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000" w:firstRow="0" w:lastRow="0" w:firstColumn="0" w:lastColumn="0" w:noHBand="0" w:noVBand="0"/>
      </w:tblPr>
      <w:tblGrid>
        <w:gridCol w:w="5688"/>
        <w:gridCol w:w="4140"/>
      </w:tblGrid>
      <w:tr w:rsidR="00727813" w:rsidRPr="00311C5F"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08E37093" w14:textId="02186E3A" w:rsidR="00203F5D" w:rsidRDefault="00727813" w:rsidP="00203F5D">
            <w:pPr>
              <w:rPr>
                <w:rFonts w:ascii="Arial" w:hAnsi="Arial" w:cs="Arial"/>
                <w:b/>
                <w:highlight w:val="yellow"/>
              </w:rPr>
            </w:pPr>
            <w:r w:rsidRPr="00311C5F">
              <w:rPr>
                <w:rFonts w:ascii="Arial" w:hAnsi="Arial" w:cs="Arial"/>
              </w:rPr>
              <w:t>Our ref:</w:t>
            </w:r>
            <w:r w:rsidRPr="00311C5F">
              <w:rPr>
                <w:rFonts w:ascii="Arial" w:hAnsi="Arial" w:cs="Arial"/>
              </w:rPr>
              <w:tab/>
            </w:r>
            <w:bookmarkStart w:id="0" w:name="OurRef"/>
            <w:bookmarkEnd w:id="0"/>
            <w:sdt>
              <w:sdtPr>
                <w:rPr>
                  <w:rStyle w:val="Style1"/>
                  <w:b/>
                </w:rPr>
                <w:id w:val="-1910382771"/>
                <w:placeholder>
                  <w:docPart w:val="17DFD5F3BC0043848654616F7D7148D5"/>
                </w:placeholder>
              </w:sdtPr>
              <w:sdtEndPr>
                <w:rPr>
                  <w:rStyle w:val="DefaultParagraphFont"/>
                  <w:rFonts w:ascii="Times New Roman" w:hAnsi="Times New Roman" w:cs="Arial"/>
                </w:rPr>
              </w:sdtEndPr>
              <w:sdtContent>
                <w:r w:rsidR="0053383B" w:rsidRPr="0053383B">
                  <w:rPr>
                    <w:rStyle w:val="Style1"/>
                    <w:b/>
                  </w:rPr>
                  <w:t>T0527</w:t>
                </w:r>
              </w:sdtContent>
            </w:sdt>
          </w:p>
          <w:p w14:paraId="44494DAD" w14:textId="23B243E5" w:rsidR="00727813" w:rsidRPr="00311C5F" w:rsidRDefault="00727813" w:rsidP="005C082A">
            <w:pPr>
              <w:rPr>
                <w:rFonts w:ascii="Arial" w:hAnsi="Arial" w:cs="Arial"/>
              </w:rPr>
            </w:pPr>
            <w:r w:rsidRPr="00311C5F">
              <w:rPr>
                <w:rFonts w:ascii="Arial" w:hAnsi="Arial" w:cs="Arial"/>
              </w:rPr>
              <w:t>Your ref:</w:t>
            </w:r>
            <w:r w:rsidRPr="00311C5F">
              <w:rPr>
                <w:rFonts w:ascii="Arial" w:hAnsi="Arial" w:cs="Arial"/>
              </w:rPr>
              <w:tab/>
            </w:r>
            <w:bookmarkStart w:id="1" w:name="YourRef"/>
            <w:bookmarkEnd w:id="1"/>
          </w:p>
          <w:p w14:paraId="4B35BF76" w14:textId="77777777" w:rsidR="00727813" w:rsidRPr="00311C5F" w:rsidRDefault="00727813" w:rsidP="005C082A">
            <w:pPr>
              <w:rPr>
                <w:rFonts w:ascii="Arial" w:hAnsi="Arial" w:cs="Arial"/>
              </w:rPr>
            </w:pPr>
          </w:p>
          <w:p w14:paraId="395413FB" w14:textId="698F660A" w:rsidR="002C2284" w:rsidRDefault="002C2284" w:rsidP="00CB3E0B">
            <w:pPr>
              <w:rPr>
                <w:rFonts w:ascii="Arial" w:hAnsi="Arial" w:cs="Arial"/>
                <w:b/>
                <w:bCs/>
              </w:rPr>
            </w:pPr>
            <w:bookmarkStart w:id="2" w:name="Address"/>
            <w:bookmarkEnd w:id="2"/>
          </w:p>
          <w:p w14:paraId="3D4A7004" w14:textId="77777777" w:rsidR="002C2284" w:rsidRDefault="002C2284" w:rsidP="00CB3E0B">
            <w:pPr>
              <w:rPr>
                <w:rFonts w:ascii="Arial" w:hAnsi="Arial" w:cs="Arial"/>
                <w:b/>
                <w:bCs/>
              </w:rPr>
            </w:pPr>
          </w:p>
          <w:sdt>
            <w:sdtPr>
              <w:rPr>
                <w:rFonts w:ascii="Arial" w:hAnsi="Arial" w:cs="Arial"/>
                <w:b/>
                <w:bCs/>
              </w:rPr>
              <w:alias w:val="Select Supplier"/>
              <w:tag w:val="Select Supplier"/>
              <w:id w:val="-1271549458"/>
              <w:placeholder>
                <w:docPart w:val="6D7B4B9FCE5641E3987B7CB6DDA2A563"/>
              </w:placeholder>
              <w:dropDownList>
                <w:listItem w:value="Choose an item."/>
                <w:listItem w:displayText="SPaTS 2 Lot 1 - Amey OW Limited" w:value="SPaTS 2 Lot 1 - Amey OW Limited"/>
                <w:listItem w:displayText="SPaTS 2 Lot 1 - Atkins Jacobs Joint Venture" w:value="SPaTS 2 Lot 1 - Atkins Jacobs Joint Venture"/>
                <w:listItem w:displayText="SPaTS 2 Lot 1 - Costain Limited" w:value="SPaTS 2 Lot 1 - Costain Limited"/>
                <w:listItem w:displayText="SPaTS 2 Lot 1 - FUTRAN Joint Venture" w:value="SPaTS 2 Lot 1 - FUTRAN Joint Venture"/>
                <w:listItem w:displayText="SPaTS 2 Lot 1 - Ove Arup &amp; Partners Limited" w:value="SPaTS 2 Lot 1 - Ove Arup &amp; Partners Limited"/>
                <w:listItem w:displayText="SPaTS 2 Lot 1 - WSP UK Ltd" w:value="SPaTS 2 Lot 1 - WSP UK Ltd"/>
                <w:listItem w:displayText="SPaTS 2 Lot 2 - Arcadis Consulting (UK) Limited" w:value="SPaTS 2 Lot 2 - Arcadis Consulting (UK) Limited"/>
                <w:listItem w:displayText="SPaTS 2 Lot 2 - Jacobs UK Limited" w:value="SPaTS 2 Lot 2 - Jacobs UK Limited"/>
                <w:listItem w:displayText="SPaTS 2 Lot 2 - Ove Arup &amp; Partners Limited" w:value="SPaTS 2 Lot 2 - Ove Arup &amp; Partners Limited"/>
                <w:listItem w:displayText="SPaTS 2 Lot 2 - PricewaterhouseCoopers LLP" w:value="SPaTS 2 Lot 2 - PricewaterhouseCoopers LLP"/>
                <w:listItem w:displayText="SPaTS 2 Lot 2 - Rowsell Wright Limited" w:value="SPaTS 2 Lot 2 - Rowsell Wright Limited"/>
                <w:listItem w:displayText="SPaTS 2 Lot 2 - Turner &amp; Townsend Contract Services Ltd" w:value="SPaTS 2 Lot 2 - Turner &amp; Townsend Contract Services Ltd"/>
              </w:dropDownList>
            </w:sdtPr>
            <w:sdtEndPr/>
            <w:sdtContent>
              <w:p w14:paraId="24A8A26B" w14:textId="51A402E7" w:rsidR="00CB3E0B" w:rsidRDefault="004801A9" w:rsidP="00CB3E0B">
                <w:pPr>
                  <w:rPr>
                    <w:rFonts w:ascii="Arial" w:hAnsi="Arial" w:cs="Arial"/>
                    <w:b/>
                    <w:bCs/>
                  </w:rPr>
                </w:pPr>
                <w:r>
                  <w:rPr>
                    <w:rFonts w:ascii="Arial" w:hAnsi="Arial" w:cs="Arial"/>
                    <w:b/>
                    <w:bCs/>
                  </w:rPr>
                  <w:t>SPaTS 2 Lot 1 - Amey OW Limited</w:t>
                </w:r>
              </w:p>
            </w:sdtContent>
          </w:sdt>
          <w:p w14:paraId="1750E23A" w14:textId="7EF6AE77" w:rsidR="00727813" w:rsidRPr="00311C5F" w:rsidRDefault="00727813" w:rsidP="005C082A">
            <w:pPr>
              <w:rPr>
                <w:rFonts w:ascii="Arial" w:hAnsi="Arial" w:cs="Arial"/>
              </w:rPr>
            </w:pPr>
            <w:r w:rsidRPr="00311C5F">
              <w:rPr>
                <w:rFonts w:ascii="Arial" w:hAnsi="Arial" w:cs="Arial"/>
              </w:rPr>
              <w:t xml:space="preserve">via </w:t>
            </w:r>
            <w:r w:rsidR="0013484C">
              <w:rPr>
                <w:rFonts w:ascii="Arial" w:hAnsi="Arial" w:cs="Arial"/>
              </w:rPr>
              <w:t>CCFT</w:t>
            </w:r>
            <w:r w:rsidR="00F530AB" w:rsidRPr="00311C5F">
              <w:rPr>
                <w:rFonts w:ascii="Arial" w:hAnsi="Arial" w:cs="Arial"/>
              </w:rPr>
              <w:t xml:space="preserve"> </w:t>
            </w:r>
          </w:p>
          <w:p w14:paraId="15038E5C" w14:textId="77777777" w:rsidR="00727813" w:rsidRPr="00311C5F" w:rsidRDefault="00727813" w:rsidP="005C082A">
            <w:pPr>
              <w:rPr>
                <w:rFonts w:ascii="Arial" w:hAnsi="Arial" w:cs="Arial"/>
              </w:rPr>
            </w:pPr>
          </w:p>
          <w:p w14:paraId="4479173E" w14:textId="09A89D56" w:rsidR="00727813" w:rsidRPr="00311C5F"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311C5F" w:rsidRDefault="00727813" w:rsidP="005C082A">
            <w:pPr>
              <w:rPr>
                <w:rFonts w:ascii="Arial" w:hAnsi="Arial" w:cs="Arial"/>
              </w:rPr>
            </w:pPr>
          </w:p>
          <w:p w14:paraId="0F662F1F" w14:textId="45FFBD13" w:rsidR="00727813" w:rsidRPr="00311C5F" w:rsidRDefault="00727813" w:rsidP="005C082A">
            <w:pPr>
              <w:rPr>
                <w:rFonts w:ascii="Arial" w:hAnsi="Arial" w:cs="Arial"/>
              </w:rPr>
            </w:pPr>
            <w:bookmarkStart w:id="4" w:name="SenderName"/>
            <w:bookmarkEnd w:id="4"/>
            <w:r w:rsidRPr="00311C5F">
              <w:rPr>
                <w:rFonts w:ascii="Arial" w:hAnsi="Arial" w:cs="Arial"/>
              </w:rPr>
              <w:t>SP</w:t>
            </w:r>
            <w:r w:rsidR="00DB6B74" w:rsidRPr="00311C5F">
              <w:rPr>
                <w:rFonts w:ascii="Arial" w:hAnsi="Arial" w:cs="Arial"/>
              </w:rPr>
              <w:t>a</w:t>
            </w:r>
            <w:r w:rsidRPr="00311C5F">
              <w:rPr>
                <w:rFonts w:ascii="Arial" w:hAnsi="Arial" w:cs="Arial"/>
              </w:rPr>
              <w:t>TS</w:t>
            </w:r>
            <w:r w:rsidR="00DB6B74" w:rsidRPr="00311C5F">
              <w:rPr>
                <w:rFonts w:ascii="Arial" w:hAnsi="Arial" w:cs="Arial"/>
              </w:rPr>
              <w:t xml:space="preserve"> </w:t>
            </w:r>
            <w:r w:rsidR="00311C5F">
              <w:rPr>
                <w:rFonts w:ascii="Arial" w:hAnsi="Arial" w:cs="Arial"/>
              </w:rPr>
              <w:t xml:space="preserve">2 </w:t>
            </w:r>
            <w:r w:rsidR="00DB6B74" w:rsidRPr="00311C5F">
              <w:rPr>
                <w:rFonts w:ascii="Arial" w:hAnsi="Arial" w:cs="Arial"/>
              </w:rPr>
              <w:t>Procurement Team</w:t>
            </w:r>
          </w:p>
          <w:p w14:paraId="2B404F3E" w14:textId="5EE0C4F5" w:rsidR="00CB3E0B" w:rsidRDefault="00D56DC5" w:rsidP="00CB3E0B">
            <w:pPr>
              <w:rPr>
                <w:rFonts w:ascii="Arial" w:hAnsi="Arial" w:cs="Arial"/>
                <w:color w:val="000000"/>
                <w:lang w:eastAsia="en-GB"/>
              </w:rPr>
            </w:pPr>
            <w:r>
              <w:rPr>
                <w:rFonts w:ascii="Arial" w:hAnsi="Arial" w:cs="Arial"/>
                <w:color w:val="000000"/>
                <w:lang w:eastAsia="en-GB"/>
              </w:rPr>
              <w:t>National Highways</w:t>
            </w:r>
          </w:p>
          <w:p w14:paraId="3E2D5BA5" w14:textId="77777777" w:rsidR="00CB3E0B" w:rsidRDefault="00CB3E0B" w:rsidP="00CB3E0B">
            <w:pPr>
              <w:rPr>
                <w:rFonts w:ascii="Arial" w:hAnsi="Arial" w:cs="Arial"/>
                <w:color w:val="000000"/>
                <w:lang w:eastAsia="en-GB"/>
              </w:rPr>
            </w:pPr>
            <w:r>
              <w:rPr>
                <w:rFonts w:ascii="Arial" w:hAnsi="Arial" w:cs="Arial"/>
                <w:color w:val="000000"/>
                <w:lang w:eastAsia="en-GB"/>
              </w:rPr>
              <w:t xml:space="preserve">The Cube </w:t>
            </w:r>
          </w:p>
          <w:p w14:paraId="3DF0A61E" w14:textId="77777777" w:rsidR="00CB3E0B" w:rsidRDefault="00CB3E0B" w:rsidP="00CB3E0B">
            <w:pPr>
              <w:rPr>
                <w:rFonts w:ascii="Arial" w:hAnsi="Arial" w:cs="Arial"/>
                <w:color w:val="000000"/>
                <w:lang w:eastAsia="en-GB"/>
              </w:rPr>
            </w:pPr>
            <w:r>
              <w:rPr>
                <w:rFonts w:ascii="Arial" w:hAnsi="Arial" w:cs="Arial"/>
                <w:color w:val="000000"/>
                <w:lang w:eastAsia="en-GB"/>
              </w:rPr>
              <w:t>199 Wharfside Street</w:t>
            </w:r>
          </w:p>
          <w:p w14:paraId="6A7949DD" w14:textId="77777777" w:rsidR="00CB3E0B" w:rsidRDefault="00CB3E0B" w:rsidP="00CB3E0B">
            <w:pPr>
              <w:rPr>
                <w:rFonts w:ascii="Arial" w:hAnsi="Arial" w:cs="Arial"/>
                <w:color w:val="000000"/>
                <w:lang w:eastAsia="en-GB"/>
              </w:rPr>
            </w:pPr>
            <w:r>
              <w:rPr>
                <w:rFonts w:ascii="Arial" w:hAnsi="Arial" w:cs="Arial"/>
                <w:color w:val="000000"/>
                <w:lang w:eastAsia="en-GB"/>
              </w:rPr>
              <w:t>Birmingham</w:t>
            </w:r>
          </w:p>
          <w:p w14:paraId="176D6508" w14:textId="52538DF1" w:rsidR="00CB3E0B" w:rsidRDefault="00CB3E0B" w:rsidP="00CB3E0B">
            <w:pPr>
              <w:rPr>
                <w:rFonts w:ascii="Arial" w:hAnsi="Arial" w:cs="Arial"/>
                <w:color w:val="00B050"/>
                <w:lang w:eastAsia="en-GB"/>
              </w:rPr>
            </w:pPr>
            <w:r>
              <w:rPr>
                <w:rFonts w:ascii="Arial" w:hAnsi="Arial" w:cs="Arial"/>
                <w:color w:val="000000"/>
                <w:lang w:eastAsia="en-GB"/>
              </w:rPr>
              <w:t>B1 1RN</w:t>
            </w:r>
          </w:p>
          <w:p w14:paraId="25E1B92F" w14:textId="77777777" w:rsidR="00727813" w:rsidRPr="00311C5F" w:rsidRDefault="00727813" w:rsidP="005C082A">
            <w:pPr>
              <w:tabs>
                <w:tab w:val="left" w:pos="1422"/>
              </w:tabs>
              <w:rPr>
                <w:rFonts w:ascii="Arial" w:hAnsi="Arial" w:cs="Arial"/>
              </w:rPr>
            </w:pPr>
          </w:p>
          <w:p w14:paraId="5F8A0A40" w14:textId="77777777" w:rsidR="00727813" w:rsidRPr="00311C5F" w:rsidRDefault="00727813" w:rsidP="005C082A">
            <w:pPr>
              <w:rPr>
                <w:rFonts w:ascii="Arial" w:hAnsi="Arial" w:cs="Arial"/>
              </w:rPr>
            </w:pPr>
            <w:bookmarkStart w:id="5" w:name="Fax"/>
            <w:bookmarkStart w:id="6" w:name="Other"/>
            <w:bookmarkStart w:id="7" w:name="TodaysDate"/>
            <w:bookmarkEnd w:id="5"/>
            <w:bookmarkEnd w:id="6"/>
            <w:bookmarkEnd w:id="7"/>
          </w:p>
          <w:sdt>
            <w:sdtPr>
              <w:rPr>
                <w:rFonts w:ascii="Arial" w:hAnsi="Arial" w:cs="Arial"/>
                <w:b/>
              </w:rPr>
              <w:alias w:val="Date"/>
              <w:tag w:val="Date"/>
              <w:id w:val="-18012062"/>
              <w:placeholder>
                <w:docPart w:val="F8DC2E674B5A48AE8C21419537CB38F8"/>
              </w:placeholder>
              <w:date w:fullDate="2024-01-05T00:00:00Z">
                <w:dateFormat w:val="dd MMMM yyyy"/>
                <w:lid w:val="en-GB"/>
                <w:storeMappedDataAs w:val="dateTime"/>
                <w:calendar w:val="gregorian"/>
              </w:date>
            </w:sdtPr>
            <w:sdtEndPr/>
            <w:sdtContent>
              <w:p w14:paraId="698E0003" w14:textId="4F20460D" w:rsidR="00B6065A" w:rsidRDefault="004801A9" w:rsidP="00B6065A">
                <w:pPr>
                  <w:rPr>
                    <w:rFonts w:ascii="Arial" w:hAnsi="Arial" w:cs="Arial"/>
                    <w:b/>
                  </w:rPr>
                </w:pPr>
                <w:r>
                  <w:rPr>
                    <w:rFonts w:ascii="Arial" w:hAnsi="Arial" w:cs="Arial"/>
                    <w:b/>
                  </w:rPr>
                  <w:t>05 January 2024</w:t>
                </w:r>
              </w:p>
            </w:sdtContent>
          </w:sdt>
          <w:p w14:paraId="4DB832B5" w14:textId="3BCAE0EE" w:rsidR="00727813" w:rsidRPr="00311C5F" w:rsidRDefault="00727813" w:rsidP="0044629C">
            <w:pPr>
              <w:rPr>
                <w:rFonts w:ascii="Arial" w:hAnsi="Arial" w:cs="Arial"/>
                <w:b/>
              </w:rPr>
            </w:pPr>
          </w:p>
        </w:tc>
      </w:tr>
    </w:tbl>
    <w:p w14:paraId="3AAF12CB" w14:textId="77777777" w:rsidR="000B5932" w:rsidRPr="00311C5F" w:rsidRDefault="002B4544">
      <w:pPr>
        <w:jc w:val="center"/>
        <w:rPr>
          <w:rFonts w:ascii="Arial" w:hAnsi="Arial" w:cs="Arial"/>
          <w:b/>
          <w:bCs/>
        </w:rPr>
      </w:pPr>
      <w:bookmarkStart w:id="8" w:name="CommercialRestriction"/>
      <w:bookmarkEnd w:id="8"/>
      <w:r w:rsidRPr="00311C5F">
        <w:rPr>
          <w:rFonts w:ascii="Arial" w:hAnsi="Arial" w:cs="Arial"/>
          <w:b/>
          <w:bCs/>
        </w:rPr>
        <w:t>OFFICIAL</w:t>
      </w:r>
    </w:p>
    <w:p w14:paraId="6970C89D" w14:textId="77777777" w:rsidR="000B5932" w:rsidRPr="00311C5F" w:rsidRDefault="000B5932">
      <w:pPr>
        <w:rPr>
          <w:rFonts w:ascii="Arial" w:hAnsi="Arial" w:cs="Arial"/>
          <w:b/>
          <w:bCs/>
        </w:rPr>
      </w:pPr>
    </w:p>
    <w:p w14:paraId="26CD2B31" w14:textId="59A2FA36" w:rsidR="000B5932" w:rsidRDefault="00311C5F">
      <w:pPr>
        <w:rPr>
          <w:rFonts w:ascii="Arial" w:hAnsi="Arial" w:cs="Arial"/>
        </w:rPr>
      </w:pPr>
      <w:r>
        <w:rPr>
          <w:rFonts w:ascii="Arial" w:hAnsi="Arial" w:cs="Arial"/>
        </w:rPr>
        <w:t>To whom it may concern,</w:t>
      </w:r>
    </w:p>
    <w:p w14:paraId="39ABEDE3" w14:textId="77777777" w:rsidR="00A53788" w:rsidRPr="00311C5F" w:rsidRDefault="00A53788">
      <w:pPr>
        <w:rPr>
          <w:rFonts w:ascii="Arial" w:hAnsi="Arial" w:cs="Arial"/>
        </w:rPr>
      </w:pPr>
    </w:p>
    <w:p w14:paraId="27FECFD1" w14:textId="77777777" w:rsidR="000B5932" w:rsidRPr="00311C5F" w:rsidRDefault="000B5932">
      <w:pPr>
        <w:rPr>
          <w:rFonts w:ascii="Arial" w:hAnsi="Arial" w:cs="Arial"/>
        </w:rPr>
      </w:pPr>
    </w:p>
    <w:p w14:paraId="757756AB" w14:textId="29FC6199" w:rsidR="00727813" w:rsidRDefault="00727813" w:rsidP="00727813">
      <w:pPr>
        <w:jc w:val="center"/>
        <w:rPr>
          <w:rFonts w:ascii="Arial" w:hAnsi="Arial" w:cs="Arial"/>
          <w:b/>
          <w:bCs/>
        </w:rPr>
      </w:pPr>
      <w:bookmarkStart w:id="9" w:name="Subject"/>
      <w:bookmarkEnd w:id="9"/>
      <w:r w:rsidRPr="00CB3E0B">
        <w:rPr>
          <w:rFonts w:ascii="Arial" w:hAnsi="Arial" w:cs="Arial"/>
          <w:b/>
          <w:bCs/>
        </w:rPr>
        <w:t>SPECIALIST PROFESSIONAL AND TECHNICAL SERVICES FRAMEWORK</w:t>
      </w:r>
      <w:r w:rsidR="00CB3E0B" w:rsidRPr="00CB3E0B">
        <w:rPr>
          <w:rFonts w:ascii="Arial" w:hAnsi="Arial" w:cs="Arial"/>
          <w:b/>
          <w:bCs/>
        </w:rPr>
        <w:t xml:space="preserve"> 2</w:t>
      </w:r>
    </w:p>
    <w:p w14:paraId="5238F50F" w14:textId="77777777" w:rsidR="00CB3E0B" w:rsidRPr="00CB3E0B" w:rsidRDefault="00CB3E0B" w:rsidP="00727813">
      <w:pPr>
        <w:jc w:val="center"/>
        <w:rPr>
          <w:rFonts w:ascii="Arial" w:hAnsi="Arial" w:cs="Arial"/>
          <w:b/>
          <w:bCs/>
        </w:rPr>
      </w:pPr>
    </w:p>
    <w:sdt>
      <w:sdtPr>
        <w:rPr>
          <w:rFonts w:ascii="Arial" w:hAnsi="Arial" w:cs="Arial"/>
          <w:b/>
          <w:bCs/>
        </w:rPr>
        <w:alias w:val="Select Lot"/>
        <w:tag w:val="Select Lot"/>
        <w:id w:val="-1662147758"/>
        <w:placeholder>
          <w:docPart w:val="54033FFEB8CD4D43A9E534E365269CEF"/>
        </w:placeholder>
        <w:dropDownList>
          <w:listItem w:value="Choose an item."/>
          <w:listItem w:displayText="Lot 1 - Technical consultancy, engineering advice, research, innovation and post implementation evaluation" w:value="Lot 1 - Technical consultancy, engineering advice, research, innovation and post implementation evaluation"/>
          <w:listItem w:displayText="Lot 2 – Procurement advice" w:value="Lot 2 – Procurement advice"/>
        </w:dropDownList>
      </w:sdtPr>
      <w:sdtEndPr/>
      <w:sdtContent>
        <w:p w14:paraId="340BFCB9" w14:textId="3711F177" w:rsidR="00A53652" w:rsidRPr="00CB3E0B" w:rsidRDefault="004801A9" w:rsidP="00B6065A">
          <w:pPr>
            <w:jc w:val="center"/>
            <w:rPr>
              <w:rFonts w:ascii="Arial" w:hAnsi="Arial" w:cs="Arial"/>
              <w:b/>
              <w:bCs/>
            </w:rPr>
          </w:pPr>
          <w:r>
            <w:rPr>
              <w:rFonts w:ascii="Arial" w:hAnsi="Arial" w:cs="Arial"/>
              <w:b/>
              <w:bCs/>
            </w:rPr>
            <w:t>Lot 1 - Technical consultancy, engineering advice, research, innovation and post implementation evaluation</w:t>
          </w:r>
        </w:p>
      </w:sdtContent>
    </w:sdt>
    <w:p w14:paraId="1B370D0D" w14:textId="77777777" w:rsidR="00CB3E0B" w:rsidRPr="00311C5F" w:rsidRDefault="00CB3E0B" w:rsidP="00727813">
      <w:pPr>
        <w:jc w:val="center"/>
        <w:rPr>
          <w:rFonts w:ascii="Arial" w:hAnsi="Arial" w:cs="Arial"/>
          <w:b/>
          <w:bCs/>
        </w:rPr>
      </w:pPr>
    </w:p>
    <w:p w14:paraId="03B99614" w14:textId="77777777" w:rsidR="00F841A8" w:rsidRPr="00F841A8" w:rsidRDefault="002C2284" w:rsidP="00A53652">
      <w:pPr>
        <w:jc w:val="center"/>
        <w:rPr>
          <w:rFonts w:ascii="Arial" w:hAnsi="Arial" w:cs="Arial"/>
          <w:b/>
          <w:u w:val="single"/>
        </w:rPr>
      </w:pPr>
      <w:r w:rsidRPr="00F841A8">
        <w:rPr>
          <w:rFonts w:ascii="Arial" w:hAnsi="Arial" w:cs="Arial"/>
          <w:b/>
          <w:u w:val="single"/>
        </w:rPr>
        <w:t>Reference</w:t>
      </w:r>
    </w:p>
    <w:p w14:paraId="4216FD26" w14:textId="6EB17521" w:rsidR="00B6065A" w:rsidRDefault="0015513F" w:rsidP="00B6065A">
      <w:pPr>
        <w:jc w:val="center"/>
        <w:rPr>
          <w:rStyle w:val="Style1"/>
          <w:b/>
        </w:rPr>
      </w:pPr>
      <w:sdt>
        <w:sdtPr>
          <w:rPr>
            <w:rStyle w:val="Style1"/>
            <w:b/>
          </w:rPr>
          <w:id w:val="-393894755"/>
          <w:placeholder>
            <w:docPart w:val="2A5EF272E21E4918A435DE65524BAFAD"/>
          </w:placeholder>
        </w:sdtPr>
        <w:sdtEndPr>
          <w:rPr>
            <w:rStyle w:val="Style1"/>
          </w:rPr>
        </w:sdtEndPr>
        <w:sdtContent>
          <w:r w:rsidR="0053383B" w:rsidRPr="0053383B">
            <w:rPr>
              <w:rStyle w:val="Style1"/>
              <w:b/>
            </w:rPr>
            <w:t>T0527</w:t>
          </w:r>
        </w:sdtContent>
      </w:sdt>
    </w:p>
    <w:p w14:paraId="06FA62AA" w14:textId="7267D945" w:rsidR="00B6065A" w:rsidRDefault="0015513F" w:rsidP="00B6065A">
      <w:pPr>
        <w:jc w:val="center"/>
        <w:rPr>
          <w:rFonts w:cs="Arial"/>
          <w:u w:val="single"/>
        </w:rPr>
      </w:pPr>
      <w:sdt>
        <w:sdtPr>
          <w:rPr>
            <w:rStyle w:val="Style1"/>
            <w:b/>
          </w:rPr>
          <w:id w:val="-1375621776"/>
          <w:placeholder>
            <w:docPart w:val="67C59D7E0F3D4B55A8157DC9C47694B9"/>
          </w:placeholder>
        </w:sdtPr>
        <w:sdtEndPr>
          <w:rPr>
            <w:rStyle w:val="Style1"/>
          </w:rPr>
        </w:sdtEndPr>
        <w:sdtContent>
          <w:r w:rsidR="004801A9" w:rsidRPr="004801A9">
            <w:rPr>
              <w:rStyle w:val="Style1"/>
              <w:b/>
            </w:rPr>
            <w:t>Salt Spread Rates, Holdover, and PA Review</w:t>
          </w:r>
        </w:sdtContent>
      </w:sdt>
    </w:p>
    <w:p w14:paraId="391E6084" w14:textId="4933CC1F" w:rsidR="00727813" w:rsidRDefault="00727813">
      <w:pPr>
        <w:rPr>
          <w:rFonts w:ascii="Arial" w:hAnsi="Arial" w:cs="Arial"/>
        </w:rPr>
      </w:pPr>
    </w:p>
    <w:p w14:paraId="632A90AF" w14:textId="1E41F18B" w:rsidR="00EE705A" w:rsidRPr="00EE705A" w:rsidRDefault="00EE705A" w:rsidP="00EE705A">
      <w:pPr>
        <w:jc w:val="center"/>
        <w:rPr>
          <w:rFonts w:ascii="Arial" w:hAnsi="Arial" w:cs="Arial"/>
          <w:b/>
        </w:rPr>
      </w:pPr>
      <w:r w:rsidRPr="00EE705A">
        <w:rPr>
          <w:rFonts w:ascii="Arial" w:hAnsi="Arial" w:cs="Arial"/>
          <w:b/>
        </w:rPr>
        <w:t>AWARD LETTER</w:t>
      </w:r>
    </w:p>
    <w:p w14:paraId="00F5077D" w14:textId="77777777" w:rsidR="00EE705A" w:rsidRPr="00311C5F" w:rsidRDefault="00EE705A">
      <w:pPr>
        <w:rPr>
          <w:rFonts w:ascii="Arial" w:hAnsi="Arial" w:cs="Arial"/>
        </w:rPr>
      </w:pPr>
    </w:p>
    <w:p w14:paraId="5D6970DB" w14:textId="6AE89C9A" w:rsidR="004E4BD7" w:rsidRPr="00311C5F" w:rsidRDefault="002B4544">
      <w:pPr>
        <w:rPr>
          <w:rFonts w:ascii="Arial" w:hAnsi="Arial" w:cs="Arial"/>
        </w:rPr>
      </w:pPr>
      <w:r w:rsidRPr="00311C5F">
        <w:rPr>
          <w:rFonts w:ascii="Arial" w:hAnsi="Arial" w:cs="Arial"/>
        </w:rPr>
        <w:t xml:space="preserve">On behalf of </w:t>
      </w:r>
      <w:r w:rsidR="00D56DC5">
        <w:rPr>
          <w:rFonts w:ascii="Arial" w:hAnsi="Arial" w:cs="Arial"/>
        </w:rPr>
        <w:t xml:space="preserve">National </w:t>
      </w:r>
      <w:r w:rsidRPr="00311C5F">
        <w:rPr>
          <w:rFonts w:ascii="Arial" w:hAnsi="Arial" w:cs="Arial"/>
        </w:rPr>
        <w:t xml:space="preserve">Highways, I am authorised to accept your </w:t>
      </w:r>
      <w:r w:rsidR="00524411" w:rsidRPr="00311C5F">
        <w:rPr>
          <w:rFonts w:ascii="Arial" w:hAnsi="Arial" w:cs="Arial"/>
        </w:rPr>
        <w:t>proposal</w:t>
      </w:r>
      <w:r w:rsidRPr="00311C5F">
        <w:rPr>
          <w:rFonts w:ascii="Arial" w:hAnsi="Arial" w:cs="Arial"/>
        </w:rPr>
        <w:t xml:space="preserve"> </w:t>
      </w:r>
      <w:r w:rsidR="00FE3F48" w:rsidRPr="00311C5F">
        <w:rPr>
          <w:rFonts w:ascii="Arial" w:hAnsi="Arial" w:cs="Arial"/>
        </w:rPr>
        <w:t>o</w:t>
      </w:r>
      <w:r w:rsidR="00DC6ABC" w:rsidRPr="00311C5F">
        <w:rPr>
          <w:rFonts w:ascii="Arial" w:hAnsi="Arial" w:cs="Arial"/>
        </w:rPr>
        <w:t>n</w:t>
      </w:r>
      <w:r w:rsidR="00FE3F48" w:rsidRPr="00311C5F">
        <w:rPr>
          <w:rFonts w:ascii="Arial" w:hAnsi="Arial" w:cs="Arial"/>
        </w:rPr>
        <w:t xml:space="preserve"> </w:t>
      </w:r>
      <w:sdt>
        <w:sdtPr>
          <w:rPr>
            <w:rFonts w:ascii="Arial" w:hAnsi="Arial" w:cs="Arial"/>
            <w:b/>
          </w:rPr>
          <w:alias w:val="Date"/>
          <w:tag w:val="Date"/>
          <w:id w:val="-465201058"/>
          <w:placeholder>
            <w:docPart w:val="39442D5C2627481F80AD0520DCCE8F64"/>
          </w:placeholder>
          <w:date w:fullDate="2023-12-08T00:00:00Z">
            <w:dateFormat w:val="dd MMMM yyyy"/>
            <w:lid w:val="en-GB"/>
            <w:storeMappedDataAs w:val="dateTime"/>
            <w:calendar w:val="gregorian"/>
          </w:date>
        </w:sdtPr>
        <w:sdtEndPr/>
        <w:sdtContent>
          <w:r w:rsidR="00F753DC">
            <w:rPr>
              <w:rFonts w:ascii="Arial" w:hAnsi="Arial" w:cs="Arial"/>
              <w:b/>
            </w:rPr>
            <w:t>08 December 2023</w:t>
          </w:r>
        </w:sdtContent>
      </w:sdt>
      <w:r w:rsidR="00B6065A">
        <w:rPr>
          <w:rFonts w:ascii="Arial" w:hAnsi="Arial" w:cs="Arial"/>
          <w:b/>
        </w:rPr>
        <w:t xml:space="preserve"> </w:t>
      </w:r>
      <w:r w:rsidRPr="00311C5F">
        <w:rPr>
          <w:rFonts w:ascii="Arial" w:hAnsi="Arial" w:cs="Arial"/>
        </w:rPr>
        <w:t xml:space="preserve">for the above </w:t>
      </w:r>
      <w:r w:rsidR="00524411" w:rsidRPr="00311C5F">
        <w:rPr>
          <w:rFonts w:ascii="Arial" w:hAnsi="Arial" w:cs="Arial"/>
        </w:rPr>
        <w:t>Package Order</w:t>
      </w:r>
      <w:r w:rsidRPr="00311C5F">
        <w:rPr>
          <w:rFonts w:ascii="Arial" w:hAnsi="Arial" w:cs="Arial"/>
        </w:rPr>
        <w:t xml:space="preserve"> </w:t>
      </w:r>
      <w:r w:rsidR="00F7334E" w:rsidRPr="00311C5F">
        <w:rPr>
          <w:rFonts w:ascii="Arial" w:hAnsi="Arial" w:cs="Arial"/>
        </w:rPr>
        <w:t>at the prices/rates quoted</w:t>
      </w:r>
      <w:r w:rsidR="00727813" w:rsidRPr="00311C5F">
        <w:rPr>
          <w:rFonts w:ascii="Arial" w:hAnsi="Arial" w:cs="Arial"/>
        </w:rPr>
        <w:t>.</w:t>
      </w:r>
    </w:p>
    <w:p w14:paraId="311B77A6" w14:textId="77777777" w:rsidR="004E4BD7" w:rsidRPr="00311C5F" w:rsidRDefault="004E4BD7">
      <w:pPr>
        <w:rPr>
          <w:rFonts w:ascii="Arial" w:hAnsi="Arial" w:cs="Arial"/>
        </w:rPr>
      </w:pPr>
    </w:p>
    <w:p w14:paraId="05C9D8F9" w14:textId="6BD31CB3" w:rsidR="002B4544" w:rsidRPr="00311C5F" w:rsidRDefault="00727813">
      <w:pPr>
        <w:rPr>
          <w:rFonts w:ascii="Arial" w:hAnsi="Arial" w:cs="Arial"/>
        </w:rPr>
      </w:pPr>
      <w:r w:rsidRPr="00311C5F">
        <w:rPr>
          <w:rFonts w:ascii="Arial" w:hAnsi="Arial" w:cs="Arial"/>
        </w:rPr>
        <w:t xml:space="preserve">This </w:t>
      </w:r>
      <w:r w:rsidR="00524411" w:rsidRPr="00311C5F">
        <w:rPr>
          <w:rFonts w:ascii="Arial" w:hAnsi="Arial" w:cs="Arial"/>
        </w:rPr>
        <w:t>Package Order start date is</w:t>
      </w:r>
      <w:r w:rsidR="00435F22">
        <w:rPr>
          <w:rFonts w:ascii="Arial" w:hAnsi="Arial" w:cs="Arial"/>
        </w:rPr>
        <w:t xml:space="preserve"> </w:t>
      </w:r>
      <w:sdt>
        <w:sdtPr>
          <w:rPr>
            <w:rFonts w:ascii="Arial" w:hAnsi="Arial" w:cs="Arial"/>
            <w:b/>
          </w:rPr>
          <w:alias w:val="Date"/>
          <w:tag w:val="Date"/>
          <w:id w:val="-1430201957"/>
          <w:placeholder>
            <w:docPart w:val="CAD76FEA19074C97AA72405E7B5716D9"/>
          </w:placeholder>
          <w:date w:fullDate="2024-01-05T00:00:00Z">
            <w:dateFormat w:val="dd MMMM yyyy"/>
            <w:lid w:val="en-GB"/>
            <w:storeMappedDataAs w:val="dateTime"/>
            <w:calendar w:val="gregorian"/>
          </w:date>
        </w:sdtPr>
        <w:sdtEndPr/>
        <w:sdtContent>
          <w:r w:rsidR="00F753DC">
            <w:rPr>
              <w:rFonts w:ascii="Arial" w:hAnsi="Arial" w:cs="Arial"/>
              <w:b/>
            </w:rPr>
            <w:t>05 January 2024</w:t>
          </w:r>
        </w:sdtContent>
      </w:sdt>
      <w:r w:rsidR="00524411" w:rsidRPr="00311C5F">
        <w:rPr>
          <w:rFonts w:ascii="Arial" w:hAnsi="Arial" w:cs="Arial"/>
        </w:rPr>
        <w:t xml:space="preserve">, and </w:t>
      </w:r>
      <w:r w:rsidR="0044629C" w:rsidRPr="00311C5F">
        <w:rPr>
          <w:rFonts w:ascii="Arial" w:hAnsi="Arial" w:cs="Arial"/>
        </w:rPr>
        <w:t xml:space="preserve">the </w:t>
      </w:r>
      <w:r w:rsidR="00524411" w:rsidRPr="00311C5F">
        <w:rPr>
          <w:rFonts w:ascii="Arial" w:hAnsi="Arial" w:cs="Arial"/>
        </w:rPr>
        <w:t xml:space="preserve">completion date is </w:t>
      </w:r>
      <w:sdt>
        <w:sdtPr>
          <w:rPr>
            <w:rFonts w:ascii="Arial" w:hAnsi="Arial" w:cs="Arial"/>
            <w:b/>
          </w:rPr>
          <w:alias w:val="Date"/>
          <w:tag w:val="Date"/>
          <w:id w:val="629216660"/>
          <w:placeholder>
            <w:docPart w:val="59EF5986C6074DEB82F6870C525F03F8"/>
          </w:placeholder>
          <w:date w:fullDate="2025-03-31T00:00:00Z">
            <w:dateFormat w:val="dd MMMM yyyy"/>
            <w:lid w:val="en-GB"/>
            <w:storeMappedDataAs w:val="dateTime"/>
            <w:calendar w:val="gregorian"/>
          </w:date>
        </w:sdtPr>
        <w:sdtEndPr/>
        <w:sdtContent>
          <w:r w:rsidR="00B11BF1">
            <w:rPr>
              <w:rFonts w:ascii="Arial" w:hAnsi="Arial" w:cs="Arial"/>
              <w:b/>
            </w:rPr>
            <w:t>31 March 2025</w:t>
          </w:r>
        </w:sdtContent>
      </w:sdt>
      <w:r w:rsidR="00D8534C">
        <w:rPr>
          <w:rFonts w:ascii="Arial" w:hAnsi="Arial" w:cs="Arial"/>
          <w:b/>
        </w:rPr>
        <w:t>.</w:t>
      </w:r>
    </w:p>
    <w:p w14:paraId="2B958EBE" w14:textId="77777777" w:rsidR="0096338C" w:rsidRPr="00311C5F" w:rsidRDefault="0096338C">
      <w:pPr>
        <w:rPr>
          <w:rFonts w:ascii="Arial" w:hAnsi="Arial" w:cs="Arial"/>
        </w:rPr>
      </w:pPr>
    </w:p>
    <w:p w14:paraId="2391D10A" w14:textId="2AC27450" w:rsidR="0096338C" w:rsidRDefault="0096338C">
      <w:pPr>
        <w:rPr>
          <w:rFonts w:ascii="Arial" w:hAnsi="Arial" w:cs="Arial"/>
        </w:rPr>
      </w:pPr>
      <w:r w:rsidRPr="00311C5F">
        <w:rPr>
          <w:rFonts w:ascii="Arial" w:hAnsi="Arial" w:cs="Arial"/>
        </w:rPr>
        <w:t xml:space="preserve">The authorised maximum </w:t>
      </w:r>
      <w:r w:rsidR="00524411" w:rsidRPr="00311C5F">
        <w:rPr>
          <w:rFonts w:ascii="Arial" w:hAnsi="Arial" w:cs="Arial"/>
        </w:rPr>
        <w:t>Package Order</w:t>
      </w:r>
      <w:r w:rsidRPr="00311C5F">
        <w:rPr>
          <w:rFonts w:ascii="Arial" w:hAnsi="Arial" w:cs="Arial"/>
        </w:rPr>
        <w:t xml:space="preserve"> cost is </w:t>
      </w:r>
      <w:r w:rsidRPr="00311C5F">
        <w:rPr>
          <w:rFonts w:ascii="Arial" w:hAnsi="Arial" w:cs="Arial"/>
          <w:b/>
        </w:rPr>
        <w:t>£</w:t>
      </w:r>
      <w:sdt>
        <w:sdtPr>
          <w:rPr>
            <w:rStyle w:val="Style1"/>
            <w:b/>
          </w:rPr>
          <w:id w:val="1106309397"/>
          <w:placeholder>
            <w:docPart w:val="0833CAAE618E43C8A5623A5CCDFBE2DC"/>
          </w:placeholder>
        </w:sdtPr>
        <w:sdtEndPr>
          <w:rPr>
            <w:rStyle w:val="Style1"/>
          </w:rPr>
        </w:sdtEndPr>
        <w:sdtContent>
          <w:sdt>
            <w:sdtPr>
              <w:rPr>
                <w:rStyle w:val="Style1"/>
                <w:b/>
              </w:rPr>
              <w:id w:val="-1891094867"/>
              <w:placeholder>
                <w:docPart w:val="22783F1A46734FC68C05C4B684D4473C"/>
              </w:placeholder>
            </w:sdtPr>
            <w:sdtEndPr>
              <w:rPr>
                <w:rStyle w:val="Style1"/>
              </w:rPr>
            </w:sdtEndPr>
            <w:sdtContent>
              <w:r w:rsidR="001F55A2" w:rsidRPr="001F55A2">
                <w:rPr>
                  <w:rStyle w:val="Style1"/>
                  <w:b/>
                </w:rPr>
                <w:t>118</w:t>
              </w:r>
              <w:r w:rsidR="001F55A2">
                <w:rPr>
                  <w:rStyle w:val="Style1"/>
                  <w:b/>
                </w:rPr>
                <w:t>,</w:t>
              </w:r>
              <w:r w:rsidR="001F55A2" w:rsidRPr="001F55A2">
                <w:rPr>
                  <w:rStyle w:val="Style1"/>
                  <w:b/>
                </w:rPr>
                <w:t>735</w:t>
              </w:r>
              <w:r w:rsidR="001F55A2">
                <w:rPr>
                  <w:rStyle w:val="Style1"/>
                  <w:b/>
                </w:rPr>
                <w:t>.00</w:t>
              </w:r>
            </w:sdtContent>
          </w:sdt>
        </w:sdtContent>
      </w:sdt>
      <w:r w:rsidR="00727813" w:rsidRPr="00311C5F">
        <w:rPr>
          <w:rFonts w:ascii="Arial" w:hAnsi="Arial" w:cs="Arial"/>
        </w:rPr>
        <w:t xml:space="preserve"> </w:t>
      </w:r>
      <w:r w:rsidRPr="00311C5F">
        <w:rPr>
          <w:rFonts w:ascii="Arial" w:hAnsi="Arial" w:cs="Arial"/>
        </w:rPr>
        <w:t>(excluding VAT). This cost is not to be exceeded without prior written approval of the Procurement Officer.</w:t>
      </w:r>
    </w:p>
    <w:p w14:paraId="1BB822A2" w14:textId="77777777" w:rsidR="00B22DA2" w:rsidRDefault="00B22DA2">
      <w:pPr>
        <w:rPr>
          <w:rFonts w:ascii="Arial" w:hAnsi="Arial" w:cs="Arial"/>
        </w:rPr>
      </w:pPr>
    </w:p>
    <w:p w14:paraId="091FB75F" w14:textId="5839D65D" w:rsidR="00B22DA2" w:rsidRPr="00311C5F" w:rsidRDefault="00B22DA2">
      <w:pPr>
        <w:rPr>
          <w:rFonts w:ascii="Arial" w:hAnsi="Arial" w:cs="Arial"/>
        </w:rPr>
      </w:pPr>
      <w:r w:rsidRPr="00B22DA2">
        <w:rPr>
          <w:rFonts w:ascii="Arial" w:hAnsi="Arial" w:cs="Arial"/>
        </w:rPr>
        <w:t>The award of this work package is initially for Phase 1 only. Following a review of the delivery of Phase 1, the Client will assess funding availability and the Consultant's performance. This method will determine the award of Phase 2, where the Consultant will be invited to submit an up-to-date WPPS.</w:t>
      </w:r>
    </w:p>
    <w:p w14:paraId="2C0D2116" w14:textId="77777777" w:rsidR="00627D44" w:rsidRPr="00311C5F" w:rsidRDefault="00627D44" w:rsidP="00627D44">
      <w:pPr>
        <w:rPr>
          <w:rFonts w:ascii="Arial" w:hAnsi="Arial" w:cs="Arial"/>
        </w:rPr>
      </w:pPr>
    </w:p>
    <w:p w14:paraId="0EBB022A" w14:textId="65161286" w:rsidR="00627D44" w:rsidRPr="00311C5F" w:rsidRDefault="0015513F" w:rsidP="00627D44">
      <w:pPr>
        <w:rPr>
          <w:rFonts w:ascii="Arial" w:hAnsi="Arial" w:cs="Arial"/>
        </w:rPr>
      </w:pPr>
      <w:sdt>
        <w:sdtPr>
          <w:rPr>
            <w:rStyle w:val="Style1"/>
            <w:b/>
          </w:rPr>
          <w:id w:val="1613940216"/>
          <w:placeholder>
            <w:docPart w:val="CDBF096D6EBC455E89E41C8E31F1DCCE"/>
          </w:placeholder>
        </w:sdtPr>
        <w:sdtEndPr>
          <w:rPr>
            <w:rStyle w:val="Style1"/>
          </w:rPr>
        </w:sdtEndPr>
        <w:sdtContent>
          <w:r>
            <w:rPr>
              <w:rStyle w:val="Style1"/>
              <w:b/>
            </w:rPr>
            <w:t>X</w:t>
          </w:r>
        </w:sdtContent>
      </w:sdt>
      <w:r w:rsidR="00727813" w:rsidRPr="00311C5F">
        <w:rPr>
          <w:rFonts w:ascii="Arial" w:hAnsi="Arial" w:cs="Arial"/>
        </w:rPr>
        <w:t xml:space="preserve"> </w:t>
      </w:r>
      <w:r w:rsidR="00627D44" w:rsidRPr="00311C5F">
        <w:rPr>
          <w:rFonts w:ascii="Arial" w:hAnsi="Arial" w:cs="Arial"/>
        </w:rPr>
        <w:t xml:space="preserve">is the Project Sponsor, and can be contacted direct on </w:t>
      </w:r>
      <w:sdt>
        <w:sdtPr>
          <w:rPr>
            <w:rStyle w:val="Style1"/>
            <w:b/>
          </w:rPr>
          <w:id w:val="-1351870408"/>
          <w:placeholder>
            <w:docPart w:val="C6F1B66CBD3B4440B3D5C0CBAFABE71D"/>
          </w:placeholder>
        </w:sdtPr>
        <w:sdtEndPr>
          <w:rPr>
            <w:rStyle w:val="Style1"/>
          </w:rPr>
        </w:sdtEndPr>
        <w:sdtContent>
          <w:r>
            <w:rPr>
              <w:rStyle w:val="Style1"/>
              <w:b/>
            </w:rPr>
            <w:t>X</w:t>
          </w:r>
        </w:sdtContent>
      </w:sdt>
      <w:r w:rsidR="00727813" w:rsidRPr="00311C5F">
        <w:rPr>
          <w:rFonts w:ascii="Arial" w:hAnsi="Arial" w:cs="Arial"/>
        </w:rPr>
        <w:t xml:space="preserve"> </w:t>
      </w:r>
      <w:r w:rsidR="00627D44" w:rsidRPr="00311C5F">
        <w:rPr>
          <w:rFonts w:ascii="Arial" w:hAnsi="Arial" w:cs="Arial"/>
        </w:rPr>
        <w:t>to arrange a</w:t>
      </w:r>
      <w:r w:rsidR="00311C5F">
        <w:rPr>
          <w:rFonts w:ascii="Arial" w:hAnsi="Arial" w:cs="Arial"/>
        </w:rPr>
        <w:t>n Inception</w:t>
      </w:r>
      <w:r w:rsidR="00CB3E0B">
        <w:rPr>
          <w:rFonts w:ascii="Arial" w:hAnsi="Arial" w:cs="Arial"/>
        </w:rPr>
        <w:t xml:space="preserve"> </w:t>
      </w:r>
      <w:r w:rsidR="00311C5F">
        <w:rPr>
          <w:rFonts w:ascii="Arial" w:hAnsi="Arial" w:cs="Arial"/>
        </w:rPr>
        <w:t xml:space="preserve">Meeting. </w:t>
      </w:r>
      <w:r w:rsidR="0096338C" w:rsidRPr="00311C5F">
        <w:rPr>
          <w:rFonts w:ascii="Arial" w:hAnsi="Arial" w:cs="Arial"/>
        </w:rPr>
        <w:t xml:space="preserve">Please see </w:t>
      </w:r>
      <w:r w:rsidR="00875589" w:rsidRPr="00311C5F">
        <w:rPr>
          <w:rFonts w:ascii="Arial" w:hAnsi="Arial" w:cs="Arial"/>
        </w:rPr>
        <w:t xml:space="preserve">Annex A </w:t>
      </w:r>
      <w:r w:rsidR="0096338C" w:rsidRPr="00311C5F">
        <w:rPr>
          <w:rFonts w:ascii="Arial" w:hAnsi="Arial" w:cs="Arial"/>
        </w:rPr>
        <w:t>overleaf for invoicing information.</w:t>
      </w:r>
    </w:p>
    <w:p w14:paraId="374ECF70" w14:textId="77777777" w:rsidR="00F7334E" w:rsidRPr="00311C5F" w:rsidRDefault="00F7334E">
      <w:pPr>
        <w:rPr>
          <w:rFonts w:ascii="Arial" w:hAnsi="Arial" w:cs="Arial"/>
        </w:rPr>
      </w:pPr>
    </w:p>
    <w:p w14:paraId="6578CEC8" w14:textId="263953EC" w:rsidR="00727813" w:rsidRPr="00311C5F" w:rsidRDefault="00727813" w:rsidP="00727813">
      <w:pPr>
        <w:rPr>
          <w:rFonts w:ascii="Arial" w:hAnsi="Arial" w:cs="Arial"/>
        </w:rPr>
      </w:pPr>
      <w:r w:rsidRPr="00311C5F">
        <w:rPr>
          <w:rFonts w:ascii="Arial" w:hAnsi="Arial" w:cs="Arial"/>
        </w:rPr>
        <w:t xml:space="preserve">Any queries relating to this </w:t>
      </w:r>
      <w:r w:rsidR="0044629C" w:rsidRPr="00311C5F">
        <w:rPr>
          <w:rFonts w:ascii="Arial" w:hAnsi="Arial" w:cs="Arial"/>
        </w:rPr>
        <w:t>letter and its contents</w:t>
      </w:r>
      <w:r w:rsidRPr="00311C5F">
        <w:rPr>
          <w:rFonts w:ascii="Arial" w:hAnsi="Arial" w:cs="Arial"/>
        </w:rPr>
        <w:t xml:space="preserve"> should be sent via </w:t>
      </w:r>
      <w:r w:rsidR="0013484C">
        <w:rPr>
          <w:rFonts w:ascii="Arial" w:hAnsi="Arial" w:cs="Arial"/>
        </w:rPr>
        <w:t>CCFT</w:t>
      </w:r>
      <w:r w:rsidR="0044629C" w:rsidRPr="00311C5F">
        <w:rPr>
          <w:rFonts w:ascii="Arial" w:hAnsi="Arial" w:cs="Arial"/>
        </w:rPr>
        <w:t xml:space="preserve"> messaging</w:t>
      </w:r>
      <w:r w:rsidRPr="00311C5F">
        <w:rPr>
          <w:rFonts w:ascii="Arial" w:hAnsi="Arial" w:cs="Arial"/>
        </w:rPr>
        <w:t>.</w:t>
      </w:r>
      <w:bookmarkStart w:id="10" w:name="Start"/>
      <w:bookmarkEnd w:id="10"/>
    </w:p>
    <w:p w14:paraId="66A1B95A" w14:textId="77777777" w:rsidR="00727813" w:rsidRPr="00311C5F" w:rsidRDefault="00727813" w:rsidP="00727813">
      <w:pPr>
        <w:rPr>
          <w:rFonts w:ascii="Arial" w:hAnsi="Arial" w:cs="Arial"/>
        </w:rPr>
      </w:pPr>
    </w:p>
    <w:p w14:paraId="6550A4B5" w14:textId="11AB3205" w:rsidR="00727813" w:rsidRPr="00311C5F" w:rsidRDefault="00727813" w:rsidP="00727813">
      <w:pPr>
        <w:rPr>
          <w:rFonts w:ascii="Arial" w:hAnsi="Arial" w:cs="Arial"/>
        </w:rPr>
      </w:pPr>
      <w:r w:rsidRPr="00311C5F">
        <w:rPr>
          <w:rFonts w:ascii="Arial" w:hAnsi="Arial" w:cs="Arial"/>
        </w:rPr>
        <w:t>Yours faithfully</w:t>
      </w:r>
      <w:r w:rsidR="00D8534C">
        <w:rPr>
          <w:rFonts w:ascii="Arial" w:hAnsi="Arial" w:cs="Arial"/>
        </w:rPr>
        <w:t>,</w:t>
      </w:r>
    </w:p>
    <w:p w14:paraId="61CBACFC" w14:textId="77777777" w:rsidR="00727813" w:rsidRPr="00311C5F" w:rsidRDefault="00727813" w:rsidP="00727813">
      <w:pPr>
        <w:rPr>
          <w:rFonts w:ascii="Arial" w:hAnsi="Arial" w:cs="Arial"/>
        </w:rPr>
      </w:pPr>
    </w:p>
    <w:p w14:paraId="51E41DFC" w14:textId="77777777" w:rsidR="00D8534C" w:rsidRPr="00311C5F" w:rsidRDefault="00D8534C" w:rsidP="00727813">
      <w:pPr>
        <w:rPr>
          <w:rFonts w:ascii="Arial" w:hAnsi="Arial" w:cs="Arial"/>
        </w:rPr>
      </w:pPr>
    </w:p>
    <w:bookmarkStart w:id="11" w:name="SenderName1"/>
    <w:bookmarkEnd w:id="11"/>
    <w:p w14:paraId="7FF50486" w14:textId="7392FAC2" w:rsidR="00727813" w:rsidRPr="00311C5F" w:rsidRDefault="0015513F" w:rsidP="00727813">
      <w:pPr>
        <w:rPr>
          <w:rFonts w:ascii="Arial" w:hAnsi="Arial" w:cs="Arial"/>
        </w:rPr>
      </w:pPr>
      <w:sdt>
        <w:sdtPr>
          <w:rPr>
            <w:rStyle w:val="Style1"/>
            <w:b/>
          </w:rPr>
          <w:id w:val="1922821206"/>
          <w:placeholder>
            <w:docPart w:val="FABA62F64B404407AD855B4A87B10809"/>
          </w:placeholder>
        </w:sdtPr>
        <w:sdtEndPr>
          <w:rPr>
            <w:rStyle w:val="Style1"/>
          </w:rPr>
        </w:sdtEndPr>
        <w:sdtContent>
          <w:r>
            <w:rPr>
              <w:rStyle w:val="Style1"/>
              <w:b/>
            </w:rPr>
            <w:t>X</w:t>
          </w:r>
        </w:sdtContent>
      </w:sdt>
    </w:p>
    <w:p w14:paraId="3C4962AE" w14:textId="77777777" w:rsidR="00FF365A" w:rsidRDefault="00311C5F">
      <w:pPr>
        <w:rPr>
          <w:rFonts w:ascii="Arial" w:hAnsi="Arial" w:cs="Arial"/>
        </w:rPr>
      </w:pPr>
      <w:bookmarkStart w:id="12" w:name="Team"/>
      <w:bookmarkStart w:id="13" w:name="Page2"/>
      <w:bookmarkStart w:id="14" w:name="Email"/>
      <w:bookmarkEnd w:id="12"/>
      <w:bookmarkEnd w:id="13"/>
      <w:bookmarkEnd w:id="14"/>
      <w:r w:rsidRPr="00311C5F">
        <w:rPr>
          <w:rFonts w:ascii="Arial" w:hAnsi="Arial" w:cs="Arial"/>
        </w:rPr>
        <w:t>SPaTS</w:t>
      </w:r>
      <w:r w:rsidR="004F486C" w:rsidRPr="00311C5F">
        <w:rPr>
          <w:rFonts w:ascii="Arial" w:hAnsi="Arial" w:cs="Arial"/>
        </w:rPr>
        <w:t xml:space="preserve"> </w:t>
      </w:r>
      <w:r>
        <w:rPr>
          <w:rFonts w:ascii="Arial" w:hAnsi="Arial" w:cs="Arial"/>
        </w:rPr>
        <w:t xml:space="preserve">2 </w:t>
      </w:r>
      <w:r w:rsidR="004F486C" w:rsidRPr="00311C5F">
        <w:rPr>
          <w:rFonts w:ascii="Arial" w:hAnsi="Arial" w:cs="Arial"/>
        </w:rPr>
        <w:t>Procurement Team</w:t>
      </w:r>
    </w:p>
    <w:p w14:paraId="2092539F" w14:textId="11A1A092" w:rsidR="00627D44" w:rsidRPr="00311C5F" w:rsidRDefault="0015513F">
      <w:pPr>
        <w:rPr>
          <w:rFonts w:ascii="Arial" w:hAnsi="Arial" w:cs="Arial"/>
        </w:rPr>
      </w:pPr>
      <w:hyperlink r:id="rId11" w:history="1">
        <w:r w:rsidR="002F7CF4">
          <w:rPr>
            <w:rStyle w:val="Hyperlink"/>
            <w:rFonts w:ascii="Arial" w:hAnsi="Arial" w:cs="Arial"/>
          </w:rPr>
          <w:t>SPaTS2@nationalhighways.co.uk</w:t>
        </w:r>
      </w:hyperlink>
      <w:r w:rsidR="00627D44" w:rsidRPr="00311C5F">
        <w:rPr>
          <w:rFonts w:ascii="Arial" w:hAnsi="Arial" w:cs="Arial"/>
        </w:rPr>
        <w:br w:type="page"/>
      </w:r>
    </w:p>
    <w:p w14:paraId="0222EE46" w14:textId="77777777" w:rsidR="00CB4F85" w:rsidRPr="0096338C" w:rsidRDefault="00CB4F85" w:rsidP="00CB4F85">
      <w:pPr>
        <w:rPr>
          <w:rFonts w:ascii="Arial" w:hAnsi="Arial" w:cs="Arial"/>
          <w:b/>
        </w:rPr>
      </w:pPr>
      <w:r>
        <w:rPr>
          <w:rFonts w:ascii="Arial" w:hAnsi="Arial" w:cs="Arial"/>
          <w:b/>
        </w:rPr>
        <w:lastRenderedPageBreak/>
        <w:t xml:space="preserve">Annex A - </w:t>
      </w:r>
      <w:r w:rsidRPr="0096338C">
        <w:rPr>
          <w:rFonts w:ascii="Arial" w:hAnsi="Arial" w:cs="Arial"/>
          <w:b/>
        </w:rPr>
        <w:t>Invoicing information</w:t>
      </w:r>
    </w:p>
    <w:p w14:paraId="111BAFD3" w14:textId="77777777" w:rsidR="00CB4F85" w:rsidRDefault="00CB4F85" w:rsidP="00CB4F85">
      <w:pPr>
        <w:rPr>
          <w:rFonts w:ascii="Arial" w:hAnsi="Arial" w:cs="Arial"/>
        </w:rPr>
      </w:pPr>
    </w:p>
    <w:p w14:paraId="6E34F490" w14:textId="77777777" w:rsidR="00CB4F85" w:rsidRPr="00313A2E" w:rsidRDefault="00CB4F85" w:rsidP="00CB4F85">
      <w:pPr>
        <w:ind w:left="360"/>
        <w:rPr>
          <w:rFonts w:ascii="Arial" w:hAnsi="Arial" w:cs="Arial"/>
          <w:i/>
        </w:rPr>
      </w:pPr>
      <w:r w:rsidRPr="00313A2E">
        <w:rPr>
          <w:rFonts w:ascii="Arial" w:hAnsi="Arial" w:cs="Arial"/>
          <w:i/>
        </w:rPr>
        <w:t>Please note that the Project Sponsor will be contacting you shortly with a Purchase Order number to quote on your invoices.</w:t>
      </w:r>
    </w:p>
    <w:p w14:paraId="00973107" w14:textId="77777777" w:rsidR="00CB4F85" w:rsidRPr="00313A2E" w:rsidRDefault="00CB4F85" w:rsidP="00CB4F85">
      <w:pPr>
        <w:ind w:left="360"/>
        <w:rPr>
          <w:rFonts w:ascii="Arial" w:hAnsi="Arial" w:cs="Arial"/>
          <w:i/>
        </w:rPr>
      </w:pPr>
    </w:p>
    <w:p w14:paraId="43407EA2" w14:textId="77777777" w:rsidR="00CB4F85" w:rsidRPr="00313A2E" w:rsidRDefault="00CB4F85" w:rsidP="00CB4F85">
      <w:pPr>
        <w:ind w:left="360"/>
        <w:rPr>
          <w:rFonts w:ascii="Arial" w:hAnsi="Arial" w:cs="Arial"/>
          <w:i/>
        </w:rPr>
      </w:pPr>
      <w:r w:rsidRPr="00313A2E">
        <w:rPr>
          <w:rFonts w:ascii="Arial" w:hAnsi="Arial" w:cs="Arial"/>
          <w:i/>
        </w:rPr>
        <w:t>1.</w:t>
      </w:r>
      <w:r w:rsidRPr="00313A2E">
        <w:rPr>
          <w:rFonts w:ascii="Arial" w:hAnsi="Arial" w:cs="Arial"/>
          <w:i/>
        </w:rPr>
        <w:tab/>
        <w:t>When you report the value of completed work each month we will give you a receipt number.</w:t>
      </w:r>
    </w:p>
    <w:p w14:paraId="1C46E353" w14:textId="77777777" w:rsidR="00CB4F85" w:rsidRPr="00313A2E" w:rsidRDefault="00CB4F85" w:rsidP="00CB4F85">
      <w:pPr>
        <w:ind w:left="360"/>
        <w:rPr>
          <w:rFonts w:ascii="Arial" w:hAnsi="Arial" w:cs="Arial"/>
          <w:i/>
        </w:rPr>
      </w:pPr>
    </w:p>
    <w:p w14:paraId="668B9741" w14:textId="77777777" w:rsidR="00CB4F85" w:rsidRPr="00313A2E" w:rsidRDefault="00CB4F85" w:rsidP="00CB4F85">
      <w:pPr>
        <w:ind w:left="360"/>
        <w:rPr>
          <w:rFonts w:ascii="Arial" w:hAnsi="Arial" w:cs="Arial"/>
          <w:i/>
        </w:rPr>
      </w:pPr>
      <w:r w:rsidRPr="00313A2E">
        <w:rPr>
          <w:rFonts w:ascii="Arial" w:hAnsi="Arial" w:cs="Arial"/>
          <w:i/>
        </w:rPr>
        <w:t>2.</w:t>
      </w:r>
      <w:r w:rsidRPr="00313A2E">
        <w:rPr>
          <w:rFonts w:ascii="Arial" w:hAnsi="Arial" w:cs="Arial"/>
          <w:i/>
        </w:rPr>
        <w:tab/>
        <w:t>Please quote the purchase order number and the monthly receipt number on your invoice to ensure prompt payment.</w:t>
      </w:r>
    </w:p>
    <w:p w14:paraId="143689FC" w14:textId="77777777" w:rsidR="00CB4F85" w:rsidRPr="00313A2E" w:rsidRDefault="00CB4F85" w:rsidP="00CB4F85">
      <w:pPr>
        <w:ind w:left="360"/>
        <w:rPr>
          <w:rFonts w:ascii="Arial" w:hAnsi="Arial" w:cs="Arial"/>
          <w:i/>
        </w:rPr>
      </w:pPr>
    </w:p>
    <w:p w14:paraId="0B583535" w14:textId="77777777" w:rsidR="00CB4F85" w:rsidRPr="00313A2E" w:rsidRDefault="00CB4F85" w:rsidP="00CB4F85">
      <w:pPr>
        <w:ind w:left="360"/>
        <w:rPr>
          <w:rFonts w:ascii="Arial" w:hAnsi="Arial" w:cs="Arial"/>
          <w:i/>
        </w:rPr>
      </w:pPr>
      <w:r w:rsidRPr="00313A2E">
        <w:rPr>
          <w:rFonts w:ascii="Arial" w:hAnsi="Arial" w:cs="Arial"/>
          <w:i/>
        </w:rPr>
        <w:t>3.</w:t>
      </w:r>
      <w:r w:rsidRPr="00313A2E">
        <w:rPr>
          <w:rFonts w:ascii="Arial" w:hAnsi="Arial" w:cs="Arial"/>
          <w:i/>
        </w:rPr>
        <w:tab/>
        <w:t>Invoices must be submitted to the email address below and be in PDF format.</w:t>
      </w:r>
    </w:p>
    <w:p w14:paraId="51FDEF9F" w14:textId="77777777" w:rsidR="00CB4F85" w:rsidRPr="00313A2E" w:rsidRDefault="00CB4F85" w:rsidP="00CB4F85">
      <w:pPr>
        <w:ind w:left="360"/>
        <w:rPr>
          <w:rFonts w:ascii="Arial" w:hAnsi="Arial" w:cs="Arial"/>
          <w:i/>
        </w:rPr>
      </w:pPr>
    </w:p>
    <w:p w14:paraId="15DE778A" w14:textId="77777777" w:rsidR="00CB4F85" w:rsidRPr="00313A2E" w:rsidRDefault="00CB4F85" w:rsidP="00CB4F85">
      <w:pPr>
        <w:ind w:left="360"/>
        <w:rPr>
          <w:rFonts w:ascii="Arial" w:hAnsi="Arial" w:cs="Arial"/>
          <w:i/>
        </w:rPr>
      </w:pPr>
      <w:r w:rsidRPr="00313A2E">
        <w:rPr>
          <w:rFonts w:ascii="Arial" w:hAnsi="Arial" w:cs="Arial"/>
          <w:i/>
        </w:rPr>
        <w:t>4.</w:t>
      </w:r>
      <w:r w:rsidRPr="00313A2E">
        <w:rPr>
          <w:rFonts w:ascii="Arial" w:hAnsi="Arial" w:cs="Arial"/>
          <w:i/>
        </w:rPr>
        <w:tab/>
        <w:t xml:space="preserve">If you scan the original invoice/credit note, please ensure these scanned images are in black and white, in TIFF format and ideally scanned at 600 DPI, although a minimum of 300 DPI can also be used. </w:t>
      </w:r>
    </w:p>
    <w:p w14:paraId="129C9545" w14:textId="77777777" w:rsidR="00CB4F85" w:rsidRPr="00313A2E" w:rsidRDefault="00CB4F85" w:rsidP="00CB4F85">
      <w:pPr>
        <w:ind w:left="360"/>
        <w:rPr>
          <w:rFonts w:ascii="Arial" w:hAnsi="Arial" w:cs="Arial"/>
          <w:i/>
        </w:rPr>
      </w:pPr>
    </w:p>
    <w:p w14:paraId="1C172B05" w14:textId="77777777" w:rsidR="00CB4F85" w:rsidRPr="00313A2E" w:rsidRDefault="00CB4F85" w:rsidP="00CB4F85">
      <w:pPr>
        <w:ind w:left="360"/>
        <w:rPr>
          <w:rFonts w:ascii="Arial" w:hAnsi="Arial" w:cs="Arial"/>
          <w:i/>
        </w:rPr>
      </w:pPr>
      <w:r w:rsidRPr="00313A2E">
        <w:rPr>
          <w:rFonts w:ascii="Arial" w:hAnsi="Arial" w:cs="Arial"/>
          <w:i/>
        </w:rPr>
        <w:t>5.</w:t>
      </w:r>
      <w:r w:rsidRPr="00313A2E">
        <w:rPr>
          <w:rFonts w:ascii="Arial" w:hAnsi="Arial" w:cs="Arial"/>
          <w:i/>
        </w:rPr>
        <w:tab/>
        <w:t>Be aware that any text in the body of your email, or attachments submitted in file formats other than those listed above will not be read by anyone.</w:t>
      </w:r>
    </w:p>
    <w:p w14:paraId="3FDA2613" w14:textId="77777777" w:rsidR="00CB4F85" w:rsidRPr="00313A2E" w:rsidRDefault="00CB4F85" w:rsidP="00CB4F85">
      <w:pPr>
        <w:ind w:left="360"/>
        <w:rPr>
          <w:rFonts w:ascii="Arial" w:hAnsi="Arial" w:cs="Arial"/>
          <w:i/>
        </w:rPr>
      </w:pPr>
    </w:p>
    <w:p w14:paraId="2EF376C7" w14:textId="77777777" w:rsidR="00CB4F85" w:rsidRPr="00313A2E" w:rsidRDefault="00CB4F85" w:rsidP="00CB4F85">
      <w:pPr>
        <w:ind w:left="360"/>
        <w:rPr>
          <w:rFonts w:ascii="Arial" w:hAnsi="Arial" w:cs="Arial"/>
          <w:i/>
        </w:rPr>
      </w:pPr>
      <w:r w:rsidRPr="00313A2E">
        <w:rPr>
          <w:rFonts w:ascii="Arial" w:hAnsi="Arial" w:cs="Arial"/>
          <w:i/>
        </w:rPr>
        <w:t>6.</w:t>
      </w:r>
      <w:r w:rsidRPr="00313A2E">
        <w:rPr>
          <w:rFonts w:ascii="Arial" w:hAnsi="Arial" w:cs="Arial"/>
          <w:i/>
        </w:rPr>
        <w:tab/>
        <w:t>When submitting your invoice(s), please also include the following information:</w:t>
      </w:r>
    </w:p>
    <w:p w14:paraId="4D207BE5" w14:textId="77777777" w:rsidR="00CB4F85" w:rsidRPr="00627D44" w:rsidRDefault="00CB4F85" w:rsidP="00CB4F85">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3824"/>
        <w:gridCol w:w="2633"/>
        <w:gridCol w:w="2887"/>
      </w:tblGrid>
      <w:tr w:rsidR="00CB4F85" w:rsidRPr="00627D44" w14:paraId="495BCA38" w14:textId="77777777" w:rsidTr="00A43023">
        <w:trPr>
          <w:jc w:val="center"/>
        </w:trPr>
        <w:tc>
          <w:tcPr>
            <w:tcW w:w="2046" w:type="pct"/>
            <w:tcBorders>
              <w:top w:val="single" w:sz="4" w:space="0" w:color="auto"/>
              <w:bottom w:val="dotted" w:sz="4" w:space="0" w:color="auto"/>
              <w:right w:val="single" w:sz="4" w:space="0" w:color="auto"/>
            </w:tcBorders>
          </w:tcPr>
          <w:p w14:paraId="723DE498" w14:textId="77777777" w:rsidR="00CB4F85" w:rsidRPr="00627D44" w:rsidRDefault="00CB4F85" w:rsidP="00A43023">
            <w:pPr>
              <w:rPr>
                <w:rFonts w:ascii="Arial" w:hAnsi="Arial" w:cs="Arial"/>
              </w:rPr>
            </w:pPr>
            <w:r w:rsidRPr="00627D44">
              <w:rPr>
                <w:rFonts w:ascii="Arial" w:hAnsi="Arial" w:cs="Arial"/>
                <w:b/>
              </w:rPr>
              <w:t>Invoice Address:</w:t>
            </w:r>
          </w:p>
        </w:tc>
        <w:tc>
          <w:tcPr>
            <w:tcW w:w="1409" w:type="pct"/>
            <w:tcBorders>
              <w:top w:val="single" w:sz="4" w:space="0" w:color="auto"/>
              <w:left w:val="single" w:sz="4" w:space="0" w:color="auto"/>
              <w:bottom w:val="dotted" w:sz="4" w:space="0" w:color="auto"/>
            </w:tcBorders>
          </w:tcPr>
          <w:p w14:paraId="4B778458" w14:textId="77777777" w:rsidR="00CB4F85" w:rsidRPr="00627D44" w:rsidRDefault="00CB4F85" w:rsidP="00A43023">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431CF7D0" w14:textId="77777777" w:rsidR="00CB4F85" w:rsidRPr="00627D44" w:rsidRDefault="00CB4F85" w:rsidP="00A43023">
            <w:pPr>
              <w:rPr>
                <w:rFonts w:ascii="Arial" w:hAnsi="Arial" w:cs="Arial"/>
              </w:rPr>
            </w:pPr>
          </w:p>
        </w:tc>
      </w:tr>
      <w:tr w:rsidR="00CB4F85" w:rsidRPr="00627D44" w14:paraId="3B540920" w14:textId="77777777" w:rsidTr="00A43023">
        <w:trPr>
          <w:cantSplit/>
          <w:jc w:val="center"/>
        </w:trPr>
        <w:tc>
          <w:tcPr>
            <w:tcW w:w="2046" w:type="pct"/>
            <w:vMerge w:val="restart"/>
            <w:tcBorders>
              <w:top w:val="dotted" w:sz="4" w:space="0" w:color="auto"/>
              <w:right w:val="single" w:sz="4" w:space="0" w:color="auto"/>
            </w:tcBorders>
          </w:tcPr>
          <w:p w14:paraId="61699025" w14:textId="77777777" w:rsidR="00CB4F85" w:rsidRPr="00627D44" w:rsidRDefault="0015513F" w:rsidP="00A43023">
            <w:pPr>
              <w:rPr>
                <w:rFonts w:ascii="Arial" w:hAnsi="Arial" w:cs="Arial"/>
              </w:rPr>
            </w:pPr>
            <w:hyperlink r:id="rId12" w:history="1">
              <w:r w:rsidR="00CB4F85" w:rsidRPr="008E248C">
                <w:rPr>
                  <w:rStyle w:val="Hyperlink"/>
                  <w:rFonts w:ascii="Arial" w:hAnsi="Arial" w:cs="Arial"/>
                </w:rPr>
                <w:t>Invoices@highwaysengland.co.uk</w:t>
              </w:r>
            </w:hyperlink>
            <w:r w:rsidR="00CB4F85">
              <w:rPr>
                <w:rFonts w:ascii="Arial" w:hAnsi="Arial" w:cs="Arial"/>
              </w:rPr>
              <w:t xml:space="preserve"> </w:t>
            </w:r>
          </w:p>
        </w:tc>
        <w:tc>
          <w:tcPr>
            <w:tcW w:w="1409" w:type="pct"/>
            <w:tcBorders>
              <w:top w:val="dotted" w:sz="4" w:space="0" w:color="auto"/>
              <w:left w:val="single" w:sz="4" w:space="0" w:color="auto"/>
              <w:bottom w:val="dotted" w:sz="4" w:space="0" w:color="C0C0C0"/>
              <w:right w:val="dotted" w:sz="4" w:space="0" w:color="C0C0C0"/>
            </w:tcBorders>
          </w:tcPr>
          <w:p w14:paraId="29CBD86C" w14:textId="77777777" w:rsidR="00CB4F85" w:rsidRPr="00627D44" w:rsidRDefault="00CB4F85" w:rsidP="00A43023">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0C3A802E" w14:textId="3CE505CF" w:rsidR="00CB4F85" w:rsidRPr="00313A2E" w:rsidRDefault="00CB3E0B" w:rsidP="00A43023">
            <w:pPr>
              <w:rPr>
                <w:rFonts w:ascii="Arial" w:hAnsi="Arial" w:cs="Arial"/>
                <w:b/>
              </w:rPr>
            </w:pPr>
            <w:r w:rsidRPr="00313A2E">
              <w:rPr>
                <w:rFonts w:ascii="Arial" w:hAnsi="Arial" w:cs="Arial"/>
                <w:b/>
              </w:rPr>
              <w:t>2019/S 106-258908</w:t>
            </w:r>
          </w:p>
        </w:tc>
      </w:tr>
      <w:tr w:rsidR="00CB4F85" w:rsidRPr="00627D44" w14:paraId="4F6E44B7" w14:textId="77777777" w:rsidTr="00A43023">
        <w:trPr>
          <w:cantSplit/>
          <w:jc w:val="center"/>
        </w:trPr>
        <w:tc>
          <w:tcPr>
            <w:tcW w:w="2046" w:type="pct"/>
            <w:vMerge/>
            <w:tcBorders>
              <w:right w:val="single" w:sz="4" w:space="0" w:color="auto"/>
            </w:tcBorders>
          </w:tcPr>
          <w:p w14:paraId="21EEF51B"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673DD689" w14:textId="77777777" w:rsidR="00CB4F85" w:rsidRPr="00627D44" w:rsidRDefault="00CB4F85" w:rsidP="00A43023">
            <w:pPr>
              <w:rPr>
                <w:rFonts w:ascii="Arial" w:hAnsi="Arial" w:cs="Arial"/>
              </w:rPr>
            </w:pPr>
            <w:r>
              <w:rPr>
                <w:rFonts w:ascii="Arial" w:hAnsi="Arial" w:cs="Arial"/>
              </w:rPr>
              <w:t>Package Order</w:t>
            </w:r>
            <w:r w:rsidRPr="00627D44">
              <w:rPr>
                <w:rFonts w:ascii="Arial" w:hAnsi="Arial" w:cs="Arial"/>
              </w:rPr>
              <w:t xml:space="preserve"> Number</w:t>
            </w:r>
            <w:r>
              <w:rPr>
                <w:rFonts w:ascii="Arial" w:hAnsi="Arial" w:cs="Arial"/>
              </w:rPr>
              <w:t xml:space="preserve"> </w:t>
            </w:r>
          </w:p>
        </w:tc>
        <w:tc>
          <w:tcPr>
            <w:tcW w:w="1545" w:type="pct"/>
            <w:tcBorders>
              <w:top w:val="dotted" w:sz="4" w:space="0" w:color="C0C0C0"/>
              <w:left w:val="dotted" w:sz="4" w:space="0" w:color="C0C0C0"/>
              <w:bottom w:val="dotted" w:sz="4" w:space="0" w:color="C0C0C0"/>
            </w:tcBorders>
          </w:tcPr>
          <w:p w14:paraId="4A5C3BC8" w14:textId="48897DC5" w:rsidR="00CB4F85" w:rsidRPr="002C2284" w:rsidRDefault="0015513F" w:rsidP="00A43023">
            <w:pPr>
              <w:rPr>
                <w:rFonts w:ascii="Arial" w:hAnsi="Arial" w:cs="Arial"/>
                <w:b/>
              </w:rPr>
            </w:pPr>
            <w:sdt>
              <w:sdtPr>
                <w:rPr>
                  <w:rStyle w:val="Style1"/>
                  <w:b/>
                </w:rPr>
                <w:id w:val="-1599949369"/>
                <w:placeholder>
                  <w:docPart w:val="F131BCB821F54AF5B3C271B57F14D763"/>
                </w:placeholder>
              </w:sdtPr>
              <w:sdtEndPr>
                <w:rPr>
                  <w:rStyle w:val="Style1"/>
                </w:rPr>
              </w:sdtEndPr>
              <w:sdtContent>
                <w:r w:rsidR="0053383B" w:rsidRPr="0053383B">
                  <w:rPr>
                    <w:rStyle w:val="Style1"/>
                    <w:b/>
                  </w:rPr>
                  <w:t>T0527</w:t>
                </w:r>
              </w:sdtContent>
            </w:sdt>
          </w:p>
        </w:tc>
      </w:tr>
      <w:tr w:rsidR="00CB4F85" w:rsidRPr="00627D44" w14:paraId="4A160D53" w14:textId="77777777" w:rsidTr="00A43023">
        <w:trPr>
          <w:cantSplit/>
          <w:jc w:val="center"/>
        </w:trPr>
        <w:tc>
          <w:tcPr>
            <w:tcW w:w="2046" w:type="pct"/>
            <w:vMerge/>
            <w:tcBorders>
              <w:right w:val="single" w:sz="4" w:space="0" w:color="auto"/>
            </w:tcBorders>
          </w:tcPr>
          <w:p w14:paraId="544F113F"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785585E2" w14:textId="77777777" w:rsidR="00CB4F85" w:rsidRPr="00627D44" w:rsidRDefault="00CB4F85" w:rsidP="00A43023">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03FE33CE" w14:textId="58AC52FB" w:rsidR="00CB4F85" w:rsidRPr="002C2284" w:rsidRDefault="0015513F" w:rsidP="00A43023">
            <w:pPr>
              <w:rPr>
                <w:rFonts w:ascii="Arial" w:hAnsi="Arial" w:cs="Arial"/>
                <w:b/>
              </w:rPr>
            </w:pPr>
            <w:sdt>
              <w:sdtPr>
                <w:rPr>
                  <w:rStyle w:val="Style1"/>
                  <w:b/>
                </w:rPr>
                <w:id w:val="-1103114955"/>
                <w:placeholder>
                  <w:docPart w:val="81F566D211904364971BC048C9C991F4"/>
                </w:placeholder>
              </w:sdtPr>
              <w:sdtEndPr>
                <w:rPr>
                  <w:rStyle w:val="Style1"/>
                </w:rPr>
              </w:sdtEndPr>
              <w:sdtContent>
                <w:r w:rsidR="00CF7F2B" w:rsidRPr="00CF7F2B">
                  <w:rPr>
                    <w:rStyle w:val="Style1"/>
                    <w:b/>
                  </w:rPr>
                  <w:t>3838</w:t>
                </w:r>
              </w:sdtContent>
            </w:sdt>
          </w:p>
        </w:tc>
      </w:tr>
      <w:tr w:rsidR="00CB4F85" w:rsidRPr="00627D44" w14:paraId="2E078DF9" w14:textId="77777777" w:rsidTr="00A43023">
        <w:trPr>
          <w:cantSplit/>
          <w:jc w:val="center"/>
        </w:trPr>
        <w:tc>
          <w:tcPr>
            <w:tcW w:w="2046" w:type="pct"/>
            <w:vMerge/>
            <w:tcBorders>
              <w:right w:val="single" w:sz="4" w:space="0" w:color="auto"/>
            </w:tcBorders>
          </w:tcPr>
          <w:p w14:paraId="4B09F86D"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588C4E2E" w14:textId="77777777" w:rsidR="00CB4F85" w:rsidRPr="00627D44" w:rsidRDefault="00CB4F85" w:rsidP="00A43023">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19A019B9" w14:textId="264B157D" w:rsidR="00CB4F85" w:rsidRPr="002C2284" w:rsidRDefault="0015513F" w:rsidP="00A43023">
            <w:pPr>
              <w:rPr>
                <w:rFonts w:ascii="Arial" w:hAnsi="Arial" w:cs="Arial"/>
                <w:b/>
              </w:rPr>
            </w:pPr>
            <w:sdt>
              <w:sdtPr>
                <w:rPr>
                  <w:rStyle w:val="Style1"/>
                  <w:b/>
                </w:rPr>
                <w:id w:val="-301625233"/>
                <w:placeholder>
                  <w:docPart w:val="243CE698187B40FE9D9FFE36105251BB"/>
                </w:placeholder>
              </w:sdtPr>
              <w:sdtEndPr>
                <w:rPr>
                  <w:rStyle w:val="Style1"/>
                </w:rPr>
              </w:sdtEndPr>
              <w:sdtContent>
                <w:r w:rsidR="00CF7F2B" w:rsidRPr="00CF7F2B">
                  <w:rPr>
                    <w:rStyle w:val="Style1"/>
                    <w:b/>
                  </w:rPr>
                  <w:t>614286</w:t>
                </w:r>
              </w:sdtContent>
            </w:sdt>
          </w:p>
        </w:tc>
      </w:tr>
      <w:tr w:rsidR="00CB4F85" w:rsidRPr="00627D44" w14:paraId="6E0F6FF4" w14:textId="77777777" w:rsidTr="00A43023">
        <w:trPr>
          <w:cantSplit/>
          <w:jc w:val="center"/>
        </w:trPr>
        <w:tc>
          <w:tcPr>
            <w:tcW w:w="2046" w:type="pct"/>
            <w:vMerge/>
            <w:tcBorders>
              <w:right w:val="single" w:sz="4" w:space="0" w:color="auto"/>
            </w:tcBorders>
          </w:tcPr>
          <w:p w14:paraId="72DE5309"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single" w:sz="4" w:space="0" w:color="auto"/>
              <w:right w:val="dotted" w:sz="4" w:space="0" w:color="C0C0C0"/>
            </w:tcBorders>
          </w:tcPr>
          <w:p w14:paraId="56246858" w14:textId="77777777" w:rsidR="00CB4F85" w:rsidRPr="00627D44" w:rsidRDefault="00CB4F85" w:rsidP="00A43023">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DC3DD59" w14:textId="77777777" w:rsidR="00CB4F85" w:rsidRPr="00313A2E" w:rsidRDefault="00CB4F85" w:rsidP="00A43023">
            <w:pPr>
              <w:rPr>
                <w:rFonts w:ascii="Arial" w:hAnsi="Arial" w:cs="Arial"/>
                <w:b/>
              </w:rPr>
            </w:pPr>
            <w:r w:rsidRPr="00313A2E">
              <w:rPr>
                <w:rFonts w:ascii="Arial" w:hAnsi="Arial" w:cs="Arial"/>
                <w:b/>
              </w:rPr>
              <w:t>(as named above)</w:t>
            </w:r>
          </w:p>
        </w:tc>
      </w:tr>
    </w:tbl>
    <w:p w14:paraId="6146CE90" w14:textId="77777777" w:rsidR="00CB4F85" w:rsidRDefault="00CB4F85" w:rsidP="00CB4F85">
      <w:pPr>
        <w:rPr>
          <w:rFonts w:ascii="Arial" w:hAnsi="Arial" w:cs="Arial"/>
        </w:rPr>
      </w:pPr>
    </w:p>
    <w:p w14:paraId="27CD181E" w14:textId="77777777" w:rsidR="00CB4F85" w:rsidRDefault="00CB4F85">
      <w:pPr>
        <w:rPr>
          <w:rFonts w:ascii="Arial" w:hAnsi="Arial" w:cs="Arial"/>
        </w:rPr>
      </w:pPr>
    </w:p>
    <w:sectPr w:rsidR="00CB4F85" w:rsidSect="006E4F55">
      <w:headerReference w:type="default" r:id="rId13"/>
      <w:footerReference w:type="default" r:id="rId14"/>
      <w:footerReference w:type="first" r:id="rId15"/>
      <w:pgSz w:w="11906" w:h="16838" w:code="9"/>
      <w:pgMar w:top="176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4A8A" w14:textId="77777777" w:rsidR="00E21D95" w:rsidRDefault="00E21D95">
      <w:r>
        <w:separator/>
      </w:r>
    </w:p>
  </w:endnote>
  <w:endnote w:type="continuationSeparator" w:id="0">
    <w:p w14:paraId="13ED1B9F" w14:textId="77777777" w:rsidR="00E21D95" w:rsidRDefault="00E2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1504" w14:textId="5F0783E4" w:rsidR="00777912" w:rsidRPr="00774AF4" w:rsidRDefault="00D56DC5" w:rsidP="00D56DC5">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9264" behindDoc="0" locked="0" layoutInCell="1" allowOverlap="1" wp14:anchorId="5F4217C8" wp14:editId="6F3AE002">
              <wp:simplePos x="0" y="0"/>
              <wp:positionH relativeFrom="column">
                <wp:posOffset>-227965</wp:posOffset>
              </wp:positionH>
              <wp:positionV relativeFrom="paragraph">
                <wp:posOffset>374650</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18C9987C"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8EB9548" w14:textId="0FC9E102" w:rsidR="00774AF4" w:rsidRPr="006D362A" w:rsidRDefault="00D56DC5" w:rsidP="00774AF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00774AF4"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7.95pt;margin-top:29.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" filled="f" stroked="f" strokeweight=".5pt">
              <v:textbox>
                <w:txbxContent>
                  <w:p w14:paraId="18C9987C"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8EB9548" w14:textId="0FC9E102" w:rsidR="00774AF4" w:rsidRPr="006D362A" w:rsidRDefault="00D56DC5" w:rsidP="00774AF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00774AF4"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r w:rsidR="00774AF4">
      <w:tab/>
    </w:r>
    <w:r w:rsidR="00774AF4">
      <w:tab/>
    </w:r>
    <w:r w:rsidR="00774AF4" w:rsidRPr="00FB0BD7">
      <w:tab/>
    </w:r>
    <w:r w:rsidR="00774AF4">
      <w:rPr>
        <w:sz w:val="18"/>
      </w:rPr>
      <w:tab/>
    </w:r>
    <w:r>
      <w:rPr>
        <w:noProof/>
        <w:lang w:eastAsia="en-GB"/>
      </w:rPr>
      <w:drawing>
        <wp:anchor distT="0" distB="0" distL="114300" distR="114300" simplePos="0" relativeHeight="251668480" behindDoc="0" locked="0" layoutInCell="1" allowOverlap="1" wp14:anchorId="7777A79A" wp14:editId="5B421A98">
          <wp:simplePos x="0" y="0"/>
          <wp:positionH relativeFrom="margin">
            <wp:align>right</wp:align>
          </wp:positionH>
          <wp:positionV relativeFrom="page">
            <wp:posOffset>9829800</wp:posOffset>
          </wp:positionV>
          <wp:extent cx="952500" cy="469265"/>
          <wp:effectExtent l="0" t="0" r="0" b="6985"/>
          <wp:wrapNone/>
          <wp:docPr id="1580685430" name="Picture 158068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A4E2" w14:textId="77777777" w:rsidR="00777912" w:rsidRDefault="0015513F">
    <w:pPr>
      <w:pStyle w:val="Footer"/>
    </w:pPr>
    <w:r>
      <w:fldChar w:fldCharType="begin"/>
    </w:r>
    <w:r>
      <w:instrText xml:space="preserve"> FILENAME  \* MERGEFORMAT </w:instrText>
    </w:r>
    <w:r>
      <w:fldChar w:fldCharType="separate"/>
    </w:r>
    <w:r w:rsidR="00524411">
      <w:rPr>
        <w:noProof/>
      </w:rPr>
      <w:t>(Draft) Award Letter.docx</w:t>
    </w:r>
    <w:r>
      <w:rPr>
        <w:noProof/>
      </w:rPr>
      <w:fldChar w:fldCharType="end"/>
    </w:r>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019B" w14:textId="77777777" w:rsidR="00E21D95" w:rsidRDefault="00E21D95">
      <w:r>
        <w:separator/>
      </w:r>
    </w:p>
  </w:footnote>
  <w:footnote w:type="continuationSeparator" w:id="0">
    <w:p w14:paraId="05A3320C" w14:textId="77777777" w:rsidR="00E21D95" w:rsidRDefault="00E2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D6FF" w14:textId="742941D6" w:rsidR="00777912" w:rsidRDefault="00D56DC5">
    <w:pPr>
      <w:pStyle w:val="Header"/>
    </w:pPr>
    <w:r>
      <w:rPr>
        <w:noProof/>
      </w:rPr>
      <w:drawing>
        <wp:anchor distT="0" distB="0" distL="114300" distR="114300" simplePos="0" relativeHeight="251666432" behindDoc="1" locked="0" layoutInCell="1" allowOverlap="1" wp14:anchorId="6DCF97CA" wp14:editId="5F99D304">
          <wp:simplePos x="0" y="0"/>
          <wp:positionH relativeFrom="column">
            <wp:posOffset>-567055</wp:posOffset>
          </wp:positionH>
          <wp:positionV relativeFrom="paragraph">
            <wp:posOffset>-193482</wp:posOffset>
          </wp:positionV>
          <wp:extent cx="2188563" cy="933450"/>
          <wp:effectExtent l="0" t="0" r="2540" b="0"/>
          <wp:wrapNone/>
          <wp:docPr id="1335384586" name="Picture 133538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 highways - small.jfif"/>
                  <pic:cNvPicPr/>
                </pic:nvPicPr>
                <pic:blipFill>
                  <a:blip r:embed="rId1">
                    <a:extLst>
                      <a:ext uri="{28A0092B-C50C-407E-A947-70E740481C1C}">
                        <a14:useLocalDpi xmlns:a14="http://schemas.microsoft.com/office/drawing/2010/main" val="0"/>
                      </a:ext>
                    </a:extLst>
                  </a:blip>
                  <a:stretch>
                    <a:fillRect/>
                  </a:stretch>
                </pic:blipFill>
                <pic:spPr>
                  <a:xfrm>
                    <a:off x="0" y="0"/>
                    <a:ext cx="2188563" cy="933450"/>
                  </a:xfrm>
                  <a:prstGeom prst="rect">
                    <a:avLst/>
                  </a:prstGeom>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3DBB018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99841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62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102DA"/>
    <w:rsid w:val="00012201"/>
    <w:rsid w:val="0003285F"/>
    <w:rsid w:val="00067DE3"/>
    <w:rsid w:val="00087732"/>
    <w:rsid w:val="000B5932"/>
    <w:rsid w:val="000B6B21"/>
    <w:rsid w:val="000E0A93"/>
    <w:rsid w:val="000E5C2C"/>
    <w:rsid w:val="000F39C9"/>
    <w:rsid w:val="001209C0"/>
    <w:rsid w:val="0013484C"/>
    <w:rsid w:val="0013631C"/>
    <w:rsid w:val="0015513F"/>
    <w:rsid w:val="001675F0"/>
    <w:rsid w:val="001C2680"/>
    <w:rsid w:val="001E763A"/>
    <w:rsid w:val="001F55A2"/>
    <w:rsid w:val="00203F5D"/>
    <w:rsid w:val="00205CF9"/>
    <w:rsid w:val="00232772"/>
    <w:rsid w:val="00246DCD"/>
    <w:rsid w:val="002B0CC6"/>
    <w:rsid w:val="002B4544"/>
    <w:rsid w:val="002C2284"/>
    <w:rsid w:val="002F7CF4"/>
    <w:rsid w:val="00311C5F"/>
    <w:rsid w:val="00313A2E"/>
    <w:rsid w:val="003221D0"/>
    <w:rsid w:val="00336C27"/>
    <w:rsid w:val="00357642"/>
    <w:rsid w:val="00364CE3"/>
    <w:rsid w:val="00375CFE"/>
    <w:rsid w:val="00435F22"/>
    <w:rsid w:val="0044629C"/>
    <w:rsid w:val="004801A9"/>
    <w:rsid w:val="004A2CCF"/>
    <w:rsid w:val="004C63A8"/>
    <w:rsid w:val="004E4BD7"/>
    <w:rsid w:val="004F486C"/>
    <w:rsid w:val="00513EF5"/>
    <w:rsid w:val="00524411"/>
    <w:rsid w:val="00526BD6"/>
    <w:rsid w:val="00527CCF"/>
    <w:rsid w:val="0053383B"/>
    <w:rsid w:val="00546EE4"/>
    <w:rsid w:val="0055496D"/>
    <w:rsid w:val="005A6DE0"/>
    <w:rsid w:val="005A7BBA"/>
    <w:rsid w:val="005C017F"/>
    <w:rsid w:val="005C6E7D"/>
    <w:rsid w:val="00627D44"/>
    <w:rsid w:val="00675DFE"/>
    <w:rsid w:val="00676884"/>
    <w:rsid w:val="0069504B"/>
    <w:rsid w:val="006A5D1C"/>
    <w:rsid w:val="006D6124"/>
    <w:rsid w:val="006D663F"/>
    <w:rsid w:val="006E1C53"/>
    <w:rsid w:val="006E4F55"/>
    <w:rsid w:val="007121BC"/>
    <w:rsid w:val="00715629"/>
    <w:rsid w:val="00717088"/>
    <w:rsid w:val="007226F5"/>
    <w:rsid w:val="00727813"/>
    <w:rsid w:val="0076033B"/>
    <w:rsid w:val="00770B0B"/>
    <w:rsid w:val="00774AF4"/>
    <w:rsid w:val="00777912"/>
    <w:rsid w:val="007C3202"/>
    <w:rsid w:val="007C52FF"/>
    <w:rsid w:val="007E319B"/>
    <w:rsid w:val="007F776F"/>
    <w:rsid w:val="0080311B"/>
    <w:rsid w:val="00875589"/>
    <w:rsid w:val="008D10A6"/>
    <w:rsid w:val="008E32A7"/>
    <w:rsid w:val="0090039A"/>
    <w:rsid w:val="0091686D"/>
    <w:rsid w:val="00922E16"/>
    <w:rsid w:val="0096338C"/>
    <w:rsid w:val="00985C09"/>
    <w:rsid w:val="009865D2"/>
    <w:rsid w:val="00A26AB8"/>
    <w:rsid w:val="00A53652"/>
    <w:rsid w:val="00A53788"/>
    <w:rsid w:val="00AF3514"/>
    <w:rsid w:val="00B11BF1"/>
    <w:rsid w:val="00B22DA2"/>
    <w:rsid w:val="00B50393"/>
    <w:rsid w:val="00B6065A"/>
    <w:rsid w:val="00B738D0"/>
    <w:rsid w:val="00B82F6B"/>
    <w:rsid w:val="00B92073"/>
    <w:rsid w:val="00BC48DD"/>
    <w:rsid w:val="00C04830"/>
    <w:rsid w:val="00C2069F"/>
    <w:rsid w:val="00C30F88"/>
    <w:rsid w:val="00C3604A"/>
    <w:rsid w:val="00C47102"/>
    <w:rsid w:val="00C509BE"/>
    <w:rsid w:val="00C6757B"/>
    <w:rsid w:val="00C84D60"/>
    <w:rsid w:val="00C921B4"/>
    <w:rsid w:val="00CA2CDC"/>
    <w:rsid w:val="00CB3E0B"/>
    <w:rsid w:val="00CB4F85"/>
    <w:rsid w:val="00CB6833"/>
    <w:rsid w:val="00CF7F2B"/>
    <w:rsid w:val="00D56DC5"/>
    <w:rsid w:val="00D704E7"/>
    <w:rsid w:val="00D8534C"/>
    <w:rsid w:val="00DB6B74"/>
    <w:rsid w:val="00DC1C39"/>
    <w:rsid w:val="00DC6ABC"/>
    <w:rsid w:val="00DE1062"/>
    <w:rsid w:val="00DF6551"/>
    <w:rsid w:val="00E21D95"/>
    <w:rsid w:val="00E30C57"/>
    <w:rsid w:val="00E527D4"/>
    <w:rsid w:val="00E77CF4"/>
    <w:rsid w:val="00E8289F"/>
    <w:rsid w:val="00E8443C"/>
    <w:rsid w:val="00E852D7"/>
    <w:rsid w:val="00E90781"/>
    <w:rsid w:val="00EA31FE"/>
    <w:rsid w:val="00EA49A8"/>
    <w:rsid w:val="00EB39FB"/>
    <w:rsid w:val="00EC6B7F"/>
    <w:rsid w:val="00EE705A"/>
    <w:rsid w:val="00F0440A"/>
    <w:rsid w:val="00F530AB"/>
    <w:rsid w:val="00F7334E"/>
    <w:rsid w:val="00F753DC"/>
    <w:rsid w:val="00F841A8"/>
    <w:rsid w:val="00FB1D0E"/>
    <w:rsid w:val="00FD458C"/>
    <w:rsid w:val="00FD5F80"/>
    <w:rsid w:val="00FE3F48"/>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576088236">
      <w:bodyDiv w:val="1"/>
      <w:marLeft w:val="0"/>
      <w:marRight w:val="0"/>
      <w:marTop w:val="0"/>
      <w:marBottom w:val="0"/>
      <w:divBdr>
        <w:top w:val="none" w:sz="0" w:space="0" w:color="auto"/>
        <w:left w:val="none" w:sz="0" w:space="0" w:color="auto"/>
        <w:bottom w:val="none" w:sz="0" w:space="0" w:color="auto"/>
        <w:right w:val="none" w:sz="0" w:space="0" w:color="auto"/>
      </w:divBdr>
    </w:div>
    <w:div w:id="812523522">
      <w:bodyDiv w:val="1"/>
      <w:marLeft w:val="0"/>
      <w:marRight w:val="0"/>
      <w:marTop w:val="0"/>
      <w:marBottom w:val="0"/>
      <w:divBdr>
        <w:top w:val="none" w:sz="0" w:space="0" w:color="auto"/>
        <w:left w:val="none" w:sz="0" w:space="0" w:color="auto"/>
        <w:bottom w:val="none" w:sz="0" w:space="0" w:color="auto"/>
        <w:right w:val="none" w:sz="0" w:space="0" w:color="auto"/>
      </w:divBdr>
    </w:div>
    <w:div w:id="813369538">
      <w:bodyDiv w:val="1"/>
      <w:marLeft w:val="0"/>
      <w:marRight w:val="0"/>
      <w:marTop w:val="0"/>
      <w:marBottom w:val="0"/>
      <w:divBdr>
        <w:top w:val="none" w:sz="0" w:space="0" w:color="auto"/>
        <w:left w:val="none" w:sz="0" w:space="0" w:color="auto"/>
        <w:bottom w:val="none" w:sz="0" w:space="0" w:color="auto"/>
        <w:right w:val="none" w:sz="0" w:space="0" w:color="auto"/>
      </w:divBdr>
    </w:div>
    <w:div w:id="849105760">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1230112633">
      <w:bodyDiv w:val="1"/>
      <w:marLeft w:val="0"/>
      <w:marRight w:val="0"/>
      <w:marTop w:val="0"/>
      <w:marBottom w:val="0"/>
      <w:divBdr>
        <w:top w:val="none" w:sz="0" w:space="0" w:color="auto"/>
        <w:left w:val="none" w:sz="0" w:space="0" w:color="auto"/>
        <w:bottom w:val="none" w:sz="0" w:space="0" w:color="auto"/>
        <w:right w:val="none" w:sz="0" w:space="0" w:color="auto"/>
      </w:divBdr>
    </w:div>
    <w:div w:id="1251505486">
      <w:bodyDiv w:val="1"/>
      <w:marLeft w:val="0"/>
      <w:marRight w:val="0"/>
      <w:marTop w:val="0"/>
      <w:marBottom w:val="0"/>
      <w:divBdr>
        <w:top w:val="none" w:sz="0" w:space="0" w:color="auto"/>
        <w:left w:val="none" w:sz="0" w:space="0" w:color="auto"/>
        <w:bottom w:val="none" w:sz="0" w:space="0" w:color="auto"/>
        <w:right w:val="none" w:sz="0" w:space="0" w:color="auto"/>
      </w:divBdr>
    </w:div>
    <w:div w:id="1644431997">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highwaysengland.co.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aTS2@nationalhighway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FD5F3BC0043848654616F7D7148D5"/>
        <w:category>
          <w:name w:val="General"/>
          <w:gallery w:val="placeholder"/>
        </w:category>
        <w:types>
          <w:type w:val="bbPlcHdr"/>
        </w:types>
        <w:behaviors>
          <w:behavior w:val="content"/>
        </w:behaviors>
        <w:guid w:val="{F3E226CC-E1EA-42B3-951F-CA0E94622EDD}"/>
      </w:docPartPr>
      <w:docPartBody>
        <w:p w:rsidR="00D76519" w:rsidRDefault="00D76519" w:rsidP="00D76519">
          <w:pPr>
            <w:pStyle w:val="17DFD5F3BC0043848654616F7D7148D56"/>
          </w:pPr>
          <w:r w:rsidRPr="00ED2AF3">
            <w:rPr>
              <w:rFonts w:ascii="Arial" w:hAnsi="Arial" w:cs="Arial"/>
              <w:b/>
              <w:highlight w:val="yellow"/>
            </w:rPr>
            <w:t xml:space="preserve">Package </w:t>
          </w:r>
          <w:r>
            <w:rPr>
              <w:rFonts w:ascii="Arial" w:hAnsi="Arial" w:cs="Arial"/>
              <w:b/>
              <w:highlight w:val="yellow"/>
            </w:rPr>
            <w:t>O</w:t>
          </w:r>
          <w:r w:rsidRPr="00ED2AF3">
            <w:rPr>
              <w:rFonts w:ascii="Arial" w:hAnsi="Arial" w:cs="Arial"/>
              <w:b/>
              <w:highlight w:val="yellow"/>
            </w:rPr>
            <w:t xml:space="preserve">rder </w:t>
          </w:r>
          <w:r>
            <w:rPr>
              <w:rFonts w:ascii="Arial" w:hAnsi="Arial" w:cs="Arial"/>
              <w:b/>
              <w:highlight w:val="yellow"/>
            </w:rPr>
            <w:t>N</w:t>
          </w:r>
          <w:r w:rsidRPr="00ED2AF3">
            <w:rPr>
              <w:rFonts w:ascii="Arial" w:hAnsi="Arial" w:cs="Arial"/>
              <w:b/>
              <w:highlight w:val="yellow"/>
            </w:rPr>
            <w:t>umber</w:t>
          </w:r>
        </w:p>
      </w:docPartBody>
    </w:docPart>
    <w:docPart>
      <w:docPartPr>
        <w:name w:val="6D7B4B9FCE5641E3987B7CB6DDA2A563"/>
        <w:category>
          <w:name w:val="General"/>
          <w:gallery w:val="placeholder"/>
        </w:category>
        <w:types>
          <w:type w:val="bbPlcHdr"/>
        </w:types>
        <w:behaviors>
          <w:behavior w:val="content"/>
        </w:behaviors>
        <w:guid w:val="{5774B1DC-5B81-41EA-BD49-68AA7EAB3F22}"/>
      </w:docPartPr>
      <w:docPartBody>
        <w:p w:rsidR="005A4110" w:rsidRDefault="00D76519" w:rsidP="00D76519">
          <w:pPr>
            <w:pStyle w:val="6D7B4B9FCE5641E3987B7CB6DDA2A5636"/>
          </w:pPr>
          <w:r>
            <w:rPr>
              <w:rStyle w:val="PlaceholderText"/>
              <w:rFonts w:ascii="Arial" w:hAnsi="Arial" w:cs="Arial"/>
              <w:b/>
              <w:highlight w:val="yellow"/>
            </w:rPr>
            <w:t>Choose an item.</w:t>
          </w:r>
        </w:p>
      </w:docPartBody>
    </w:docPart>
    <w:docPart>
      <w:docPartPr>
        <w:name w:val="F8DC2E674B5A48AE8C21419537CB38F8"/>
        <w:category>
          <w:name w:val="General"/>
          <w:gallery w:val="placeholder"/>
        </w:category>
        <w:types>
          <w:type w:val="bbPlcHdr"/>
        </w:types>
        <w:behaviors>
          <w:behavior w:val="content"/>
        </w:behaviors>
        <w:guid w:val="{F6F44E3E-0BE7-4FCC-AE13-D86ADB8A61C3}"/>
      </w:docPartPr>
      <w:docPartBody>
        <w:p w:rsidR="005A4110" w:rsidRDefault="00D76519" w:rsidP="00D76519">
          <w:pPr>
            <w:pStyle w:val="F8DC2E674B5A48AE8C21419537CB38F8"/>
          </w:pPr>
          <w:r>
            <w:rPr>
              <w:rStyle w:val="PlaceholderText"/>
              <w:rFonts w:ascii="Arial" w:hAnsi="Arial" w:cs="Arial"/>
              <w:b/>
              <w:highlight w:val="yellow"/>
            </w:rPr>
            <w:t>Click or tap to enter a date.</w:t>
          </w:r>
        </w:p>
      </w:docPartBody>
    </w:docPart>
    <w:docPart>
      <w:docPartPr>
        <w:name w:val="54033FFEB8CD4D43A9E534E365269CEF"/>
        <w:category>
          <w:name w:val="General"/>
          <w:gallery w:val="placeholder"/>
        </w:category>
        <w:types>
          <w:type w:val="bbPlcHdr"/>
        </w:types>
        <w:behaviors>
          <w:behavior w:val="content"/>
        </w:behaviors>
        <w:guid w:val="{EC800551-E4FC-4C1A-A8B7-F31F56B8EF00}"/>
      </w:docPartPr>
      <w:docPartBody>
        <w:p w:rsidR="005A4110" w:rsidRDefault="00D76519" w:rsidP="00D76519">
          <w:pPr>
            <w:pStyle w:val="54033FFEB8CD4D43A9E534E365269CEF4"/>
          </w:pPr>
          <w:r>
            <w:rPr>
              <w:rStyle w:val="PlaceholderText"/>
              <w:rFonts w:ascii="Arial" w:hAnsi="Arial" w:cs="Arial"/>
              <w:b/>
              <w:highlight w:val="yellow"/>
            </w:rPr>
            <w:t>Choose an item.</w:t>
          </w:r>
        </w:p>
      </w:docPartBody>
    </w:docPart>
    <w:docPart>
      <w:docPartPr>
        <w:name w:val="2A5EF272E21E4918A435DE65524BAFAD"/>
        <w:category>
          <w:name w:val="General"/>
          <w:gallery w:val="placeholder"/>
        </w:category>
        <w:types>
          <w:type w:val="bbPlcHdr"/>
        </w:types>
        <w:behaviors>
          <w:behavior w:val="content"/>
        </w:behaviors>
        <w:guid w:val="{02B818D0-41D9-44C5-8B93-F8331EB42E8B}"/>
      </w:docPartPr>
      <w:docPartBody>
        <w:p w:rsidR="005A4110" w:rsidRDefault="00D76519" w:rsidP="00D76519">
          <w:pPr>
            <w:pStyle w:val="2A5EF272E21E4918A435DE65524BAFAD4"/>
          </w:pPr>
          <w:r>
            <w:rPr>
              <w:rStyle w:val="Style1"/>
              <w:b/>
              <w:highlight w:val="yellow"/>
            </w:rPr>
            <w:t>Package Order Number</w:t>
          </w:r>
        </w:p>
      </w:docPartBody>
    </w:docPart>
    <w:docPart>
      <w:docPartPr>
        <w:name w:val="67C59D7E0F3D4B55A8157DC9C47694B9"/>
        <w:category>
          <w:name w:val="General"/>
          <w:gallery w:val="placeholder"/>
        </w:category>
        <w:types>
          <w:type w:val="bbPlcHdr"/>
        </w:types>
        <w:behaviors>
          <w:behavior w:val="content"/>
        </w:behaviors>
        <w:guid w:val="{47D74991-4F5D-4B72-B429-882AE1DFE5C8}"/>
      </w:docPartPr>
      <w:docPartBody>
        <w:p w:rsidR="005A4110" w:rsidRDefault="00D76519" w:rsidP="00D76519">
          <w:pPr>
            <w:pStyle w:val="67C59D7E0F3D4B55A8157DC9C47694B94"/>
          </w:pPr>
          <w:r>
            <w:rPr>
              <w:rStyle w:val="Style1"/>
              <w:b/>
              <w:highlight w:val="yellow"/>
            </w:rPr>
            <w:t>Package Order Title</w:t>
          </w:r>
        </w:p>
      </w:docPartBody>
    </w:docPart>
    <w:docPart>
      <w:docPartPr>
        <w:name w:val="39442D5C2627481F80AD0520DCCE8F64"/>
        <w:category>
          <w:name w:val="General"/>
          <w:gallery w:val="placeholder"/>
        </w:category>
        <w:types>
          <w:type w:val="bbPlcHdr"/>
        </w:types>
        <w:behaviors>
          <w:behavior w:val="content"/>
        </w:behaviors>
        <w:guid w:val="{70E1676E-B467-47FA-BD5E-8E9C8270ABDE}"/>
      </w:docPartPr>
      <w:docPartBody>
        <w:p w:rsidR="005A4110" w:rsidRDefault="00D76519" w:rsidP="00D76519">
          <w:pPr>
            <w:pStyle w:val="39442D5C2627481F80AD0520DCCE8F64"/>
          </w:pPr>
          <w:r>
            <w:rPr>
              <w:rStyle w:val="PlaceholderText"/>
              <w:rFonts w:ascii="Arial" w:hAnsi="Arial" w:cs="Arial"/>
              <w:b/>
              <w:highlight w:val="yellow"/>
            </w:rPr>
            <w:t>Click or tap to enter a date.</w:t>
          </w:r>
        </w:p>
      </w:docPartBody>
    </w:docPart>
    <w:docPart>
      <w:docPartPr>
        <w:name w:val="CAD76FEA19074C97AA72405E7B5716D9"/>
        <w:category>
          <w:name w:val="General"/>
          <w:gallery w:val="placeholder"/>
        </w:category>
        <w:types>
          <w:type w:val="bbPlcHdr"/>
        </w:types>
        <w:behaviors>
          <w:behavior w:val="content"/>
        </w:behaviors>
        <w:guid w:val="{B88F9211-9BD9-40DC-B977-58E8FDA9CDD9}"/>
      </w:docPartPr>
      <w:docPartBody>
        <w:p w:rsidR="005A4110" w:rsidRDefault="00D76519" w:rsidP="00D76519">
          <w:pPr>
            <w:pStyle w:val="CAD76FEA19074C97AA72405E7B5716D9"/>
          </w:pPr>
          <w:r>
            <w:rPr>
              <w:rStyle w:val="PlaceholderText"/>
              <w:rFonts w:ascii="Arial" w:hAnsi="Arial" w:cs="Arial"/>
              <w:b/>
              <w:highlight w:val="yellow"/>
            </w:rPr>
            <w:t>Click or tap to enter a date.</w:t>
          </w:r>
        </w:p>
      </w:docPartBody>
    </w:docPart>
    <w:docPart>
      <w:docPartPr>
        <w:name w:val="59EF5986C6074DEB82F6870C525F03F8"/>
        <w:category>
          <w:name w:val="General"/>
          <w:gallery w:val="placeholder"/>
        </w:category>
        <w:types>
          <w:type w:val="bbPlcHdr"/>
        </w:types>
        <w:behaviors>
          <w:behavior w:val="content"/>
        </w:behaviors>
        <w:guid w:val="{8983868D-5187-4C6E-925C-6F30E11DA073}"/>
      </w:docPartPr>
      <w:docPartBody>
        <w:p w:rsidR="005A4110" w:rsidRDefault="00D76519" w:rsidP="00D76519">
          <w:pPr>
            <w:pStyle w:val="59EF5986C6074DEB82F6870C525F03F8"/>
          </w:pPr>
          <w:r>
            <w:rPr>
              <w:rStyle w:val="PlaceholderText"/>
              <w:rFonts w:ascii="Arial" w:hAnsi="Arial" w:cs="Arial"/>
              <w:b/>
              <w:highlight w:val="yellow"/>
            </w:rPr>
            <w:t>Click or tap to enter a date.</w:t>
          </w:r>
        </w:p>
      </w:docPartBody>
    </w:docPart>
    <w:docPart>
      <w:docPartPr>
        <w:name w:val="0833CAAE618E43C8A5623A5CCDFBE2DC"/>
        <w:category>
          <w:name w:val="General"/>
          <w:gallery w:val="placeholder"/>
        </w:category>
        <w:types>
          <w:type w:val="bbPlcHdr"/>
        </w:types>
        <w:behaviors>
          <w:behavior w:val="content"/>
        </w:behaviors>
        <w:guid w:val="{6131EC36-AED5-4299-A210-D2BBE72DBF3D}"/>
      </w:docPartPr>
      <w:docPartBody>
        <w:p w:rsidR="005A4110" w:rsidRDefault="00D76519" w:rsidP="00D76519">
          <w:pPr>
            <w:pStyle w:val="0833CAAE618E43C8A5623A5CCDFBE2DC"/>
          </w:pPr>
          <w:r>
            <w:rPr>
              <w:rFonts w:ascii="Arial" w:hAnsi="Arial" w:cs="Arial"/>
              <w:b/>
              <w:highlight w:val="yellow"/>
            </w:rPr>
            <w:t>cost</w:t>
          </w:r>
        </w:p>
      </w:docPartBody>
    </w:docPart>
    <w:docPart>
      <w:docPartPr>
        <w:name w:val="22783F1A46734FC68C05C4B684D4473C"/>
        <w:category>
          <w:name w:val="General"/>
          <w:gallery w:val="placeholder"/>
        </w:category>
        <w:types>
          <w:type w:val="bbPlcHdr"/>
        </w:types>
        <w:behaviors>
          <w:behavior w:val="content"/>
        </w:behaviors>
        <w:guid w:val="{A47862FC-3890-4509-A050-5F40A2C49057}"/>
      </w:docPartPr>
      <w:docPartBody>
        <w:p w:rsidR="005A4110" w:rsidRDefault="00D76519" w:rsidP="00D76519">
          <w:pPr>
            <w:pStyle w:val="22783F1A46734FC68C05C4B684D4473C3"/>
          </w:pPr>
          <w:r>
            <w:rPr>
              <w:rStyle w:val="Style1"/>
              <w:b/>
              <w:highlight w:val="yellow"/>
            </w:rPr>
            <w:t>#######</w:t>
          </w:r>
        </w:p>
      </w:docPartBody>
    </w:docPart>
    <w:docPart>
      <w:docPartPr>
        <w:name w:val="CDBF096D6EBC455E89E41C8E31F1DCCE"/>
        <w:category>
          <w:name w:val="General"/>
          <w:gallery w:val="placeholder"/>
        </w:category>
        <w:types>
          <w:type w:val="bbPlcHdr"/>
        </w:types>
        <w:behaviors>
          <w:behavior w:val="content"/>
        </w:behaviors>
        <w:guid w:val="{0ED65B9C-E017-4DD5-8624-6934A7A29742}"/>
      </w:docPartPr>
      <w:docPartBody>
        <w:p w:rsidR="005A4110" w:rsidRDefault="00D76519" w:rsidP="00D76519">
          <w:pPr>
            <w:pStyle w:val="CDBF096D6EBC455E89E41C8E31F1DCCE2"/>
          </w:pPr>
          <w:r>
            <w:rPr>
              <w:rStyle w:val="Style1"/>
              <w:b/>
              <w:highlight w:val="yellow"/>
            </w:rPr>
            <w:t>#######</w:t>
          </w:r>
        </w:p>
      </w:docPartBody>
    </w:docPart>
    <w:docPart>
      <w:docPartPr>
        <w:name w:val="C6F1B66CBD3B4440B3D5C0CBAFABE71D"/>
        <w:category>
          <w:name w:val="General"/>
          <w:gallery w:val="placeholder"/>
        </w:category>
        <w:types>
          <w:type w:val="bbPlcHdr"/>
        </w:types>
        <w:behaviors>
          <w:behavior w:val="content"/>
        </w:behaviors>
        <w:guid w:val="{03EE38CA-FE39-4C4C-945E-41D36CDAF61E}"/>
      </w:docPartPr>
      <w:docPartBody>
        <w:p w:rsidR="005A4110" w:rsidRDefault="00D76519" w:rsidP="00D76519">
          <w:pPr>
            <w:pStyle w:val="C6F1B66CBD3B4440B3D5C0CBAFABE71D2"/>
          </w:pPr>
          <w:r>
            <w:rPr>
              <w:rStyle w:val="Style1"/>
              <w:b/>
              <w:highlight w:val="yellow"/>
            </w:rPr>
            <w:t>#######</w:t>
          </w:r>
        </w:p>
      </w:docPartBody>
    </w:docPart>
    <w:docPart>
      <w:docPartPr>
        <w:name w:val="FABA62F64B404407AD855B4A87B10809"/>
        <w:category>
          <w:name w:val="General"/>
          <w:gallery w:val="placeholder"/>
        </w:category>
        <w:types>
          <w:type w:val="bbPlcHdr"/>
        </w:types>
        <w:behaviors>
          <w:behavior w:val="content"/>
        </w:behaviors>
        <w:guid w:val="{6D3B2D01-1FE7-41C9-9980-1785545FD09D}"/>
      </w:docPartPr>
      <w:docPartBody>
        <w:p w:rsidR="005A4110" w:rsidRDefault="00D76519" w:rsidP="00D76519">
          <w:pPr>
            <w:pStyle w:val="FABA62F64B404407AD855B4A87B108092"/>
          </w:pPr>
          <w:r>
            <w:rPr>
              <w:rStyle w:val="Style1"/>
              <w:b/>
              <w:highlight w:val="yellow"/>
            </w:rPr>
            <w:t>#######</w:t>
          </w:r>
        </w:p>
      </w:docPartBody>
    </w:docPart>
    <w:docPart>
      <w:docPartPr>
        <w:name w:val="F131BCB821F54AF5B3C271B57F14D763"/>
        <w:category>
          <w:name w:val="General"/>
          <w:gallery w:val="placeholder"/>
        </w:category>
        <w:types>
          <w:type w:val="bbPlcHdr"/>
        </w:types>
        <w:behaviors>
          <w:behavior w:val="content"/>
        </w:behaviors>
        <w:guid w:val="{E2434DAC-3415-41A6-ABE8-A4007DAA420D}"/>
      </w:docPartPr>
      <w:docPartBody>
        <w:p w:rsidR="005A4110" w:rsidRDefault="00D76519" w:rsidP="00D76519">
          <w:pPr>
            <w:pStyle w:val="F131BCB821F54AF5B3C271B57F14D7631"/>
          </w:pPr>
          <w:r>
            <w:rPr>
              <w:rStyle w:val="Style1"/>
              <w:b/>
              <w:highlight w:val="yellow"/>
            </w:rPr>
            <w:t>#######</w:t>
          </w:r>
        </w:p>
      </w:docPartBody>
    </w:docPart>
    <w:docPart>
      <w:docPartPr>
        <w:name w:val="81F566D211904364971BC048C9C991F4"/>
        <w:category>
          <w:name w:val="General"/>
          <w:gallery w:val="placeholder"/>
        </w:category>
        <w:types>
          <w:type w:val="bbPlcHdr"/>
        </w:types>
        <w:behaviors>
          <w:behavior w:val="content"/>
        </w:behaviors>
        <w:guid w:val="{093C65C4-D75F-4B60-B8A1-D498637CFA2A}"/>
      </w:docPartPr>
      <w:docPartBody>
        <w:p w:rsidR="005A4110" w:rsidRDefault="00D76519" w:rsidP="00D76519">
          <w:pPr>
            <w:pStyle w:val="81F566D211904364971BC048C9C991F41"/>
          </w:pPr>
          <w:r>
            <w:rPr>
              <w:rStyle w:val="Style1"/>
              <w:b/>
              <w:highlight w:val="yellow"/>
            </w:rPr>
            <w:t>#######</w:t>
          </w:r>
        </w:p>
      </w:docPartBody>
    </w:docPart>
    <w:docPart>
      <w:docPartPr>
        <w:name w:val="243CE698187B40FE9D9FFE36105251BB"/>
        <w:category>
          <w:name w:val="General"/>
          <w:gallery w:val="placeholder"/>
        </w:category>
        <w:types>
          <w:type w:val="bbPlcHdr"/>
        </w:types>
        <w:behaviors>
          <w:behavior w:val="content"/>
        </w:behaviors>
        <w:guid w:val="{E474962E-7484-41DD-9625-15D4DB47E3F3}"/>
      </w:docPartPr>
      <w:docPartBody>
        <w:p w:rsidR="005A4110" w:rsidRDefault="00D76519" w:rsidP="00D76519">
          <w:pPr>
            <w:pStyle w:val="243CE698187B40FE9D9FFE36105251BB1"/>
          </w:pPr>
          <w:r>
            <w:rPr>
              <w:rStyle w:val="Style1"/>
              <w:b/>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1F3900"/>
    <w:rsid w:val="002256AF"/>
    <w:rsid w:val="002448C6"/>
    <w:rsid w:val="003F3234"/>
    <w:rsid w:val="004B0721"/>
    <w:rsid w:val="004B52BA"/>
    <w:rsid w:val="00506E85"/>
    <w:rsid w:val="005A4110"/>
    <w:rsid w:val="005B3136"/>
    <w:rsid w:val="005E33C3"/>
    <w:rsid w:val="00622F0A"/>
    <w:rsid w:val="0067729F"/>
    <w:rsid w:val="00692579"/>
    <w:rsid w:val="00695C80"/>
    <w:rsid w:val="00793D6E"/>
    <w:rsid w:val="00986547"/>
    <w:rsid w:val="009A65F4"/>
    <w:rsid w:val="009A7FAF"/>
    <w:rsid w:val="009F2608"/>
    <w:rsid w:val="00A11CA3"/>
    <w:rsid w:val="00A4229C"/>
    <w:rsid w:val="00A8024D"/>
    <w:rsid w:val="00BC28F6"/>
    <w:rsid w:val="00D3178B"/>
    <w:rsid w:val="00D76519"/>
    <w:rsid w:val="00DC58AA"/>
    <w:rsid w:val="00EA1B0C"/>
    <w:rsid w:val="00EE36CC"/>
    <w:rsid w:val="00F660A4"/>
    <w:rsid w:val="00FB3D07"/>
    <w:rsid w:val="00FC35B6"/>
    <w:rsid w:val="00FD029F"/>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519"/>
    <w:rPr>
      <w:color w:val="808080"/>
    </w:rPr>
  </w:style>
  <w:style w:type="paragraph" w:customStyle="1" w:styleId="F8DC2E674B5A48AE8C21419537CB38F8">
    <w:name w:val="F8DC2E674B5A48AE8C21419537CB38F8"/>
    <w:rsid w:val="00D76519"/>
    <w:pPr>
      <w:spacing w:after="160" w:line="259" w:lineRule="auto"/>
    </w:pPr>
  </w:style>
  <w:style w:type="paragraph" w:customStyle="1" w:styleId="39442D5C2627481F80AD0520DCCE8F64">
    <w:name w:val="39442D5C2627481F80AD0520DCCE8F64"/>
    <w:rsid w:val="00D76519"/>
    <w:pPr>
      <w:spacing w:after="160" w:line="259" w:lineRule="auto"/>
    </w:pPr>
  </w:style>
  <w:style w:type="paragraph" w:customStyle="1" w:styleId="CAD76FEA19074C97AA72405E7B5716D9">
    <w:name w:val="CAD76FEA19074C97AA72405E7B5716D9"/>
    <w:rsid w:val="00D76519"/>
    <w:pPr>
      <w:spacing w:after="160" w:line="259" w:lineRule="auto"/>
    </w:pPr>
  </w:style>
  <w:style w:type="paragraph" w:customStyle="1" w:styleId="59EF5986C6074DEB82F6870C525F03F8">
    <w:name w:val="59EF5986C6074DEB82F6870C525F03F8"/>
    <w:rsid w:val="00D76519"/>
    <w:pPr>
      <w:spacing w:after="160" w:line="259" w:lineRule="auto"/>
    </w:pPr>
  </w:style>
  <w:style w:type="character" w:customStyle="1" w:styleId="Style1">
    <w:name w:val="Style1"/>
    <w:basedOn w:val="DefaultParagraphFont"/>
    <w:uiPriority w:val="1"/>
    <w:rsid w:val="00D76519"/>
    <w:rPr>
      <w:rFonts w:ascii="Arial" w:hAnsi="Arial"/>
      <w:sz w:val="24"/>
    </w:rPr>
  </w:style>
  <w:style w:type="paragraph" w:customStyle="1" w:styleId="0833CAAE618E43C8A5623A5CCDFBE2DC">
    <w:name w:val="0833CAAE618E43C8A5623A5CCDFBE2DC"/>
    <w:rsid w:val="00D76519"/>
    <w:pPr>
      <w:spacing w:after="160" w:line="259" w:lineRule="auto"/>
    </w:pPr>
  </w:style>
  <w:style w:type="paragraph" w:customStyle="1" w:styleId="17DFD5F3BC0043848654616F7D7148D56">
    <w:name w:val="17DFD5F3BC0043848654616F7D7148D56"/>
    <w:rsid w:val="00D76519"/>
    <w:pPr>
      <w:spacing w:after="0" w:line="240" w:lineRule="auto"/>
    </w:pPr>
    <w:rPr>
      <w:rFonts w:ascii="Times New Roman" w:eastAsia="Times New Roman" w:hAnsi="Times New Roman" w:cs="Times New Roman"/>
      <w:sz w:val="24"/>
      <w:szCs w:val="24"/>
      <w:lang w:eastAsia="en-US"/>
    </w:rPr>
  </w:style>
  <w:style w:type="paragraph" w:customStyle="1" w:styleId="6D7B4B9FCE5641E3987B7CB6DDA2A5636">
    <w:name w:val="6D7B4B9FCE5641E3987B7CB6DDA2A5636"/>
    <w:rsid w:val="00D76519"/>
    <w:pPr>
      <w:spacing w:after="0" w:line="240" w:lineRule="auto"/>
    </w:pPr>
    <w:rPr>
      <w:rFonts w:ascii="Times New Roman" w:eastAsia="Times New Roman" w:hAnsi="Times New Roman" w:cs="Times New Roman"/>
      <w:sz w:val="24"/>
      <w:szCs w:val="24"/>
      <w:lang w:eastAsia="en-US"/>
    </w:rPr>
  </w:style>
  <w:style w:type="paragraph" w:customStyle="1" w:styleId="54033FFEB8CD4D43A9E534E365269CEF4">
    <w:name w:val="54033FFEB8CD4D43A9E534E365269CEF4"/>
    <w:rsid w:val="00D76519"/>
    <w:pPr>
      <w:spacing w:after="0" w:line="240" w:lineRule="auto"/>
    </w:pPr>
    <w:rPr>
      <w:rFonts w:ascii="Times New Roman" w:eastAsia="Times New Roman" w:hAnsi="Times New Roman" w:cs="Times New Roman"/>
      <w:sz w:val="24"/>
      <w:szCs w:val="24"/>
      <w:lang w:eastAsia="en-US"/>
    </w:rPr>
  </w:style>
  <w:style w:type="paragraph" w:customStyle="1" w:styleId="2A5EF272E21E4918A435DE65524BAFAD4">
    <w:name w:val="2A5EF272E21E4918A435DE65524BAFAD4"/>
    <w:rsid w:val="00D76519"/>
    <w:pPr>
      <w:spacing w:after="0" w:line="240" w:lineRule="auto"/>
    </w:pPr>
    <w:rPr>
      <w:rFonts w:ascii="Times New Roman" w:eastAsia="Times New Roman" w:hAnsi="Times New Roman" w:cs="Times New Roman"/>
      <w:sz w:val="24"/>
      <w:szCs w:val="24"/>
      <w:lang w:eastAsia="en-US"/>
    </w:rPr>
  </w:style>
  <w:style w:type="paragraph" w:customStyle="1" w:styleId="67C59D7E0F3D4B55A8157DC9C47694B94">
    <w:name w:val="67C59D7E0F3D4B55A8157DC9C47694B94"/>
    <w:rsid w:val="00D76519"/>
    <w:pPr>
      <w:spacing w:after="0" w:line="240" w:lineRule="auto"/>
    </w:pPr>
    <w:rPr>
      <w:rFonts w:ascii="Times New Roman" w:eastAsia="Times New Roman" w:hAnsi="Times New Roman" w:cs="Times New Roman"/>
      <w:sz w:val="24"/>
      <w:szCs w:val="24"/>
      <w:lang w:eastAsia="en-US"/>
    </w:rPr>
  </w:style>
  <w:style w:type="paragraph" w:customStyle="1" w:styleId="22783F1A46734FC68C05C4B684D4473C3">
    <w:name w:val="22783F1A46734FC68C05C4B684D4473C3"/>
    <w:rsid w:val="00D76519"/>
    <w:pPr>
      <w:spacing w:after="0" w:line="240" w:lineRule="auto"/>
    </w:pPr>
    <w:rPr>
      <w:rFonts w:ascii="Times New Roman" w:eastAsia="Times New Roman" w:hAnsi="Times New Roman" w:cs="Times New Roman"/>
      <w:sz w:val="24"/>
      <w:szCs w:val="24"/>
      <w:lang w:eastAsia="en-US"/>
    </w:rPr>
  </w:style>
  <w:style w:type="paragraph" w:customStyle="1" w:styleId="CDBF096D6EBC455E89E41C8E31F1DCCE2">
    <w:name w:val="CDBF096D6EBC455E89E41C8E31F1DCCE2"/>
    <w:rsid w:val="00D76519"/>
    <w:pPr>
      <w:spacing w:after="0" w:line="240" w:lineRule="auto"/>
    </w:pPr>
    <w:rPr>
      <w:rFonts w:ascii="Times New Roman" w:eastAsia="Times New Roman" w:hAnsi="Times New Roman" w:cs="Times New Roman"/>
      <w:sz w:val="24"/>
      <w:szCs w:val="24"/>
      <w:lang w:eastAsia="en-US"/>
    </w:rPr>
  </w:style>
  <w:style w:type="paragraph" w:customStyle="1" w:styleId="C6F1B66CBD3B4440B3D5C0CBAFABE71D2">
    <w:name w:val="C6F1B66CBD3B4440B3D5C0CBAFABE71D2"/>
    <w:rsid w:val="00D76519"/>
    <w:pPr>
      <w:spacing w:after="0" w:line="240" w:lineRule="auto"/>
    </w:pPr>
    <w:rPr>
      <w:rFonts w:ascii="Times New Roman" w:eastAsia="Times New Roman" w:hAnsi="Times New Roman" w:cs="Times New Roman"/>
      <w:sz w:val="24"/>
      <w:szCs w:val="24"/>
      <w:lang w:eastAsia="en-US"/>
    </w:rPr>
  </w:style>
  <w:style w:type="paragraph" w:customStyle="1" w:styleId="FABA62F64B404407AD855B4A87B108092">
    <w:name w:val="FABA62F64B404407AD855B4A87B108092"/>
    <w:rsid w:val="00D76519"/>
    <w:pPr>
      <w:spacing w:after="0" w:line="240" w:lineRule="auto"/>
    </w:pPr>
    <w:rPr>
      <w:rFonts w:ascii="Times New Roman" w:eastAsia="Times New Roman" w:hAnsi="Times New Roman" w:cs="Times New Roman"/>
      <w:sz w:val="24"/>
      <w:szCs w:val="24"/>
      <w:lang w:eastAsia="en-US"/>
    </w:rPr>
  </w:style>
  <w:style w:type="paragraph" w:customStyle="1" w:styleId="F131BCB821F54AF5B3C271B57F14D7631">
    <w:name w:val="F131BCB821F54AF5B3C271B57F14D7631"/>
    <w:rsid w:val="00D76519"/>
    <w:pPr>
      <w:spacing w:after="0" w:line="240" w:lineRule="auto"/>
    </w:pPr>
    <w:rPr>
      <w:rFonts w:ascii="Times New Roman" w:eastAsia="Times New Roman" w:hAnsi="Times New Roman" w:cs="Times New Roman"/>
      <w:sz w:val="24"/>
      <w:szCs w:val="24"/>
      <w:lang w:eastAsia="en-US"/>
    </w:rPr>
  </w:style>
  <w:style w:type="paragraph" w:customStyle="1" w:styleId="81F566D211904364971BC048C9C991F41">
    <w:name w:val="81F566D211904364971BC048C9C991F41"/>
    <w:rsid w:val="00D76519"/>
    <w:pPr>
      <w:spacing w:after="0" w:line="240" w:lineRule="auto"/>
    </w:pPr>
    <w:rPr>
      <w:rFonts w:ascii="Times New Roman" w:eastAsia="Times New Roman" w:hAnsi="Times New Roman" w:cs="Times New Roman"/>
      <w:sz w:val="24"/>
      <w:szCs w:val="24"/>
      <w:lang w:eastAsia="en-US"/>
    </w:rPr>
  </w:style>
  <w:style w:type="paragraph" w:customStyle="1" w:styleId="243CE698187B40FE9D9FFE36105251BB1">
    <w:name w:val="243CE698187B40FE9D9FFE36105251BB1"/>
    <w:rsid w:val="00D76519"/>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2F11F48C2B9F43AC6C5BA15825B89C" ma:contentTypeVersion="14" ma:contentTypeDescription="Create a new document." ma:contentTypeScope="" ma:versionID="3c7cdc1ff4c211d5e86ca02a44b717d3">
  <xsd:schema xmlns:xsd="http://www.w3.org/2001/XMLSchema" xmlns:xs="http://www.w3.org/2001/XMLSchema" xmlns:p="http://schemas.microsoft.com/office/2006/metadata/properties" xmlns:ns3="04f27e68-0a69-4fd1-aa59-b1edf8897dd0" xmlns:ns4="3babe835-203a-4ef6-8a5c-bee80ae55cc5" targetNamespace="http://schemas.microsoft.com/office/2006/metadata/properties" ma:root="true" ma:fieldsID="81cc94ffd53ba9b95cf11d01af4b1c59" ns3:_="" ns4:_="">
    <xsd:import namespace="04f27e68-0a69-4fd1-aa59-b1edf8897dd0"/>
    <xsd:import namespace="3babe835-203a-4ef6-8a5c-bee80ae55c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7e68-0a69-4fd1-aa59-b1edf8897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abe835-203a-4ef6-8a5c-bee80ae55c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A1C1-9064-460D-802A-BD22F2C689B6}">
  <ds:schemaRefs>
    <ds:schemaRef ds:uri="http://schemas.microsoft.com/sharepoint/v3/contenttype/forms"/>
  </ds:schemaRefs>
</ds:datastoreItem>
</file>

<file path=customXml/itemProps2.xml><?xml version="1.0" encoding="utf-8"?>
<ds:datastoreItem xmlns:ds="http://schemas.openxmlformats.org/officeDocument/2006/customXml" ds:itemID="{DE5B1FAA-F441-4212-9816-CF38C3EB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7e68-0a69-4fd1-aa59-b1edf8897dd0"/>
    <ds:schemaRef ds:uri="3babe835-203a-4ef6-8a5c-bee80ae55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37971-9641-4C09-8EB2-05550AA4A6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2DDE8-4AF0-4AC9-99E2-0DDC0F5E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92</TotalTime>
  <Pages>3</Pages>
  <Words>415</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Amor, Rob</dc:creator>
  <cp:lastModifiedBy>Jack West-Oram</cp:lastModifiedBy>
  <cp:revision>27</cp:revision>
  <cp:lastPrinted>2016-01-12T11:01:00Z</cp:lastPrinted>
  <dcterms:created xsi:type="dcterms:W3CDTF">2022-04-19T14:41:00Z</dcterms:created>
  <dcterms:modified xsi:type="dcterms:W3CDTF">2024-01-05T13:36:00Z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0x010100932F11F48C2B9F43AC6C5BA15825B89C</vt:lpwstr>
  </property>
</Properties>
</file>