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1187450" cy="850900"/>
            <wp:effectExtent b="0" l="0" r="0" t="0"/>
            <wp:wrapSquare wrapText="bothSides" distB="0" distT="0" distL="114300" distR="114300"/>
            <wp:docPr descr="CCS_2935_SML_AW" id="2" name="image1.png"/>
            <a:graphic>
              <a:graphicData uri="http://schemas.openxmlformats.org/drawingml/2006/picture">
                <pic:pic>
                  <pic:nvPicPr>
                    <pic:cNvPr descr="CCS_2935_SML_AW" id="0" name="image1.png"/>
                    <pic:cNvPicPr preferRelativeResize="0"/>
                  </pic:nvPicPr>
                  <pic:blipFill>
                    <a:blip r:embed="rId6"/>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5">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6">
      <w:pPr>
        <w:pStyle w:val="Title"/>
        <w:ind w:left="57" w:right="57" w:firstLine="0"/>
        <w:rPr>
          <w:color w:val="000000"/>
        </w:rPr>
      </w:pPr>
      <w:bookmarkStart w:colFirst="0" w:colLast="0" w:name="_gjdgxs" w:id="0"/>
      <w:bookmarkEnd w:id="0"/>
      <w:r w:rsidDel="00000000" w:rsidR="00000000" w:rsidRPr="00000000">
        <w:rPr>
          <w:rtl w:val="0"/>
        </w:rPr>
      </w:r>
    </w:p>
    <w:p w:rsidR="00000000" w:rsidDel="00000000" w:rsidP="00000000" w:rsidRDefault="00000000" w:rsidRPr="00000000" w14:paraId="00000007">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8">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9">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A">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B">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40"/>
          <w:szCs w:val="40"/>
          <w:highlight w:val="white"/>
        </w:rPr>
      </w:pPr>
      <w:r w:rsidDel="00000000" w:rsidR="00000000" w:rsidRPr="00000000">
        <w:rPr>
          <w:rFonts w:ascii="Arial" w:cs="Arial" w:eastAsia="Arial" w:hAnsi="Arial"/>
          <w:b w:val="1"/>
          <w:sz w:val="40"/>
          <w:szCs w:val="40"/>
          <w:highlight w:val="white"/>
          <w:rtl w:val="0"/>
        </w:rPr>
        <w:t xml:space="preserve">RM6098 - Technology Products and Associated Services 2</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4"/>
          <w:szCs w:val="24"/>
          <w:highlight w:val="green"/>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Contents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1fob9te">
            <w:r w:rsidDel="00000000" w:rsidR="00000000" w:rsidRPr="00000000">
              <w:rPr>
                <w:rFonts w:ascii="Arial" w:cs="Arial" w:eastAsia="Arial" w:hAnsi="Arial"/>
                <w:color w:val="000000"/>
                <w:sz w:val="24"/>
                <w:szCs w:val="24"/>
                <w:rtl w:val="0"/>
              </w:rPr>
              <w:t xml:space="preserve">1.</w:t>
              <w:tab/>
              <w:t xml:space="preserve">How to make your bid</w:t>
              <w:tab/>
              <w:t xml:space="preserve">3</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3znysh7">
            <w:r w:rsidDel="00000000" w:rsidR="00000000" w:rsidRPr="00000000">
              <w:rPr>
                <w:rFonts w:ascii="Arial" w:cs="Arial" w:eastAsia="Arial" w:hAnsi="Arial"/>
                <w:color w:val="000000"/>
                <w:sz w:val="24"/>
                <w:szCs w:val="24"/>
                <w:rtl w:val="0"/>
              </w:rPr>
              <w:t xml:space="preserve">2.</w:t>
              <w:tab/>
              <w:t xml:space="preserve">Selection stage</w:t>
              <w:tab/>
            </w:r>
          </w:hyperlink>
          <w:r w:rsidDel="00000000" w:rsidR="00000000" w:rsidRPr="00000000">
            <w:rPr>
              <w:rFonts w:ascii="Arial" w:cs="Arial" w:eastAsia="Arial" w:hAnsi="Arial"/>
              <w:sz w:val="24"/>
              <w:szCs w:val="24"/>
              <w:rtl w:val="0"/>
            </w:rPr>
            <w:t xml:space="preserve">4</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2et92p0">
            <w:r w:rsidDel="00000000" w:rsidR="00000000" w:rsidRPr="00000000">
              <w:rPr>
                <w:rFonts w:ascii="Arial" w:cs="Arial" w:eastAsia="Arial" w:hAnsi="Arial"/>
                <w:color w:val="000000"/>
                <w:sz w:val="24"/>
                <w:szCs w:val="24"/>
                <w:rtl w:val="0"/>
              </w:rPr>
              <w:t xml:space="preserve">3.</w:t>
              <w:tab/>
              <w:t xml:space="preserve">Selection process</w:t>
              <w:tab/>
              <w:t xml:space="preserve">4</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z w:val="24"/>
              <w:szCs w:val="24"/>
            </w:rPr>
          </w:pPr>
          <w:hyperlink w:anchor="_mx8dt4204it4">
            <w:r w:rsidDel="00000000" w:rsidR="00000000" w:rsidRPr="00000000">
              <w:rPr>
                <w:rFonts w:ascii="Arial" w:cs="Arial" w:eastAsia="Arial" w:hAnsi="Arial"/>
                <w:sz w:val="24"/>
                <w:szCs w:val="24"/>
                <w:rtl w:val="0"/>
              </w:rPr>
              <w:t xml:space="preserve">4.</w:t>
              <w:tab/>
              <w:t xml:space="preserve">Selection criteria</w:t>
              <w:tab/>
            </w:r>
          </w:hyperlink>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3dy6vkm">
            <w:r w:rsidDel="00000000" w:rsidR="00000000" w:rsidRPr="00000000">
              <w:rPr>
                <w:rFonts w:ascii="Arial" w:cs="Arial" w:eastAsia="Arial" w:hAnsi="Arial"/>
                <w:color w:val="000000"/>
                <w:sz w:val="24"/>
                <w:szCs w:val="24"/>
                <w:rtl w:val="0"/>
              </w:rPr>
              <w:t xml:space="preserve">5.</w:t>
              <w:tab/>
              <w:t xml:space="preserve">Selection questionnaire</w:t>
              <w:tab/>
              <w:t xml:space="preserve">5</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1t3h5sf">
            <w:r w:rsidDel="00000000" w:rsidR="00000000" w:rsidRPr="00000000">
              <w:rPr>
                <w:rFonts w:ascii="Arial" w:cs="Arial" w:eastAsia="Arial" w:hAnsi="Arial"/>
                <w:color w:val="000000"/>
                <w:sz w:val="24"/>
                <w:szCs w:val="24"/>
                <w:rtl w:val="0"/>
              </w:rPr>
              <w:t xml:space="preserve">6.</w:t>
              <w:tab/>
              <w:t xml:space="preserve">Award stage</w:t>
              <w:tab/>
            </w:r>
          </w:hyperlink>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4d34og8">
            <w:r w:rsidDel="00000000" w:rsidR="00000000" w:rsidRPr="00000000">
              <w:rPr>
                <w:rFonts w:ascii="Arial" w:cs="Arial" w:eastAsia="Arial" w:hAnsi="Arial"/>
                <w:color w:val="000000"/>
                <w:sz w:val="24"/>
                <w:szCs w:val="24"/>
                <w:rtl w:val="0"/>
              </w:rPr>
              <w:t xml:space="preserve">7.</w:t>
              <w:tab/>
              <w:t xml:space="preserve">Award criteria</w:t>
              <w:tab/>
              <w:t xml:space="preserve">6</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2s8eyo1">
            <w:r w:rsidDel="00000000" w:rsidR="00000000" w:rsidRPr="00000000">
              <w:rPr>
                <w:rFonts w:ascii="Arial" w:cs="Arial" w:eastAsia="Arial" w:hAnsi="Arial"/>
                <w:color w:val="000000"/>
                <w:sz w:val="24"/>
                <w:szCs w:val="24"/>
                <w:rtl w:val="0"/>
              </w:rPr>
              <w:t xml:space="preserve">8.</w:t>
              <w:tab/>
              <w:t xml:space="preserve">Award process</w:t>
              <w:tab/>
              <w:t xml:space="preserve">6</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26in1rg">
            <w:r w:rsidDel="00000000" w:rsidR="00000000" w:rsidRPr="00000000">
              <w:rPr>
                <w:rFonts w:ascii="Arial" w:cs="Arial" w:eastAsia="Arial" w:hAnsi="Arial"/>
                <w:color w:val="000000"/>
                <w:sz w:val="24"/>
                <w:szCs w:val="24"/>
                <w:rtl w:val="0"/>
              </w:rPr>
              <w:t xml:space="preserve">9.</w:t>
              <w:tab/>
              <w:t xml:space="preserve">Quality </w:t>
            </w:r>
          </w:hyperlink>
          <w:r w:rsidDel="00000000" w:rsidR="00000000" w:rsidRPr="00000000">
            <w:fldChar w:fldCharType="begin"/>
            <w:instrText xml:space="preserve"> PAGEREF _26in1rg \h </w:instrText>
            <w:fldChar w:fldCharType="separate"/>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valuation</w:t>
            <w:tab/>
          </w:r>
          <w:r w:rsidDel="00000000" w:rsidR="00000000" w:rsidRPr="00000000">
            <w:fldChar w:fldCharType="end"/>
          </w:r>
          <w:r w:rsidDel="00000000" w:rsidR="00000000" w:rsidRPr="00000000">
            <w:rPr>
              <w:rFonts w:ascii="Arial" w:cs="Arial" w:eastAsia="Arial" w:hAnsi="Arial"/>
              <w:sz w:val="24"/>
              <w:szCs w:val="24"/>
              <w:rtl w:val="0"/>
            </w:rPr>
            <w:t xml:space="preserve">8</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lnxbz9">
            <w:r w:rsidDel="00000000" w:rsidR="00000000" w:rsidRPr="00000000">
              <w:rPr>
                <w:rFonts w:ascii="Arial" w:cs="Arial" w:eastAsia="Arial" w:hAnsi="Arial"/>
                <w:color w:val="000000"/>
                <w:sz w:val="24"/>
                <w:szCs w:val="24"/>
                <w:rtl w:val="0"/>
              </w:rPr>
              <w:t xml:space="preserve">10.</w:t>
              <w:tab/>
              <w:t xml:space="preserve">Award quality questionnaire</w:t>
              <w:tab/>
            </w:r>
          </w:hyperlink>
          <w:r w:rsidDel="00000000" w:rsidR="00000000" w:rsidRPr="00000000">
            <w:rPr>
              <w:rFonts w:ascii="Arial" w:cs="Arial" w:eastAsia="Arial" w:hAnsi="Arial"/>
              <w:sz w:val="24"/>
              <w:szCs w:val="24"/>
              <w:rtl w:val="0"/>
            </w:rPr>
            <w:t xml:space="preserve">12</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44sinio">
            <w:r w:rsidDel="00000000" w:rsidR="00000000" w:rsidRPr="00000000">
              <w:rPr>
                <w:rFonts w:ascii="Arial" w:cs="Arial" w:eastAsia="Arial" w:hAnsi="Arial"/>
                <w:color w:val="000000"/>
                <w:sz w:val="24"/>
                <w:szCs w:val="24"/>
                <w:rtl w:val="0"/>
              </w:rPr>
              <w:t xml:space="preserve">11.</w:t>
              <w:tab/>
              <w:t xml:space="preserve">Price evaluation</w:t>
              <w:tab/>
            </w:r>
          </w:hyperlink>
          <w:r w:rsidDel="00000000" w:rsidR="00000000" w:rsidRPr="00000000">
            <w:rPr>
              <w:rFonts w:ascii="Arial" w:cs="Arial" w:eastAsia="Arial" w:hAnsi="Arial"/>
              <w:sz w:val="24"/>
              <w:szCs w:val="24"/>
              <w:rtl w:val="0"/>
            </w:rPr>
            <w:t xml:space="preserve">36</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ykn9k4445ac0">
            <w:r w:rsidDel="00000000" w:rsidR="00000000" w:rsidRPr="00000000">
              <w:rPr>
                <w:rFonts w:ascii="Arial" w:cs="Arial" w:eastAsia="Arial" w:hAnsi="Arial"/>
                <w:sz w:val="24"/>
                <w:szCs w:val="24"/>
                <w:rtl w:val="0"/>
              </w:rPr>
              <w:t xml:space="preserve">12.</w:t>
              <w:tab/>
              <w:t xml:space="preserve">Final decision to award</w:t>
              <w:tab/>
            </w:r>
          </w:hyperlink>
          <w:r w:rsidDel="00000000" w:rsidR="00000000" w:rsidRPr="00000000">
            <w:rPr>
              <w:rFonts w:ascii="Arial" w:cs="Arial" w:eastAsia="Arial" w:hAnsi="Arial"/>
              <w:sz w:val="24"/>
              <w:szCs w:val="24"/>
              <w:rtl w:val="0"/>
            </w:rPr>
            <w:t xml:space="preserve">38</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mallCaps w:val="1"/>
              <w:color w:val="000000"/>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tabs>
          <w:tab w:val="right" w:leader="none" w:pos="4962"/>
        </w:tabs>
        <w:spacing w:after="0" w:before="120" w:line="240" w:lineRule="auto"/>
        <w:ind w:left="57" w:right="57" w:firstLine="0"/>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701" w:right="1440" w:header="708" w:footer="397"/>
          <w:pgNumType w:start="1"/>
        </w:sectPr>
      </w:pPr>
      <w:r w:rsidDel="00000000" w:rsidR="00000000" w:rsidRPr="00000000">
        <w:rPr>
          <w:rtl w:val="0"/>
        </w:rPr>
      </w:r>
    </w:p>
    <w:p w:rsidR="00000000" w:rsidDel="00000000" w:rsidP="00000000" w:rsidRDefault="00000000" w:rsidRPr="00000000" w14:paraId="0000002D">
      <w:pPr>
        <w:spacing w:after="200" w:line="276" w:lineRule="auto"/>
        <w:rPr>
          <w:rFonts w:ascii="Arial" w:cs="Arial" w:eastAsia="Arial" w:hAnsi="Arial"/>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numPr>
          <w:ilvl w:val="0"/>
          <w:numId w:val="1"/>
        </w:numPr>
        <w:tabs>
          <w:tab w:val="left" w:leader="none" w:pos="142"/>
        </w:tabs>
        <w:spacing w:after="240" w:before="240" w:line="240" w:lineRule="auto"/>
        <w:ind w:left="0" w:firstLine="0"/>
        <w:jc w:val="both"/>
        <w:rPr/>
      </w:pPr>
      <w:bookmarkStart w:colFirst="0" w:colLast="0" w:name="_1fob9te" w:id="2"/>
      <w:bookmarkEnd w:id="2"/>
      <w:r w:rsidDel="00000000" w:rsidR="00000000" w:rsidRPr="00000000">
        <w:rPr>
          <w:b w:val="1"/>
          <w:rtl w:val="0"/>
        </w:rPr>
        <w:t xml:space="preserve">How to make your bid</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highlight w:val="white"/>
        </w:rPr>
      </w:pPr>
      <w:r w:rsidDel="00000000" w:rsidR="00000000" w:rsidRPr="00000000">
        <w:rPr>
          <w:rFonts w:ascii="Arial" w:cs="Arial" w:eastAsia="Arial" w:hAnsi="Arial"/>
          <w:color w:val="000000"/>
          <w:sz w:val="24"/>
          <w:szCs w:val="24"/>
          <w:highlight w:val="white"/>
          <w:rtl w:val="0"/>
        </w:rPr>
        <w:t xml:space="preserve">You may bid for one or more of the lots, ensure you read paragraph 3.</w:t>
      </w:r>
      <w:r w:rsidDel="00000000" w:rsidR="00000000" w:rsidRPr="00000000">
        <w:rPr>
          <w:rFonts w:ascii="Arial" w:cs="Arial" w:eastAsia="Arial" w:hAnsi="Arial"/>
          <w:sz w:val="24"/>
          <w:szCs w:val="24"/>
          <w:highlight w:val="white"/>
          <w:rtl w:val="0"/>
        </w:rPr>
        <w:t xml:space="preserve">1</w:t>
      </w:r>
      <w:r w:rsidDel="00000000" w:rsidR="00000000" w:rsidRPr="00000000">
        <w:rPr>
          <w:rFonts w:ascii="Arial" w:cs="Arial" w:eastAsia="Arial" w:hAnsi="Arial"/>
          <w:color w:val="000000"/>
          <w:sz w:val="24"/>
          <w:szCs w:val="24"/>
          <w:highlight w:val="white"/>
          <w:rtl w:val="0"/>
        </w:rPr>
        <w:t xml:space="preserve"> of attachment 1. </w:t>
      </w:r>
      <w:r w:rsidDel="00000000" w:rsidR="00000000" w:rsidRPr="00000000">
        <w:rPr>
          <w:rtl w:val="0"/>
        </w:rPr>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highlight w:val="white"/>
        </w:rPr>
      </w:pPr>
      <w:r w:rsidDel="00000000" w:rsidR="00000000" w:rsidRPr="00000000">
        <w:rPr>
          <w:rFonts w:ascii="Arial" w:cs="Arial" w:eastAsia="Arial" w:hAnsi="Arial"/>
          <w:sz w:val="24"/>
          <w:szCs w:val="24"/>
          <w:highlight w:val="white"/>
          <w:rtl w:val="0"/>
        </w:rPr>
        <w:t xml:space="preserve">To facilitate the direct award process it is a requirement that if you</w:t>
      </w:r>
      <w:r w:rsidDel="00000000" w:rsidR="00000000" w:rsidRPr="00000000">
        <w:rPr>
          <w:rFonts w:ascii="Arial" w:cs="Arial" w:eastAsia="Arial" w:hAnsi="Arial"/>
          <w:sz w:val="24"/>
          <w:szCs w:val="24"/>
          <w:highlight w:val="white"/>
          <w:rtl w:val="0"/>
        </w:rPr>
        <w:t xml:space="preserve"> are bidding for Lot 1 and/or Lot 2 and/or Lot 3 and /or Lot 4 and/or Lot 5 and/or Lot 6 and/or Lot 7 it is a mandatory requirement that you submit a compliant bid for Lot 8.</w:t>
      </w:r>
      <w:r w:rsidDel="00000000" w:rsidR="00000000" w:rsidRPr="00000000">
        <w:rPr>
          <w:rtl w:val="0"/>
        </w:rPr>
      </w:r>
    </w:p>
    <w:p w:rsidR="00000000" w:rsidDel="00000000" w:rsidP="00000000" w:rsidRDefault="00000000" w:rsidRPr="00000000" w14:paraId="00000042">
      <w:pPr>
        <w:numPr>
          <w:ilvl w:val="1"/>
          <w:numId w:val="2"/>
        </w:numPr>
        <w:spacing w:after="240" w:before="240" w:line="240" w:lineRule="auto"/>
        <w:ind w:left="1440" w:hanging="720"/>
        <w:rPr>
          <w:highlight w:val="white"/>
        </w:rPr>
      </w:pPr>
      <w:r w:rsidDel="00000000" w:rsidR="00000000" w:rsidRPr="00000000">
        <w:rPr>
          <w:rFonts w:ascii="Arial" w:cs="Arial" w:eastAsia="Arial" w:hAnsi="Arial"/>
          <w:sz w:val="24"/>
          <w:szCs w:val="24"/>
          <w:highlight w:val="white"/>
          <w:rtl w:val="0"/>
        </w:rPr>
        <w:t xml:space="preserve">If your bid is excluded from Lot 8 your bids for any other lots you are bidding for (i.e Lot 1 and/or Lot 2 and/or Lot 3 and/or Lot 4 and/or Lot 5 and/or Lot 6 and/or Lot 7) will be deemed non-compliant and you will be excluded from the competition.</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suite.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 1.8.2.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21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your bid as a single entity, please submit your bid in the eSourcing </w:t>
      </w:r>
      <w:r w:rsidDel="00000000" w:rsidR="00000000" w:rsidRPr="00000000">
        <w:rPr>
          <w:rFonts w:ascii="Arial" w:cs="Arial" w:eastAsia="Arial" w:hAnsi="Arial"/>
          <w:sz w:val="24"/>
          <w:szCs w:val="24"/>
          <w:rtl w:val="0"/>
        </w:rPr>
        <w:t xml:space="preserve">suite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 the name of your organisation.</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your bid as a consortium, please create an additional account in the eSourcing suite in the name of your consortium</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attachment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paragraph 6 “When and how to ask questions” in attachment 1 - About the framework.</w:t>
      </w:r>
      <w:r w:rsidDel="00000000" w:rsidR="00000000" w:rsidRPr="00000000">
        <w:rPr>
          <w:rtl w:val="0"/>
        </w:rPr>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50">
      <w:pPr>
        <w:pStyle w:val="Heading1"/>
        <w:numPr>
          <w:ilvl w:val="0"/>
          <w:numId w:val="2"/>
        </w:numPr>
        <w:tabs>
          <w:tab w:val="left" w:leader="none" w:pos="142"/>
        </w:tabs>
        <w:spacing w:after="240" w:before="240" w:line="240" w:lineRule="auto"/>
        <w:ind w:left="0" w:firstLine="0"/>
        <w:jc w:val="both"/>
        <w:rPr/>
      </w:pPr>
      <w:bookmarkStart w:colFirst="0" w:colLast="0" w:name="_3znysh7" w:id="3"/>
      <w:bookmarkEnd w:id="3"/>
      <w:r w:rsidDel="00000000" w:rsidR="00000000" w:rsidRPr="00000000">
        <w:rPr>
          <w:b w:val="1"/>
          <w:rtl w:val="0"/>
        </w:rPr>
        <w:t xml:space="preserve">S</w:t>
      </w:r>
      <w:r w:rsidDel="00000000" w:rsidR="00000000" w:rsidRPr="00000000">
        <w:rPr>
          <w:b w:val="1"/>
          <w:rtl w:val="0"/>
        </w:rPr>
        <w:t xml:space="preserve">election stage </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55">
      <w:pPr>
        <w:pStyle w:val="Heading1"/>
        <w:numPr>
          <w:ilvl w:val="0"/>
          <w:numId w:val="2"/>
        </w:numPr>
        <w:tabs>
          <w:tab w:val="left" w:leader="none" w:pos="142"/>
        </w:tabs>
        <w:spacing w:after="240" w:before="240" w:line="240" w:lineRule="auto"/>
        <w:ind w:left="0" w:firstLine="0"/>
        <w:jc w:val="both"/>
        <w:rPr/>
      </w:pPr>
      <w:bookmarkStart w:colFirst="0" w:colLast="0" w:name="_2et92p0" w:id="4"/>
      <w:bookmarkEnd w:id="4"/>
      <w:r w:rsidDel="00000000" w:rsidR="00000000" w:rsidRPr="00000000">
        <w:rPr>
          <w:b w:val="1"/>
          <w:rtl w:val="0"/>
        </w:rPr>
        <w:t xml:space="preserve">Selection process</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A">
      <w:pPr>
        <w:pStyle w:val="Heading1"/>
        <w:numPr>
          <w:ilvl w:val="0"/>
          <w:numId w:val="2"/>
        </w:numPr>
        <w:tabs>
          <w:tab w:val="left" w:leader="none" w:pos="142"/>
        </w:tabs>
        <w:spacing w:after="240" w:before="240" w:line="240" w:lineRule="auto"/>
        <w:ind w:left="0" w:firstLine="0"/>
        <w:jc w:val="both"/>
        <w:rPr/>
      </w:pPr>
      <w:bookmarkStart w:colFirst="0" w:colLast="0" w:name="_mx8dt4204it4" w:id="5"/>
      <w:bookmarkEnd w:id="5"/>
      <w:r w:rsidDel="00000000" w:rsidR="00000000" w:rsidRPr="00000000">
        <w:rPr>
          <w:b w:val="1"/>
          <w:rtl w:val="0"/>
        </w:rPr>
        <w:t xml:space="preserve">Selection criteria</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C">
      <w:pPr>
        <w:widowControl w:val="0"/>
        <w:numPr>
          <w:ilvl w:val="2"/>
          <w:numId w:val="3"/>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E">
      <w:pPr>
        <w:widowControl w:val="0"/>
        <w:numPr>
          <w:ilvl w:val="2"/>
          <w:numId w:val="3"/>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0">
      <w:pPr>
        <w:widowControl w:val="0"/>
        <w:numPr>
          <w:ilvl w:val="2"/>
          <w:numId w:val="3"/>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x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2">
      <w:pPr>
        <w:pStyle w:val="Heading1"/>
        <w:numPr>
          <w:ilvl w:val="0"/>
          <w:numId w:val="2"/>
        </w:numPr>
        <w:tabs>
          <w:tab w:val="left" w:leader="none" w:pos="142"/>
        </w:tabs>
        <w:spacing w:after="240" w:before="240" w:line="240" w:lineRule="auto"/>
        <w:ind w:left="0" w:firstLine="0"/>
        <w:jc w:val="both"/>
        <w:rPr/>
      </w:pPr>
      <w:bookmarkStart w:colFirst="0" w:colLast="0" w:name="_3dy6vkm" w:id="6"/>
      <w:bookmarkEnd w:id="6"/>
      <w:r w:rsidDel="00000000" w:rsidR="00000000" w:rsidRPr="00000000">
        <w:rPr>
          <w:b w:val="1"/>
          <w:rtl w:val="0"/>
        </w:rPr>
        <w:t xml:space="preserve">Selection questionnaire </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suite (qualification envelope).</w:t>
      </w:r>
    </w:p>
    <w:p w:rsidR="00000000" w:rsidDel="00000000" w:rsidP="00000000" w:rsidRDefault="00000000" w:rsidRPr="00000000" w14:paraId="00000064">
      <w:pPr>
        <w:pStyle w:val="Heading1"/>
        <w:numPr>
          <w:ilvl w:val="0"/>
          <w:numId w:val="2"/>
        </w:numPr>
        <w:tabs>
          <w:tab w:val="left" w:leader="none" w:pos="142"/>
        </w:tabs>
        <w:spacing w:after="240" w:before="240" w:line="240" w:lineRule="auto"/>
        <w:ind w:left="0" w:firstLine="0"/>
        <w:jc w:val="both"/>
        <w:rPr/>
      </w:pPr>
      <w:bookmarkStart w:colFirst="0" w:colLast="0" w:name="_1t3h5sf" w:id="7"/>
      <w:bookmarkEnd w:id="7"/>
      <w:r w:rsidDel="00000000" w:rsidR="00000000" w:rsidRPr="00000000">
        <w:rPr>
          <w:b w:val="1"/>
          <w:rtl w:val="0"/>
        </w:rPr>
        <w:t xml:space="preserve">Award stage </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successfully passed the selection stage, you will proceed to the award stage. </w:t>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67">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deliver what our buyers need, at the best possible price you can give.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69">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6A">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6B">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6C">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w:t>
      </w:r>
      <w:r w:rsidDel="00000000" w:rsidR="00000000" w:rsidRPr="00000000">
        <w:rPr>
          <w:rFonts w:ascii="Arial" w:cs="Arial" w:eastAsia="Arial" w:hAnsi="Arial"/>
          <w:sz w:val="24"/>
          <w:szCs w:val="24"/>
          <w:highlight w:val="white"/>
          <w:rtl w:val="0"/>
        </w:rPr>
        <w:t xml:space="preserve"> paragraph 5 </w:t>
      </w:r>
      <w:r w:rsidDel="00000000" w:rsidR="00000000" w:rsidRPr="00000000">
        <w:rPr>
          <w:rFonts w:ascii="Arial" w:cs="Arial" w:eastAsia="Arial" w:hAnsi="Arial"/>
          <w:sz w:val="24"/>
          <w:szCs w:val="24"/>
          <w:rtl w:val="0"/>
        </w:rPr>
        <w:t xml:space="preserve">‘Timelines for the competition’ and </w:t>
      </w:r>
      <w:r w:rsidDel="00000000" w:rsidR="00000000" w:rsidRPr="00000000">
        <w:rPr>
          <w:rFonts w:ascii="Arial" w:cs="Arial" w:eastAsia="Arial" w:hAnsi="Arial"/>
          <w:sz w:val="24"/>
          <w:szCs w:val="24"/>
          <w:highlight w:val="white"/>
          <w:rtl w:val="0"/>
        </w:rPr>
        <w:t xml:space="preserve">paragraph 6 </w:t>
      </w:r>
      <w:r w:rsidDel="00000000" w:rsidR="00000000" w:rsidRPr="00000000">
        <w:rPr>
          <w:rFonts w:ascii="Arial" w:cs="Arial" w:eastAsia="Arial" w:hAnsi="Arial"/>
          <w:sz w:val="24"/>
          <w:szCs w:val="24"/>
          <w:rtl w:val="0"/>
        </w:rPr>
        <w:t xml:space="preserve">‘When and how to ask questions’ in attachment 1 - About the framework document </w:t>
      </w:r>
    </w:p>
    <w:p w:rsidR="00000000" w:rsidDel="00000000" w:rsidP="00000000" w:rsidRDefault="00000000" w:rsidRPr="00000000" w14:paraId="0000006D">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6E">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6F">
      <w:pPr>
        <w:pStyle w:val="Heading1"/>
        <w:numPr>
          <w:ilvl w:val="0"/>
          <w:numId w:val="2"/>
        </w:numPr>
        <w:tabs>
          <w:tab w:val="left" w:leader="none" w:pos="142"/>
        </w:tabs>
        <w:spacing w:after="240" w:before="240" w:line="240" w:lineRule="auto"/>
        <w:ind w:left="0" w:firstLine="0"/>
        <w:jc w:val="both"/>
        <w:rPr/>
      </w:pPr>
      <w:bookmarkStart w:colFirst="0" w:colLast="0" w:name="_4d34og8" w:id="8"/>
      <w:bookmarkEnd w:id="8"/>
      <w:r w:rsidDel="00000000" w:rsidR="00000000" w:rsidRPr="00000000">
        <w:rPr>
          <w:b w:val="1"/>
          <w:rtl w:val="0"/>
        </w:rPr>
        <w:t xml:space="preserve">Award criteria </w:t>
      </w:r>
    </w:p>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Stage consists of a social value, quality evaluation (see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highlight w:val="white"/>
          <w:rtl w:val="0"/>
        </w:rPr>
        <w:t xml:space="preserve">paragraph 9</w:t>
      </w:r>
      <w:r w:rsidDel="00000000" w:rsidR="00000000" w:rsidRPr="00000000">
        <w:rPr>
          <w:rFonts w:ascii="Arial" w:cs="Arial" w:eastAsia="Arial" w:hAnsi="Arial"/>
          <w:sz w:val="24"/>
          <w:szCs w:val="24"/>
          <w:highlight w:val="white"/>
          <w:rtl w:val="0"/>
        </w:rPr>
        <w:t xml:space="preserve"> o</w:t>
      </w:r>
      <w:r w:rsidDel="00000000" w:rsidR="00000000" w:rsidRPr="00000000">
        <w:rPr>
          <w:rFonts w:ascii="Arial" w:cs="Arial" w:eastAsia="Arial" w:hAnsi="Arial"/>
          <w:sz w:val="24"/>
          <w:szCs w:val="24"/>
          <w:rtl w:val="0"/>
        </w:rPr>
        <w:t xml:space="preserve">f this document) and a price evaluation (see paragrap</w:t>
      </w:r>
      <w:r w:rsidDel="00000000" w:rsidR="00000000" w:rsidRPr="00000000">
        <w:rPr>
          <w:rFonts w:ascii="Arial" w:cs="Arial" w:eastAsia="Arial" w:hAnsi="Arial"/>
          <w:sz w:val="24"/>
          <w:szCs w:val="24"/>
          <w:highlight w:val="white"/>
          <w:rtl w:val="0"/>
        </w:rPr>
        <w:t xml:space="preserve">h </w:t>
      </w:r>
      <w:r w:rsidDel="00000000" w:rsidR="00000000" w:rsidRPr="00000000">
        <w:rPr>
          <w:rFonts w:ascii="Arial" w:cs="Arial" w:eastAsia="Arial" w:hAnsi="Arial"/>
          <w:sz w:val="24"/>
          <w:szCs w:val="24"/>
          <w:highlight w:val="white"/>
          <w:rtl w:val="0"/>
        </w:rPr>
        <w:t xml:space="preserve">10 </w:t>
      </w:r>
      <w:r w:rsidDel="00000000" w:rsidR="00000000" w:rsidRPr="00000000">
        <w:rPr>
          <w:rFonts w:ascii="Arial" w:cs="Arial" w:eastAsia="Arial" w:hAnsi="Arial"/>
          <w:sz w:val="24"/>
          <w:szCs w:val="24"/>
          <w:rtl w:val="0"/>
        </w:rPr>
        <w:t xml:space="preserve">of this document).</w:t>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of this framework will be on the basis of the ‘Most Economically Advantageous Tender’ (MEAT).</w:t>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weighting for the quality evaluation and the price evaluation </w:t>
      </w:r>
      <w:r w:rsidDel="00000000" w:rsidR="00000000" w:rsidRPr="00000000">
        <w:rPr>
          <w:rFonts w:ascii="Arial" w:cs="Arial" w:eastAsia="Arial" w:hAnsi="Arial"/>
          <w:sz w:val="24"/>
          <w:szCs w:val="24"/>
          <w:rtl w:val="0"/>
        </w:rPr>
        <w:t xml:space="preserve">are as below for Lots 1 to 8.</w:t>
      </w:r>
    </w:p>
    <w:p w:rsidR="00000000" w:rsidDel="00000000" w:rsidP="00000000" w:rsidRDefault="00000000" w:rsidRPr="00000000" w14:paraId="00000073">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widowControl w:val="0"/>
        <w:spacing w:after="0" w:line="276" w:lineRule="auto"/>
        <w:rPr>
          <w:rFonts w:ascii="Arial" w:cs="Arial" w:eastAsia="Arial" w:hAnsi="Arial"/>
          <w:sz w:val="24"/>
          <w:szCs w:val="24"/>
        </w:rPr>
      </w:pPr>
      <w:r w:rsidDel="00000000" w:rsidR="00000000" w:rsidRPr="00000000">
        <w:rPr>
          <w:rtl w:val="0"/>
        </w:rPr>
      </w:r>
    </w:p>
    <w:tbl>
      <w:tblPr>
        <w:tblStyle w:val="Table1"/>
        <w:tblW w:w="10185.0" w:type="dxa"/>
        <w:jc w:val="left"/>
        <w:tblInd w:w="-8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5"/>
        <w:gridCol w:w="2685"/>
        <w:gridCol w:w="2700"/>
        <w:gridCol w:w="2925"/>
        <w:tblGridChange w:id="0">
          <w:tblGrid>
            <w:gridCol w:w="1875"/>
            <w:gridCol w:w="2685"/>
            <w:gridCol w:w="2700"/>
            <w:gridCol w:w="2925"/>
          </w:tblGrid>
        </w:tblGridChange>
      </w:tblGrid>
      <w:tr>
        <w:trPr>
          <w:cantSplit w:val="0"/>
          <w:trHeight w:val="540" w:hRule="atLeast"/>
          <w:tblHeader w:val="0"/>
        </w:trPr>
        <w:tc>
          <w:tcPr>
            <w:vMerge w:val="restart"/>
            <w:shd w:fill="deebf6" w:val="clear"/>
          </w:tcPr>
          <w:p w:rsidR="00000000" w:rsidDel="00000000" w:rsidP="00000000" w:rsidRDefault="00000000" w:rsidRPr="00000000" w14:paraId="00000075">
            <w:pPr>
              <w:widowControl w:val="0"/>
              <w:spacing w:after="0" w:before="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widowControl w:val="0"/>
              <w:spacing w:after="0"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Lots</w:t>
            </w:r>
          </w:p>
        </w:tc>
        <w:tc>
          <w:tcPr>
            <w:gridSpan w:val="2"/>
            <w:shd w:fill="deebf6" w:val="clear"/>
          </w:tcPr>
          <w:p w:rsidR="00000000" w:rsidDel="00000000" w:rsidP="00000000" w:rsidRDefault="00000000" w:rsidRPr="00000000" w14:paraId="00000077">
            <w:pPr>
              <w:widowControl w:val="0"/>
              <w:spacing w:after="0" w:before="82" w:line="240" w:lineRule="auto"/>
              <w:ind w:left="1546" w:firstLine="0"/>
              <w:rPr>
                <w:rFonts w:ascii="Arial" w:cs="Arial" w:eastAsia="Arial" w:hAnsi="Arial"/>
                <w:sz w:val="24"/>
                <w:szCs w:val="24"/>
              </w:rPr>
            </w:pPr>
            <w:r w:rsidDel="00000000" w:rsidR="00000000" w:rsidRPr="00000000">
              <w:rPr>
                <w:rtl w:val="0"/>
              </w:rPr>
            </w:r>
          </w:p>
        </w:tc>
        <w:tc>
          <w:tcPr>
            <w:vMerge w:val="restart"/>
            <w:shd w:fill="deebf6" w:val="clear"/>
          </w:tcPr>
          <w:p w:rsidR="00000000" w:rsidDel="00000000" w:rsidP="00000000" w:rsidRDefault="00000000" w:rsidRPr="00000000" w14:paraId="00000079">
            <w:pPr>
              <w:widowControl w:val="0"/>
              <w:spacing w:after="0" w:before="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widowControl w:val="0"/>
              <w:spacing w:after="0" w:line="24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Price weighting</w:t>
            </w:r>
          </w:p>
        </w:tc>
      </w:tr>
      <w:tr>
        <w:trPr>
          <w:cantSplit w:val="0"/>
          <w:trHeight w:val="436" w:hRule="atLeast"/>
          <w:tblHeader w:val="0"/>
        </w:trPr>
        <w:tc>
          <w:tcPr>
            <w:vMerge w:val="continue"/>
            <w:shd w:fill="deebf6" w:val="clear"/>
          </w:tcPr>
          <w:p w:rsidR="00000000" w:rsidDel="00000000" w:rsidP="00000000" w:rsidRDefault="00000000" w:rsidRPr="00000000" w14:paraId="0000007B">
            <w:pPr>
              <w:widowControl w:val="0"/>
              <w:spacing w:after="0" w:line="276" w:lineRule="auto"/>
              <w:rPr>
                <w:rFonts w:ascii="Arial" w:cs="Arial" w:eastAsia="Arial" w:hAnsi="Arial"/>
                <w:sz w:val="24"/>
                <w:szCs w:val="24"/>
              </w:rPr>
            </w:pPr>
            <w:r w:rsidDel="00000000" w:rsidR="00000000" w:rsidRPr="00000000">
              <w:rPr>
                <w:rtl w:val="0"/>
              </w:rPr>
            </w:r>
          </w:p>
        </w:tc>
        <w:tc>
          <w:tcPr>
            <w:shd w:fill="deebf6" w:val="clear"/>
          </w:tcPr>
          <w:p w:rsidR="00000000" w:rsidDel="00000000" w:rsidP="00000000" w:rsidRDefault="00000000" w:rsidRPr="00000000" w14:paraId="0000007C">
            <w:pPr>
              <w:widowControl w:val="0"/>
              <w:spacing w:after="0" w:before="82" w:line="240" w:lineRule="auto"/>
              <w:ind w:left="480" w:right="47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shd w:fill="deebf6" w:val="clear"/>
          </w:tcPr>
          <w:p w:rsidR="00000000" w:rsidDel="00000000" w:rsidP="00000000" w:rsidRDefault="00000000" w:rsidRPr="00000000" w14:paraId="0000007D">
            <w:pPr>
              <w:widowControl w:val="0"/>
              <w:spacing w:after="0" w:before="82" w:line="240" w:lineRule="auto"/>
              <w:ind w:left="897" w:right="89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w:t>
            </w:r>
          </w:p>
        </w:tc>
        <w:tc>
          <w:tcPr>
            <w:vMerge w:val="continue"/>
            <w:shd w:fill="deebf6" w:val="clear"/>
          </w:tcPr>
          <w:p w:rsidR="00000000" w:rsidDel="00000000" w:rsidP="00000000" w:rsidRDefault="00000000" w:rsidRPr="00000000" w14:paraId="0000007E">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7F">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w:t>
            </w:r>
          </w:p>
        </w:tc>
        <w:tc>
          <w:tcPr/>
          <w:p w:rsidR="00000000" w:rsidDel="00000000" w:rsidP="00000000" w:rsidRDefault="00000000" w:rsidRPr="00000000" w14:paraId="00000080">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81">
            <w:pPr>
              <w:widowControl w:val="0"/>
              <w:spacing w:after="0" w:before="82"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82">
            <w:pPr>
              <w:widowControl w:val="0"/>
              <w:spacing w:after="0" w:before="82"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3" w:hRule="atLeast"/>
          <w:tblHeader w:val="0"/>
        </w:trPr>
        <w:tc>
          <w:tcPr/>
          <w:p w:rsidR="00000000" w:rsidDel="00000000" w:rsidP="00000000" w:rsidRDefault="00000000" w:rsidRPr="00000000" w14:paraId="00000083">
            <w:pPr>
              <w:widowControl w:val="0"/>
              <w:spacing w:after="0" w:before="84"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p w:rsidR="00000000" w:rsidDel="00000000" w:rsidP="00000000" w:rsidRDefault="00000000" w:rsidRPr="00000000" w14:paraId="00000084">
            <w:pPr>
              <w:widowControl w:val="0"/>
              <w:spacing w:after="0" w:before="84"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85">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86">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3" w:hRule="atLeast"/>
          <w:tblHeader w:val="0"/>
        </w:trPr>
        <w:tc>
          <w:tcPr/>
          <w:p w:rsidR="00000000" w:rsidDel="00000000" w:rsidP="00000000" w:rsidRDefault="00000000" w:rsidRPr="00000000" w14:paraId="00000087">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p w:rsidR="00000000" w:rsidDel="00000000" w:rsidP="00000000" w:rsidRDefault="00000000" w:rsidRPr="00000000" w14:paraId="00000088">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89">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8A">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3" w:hRule="atLeast"/>
          <w:tblHeader w:val="0"/>
        </w:trPr>
        <w:tc>
          <w:tcPr/>
          <w:p w:rsidR="00000000" w:rsidDel="00000000" w:rsidP="00000000" w:rsidRDefault="00000000" w:rsidRPr="00000000" w14:paraId="0000008B">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4</w:t>
            </w:r>
          </w:p>
        </w:tc>
        <w:tc>
          <w:tcPr/>
          <w:p w:rsidR="00000000" w:rsidDel="00000000" w:rsidP="00000000" w:rsidRDefault="00000000" w:rsidRPr="00000000" w14:paraId="0000008C">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8D">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8E">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3" w:hRule="atLeast"/>
          <w:tblHeader w:val="0"/>
        </w:trPr>
        <w:tc>
          <w:tcPr/>
          <w:p w:rsidR="00000000" w:rsidDel="00000000" w:rsidP="00000000" w:rsidRDefault="00000000" w:rsidRPr="00000000" w14:paraId="0000008F">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p w:rsidR="00000000" w:rsidDel="00000000" w:rsidP="00000000" w:rsidRDefault="00000000" w:rsidRPr="00000000" w14:paraId="00000090">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91">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92">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6" w:hRule="atLeast"/>
          <w:tblHeader w:val="0"/>
        </w:trPr>
        <w:tc>
          <w:tcPr/>
          <w:p w:rsidR="00000000" w:rsidDel="00000000" w:rsidP="00000000" w:rsidRDefault="00000000" w:rsidRPr="00000000" w14:paraId="00000093">
            <w:pPr>
              <w:widowControl w:val="0"/>
              <w:spacing w:after="0" w:before="84"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6</w:t>
            </w:r>
          </w:p>
        </w:tc>
        <w:tc>
          <w:tcPr/>
          <w:p w:rsidR="00000000" w:rsidDel="00000000" w:rsidP="00000000" w:rsidRDefault="00000000" w:rsidRPr="00000000" w14:paraId="00000094">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95">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96">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6" w:hRule="atLeast"/>
          <w:tblHeader w:val="0"/>
        </w:trPr>
        <w:tc>
          <w:tcPr/>
          <w:p w:rsidR="00000000" w:rsidDel="00000000" w:rsidP="00000000" w:rsidRDefault="00000000" w:rsidRPr="00000000" w14:paraId="00000097">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7</w:t>
            </w:r>
          </w:p>
        </w:tc>
        <w:tc>
          <w:tcPr/>
          <w:p w:rsidR="00000000" w:rsidDel="00000000" w:rsidP="00000000" w:rsidRDefault="00000000" w:rsidRPr="00000000" w14:paraId="00000098">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99">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9A">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6" w:hRule="atLeast"/>
          <w:tblHeader w:val="0"/>
        </w:trPr>
        <w:tc>
          <w:tcPr/>
          <w:p w:rsidR="00000000" w:rsidDel="00000000" w:rsidP="00000000" w:rsidRDefault="00000000" w:rsidRPr="00000000" w14:paraId="0000009B">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8</w:t>
            </w:r>
          </w:p>
        </w:tc>
        <w:tc>
          <w:tcPr/>
          <w:p w:rsidR="00000000" w:rsidDel="00000000" w:rsidP="00000000" w:rsidRDefault="00000000" w:rsidRPr="00000000" w14:paraId="0000009C">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9D">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9E">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bl>
    <w:p w:rsidR="00000000" w:rsidDel="00000000" w:rsidP="00000000" w:rsidRDefault="00000000" w:rsidRPr="00000000" w14:paraId="0000009F">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pStyle w:val="Heading1"/>
        <w:numPr>
          <w:ilvl w:val="0"/>
          <w:numId w:val="2"/>
        </w:numPr>
        <w:tabs>
          <w:tab w:val="left" w:leader="none" w:pos="142"/>
        </w:tabs>
        <w:spacing w:after="240" w:before="240" w:line="240" w:lineRule="auto"/>
        <w:ind w:left="0" w:firstLine="0"/>
        <w:jc w:val="both"/>
        <w:rPr/>
      </w:pPr>
      <w:bookmarkStart w:colFirst="0" w:colLast="0" w:name="_2s8eyo1" w:id="9"/>
      <w:bookmarkEnd w:id="9"/>
      <w:r w:rsidDel="00000000" w:rsidR="00000000" w:rsidRPr="00000000">
        <w:rPr>
          <w:b w:val="1"/>
          <w:rtl w:val="0"/>
        </w:rPr>
        <w:t xml:space="preserve">Award process</w:t>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17dp8vu" w:id="10"/>
      <w:bookmarkEnd w:id="10"/>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answer the quality questions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 section A and section B, section C for Lots 1 - 7 section D for Lot 1, section E for Lot 2, section F for Lot 3, section G for Lot 4, section H for Lot 5, section I for Lot 6, section J for Lot 7 and section K for Lot 8 </w:t>
      </w:r>
      <w:r w:rsidDel="00000000" w:rsidR="00000000" w:rsidRPr="00000000">
        <w:rPr>
          <w:rFonts w:ascii="Arial" w:cs="Arial" w:eastAsia="Arial" w:hAnsi="Arial"/>
          <w:color w:val="000000"/>
          <w:sz w:val="24"/>
          <w:szCs w:val="24"/>
          <w:rtl w:val="0"/>
        </w:rPr>
        <w:t xml:space="preserve">of the quality questionnaire in the eSourcing suite in the technical envelop</w:t>
      </w:r>
      <w:r w:rsidDel="00000000" w:rsidR="00000000" w:rsidRPr="00000000">
        <w:rPr>
          <w:rFonts w:ascii="Arial" w:cs="Arial" w:eastAsia="Arial" w:hAnsi="Arial"/>
          <w:sz w:val="24"/>
          <w:szCs w:val="24"/>
          <w:rtl w:val="0"/>
        </w:rPr>
        <w:t xml:space="preserve">e</w:t>
      </w:r>
    </w:p>
    <w:p w:rsidR="00000000" w:rsidDel="00000000" w:rsidP="00000000" w:rsidRDefault="00000000" w:rsidRPr="00000000" w14:paraId="000000A3">
      <w:pPr>
        <w:numPr>
          <w:ilvl w:val="0"/>
          <w:numId w:val="7"/>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omplete the applicable tabs in the price matrix </w:t>
      </w:r>
      <w:r w:rsidDel="00000000" w:rsidR="00000000" w:rsidRPr="00000000">
        <w:rPr>
          <w:rFonts w:ascii="Arial" w:cs="Arial" w:eastAsia="Arial" w:hAnsi="Arial"/>
          <w:color w:val="000000"/>
          <w:sz w:val="24"/>
          <w:szCs w:val="24"/>
          <w:highlight w:val="white"/>
          <w:rtl w:val="0"/>
        </w:rPr>
        <w:t xml:space="preserve">attachment </w:t>
      </w:r>
      <w:r w:rsidDel="00000000" w:rsidR="00000000" w:rsidRPr="00000000">
        <w:rPr>
          <w:rFonts w:ascii="Arial" w:cs="Arial" w:eastAsia="Arial" w:hAnsi="Arial"/>
          <w:sz w:val="24"/>
          <w:szCs w:val="24"/>
          <w:highlight w:val="white"/>
          <w:rtl w:val="0"/>
        </w:rPr>
        <w:t xml:space="preserve">3 </w:t>
      </w:r>
      <w:r w:rsidDel="00000000" w:rsidR="00000000" w:rsidRPr="00000000">
        <w:rPr>
          <w:rFonts w:ascii="Arial" w:cs="Arial" w:eastAsia="Arial" w:hAnsi="Arial"/>
          <w:color w:val="000000"/>
          <w:sz w:val="24"/>
          <w:szCs w:val="24"/>
          <w:highlight w:val="white"/>
          <w:rtl w:val="0"/>
        </w:rPr>
        <w:t xml:space="preserve">for the lot(s) for which you are bidding</w:t>
      </w:r>
      <w:r w:rsidDel="00000000" w:rsidR="00000000" w:rsidRPr="00000000">
        <w:rPr>
          <w:rtl w:val="0"/>
        </w:rPr>
      </w:r>
    </w:p>
    <w:p w:rsidR="00000000" w:rsidDel="00000000" w:rsidP="00000000" w:rsidRDefault="00000000" w:rsidRPr="00000000" w14:paraId="000000A4">
      <w:pPr>
        <w:numPr>
          <w:ilvl w:val="0"/>
          <w:numId w:val="7"/>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w:t>
      </w:r>
      <w:r w:rsidDel="00000000" w:rsidR="00000000" w:rsidRPr="00000000">
        <w:rPr>
          <w:rFonts w:ascii="Arial" w:cs="Arial" w:eastAsia="Arial" w:hAnsi="Arial"/>
          <w:color w:val="000000"/>
          <w:sz w:val="24"/>
          <w:szCs w:val="24"/>
          <w:highlight w:val="white"/>
          <w:rtl w:val="0"/>
        </w:rPr>
        <w:t xml:space="preserve">pload your completed price matrix into the eSourcing suite in the commercial envelope to question PQ1</w:t>
      </w:r>
      <w:r w:rsidDel="00000000" w:rsidR="00000000" w:rsidRPr="00000000">
        <w:rPr>
          <w:rtl w:val="0"/>
        </w:rPr>
      </w:r>
    </w:p>
    <w:p w:rsidR="00000000" w:rsidDel="00000000" w:rsidP="00000000" w:rsidRDefault="00000000" w:rsidRPr="00000000" w14:paraId="000000A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2"/>
        <w:tblW w:w="1018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8910"/>
        <w:tblGridChange w:id="0">
          <w:tblGrid>
            <w:gridCol w:w="1275"/>
            <w:gridCol w:w="8910"/>
          </w:tblGrid>
        </w:tblGridChange>
      </w:tblGrid>
      <w:tr>
        <w:trPr>
          <w:cantSplit w:val="0"/>
          <w:tblHeader w:val="0"/>
        </w:trPr>
        <w:tc>
          <w:tcPr/>
          <w:p w:rsidR="00000000" w:rsidDel="00000000" w:rsidP="00000000" w:rsidRDefault="00000000" w:rsidRPr="00000000" w14:paraId="000000A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A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A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A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AA">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A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With the exception of Lot 8, your response will be evaluated as pass/fail.</w:t>
            </w:r>
          </w:p>
          <w:p w:rsidR="00000000" w:rsidDel="00000000" w:rsidP="00000000" w:rsidRDefault="00000000" w:rsidRPr="00000000" w14:paraId="000000AC">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If you receive a Fail for Lot 8 w</w:t>
            </w:r>
            <w:r w:rsidDel="00000000" w:rsidR="00000000" w:rsidRPr="00000000">
              <w:rPr>
                <w:rFonts w:ascii="Arial" w:cs="Arial" w:eastAsia="Arial" w:hAnsi="Arial"/>
                <w:sz w:val="24"/>
                <w:szCs w:val="24"/>
                <w:shd w:fill="deebf6" w:val="clear"/>
                <w:rtl w:val="0"/>
              </w:rPr>
              <w:t xml:space="preserve">e will tell you that your bid has been excluded </w:t>
            </w:r>
            <w:r w:rsidDel="00000000" w:rsidR="00000000" w:rsidRPr="00000000">
              <w:rPr>
                <w:rFonts w:ascii="Arial" w:cs="Arial" w:eastAsia="Arial" w:hAnsi="Arial"/>
                <w:sz w:val="24"/>
                <w:szCs w:val="24"/>
                <w:shd w:fill="deebf6" w:val="clear"/>
                <w:rtl w:val="0"/>
              </w:rPr>
              <w:t xml:space="preserve">from</w:t>
            </w:r>
            <w:r w:rsidDel="00000000" w:rsidR="00000000" w:rsidRPr="00000000">
              <w:rPr>
                <w:rFonts w:ascii="Arial" w:cs="Arial" w:eastAsia="Arial" w:hAnsi="Arial"/>
                <w:sz w:val="24"/>
                <w:szCs w:val="24"/>
                <w:shd w:fill="deebf6" w:val="clear"/>
                <w:rtl w:val="0"/>
              </w:rPr>
              <w:t xml:space="preserve"> the competition and why. (Please refer to paragraph 1.3 and 1.4 of this document)</w:t>
            </w:r>
          </w:p>
          <w:p w:rsidR="00000000" w:rsidDel="00000000" w:rsidP="00000000" w:rsidRDefault="00000000" w:rsidRPr="00000000" w14:paraId="000000AD">
            <w:pPr>
              <w:spacing w:after="120" w:before="120" w:lineRule="auto"/>
              <w:ind w:left="57" w:right="57" w:firstLine="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B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w:t>
            </w:r>
            <w:r w:rsidDel="00000000" w:rsidR="00000000" w:rsidRPr="00000000">
              <w:rPr>
                <w:rFonts w:ascii="Arial" w:cs="Arial" w:eastAsia="Arial" w:hAnsi="Arial"/>
                <w:sz w:val="24"/>
                <w:szCs w:val="24"/>
                <w:rtl w:val="0"/>
              </w:rPr>
              <w:t xml:space="preserve">marks will be used to calculate your quality score for each lot you have bid for.  </w:t>
            </w:r>
          </w:p>
        </w:tc>
      </w:tr>
      <w:tr>
        <w:trPr>
          <w:cantSplit w:val="0"/>
          <w:tblHeader w:val="0"/>
        </w:trPr>
        <w:tc>
          <w:tcPr/>
          <w:p w:rsidR="00000000" w:rsidDel="00000000" w:rsidP="00000000" w:rsidRDefault="00000000" w:rsidRPr="00000000" w14:paraId="000000B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B2">
            <w:pPr>
              <w:spacing w:after="120" w:before="120" w:lineRule="auto"/>
              <w:ind w:left="57" w:right="57" w:firstLine="0"/>
              <w:rPr>
                <w:rFonts w:ascii="Arial" w:cs="Arial" w:eastAsia="Arial" w:hAnsi="Arial"/>
                <w:b w:val="1"/>
                <w:sz w:val="24"/>
                <w:szCs w:val="24"/>
                <w:shd w:fill="dbe4f0" w:val="clear"/>
              </w:rPr>
            </w:pPr>
            <w:r w:rsidDel="00000000" w:rsidR="00000000" w:rsidRPr="00000000">
              <w:rPr>
                <w:rFonts w:ascii="Arial" w:cs="Arial" w:eastAsia="Arial" w:hAnsi="Arial"/>
                <w:b w:val="1"/>
                <w:sz w:val="24"/>
                <w:szCs w:val="24"/>
                <w:shd w:fill="dbe4f0" w:val="clear"/>
                <w:rtl w:val="0"/>
              </w:rPr>
              <w:t xml:space="preserve">Quality Threshold</w:t>
            </w:r>
          </w:p>
          <w:p w:rsidR="00000000" w:rsidDel="00000000" w:rsidP="00000000" w:rsidRDefault="00000000" w:rsidRPr="00000000" w14:paraId="000000B3">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If you have received a zero for any of the quality questions, </w:t>
            </w:r>
            <w:r w:rsidDel="00000000" w:rsidR="00000000" w:rsidRPr="00000000">
              <w:rPr>
                <w:rFonts w:ascii="Arial" w:cs="Arial" w:eastAsia="Arial" w:hAnsi="Arial"/>
                <w:sz w:val="24"/>
                <w:szCs w:val="24"/>
                <w:shd w:fill="deebf6" w:val="clear"/>
                <w:rtl w:val="0"/>
              </w:rPr>
              <w:t xml:space="preserve">or you have not met the minimum quality score for each question in Lot 1, Lot 2, Lot 3, Lot 4, Lot 5, Lot 6 a</w:t>
            </w:r>
            <w:r w:rsidDel="00000000" w:rsidR="00000000" w:rsidRPr="00000000">
              <w:rPr>
                <w:rFonts w:ascii="Arial" w:cs="Arial" w:eastAsia="Arial" w:hAnsi="Arial"/>
                <w:sz w:val="24"/>
                <w:szCs w:val="24"/>
                <w:shd w:fill="deebf6" w:val="clear"/>
                <w:rtl w:val="0"/>
              </w:rPr>
              <w:t xml:space="preserve">nd Lot 7 </w:t>
            </w:r>
            <w:r w:rsidDel="00000000" w:rsidR="00000000" w:rsidRPr="00000000">
              <w:rPr>
                <w:rFonts w:ascii="Arial" w:cs="Arial" w:eastAsia="Arial" w:hAnsi="Arial"/>
                <w:sz w:val="24"/>
                <w:szCs w:val="24"/>
                <w:shd w:fill="deebf6" w:val="clear"/>
                <w:rtl w:val="0"/>
              </w:rPr>
              <w:t xml:space="preserve">as detailed in the tables under paragraph 10.3</w:t>
            </w:r>
            <w:r w:rsidDel="00000000" w:rsidR="00000000" w:rsidRPr="00000000">
              <w:rPr>
                <w:rFonts w:ascii="Arial" w:cs="Arial" w:eastAsia="Arial" w:hAnsi="Arial"/>
                <w:color w:val="ff0000"/>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we will reject your bid and you will be excluded from the competition. We will tell you that your bid has been excluded from the competition and why. </w:t>
            </w:r>
          </w:p>
          <w:p w:rsidR="00000000" w:rsidDel="00000000" w:rsidP="00000000" w:rsidRDefault="00000000" w:rsidRPr="00000000" w14:paraId="000000B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Refer to tables at section 9 for an example of how your </w:t>
            </w:r>
            <w:r w:rsidDel="00000000" w:rsidR="00000000" w:rsidRPr="00000000">
              <w:rPr>
                <w:rFonts w:ascii="Arial" w:cs="Arial" w:eastAsia="Arial" w:hAnsi="Arial"/>
                <w:b w:val="1"/>
                <w:sz w:val="24"/>
                <w:szCs w:val="24"/>
                <w:shd w:fill="deebf6" w:val="clear"/>
                <w:rtl w:val="0"/>
              </w:rPr>
              <w:t xml:space="preserve">quality score</w:t>
            </w:r>
            <w:r w:rsidDel="00000000" w:rsidR="00000000" w:rsidRPr="00000000">
              <w:rPr>
                <w:rFonts w:ascii="Arial" w:cs="Arial" w:eastAsia="Arial" w:hAnsi="Arial"/>
                <w:sz w:val="24"/>
                <w:szCs w:val="24"/>
                <w:shd w:fill="deebf6" w:val="clear"/>
                <w:rtl w:val="0"/>
              </w:rPr>
              <w:t xml:space="preserve"> for each lot will be calculated.</w:t>
            </w:r>
          </w:p>
        </w:tc>
      </w:tr>
      <w:tr>
        <w:trPr>
          <w:cantSplit w:val="0"/>
          <w:tblHeader w:val="0"/>
        </w:trPr>
        <w:tc>
          <w:tcPr/>
          <w:p w:rsidR="00000000" w:rsidDel="00000000" w:rsidP="00000000" w:rsidRDefault="00000000" w:rsidRPr="00000000" w14:paraId="000000B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B6">
            <w:pPr>
              <w:spacing w:after="120" w:before="12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Evaluate Pricing</w:t>
            </w:r>
            <w:r w:rsidDel="00000000" w:rsidR="00000000" w:rsidRPr="00000000">
              <w:rPr>
                <w:rtl w:val="0"/>
              </w:rPr>
            </w:r>
          </w:p>
          <w:p w:rsidR="00000000" w:rsidDel="00000000" w:rsidP="00000000" w:rsidRDefault="00000000" w:rsidRPr="00000000" w14:paraId="000000B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B8">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They will calculate your price score using the evaluation criteria in </w:t>
            </w:r>
            <w:r w:rsidDel="00000000" w:rsidR="00000000" w:rsidRPr="00000000">
              <w:rPr>
                <w:rFonts w:ascii="Arial" w:cs="Arial" w:eastAsia="Arial" w:hAnsi="Arial"/>
                <w:sz w:val="24"/>
                <w:szCs w:val="24"/>
                <w:shd w:fill="deebf6" w:val="clear"/>
                <w:rtl w:val="0"/>
              </w:rPr>
              <w:t xml:space="preserve">paragraph 11 – Price Evaluation.</w:t>
            </w:r>
          </w:p>
        </w:tc>
      </w:tr>
      <w:tr>
        <w:trPr>
          <w:cantSplit w:val="0"/>
          <w:tblHeader w:val="0"/>
        </w:trPr>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B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B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w:t>
            </w:r>
            <w:r w:rsidDel="00000000" w:rsidR="00000000" w:rsidRPr="00000000">
              <w:rPr>
                <w:rFonts w:ascii="Arial" w:cs="Arial" w:eastAsia="Arial" w:hAnsi="Arial"/>
                <w:sz w:val="24"/>
                <w:szCs w:val="24"/>
                <w:rtl w:val="0"/>
              </w:rPr>
              <w:t xml:space="preserve">paragraph 12 </w:t>
            </w:r>
            <w:r w:rsidDel="00000000" w:rsidR="00000000" w:rsidRPr="00000000">
              <w:rPr>
                <w:rFonts w:ascii="Arial" w:cs="Arial" w:eastAsia="Arial" w:hAnsi="Arial"/>
                <w:sz w:val="24"/>
                <w:szCs w:val="24"/>
                <w:rtl w:val="0"/>
              </w:rPr>
              <w:t xml:space="preserve">Final decision to award.</w:t>
            </w:r>
          </w:p>
        </w:tc>
      </w:tr>
      <w:tr>
        <w:trPr>
          <w:cantSplit w:val="0"/>
          <w:trHeight w:val="1134" w:hRule="atLeast"/>
          <w:tblHeader w:val="0"/>
        </w:trPr>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B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B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BF">
      <w:pPr>
        <w:pStyle w:val="Heading1"/>
        <w:numPr>
          <w:ilvl w:val="0"/>
          <w:numId w:val="2"/>
        </w:numPr>
        <w:tabs>
          <w:tab w:val="left" w:leader="none" w:pos="142"/>
        </w:tabs>
        <w:spacing w:after="240" w:before="240" w:line="240" w:lineRule="auto"/>
        <w:ind w:left="0" w:firstLine="0"/>
        <w:jc w:val="both"/>
        <w:rPr/>
      </w:pPr>
      <w:bookmarkStart w:colFirst="0" w:colLast="0" w:name="_26in1rg" w:id="11"/>
      <w:bookmarkEnd w:id="11"/>
      <w:r w:rsidDel="00000000" w:rsidR="00000000" w:rsidRPr="00000000">
        <w:rPr>
          <w:b w:val="1"/>
          <w:rtl w:val="0"/>
        </w:rPr>
        <w:t xml:space="preserve">Quality evaluation</w:t>
      </w:r>
    </w:p>
    <w:p w:rsidR="00000000" w:rsidDel="00000000" w:rsidP="00000000" w:rsidRDefault="00000000" w:rsidRPr="00000000" w14:paraId="000000C0">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Question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in Section A </w:t>
      </w:r>
      <w:r w:rsidDel="00000000" w:rsidR="00000000" w:rsidRPr="00000000">
        <w:rPr>
          <w:rFonts w:ascii="Arial" w:cs="Arial" w:eastAsia="Arial" w:hAnsi="Arial"/>
          <w:sz w:val="24"/>
          <w:szCs w:val="24"/>
          <w:highlight w:val="white"/>
          <w:rtl w:val="0"/>
        </w:rPr>
        <w:t xml:space="preserve">are</w:t>
      </w:r>
      <w:r w:rsidDel="00000000" w:rsidR="00000000" w:rsidRPr="00000000">
        <w:rPr>
          <w:rFonts w:ascii="Arial" w:cs="Arial" w:eastAsia="Arial" w:hAnsi="Arial"/>
          <w:sz w:val="24"/>
          <w:szCs w:val="24"/>
          <w:highlight w:val="white"/>
          <w:rtl w:val="0"/>
        </w:rPr>
        <w:t xml:space="preserve"> mandatory question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sz w:val="24"/>
          <w:szCs w:val="24"/>
          <w:highlight w:val="white"/>
          <w:rtl w:val="0"/>
        </w:rPr>
        <w:t xml:space="preserve"> and will be evaluated PASS / FAIL. If you answer no to any questions</w:t>
      </w:r>
      <w:r w:rsidDel="00000000" w:rsidR="00000000" w:rsidRPr="00000000">
        <w:rPr>
          <w:rFonts w:ascii="Arial" w:cs="Arial" w:eastAsia="Arial" w:hAnsi="Arial"/>
          <w:color w:val="000000"/>
          <w:sz w:val="24"/>
          <w:szCs w:val="24"/>
          <w:highlight w:val="white"/>
          <w:rtl w:val="0"/>
        </w:rPr>
        <w:t xml:space="preserve"> in</w:t>
      </w:r>
      <w:r w:rsidDel="00000000" w:rsidR="00000000" w:rsidRPr="00000000">
        <w:rPr>
          <w:rFonts w:ascii="Arial" w:cs="Arial" w:eastAsia="Arial" w:hAnsi="Arial"/>
          <w:color w:val="000000"/>
          <w:sz w:val="24"/>
          <w:szCs w:val="24"/>
          <w:rtl w:val="0"/>
        </w:rPr>
        <w:t xml:space="preserve"> section A,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C1">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B1 in section B of the quality questionnaire is applicable to all lots and will be scored as detailed at</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paragraph 10.</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C1 and C2 in section C of the quality questionnaire is applicable to Lots 1 - 7  and will be scored as detailed at</w:t>
      </w:r>
      <w:r w:rsidDel="00000000" w:rsidR="00000000" w:rsidRPr="00000000">
        <w:rPr>
          <w:rFonts w:ascii="Arial" w:cs="Arial" w:eastAsia="Arial" w:hAnsi="Arial"/>
          <w:sz w:val="24"/>
          <w:szCs w:val="24"/>
          <w:rtl w:val="0"/>
        </w:rPr>
        <w:t xml:space="preserve"> paragraph 10.3</w:t>
      </w:r>
      <w:r w:rsidDel="00000000" w:rsidR="00000000" w:rsidRPr="00000000">
        <w:rPr>
          <w:rtl w:val="0"/>
        </w:rPr>
      </w:r>
    </w:p>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in sections D1, E1, F1, G1, H1, I1, J1and K1 of the quality </w:t>
      </w:r>
      <w:r w:rsidDel="00000000" w:rsidR="00000000" w:rsidRPr="00000000">
        <w:rPr>
          <w:rFonts w:ascii="Arial" w:cs="Arial" w:eastAsia="Arial" w:hAnsi="Arial"/>
          <w:sz w:val="24"/>
          <w:szCs w:val="24"/>
          <w:rtl w:val="0"/>
        </w:rPr>
        <w:t xml:space="preserve">questionnaire</w:t>
      </w:r>
      <w:r w:rsidDel="00000000" w:rsidR="00000000" w:rsidRPr="00000000">
        <w:rPr>
          <w:rFonts w:ascii="Arial" w:cs="Arial" w:eastAsia="Arial" w:hAnsi="Arial"/>
          <w:sz w:val="24"/>
          <w:szCs w:val="24"/>
          <w:rtl w:val="0"/>
        </w:rPr>
        <w:t xml:space="preserve"> are lot specific applicable to each lot and will each be scored as detailed at</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paragraph 10.3</w:t>
      </w:r>
    </w:p>
    <w:p w:rsidR="00000000" w:rsidDel="00000000" w:rsidP="00000000" w:rsidRDefault="00000000" w:rsidRPr="00000000" w14:paraId="000000C4">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K1 in section K of the quality questionnaire is applicable to Lot 8 and will be evaluated Pass/Fail. If you answer ‘no’ to this question, we will reject your bid and you will be excluded from the competition. We will tell you that your bid has been excluded and </w:t>
      </w:r>
      <w:r w:rsidDel="00000000" w:rsidR="00000000" w:rsidRPr="00000000">
        <w:rPr>
          <w:rFonts w:ascii="Arial" w:cs="Arial" w:eastAsia="Arial" w:hAnsi="Arial"/>
          <w:sz w:val="24"/>
          <w:szCs w:val="24"/>
          <w:rtl w:val="0"/>
        </w:rPr>
        <w:t xml:space="preserve">why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5">
      <w:pPr>
        <w:rPr>
          <w:rFonts w:ascii="Arial" w:cs="Arial" w:eastAsia="Arial" w:hAnsi="Arial"/>
          <w:sz w:val="24"/>
          <w:szCs w:val="24"/>
        </w:rPr>
      </w:pPr>
      <w:r w:rsidDel="00000000" w:rsidR="00000000" w:rsidRPr="00000000">
        <w:rPr>
          <w:rFonts w:ascii="Arial" w:cs="Arial" w:eastAsia="Arial" w:hAnsi="Arial"/>
          <w:sz w:val="24"/>
          <w:szCs w:val="24"/>
          <w:rtl w:val="0"/>
        </w:rPr>
        <w:t xml:space="preserve">Each question must be answered in its own right.</w:t>
      </w:r>
      <w:r w:rsidDel="00000000" w:rsidR="00000000" w:rsidRPr="00000000">
        <w:rPr>
          <w:rFonts w:ascii="Arial" w:cs="Arial" w:eastAsia="Arial" w:hAnsi="Arial"/>
          <w:sz w:val="24"/>
          <w:szCs w:val="24"/>
          <w:rtl w:val="0"/>
        </w:rPr>
        <w:t xml:space="preserve"> You must not answer any of the questions by cross referencing other questions or other materials for example reports or information located on your website. </w:t>
      </w:r>
    </w:p>
    <w:p w:rsidR="00000000" w:rsidDel="00000000" w:rsidP="00000000" w:rsidRDefault="00000000" w:rsidRPr="00000000" w14:paraId="000000C6">
      <w:pPr>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Each of the quality question</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sz w:val="24"/>
          <w:szCs w:val="24"/>
          <w:highlight w:val="white"/>
          <w:rtl w:val="0"/>
        </w:rPr>
        <w:t xml:space="preserve">in section A, </w:t>
      </w:r>
      <w:r w:rsidDel="00000000" w:rsidR="00000000" w:rsidRPr="00000000">
        <w:rPr>
          <w:rFonts w:ascii="Arial" w:cs="Arial" w:eastAsia="Arial" w:hAnsi="Arial"/>
          <w:sz w:val="24"/>
          <w:szCs w:val="24"/>
          <w:highlight w:val="white"/>
          <w:rtl w:val="0"/>
        </w:rPr>
        <w:t xml:space="preserve">B</w:t>
      </w:r>
      <w:r w:rsidDel="00000000" w:rsidR="00000000" w:rsidRPr="00000000">
        <w:rPr>
          <w:rFonts w:ascii="Arial" w:cs="Arial" w:eastAsia="Arial" w:hAnsi="Arial"/>
          <w:sz w:val="24"/>
          <w:szCs w:val="24"/>
          <w:highlight w:val="white"/>
          <w:rtl w:val="0"/>
        </w:rPr>
        <w:t xml:space="preserve">, C, D, E, F, G, H, I, J and K of the quality questionnaire will be independently assessed by our evaluation panel.</w:t>
      </w:r>
    </w:p>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8">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weighted mark for each question for</w:t>
      </w:r>
      <w:r w:rsidDel="00000000" w:rsidR="00000000" w:rsidRPr="00000000">
        <w:rPr>
          <w:rFonts w:ascii="Arial" w:cs="Arial" w:eastAsia="Arial" w:hAnsi="Arial"/>
          <w:sz w:val="24"/>
          <w:szCs w:val="24"/>
          <w:highlight w:val="white"/>
          <w:rtl w:val="0"/>
        </w:rPr>
        <w:t xml:space="preserve"> each lot </w:t>
      </w:r>
      <w:r w:rsidDel="00000000" w:rsidR="00000000" w:rsidRPr="00000000">
        <w:rPr>
          <w:rFonts w:ascii="Arial" w:cs="Arial" w:eastAsia="Arial" w:hAnsi="Arial"/>
          <w:color w:val="000000"/>
          <w:sz w:val="24"/>
          <w:szCs w:val="24"/>
          <w:rtl w:val="0"/>
        </w:rPr>
        <w:t xml:space="preserve">you have submitted a bid for will then be added together to calculate your quality score.</w:t>
      </w:r>
    </w:p>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w:t>
      </w:r>
      <w:r w:rsidDel="00000000" w:rsidR="00000000" w:rsidRPr="00000000">
        <w:rPr>
          <w:rFonts w:ascii="Arial" w:cs="Arial" w:eastAsia="Arial" w:hAnsi="Arial"/>
          <w:color w:val="000000"/>
          <w:sz w:val="24"/>
          <w:szCs w:val="24"/>
          <w:rtl w:val="0"/>
        </w:rPr>
        <w:t xml:space="preserve"> see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w:t>
      </w:r>
      <w:r w:rsidDel="00000000" w:rsidR="00000000" w:rsidRPr="00000000">
        <w:rPr>
          <w:rFonts w:ascii="Arial" w:cs="Arial" w:eastAsia="Arial" w:hAnsi="Arial"/>
          <w:color w:val="000000"/>
          <w:sz w:val="24"/>
          <w:szCs w:val="24"/>
          <w:highlight w:val="white"/>
          <w:rtl w:val="0"/>
        </w:rPr>
        <w:t xml:space="preserve">ables A</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 H, </w:t>
      </w:r>
      <w:r w:rsidDel="00000000" w:rsidR="00000000" w:rsidRPr="00000000">
        <w:rPr>
          <w:rFonts w:ascii="Arial" w:cs="Arial" w:eastAsia="Arial" w:hAnsi="Arial"/>
          <w:color w:val="000000"/>
          <w:sz w:val="24"/>
          <w:szCs w:val="24"/>
          <w:rtl w:val="0"/>
        </w:rPr>
        <w:t xml:space="preserve">below for an example of how your social value and quality score will be calculated.</w:t>
      </w:r>
      <w:r w:rsidDel="00000000" w:rsidR="00000000" w:rsidRPr="00000000">
        <w:rPr>
          <w:rtl w:val="0"/>
        </w:rPr>
      </w:r>
    </w:p>
    <w:p w:rsidR="00000000" w:rsidDel="00000000" w:rsidP="00000000" w:rsidRDefault="00000000" w:rsidRPr="00000000" w14:paraId="000000CA">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Table A – Lot 1 - Hardware and Software and Associated Services</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tbl>
      <w:tblPr>
        <w:tblStyle w:val="Table3"/>
        <w:tblW w:w="10200.0" w:type="dxa"/>
        <w:jc w:val="left"/>
        <w:tblInd w:w="-8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2670"/>
        <w:gridCol w:w="1815"/>
        <w:gridCol w:w="1425"/>
        <w:gridCol w:w="1335"/>
        <w:gridCol w:w="1815"/>
        <w:tblGridChange w:id="0">
          <w:tblGrid>
            <w:gridCol w:w="1140"/>
            <w:gridCol w:w="2670"/>
            <w:gridCol w:w="1815"/>
            <w:gridCol w:w="1425"/>
            <w:gridCol w:w="1335"/>
            <w:gridCol w:w="1815"/>
          </w:tblGrid>
        </w:tblGridChange>
      </w:tblGrid>
      <w:tr>
        <w:trPr>
          <w:cantSplit w:val="0"/>
          <w:tblHeader w:val="0"/>
        </w:trPr>
        <w:tc>
          <w:tcPr>
            <w:gridSpan w:val="2"/>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C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0C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C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D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D1">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0D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0D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D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D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D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0D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0D9">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DA">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DB">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0D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0DE">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0D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E0">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E1">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p w:rsidR="00000000" w:rsidDel="00000000" w:rsidP="00000000" w:rsidRDefault="00000000" w:rsidRPr="00000000" w14:paraId="000000E2">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6.60</w:t>
            </w:r>
          </w:p>
        </w:tc>
      </w:tr>
      <w:tr>
        <w:trPr>
          <w:cantSplit w:val="0"/>
          <w:tblHeader w:val="0"/>
        </w:trPr>
        <w:tc>
          <w:tcPr/>
          <w:p w:rsidR="00000000" w:rsidDel="00000000" w:rsidP="00000000" w:rsidRDefault="00000000" w:rsidRPr="00000000" w14:paraId="000000E3">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D1</w:t>
            </w:r>
          </w:p>
        </w:tc>
        <w:tc>
          <w:tcPr/>
          <w:p w:rsidR="00000000" w:rsidDel="00000000" w:rsidP="00000000" w:rsidRDefault="00000000" w:rsidRPr="00000000" w14:paraId="000000E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Managing Complex Projects  </w:t>
            </w:r>
          </w:p>
        </w:tc>
        <w:tc>
          <w:tcPr/>
          <w:p w:rsidR="00000000" w:rsidDel="00000000" w:rsidP="00000000" w:rsidRDefault="00000000" w:rsidRPr="00000000" w14:paraId="000000E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20%</w:t>
            </w:r>
          </w:p>
        </w:tc>
        <w:tc>
          <w:tcPr/>
          <w:p w:rsidR="00000000" w:rsidDel="00000000" w:rsidP="00000000" w:rsidRDefault="00000000" w:rsidRPr="00000000" w14:paraId="000000E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E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50</w:t>
            </w:r>
          </w:p>
        </w:tc>
        <w:tc>
          <w:tcPr/>
          <w:p w:rsidR="00000000" w:rsidDel="00000000" w:rsidP="00000000" w:rsidRDefault="00000000" w:rsidRPr="00000000" w14:paraId="000000E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p w:rsidR="00000000" w:rsidDel="00000000" w:rsidP="00000000" w:rsidRDefault="00000000" w:rsidRPr="00000000" w14:paraId="000000E9">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tl w:val="0"/>
              </w:rPr>
            </w:r>
          </w:p>
        </w:tc>
      </w:tr>
      <w:tr>
        <w:trPr>
          <w:cantSplit w:val="0"/>
          <w:tblHeader w:val="0"/>
        </w:trPr>
        <w:tc>
          <w:tcPr/>
          <w:p w:rsidR="00000000" w:rsidDel="00000000" w:rsidP="00000000" w:rsidRDefault="00000000" w:rsidRPr="00000000" w14:paraId="000000EA">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0EB">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 </w:t>
            </w:r>
          </w:p>
        </w:tc>
        <w:tc>
          <w:tcPr/>
          <w:p w:rsidR="00000000" w:rsidDel="00000000" w:rsidP="00000000" w:rsidRDefault="00000000" w:rsidRPr="00000000" w14:paraId="000000E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E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E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p w:rsidR="00000000" w:rsidDel="00000000" w:rsidP="00000000" w:rsidRDefault="00000000" w:rsidRPr="00000000" w14:paraId="000000E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6.60</w:t>
            </w:r>
          </w:p>
        </w:tc>
      </w:tr>
      <w:tr>
        <w:trPr>
          <w:cantSplit w:val="0"/>
          <w:tblHeader w:val="0"/>
        </w:trPr>
        <w:tc>
          <w:tcPr/>
          <w:p w:rsidR="00000000" w:rsidDel="00000000" w:rsidP="00000000" w:rsidRDefault="00000000" w:rsidRPr="00000000" w14:paraId="000000F0">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p w:rsidR="00000000" w:rsidDel="00000000" w:rsidP="00000000" w:rsidRDefault="00000000" w:rsidRPr="00000000" w14:paraId="000000F1">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 </w:t>
            </w:r>
          </w:p>
        </w:tc>
        <w:tc>
          <w:tcPr/>
          <w:p w:rsidR="00000000" w:rsidDel="00000000" w:rsidP="00000000" w:rsidRDefault="00000000" w:rsidRPr="00000000" w14:paraId="000000F2">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F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F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0F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F6">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w:t>
            </w:r>
          </w:p>
        </w:tc>
        <w:tc>
          <w:tcPr>
            <w:shd w:fill="f2f2f2" w:val="clear"/>
          </w:tcPr>
          <w:p w:rsidR="00000000" w:rsidDel="00000000" w:rsidP="00000000" w:rsidRDefault="00000000" w:rsidRPr="00000000" w14:paraId="000000F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39.80</w:t>
            </w:r>
          </w:p>
        </w:tc>
      </w:tr>
    </w:tbl>
    <w:p w:rsidR="00000000" w:rsidDel="00000000" w:rsidP="00000000" w:rsidRDefault="00000000" w:rsidRPr="00000000" w14:paraId="000000FC">
      <w:pPr>
        <w:widowControl w:val="0"/>
        <w:spacing w:after="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FD">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B – Lot 2 - Hardware</w:t>
      </w:r>
    </w:p>
    <w:tbl>
      <w:tblPr>
        <w:tblStyle w:val="Table4"/>
        <w:tblW w:w="10215.0" w:type="dxa"/>
        <w:jc w:val="left"/>
        <w:tblInd w:w="-8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2880"/>
        <w:gridCol w:w="1710"/>
        <w:gridCol w:w="1470"/>
        <w:gridCol w:w="1260"/>
        <w:gridCol w:w="1740"/>
        <w:tblGridChange w:id="0">
          <w:tblGrid>
            <w:gridCol w:w="1155"/>
            <w:gridCol w:w="2880"/>
            <w:gridCol w:w="1710"/>
            <w:gridCol w:w="1470"/>
            <w:gridCol w:w="1260"/>
            <w:gridCol w:w="1740"/>
          </w:tblGrid>
        </w:tblGridChange>
      </w:tblGrid>
      <w:tr>
        <w:trPr>
          <w:cantSplit w:val="0"/>
          <w:tblHeader w:val="0"/>
        </w:trPr>
        <w:tc>
          <w:tcPr>
            <w:gridSpan w:val="2"/>
          </w:tcPr>
          <w:p w:rsidR="00000000" w:rsidDel="00000000" w:rsidP="00000000" w:rsidRDefault="00000000" w:rsidRPr="00000000" w14:paraId="000000FE">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0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0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0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0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04">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05">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0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0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0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09">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0A">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0B">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trike w:val="1"/>
                <w:color w:val="ff0000"/>
                <w:sz w:val="24"/>
                <w:szCs w:val="24"/>
                <w:shd w:fill="deebf6" w:val="clear"/>
                <w:rtl w:val="0"/>
              </w:rPr>
              <w:t xml:space="preserve">AQ1 -</w:t>
            </w:r>
            <w:r w:rsidDel="00000000" w:rsidR="00000000" w:rsidRPr="00000000">
              <w:rPr>
                <w:rFonts w:ascii="Arial" w:cs="Arial" w:eastAsia="Arial" w:hAnsi="Arial"/>
                <w:sz w:val="24"/>
                <w:szCs w:val="24"/>
                <w:shd w:fill="deebf6" w:val="clear"/>
                <w:rtl w:val="0"/>
              </w:rPr>
              <w:t xml:space="preserve"> Supply Chain and Order Management </w:t>
            </w:r>
          </w:p>
        </w:tc>
        <w:tc>
          <w:tcPr/>
          <w:p w:rsidR="00000000" w:rsidDel="00000000" w:rsidP="00000000" w:rsidRDefault="00000000" w:rsidRPr="00000000" w14:paraId="0000010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0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0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0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10">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11">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w:t>
            </w:r>
          </w:p>
        </w:tc>
        <w:tc>
          <w:tcPr/>
          <w:p w:rsidR="00000000" w:rsidDel="00000000" w:rsidP="00000000" w:rsidRDefault="00000000" w:rsidRPr="00000000" w14:paraId="00000112">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1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1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1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16">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117">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 </w:t>
            </w:r>
          </w:p>
        </w:tc>
        <w:tc>
          <w:tcPr/>
          <w:p w:rsidR="00000000" w:rsidDel="00000000" w:rsidP="00000000" w:rsidRDefault="00000000" w:rsidRPr="00000000" w14:paraId="0000011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w:t>
            </w:r>
          </w:p>
        </w:tc>
        <w:tc>
          <w:tcPr/>
          <w:p w:rsidR="00000000" w:rsidDel="00000000" w:rsidP="00000000" w:rsidRDefault="00000000" w:rsidRPr="00000000" w14:paraId="00000119">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1A">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p w:rsidR="00000000" w:rsidDel="00000000" w:rsidP="00000000" w:rsidRDefault="00000000" w:rsidRPr="00000000" w14:paraId="0000011B">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26.40</w:t>
            </w:r>
          </w:p>
        </w:tc>
      </w:tr>
      <w:tr>
        <w:trPr>
          <w:cantSplit w:val="0"/>
          <w:tblHeader w:val="0"/>
        </w:trPr>
        <w:tc>
          <w:tcPr>
            <w:gridSpan w:val="5"/>
            <w:shd w:fill="f2f2f2" w:val="clear"/>
            <w:vAlign w:val="center"/>
          </w:tcPr>
          <w:p w:rsidR="00000000" w:rsidDel="00000000" w:rsidP="00000000" w:rsidRDefault="00000000" w:rsidRPr="00000000" w14:paraId="0000011C">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w:t>
            </w:r>
          </w:p>
        </w:tc>
        <w:tc>
          <w:tcPr>
            <w:shd w:fill="f2f2f2" w:val="clear"/>
          </w:tcPr>
          <w:p w:rsidR="00000000" w:rsidDel="00000000" w:rsidP="00000000" w:rsidRDefault="00000000" w:rsidRPr="00000000" w14:paraId="0000012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43.00</w:t>
            </w:r>
          </w:p>
        </w:tc>
      </w:tr>
    </w:tbl>
    <w:p w:rsidR="00000000" w:rsidDel="00000000" w:rsidP="00000000" w:rsidRDefault="00000000" w:rsidRPr="00000000" w14:paraId="00000122">
      <w:pPr>
        <w:widowControl w:val="0"/>
        <w:spacing w:after="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3">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C – Lot 3 - Software</w:t>
      </w:r>
    </w:p>
    <w:tbl>
      <w:tblPr>
        <w:tblStyle w:val="Table5"/>
        <w:tblW w:w="10170.0" w:type="dxa"/>
        <w:jc w:val="left"/>
        <w:tblInd w:w="-8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2880"/>
        <w:gridCol w:w="1740"/>
        <w:gridCol w:w="1500"/>
        <w:gridCol w:w="1245"/>
        <w:gridCol w:w="1665"/>
        <w:tblGridChange w:id="0">
          <w:tblGrid>
            <w:gridCol w:w="1140"/>
            <w:gridCol w:w="2880"/>
            <w:gridCol w:w="1740"/>
            <w:gridCol w:w="1500"/>
            <w:gridCol w:w="1245"/>
            <w:gridCol w:w="1665"/>
          </w:tblGrid>
        </w:tblGridChange>
      </w:tblGrid>
      <w:tr>
        <w:trPr>
          <w:cantSplit w:val="0"/>
          <w:tblHeader w:val="0"/>
        </w:trPr>
        <w:tc>
          <w:tcPr>
            <w:gridSpan w:val="2"/>
          </w:tcPr>
          <w:p w:rsidR="00000000" w:rsidDel="00000000" w:rsidP="00000000" w:rsidRDefault="00000000" w:rsidRPr="00000000" w14:paraId="00000124">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2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w:t>
            </w:r>
          </w:p>
        </w:tc>
        <w:tc>
          <w:tcPr/>
          <w:p w:rsidR="00000000" w:rsidDel="00000000" w:rsidP="00000000" w:rsidRDefault="00000000" w:rsidRPr="00000000" w14:paraId="0000012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28">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29">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2A">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2B">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2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2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2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2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30">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31">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w:t>
            </w:r>
          </w:p>
        </w:tc>
        <w:tc>
          <w:tcPr/>
          <w:p w:rsidR="00000000" w:rsidDel="00000000" w:rsidP="00000000" w:rsidRDefault="00000000" w:rsidRPr="00000000" w14:paraId="0000013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3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3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35">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36">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37">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w:t>
            </w:r>
          </w:p>
        </w:tc>
        <w:tc>
          <w:tcPr/>
          <w:p w:rsidR="00000000" w:rsidDel="00000000" w:rsidP="00000000" w:rsidRDefault="00000000" w:rsidRPr="00000000" w14:paraId="00000138">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3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3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3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3C">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p w:rsidR="00000000" w:rsidDel="00000000" w:rsidP="00000000" w:rsidRDefault="00000000" w:rsidRPr="00000000" w14:paraId="0000013D">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 </w:t>
            </w:r>
          </w:p>
        </w:tc>
        <w:tc>
          <w:tcPr/>
          <w:p w:rsidR="00000000" w:rsidDel="00000000" w:rsidP="00000000" w:rsidRDefault="00000000" w:rsidRPr="00000000" w14:paraId="0000013E">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w:t>
            </w:r>
          </w:p>
        </w:tc>
        <w:tc>
          <w:tcPr/>
          <w:p w:rsidR="00000000" w:rsidDel="00000000" w:rsidP="00000000" w:rsidRDefault="00000000" w:rsidRPr="00000000" w14:paraId="0000013F">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40">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4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13.20</w:t>
            </w:r>
          </w:p>
        </w:tc>
      </w:tr>
      <w:tr>
        <w:trPr>
          <w:cantSplit w:val="0"/>
          <w:tblHeader w:val="0"/>
        </w:trPr>
        <w:tc>
          <w:tcPr>
            <w:gridSpan w:val="5"/>
            <w:shd w:fill="f2f2f2" w:val="clear"/>
            <w:vAlign w:val="center"/>
          </w:tcPr>
          <w:p w:rsidR="00000000" w:rsidDel="00000000" w:rsidP="00000000" w:rsidRDefault="00000000" w:rsidRPr="00000000" w14:paraId="00000142">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 </w:t>
            </w:r>
          </w:p>
        </w:tc>
        <w:tc>
          <w:tcPr>
            <w:shd w:fill="f2f2f2" w:val="clear"/>
          </w:tcPr>
          <w:p w:rsidR="00000000" w:rsidDel="00000000" w:rsidP="00000000" w:rsidRDefault="00000000" w:rsidRPr="00000000" w14:paraId="00000147">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36.50</w:t>
            </w:r>
          </w:p>
        </w:tc>
      </w:tr>
    </w:tbl>
    <w:p w:rsidR="00000000" w:rsidDel="00000000" w:rsidP="00000000" w:rsidRDefault="00000000" w:rsidRPr="00000000" w14:paraId="00000148">
      <w:pPr>
        <w:widowControl w:val="0"/>
        <w:spacing w:after="0" w:line="240" w:lineRule="auto"/>
        <w:ind w:left="0"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9">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A">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D – Lot 4 - Information Assured Technology </w:t>
      </w:r>
    </w:p>
    <w:tbl>
      <w:tblPr>
        <w:tblStyle w:val="Table6"/>
        <w:tblW w:w="10215.0" w:type="dxa"/>
        <w:jc w:val="left"/>
        <w:tblInd w:w="-8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2970"/>
        <w:gridCol w:w="1665"/>
        <w:gridCol w:w="1560"/>
        <w:gridCol w:w="1200"/>
        <w:gridCol w:w="1665"/>
        <w:tblGridChange w:id="0">
          <w:tblGrid>
            <w:gridCol w:w="1155"/>
            <w:gridCol w:w="2970"/>
            <w:gridCol w:w="1665"/>
            <w:gridCol w:w="1560"/>
            <w:gridCol w:w="1200"/>
            <w:gridCol w:w="1665"/>
          </w:tblGrid>
        </w:tblGridChange>
      </w:tblGrid>
      <w:tr>
        <w:trPr>
          <w:cantSplit w:val="0"/>
          <w:tblHeader w:val="0"/>
        </w:trPr>
        <w:tc>
          <w:tcPr>
            <w:gridSpan w:val="2"/>
          </w:tcPr>
          <w:p w:rsidR="00000000" w:rsidDel="00000000" w:rsidP="00000000" w:rsidRDefault="00000000" w:rsidRPr="00000000" w14:paraId="0000014B">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4D">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4E">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4F">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50">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51">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5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5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5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5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5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57">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58">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15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5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5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5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5D">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5E">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15F">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10 %</w:t>
            </w:r>
          </w:p>
        </w:tc>
        <w:tc>
          <w:tcPr/>
          <w:p w:rsidR="00000000" w:rsidDel="00000000" w:rsidP="00000000" w:rsidRDefault="00000000" w:rsidRPr="00000000" w14:paraId="00000160">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6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6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63">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16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 </w:t>
            </w:r>
          </w:p>
        </w:tc>
        <w:tc>
          <w:tcPr/>
          <w:p w:rsidR="00000000" w:rsidDel="00000000" w:rsidP="00000000" w:rsidRDefault="00000000" w:rsidRPr="00000000" w14:paraId="0000016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6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6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6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69">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p w:rsidR="00000000" w:rsidDel="00000000" w:rsidP="00000000" w:rsidRDefault="00000000" w:rsidRPr="00000000" w14:paraId="0000016A">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 </w:t>
            </w:r>
          </w:p>
        </w:tc>
        <w:tc>
          <w:tcPr/>
          <w:p w:rsidR="00000000" w:rsidDel="00000000" w:rsidP="00000000" w:rsidRDefault="00000000" w:rsidRPr="00000000" w14:paraId="0000016B">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6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6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6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6F">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G1</w:t>
            </w:r>
          </w:p>
        </w:tc>
        <w:tc>
          <w:tcPr/>
          <w:p w:rsidR="00000000" w:rsidDel="00000000" w:rsidP="00000000" w:rsidRDefault="00000000" w:rsidRPr="00000000" w14:paraId="00000170">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Clearance / Customer ID / Security </w:t>
            </w:r>
          </w:p>
        </w:tc>
        <w:tc>
          <w:tcPr/>
          <w:p w:rsidR="00000000" w:rsidDel="00000000" w:rsidP="00000000" w:rsidRDefault="00000000" w:rsidRPr="00000000" w14:paraId="0000017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20%</w:t>
            </w:r>
          </w:p>
        </w:tc>
        <w:tc>
          <w:tcPr/>
          <w:p w:rsidR="00000000" w:rsidDel="00000000" w:rsidP="00000000" w:rsidRDefault="00000000" w:rsidRPr="00000000" w14:paraId="0000017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7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p w:rsidR="00000000" w:rsidDel="00000000" w:rsidP="00000000" w:rsidRDefault="00000000" w:rsidRPr="00000000" w14:paraId="0000017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13.20</w:t>
            </w:r>
          </w:p>
        </w:tc>
      </w:tr>
      <w:tr>
        <w:trPr>
          <w:cantSplit w:val="0"/>
          <w:tblHeader w:val="0"/>
        </w:trPr>
        <w:tc>
          <w:tcPr>
            <w:gridSpan w:val="5"/>
            <w:shd w:fill="f2f2f2" w:val="clear"/>
            <w:vAlign w:val="center"/>
          </w:tcPr>
          <w:p w:rsidR="00000000" w:rsidDel="00000000" w:rsidP="00000000" w:rsidRDefault="00000000" w:rsidRPr="00000000" w14:paraId="00000175">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w:t>
            </w:r>
          </w:p>
        </w:tc>
        <w:tc>
          <w:tcPr>
            <w:shd w:fill="f2f2f2" w:val="clear"/>
          </w:tcPr>
          <w:p w:rsidR="00000000" w:rsidDel="00000000" w:rsidP="00000000" w:rsidRDefault="00000000" w:rsidRPr="00000000" w14:paraId="0000017A">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49.80</w:t>
            </w:r>
          </w:p>
        </w:tc>
      </w:tr>
    </w:tbl>
    <w:p w:rsidR="00000000" w:rsidDel="00000000" w:rsidP="00000000" w:rsidRDefault="00000000" w:rsidRPr="00000000" w14:paraId="0000017B">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7C">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Table E – Lot 5 - Health and Social Care Technology</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tbl>
      <w:tblPr>
        <w:tblStyle w:val="Table7"/>
        <w:tblW w:w="10170.0" w:type="dxa"/>
        <w:jc w:val="left"/>
        <w:tblInd w:w="-8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5"/>
        <w:gridCol w:w="3000"/>
        <w:gridCol w:w="1680"/>
        <w:gridCol w:w="1515"/>
        <w:gridCol w:w="1215"/>
        <w:gridCol w:w="1635"/>
        <w:tblGridChange w:id="0">
          <w:tblGrid>
            <w:gridCol w:w="1125"/>
            <w:gridCol w:w="3000"/>
            <w:gridCol w:w="1680"/>
            <w:gridCol w:w="1515"/>
            <w:gridCol w:w="1215"/>
            <w:gridCol w:w="1635"/>
          </w:tblGrid>
        </w:tblGridChange>
      </w:tblGrid>
      <w:tr>
        <w:trPr>
          <w:cantSplit w:val="0"/>
          <w:tblHeader w:val="0"/>
        </w:trPr>
        <w:tc>
          <w:tcPr>
            <w:gridSpan w:val="2"/>
          </w:tcPr>
          <w:p w:rsidR="00000000" w:rsidDel="00000000" w:rsidP="00000000" w:rsidRDefault="00000000" w:rsidRPr="00000000" w14:paraId="0000017D">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7F">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80">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81">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82">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83">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8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8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8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8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8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89">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8A">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18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8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8D">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8E">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8F">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90">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19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9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9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9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95">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H1</w:t>
            </w:r>
          </w:p>
        </w:tc>
        <w:tc>
          <w:tcPr/>
          <w:p w:rsidR="00000000" w:rsidDel="00000000" w:rsidP="00000000" w:rsidRDefault="00000000" w:rsidRPr="00000000" w14:paraId="00000196">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Deliverables into a Health And Social Care Environment </w:t>
            </w:r>
          </w:p>
        </w:tc>
        <w:tc>
          <w:tcPr/>
          <w:p w:rsidR="00000000" w:rsidDel="00000000" w:rsidP="00000000" w:rsidRDefault="00000000" w:rsidRPr="00000000" w14:paraId="00000197">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w:t>
            </w:r>
          </w:p>
        </w:tc>
        <w:tc>
          <w:tcPr/>
          <w:p w:rsidR="00000000" w:rsidDel="00000000" w:rsidP="00000000" w:rsidRDefault="00000000" w:rsidRPr="00000000" w14:paraId="00000198">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9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9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40.00</w:t>
            </w:r>
          </w:p>
        </w:tc>
      </w:tr>
      <w:tr>
        <w:trPr>
          <w:cantSplit w:val="0"/>
          <w:tblHeader w:val="0"/>
        </w:trPr>
        <w:tc>
          <w:tcPr>
            <w:gridSpan w:val="5"/>
            <w:shd w:fill="f2f2f2" w:val="clear"/>
            <w:vAlign w:val="center"/>
          </w:tcPr>
          <w:p w:rsidR="00000000" w:rsidDel="00000000" w:rsidP="00000000" w:rsidRDefault="00000000" w:rsidRPr="00000000" w14:paraId="0000019B">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 </w:t>
            </w:r>
          </w:p>
        </w:tc>
        <w:tc>
          <w:tcPr>
            <w:shd w:fill="f2f2f2" w:val="clear"/>
          </w:tcPr>
          <w:p w:rsidR="00000000" w:rsidDel="00000000" w:rsidP="00000000" w:rsidRDefault="00000000" w:rsidRPr="00000000" w14:paraId="000001A0">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1A1">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A2">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F – Lot 6 - Education Technology </w:t>
      </w:r>
    </w:p>
    <w:tbl>
      <w:tblPr>
        <w:tblStyle w:val="Table8"/>
        <w:tblW w:w="10200.0" w:type="dxa"/>
        <w:jc w:val="left"/>
        <w:tblInd w:w="-8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2970"/>
        <w:gridCol w:w="1725"/>
        <w:gridCol w:w="1485"/>
        <w:gridCol w:w="1215"/>
        <w:gridCol w:w="1665"/>
        <w:tblGridChange w:id="0">
          <w:tblGrid>
            <w:gridCol w:w="1140"/>
            <w:gridCol w:w="2970"/>
            <w:gridCol w:w="1725"/>
            <w:gridCol w:w="1485"/>
            <w:gridCol w:w="1215"/>
            <w:gridCol w:w="1665"/>
          </w:tblGrid>
        </w:tblGridChange>
      </w:tblGrid>
      <w:tr>
        <w:trPr>
          <w:cantSplit w:val="0"/>
          <w:tblHeader w:val="0"/>
        </w:trPr>
        <w:tc>
          <w:tcPr>
            <w:gridSpan w:val="2"/>
          </w:tcPr>
          <w:p w:rsidR="00000000" w:rsidDel="00000000" w:rsidP="00000000" w:rsidRDefault="00000000" w:rsidRPr="00000000" w14:paraId="000001A3">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A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A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A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A8">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A9">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AA">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AB">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A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A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A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AF">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B0">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1B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B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B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B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B5">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B6">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1B7">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B8">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B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B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BB">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1BC">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 </w:t>
            </w:r>
          </w:p>
        </w:tc>
        <w:tc>
          <w:tcPr/>
          <w:p w:rsidR="00000000" w:rsidDel="00000000" w:rsidP="00000000" w:rsidRDefault="00000000" w:rsidRPr="00000000" w14:paraId="000001B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B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B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C0">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C1">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p w:rsidR="00000000" w:rsidDel="00000000" w:rsidP="00000000" w:rsidRDefault="00000000" w:rsidRPr="00000000" w14:paraId="000001C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 </w:t>
            </w:r>
          </w:p>
        </w:tc>
        <w:tc>
          <w:tcPr/>
          <w:p w:rsidR="00000000" w:rsidDel="00000000" w:rsidP="00000000" w:rsidRDefault="00000000" w:rsidRPr="00000000" w14:paraId="000001C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C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C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C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C7">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I1</w:t>
            </w:r>
          </w:p>
        </w:tc>
        <w:tc>
          <w:tcPr/>
          <w:p w:rsidR="00000000" w:rsidDel="00000000" w:rsidP="00000000" w:rsidRDefault="00000000" w:rsidRPr="00000000" w14:paraId="000001C8">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Education Specific Services and Safer Recruitment </w:t>
            </w:r>
          </w:p>
        </w:tc>
        <w:tc>
          <w:tcPr/>
          <w:p w:rsidR="00000000" w:rsidDel="00000000" w:rsidP="00000000" w:rsidRDefault="00000000" w:rsidRPr="00000000" w14:paraId="000001C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20%</w:t>
            </w:r>
          </w:p>
        </w:tc>
        <w:tc>
          <w:tcPr/>
          <w:p w:rsidR="00000000" w:rsidDel="00000000" w:rsidP="00000000" w:rsidRDefault="00000000" w:rsidRPr="00000000" w14:paraId="000001C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C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C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6.60</w:t>
            </w:r>
          </w:p>
        </w:tc>
      </w:tr>
      <w:tr>
        <w:trPr>
          <w:cantSplit w:val="0"/>
          <w:tblHeader w:val="0"/>
        </w:trPr>
        <w:tc>
          <w:tcPr>
            <w:gridSpan w:val="5"/>
            <w:shd w:fill="f2f2f2" w:val="clear"/>
            <w:vAlign w:val="center"/>
          </w:tcPr>
          <w:p w:rsidR="00000000" w:rsidDel="00000000" w:rsidP="00000000" w:rsidRDefault="00000000" w:rsidRPr="00000000" w14:paraId="000001CD">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 </w:t>
            </w:r>
          </w:p>
        </w:tc>
        <w:tc>
          <w:tcPr>
            <w:shd w:fill="f2f2f2" w:val="clear"/>
          </w:tcPr>
          <w:p w:rsidR="00000000" w:rsidDel="00000000" w:rsidP="00000000" w:rsidRDefault="00000000" w:rsidRPr="00000000" w14:paraId="000001D2">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29.80</w:t>
            </w:r>
          </w:p>
        </w:tc>
      </w:tr>
    </w:tbl>
    <w:p w:rsidR="00000000" w:rsidDel="00000000" w:rsidP="00000000" w:rsidRDefault="00000000" w:rsidRPr="00000000" w14:paraId="000001D3">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D4">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G – Lot 7 - Sustainability and Circular IT</w:t>
      </w:r>
    </w:p>
    <w:tbl>
      <w:tblPr>
        <w:tblStyle w:val="Table9"/>
        <w:tblW w:w="10200.0" w:type="dxa"/>
        <w:jc w:val="left"/>
        <w:tblInd w:w="-8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3015"/>
        <w:gridCol w:w="1725"/>
        <w:gridCol w:w="1470"/>
        <w:gridCol w:w="1185"/>
        <w:gridCol w:w="1665"/>
        <w:tblGridChange w:id="0">
          <w:tblGrid>
            <w:gridCol w:w="1140"/>
            <w:gridCol w:w="3015"/>
            <w:gridCol w:w="1725"/>
            <w:gridCol w:w="1470"/>
            <w:gridCol w:w="1185"/>
            <w:gridCol w:w="1665"/>
          </w:tblGrid>
        </w:tblGridChange>
      </w:tblGrid>
      <w:tr>
        <w:trPr>
          <w:cantSplit w:val="0"/>
          <w:tblHeader w:val="0"/>
        </w:trPr>
        <w:tc>
          <w:tcPr>
            <w:gridSpan w:val="2"/>
          </w:tcPr>
          <w:p w:rsidR="00000000" w:rsidDel="00000000" w:rsidP="00000000" w:rsidRDefault="00000000" w:rsidRPr="00000000" w14:paraId="000001D5">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D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D8">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D9">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DA">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DB">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DC">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D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D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D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E0">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E1">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E2">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1E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E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E5">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E6">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E7">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E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1E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E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E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E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ED">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J1</w:t>
            </w:r>
          </w:p>
        </w:tc>
        <w:tc>
          <w:tcPr/>
          <w:p w:rsidR="00000000" w:rsidDel="00000000" w:rsidP="00000000" w:rsidRDefault="00000000" w:rsidRPr="00000000" w14:paraId="000001EE">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Protection and Tracking of Data </w:t>
            </w:r>
          </w:p>
        </w:tc>
        <w:tc>
          <w:tcPr/>
          <w:p w:rsidR="00000000" w:rsidDel="00000000" w:rsidP="00000000" w:rsidRDefault="00000000" w:rsidRPr="00000000" w14:paraId="000001EF">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w:t>
            </w:r>
          </w:p>
        </w:tc>
        <w:tc>
          <w:tcPr/>
          <w:p w:rsidR="00000000" w:rsidDel="00000000" w:rsidP="00000000" w:rsidRDefault="00000000" w:rsidRPr="00000000" w14:paraId="000001F0">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F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F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13.20</w:t>
            </w:r>
          </w:p>
        </w:tc>
      </w:tr>
      <w:tr>
        <w:trPr>
          <w:cantSplit w:val="0"/>
          <w:tblHeader w:val="0"/>
        </w:trPr>
        <w:tc>
          <w:tcPr>
            <w:gridSpan w:val="5"/>
            <w:shd w:fill="f2f2f2" w:val="clear"/>
            <w:vAlign w:val="center"/>
          </w:tcPr>
          <w:p w:rsidR="00000000" w:rsidDel="00000000" w:rsidP="00000000" w:rsidRDefault="00000000" w:rsidRPr="00000000" w14:paraId="000001F3">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 </w:t>
            </w:r>
          </w:p>
        </w:tc>
        <w:tc>
          <w:tcPr>
            <w:shd w:fill="f2f2f2" w:val="clear"/>
          </w:tcPr>
          <w:p w:rsidR="00000000" w:rsidDel="00000000" w:rsidP="00000000" w:rsidRDefault="00000000" w:rsidRPr="00000000" w14:paraId="000001F8">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36.50</w:t>
            </w:r>
          </w:p>
        </w:tc>
      </w:tr>
    </w:tbl>
    <w:p w:rsidR="00000000" w:rsidDel="00000000" w:rsidP="00000000" w:rsidRDefault="00000000" w:rsidRPr="00000000" w14:paraId="000001F9">
      <w:pPr>
        <w:widowControl w:val="0"/>
        <w:spacing w:after="0" w:line="240" w:lineRule="auto"/>
        <w:ind w:left="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FA">
      <w:pPr>
        <w:widowControl w:val="0"/>
        <w:spacing w:after="0" w:line="240" w:lineRule="auto"/>
        <w:ind w:left="0"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FB">
      <w:pPr>
        <w:widowControl w:val="0"/>
        <w:spacing w:after="0" w:line="240" w:lineRule="auto"/>
        <w:ind w:left="0"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H – Lot 8 - Technology Catalogue </w:t>
      </w:r>
    </w:p>
    <w:tbl>
      <w:tblPr>
        <w:tblStyle w:val="Table10"/>
        <w:tblW w:w="10140.0" w:type="dxa"/>
        <w:jc w:val="left"/>
        <w:tblInd w:w="-8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2745"/>
        <w:gridCol w:w="1830"/>
        <w:gridCol w:w="1635"/>
        <w:gridCol w:w="1185"/>
        <w:gridCol w:w="1635"/>
        <w:tblGridChange w:id="0">
          <w:tblGrid>
            <w:gridCol w:w="1110"/>
            <w:gridCol w:w="2745"/>
            <w:gridCol w:w="1830"/>
            <w:gridCol w:w="1635"/>
            <w:gridCol w:w="1185"/>
            <w:gridCol w:w="1635"/>
          </w:tblGrid>
        </w:tblGridChange>
      </w:tblGrid>
      <w:tr>
        <w:trPr>
          <w:cantSplit w:val="0"/>
          <w:tblHeader w:val="0"/>
        </w:trPr>
        <w:tc>
          <w:tcPr>
            <w:gridSpan w:val="2"/>
          </w:tcPr>
          <w:p w:rsidR="00000000" w:rsidDel="00000000" w:rsidP="00000000" w:rsidRDefault="00000000" w:rsidRPr="00000000" w14:paraId="000001FC">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FE">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FF">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(pass/fail)</w:t>
            </w:r>
          </w:p>
        </w:tc>
        <w:tc>
          <w:tcPr/>
          <w:p w:rsidR="00000000" w:rsidDel="00000000" w:rsidP="00000000" w:rsidRDefault="00000000" w:rsidRPr="00000000" w14:paraId="00000200">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01">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202">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203">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 Declaration Completion</w:t>
            </w:r>
          </w:p>
        </w:tc>
        <w:tc>
          <w:tcPr/>
          <w:p w:rsidR="00000000" w:rsidDel="00000000" w:rsidP="00000000" w:rsidRDefault="00000000" w:rsidRPr="00000000" w14:paraId="0000020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20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pass = 100 </w:t>
            </w:r>
          </w:p>
        </w:tc>
        <w:tc>
          <w:tcPr/>
          <w:p w:rsidR="00000000" w:rsidDel="00000000" w:rsidP="00000000" w:rsidRDefault="00000000" w:rsidRPr="00000000" w14:paraId="0000020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20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p w:rsidR="00000000" w:rsidDel="00000000" w:rsidP="00000000" w:rsidRDefault="00000000" w:rsidRPr="00000000" w14:paraId="0000020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tl w:val="0"/>
              </w:rPr>
            </w:r>
          </w:p>
        </w:tc>
      </w:tr>
      <w:tr>
        <w:trPr>
          <w:cantSplit w:val="0"/>
          <w:tblHeader w:val="0"/>
        </w:trPr>
        <w:tc>
          <w:tcPr/>
          <w:p w:rsidR="00000000" w:rsidDel="00000000" w:rsidP="00000000" w:rsidRDefault="00000000" w:rsidRPr="00000000" w14:paraId="00000209">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K1</w:t>
            </w:r>
          </w:p>
        </w:tc>
        <w:tc>
          <w:tcPr/>
          <w:p w:rsidR="00000000" w:rsidDel="00000000" w:rsidP="00000000" w:rsidRDefault="00000000" w:rsidRPr="00000000" w14:paraId="0000020A">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Feed into Technology Catalogue</w:t>
            </w:r>
          </w:p>
        </w:tc>
        <w:tc>
          <w:tcPr/>
          <w:p w:rsidR="00000000" w:rsidDel="00000000" w:rsidP="00000000" w:rsidRDefault="00000000" w:rsidRPr="00000000" w14:paraId="0000020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60%</w:t>
            </w:r>
          </w:p>
        </w:tc>
        <w:tc>
          <w:tcPr/>
          <w:p w:rsidR="00000000" w:rsidDel="00000000" w:rsidP="00000000" w:rsidRDefault="00000000" w:rsidRPr="00000000" w14:paraId="0000020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pass = 100</w:t>
            </w:r>
          </w:p>
        </w:tc>
        <w:tc>
          <w:tcPr/>
          <w:p w:rsidR="00000000" w:rsidDel="00000000" w:rsidP="00000000" w:rsidRDefault="00000000" w:rsidRPr="00000000" w14:paraId="0000020D">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20E">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60.00</w:t>
            </w:r>
          </w:p>
        </w:tc>
      </w:tr>
      <w:tr>
        <w:trPr>
          <w:cantSplit w:val="0"/>
          <w:tblHeader w:val="0"/>
        </w:trPr>
        <w:tc>
          <w:tcPr>
            <w:gridSpan w:val="5"/>
            <w:shd w:fill="f2f2f2" w:val="clear"/>
            <w:vAlign w:val="center"/>
          </w:tcPr>
          <w:p w:rsidR="00000000" w:rsidDel="00000000" w:rsidP="00000000" w:rsidRDefault="00000000" w:rsidRPr="00000000" w14:paraId="0000020F">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w:t>
            </w:r>
          </w:p>
        </w:tc>
        <w:tc>
          <w:tcPr>
            <w:shd w:fill="f2f2f2" w:val="clear"/>
          </w:tcPr>
          <w:p w:rsidR="00000000" w:rsidDel="00000000" w:rsidP="00000000" w:rsidRDefault="00000000" w:rsidRPr="00000000" w14:paraId="00000214">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215">
      <w:pPr>
        <w:widowControl w:val="0"/>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6">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7">
      <w:pPr>
        <w:pStyle w:val="Heading1"/>
        <w:numPr>
          <w:ilvl w:val="0"/>
          <w:numId w:val="2"/>
        </w:numPr>
        <w:tabs>
          <w:tab w:val="left" w:leader="none" w:pos="142"/>
        </w:tabs>
        <w:spacing w:after="240" w:before="240" w:line="240" w:lineRule="auto"/>
        <w:ind w:left="0" w:firstLine="0"/>
        <w:jc w:val="both"/>
        <w:rPr/>
      </w:pPr>
      <w:bookmarkStart w:colFirst="0" w:colLast="0" w:name="_lnxbz9" w:id="12"/>
      <w:bookmarkEnd w:id="12"/>
      <w:r w:rsidDel="00000000" w:rsidR="00000000" w:rsidRPr="00000000">
        <w:rPr>
          <w:b w:val="1"/>
          <w:rtl w:val="0"/>
        </w:rPr>
        <w:t xml:space="preserve">Award quality questionnaire</w:t>
      </w:r>
    </w:p>
    <w:p w:rsidR="00000000" w:rsidDel="00000000" w:rsidP="00000000" w:rsidRDefault="00000000" w:rsidRPr="00000000" w14:paraId="00000218">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the following</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219">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Section A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Mandatory service requirements questions A1 - A7 </w:t>
      </w:r>
    </w:p>
    <w:p w:rsidR="00000000" w:rsidDel="00000000" w:rsidP="00000000" w:rsidRDefault="00000000" w:rsidRPr="00000000" w14:paraId="0000021A">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B - Social Value All lots</w:t>
      </w:r>
      <w:r w:rsidDel="00000000" w:rsidR="00000000" w:rsidRPr="00000000">
        <w:rPr>
          <w:rtl w:val="0"/>
        </w:rPr>
      </w:r>
    </w:p>
    <w:p w:rsidR="00000000" w:rsidDel="00000000" w:rsidP="00000000" w:rsidRDefault="00000000" w:rsidRPr="00000000" w14:paraId="0000021B">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Section </w:t>
      </w:r>
      <w:r w:rsidDel="00000000" w:rsidR="00000000" w:rsidRPr="00000000">
        <w:rPr>
          <w:rFonts w:ascii="Arial" w:cs="Arial" w:eastAsia="Arial" w:hAnsi="Arial"/>
          <w:sz w:val="24"/>
          <w:szCs w:val="24"/>
          <w:highlight w:val="white"/>
          <w:rtl w:val="0"/>
        </w:rPr>
        <w:t xml:space="preserve">C</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Generic questions Lots 1 -</w:t>
      </w:r>
      <w:r w:rsidDel="00000000" w:rsidR="00000000" w:rsidRPr="00000000">
        <w:rPr>
          <w:rFonts w:ascii="Arial" w:cs="Arial" w:eastAsia="Arial" w:hAnsi="Arial"/>
          <w:sz w:val="24"/>
          <w:szCs w:val="24"/>
          <w:highlight w:val="white"/>
          <w:rtl w:val="0"/>
        </w:rPr>
        <w:t xml:space="preserve"> 7 only</w:t>
      </w:r>
      <w:r w:rsidDel="00000000" w:rsidR="00000000" w:rsidRPr="00000000">
        <w:rPr>
          <w:rtl w:val="0"/>
        </w:rPr>
      </w:r>
    </w:p>
    <w:p w:rsidR="00000000" w:rsidDel="00000000" w:rsidP="00000000" w:rsidRDefault="00000000" w:rsidRPr="00000000" w14:paraId="0000021C">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Section</w:t>
      </w:r>
      <w:r w:rsidDel="00000000" w:rsidR="00000000" w:rsidRPr="00000000">
        <w:rPr>
          <w:rFonts w:ascii="Arial" w:cs="Arial" w:eastAsia="Arial" w:hAnsi="Arial"/>
          <w:sz w:val="24"/>
          <w:szCs w:val="24"/>
          <w:highlight w:val="white"/>
          <w:rtl w:val="0"/>
        </w:rPr>
        <w:t xml:space="preserve"> D</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Lot 1 </w:t>
      </w:r>
      <w:r w:rsidDel="00000000" w:rsidR="00000000" w:rsidRPr="00000000">
        <w:rPr>
          <w:rFonts w:ascii="Arial" w:cs="Arial" w:eastAsia="Arial" w:hAnsi="Arial"/>
          <w:sz w:val="24"/>
          <w:szCs w:val="24"/>
          <w:highlight w:val="white"/>
          <w:rtl w:val="0"/>
        </w:rPr>
        <w:t xml:space="preserve">only scored</w:t>
      </w:r>
      <w:r w:rsidDel="00000000" w:rsidR="00000000" w:rsidRPr="00000000">
        <w:rPr>
          <w:rFonts w:ascii="Arial" w:cs="Arial" w:eastAsia="Arial" w:hAnsi="Arial"/>
          <w:color w:val="000000"/>
          <w:sz w:val="24"/>
          <w:szCs w:val="24"/>
          <w:highlight w:val="white"/>
          <w:rtl w:val="0"/>
        </w:rPr>
        <w:t xml:space="preserve"> question</w:t>
      </w:r>
      <w:r w:rsidDel="00000000" w:rsidR="00000000" w:rsidRPr="00000000">
        <w:rPr>
          <w:rtl w:val="0"/>
        </w:rPr>
      </w:r>
    </w:p>
    <w:p w:rsidR="00000000" w:rsidDel="00000000" w:rsidP="00000000" w:rsidRDefault="00000000" w:rsidRPr="00000000" w14:paraId="0000021D">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E - Lot 2 only scored question</w:t>
      </w:r>
    </w:p>
    <w:p w:rsidR="00000000" w:rsidDel="00000000" w:rsidP="00000000" w:rsidRDefault="00000000" w:rsidRPr="00000000" w14:paraId="0000021E">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F - Lot 3 only scored question</w:t>
      </w:r>
    </w:p>
    <w:p w:rsidR="00000000" w:rsidDel="00000000" w:rsidP="00000000" w:rsidRDefault="00000000" w:rsidRPr="00000000" w14:paraId="0000021F">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G - Lot 4  only scored question</w:t>
      </w:r>
    </w:p>
    <w:p w:rsidR="00000000" w:rsidDel="00000000" w:rsidP="00000000" w:rsidRDefault="00000000" w:rsidRPr="00000000" w14:paraId="00000220">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H - Lot 5  only scored question</w:t>
      </w:r>
    </w:p>
    <w:p w:rsidR="00000000" w:rsidDel="00000000" w:rsidP="00000000" w:rsidRDefault="00000000" w:rsidRPr="00000000" w14:paraId="00000221">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I - Lot 6 only scored  question</w:t>
      </w:r>
    </w:p>
    <w:p w:rsidR="00000000" w:rsidDel="00000000" w:rsidP="00000000" w:rsidRDefault="00000000" w:rsidRPr="00000000" w14:paraId="00000222">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J - Lot 7  only scored question</w:t>
      </w:r>
    </w:p>
    <w:p w:rsidR="00000000" w:rsidDel="00000000" w:rsidP="00000000" w:rsidRDefault="00000000" w:rsidRPr="00000000" w14:paraId="00000223">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K - Lot 8  only scored question</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before="120" w:line="240" w:lineRule="auto"/>
        <w:ind w:left="777" w:right="57"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25">
      <w:pPr>
        <w:numPr>
          <w:ilvl w:val="1"/>
          <w:numId w:val="2"/>
        </w:numPr>
        <w:spacing w:after="0" w:before="120" w:line="240" w:lineRule="auto"/>
        <w:ind w:left="1440" w:right="57" w:hanging="720"/>
        <w:jc w:val="both"/>
        <w:rPr/>
      </w:pPr>
      <w:r w:rsidDel="00000000" w:rsidR="00000000" w:rsidRPr="00000000">
        <w:rPr>
          <w:rFonts w:ascii="Arial" w:cs="Arial" w:eastAsia="Arial" w:hAnsi="Arial"/>
          <w:sz w:val="24"/>
          <w:szCs w:val="24"/>
          <w:rtl w:val="0"/>
        </w:rPr>
        <w:t xml:space="preserve"> A summary of all the questions in the quality questionnaire, along with their weightings, for each question is set out below:</w:t>
      </w:r>
    </w:p>
    <w:p w:rsidR="00000000" w:rsidDel="00000000" w:rsidP="00000000" w:rsidRDefault="00000000" w:rsidRPr="00000000" w14:paraId="00000226">
      <w:pPr>
        <w:spacing w:after="0" w:before="120" w:line="240" w:lineRule="auto"/>
        <w:ind w:left="1440" w:right="57" w:firstLine="0"/>
        <w:jc w:val="both"/>
        <w:rPr>
          <w:rFonts w:ascii="Arial" w:cs="Arial" w:eastAsia="Arial" w:hAnsi="Arial"/>
          <w:sz w:val="24"/>
          <w:szCs w:val="24"/>
        </w:rPr>
      </w:pPr>
      <w:r w:rsidDel="00000000" w:rsidR="00000000" w:rsidRPr="00000000">
        <w:rPr>
          <w:rtl w:val="0"/>
        </w:rPr>
      </w:r>
    </w:p>
    <w:tbl>
      <w:tblPr>
        <w:tblStyle w:val="Table11"/>
        <w:tblW w:w="1018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745"/>
        <w:gridCol w:w="870"/>
        <w:gridCol w:w="855"/>
        <w:gridCol w:w="855"/>
        <w:gridCol w:w="810"/>
        <w:gridCol w:w="855"/>
        <w:gridCol w:w="855"/>
        <w:gridCol w:w="810"/>
        <w:gridCol w:w="825"/>
        <w:tblGridChange w:id="0">
          <w:tblGrid>
            <w:gridCol w:w="705"/>
            <w:gridCol w:w="2745"/>
            <w:gridCol w:w="870"/>
            <w:gridCol w:w="855"/>
            <w:gridCol w:w="855"/>
            <w:gridCol w:w="810"/>
            <w:gridCol w:w="855"/>
            <w:gridCol w:w="855"/>
            <w:gridCol w:w="810"/>
            <w:gridCol w:w="825"/>
          </w:tblGrid>
        </w:tblGridChange>
      </w:tblGrid>
      <w:tr>
        <w:trPr>
          <w:cantSplit w:val="0"/>
          <w:trHeight w:val="410.9765625" w:hRule="atLeast"/>
          <w:tblHeader w:val="0"/>
        </w:trPr>
        <w:tc>
          <w:tcPr>
            <w:gridSpan w:val="2"/>
            <w:vMerge w:val="restart"/>
            <w:vAlign w:val="center"/>
          </w:tcPr>
          <w:p w:rsidR="00000000" w:rsidDel="00000000" w:rsidP="00000000" w:rsidRDefault="00000000" w:rsidRPr="00000000" w14:paraId="0000022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gridSpan w:val="8"/>
            <w:vAlign w:val="center"/>
          </w:tcPr>
          <w:p w:rsidR="00000000" w:rsidDel="00000000" w:rsidP="00000000" w:rsidRDefault="00000000" w:rsidRPr="00000000" w14:paraId="0000022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3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vAlign w:val="center"/>
          </w:tcPr>
          <w:p w:rsidR="00000000" w:rsidDel="00000000" w:rsidP="00000000" w:rsidRDefault="00000000" w:rsidRPr="00000000" w14:paraId="0000023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vAlign w:val="center"/>
          </w:tcPr>
          <w:p w:rsidR="00000000" w:rsidDel="00000000" w:rsidP="00000000" w:rsidRDefault="00000000" w:rsidRPr="00000000" w14:paraId="0000023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c>
          <w:tcPr>
            <w:vAlign w:val="center"/>
          </w:tcPr>
          <w:p w:rsidR="00000000" w:rsidDel="00000000" w:rsidP="00000000" w:rsidRDefault="00000000" w:rsidRPr="00000000" w14:paraId="0000023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w:t>
            </w:r>
          </w:p>
        </w:tc>
        <w:tc>
          <w:tcPr>
            <w:vAlign w:val="center"/>
          </w:tcPr>
          <w:p w:rsidR="00000000" w:rsidDel="00000000" w:rsidP="00000000" w:rsidRDefault="00000000" w:rsidRPr="00000000" w14:paraId="0000023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w:t>
            </w:r>
          </w:p>
        </w:tc>
        <w:tc>
          <w:tcPr>
            <w:vAlign w:val="center"/>
          </w:tcPr>
          <w:p w:rsidR="00000000" w:rsidDel="00000000" w:rsidP="00000000" w:rsidRDefault="00000000" w:rsidRPr="00000000" w14:paraId="0000023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6</w:t>
            </w:r>
          </w:p>
        </w:tc>
        <w:tc>
          <w:tcPr>
            <w:vAlign w:val="center"/>
          </w:tcPr>
          <w:p w:rsidR="00000000" w:rsidDel="00000000" w:rsidP="00000000" w:rsidRDefault="00000000" w:rsidRPr="00000000" w14:paraId="0000023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7</w:t>
            </w:r>
          </w:p>
        </w:tc>
        <w:tc>
          <w:tcPr>
            <w:vAlign w:val="center"/>
          </w:tcPr>
          <w:p w:rsidR="00000000" w:rsidDel="00000000" w:rsidP="00000000" w:rsidRDefault="00000000" w:rsidRPr="00000000" w14:paraId="0000023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8</w:t>
            </w:r>
          </w:p>
        </w:tc>
      </w:tr>
      <w:tr>
        <w:trPr>
          <w:cantSplit w:val="0"/>
          <w:trHeight w:val="41.953125" w:hRule="atLeast"/>
          <w:tblHeader w:val="0"/>
        </w:trPr>
        <w:tc>
          <w:tcPr>
            <w:vAlign w:val="center"/>
          </w:tcPr>
          <w:p w:rsidR="00000000" w:rsidDel="00000000" w:rsidP="00000000" w:rsidRDefault="00000000" w:rsidRPr="00000000" w14:paraId="0000023B">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vAlign w:val="center"/>
          </w:tcPr>
          <w:p w:rsidR="00000000" w:rsidDel="00000000" w:rsidP="00000000" w:rsidRDefault="00000000" w:rsidRPr="00000000" w14:paraId="0000023C">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vAlign w:val="center"/>
          </w:tcPr>
          <w:p w:rsidR="00000000" w:rsidDel="00000000" w:rsidP="00000000" w:rsidRDefault="00000000" w:rsidRPr="00000000" w14:paraId="0000023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rHeight w:val="500" w:hRule="atLeast"/>
          <w:tblHeader w:val="0"/>
        </w:trPr>
        <w:tc>
          <w:tcPr>
            <w:vAlign w:val="center"/>
          </w:tcPr>
          <w:p w:rsidR="00000000" w:rsidDel="00000000" w:rsidP="00000000" w:rsidRDefault="00000000" w:rsidRPr="00000000" w14:paraId="0000024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vAlign w:val="center"/>
          </w:tcPr>
          <w:p w:rsidR="00000000" w:rsidDel="00000000" w:rsidP="00000000" w:rsidRDefault="00000000" w:rsidRPr="00000000" w14:paraId="00000246">
            <w:pPr>
              <w:spacing w:after="120" w:before="12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vAlign w:val="center"/>
          </w:tcPr>
          <w:p w:rsidR="00000000" w:rsidDel="00000000" w:rsidP="00000000" w:rsidRDefault="00000000" w:rsidRPr="00000000" w14:paraId="0000024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4F">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vAlign w:val="center"/>
          </w:tcPr>
          <w:p w:rsidR="00000000" w:rsidDel="00000000" w:rsidP="00000000" w:rsidRDefault="00000000" w:rsidRPr="00000000" w14:paraId="00000250">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w:t>
            </w:r>
          </w:p>
        </w:tc>
        <w:tc>
          <w:tcPr>
            <w:vAlign w:val="center"/>
          </w:tcPr>
          <w:p w:rsidR="00000000" w:rsidDel="00000000" w:rsidP="00000000" w:rsidRDefault="00000000" w:rsidRPr="00000000" w14:paraId="0000025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59">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D1</w:t>
            </w:r>
          </w:p>
        </w:tc>
        <w:tc>
          <w:tcPr>
            <w:vAlign w:val="center"/>
          </w:tcPr>
          <w:p w:rsidR="00000000" w:rsidDel="00000000" w:rsidP="00000000" w:rsidRDefault="00000000" w:rsidRPr="00000000" w14:paraId="0000025A">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Managing Complex Projects </w:t>
            </w:r>
          </w:p>
        </w:tc>
        <w:tc>
          <w:tcPr>
            <w:vAlign w:val="center"/>
          </w:tcPr>
          <w:p w:rsidR="00000000" w:rsidDel="00000000" w:rsidP="00000000" w:rsidRDefault="00000000" w:rsidRPr="00000000" w14:paraId="0000025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5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63">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vAlign w:val="center"/>
          </w:tcPr>
          <w:p w:rsidR="00000000" w:rsidDel="00000000" w:rsidP="00000000" w:rsidRDefault="00000000" w:rsidRPr="00000000" w14:paraId="0000026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w:t>
            </w:r>
          </w:p>
        </w:tc>
        <w:tc>
          <w:tcPr>
            <w:vAlign w:val="center"/>
          </w:tcPr>
          <w:p w:rsidR="00000000" w:rsidDel="00000000" w:rsidP="00000000" w:rsidRDefault="00000000" w:rsidRPr="00000000" w14:paraId="0000026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6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26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6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6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6D">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vAlign w:val="center"/>
          </w:tcPr>
          <w:p w:rsidR="00000000" w:rsidDel="00000000" w:rsidP="00000000" w:rsidRDefault="00000000" w:rsidRPr="00000000" w14:paraId="0000026E">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w:t>
            </w:r>
          </w:p>
        </w:tc>
        <w:tc>
          <w:tcPr>
            <w:vAlign w:val="center"/>
          </w:tcPr>
          <w:p w:rsidR="00000000" w:rsidDel="00000000" w:rsidP="00000000" w:rsidRDefault="00000000" w:rsidRPr="00000000" w14:paraId="0000026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7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27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7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7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77">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G1</w:t>
            </w:r>
          </w:p>
        </w:tc>
        <w:tc>
          <w:tcPr>
            <w:vAlign w:val="center"/>
          </w:tcPr>
          <w:p w:rsidR="00000000" w:rsidDel="00000000" w:rsidP="00000000" w:rsidRDefault="00000000" w:rsidRPr="00000000" w14:paraId="0000027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Clearance / Customer ID / Security</w:t>
            </w:r>
          </w:p>
        </w:tc>
        <w:tc>
          <w:tcPr>
            <w:vAlign w:val="center"/>
          </w:tcPr>
          <w:p w:rsidR="00000000" w:rsidDel="00000000" w:rsidP="00000000" w:rsidRDefault="00000000" w:rsidRPr="00000000" w14:paraId="0000027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27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81">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H1</w:t>
            </w:r>
          </w:p>
        </w:tc>
        <w:tc>
          <w:tcPr>
            <w:vAlign w:val="center"/>
          </w:tcPr>
          <w:p w:rsidR="00000000" w:rsidDel="00000000" w:rsidP="00000000" w:rsidRDefault="00000000" w:rsidRPr="00000000" w14:paraId="0000028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Deliverables into a Health and Social Care environment </w:t>
            </w:r>
          </w:p>
        </w:tc>
        <w:tc>
          <w:tcPr>
            <w:vAlign w:val="center"/>
          </w:tcPr>
          <w:p w:rsidR="00000000" w:rsidDel="00000000" w:rsidP="00000000" w:rsidRDefault="00000000" w:rsidRPr="00000000" w14:paraId="0000028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28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8B">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I1</w:t>
            </w:r>
          </w:p>
        </w:tc>
        <w:tc>
          <w:tcPr>
            <w:vAlign w:val="center"/>
          </w:tcPr>
          <w:p w:rsidR="00000000" w:rsidDel="00000000" w:rsidP="00000000" w:rsidRDefault="00000000" w:rsidRPr="00000000" w14:paraId="0000028C">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Education Specific Services and Safer Recruitment</w:t>
            </w:r>
          </w:p>
        </w:tc>
        <w:tc>
          <w:tcPr>
            <w:vAlign w:val="center"/>
          </w:tcPr>
          <w:p w:rsidR="00000000" w:rsidDel="00000000" w:rsidP="00000000" w:rsidRDefault="00000000" w:rsidRPr="00000000" w14:paraId="0000028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9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716.953125" w:hRule="atLeast"/>
          <w:tblHeader w:val="0"/>
        </w:trPr>
        <w:tc>
          <w:tcPr>
            <w:vAlign w:val="center"/>
          </w:tcPr>
          <w:p w:rsidR="00000000" w:rsidDel="00000000" w:rsidP="00000000" w:rsidRDefault="00000000" w:rsidRPr="00000000" w14:paraId="0000029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J1</w:t>
            </w:r>
          </w:p>
        </w:tc>
        <w:tc>
          <w:tcPr>
            <w:vAlign w:val="center"/>
          </w:tcPr>
          <w:p w:rsidR="00000000" w:rsidDel="00000000" w:rsidP="00000000" w:rsidRDefault="00000000" w:rsidRPr="00000000" w14:paraId="00000296">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Protection and Tracking of Data</w:t>
            </w:r>
          </w:p>
        </w:tc>
        <w:tc>
          <w:tcPr>
            <w:vAlign w:val="center"/>
          </w:tcPr>
          <w:p w:rsidR="00000000" w:rsidDel="00000000" w:rsidP="00000000" w:rsidRDefault="00000000" w:rsidRPr="00000000" w14:paraId="0000029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29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9F">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K1</w:t>
            </w:r>
          </w:p>
        </w:tc>
        <w:tc>
          <w:tcPr>
            <w:vAlign w:val="center"/>
          </w:tcPr>
          <w:p w:rsidR="00000000" w:rsidDel="00000000" w:rsidP="00000000" w:rsidRDefault="00000000" w:rsidRPr="00000000" w14:paraId="000002A0">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Feed into Catalogue</w:t>
            </w:r>
          </w:p>
        </w:tc>
        <w:tc>
          <w:tcPr>
            <w:vAlign w:val="center"/>
          </w:tcPr>
          <w:p w:rsidR="00000000" w:rsidDel="00000000" w:rsidP="00000000" w:rsidRDefault="00000000" w:rsidRPr="00000000" w14:paraId="000002A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r>
    </w:tbl>
    <w:p w:rsidR="00000000" w:rsidDel="00000000" w:rsidP="00000000" w:rsidRDefault="00000000" w:rsidRPr="00000000" w14:paraId="000002A9">
      <w:pPr>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A">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10.3</w:t>
      </w:r>
      <w:r w:rsidDel="00000000" w:rsidR="00000000" w:rsidRPr="00000000">
        <w:rPr>
          <w:rFonts w:ascii="Arial" w:cs="Arial" w:eastAsia="Arial" w:hAnsi="Arial"/>
          <w:sz w:val="24"/>
          <w:szCs w:val="24"/>
          <w:rtl w:val="0"/>
        </w:rPr>
        <w:t xml:space="preserve">  A summary of all the questions in the quality questionnaire, along with the marking scheme and minimum quality scores for each question is set out below: </w:t>
      </w:r>
    </w:p>
    <w:p w:rsidR="00000000" w:rsidDel="00000000" w:rsidP="00000000" w:rsidRDefault="00000000" w:rsidRPr="00000000" w14:paraId="000002AB">
      <w:pPr>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12"/>
        <w:tblW w:w="10215.0" w:type="dxa"/>
        <w:jc w:val="left"/>
        <w:tblInd w:w="-8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4260"/>
        <w:gridCol w:w="2100"/>
        <w:gridCol w:w="2490"/>
        <w:tblGridChange w:id="0">
          <w:tblGrid>
            <w:gridCol w:w="1365"/>
            <w:gridCol w:w="4260"/>
            <w:gridCol w:w="2100"/>
            <w:gridCol w:w="2490"/>
          </w:tblGrid>
        </w:tblGridChange>
      </w:tblGrid>
      <w:tr>
        <w:trPr>
          <w:cantSplit w:val="0"/>
          <w:tblHeader w:val="0"/>
        </w:trPr>
        <w:tc>
          <w:tcPr>
            <w:gridSpan w:val="3"/>
          </w:tcPr>
          <w:p w:rsidR="00000000" w:rsidDel="00000000" w:rsidP="00000000" w:rsidRDefault="00000000" w:rsidRPr="00000000" w14:paraId="000002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c>
          <w:tcPr/>
          <w:p w:rsidR="00000000" w:rsidDel="00000000" w:rsidP="00000000" w:rsidRDefault="00000000" w:rsidRPr="00000000" w14:paraId="000002A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t>
            </w:r>
            <w:r w:rsidDel="00000000" w:rsidR="00000000" w:rsidRPr="00000000">
              <w:rPr>
                <w:rFonts w:ascii="Arial" w:cs="Arial" w:eastAsia="Arial" w:hAnsi="Arial"/>
                <w:b w:val="1"/>
                <w:sz w:val="24"/>
                <w:szCs w:val="24"/>
                <w:rtl w:val="0"/>
              </w:rPr>
              <w:t xml:space="preserve">scheme</w:t>
            </w:r>
            <w:r w:rsidDel="00000000" w:rsidR="00000000" w:rsidRPr="00000000">
              <w:rPr>
                <w:rtl w:val="0"/>
              </w:rPr>
            </w:r>
          </w:p>
        </w:tc>
      </w:tr>
      <w:tr>
        <w:trPr>
          <w:cantSplit w:val="0"/>
          <w:tblHeader w:val="0"/>
        </w:trPr>
        <w:tc>
          <w:tcPr/>
          <w:p w:rsidR="00000000" w:rsidDel="00000000" w:rsidP="00000000" w:rsidRDefault="00000000" w:rsidRPr="00000000" w14:paraId="000002B0">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A1</w:t>
            </w:r>
          </w:p>
        </w:tc>
        <w:tc>
          <w:tcPr>
            <w:gridSpan w:val="2"/>
            <w:vAlign w:val="center"/>
          </w:tcPr>
          <w:p w:rsidR="00000000" w:rsidDel="00000000" w:rsidP="00000000" w:rsidRDefault="00000000" w:rsidRPr="00000000" w14:paraId="000002B1">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1</w:t>
            </w:r>
          </w:p>
        </w:tc>
        <w:tc>
          <w:tcPr/>
          <w:p w:rsidR="00000000" w:rsidDel="00000000" w:rsidP="00000000" w:rsidRDefault="00000000" w:rsidRPr="00000000" w14:paraId="000002B3">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B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A2</w:t>
            </w:r>
          </w:p>
        </w:tc>
        <w:tc>
          <w:tcPr>
            <w:gridSpan w:val="2"/>
            <w:vAlign w:val="center"/>
          </w:tcPr>
          <w:p w:rsidR="00000000" w:rsidDel="00000000" w:rsidP="00000000" w:rsidRDefault="00000000" w:rsidRPr="00000000" w14:paraId="000002B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2</w:t>
            </w:r>
          </w:p>
        </w:tc>
        <w:tc>
          <w:tcPr/>
          <w:p w:rsidR="00000000" w:rsidDel="00000000" w:rsidP="00000000" w:rsidRDefault="00000000" w:rsidRPr="00000000" w14:paraId="000002B7">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B8">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A3</w:t>
            </w:r>
          </w:p>
        </w:tc>
        <w:tc>
          <w:tcPr>
            <w:gridSpan w:val="2"/>
            <w:vAlign w:val="center"/>
          </w:tcPr>
          <w:p w:rsidR="00000000" w:rsidDel="00000000" w:rsidP="00000000" w:rsidRDefault="00000000" w:rsidRPr="00000000" w14:paraId="000002B9">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3</w:t>
            </w:r>
          </w:p>
        </w:tc>
        <w:tc>
          <w:tcPr/>
          <w:p w:rsidR="00000000" w:rsidDel="00000000" w:rsidP="00000000" w:rsidRDefault="00000000" w:rsidRPr="00000000" w14:paraId="000002BB">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BC">
            <w:pPr>
              <w:spacing w:after="120" w:before="12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 A4</w:t>
            </w:r>
          </w:p>
        </w:tc>
        <w:tc>
          <w:tcPr>
            <w:gridSpan w:val="2"/>
            <w:vAlign w:val="center"/>
          </w:tcPr>
          <w:p w:rsidR="00000000" w:rsidDel="00000000" w:rsidP="00000000" w:rsidRDefault="00000000" w:rsidRPr="00000000" w14:paraId="000002BD">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4</w:t>
            </w:r>
          </w:p>
        </w:tc>
        <w:tc>
          <w:tcPr/>
          <w:p w:rsidR="00000000" w:rsidDel="00000000" w:rsidP="00000000" w:rsidRDefault="00000000" w:rsidRPr="00000000" w14:paraId="000002BF">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C0">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A5</w:t>
            </w:r>
          </w:p>
        </w:tc>
        <w:tc>
          <w:tcPr>
            <w:gridSpan w:val="2"/>
            <w:vAlign w:val="center"/>
          </w:tcPr>
          <w:p w:rsidR="00000000" w:rsidDel="00000000" w:rsidP="00000000" w:rsidRDefault="00000000" w:rsidRPr="00000000" w14:paraId="000002C1">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5</w:t>
            </w:r>
          </w:p>
        </w:tc>
        <w:tc>
          <w:tcPr/>
          <w:p w:rsidR="00000000" w:rsidDel="00000000" w:rsidP="00000000" w:rsidRDefault="00000000" w:rsidRPr="00000000" w14:paraId="000002C3">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C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A6</w:t>
            </w:r>
          </w:p>
        </w:tc>
        <w:tc>
          <w:tcPr>
            <w:gridSpan w:val="2"/>
            <w:vAlign w:val="center"/>
          </w:tcPr>
          <w:p w:rsidR="00000000" w:rsidDel="00000000" w:rsidP="00000000" w:rsidRDefault="00000000" w:rsidRPr="00000000" w14:paraId="000002C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6</w:t>
            </w:r>
          </w:p>
        </w:tc>
        <w:tc>
          <w:tcPr/>
          <w:p w:rsidR="00000000" w:rsidDel="00000000" w:rsidP="00000000" w:rsidRDefault="00000000" w:rsidRPr="00000000" w14:paraId="000002C7">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C8">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A7</w:t>
            </w:r>
          </w:p>
        </w:tc>
        <w:tc>
          <w:tcPr>
            <w:gridSpan w:val="2"/>
            <w:vAlign w:val="center"/>
          </w:tcPr>
          <w:p w:rsidR="00000000" w:rsidDel="00000000" w:rsidP="00000000" w:rsidRDefault="00000000" w:rsidRPr="00000000" w14:paraId="000002C9">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7</w:t>
            </w:r>
          </w:p>
        </w:tc>
        <w:tc>
          <w:tcPr/>
          <w:p w:rsidR="00000000" w:rsidDel="00000000" w:rsidP="00000000" w:rsidRDefault="00000000" w:rsidRPr="00000000" w14:paraId="000002C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2CC">
            <w:pPr>
              <w:spacing w:after="120" w:before="120" w:lineRule="auto"/>
              <w:ind w:left="0" w:right="57" w:firstLine="0"/>
              <w:jc w:val="left"/>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2D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w:t>
            </w:r>
          </w:p>
        </w:tc>
        <w:tc>
          <w:tcPr>
            <w:tcBorders>
              <w:top w:color="000000" w:space="0" w:sz="4" w:val="single"/>
            </w:tcBorders>
          </w:tcPr>
          <w:p w:rsidR="00000000" w:rsidDel="00000000" w:rsidP="00000000" w:rsidRDefault="00000000" w:rsidRPr="00000000" w14:paraId="000002D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D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t>
            </w:r>
            <w:r w:rsidDel="00000000" w:rsidR="00000000" w:rsidRPr="00000000">
              <w:rPr>
                <w:rFonts w:ascii="Arial" w:cs="Arial" w:eastAsia="Arial" w:hAnsi="Arial"/>
                <w:b w:val="1"/>
                <w:sz w:val="24"/>
                <w:szCs w:val="24"/>
                <w:rtl w:val="0"/>
              </w:rPr>
              <w:t xml:space="preserve">scheme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2D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2D5">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 Declaration</w:t>
            </w:r>
          </w:p>
        </w:tc>
        <w:tc>
          <w:tcPr/>
          <w:p w:rsidR="00000000" w:rsidDel="00000000" w:rsidP="00000000" w:rsidRDefault="00000000" w:rsidRPr="00000000" w14:paraId="000002D6">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N/A</w:t>
            </w:r>
          </w:p>
        </w:tc>
        <w:tc>
          <w:tcPr/>
          <w:p w:rsidR="00000000" w:rsidDel="00000000" w:rsidP="00000000" w:rsidRDefault="00000000" w:rsidRPr="00000000" w14:paraId="000002D7">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bl>
    <w:p w:rsidR="00000000" w:rsidDel="00000000" w:rsidP="00000000" w:rsidRDefault="00000000" w:rsidRPr="00000000" w14:paraId="000002D8">
      <w:pPr>
        <w:spacing w:after="120" w:before="120" w:line="240" w:lineRule="auto"/>
        <w:ind w:left="57" w:right="57" w:firstLine="0"/>
        <w:rPr>
          <w:rFonts w:ascii="Arial" w:cs="Arial" w:eastAsia="Arial" w:hAnsi="Arial"/>
          <w:sz w:val="24"/>
          <w:szCs w:val="24"/>
        </w:rPr>
      </w:pPr>
      <w:r w:rsidDel="00000000" w:rsidR="00000000" w:rsidRPr="00000000">
        <w:rPr>
          <w:rtl w:val="0"/>
        </w:rPr>
      </w:r>
    </w:p>
    <w:tbl>
      <w:tblPr>
        <w:tblStyle w:val="Table13"/>
        <w:tblW w:w="10215.0" w:type="dxa"/>
        <w:jc w:val="left"/>
        <w:tblInd w:w="-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4245"/>
        <w:gridCol w:w="2130"/>
        <w:gridCol w:w="2490"/>
        <w:tblGridChange w:id="0">
          <w:tblGrid>
            <w:gridCol w:w="1350"/>
            <w:gridCol w:w="4245"/>
            <w:gridCol w:w="2130"/>
            <w:gridCol w:w="249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D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Generic Questions - Lots 1 - 7 only</w:t>
            </w:r>
          </w:p>
        </w:tc>
        <w:tc>
          <w:tcPr>
            <w:tcBorders>
              <w:top w:color="000000" w:space="0" w:sz="4" w:val="single"/>
            </w:tcBorders>
          </w:tcPr>
          <w:p w:rsidR="00000000" w:rsidDel="00000000" w:rsidP="00000000" w:rsidRDefault="00000000" w:rsidRPr="00000000" w14:paraId="000002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DC">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D">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2DE">
            <w:pPr>
              <w:spacing w:after="120" w:before="120" w:lineRule="auto"/>
              <w:ind w:right="57"/>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2DF">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2E0">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100/66/33/0</w:t>
            </w:r>
          </w:p>
        </w:tc>
      </w:tr>
      <w:tr>
        <w:trPr>
          <w:cantSplit w:val="0"/>
          <w:tblHeader w:val="0"/>
        </w:trPr>
        <w:tc>
          <w:tcPr>
            <w:vAlign w:val="center"/>
          </w:tcPr>
          <w:p w:rsidR="00000000" w:rsidDel="00000000" w:rsidP="00000000" w:rsidRDefault="00000000" w:rsidRPr="00000000" w14:paraId="000002E1">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2E2">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w:t>
            </w:r>
          </w:p>
        </w:tc>
        <w:tc>
          <w:tcPr/>
          <w:p w:rsidR="00000000" w:rsidDel="00000000" w:rsidP="00000000" w:rsidRDefault="00000000" w:rsidRPr="00000000" w14:paraId="000002E3">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2E4">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100/66/33/0</w:t>
            </w:r>
          </w:p>
        </w:tc>
      </w:tr>
    </w:tbl>
    <w:p w:rsidR="00000000" w:rsidDel="00000000" w:rsidP="00000000" w:rsidRDefault="00000000" w:rsidRPr="00000000" w14:paraId="000002E5">
      <w:pPr>
        <w:spacing w:after="120" w:before="120" w:line="240" w:lineRule="auto"/>
        <w:ind w:right="57"/>
        <w:rPr>
          <w:rFonts w:ascii="Arial" w:cs="Arial" w:eastAsia="Arial" w:hAnsi="Arial"/>
          <w:sz w:val="24"/>
          <w:szCs w:val="24"/>
        </w:rPr>
      </w:pPr>
      <w:r w:rsidDel="00000000" w:rsidR="00000000" w:rsidRPr="00000000">
        <w:rPr>
          <w:rtl w:val="0"/>
        </w:rPr>
      </w:r>
    </w:p>
    <w:tbl>
      <w:tblPr>
        <w:tblStyle w:val="Table14"/>
        <w:tblW w:w="10230.0" w:type="dxa"/>
        <w:jc w:val="left"/>
        <w:tblInd w:w="-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4260"/>
        <w:gridCol w:w="2160"/>
        <w:gridCol w:w="2460"/>
        <w:tblGridChange w:id="0">
          <w:tblGrid>
            <w:gridCol w:w="1350"/>
            <w:gridCol w:w="4260"/>
            <w:gridCol w:w="2160"/>
            <w:gridCol w:w="246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E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1 Specific Question</w:t>
            </w:r>
          </w:p>
        </w:tc>
        <w:tc>
          <w:tcPr>
            <w:tcBorders>
              <w:top w:color="000000" w:space="0" w:sz="4" w:val="single"/>
            </w:tcBorders>
          </w:tcPr>
          <w:p w:rsidR="00000000" w:rsidDel="00000000" w:rsidP="00000000" w:rsidRDefault="00000000" w:rsidRPr="00000000" w14:paraId="000002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E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EA">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D1</w:t>
            </w:r>
          </w:p>
        </w:tc>
        <w:tc>
          <w:tcPr/>
          <w:p w:rsidR="00000000" w:rsidDel="00000000" w:rsidP="00000000" w:rsidRDefault="00000000" w:rsidRPr="00000000" w14:paraId="000002EB">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Managing Complex Projects</w:t>
            </w:r>
          </w:p>
        </w:tc>
        <w:tc>
          <w:tcPr/>
          <w:p w:rsidR="00000000" w:rsidDel="00000000" w:rsidP="00000000" w:rsidRDefault="00000000" w:rsidRPr="00000000" w14:paraId="000002EC">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50</w:t>
            </w:r>
          </w:p>
        </w:tc>
        <w:tc>
          <w:tcPr/>
          <w:p w:rsidR="00000000" w:rsidDel="00000000" w:rsidP="00000000" w:rsidRDefault="00000000" w:rsidRPr="00000000" w14:paraId="000002ED">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100/75/50/25/0</w:t>
            </w:r>
            <w:r w:rsidDel="00000000" w:rsidR="00000000" w:rsidRPr="00000000">
              <w:rPr>
                <w:rtl w:val="0"/>
              </w:rPr>
            </w:r>
          </w:p>
        </w:tc>
      </w:tr>
    </w:tbl>
    <w:p w:rsidR="00000000" w:rsidDel="00000000" w:rsidP="00000000" w:rsidRDefault="00000000" w:rsidRPr="00000000" w14:paraId="000002EE">
      <w:pPr>
        <w:spacing w:after="120" w:before="120" w:line="240" w:lineRule="auto"/>
        <w:ind w:right="57"/>
        <w:rPr>
          <w:rFonts w:ascii="Arial" w:cs="Arial" w:eastAsia="Arial" w:hAnsi="Arial"/>
          <w:sz w:val="24"/>
          <w:szCs w:val="24"/>
        </w:rPr>
      </w:pPr>
      <w:r w:rsidDel="00000000" w:rsidR="00000000" w:rsidRPr="00000000">
        <w:rPr>
          <w:rtl w:val="0"/>
        </w:rPr>
      </w:r>
    </w:p>
    <w:tbl>
      <w:tblPr>
        <w:tblStyle w:val="Table15"/>
        <w:tblW w:w="10170.0" w:type="dxa"/>
        <w:jc w:val="left"/>
        <w:tblInd w:w="-8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4320"/>
        <w:gridCol w:w="2115"/>
        <w:gridCol w:w="2430"/>
        <w:tblGridChange w:id="0">
          <w:tblGrid>
            <w:gridCol w:w="1305"/>
            <w:gridCol w:w="4320"/>
            <w:gridCol w:w="2115"/>
            <w:gridCol w:w="243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E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Lot 2 Specific Question</w:t>
            </w:r>
          </w:p>
        </w:tc>
        <w:tc>
          <w:tcPr>
            <w:tcBorders>
              <w:top w:color="000000" w:space="0" w:sz="4" w:val="single"/>
            </w:tcBorders>
          </w:tcPr>
          <w:p w:rsidR="00000000" w:rsidDel="00000000" w:rsidP="00000000" w:rsidRDefault="00000000" w:rsidRPr="00000000" w14:paraId="000002F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F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F3">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2F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Optimising Specifications</w:t>
            </w:r>
          </w:p>
        </w:tc>
        <w:tc>
          <w:tcPr/>
          <w:p w:rsidR="00000000" w:rsidDel="00000000" w:rsidP="00000000" w:rsidRDefault="00000000" w:rsidRPr="00000000" w14:paraId="000002F5">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2F6">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2F7">
      <w:pPr>
        <w:spacing w:after="120" w:before="120" w:line="240" w:lineRule="auto"/>
        <w:ind w:right="57"/>
        <w:rPr>
          <w:rFonts w:ascii="Arial" w:cs="Arial" w:eastAsia="Arial" w:hAnsi="Arial"/>
          <w:sz w:val="24"/>
          <w:szCs w:val="24"/>
        </w:rPr>
      </w:pPr>
      <w:r w:rsidDel="00000000" w:rsidR="00000000" w:rsidRPr="00000000">
        <w:rPr>
          <w:rtl w:val="0"/>
        </w:rPr>
      </w:r>
    </w:p>
    <w:tbl>
      <w:tblPr>
        <w:tblStyle w:val="Table16"/>
        <w:tblW w:w="10170.0" w:type="dxa"/>
        <w:jc w:val="left"/>
        <w:tblInd w:w="-8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4305"/>
        <w:gridCol w:w="2145"/>
        <w:gridCol w:w="2400"/>
        <w:tblGridChange w:id="0">
          <w:tblGrid>
            <w:gridCol w:w="1320"/>
            <w:gridCol w:w="4305"/>
            <w:gridCol w:w="2145"/>
            <w:gridCol w:w="240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F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Lot 3 Specific Question</w:t>
            </w:r>
          </w:p>
        </w:tc>
        <w:tc>
          <w:tcPr>
            <w:tcBorders>
              <w:top w:color="000000" w:space="0" w:sz="4" w:val="single"/>
            </w:tcBorders>
          </w:tcPr>
          <w:p w:rsidR="00000000" w:rsidDel="00000000" w:rsidP="00000000" w:rsidRDefault="00000000" w:rsidRPr="00000000" w14:paraId="000002F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F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FC">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vAlign w:val="center"/>
          </w:tcPr>
          <w:p w:rsidR="00000000" w:rsidDel="00000000" w:rsidP="00000000" w:rsidRDefault="00000000" w:rsidRPr="00000000" w14:paraId="000002FD">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w:t>
            </w:r>
          </w:p>
        </w:tc>
        <w:tc>
          <w:tcPr>
            <w:vAlign w:val="center"/>
          </w:tcPr>
          <w:p w:rsidR="00000000" w:rsidDel="00000000" w:rsidP="00000000" w:rsidRDefault="00000000" w:rsidRPr="00000000" w14:paraId="000002FE">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vAlign w:val="center"/>
          </w:tcPr>
          <w:p w:rsidR="00000000" w:rsidDel="00000000" w:rsidP="00000000" w:rsidRDefault="00000000" w:rsidRPr="00000000" w14:paraId="000002FF">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300">
      <w:pPr>
        <w:spacing w:after="120" w:before="120" w:line="240" w:lineRule="auto"/>
        <w:ind w:right="57"/>
        <w:rPr>
          <w:rFonts w:ascii="Arial" w:cs="Arial" w:eastAsia="Arial" w:hAnsi="Arial"/>
          <w:sz w:val="24"/>
          <w:szCs w:val="24"/>
        </w:rPr>
      </w:pPr>
      <w:r w:rsidDel="00000000" w:rsidR="00000000" w:rsidRPr="00000000">
        <w:rPr>
          <w:rtl w:val="0"/>
        </w:rPr>
      </w:r>
    </w:p>
    <w:tbl>
      <w:tblPr>
        <w:tblStyle w:val="Table17"/>
        <w:tblW w:w="10170.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4305"/>
        <w:gridCol w:w="2175"/>
        <w:gridCol w:w="2355"/>
        <w:tblGridChange w:id="0">
          <w:tblGrid>
            <w:gridCol w:w="1335"/>
            <w:gridCol w:w="4305"/>
            <w:gridCol w:w="2175"/>
            <w:gridCol w:w="235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0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Lot 4 Specific Question</w:t>
            </w:r>
          </w:p>
        </w:tc>
        <w:tc>
          <w:tcPr>
            <w:tcBorders>
              <w:top w:color="000000" w:space="0" w:sz="4" w:val="single"/>
            </w:tcBorders>
          </w:tcPr>
          <w:p w:rsidR="00000000" w:rsidDel="00000000" w:rsidP="00000000" w:rsidRDefault="00000000" w:rsidRPr="00000000" w14:paraId="0000030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0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05">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G1</w:t>
            </w:r>
          </w:p>
        </w:tc>
        <w:tc>
          <w:tcPr>
            <w:vAlign w:val="center"/>
          </w:tcPr>
          <w:p w:rsidR="00000000" w:rsidDel="00000000" w:rsidP="00000000" w:rsidRDefault="00000000" w:rsidRPr="00000000" w14:paraId="00000306">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Clearance / Customer ID / Security</w:t>
            </w:r>
          </w:p>
        </w:tc>
        <w:tc>
          <w:tcPr>
            <w:vAlign w:val="center"/>
          </w:tcPr>
          <w:p w:rsidR="00000000" w:rsidDel="00000000" w:rsidP="00000000" w:rsidRDefault="00000000" w:rsidRPr="00000000" w14:paraId="00000307">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vAlign w:val="center"/>
          </w:tcPr>
          <w:p w:rsidR="00000000" w:rsidDel="00000000" w:rsidP="00000000" w:rsidRDefault="00000000" w:rsidRPr="00000000" w14:paraId="00000308">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309">
      <w:pPr>
        <w:spacing w:after="120" w:before="120" w:line="240" w:lineRule="auto"/>
        <w:ind w:right="57"/>
        <w:rPr>
          <w:rFonts w:ascii="Arial" w:cs="Arial" w:eastAsia="Arial" w:hAnsi="Arial"/>
          <w:sz w:val="24"/>
          <w:szCs w:val="24"/>
        </w:rPr>
      </w:pPr>
      <w:r w:rsidDel="00000000" w:rsidR="00000000" w:rsidRPr="00000000">
        <w:rPr>
          <w:rtl w:val="0"/>
        </w:rPr>
      </w:r>
    </w:p>
    <w:tbl>
      <w:tblPr>
        <w:tblStyle w:val="Table18"/>
        <w:tblW w:w="10185.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4335"/>
        <w:gridCol w:w="2160"/>
        <w:gridCol w:w="2355"/>
        <w:tblGridChange w:id="0">
          <w:tblGrid>
            <w:gridCol w:w="1335"/>
            <w:gridCol w:w="4335"/>
            <w:gridCol w:w="2160"/>
            <w:gridCol w:w="235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0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5 Specific Question</w:t>
            </w:r>
          </w:p>
        </w:tc>
        <w:tc>
          <w:tcPr>
            <w:tcBorders>
              <w:top w:color="000000" w:space="0" w:sz="4" w:val="single"/>
            </w:tcBorders>
          </w:tcPr>
          <w:p w:rsidR="00000000" w:rsidDel="00000000" w:rsidP="00000000" w:rsidRDefault="00000000" w:rsidRPr="00000000" w14:paraId="0000030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0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0E">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H1</w:t>
            </w:r>
          </w:p>
        </w:tc>
        <w:tc>
          <w:tcPr>
            <w:vAlign w:val="center"/>
          </w:tcPr>
          <w:p w:rsidR="00000000" w:rsidDel="00000000" w:rsidP="00000000" w:rsidRDefault="00000000" w:rsidRPr="00000000" w14:paraId="0000030F">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Deliverables into a Health and Social Care environment</w:t>
            </w:r>
          </w:p>
        </w:tc>
        <w:tc>
          <w:tcPr>
            <w:vAlign w:val="center"/>
          </w:tcPr>
          <w:p w:rsidR="00000000" w:rsidDel="00000000" w:rsidP="00000000" w:rsidRDefault="00000000" w:rsidRPr="00000000" w14:paraId="00000310">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vAlign w:val="center"/>
          </w:tcPr>
          <w:p w:rsidR="00000000" w:rsidDel="00000000" w:rsidP="00000000" w:rsidRDefault="00000000" w:rsidRPr="00000000" w14:paraId="00000311">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312">
      <w:pPr>
        <w:spacing w:after="120" w:before="120" w:line="240" w:lineRule="auto"/>
        <w:ind w:right="57"/>
        <w:rPr>
          <w:rFonts w:ascii="Arial" w:cs="Arial" w:eastAsia="Arial" w:hAnsi="Arial"/>
          <w:sz w:val="24"/>
          <w:szCs w:val="24"/>
        </w:rPr>
      </w:pPr>
      <w:r w:rsidDel="00000000" w:rsidR="00000000" w:rsidRPr="00000000">
        <w:rPr>
          <w:rtl w:val="0"/>
        </w:rPr>
      </w:r>
    </w:p>
    <w:tbl>
      <w:tblPr>
        <w:tblStyle w:val="Table19"/>
        <w:tblW w:w="10170.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4335"/>
        <w:gridCol w:w="2160"/>
        <w:gridCol w:w="2340"/>
        <w:tblGridChange w:id="0">
          <w:tblGrid>
            <w:gridCol w:w="1335"/>
            <w:gridCol w:w="4335"/>
            <w:gridCol w:w="2160"/>
            <w:gridCol w:w="234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1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I – Lot 6 Specific Question</w:t>
            </w:r>
          </w:p>
        </w:tc>
        <w:tc>
          <w:tcPr>
            <w:tcBorders>
              <w:top w:color="000000" w:space="0" w:sz="4" w:val="single"/>
            </w:tcBorders>
          </w:tcPr>
          <w:p w:rsidR="00000000" w:rsidDel="00000000" w:rsidP="00000000" w:rsidRDefault="00000000" w:rsidRPr="00000000" w14:paraId="0000031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1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17">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I1</w:t>
            </w:r>
          </w:p>
        </w:tc>
        <w:tc>
          <w:tcPr>
            <w:vAlign w:val="center"/>
          </w:tcPr>
          <w:p w:rsidR="00000000" w:rsidDel="00000000" w:rsidP="00000000" w:rsidRDefault="00000000" w:rsidRPr="00000000" w14:paraId="0000031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Education Specific Services and Safer Recruitment</w:t>
            </w:r>
          </w:p>
        </w:tc>
        <w:tc>
          <w:tcPr>
            <w:vAlign w:val="center"/>
          </w:tcPr>
          <w:p w:rsidR="00000000" w:rsidDel="00000000" w:rsidP="00000000" w:rsidRDefault="00000000" w:rsidRPr="00000000" w14:paraId="00000319">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vAlign w:val="center"/>
          </w:tcPr>
          <w:p w:rsidR="00000000" w:rsidDel="00000000" w:rsidP="00000000" w:rsidRDefault="00000000" w:rsidRPr="00000000" w14:paraId="0000031A">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100/66/33/0</w:t>
            </w:r>
          </w:p>
        </w:tc>
      </w:tr>
    </w:tbl>
    <w:p w:rsidR="00000000" w:rsidDel="00000000" w:rsidP="00000000" w:rsidRDefault="00000000" w:rsidRPr="00000000" w14:paraId="0000031B">
      <w:pPr>
        <w:spacing w:after="120" w:before="120" w:line="240" w:lineRule="auto"/>
        <w:ind w:right="57"/>
        <w:rPr>
          <w:rFonts w:ascii="Arial" w:cs="Arial" w:eastAsia="Arial" w:hAnsi="Arial"/>
          <w:sz w:val="24"/>
          <w:szCs w:val="24"/>
        </w:rPr>
      </w:pPr>
      <w:r w:rsidDel="00000000" w:rsidR="00000000" w:rsidRPr="00000000">
        <w:rPr>
          <w:rtl w:val="0"/>
        </w:rPr>
      </w:r>
    </w:p>
    <w:tbl>
      <w:tblPr>
        <w:tblStyle w:val="Table20"/>
        <w:tblW w:w="10170.0" w:type="dxa"/>
        <w:jc w:val="left"/>
        <w:tblInd w:w="-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4350"/>
        <w:gridCol w:w="2160"/>
        <w:gridCol w:w="2310"/>
        <w:tblGridChange w:id="0">
          <w:tblGrid>
            <w:gridCol w:w="1350"/>
            <w:gridCol w:w="4350"/>
            <w:gridCol w:w="2160"/>
            <w:gridCol w:w="231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1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J – Lot 7 Specific Question</w:t>
            </w:r>
          </w:p>
        </w:tc>
        <w:tc>
          <w:tcPr>
            <w:tcBorders>
              <w:top w:color="000000" w:space="0" w:sz="4" w:val="single"/>
            </w:tcBorders>
          </w:tcPr>
          <w:p w:rsidR="00000000" w:rsidDel="00000000" w:rsidP="00000000" w:rsidRDefault="00000000" w:rsidRPr="00000000" w14:paraId="0000031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1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20">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J1</w:t>
            </w:r>
          </w:p>
        </w:tc>
        <w:tc>
          <w:tcPr>
            <w:vAlign w:val="center"/>
          </w:tcPr>
          <w:p w:rsidR="00000000" w:rsidDel="00000000" w:rsidP="00000000" w:rsidRDefault="00000000" w:rsidRPr="00000000" w14:paraId="00000321">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Protection and Tracking of Data</w:t>
            </w:r>
          </w:p>
        </w:tc>
        <w:tc>
          <w:tcPr>
            <w:vAlign w:val="center"/>
          </w:tcPr>
          <w:p w:rsidR="00000000" w:rsidDel="00000000" w:rsidP="00000000" w:rsidRDefault="00000000" w:rsidRPr="00000000" w14:paraId="00000322">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vAlign w:val="center"/>
          </w:tcPr>
          <w:p w:rsidR="00000000" w:rsidDel="00000000" w:rsidP="00000000" w:rsidRDefault="00000000" w:rsidRPr="00000000" w14:paraId="00000323">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324">
      <w:pPr>
        <w:spacing w:after="120" w:before="120" w:line="240" w:lineRule="auto"/>
        <w:ind w:right="57"/>
        <w:rPr>
          <w:rFonts w:ascii="Arial" w:cs="Arial" w:eastAsia="Arial" w:hAnsi="Arial"/>
          <w:sz w:val="24"/>
          <w:szCs w:val="24"/>
        </w:rPr>
      </w:pPr>
      <w:r w:rsidDel="00000000" w:rsidR="00000000" w:rsidRPr="00000000">
        <w:rPr>
          <w:rtl w:val="0"/>
        </w:rPr>
      </w:r>
    </w:p>
    <w:tbl>
      <w:tblPr>
        <w:tblStyle w:val="Table21"/>
        <w:tblW w:w="10155.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4335"/>
        <w:gridCol w:w="2160"/>
        <w:gridCol w:w="2325"/>
        <w:tblGridChange w:id="0">
          <w:tblGrid>
            <w:gridCol w:w="1335"/>
            <w:gridCol w:w="4335"/>
            <w:gridCol w:w="2160"/>
            <w:gridCol w:w="232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2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K – Lot 8 Specific Question</w:t>
            </w:r>
          </w:p>
        </w:tc>
        <w:tc>
          <w:tcPr>
            <w:tcBorders>
              <w:top w:color="000000" w:space="0" w:sz="4" w:val="single"/>
            </w:tcBorders>
          </w:tcPr>
          <w:p w:rsidR="00000000" w:rsidDel="00000000" w:rsidP="00000000" w:rsidRDefault="00000000" w:rsidRPr="00000000" w14:paraId="0000032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2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29">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K1</w:t>
            </w:r>
          </w:p>
        </w:tc>
        <w:tc>
          <w:tcPr>
            <w:vAlign w:val="center"/>
          </w:tcPr>
          <w:p w:rsidR="00000000" w:rsidDel="00000000" w:rsidP="00000000" w:rsidRDefault="00000000" w:rsidRPr="00000000" w14:paraId="0000032A">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Feed into Catalogue</w:t>
            </w:r>
          </w:p>
        </w:tc>
        <w:tc>
          <w:tcPr>
            <w:vAlign w:val="center"/>
          </w:tcPr>
          <w:p w:rsidR="00000000" w:rsidDel="00000000" w:rsidP="00000000" w:rsidRDefault="00000000" w:rsidRPr="00000000" w14:paraId="0000032B">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N/A</w:t>
            </w:r>
            <w:r w:rsidDel="00000000" w:rsidR="00000000" w:rsidRPr="00000000">
              <w:rPr>
                <w:rtl w:val="0"/>
              </w:rPr>
            </w:r>
          </w:p>
        </w:tc>
        <w:tc>
          <w:tcPr>
            <w:vAlign w:val="center"/>
          </w:tcPr>
          <w:p w:rsidR="00000000" w:rsidDel="00000000" w:rsidP="00000000" w:rsidRDefault="00000000" w:rsidRPr="00000000" w14:paraId="0000032C">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bl>
    <w:p w:rsidR="00000000" w:rsidDel="00000000" w:rsidP="00000000" w:rsidRDefault="00000000" w:rsidRPr="00000000" w14:paraId="0000032D">
      <w:pPr>
        <w:spacing w:after="120" w:before="12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10.4</w:t>
      </w:r>
      <w:r w:rsidDel="00000000" w:rsidR="00000000" w:rsidRPr="00000000">
        <w:rPr>
          <w:rFonts w:ascii="Arial" w:cs="Arial" w:eastAsia="Arial" w:hAnsi="Arial"/>
          <w:sz w:val="24"/>
          <w:szCs w:val="24"/>
          <w:rtl w:val="0"/>
        </w:rPr>
        <w:t xml:space="preserve"> - Questions</w:t>
      </w:r>
    </w:p>
    <w:p w:rsidR="00000000" w:rsidDel="00000000" w:rsidP="00000000" w:rsidRDefault="00000000" w:rsidRPr="00000000" w14:paraId="0000032F">
      <w:pPr>
        <w:spacing w:after="0" w:before="120" w:line="240" w:lineRule="auto"/>
        <w:ind w:left="57" w:right="57" w:firstLine="0"/>
        <w:rPr>
          <w:rFonts w:ascii="Arial" w:cs="Arial" w:eastAsia="Arial" w:hAnsi="Arial"/>
          <w:b w:val="1"/>
          <w:color w:val="ff0000"/>
          <w:sz w:val="24"/>
          <w:szCs w:val="24"/>
        </w:rPr>
      </w:pPr>
      <w:r w:rsidDel="00000000" w:rsidR="00000000" w:rsidRPr="00000000">
        <w:rPr>
          <w:rtl w:val="0"/>
        </w:rPr>
      </w:r>
    </w:p>
    <w:tbl>
      <w:tblPr>
        <w:tblStyle w:val="Table22"/>
        <w:tblW w:w="10200.0" w:type="dxa"/>
        <w:jc w:val="left"/>
        <w:tblInd w:w="-8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65"/>
        <w:gridCol w:w="5235"/>
        <w:tblGridChange w:id="0">
          <w:tblGrid>
            <w:gridCol w:w="4965"/>
            <w:gridCol w:w="5235"/>
          </w:tblGrid>
        </w:tblGridChange>
      </w:tblGrid>
      <w:tr>
        <w:trPr>
          <w:cantSplit w:val="0"/>
          <w:trHeight w:val="510" w:hRule="atLeast"/>
          <w:tblHeader w:val="0"/>
        </w:trPr>
        <w:tc>
          <w:tcPr>
            <w:gridSpan w:val="2"/>
            <w:tcBorders>
              <w:top w:color="000000" w:space="0" w:sz="6" w:val="single"/>
              <w:left w:color="000000" w:space="0" w:sz="6" w:val="single"/>
              <w:bottom w:color="000000" w:space="0" w:sz="6" w:val="single"/>
              <w:right w:color="000000" w:space="0" w:sz="6" w:val="single"/>
            </w:tcBorders>
            <w:shd w:fill="c5d9f0" w:val="clear"/>
            <w:tcMar>
              <w:top w:w="20.0" w:type="dxa"/>
              <w:left w:w="20.0" w:type="dxa"/>
              <w:bottom w:w="20.0" w:type="dxa"/>
              <w:right w:w="20.0" w:type="dxa"/>
            </w:tcMar>
            <w:vAlign w:val="top"/>
          </w:tcPr>
          <w:p w:rsidR="00000000" w:rsidDel="00000000" w:rsidP="00000000" w:rsidRDefault="00000000" w:rsidRPr="00000000" w14:paraId="00000330">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questions</w:t>
            </w:r>
          </w:p>
        </w:tc>
      </w:tr>
      <w:tr>
        <w:trPr>
          <w:cantSplit w:val="0"/>
          <w:trHeight w:val="4155" w:hRule="atLeast"/>
          <w:tblHeader w:val="0"/>
        </w:trPr>
        <w:tc>
          <w:tcPr>
            <w:gridSpan w:val="2"/>
            <w:tcBorders>
              <w:top w:color="000000" w:space="0" w:sz="6" w:val="single"/>
              <w:left w:color="000000" w:space="0" w:sz="6" w:val="single"/>
              <w:bottom w:color="000000" w:space="0" w:sz="6" w:val="single"/>
              <w:right w:color="000000" w:space="0" w:sz="6" w:val="single"/>
            </w:tcBorders>
            <w:shd w:fill="ebf0dd" w:val="clear"/>
            <w:tcMar>
              <w:top w:w="20.0" w:type="dxa"/>
              <w:left w:w="20.0" w:type="dxa"/>
              <w:bottom w:w="20.0" w:type="dxa"/>
              <w:right w:w="20.0" w:type="dxa"/>
            </w:tcMar>
            <w:vAlign w:val="top"/>
          </w:tcPr>
          <w:p w:rsidR="00000000" w:rsidDel="00000000" w:rsidP="00000000" w:rsidRDefault="00000000" w:rsidRPr="00000000" w14:paraId="00000332">
            <w:pPr>
              <w:spacing w:after="0" w:before="120" w:line="276" w:lineRule="auto"/>
              <w:ind w:left="120" w:right="10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 guidance, questions A1, A2, A3, A4, A5, A6 and A7</w:t>
            </w:r>
          </w:p>
          <w:p w:rsidR="00000000" w:rsidDel="00000000" w:rsidP="00000000" w:rsidRDefault="00000000" w:rsidRPr="00000000" w14:paraId="00000333">
            <w:pPr>
              <w:spacing w:after="0" w:before="120" w:line="276" w:lineRule="auto"/>
              <w:ind w:left="120" w:right="10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questions are Pass/Fail questions.</w:t>
            </w:r>
          </w:p>
          <w:p w:rsidR="00000000" w:rsidDel="00000000" w:rsidP="00000000" w:rsidRDefault="00000000" w:rsidRPr="00000000" w14:paraId="00000334">
            <w:pPr>
              <w:spacing w:after="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the question, you will be disqualified from further participation in this competition.</w:t>
            </w:r>
          </w:p>
          <w:p w:rsidR="00000000" w:rsidDel="00000000" w:rsidP="00000000" w:rsidRDefault="00000000" w:rsidRPr="00000000" w14:paraId="00000335">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mandatory service requirements as set out in Attachment 1a - Framework Schedule 1 – Specification for the Lot you are bidding for.</w:t>
            </w:r>
          </w:p>
          <w:p w:rsidR="00000000" w:rsidDel="00000000" w:rsidP="00000000" w:rsidRDefault="00000000" w:rsidRPr="00000000" w14:paraId="00000336">
            <w:pPr>
              <w:spacing w:after="0" w:before="120" w:line="276" w:lineRule="auto"/>
              <w:ind w:left="120" w:righ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will not, or cannot, deliver in full all the mandatory service requirements as set out in Attachment 1a - Framework Schedule 1  - Specification for the Lot you are bidding for, you will be excluded from further participation in this competition for the Lot.</w:t>
            </w:r>
          </w:p>
          <w:p w:rsidR="00000000" w:rsidDel="00000000" w:rsidP="00000000" w:rsidRDefault="00000000" w:rsidRPr="00000000" w14:paraId="00000337">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‘N/A’ this indicates you are not bidding for that Lot.</w:t>
            </w:r>
          </w:p>
        </w:tc>
      </w:tr>
      <w:tr>
        <w:trPr>
          <w:cantSplit w:val="0"/>
          <w:trHeight w:val="990" w:hRule="atLeast"/>
          <w:tblHeader w:val="0"/>
        </w:trPr>
        <w:tc>
          <w:tcPr>
            <w:gridSpan w:val="2"/>
            <w:tcBorders>
              <w:top w:color="000000" w:space="0" w:sz="6" w:val="single"/>
              <w:left w:color="000000" w:space="0" w:sz="6" w:val="single"/>
              <w:bottom w:color="000000" w:space="0" w:sz="6" w:val="single"/>
              <w:right w:color="000000" w:space="0" w:sz="6" w:val="single"/>
            </w:tcBorders>
            <w:shd w:fill="ffffcc" w:val="clear"/>
            <w:tcMar>
              <w:top w:w="20.0" w:type="dxa"/>
              <w:left w:w="20.0" w:type="dxa"/>
              <w:bottom w:w="20.0" w:type="dxa"/>
              <w:right w:w="20.0" w:type="dxa"/>
            </w:tcMar>
            <w:vAlign w:val="top"/>
          </w:tcPr>
          <w:p w:rsidR="00000000" w:rsidDel="00000000" w:rsidP="00000000" w:rsidRDefault="00000000" w:rsidRPr="00000000" w14:paraId="00000339">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Marking scheme and evaluation guidance for questions A1, A2, A3, A4, A5, A6 and A7 </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B">
            <w:pPr>
              <w:spacing w:after="0" w:before="200" w:line="276" w:lineRule="auto"/>
              <w:ind w:left="120" w:right="6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Marking scheme</w:t>
            </w:r>
          </w:p>
        </w:tc>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C">
            <w:pPr>
              <w:spacing w:after="0" w:before="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Evaluation guidance</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D">
            <w:pPr>
              <w:spacing w:after="0" w:before="120" w:line="276"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tc>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E">
            <w:pPr>
              <w:spacing w:after="0" w:before="120" w:line="276"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or ‘N/A’</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F">
            <w:pPr>
              <w:spacing w:after="0" w:before="120" w:line="276"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Fail</w:t>
            </w:r>
          </w:p>
        </w:tc>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40">
            <w:pPr>
              <w:spacing w:after="0" w:before="120" w:line="276"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w:t>
            </w:r>
          </w:p>
        </w:tc>
      </w:tr>
    </w:tbl>
    <w:p w:rsidR="00000000" w:rsidDel="00000000" w:rsidP="00000000" w:rsidRDefault="00000000" w:rsidRPr="00000000" w14:paraId="00000341">
      <w:pPr>
        <w:spacing w:after="240" w:before="240" w:line="276" w:lineRule="auto"/>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342">
      <w:pPr>
        <w:spacing w:after="24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w:t>
      </w:r>
      <w:r w:rsidDel="00000000" w:rsidR="00000000" w:rsidRPr="00000000">
        <w:rPr>
          <w:rFonts w:ascii="Arial" w:cs="Arial" w:eastAsia="Arial" w:hAnsi="Arial"/>
          <w:b w:val="1"/>
          <w:sz w:val="24"/>
          <w:szCs w:val="24"/>
          <w:rtl w:val="0"/>
        </w:rPr>
        <w:t xml:space="preserve">A</w:t>
      </w:r>
      <w:r w:rsidDel="00000000" w:rsidR="00000000" w:rsidRPr="00000000">
        <w:rPr>
          <w:rtl w:val="0"/>
        </w:rPr>
      </w:r>
    </w:p>
    <w:tbl>
      <w:tblPr>
        <w:tblStyle w:val="Table23"/>
        <w:tblW w:w="10155.0" w:type="dxa"/>
        <w:jc w:val="left"/>
        <w:tblInd w:w="-8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55"/>
        <w:tblGridChange w:id="0">
          <w:tblGrid>
            <w:gridCol w:w="1015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43">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A1 - Lot 1 Compliance with Attachment 1a -  Framework Schedule 1 - Specification</w:t>
            </w:r>
          </w:p>
        </w:tc>
      </w:tr>
      <w:tr>
        <w:trPr>
          <w:cantSplit w:val="0"/>
          <w:trHeight w:val="403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44">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1, will you unreservedly deliver, in full, all the mandatory service requirements as set out in Attachment 1a - Framework Schedule 1 - Specification for Lot 1.</w:t>
            </w:r>
          </w:p>
          <w:p w:rsidR="00000000" w:rsidDel="00000000" w:rsidP="00000000" w:rsidRDefault="00000000" w:rsidRPr="00000000" w14:paraId="00000345">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46">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1 in the UK (including Northern Ireland).</w:t>
            </w:r>
          </w:p>
          <w:p w:rsidR="00000000" w:rsidDel="00000000" w:rsidP="00000000" w:rsidRDefault="00000000" w:rsidRPr="00000000" w14:paraId="00000347">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1 in the UK (including Northern Ireland).</w:t>
            </w:r>
          </w:p>
          <w:p w:rsidR="00000000" w:rsidDel="00000000" w:rsidP="00000000" w:rsidRDefault="00000000" w:rsidRPr="00000000" w14:paraId="00000348">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1</w:t>
            </w:r>
          </w:p>
        </w:tc>
      </w:tr>
    </w:tbl>
    <w:p w:rsidR="00000000" w:rsidDel="00000000" w:rsidP="00000000" w:rsidRDefault="00000000" w:rsidRPr="00000000" w14:paraId="00000349">
      <w:pPr>
        <w:spacing w:after="240" w:before="240" w:line="276" w:lineRule="auto"/>
        <w:rPr>
          <w:rFonts w:ascii="Arial" w:cs="Arial" w:eastAsia="Arial" w:hAnsi="Arial"/>
          <w:b w:val="1"/>
          <w:sz w:val="24"/>
          <w:szCs w:val="24"/>
        </w:rPr>
      </w:pPr>
      <w:r w:rsidDel="00000000" w:rsidR="00000000" w:rsidRPr="00000000">
        <w:rPr>
          <w:rtl w:val="0"/>
        </w:rPr>
      </w:r>
    </w:p>
    <w:tbl>
      <w:tblPr>
        <w:tblStyle w:val="Table24"/>
        <w:tblW w:w="10185.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85"/>
        <w:tblGridChange w:id="0">
          <w:tblGrid>
            <w:gridCol w:w="1018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4A">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A2 - Lot 2 Compliance with Attachment 1a - Framework Schedule 1 - Specification</w:t>
            </w:r>
          </w:p>
        </w:tc>
      </w:tr>
      <w:tr>
        <w:trPr>
          <w:cantSplit w:val="0"/>
          <w:trHeight w:val="4320"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4B">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2, will you unreservedly deliver, in full, all the mandatory service requirements as set out in Attachment 1a - Framework Schedule 1 - Specification for Lot 2 in the UK (including Northern Ireland).</w:t>
            </w:r>
          </w:p>
          <w:p w:rsidR="00000000" w:rsidDel="00000000" w:rsidP="00000000" w:rsidRDefault="00000000" w:rsidRPr="00000000" w14:paraId="0000034C">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4D">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2 in the UK (including Northern Ireland).</w:t>
            </w:r>
          </w:p>
          <w:p w:rsidR="00000000" w:rsidDel="00000000" w:rsidP="00000000" w:rsidRDefault="00000000" w:rsidRPr="00000000" w14:paraId="0000034E">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2 in the UK (including Northern Ireland).</w:t>
            </w:r>
          </w:p>
          <w:p w:rsidR="00000000" w:rsidDel="00000000" w:rsidP="00000000" w:rsidRDefault="00000000" w:rsidRPr="00000000" w14:paraId="0000034F">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2</w:t>
            </w:r>
          </w:p>
        </w:tc>
      </w:tr>
    </w:tbl>
    <w:p w:rsidR="00000000" w:rsidDel="00000000" w:rsidP="00000000" w:rsidRDefault="00000000" w:rsidRPr="00000000" w14:paraId="00000350">
      <w:pPr>
        <w:spacing w:after="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51">
      <w:pPr>
        <w:spacing w:after="0" w:before="240" w:line="276" w:lineRule="auto"/>
        <w:rPr>
          <w:rFonts w:ascii="Arial" w:cs="Arial" w:eastAsia="Arial" w:hAnsi="Arial"/>
          <w:b w:val="1"/>
          <w:sz w:val="24"/>
          <w:szCs w:val="24"/>
        </w:rPr>
      </w:pPr>
      <w:r w:rsidDel="00000000" w:rsidR="00000000" w:rsidRPr="00000000">
        <w:rPr>
          <w:rtl w:val="0"/>
        </w:rPr>
      </w:r>
    </w:p>
    <w:tbl>
      <w:tblPr>
        <w:tblStyle w:val="Table25"/>
        <w:tblW w:w="10185.0" w:type="dxa"/>
        <w:jc w:val="left"/>
        <w:tblInd w:w="-8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85"/>
        <w:tblGridChange w:id="0">
          <w:tblGrid>
            <w:gridCol w:w="1018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52">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A3 - Lot 3 Compliance with Attachment 1a - Framework Schedule 1 - Specification</w:t>
            </w:r>
          </w:p>
        </w:tc>
      </w:tr>
      <w:tr>
        <w:trPr>
          <w:cantSplit w:val="0"/>
          <w:trHeight w:val="427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53">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3, will you unreservedly deliver, in full, all the mandatory service requirements as set out in Attachment 1a - Framework Schedule 1 - Specification for Lot 3 in the UK (including Northern Ireland).</w:t>
            </w:r>
          </w:p>
          <w:p w:rsidR="00000000" w:rsidDel="00000000" w:rsidP="00000000" w:rsidRDefault="00000000" w:rsidRPr="00000000" w14:paraId="00000354">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55">
            <w:pPr>
              <w:spacing w:after="0" w:before="120" w:line="276" w:lineRule="auto"/>
              <w:ind w:left="120" w:righ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 Framework Schedule 1 - Specification for Lot 3 in the UK (including Northern Ireland).</w:t>
            </w:r>
          </w:p>
          <w:p w:rsidR="00000000" w:rsidDel="00000000" w:rsidP="00000000" w:rsidRDefault="00000000" w:rsidRPr="00000000" w14:paraId="00000356">
            <w:pPr>
              <w:spacing w:after="0" w:before="120" w:line="276" w:lineRule="auto"/>
              <w:ind w:left="120" w:righ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 Framework Schedule 1 - Specification for Lot 3 in the UK (including Northern Ireland).</w:t>
            </w:r>
          </w:p>
          <w:p w:rsidR="00000000" w:rsidDel="00000000" w:rsidP="00000000" w:rsidRDefault="00000000" w:rsidRPr="00000000" w14:paraId="00000357">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3</w:t>
            </w:r>
          </w:p>
        </w:tc>
      </w:tr>
    </w:tbl>
    <w:p w:rsidR="00000000" w:rsidDel="00000000" w:rsidP="00000000" w:rsidRDefault="00000000" w:rsidRPr="00000000" w14:paraId="00000358">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9">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A">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B">
      <w:pPr>
        <w:spacing w:after="240" w:before="240" w:line="276" w:lineRule="auto"/>
        <w:rPr>
          <w:rFonts w:ascii="Arial" w:cs="Arial" w:eastAsia="Arial" w:hAnsi="Arial"/>
          <w:b w:val="1"/>
          <w:sz w:val="24"/>
          <w:szCs w:val="24"/>
        </w:rPr>
      </w:pPr>
      <w:r w:rsidDel="00000000" w:rsidR="00000000" w:rsidRPr="00000000">
        <w:rPr>
          <w:rtl w:val="0"/>
        </w:rPr>
      </w:r>
    </w:p>
    <w:tbl>
      <w:tblPr>
        <w:tblStyle w:val="Table26"/>
        <w:tblW w:w="1015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55"/>
        <w:tblGridChange w:id="0">
          <w:tblGrid>
            <w:gridCol w:w="1015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5C">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A4 - Lot 4 Compliance with Attachment 1a - Framework Schedule 1 - Specification</w:t>
            </w:r>
          </w:p>
        </w:tc>
      </w:tr>
      <w:tr>
        <w:trPr>
          <w:cantSplit w:val="0"/>
          <w:trHeight w:val="403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5D">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4, will you unreservedly deliver, in full, all the mandatory service requirements as set out in Attachment 1a - Framework Schedule 1 - Specification for Lot 4 in the UK (including Northern Ireland).</w:t>
            </w:r>
          </w:p>
          <w:p w:rsidR="00000000" w:rsidDel="00000000" w:rsidP="00000000" w:rsidRDefault="00000000" w:rsidRPr="00000000" w14:paraId="0000035E">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5F">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4 in the UK (including Northern Ireland).</w:t>
            </w:r>
          </w:p>
          <w:p w:rsidR="00000000" w:rsidDel="00000000" w:rsidP="00000000" w:rsidRDefault="00000000" w:rsidRPr="00000000" w14:paraId="00000360">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4 in the UK (including Northern Ireland).</w:t>
            </w:r>
          </w:p>
          <w:p w:rsidR="00000000" w:rsidDel="00000000" w:rsidP="00000000" w:rsidRDefault="00000000" w:rsidRPr="00000000" w14:paraId="00000361">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4</w:t>
            </w:r>
          </w:p>
        </w:tc>
      </w:tr>
    </w:tbl>
    <w:p w:rsidR="00000000" w:rsidDel="00000000" w:rsidP="00000000" w:rsidRDefault="00000000" w:rsidRPr="00000000" w14:paraId="00000362">
      <w:pPr>
        <w:spacing w:after="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63">
      <w:pPr>
        <w:spacing w:after="0" w:before="240" w:line="276" w:lineRule="auto"/>
        <w:rPr>
          <w:rFonts w:ascii="Arial" w:cs="Arial" w:eastAsia="Arial" w:hAnsi="Arial"/>
          <w:b w:val="1"/>
          <w:sz w:val="24"/>
          <w:szCs w:val="24"/>
        </w:rPr>
      </w:pPr>
      <w:r w:rsidDel="00000000" w:rsidR="00000000" w:rsidRPr="00000000">
        <w:rPr>
          <w:rtl w:val="0"/>
        </w:rPr>
      </w:r>
    </w:p>
    <w:tbl>
      <w:tblPr>
        <w:tblStyle w:val="Table27"/>
        <w:tblW w:w="10125.0" w:type="dxa"/>
        <w:jc w:val="left"/>
        <w:tblInd w:w="-8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25"/>
        <w:tblGridChange w:id="0">
          <w:tblGrid>
            <w:gridCol w:w="1012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64">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A5 - Lot 5 Compliance with Attachment 1a - Framework Schedule 1 - Specification</w:t>
            </w:r>
          </w:p>
        </w:tc>
      </w:tr>
      <w:tr>
        <w:trPr>
          <w:cantSplit w:val="0"/>
          <w:trHeight w:val="4320"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65">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5, will you unreservedly deliver, in full, all the mandatory service requirements as set out in Attachment 1a - Framework Schedule 1 - Specification for Lot 5 in the UK (including Northern Ireland).</w:t>
            </w:r>
          </w:p>
          <w:p w:rsidR="00000000" w:rsidDel="00000000" w:rsidP="00000000" w:rsidRDefault="00000000" w:rsidRPr="00000000" w14:paraId="00000366">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67">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5 in the UK (including Northern Ireland).</w:t>
            </w:r>
          </w:p>
          <w:p w:rsidR="00000000" w:rsidDel="00000000" w:rsidP="00000000" w:rsidRDefault="00000000" w:rsidRPr="00000000" w14:paraId="00000368">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5 in the UK (including Northern Ireland).</w:t>
            </w:r>
          </w:p>
          <w:p w:rsidR="00000000" w:rsidDel="00000000" w:rsidP="00000000" w:rsidRDefault="00000000" w:rsidRPr="00000000" w14:paraId="00000369">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5</w:t>
            </w:r>
          </w:p>
        </w:tc>
      </w:tr>
    </w:tbl>
    <w:p w:rsidR="00000000" w:rsidDel="00000000" w:rsidP="00000000" w:rsidRDefault="00000000" w:rsidRPr="00000000" w14:paraId="0000036A">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B">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C">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D">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E">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F">
      <w:pPr>
        <w:spacing w:after="240" w:before="240" w:line="276" w:lineRule="auto"/>
        <w:rPr>
          <w:rFonts w:ascii="Arial" w:cs="Arial" w:eastAsia="Arial" w:hAnsi="Arial"/>
          <w:b w:val="1"/>
          <w:sz w:val="24"/>
          <w:szCs w:val="24"/>
        </w:rPr>
      </w:pPr>
      <w:r w:rsidDel="00000000" w:rsidR="00000000" w:rsidRPr="00000000">
        <w:rPr>
          <w:rtl w:val="0"/>
        </w:rPr>
      </w:r>
    </w:p>
    <w:tbl>
      <w:tblPr>
        <w:tblStyle w:val="Table28"/>
        <w:tblW w:w="10170.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70"/>
        <w:tblGridChange w:id="0">
          <w:tblGrid>
            <w:gridCol w:w="10170"/>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70">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A6 - Lot 6 Compliance with Attachment 1a - Framework Schedule 1 - Specification</w:t>
            </w:r>
          </w:p>
        </w:tc>
      </w:tr>
      <w:tr>
        <w:trPr>
          <w:cantSplit w:val="0"/>
          <w:trHeight w:val="403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71">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6, will you unreservedly deliver, in full, all the mandatory service requirements as set out in Attachment 1a - Framework Schedule 1 - Specification for Lot 6 in the UK (including Northern Ireland).</w:t>
            </w:r>
          </w:p>
          <w:p w:rsidR="00000000" w:rsidDel="00000000" w:rsidP="00000000" w:rsidRDefault="00000000" w:rsidRPr="00000000" w14:paraId="00000372">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73">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6 in the UK (including Northern Ireland).</w:t>
            </w:r>
          </w:p>
          <w:p w:rsidR="00000000" w:rsidDel="00000000" w:rsidP="00000000" w:rsidRDefault="00000000" w:rsidRPr="00000000" w14:paraId="00000374">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6 in the UK (including Northern Ireland).</w:t>
            </w:r>
          </w:p>
          <w:p w:rsidR="00000000" w:rsidDel="00000000" w:rsidP="00000000" w:rsidRDefault="00000000" w:rsidRPr="00000000" w14:paraId="00000375">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6</w:t>
            </w:r>
          </w:p>
        </w:tc>
      </w:tr>
    </w:tbl>
    <w:p w:rsidR="00000000" w:rsidDel="00000000" w:rsidP="00000000" w:rsidRDefault="00000000" w:rsidRPr="00000000" w14:paraId="00000376">
      <w:pPr>
        <w:spacing w:after="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bl>
      <w:tblPr>
        <w:tblStyle w:val="Table29"/>
        <w:tblW w:w="1015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55"/>
        <w:tblGridChange w:id="0">
          <w:tblGrid>
            <w:gridCol w:w="1015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77">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A7 - Lot 7 Compliance with Attachment 1a - Framework Schedule 1 - Specification</w:t>
            </w:r>
          </w:p>
        </w:tc>
      </w:tr>
      <w:tr>
        <w:trPr>
          <w:cantSplit w:val="0"/>
          <w:trHeight w:val="427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78">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7, will you unreservedly deliver, in full, all the mandatory service requirements as set out in Attachment 1a - Framework Schedule 1 - Specification for Lot 7 in the UK (including Northern Ireland).</w:t>
            </w:r>
          </w:p>
          <w:p w:rsidR="00000000" w:rsidDel="00000000" w:rsidP="00000000" w:rsidRDefault="00000000" w:rsidRPr="00000000" w14:paraId="00000379">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7A">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mandatory service requirements as set out in Attachment 1a - Framework Schedule 1 - Specification for Lot 7 in the UK (including Northern Ireland).</w:t>
            </w:r>
          </w:p>
          <w:p w:rsidR="00000000" w:rsidDel="00000000" w:rsidP="00000000" w:rsidRDefault="00000000" w:rsidRPr="00000000" w14:paraId="0000037B">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7 in the UK (including Northern Ireland).</w:t>
            </w:r>
          </w:p>
          <w:p w:rsidR="00000000" w:rsidDel="00000000" w:rsidP="00000000" w:rsidRDefault="00000000" w:rsidRPr="00000000" w14:paraId="0000037C">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7</w:t>
            </w:r>
          </w:p>
        </w:tc>
      </w:tr>
    </w:tbl>
    <w:p w:rsidR="00000000" w:rsidDel="00000000" w:rsidP="00000000" w:rsidRDefault="00000000" w:rsidRPr="00000000" w14:paraId="0000037D">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E">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7F">
      <w:pPr>
        <w:spacing w:after="24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B </w:t>
      </w:r>
      <w:r w:rsidDel="00000000" w:rsidR="00000000" w:rsidRPr="00000000">
        <w:rPr>
          <w:rtl w:val="0"/>
        </w:rPr>
      </w:r>
    </w:p>
    <w:tbl>
      <w:tblPr>
        <w:tblStyle w:val="Table30"/>
        <w:tblW w:w="10170.0" w:type="dxa"/>
        <w:jc w:val="left"/>
        <w:tblInd w:w="-855.0" w:type="dxa"/>
        <w:tblLayout w:type="fixed"/>
        <w:tblLook w:val="0400"/>
      </w:tblPr>
      <w:tblGrid>
        <w:gridCol w:w="2715"/>
        <w:gridCol w:w="7455"/>
        <w:tblGridChange w:id="0">
          <w:tblGrid>
            <w:gridCol w:w="2715"/>
            <w:gridCol w:w="74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380">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B – Generic questions applicable to all Lots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382">
            <w:pPr>
              <w:spacing w:after="0" w:before="240" w:line="240" w:lineRule="auto"/>
              <w:ind w:left="0" w:right="57" w:firstLine="0"/>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b w:val="1"/>
                <w:sz w:val="24"/>
                <w:szCs w:val="24"/>
                <w:shd w:fill="deebf6" w:val="clear"/>
                <w:rtl w:val="0"/>
              </w:rPr>
              <w:t xml:space="preserve">B1 </w:t>
            </w:r>
            <w:r w:rsidDel="00000000" w:rsidR="00000000" w:rsidRPr="00000000">
              <w:rPr>
                <w:rFonts w:ascii="Arial" w:cs="Arial" w:eastAsia="Arial" w:hAnsi="Arial"/>
                <w:b w:val="1"/>
                <w:sz w:val="24"/>
                <w:szCs w:val="24"/>
                <w:rtl w:val="0"/>
              </w:rPr>
              <w:t xml:space="preserve">Requirement: Social Value</w:t>
            </w:r>
            <w:r w:rsidDel="00000000" w:rsidR="00000000" w:rsidRPr="00000000">
              <w:rPr>
                <w:rtl w:val="0"/>
              </w:rPr>
            </w:r>
          </w:p>
          <w:p w:rsidR="00000000" w:rsidDel="00000000" w:rsidP="00000000" w:rsidRDefault="00000000" w:rsidRPr="00000000" w14:paraId="0000038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4">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CCS requires you to promote and commit to delivering Social Value as an integrated part of your service delivery and company policies and values if you are awarded a framework contract. </w:t>
            </w:r>
            <w:r w:rsidDel="00000000" w:rsidR="00000000" w:rsidRPr="00000000">
              <w:rPr>
                <w:rtl w:val="0"/>
              </w:rPr>
            </w:r>
          </w:p>
          <w:p w:rsidR="00000000" w:rsidDel="00000000" w:rsidP="00000000" w:rsidRDefault="00000000" w:rsidRPr="00000000" w14:paraId="00000385">
            <w:pPr>
              <w:spacing w:after="0" w:line="240" w:lineRule="auto"/>
              <w:ind w:left="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86">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you to unreservedly deliver the Social Value requirements as referenced in</w:t>
            </w:r>
            <w:r w:rsidDel="00000000" w:rsidR="00000000" w:rsidRPr="00000000">
              <w:rPr>
                <w:rFonts w:ascii="Arial" w:cs="Arial" w:eastAsia="Arial" w:hAnsi="Arial"/>
                <w:b w:val="1"/>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paragraph 7 of Attachment 1a - Framework Schedule 1 - Specification</w:t>
            </w:r>
            <w:r w:rsidDel="00000000" w:rsidR="00000000" w:rsidRPr="00000000">
              <w:rPr>
                <w:rFonts w:ascii="Arial" w:cs="Arial" w:eastAsia="Arial" w:hAnsi="Arial"/>
                <w:color w:val="ff0000"/>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for each individual Call Off competition and Direct Award let against the Framework, as required and specified by the buyer.</w:t>
            </w:r>
          </w:p>
          <w:p w:rsidR="00000000" w:rsidDel="00000000" w:rsidP="00000000" w:rsidRDefault="00000000" w:rsidRPr="00000000" w14:paraId="00000387">
            <w:pPr>
              <w:spacing w:after="0" w:line="24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88">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In summary this</w:t>
            </w:r>
            <w:r w:rsidDel="00000000" w:rsidR="00000000" w:rsidRPr="00000000">
              <w:rPr>
                <w:rFonts w:ascii="Arial" w:cs="Arial" w:eastAsia="Arial" w:hAnsi="Arial"/>
                <w:color w:val="ff0000"/>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may include:</w:t>
            </w:r>
          </w:p>
          <w:p w:rsidR="00000000" w:rsidDel="00000000" w:rsidP="00000000" w:rsidRDefault="00000000" w:rsidRPr="00000000" w14:paraId="00000389">
            <w:pPr>
              <w:spacing w:after="0" w:line="24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8A">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w:t>
              <w:tab/>
              <w:t xml:space="preserve">Help fight climate change by working towards net zero greenhouse gas emissions and promoting this with all key business stakeholders</w:t>
            </w:r>
          </w:p>
          <w:p w:rsidR="00000000" w:rsidDel="00000000" w:rsidP="00000000" w:rsidRDefault="00000000" w:rsidRPr="00000000" w14:paraId="0000038B">
            <w:pPr>
              <w:spacing w:after="0" w:line="24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8C">
            <w:pPr>
              <w:spacing w:after="0" w:line="240" w:lineRule="auto"/>
              <w:ind w:left="0" w:right="57" w:firstLine="0"/>
              <w:rPr>
                <w:rFonts w:ascii="Arial" w:cs="Arial" w:eastAsia="Arial" w:hAnsi="Arial"/>
                <w:color w:val="ff0000"/>
                <w:sz w:val="24"/>
                <w:szCs w:val="24"/>
                <w:shd w:fill="deebf6" w:val="clear"/>
              </w:rPr>
            </w:pPr>
            <w:r w:rsidDel="00000000" w:rsidR="00000000" w:rsidRPr="00000000">
              <w:rPr>
                <w:rFonts w:ascii="Arial" w:cs="Arial" w:eastAsia="Arial" w:hAnsi="Arial"/>
                <w:sz w:val="24"/>
                <w:szCs w:val="24"/>
                <w:shd w:fill="deebf6" w:val="clear"/>
                <w:rtl w:val="0"/>
              </w:rPr>
              <w:t xml:space="preserve">●</w:t>
              <w:tab/>
              <w:t xml:space="preserve">Support  tackling economic inequality by creating new jobs and skills and increasing supply chain resilience and capacity in the delivery of this framework</w:t>
            </w:r>
            <w:r w:rsidDel="00000000" w:rsidR="00000000" w:rsidRPr="00000000">
              <w:rPr>
                <w:rtl w:val="0"/>
              </w:rPr>
            </w:r>
          </w:p>
          <w:p w:rsidR="00000000" w:rsidDel="00000000" w:rsidP="00000000" w:rsidRDefault="00000000" w:rsidRPr="00000000" w14:paraId="0000038D">
            <w:pPr>
              <w:spacing w:after="0" w:line="240" w:lineRule="auto"/>
              <w:ind w:left="0" w:right="57"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8E">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Support equal opportunity and tackle workforce inequality within your organisation by improving health and wellbeing within your workforce including physical and mental health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8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0">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Promote wellbeing support health and wellbeing, including physical and mental health, in the call-off contract workforce</w:t>
            </w:r>
          </w:p>
          <w:p w:rsidR="00000000" w:rsidDel="00000000" w:rsidP="00000000" w:rsidRDefault="00000000" w:rsidRPr="00000000" w14:paraId="0000039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3">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Where bidders have confirmed Yes, they will be awarded a score of 100. This will be weighted in accordance with the scoring methodology indicated above as part of the overall quality weighting and scores.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8"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395">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b w:val="1"/>
                <w:sz w:val="24"/>
                <w:szCs w:val="24"/>
                <w:shd w:fill="ccffcc" w:val="clear"/>
                <w:rtl w:val="0"/>
              </w:rPr>
              <w:t xml:space="preserve">B1 </w:t>
            </w:r>
            <w:r w:rsidDel="00000000" w:rsidR="00000000" w:rsidRPr="00000000">
              <w:rPr>
                <w:rFonts w:ascii="Arial" w:cs="Arial" w:eastAsia="Arial" w:hAnsi="Arial"/>
                <w:b w:val="1"/>
                <w:sz w:val="24"/>
                <w:szCs w:val="24"/>
                <w:rtl w:val="0"/>
              </w:rPr>
              <w:t xml:space="preserve">Response guidance </w:t>
            </w:r>
            <w:r w:rsidDel="00000000" w:rsidR="00000000" w:rsidRPr="00000000">
              <w:rPr>
                <w:rtl w:val="0"/>
              </w:rPr>
            </w:r>
          </w:p>
          <w:p w:rsidR="00000000" w:rsidDel="00000000" w:rsidP="00000000" w:rsidRDefault="00000000" w:rsidRPr="00000000" w14:paraId="0000039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7">
            <w:pPr>
              <w:spacing w:after="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9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9">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If you cannot or are unwilling to select ‘Yes’ to this question, you will be disqualified from further participation in this competition.</w:t>
            </w:r>
          </w:p>
          <w:p w:rsidR="00000000" w:rsidDel="00000000" w:rsidP="00000000" w:rsidRDefault="00000000" w:rsidRPr="00000000" w14:paraId="0000039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this requirement, you must agree to </w:t>
            </w:r>
          </w:p>
          <w:p w:rsidR="00000000" w:rsidDel="00000000" w:rsidP="00000000" w:rsidRDefault="00000000" w:rsidRPr="00000000" w14:paraId="0000039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C">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promote and commit to delivering Social Value as an integrated part of your service delivery and company policies and values if you are awarded a framework contract.</w:t>
            </w:r>
          </w:p>
          <w:p w:rsidR="00000000" w:rsidDel="00000000" w:rsidP="00000000" w:rsidRDefault="00000000" w:rsidRPr="00000000" w14:paraId="0000039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9E">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unreservedly deliver the Social Value requirements as referenced in</w:t>
            </w:r>
            <w:r w:rsidDel="00000000" w:rsidR="00000000" w:rsidRPr="00000000">
              <w:rPr>
                <w:rFonts w:ascii="Arial" w:cs="Arial" w:eastAsia="Arial" w:hAnsi="Arial"/>
                <w:sz w:val="24"/>
                <w:szCs w:val="24"/>
                <w:rtl w:val="0"/>
              </w:rPr>
              <w:t xml:space="preserve"> paragraph 7 of Attachment 1a - Framework Schedule 1 - Specification</w:t>
            </w:r>
            <w:r w:rsidDel="00000000" w:rsidR="00000000" w:rsidRPr="00000000">
              <w:rPr>
                <w:rFonts w:ascii="Arial" w:cs="Arial" w:eastAsia="Arial" w:hAnsi="Arial"/>
                <w:sz w:val="24"/>
                <w:szCs w:val="24"/>
                <w:rtl w:val="0"/>
              </w:rPr>
              <w:t xml:space="preserve"> for each individual call off competition and direct award let against the Framework, as required and specified by the buyer?</w:t>
            </w:r>
          </w:p>
          <w:p w:rsidR="00000000" w:rsidDel="00000000" w:rsidP="00000000" w:rsidRDefault="00000000" w:rsidRPr="00000000" w14:paraId="0000039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0">
            <w:pPr>
              <w:spacing w:after="0" w:line="240" w:lineRule="auto"/>
              <w:ind w:left="0"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c) </w:t>
            </w:r>
            <w:r w:rsidDel="00000000" w:rsidR="00000000" w:rsidRPr="00000000">
              <w:rPr>
                <w:rFonts w:ascii="Arial" w:cs="Arial" w:eastAsia="Arial" w:hAnsi="Arial"/>
                <w:sz w:val="24"/>
                <w:szCs w:val="24"/>
                <w:shd w:fill="ccffcc" w:val="clear"/>
                <w:rtl w:val="0"/>
              </w:rPr>
              <w:t xml:space="preserve">read, complete and return Attachment 11 if you are awarded a place on the Framework, confirming that you will commit to delivering Social Value as part of all Framework Call Offs</w:t>
            </w:r>
          </w:p>
          <w:p w:rsidR="00000000" w:rsidDel="00000000" w:rsidP="00000000" w:rsidRDefault="00000000" w:rsidRPr="00000000" w14:paraId="000003A1">
            <w:pPr>
              <w:spacing w:after="0" w:line="240" w:lineRule="auto"/>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A2">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in the technical envelope in box 2.2.1.</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4">
            <w:pPr>
              <w:spacing w:after="120" w:before="120" w:line="240" w:lineRule="auto"/>
              <w:ind w:left="60" w:right="6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5">
            <w:pPr>
              <w:spacing w:after="120" w:before="120" w:line="240" w:lineRule="auto"/>
              <w:ind w:left="0" w:right="6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Evaluation Guidance</w:t>
            </w:r>
            <w:r w:rsidDel="00000000" w:rsidR="00000000" w:rsidRPr="00000000">
              <w:rPr>
                <w:rtl w:val="0"/>
              </w:rPr>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6">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w:t>
            </w:r>
          </w:p>
          <w:p w:rsidR="00000000" w:rsidDel="00000000" w:rsidP="00000000" w:rsidRDefault="00000000" w:rsidRPr="00000000" w14:paraId="000003A7">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This will mean you score 100</w:t>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8">
            <w:pPr>
              <w:spacing w:after="120" w:before="120" w:line="240" w:lineRule="auto"/>
              <w:ind w:left="0" w:right="60" w:firstLine="0"/>
              <w:jc w:val="both"/>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selected option ‘Yes’ confirming that you will unreservedly satisfy in full all the criteria (a-c) set out above and you will complete and return your signed Attachment 11, if you are awarded a place on the framework.</w:t>
            </w:r>
            <w:r w:rsidDel="00000000" w:rsidR="00000000" w:rsidRPr="00000000">
              <w:rPr>
                <w:rtl w:val="0"/>
              </w:rPr>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9">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p w:rsidR="00000000" w:rsidDel="00000000" w:rsidP="00000000" w:rsidRDefault="00000000" w:rsidRPr="00000000" w14:paraId="000003AA">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This will mean you score 0</w:t>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B">
            <w:pPr>
              <w:spacing w:after="120" w:before="12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selected ‘No’ confirming that you will not, or cannot, satisfy in full all the criteria (a-c) set out above.</w:t>
            </w:r>
            <w:r w:rsidDel="00000000" w:rsidR="00000000" w:rsidRPr="00000000">
              <w:rPr>
                <w:rtl w:val="0"/>
              </w:rPr>
            </w:r>
          </w:p>
          <w:p w:rsidR="00000000" w:rsidDel="00000000" w:rsidP="00000000" w:rsidRDefault="00000000" w:rsidRPr="00000000" w14:paraId="000003AC">
            <w:pPr>
              <w:spacing w:after="120" w:before="12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OR</w:t>
            </w:r>
            <w:r w:rsidDel="00000000" w:rsidR="00000000" w:rsidRPr="00000000">
              <w:rPr>
                <w:rtl w:val="0"/>
              </w:rPr>
            </w:r>
          </w:p>
          <w:p w:rsidR="00000000" w:rsidDel="00000000" w:rsidP="00000000" w:rsidRDefault="00000000" w:rsidRPr="00000000" w14:paraId="000003AD">
            <w:pPr>
              <w:spacing w:after="120" w:before="12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not selected either ‘Yes’ or ‘No’.</w:t>
            </w:r>
            <w:r w:rsidDel="00000000" w:rsidR="00000000" w:rsidRPr="00000000">
              <w:rPr>
                <w:rtl w:val="0"/>
              </w:rPr>
            </w:r>
          </w:p>
        </w:tc>
      </w:tr>
    </w:tbl>
    <w:p w:rsidR="00000000" w:rsidDel="00000000" w:rsidP="00000000" w:rsidRDefault="00000000" w:rsidRPr="00000000" w14:paraId="000003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w:t>
      </w:r>
      <w:r w:rsidDel="00000000" w:rsidR="00000000" w:rsidRPr="00000000">
        <w:rPr>
          <w:rtl w:val="0"/>
        </w:rPr>
      </w:r>
    </w:p>
    <w:tbl>
      <w:tblPr>
        <w:tblStyle w:val="Table31"/>
        <w:tblW w:w="10140.0"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815"/>
        <w:tblGridChange w:id="0">
          <w:tblGrid>
            <w:gridCol w:w="2325"/>
            <w:gridCol w:w="7815"/>
          </w:tblGrid>
        </w:tblGridChange>
      </w:tblGrid>
      <w:tr>
        <w:trPr>
          <w:cantSplit w:val="0"/>
          <w:trHeight w:val="585"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B1">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Generic Questions C1 - Supply Chain and Order Management (Lots 1 - 7)</w:t>
            </w:r>
          </w:p>
        </w:tc>
      </w:tr>
      <w:tr>
        <w:trPr>
          <w:cantSplit w:val="0"/>
          <w:trHeight w:val="405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spacing w:before="0" w:lineRule="auto"/>
              <w:ind w:left="0" w:right="57" w:firstLine="0"/>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C1 Requirement: </w:t>
            </w:r>
          </w:p>
          <w:p w:rsidR="00000000" w:rsidDel="00000000" w:rsidP="00000000" w:rsidRDefault="00000000" w:rsidRPr="00000000" w14:paraId="000003B4">
            <w:pPr>
              <w:spacing w:before="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B5">
            <w:pPr>
              <w:spacing w:before="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bidders to demonstrate its supply chain management capabilities and their order management processes in order to ensure Buyer projects are delivered on time and meet value and quality requirements</w:t>
            </w:r>
          </w:p>
          <w:p w:rsidR="00000000" w:rsidDel="00000000" w:rsidP="00000000" w:rsidRDefault="00000000" w:rsidRPr="00000000" w14:paraId="000003B6">
            <w:pPr>
              <w:spacing w:before="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B7">
            <w:pPr>
              <w:spacing w:before="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The Bidder is required to describe, in detail, how you manage your entire supply chain (both internal and external) and the order management processes in place from pre tender to completion to ensure all projects are delivered in line with Buyer requirements. Your response should include how you will ensure minimum business</w:t>
            </w:r>
            <w:r w:rsidDel="00000000" w:rsidR="00000000" w:rsidRPr="00000000">
              <w:rPr>
                <w:rFonts w:ascii="Arial" w:cs="Arial" w:eastAsia="Arial" w:hAnsi="Arial"/>
                <w:b w:val="1"/>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disruption is achieved from order through to completion in accordance with </w:t>
            </w:r>
            <w:r w:rsidDel="00000000" w:rsidR="00000000" w:rsidRPr="00000000">
              <w:rPr>
                <w:rFonts w:ascii="Arial" w:cs="Arial" w:eastAsia="Arial" w:hAnsi="Arial"/>
                <w:sz w:val="24"/>
                <w:szCs w:val="24"/>
                <w:shd w:fill="deebf6" w:val="clear"/>
                <w:rtl w:val="0"/>
              </w:rPr>
              <w:t xml:space="preserve">paragraph  4.4</w:t>
            </w:r>
            <w:r w:rsidDel="00000000" w:rsidR="00000000" w:rsidRPr="00000000">
              <w:rPr>
                <w:rFonts w:ascii="Arial" w:cs="Arial" w:eastAsia="Arial" w:hAnsi="Arial"/>
                <w:sz w:val="24"/>
                <w:szCs w:val="24"/>
                <w:shd w:fill="deebf6" w:val="clear"/>
                <w:rtl w:val="0"/>
              </w:rPr>
              <w:t xml:space="preserve"> (Supply Chain, Subcontractor and Order Management) of Attachment 1a Framework Schedule 1 - Specification</w:t>
            </w:r>
          </w:p>
          <w:p w:rsidR="00000000" w:rsidDel="00000000" w:rsidP="00000000" w:rsidRDefault="00000000" w:rsidRPr="00000000" w14:paraId="000003B8">
            <w:pPr>
              <w:spacing w:before="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B9">
            <w:pPr>
              <w:spacing w:before="0" w:lineRule="auto"/>
              <w:ind w:left="0" w:right="57" w:firstLine="0"/>
              <w:rPr>
                <w:rFonts w:ascii="Arial" w:cs="Arial" w:eastAsia="Arial" w:hAnsi="Arial"/>
                <w:strike w:val="1"/>
                <w:sz w:val="24"/>
                <w:szCs w:val="24"/>
                <w:highlight w:val="yellow"/>
              </w:rPr>
            </w:pPr>
            <w:r w:rsidDel="00000000" w:rsidR="00000000" w:rsidRPr="00000000">
              <w:rPr>
                <w:rFonts w:ascii="Arial" w:cs="Arial" w:eastAsia="Arial" w:hAnsi="Arial"/>
                <w:sz w:val="24"/>
                <w:szCs w:val="24"/>
                <w:shd w:fill="deebf6" w:val="clear"/>
                <w:rtl w:val="0"/>
              </w:rPr>
              <w:t xml:space="preserve">Please respond to the component part questions below.</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BB">
            <w:pPr>
              <w:pBdr>
                <w:top w:space="0" w:sz="0" w:val="nil"/>
                <w:left w:space="0" w:sz="0" w:val="nil"/>
                <w:bottom w:space="0" w:sz="0" w:val="nil"/>
                <w:right w:space="0" w:sz="0" w:val="nil"/>
                <w:between w:space="0" w:sz="0" w:val="nil"/>
              </w:pBdr>
              <w:spacing w:before="0" w:lineRule="auto"/>
              <w:ind w:left="0" w:right="57" w:firstLine="0"/>
              <w:jc w:val="both"/>
              <w:rPr>
                <w:rFonts w:ascii="Arial" w:cs="Arial" w:eastAsia="Arial" w:hAnsi="Arial"/>
                <w:b w:val="1"/>
                <w:color w:val="000000"/>
                <w:sz w:val="24"/>
                <w:szCs w:val="24"/>
                <w:shd w:fill="ccffcc" w:val="clear"/>
              </w:rPr>
            </w:pPr>
            <w:r w:rsidDel="00000000" w:rsidR="00000000" w:rsidRPr="00000000">
              <w:rPr>
                <w:rFonts w:ascii="Arial" w:cs="Arial" w:eastAsia="Arial" w:hAnsi="Arial"/>
                <w:b w:val="1"/>
                <w:sz w:val="24"/>
                <w:szCs w:val="24"/>
                <w:shd w:fill="ccffcc" w:val="clear"/>
                <w:rtl w:val="0"/>
              </w:rPr>
              <w:t xml:space="preserve">C1</w:t>
            </w:r>
            <w:r w:rsidDel="00000000" w:rsidR="00000000" w:rsidRPr="00000000">
              <w:rPr>
                <w:rFonts w:ascii="Arial" w:cs="Arial" w:eastAsia="Arial" w:hAnsi="Arial"/>
                <w:b w:val="1"/>
                <w:color w:val="000000"/>
                <w:sz w:val="24"/>
                <w:szCs w:val="24"/>
                <w:shd w:fill="ccffcc" w:val="clear"/>
                <w:rtl w:val="0"/>
              </w:rPr>
              <w:t xml:space="preserve"> Response guidance</w:t>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before="0" w:lineRule="auto"/>
              <w:ind w:left="0" w:right="57" w:firstLine="0"/>
              <w:jc w:val="both"/>
              <w:rPr>
                <w:rFonts w:ascii="Arial" w:cs="Arial" w:eastAsia="Arial" w:hAnsi="Arial"/>
                <w:b w:val="1"/>
                <w:sz w:val="24"/>
                <w:szCs w:val="24"/>
                <w:shd w:fill="ccffcc" w:val="clear"/>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spacing w:before="0" w:lineRule="auto"/>
              <w:ind w:left="0" w:right="57" w:firstLine="0"/>
              <w:jc w:val="both"/>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All Lot 1-7 Bidders must answer this question.</w:t>
            </w:r>
          </w:p>
          <w:p w:rsidR="00000000" w:rsidDel="00000000" w:rsidP="00000000" w:rsidRDefault="00000000" w:rsidRPr="00000000" w14:paraId="000003BE">
            <w:pPr>
              <w:pBdr>
                <w:top w:space="0" w:sz="0" w:val="nil"/>
                <w:left w:space="0" w:sz="0" w:val="nil"/>
                <w:bottom w:space="0" w:sz="0" w:val="nil"/>
                <w:right w:space="0" w:sz="0" w:val="nil"/>
                <w:between w:space="0" w:sz="0" w:val="nil"/>
              </w:pBdr>
              <w:spacing w:before="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pacing w:before="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3C0">
            <w:pPr>
              <w:pBdr>
                <w:top w:space="0" w:sz="0" w:val="nil"/>
                <w:left w:space="0" w:sz="0" w:val="nil"/>
                <w:bottom w:space="0" w:sz="0" w:val="nil"/>
                <w:right w:space="0" w:sz="0" w:val="nil"/>
                <w:between w:space="0" w:sz="0" w:val="nil"/>
              </w:pBdr>
              <w:ind w:left="57"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a) Demonstrate how you will maintain effective processes for establishing and managing dependencies from subcontractors, distribution, manufacturers, partners, internal resources to enable the provision of the deliverables on time as set out in  </w:t>
            </w:r>
            <w:r w:rsidDel="00000000" w:rsidR="00000000" w:rsidRPr="00000000">
              <w:rPr>
                <w:rFonts w:ascii="Arial" w:cs="Arial" w:eastAsia="Arial" w:hAnsi="Arial"/>
                <w:sz w:val="24"/>
                <w:szCs w:val="24"/>
                <w:shd w:fill="ccffcc" w:val="clear"/>
                <w:rtl w:val="0"/>
              </w:rPr>
              <w:t xml:space="preserve">4.4.1</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of Attachment 1a - Framework Schedule 1 - Specification.</w:t>
            </w:r>
          </w:p>
          <w:p w:rsidR="00000000" w:rsidDel="00000000" w:rsidP="00000000" w:rsidRDefault="00000000" w:rsidRPr="00000000" w14:paraId="000003C2">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3">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b) Demonstrate the process you will have in place to manage risk transfer to your subcontractors in project development and delivery, as set out in para</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4.4.6</w:t>
            </w:r>
            <w:r w:rsidDel="00000000" w:rsidR="00000000" w:rsidRPr="00000000">
              <w:rPr>
                <w:rFonts w:ascii="Arial" w:cs="Arial" w:eastAsia="Arial" w:hAnsi="Arial"/>
                <w:sz w:val="24"/>
                <w:szCs w:val="24"/>
                <w:shd w:fill="ccffcc" w:val="clear"/>
                <w:rtl w:val="0"/>
              </w:rPr>
              <w:t xml:space="preserve"> of Attachment 1a - Framework Schedule 1 - Specification.</w:t>
            </w:r>
          </w:p>
          <w:p w:rsidR="00000000" w:rsidDel="00000000" w:rsidP="00000000" w:rsidRDefault="00000000" w:rsidRPr="00000000" w14:paraId="000003C4">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c) Demonstrate how you will minimise the risk of delays in order / project delivery for the Buyers at all stages of the order lifecycle - </w:t>
            </w:r>
            <w:r w:rsidDel="00000000" w:rsidR="00000000" w:rsidRPr="00000000">
              <w:rPr>
                <w:rFonts w:ascii="Arial" w:cs="Arial" w:eastAsia="Arial" w:hAnsi="Arial"/>
                <w:sz w:val="24"/>
                <w:szCs w:val="24"/>
                <w:shd w:fill="ccffcc" w:val="clear"/>
                <w:rtl w:val="0"/>
              </w:rPr>
              <w:t xml:space="preserve">i)</w:t>
            </w:r>
            <w:r w:rsidDel="00000000" w:rsidR="00000000" w:rsidRPr="00000000">
              <w:rPr>
                <w:rFonts w:ascii="Arial" w:cs="Arial" w:eastAsia="Arial" w:hAnsi="Arial"/>
                <w:color w:val="ff0000"/>
                <w:sz w:val="24"/>
                <w:szCs w:val="24"/>
                <w:shd w:fill="ccffcc" w:val="clear"/>
                <w:rtl w:val="0"/>
              </w:rPr>
              <w:t xml:space="preserve"> pre </w:t>
            </w:r>
            <w:r w:rsidDel="00000000" w:rsidR="00000000" w:rsidRPr="00000000">
              <w:rPr>
                <w:rFonts w:ascii="Arial" w:cs="Arial" w:eastAsia="Arial" w:hAnsi="Arial"/>
                <w:sz w:val="24"/>
                <w:szCs w:val="24"/>
                <w:shd w:fill="ccffcc" w:val="clear"/>
                <w:rtl w:val="0"/>
              </w:rPr>
              <w:t xml:space="preserve">tender, </w:t>
            </w:r>
            <w:r w:rsidDel="00000000" w:rsidR="00000000" w:rsidRPr="00000000">
              <w:rPr>
                <w:rFonts w:ascii="Arial" w:cs="Arial" w:eastAsia="Arial" w:hAnsi="Arial"/>
                <w:sz w:val="24"/>
                <w:szCs w:val="24"/>
                <w:shd w:fill="ccffcc" w:val="clear"/>
                <w:rtl w:val="0"/>
              </w:rPr>
              <w:t xml:space="preserve">ii)</w:t>
            </w:r>
            <w:r w:rsidDel="00000000" w:rsidR="00000000" w:rsidRPr="00000000">
              <w:rPr>
                <w:rFonts w:ascii="Arial" w:cs="Arial" w:eastAsia="Arial" w:hAnsi="Arial"/>
                <w:sz w:val="24"/>
                <w:szCs w:val="24"/>
                <w:shd w:fill="ccffcc" w:val="clear"/>
                <w:rtl w:val="0"/>
              </w:rPr>
              <w:t xml:space="preserve"> order receipt, </w:t>
            </w:r>
            <w:r w:rsidDel="00000000" w:rsidR="00000000" w:rsidRPr="00000000">
              <w:rPr>
                <w:rFonts w:ascii="Arial" w:cs="Arial" w:eastAsia="Arial" w:hAnsi="Arial"/>
                <w:sz w:val="24"/>
                <w:szCs w:val="24"/>
                <w:shd w:fill="ccffcc" w:val="clear"/>
                <w:rtl w:val="0"/>
              </w:rPr>
              <w:t xml:space="preserve">iii)</w:t>
            </w:r>
            <w:r w:rsidDel="00000000" w:rsidR="00000000" w:rsidRPr="00000000">
              <w:rPr>
                <w:rFonts w:ascii="Arial" w:cs="Arial" w:eastAsia="Arial" w:hAnsi="Arial"/>
                <w:sz w:val="24"/>
                <w:szCs w:val="24"/>
                <w:shd w:fill="ccffcc" w:val="clear"/>
                <w:rtl w:val="0"/>
              </w:rPr>
              <w:t xml:space="preserve"> pre-delivery, </w:t>
            </w:r>
            <w:r w:rsidDel="00000000" w:rsidR="00000000" w:rsidRPr="00000000">
              <w:rPr>
                <w:rFonts w:ascii="Arial" w:cs="Arial" w:eastAsia="Arial" w:hAnsi="Arial"/>
                <w:sz w:val="24"/>
                <w:szCs w:val="24"/>
                <w:shd w:fill="ccffcc" w:val="clear"/>
                <w:rtl w:val="0"/>
              </w:rPr>
              <w:t xml:space="preserve">iv)</w:t>
            </w:r>
            <w:r w:rsidDel="00000000" w:rsidR="00000000" w:rsidRPr="00000000">
              <w:rPr>
                <w:rFonts w:ascii="Arial" w:cs="Arial" w:eastAsia="Arial" w:hAnsi="Arial"/>
                <w:sz w:val="24"/>
                <w:szCs w:val="24"/>
                <w:shd w:fill="ccffcc" w:val="clear"/>
                <w:rtl w:val="0"/>
              </w:rPr>
              <w:t xml:space="preserve"> delivery/completion as set out in para</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4.4.3</w:t>
            </w:r>
            <w:r w:rsidDel="00000000" w:rsidR="00000000" w:rsidRPr="00000000">
              <w:rPr>
                <w:rFonts w:ascii="Arial" w:cs="Arial" w:eastAsia="Arial" w:hAnsi="Arial"/>
                <w:sz w:val="24"/>
                <w:szCs w:val="24"/>
                <w:shd w:fill="ccffcc" w:val="clear"/>
                <w:rtl w:val="0"/>
              </w:rPr>
              <w:t xml:space="preserve"> of Attachment 1a - Framework Schedule 1 - Specification.</w:t>
            </w:r>
          </w:p>
          <w:p w:rsidR="00000000" w:rsidDel="00000000" w:rsidP="00000000" w:rsidRDefault="00000000" w:rsidRPr="00000000" w14:paraId="000003C6">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3C7">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Bidders should refrain from making generalised statements, using acronyms which are not defined and providing information not relevant to the topic.</w:t>
            </w:r>
          </w:p>
          <w:p w:rsidR="00000000" w:rsidDel="00000000" w:rsidP="00000000" w:rsidRDefault="00000000" w:rsidRPr="00000000" w14:paraId="000003C8">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9">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3CA">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B">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not exceed the character count – </w:t>
            </w:r>
            <w:r w:rsidDel="00000000" w:rsidR="00000000" w:rsidRPr="00000000">
              <w:rPr>
                <w:rFonts w:ascii="Arial" w:cs="Arial" w:eastAsia="Arial" w:hAnsi="Arial"/>
                <w:b w:val="1"/>
                <w:sz w:val="24"/>
                <w:szCs w:val="24"/>
                <w:shd w:fill="ccffcc" w:val="clear"/>
                <w:rtl w:val="0"/>
              </w:rPr>
              <w:t xml:space="preserve">6,000</w:t>
            </w:r>
            <w:r w:rsidDel="00000000" w:rsidR="00000000" w:rsidRPr="00000000">
              <w:rPr>
                <w:rFonts w:ascii="Arial" w:cs="Arial" w:eastAsia="Arial" w:hAnsi="Arial"/>
                <w:sz w:val="24"/>
                <w:szCs w:val="24"/>
                <w:shd w:fill="ccffcc" w:val="clear"/>
                <w:rtl w:val="0"/>
              </w:rPr>
              <w:t xml:space="preserve"> characters including spaces and punctuation.</w:t>
            </w:r>
          </w:p>
          <w:p w:rsidR="00000000" w:rsidDel="00000000" w:rsidP="00000000" w:rsidRDefault="00000000" w:rsidRPr="00000000" w14:paraId="000003CC">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D">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3CE">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are required to insert your response to this question in the technical envelope in boxe</w:t>
            </w:r>
            <w:r w:rsidDel="00000000" w:rsidR="00000000" w:rsidRPr="00000000">
              <w:rPr>
                <w:rFonts w:ascii="Arial" w:cs="Arial" w:eastAsia="Arial" w:hAnsi="Arial"/>
                <w:sz w:val="24"/>
                <w:szCs w:val="24"/>
                <w:shd w:fill="ccffcc" w:val="clear"/>
                <w:rtl w:val="0"/>
              </w:rPr>
              <w:t xml:space="preserve">s</w:t>
            </w:r>
            <w:r w:rsidDel="00000000" w:rsidR="00000000" w:rsidRPr="00000000">
              <w:rPr>
                <w:rFonts w:ascii="Arial" w:cs="Arial" w:eastAsia="Arial" w:hAnsi="Arial"/>
                <w:color w:val="ff0000"/>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2.3.2, 2.3.3 and 2.3.4</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each box has a character count of </w:t>
            </w:r>
            <w:r w:rsidDel="00000000" w:rsidR="00000000" w:rsidRPr="00000000">
              <w:rPr>
                <w:rFonts w:ascii="Arial" w:cs="Arial" w:eastAsia="Arial" w:hAnsi="Arial"/>
                <w:b w:val="1"/>
                <w:sz w:val="24"/>
                <w:szCs w:val="24"/>
                <w:shd w:fill="ccffcc" w:val="clear"/>
                <w:rtl w:val="0"/>
              </w:rPr>
              <w:t xml:space="preserve">2,000</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characters</w:t>
            </w:r>
            <w:r w:rsidDel="00000000" w:rsidR="00000000" w:rsidRPr="00000000">
              <w:rPr>
                <w:rFonts w:ascii="Arial" w:cs="Arial" w:eastAsia="Arial" w:hAnsi="Arial"/>
                <w:sz w:val="24"/>
                <w:szCs w:val="24"/>
                <w:shd w:fill="ccffcc" w:val="clear"/>
                <w:rtl w:val="0"/>
              </w:rPr>
              <w:t xml:space="preserve">.</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D1">
            <w:pPr>
              <w:spacing w:after="120" w:before="120" w:lineRule="auto"/>
              <w:ind w:left="0"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D3">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D4">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D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D6">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D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D8">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D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DA">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D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DC">
            <w:pPr>
              <w:spacing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D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DE">
            <w:pPr>
              <w:spacing w:after="12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DF">
      <w:pPr>
        <w:spacing w:after="120" w:before="120" w:line="240" w:lineRule="auto"/>
        <w:ind w:left="0" w:right="57" w:firstLine="0"/>
        <w:rPr>
          <w:rFonts w:ascii="Arial" w:cs="Arial" w:eastAsia="Arial" w:hAnsi="Arial"/>
          <w:b w:val="1"/>
          <w:sz w:val="24"/>
          <w:szCs w:val="24"/>
        </w:rPr>
      </w:pPr>
      <w:r w:rsidDel="00000000" w:rsidR="00000000" w:rsidRPr="00000000">
        <w:rPr>
          <w:rtl w:val="0"/>
        </w:rPr>
      </w:r>
    </w:p>
    <w:tbl>
      <w:tblPr>
        <w:tblStyle w:val="Table32"/>
        <w:tblW w:w="10170.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30"/>
        <w:tblGridChange w:id="0">
          <w:tblGrid>
            <w:gridCol w:w="2340"/>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E0">
            <w:pPr>
              <w:spacing w:after="120" w:before="120" w:line="240" w:lineRule="auto"/>
              <w:ind w:left="57" w:right="57" w:firstLine="0"/>
              <w:rPr>
                <w:rFonts w:ascii="Arial" w:cs="Arial" w:eastAsia="Arial" w:hAnsi="Arial"/>
                <w:b w:val="1"/>
                <w:sz w:val="24"/>
                <w:szCs w:val="24"/>
                <w:highlight w:val="yellow"/>
              </w:rPr>
            </w:pPr>
            <w:r w:rsidDel="00000000" w:rsidR="00000000" w:rsidRPr="00000000">
              <w:rPr>
                <w:rFonts w:ascii="Arial" w:cs="Arial" w:eastAsia="Arial" w:hAnsi="Arial"/>
                <w:b w:val="1"/>
                <w:sz w:val="24"/>
                <w:szCs w:val="24"/>
                <w:shd w:fill="c5d9f0" w:val="clear"/>
                <w:rtl w:val="0"/>
              </w:rPr>
              <w:t xml:space="preserve">Generic Question C2 - Understanding Buyer Needs (Lots 1-7)   </w:t>
            </w:r>
            <w:r w:rsidDel="00000000" w:rsidR="00000000" w:rsidRPr="00000000">
              <w:rPr>
                <w:rFonts w:ascii="Arial" w:cs="Arial" w:eastAsia="Arial" w:hAnsi="Arial"/>
                <w:b w:val="1"/>
                <w:sz w:val="24"/>
                <w:szCs w:val="24"/>
                <w:highlight w:val="yellow"/>
                <w:rtl w:val="0"/>
              </w:rPr>
              <w:t xml:space="preserve">  </w:t>
            </w:r>
          </w:p>
        </w:tc>
      </w:tr>
      <w:tr>
        <w:trPr>
          <w:cantSplit w:val="0"/>
          <w:trHeight w:val="3266.718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spacing w:after="0" w:before="0" w:line="240" w:lineRule="auto"/>
              <w:ind w:left="0" w:right="57" w:firstLine="0"/>
              <w:rPr>
                <w:rFonts w:ascii="Arial" w:cs="Arial" w:eastAsia="Arial" w:hAnsi="Arial"/>
                <w:b w:val="1"/>
                <w:sz w:val="24"/>
                <w:szCs w:val="24"/>
                <w:shd w:fill="f3f3f3" w:val="clear"/>
              </w:rPr>
            </w:pPr>
            <w:r w:rsidDel="00000000" w:rsidR="00000000" w:rsidRPr="00000000">
              <w:rPr>
                <w:rFonts w:ascii="Arial" w:cs="Arial" w:eastAsia="Arial" w:hAnsi="Arial"/>
                <w:b w:val="1"/>
                <w:sz w:val="24"/>
                <w:szCs w:val="24"/>
                <w:shd w:fill="deebf6" w:val="clear"/>
                <w:rtl w:val="0"/>
              </w:rPr>
              <w:t xml:space="preserve">C2 Requirement:</w:t>
            </w:r>
            <w:r w:rsidDel="00000000" w:rsidR="00000000" w:rsidRPr="00000000">
              <w:rPr>
                <w:rFonts w:ascii="Arial" w:cs="Arial" w:eastAsia="Arial" w:hAnsi="Arial"/>
                <w:b w:val="1"/>
                <w:sz w:val="24"/>
                <w:szCs w:val="24"/>
                <w:shd w:fill="f3f3f3" w:val="clear"/>
                <w:rtl w:val="0"/>
              </w:rPr>
              <w:t xml:space="preserve"> </w:t>
            </w:r>
          </w:p>
          <w:p w:rsidR="00000000" w:rsidDel="00000000" w:rsidP="00000000" w:rsidRDefault="00000000" w:rsidRPr="00000000" w14:paraId="000003E3">
            <w:pPr>
              <w:spacing w:after="0" w:before="0" w:line="240" w:lineRule="auto"/>
              <w:ind w:left="0" w:right="57" w:firstLine="0"/>
              <w:rPr>
                <w:rFonts w:ascii="Arial" w:cs="Arial" w:eastAsia="Arial" w:hAnsi="Arial"/>
                <w:b w:val="1"/>
                <w:sz w:val="24"/>
                <w:szCs w:val="24"/>
                <w:shd w:fill="f3f3f3" w:val="clear"/>
              </w:rPr>
            </w:pPr>
            <w:r w:rsidDel="00000000" w:rsidR="00000000" w:rsidRPr="00000000">
              <w:rPr>
                <w:rtl w:val="0"/>
              </w:rPr>
            </w:r>
          </w:p>
          <w:p w:rsidR="00000000" w:rsidDel="00000000" w:rsidP="00000000" w:rsidRDefault="00000000" w:rsidRPr="00000000" w14:paraId="000003E4">
            <w:pPr>
              <w:spacing w:after="0" w:before="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bidders to demonstrate their processes for dealing with Buyers requirements and ensuring that the best solution is provided in accordance with </w:t>
            </w:r>
            <w:r w:rsidDel="00000000" w:rsidR="00000000" w:rsidRPr="00000000">
              <w:rPr>
                <w:rFonts w:ascii="Arial" w:cs="Arial" w:eastAsia="Arial" w:hAnsi="Arial"/>
                <w:sz w:val="24"/>
                <w:szCs w:val="24"/>
                <w:shd w:fill="deebf6" w:val="clear"/>
                <w:rtl w:val="0"/>
              </w:rPr>
              <w:t xml:space="preserve">paragraph 4.5 of (Understanding Buyers Needs) of attachment 1a Framework Schedule 1 - Specification.</w:t>
            </w:r>
          </w:p>
          <w:p w:rsidR="00000000" w:rsidDel="00000000" w:rsidP="00000000" w:rsidRDefault="00000000" w:rsidRPr="00000000" w14:paraId="000003E5">
            <w:pPr>
              <w:spacing w:after="0" w:before="0" w:line="240" w:lineRule="auto"/>
              <w:ind w:left="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E6">
            <w:pPr>
              <w:spacing w:after="0" w:before="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The Bidder is required to demonstrate in detail how you seek to understand and support the development of the Buyer(s) requirements in order to select and propose deliverables that will meet the Buyer needs. </w:t>
            </w:r>
          </w:p>
          <w:p w:rsidR="00000000" w:rsidDel="00000000" w:rsidP="00000000" w:rsidRDefault="00000000" w:rsidRPr="00000000" w14:paraId="000003E7">
            <w:pPr>
              <w:spacing w:after="0" w:before="0" w:line="240" w:lineRule="auto"/>
              <w:ind w:left="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E8">
            <w:pPr>
              <w:spacing w:after="0" w:before="0" w:line="240" w:lineRule="auto"/>
              <w:ind w:left="0" w:right="57" w:firstLine="0"/>
              <w:rPr>
                <w:rFonts w:ascii="Arial" w:cs="Arial" w:eastAsia="Arial" w:hAnsi="Arial"/>
                <w:strike w:val="1"/>
                <w:sz w:val="24"/>
                <w:szCs w:val="24"/>
                <w:highlight w:val="yellow"/>
              </w:rPr>
            </w:pPr>
            <w:r w:rsidDel="00000000" w:rsidR="00000000" w:rsidRPr="00000000">
              <w:rPr>
                <w:rFonts w:ascii="Arial" w:cs="Arial" w:eastAsia="Arial" w:hAnsi="Arial"/>
                <w:sz w:val="24"/>
                <w:szCs w:val="24"/>
                <w:shd w:fill="deebf6" w:val="clear"/>
                <w:rtl w:val="0"/>
              </w:rPr>
              <w:t xml:space="preserve">Please respond to the component part questions below.</w:t>
            </w:r>
            <w:r w:rsidDel="00000000" w:rsidR="00000000" w:rsidRPr="00000000">
              <w:rPr>
                <w:rtl w:val="0"/>
              </w:rPr>
            </w:r>
          </w:p>
          <w:p w:rsidR="00000000" w:rsidDel="00000000" w:rsidP="00000000" w:rsidRDefault="00000000" w:rsidRPr="00000000" w14:paraId="000003E9">
            <w:pPr>
              <w:spacing w:after="120" w:line="240" w:lineRule="auto"/>
              <w:ind w:left="57" w:right="57" w:firstLine="0"/>
              <w:rPr>
                <w:rFonts w:ascii="Arial" w:cs="Arial" w:eastAsia="Arial" w:hAnsi="Arial"/>
                <w:strike w:val="1"/>
                <w:sz w:val="24"/>
                <w:szCs w:val="24"/>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EB">
            <w:pPr>
              <w:spacing w:after="0" w:before="0" w:line="240" w:lineRule="auto"/>
              <w:ind w:left="57" w:right="57" w:firstLine="0"/>
              <w:jc w:val="both"/>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C2 Response Guidance </w:t>
            </w:r>
          </w:p>
          <w:p w:rsidR="00000000" w:rsidDel="00000000" w:rsidP="00000000" w:rsidRDefault="00000000" w:rsidRPr="00000000" w14:paraId="000003EC">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ED">
            <w:pPr>
              <w:spacing w:after="0" w:before="0" w:line="240" w:lineRule="auto"/>
              <w:ind w:left="57" w:right="57" w:firstLine="0"/>
              <w:jc w:val="both"/>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All Lot 1-7 Bidders must answer this question.</w:t>
            </w:r>
          </w:p>
          <w:p w:rsidR="00000000" w:rsidDel="00000000" w:rsidP="00000000" w:rsidRDefault="00000000" w:rsidRPr="00000000" w14:paraId="000003EE">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EF">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3F0">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1">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a) Demonstrate how you will ensure your proposals will deliver best value whilst meeting the Buyers requirements as set out in paragraph</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4.5.1</w:t>
            </w:r>
            <w:r w:rsidDel="00000000" w:rsidR="00000000" w:rsidRPr="00000000">
              <w:rPr>
                <w:rFonts w:ascii="Arial" w:cs="Arial" w:eastAsia="Arial" w:hAnsi="Arial"/>
                <w:sz w:val="24"/>
                <w:szCs w:val="24"/>
                <w:shd w:fill="ccffcc" w:val="clear"/>
                <w:rtl w:val="0"/>
              </w:rPr>
              <w:t xml:space="preserve"> of Attachment 1a - Framework Schedule 1  Specification.</w:t>
            </w:r>
          </w:p>
          <w:p w:rsidR="00000000" w:rsidDel="00000000" w:rsidP="00000000" w:rsidRDefault="00000000" w:rsidRPr="00000000" w14:paraId="000003F2">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3">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b) Demonstrate how you will offer the Buyers deliverables that are in-line with best market practice and the processes you have in place to ensure best value is achieved as set out in paragraphs </w:t>
            </w:r>
            <w:r w:rsidDel="00000000" w:rsidR="00000000" w:rsidRPr="00000000">
              <w:rPr>
                <w:rFonts w:ascii="Arial" w:cs="Arial" w:eastAsia="Arial" w:hAnsi="Arial"/>
                <w:sz w:val="24"/>
                <w:szCs w:val="24"/>
                <w:shd w:fill="ccffcc" w:val="clear"/>
                <w:rtl w:val="0"/>
              </w:rPr>
              <w:t xml:space="preserve">4.5.3</w:t>
            </w:r>
            <w:r w:rsidDel="00000000" w:rsidR="00000000" w:rsidRPr="00000000">
              <w:rPr>
                <w:rFonts w:ascii="Arial" w:cs="Arial" w:eastAsia="Arial" w:hAnsi="Arial"/>
                <w:sz w:val="24"/>
                <w:szCs w:val="24"/>
                <w:shd w:fill="ccffcc" w:val="clear"/>
                <w:rtl w:val="0"/>
              </w:rPr>
              <w:t xml:space="preserve"> of Attachment 1a - Framework Schedule 1  Specification.</w:t>
            </w:r>
          </w:p>
          <w:p w:rsidR="00000000" w:rsidDel="00000000" w:rsidP="00000000" w:rsidRDefault="00000000" w:rsidRPr="00000000" w14:paraId="000003F4">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5">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c) Demonstrate the approach you will take with Buyers when recommending alternative ways to buy (such as leasing,  consumption models, and as-a-service) and how you will explain the benefits and  how this will deliver best value as set out in paragraph </w:t>
            </w:r>
            <w:r w:rsidDel="00000000" w:rsidR="00000000" w:rsidRPr="00000000">
              <w:rPr>
                <w:rFonts w:ascii="Arial" w:cs="Arial" w:eastAsia="Arial" w:hAnsi="Arial"/>
                <w:sz w:val="24"/>
                <w:szCs w:val="24"/>
                <w:shd w:fill="ccffcc" w:val="clear"/>
                <w:rtl w:val="0"/>
              </w:rPr>
              <w:t xml:space="preserve">4.5.4</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of Attachment 1a - Framework Schedule 1  Specification.</w:t>
            </w:r>
          </w:p>
          <w:p w:rsidR="00000000" w:rsidDel="00000000" w:rsidP="00000000" w:rsidRDefault="00000000" w:rsidRPr="00000000" w14:paraId="000003F6">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7">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Bidders should refrain from making generalised statements, using acronyms which are not defined and providing information not relevant to the topic.</w:t>
            </w:r>
          </w:p>
          <w:p w:rsidR="00000000" w:rsidDel="00000000" w:rsidP="00000000" w:rsidRDefault="00000000" w:rsidRPr="00000000" w14:paraId="000003F8">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9">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3FA">
            <w:pPr>
              <w:spacing w:after="0" w:before="12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not exceed the character count – </w:t>
            </w:r>
            <w:r w:rsidDel="00000000" w:rsidR="00000000" w:rsidRPr="00000000">
              <w:rPr>
                <w:rFonts w:ascii="Arial" w:cs="Arial" w:eastAsia="Arial" w:hAnsi="Arial"/>
                <w:b w:val="1"/>
                <w:sz w:val="24"/>
                <w:szCs w:val="24"/>
                <w:shd w:fill="ccffcc" w:val="clear"/>
                <w:rtl w:val="0"/>
              </w:rPr>
              <w:t xml:space="preserve">6,000</w:t>
            </w:r>
            <w:r w:rsidDel="00000000" w:rsidR="00000000" w:rsidRPr="00000000">
              <w:rPr>
                <w:rFonts w:ascii="Arial" w:cs="Arial" w:eastAsia="Arial" w:hAnsi="Arial"/>
                <w:sz w:val="24"/>
                <w:szCs w:val="24"/>
                <w:shd w:fill="ccffcc" w:val="clear"/>
                <w:rtl w:val="0"/>
              </w:rPr>
              <w:t xml:space="preserve"> characters including spaces and punctuation.</w:t>
            </w:r>
          </w:p>
          <w:p w:rsidR="00000000" w:rsidDel="00000000" w:rsidP="00000000" w:rsidRDefault="00000000" w:rsidRPr="00000000" w14:paraId="000003FB">
            <w:pPr>
              <w:spacing w:after="0" w:before="12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3FC">
            <w:pPr>
              <w:spacing w:after="0" w:before="120" w:line="240" w:lineRule="auto"/>
              <w:ind w:left="0" w:right="57" w:firstLine="0"/>
              <w:jc w:val="both"/>
              <w:rPr>
                <w:rFonts w:ascii="Arial" w:cs="Arial" w:eastAsia="Arial" w:hAnsi="Arial"/>
                <w:b w:val="1"/>
                <w:sz w:val="24"/>
                <w:szCs w:val="24"/>
                <w:highlight w:val="yellow"/>
              </w:rPr>
            </w:pPr>
            <w:r w:rsidDel="00000000" w:rsidR="00000000" w:rsidRPr="00000000">
              <w:rPr>
                <w:rFonts w:ascii="Arial" w:cs="Arial" w:eastAsia="Arial" w:hAnsi="Arial"/>
                <w:sz w:val="24"/>
                <w:szCs w:val="24"/>
                <w:shd w:fill="ccffcc" w:val="clear"/>
                <w:rtl w:val="0"/>
              </w:rPr>
              <w:t xml:space="preserve">You are required to insert your response to this question in the technical envelope in boxes </w:t>
            </w:r>
            <w:r w:rsidDel="00000000" w:rsidR="00000000" w:rsidRPr="00000000">
              <w:rPr>
                <w:rFonts w:ascii="Arial" w:cs="Arial" w:eastAsia="Arial" w:hAnsi="Arial"/>
                <w:sz w:val="24"/>
                <w:szCs w:val="24"/>
                <w:shd w:fill="ccffcc" w:val="clear"/>
                <w:rtl w:val="0"/>
              </w:rPr>
              <w:t xml:space="preserve">2.4.2, 2.4.3 and 2.4.4</w:t>
            </w:r>
            <w:r w:rsidDel="00000000" w:rsidR="00000000" w:rsidRPr="00000000">
              <w:rPr>
                <w:rFonts w:ascii="Arial" w:cs="Arial" w:eastAsia="Arial" w:hAnsi="Arial"/>
                <w:color w:val="ff0000"/>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each box has a character count of</w:t>
            </w:r>
            <w:r w:rsidDel="00000000" w:rsidR="00000000" w:rsidRPr="00000000">
              <w:rPr>
                <w:rFonts w:ascii="Arial" w:cs="Arial" w:eastAsia="Arial" w:hAnsi="Arial"/>
                <w:b w:val="1"/>
                <w:sz w:val="24"/>
                <w:szCs w:val="24"/>
                <w:shd w:fill="ccffcc" w:val="clear"/>
                <w:rtl w:val="0"/>
              </w:rPr>
              <w:t xml:space="preserve"> 2,000</w:t>
            </w:r>
            <w:r w:rsidDel="00000000" w:rsidR="00000000" w:rsidRPr="00000000">
              <w:rPr>
                <w:rFonts w:ascii="Arial" w:cs="Arial" w:eastAsia="Arial" w:hAnsi="Arial"/>
                <w:sz w:val="24"/>
                <w:szCs w:val="24"/>
                <w:shd w:fill="ccffcc" w:val="clear"/>
                <w:rtl w:val="0"/>
              </w:rPr>
              <w:t xml:space="preserve"> characters.</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3FE">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00">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01">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40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03">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0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05">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0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07">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0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09">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0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0B">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0C">
      <w:pPr>
        <w:spacing w:after="12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0D">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w:t>
      </w:r>
    </w:p>
    <w:tbl>
      <w:tblPr>
        <w:tblStyle w:val="Table33"/>
        <w:tblW w:w="10155.0"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830"/>
        <w:tblGridChange w:id="0">
          <w:tblGrid>
            <w:gridCol w:w="2325"/>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0E">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D1 - Managing Complex Projects (Lot 1 Hardware and Software and Associated Services)</w:t>
            </w:r>
          </w:p>
        </w:tc>
      </w:tr>
      <w:tr>
        <w:trPr>
          <w:cantSplit w:val="0"/>
          <w:trHeight w:val="3251.718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after="0" w:before="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 Requirement: </w:t>
            </w:r>
          </w:p>
          <w:p w:rsidR="00000000" w:rsidDel="00000000" w:rsidP="00000000" w:rsidRDefault="00000000" w:rsidRPr="00000000" w14:paraId="00000411">
            <w:pPr>
              <w:spacing w:after="0" w:before="0" w:line="240" w:lineRule="auto"/>
              <w:ind w:left="0"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2">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how they will manage complex projects delivering solutions involving multiple deliverables, in accordance with paragraph </w:t>
            </w:r>
            <w:r w:rsidDel="00000000" w:rsidR="00000000" w:rsidRPr="00000000">
              <w:rPr>
                <w:rFonts w:ascii="Arial" w:cs="Arial" w:eastAsia="Arial" w:hAnsi="Arial"/>
                <w:sz w:val="24"/>
                <w:szCs w:val="24"/>
                <w:rtl w:val="0"/>
              </w:rPr>
              <w:t xml:space="preserve">4.10</w:t>
            </w:r>
            <w:r w:rsidDel="00000000" w:rsidR="00000000" w:rsidRPr="00000000">
              <w:rPr>
                <w:rFonts w:ascii="Arial" w:cs="Arial" w:eastAsia="Arial" w:hAnsi="Arial"/>
                <w:sz w:val="24"/>
                <w:szCs w:val="24"/>
                <w:rtl w:val="0"/>
              </w:rPr>
              <w:t xml:space="preserve"> (Project Management) of the Framework Specification,</w:t>
            </w:r>
          </w:p>
          <w:p w:rsidR="00000000" w:rsidDel="00000000" w:rsidP="00000000" w:rsidRDefault="00000000" w:rsidRPr="00000000" w14:paraId="00000413">
            <w:pPr>
              <w:spacing w:after="0" w:before="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4">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in detail how you will manage complex projects of scale ensuring alignment with Buyer(s) requirements and ensuring delivery to time, cost and quality</w:t>
            </w:r>
          </w:p>
          <w:p w:rsidR="00000000" w:rsidDel="00000000" w:rsidP="00000000" w:rsidRDefault="00000000" w:rsidRPr="00000000" w14:paraId="00000415">
            <w:pPr>
              <w:spacing w:after="0" w:before="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6">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respond to the component part questions below.</w:t>
            </w:r>
          </w:p>
          <w:p w:rsidR="00000000" w:rsidDel="00000000" w:rsidP="00000000" w:rsidRDefault="00000000" w:rsidRPr="00000000" w14:paraId="00000417">
            <w:pPr>
              <w:spacing w:after="0" w:before="240" w:line="240" w:lineRule="auto"/>
              <w:ind w:left="0"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19">
            <w:p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 Response Guidance </w:t>
            </w:r>
          </w:p>
          <w:p w:rsidR="00000000" w:rsidDel="00000000" w:rsidP="00000000" w:rsidRDefault="00000000" w:rsidRPr="00000000" w14:paraId="0000041A">
            <w:pPr>
              <w:spacing w:after="0" w:before="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B">
            <w:pPr>
              <w:spacing w:after="0" w:before="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1 Bidders must answer this question.</w:t>
            </w:r>
          </w:p>
          <w:p w:rsidR="00000000" w:rsidDel="00000000" w:rsidP="00000000" w:rsidRDefault="00000000" w:rsidRPr="00000000" w14:paraId="0000041C">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D">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d) below:</w:t>
            </w:r>
          </w:p>
          <w:p w:rsidR="00000000" w:rsidDel="00000000" w:rsidP="00000000" w:rsidRDefault="00000000" w:rsidRPr="00000000" w14:paraId="0000041E">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F">
            <w:pPr>
              <w:spacing w:after="0" w:before="0" w:line="240" w:lineRule="auto"/>
              <w:ind w:left="0"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a) Demonstrate the project management processes you will have in place to effectively manage complex projects for this Framework as set out in paragraph </w:t>
            </w:r>
            <w:r w:rsidDel="00000000" w:rsidR="00000000" w:rsidRPr="00000000">
              <w:rPr>
                <w:rFonts w:ascii="Arial" w:cs="Arial" w:eastAsia="Arial" w:hAnsi="Arial"/>
                <w:sz w:val="24"/>
                <w:szCs w:val="24"/>
                <w:rtl w:val="0"/>
              </w:rPr>
              <w:t xml:space="preserve">4.10.1</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p>
          <w:p w:rsidR="00000000" w:rsidDel="00000000" w:rsidP="00000000" w:rsidRDefault="00000000" w:rsidRPr="00000000" w14:paraId="00000420">
            <w:pPr>
              <w:spacing w:after="0" w:before="0" w:line="240" w:lineRule="auto"/>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21">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Demonstrate how you will monitor and measure project success criteria to meet Buyers outcomes  as set out in paragraph </w:t>
            </w:r>
            <w:r w:rsidDel="00000000" w:rsidR="00000000" w:rsidRPr="00000000">
              <w:rPr>
                <w:rFonts w:ascii="Arial" w:cs="Arial" w:eastAsia="Arial" w:hAnsi="Arial"/>
                <w:sz w:val="24"/>
                <w:szCs w:val="24"/>
                <w:rtl w:val="0"/>
              </w:rPr>
              <w:t xml:space="preserve">4.10.2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Attachment 1a - Framework Schedule 1 - Specification</w:t>
            </w:r>
          </w:p>
          <w:p w:rsidR="00000000" w:rsidDel="00000000" w:rsidP="00000000" w:rsidRDefault="00000000" w:rsidRPr="00000000" w14:paraId="00000422">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3">
            <w:pPr>
              <w:spacing w:after="0" w:before="0" w:line="240" w:lineRule="auto"/>
              <w:ind w:left="0"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c) Demonstrate how you will set up and manage governance of the project  as set out in paragraph </w:t>
            </w:r>
            <w:r w:rsidDel="00000000" w:rsidR="00000000" w:rsidRPr="00000000">
              <w:rPr>
                <w:rFonts w:ascii="Arial" w:cs="Arial" w:eastAsia="Arial" w:hAnsi="Arial"/>
                <w:sz w:val="24"/>
                <w:szCs w:val="24"/>
                <w:rtl w:val="0"/>
              </w:rPr>
              <w:t xml:space="preserve">4.10.3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w:t>
            </w:r>
            <w:r w:rsidDel="00000000" w:rsidR="00000000" w:rsidRPr="00000000">
              <w:rPr>
                <w:rFonts w:ascii="Arial" w:cs="Arial" w:eastAsia="Arial" w:hAnsi="Arial"/>
                <w:sz w:val="24"/>
                <w:szCs w:val="24"/>
                <w:shd w:fill="ccffcc" w:val="clear"/>
                <w:rtl w:val="0"/>
              </w:rPr>
              <w:t xml:space="preserve">Specification.</w:t>
            </w:r>
            <w:r w:rsidDel="00000000" w:rsidR="00000000" w:rsidRPr="00000000">
              <w:rPr>
                <w:rtl w:val="0"/>
              </w:rPr>
            </w:r>
          </w:p>
          <w:p w:rsidR="00000000" w:rsidDel="00000000" w:rsidP="00000000" w:rsidRDefault="00000000" w:rsidRPr="00000000" w14:paraId="00000424">
            <w:pPr>
              <w:spacing w:after="0" w:before="0" w:line="240" w:lineRule="auto"/>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25">
            <w:pPr>
              <w:spacing w:after="0" w:before="0" w:line="240" w:lineRule="auto"/>
              <w:ind w:left="0"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 Demonstrate the  process you will have in place to close the project upon completion including end of project review and how you will adopt any lessons learnt for continuous improvement  as set out in paragraph </w:t>
            </w:r>
            <w:r w:rsidDel="00000000" w:rsidR="00000000" w:rsidRPr="00000000">
              <w:rPr>
                <w:rFonts w:ascii="Arial" w:cs="Arial" w:eastAsia="Arial" w:hAnsi="Arial"/>
                <w:sz w:val="24"/>
                <w:szCs w:val="24"/>
                <w:shd w:fill="ccffcc" w:val="clear"/>
                <w:rtl w:val="0"/>
              </w:rPr>
              <w:t xml:space="preserve">4.10.4</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of Attachment 1a - Framework Schedule 1 - Specification </w:t>
            </w:r>
          </w:p>
          <w:p w:rsidR="00000000" w:rsidDel="00000000" w:rsidP="00000000" w:rsidRDefault="00000000" w:rsidRPr="00000000" w14:paraId="00000426">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7">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Responses should be limited to, and focused on the requirement, response guidance and evaluation criteria set out in the component parts posed (a – d). Bidders should refrain from making generalised statements, using acronyms which are not defined and providing information not relevant to the topic. </w:t>
            </w:r>
          </w:p>
          <w:p w:rsidR="00000000" w:rsidDel="00000000" w:rsidP="00000000" w:rsidRDefault="00000000" w:rsidRPr="00000000" w14:paraId="00000428">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9">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2A">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B">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8,000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2C">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D">
            <w:pPr>
              <w:spacing w:after="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42E">
            <w:pPr>
              <w:spacing w:after="120" w:line="240" w:lineRule="auto"/>
              <w:ind w:left="0" w:right="57"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w:t>
            </w:r>
            <w:r w:rsidDel="00000000" w:rsidR="00000000" w:rsidRPr="00000000">
              <w:rPr>
                <w:rFonts w:ascii="Arial" w:cs="Arial" w:eastAsia="Arial" w:hAnsi="Arial"/>
                <w:sz w:val="24"/>
                <w:szCs w:val="24"/>
                <w:rtl w:val="0"/>
              </w:rPr>
              <w:t xml:space="preserve">es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2.5.2, 2.5.3, 2.5.4 and 2.5.5</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each box has a character count of</w:t>
            </w:r>
            <w:r w:rsidDel="00000000" w:rsidR="00000000" w:rsidRPr="00000000">
              <w:rPr>
                <w:rFonts w:ascii="Arial" w:cs="Arial" w:eastAsia="Arial" w:hAnsi="Arial"/>
                <w:b w:val="1"/>
                <w:sz w:val="24"/>
                <w:szCs w:val="24"/>
                <w:rtl w:val="0"/>
              </w:rPr>
              <w:t xml:space="preserve"> 2,000</w:t>
            </w:r>
            <w:r w:rsidDel="00000000" w:rsidR="00000000" w:rsidRPr="00000000">
              <w:rPr>
                <w:rFonts w:ascii="Arial" w:cs="Arial" w:eastAsia="Arial" w:hAnsi="Arial"/>
                <w:sz w:val="24"/>
                <w:szCs w:val="24"/>
                <w:rtl w:val="0"/>
              </w:rPr>
              <w:t xml:space="preserve"> characters.</w:t>
            </w:r>
            <w:r w:rsidDel="00000000" w:rsidR="00000000" w:rsidRPr="00000000">
              <w:rPr>
                <w:rtl w:val="0"/>
              </w:rPr>
            </w:r>
          </w:p>
          <w:p w:rsidR="00000000" w:rsidDel="00000000" w:rsidP="00000000" w:rsidRDefault="00000000" w:rsidRPr="00000000" w14:paraId="0000042F">
            <w:pPr>
              <w:spacing w:after="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not bidding for Lot 1 please insert N/A into the first text box 2.5.2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31">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Fonts w:ascii="Arial" w:cs="Arial" w:eastAsia="Arial" w:hAnsi="Arial"/>
                <w:b w:val="1"/>
                <w:sz w:val="24"/>
                <w:szCs w:val="24"/>
                <w:rtl w:val="0"/>
              </w:rPr>
              <w:t xml:space="preserve">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433">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34">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3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36">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438">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43A">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43C">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43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3E">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43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40">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41">
      <w:pPr>
        <w:spacing w:after="0" w:before="120" w:line="240" w:lineRule="auto"/>
        <w:ind w:left="57" w:right="57" w:firstLine="0"/>
        <w:rPr>
          <w:rFonts w:ascii="Arial" w:cs="Arial" w:eastAsia="Arial" w:hAnsi="Arial"/>
          <w:i w:val="1"/>
          <w:sz w:val="24"/>
          <w:szCs w:val="24"/>
        </w:rPr>
      </w:pPr>
      <w:bookmarkStart w:colFirst="0" w:colLast="0" w:name="_35nkun2" w:id="13"/>
      <w:bookmarkEnd w:id="13"/>
      <w:r w:rsidDel="00000000" w:rsidR="00000000" w:rsidRPr="00000000">
        <w:rPr>
          <w:rtl w:val="0"/>
        </w:rPr>
      </w:r>
    </w:p>
    <w:p w:rsidR="00000000" w:rsidDel="00000000" w:rsidP="00000000" w:rsidRDefault="00000000" w:rsidRPr="00000000" w14:paraId="0000044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w:t>
      </w:r>
    </w:p>
    <w:tbl>
      <w:tblPr>
        <w:tblStyle w:val="Table34"/>
        <w:tblW w:w="10155.0"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830"/>
        <w:tblGridChange w:id="0">
          <w:tblGrid>
            <w:gridCol w:w="2325"/>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43">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E1  – Hardware Environmental Sustainability (Lot 2 Hardware)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spacing w:befor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E1 Requirement: </w:t>
            </w:r>
          </w:p>
          <w:p w:rsidR="00000000" w:rsidDel="00000000" w:rsidP="00000000" w:rsidRDefault="00000000" w:rsidRPr="00000000" w14:paraId="00000446">
            <w:pPr>
              <w:spacing w:befor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2 bidders must answer this question.</w:t>
            </w:r>
          </w:p>
          <w:p w:rsidR="00000000" w:rsidDel="00000000" w:rsidP="00000000" w:rsidRDefault="00000000" w:rsidRPr="00000000" w14:paraId="00000447">
            <w:pPr>
              <w:ind w:left="5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448">
            <w:pPr>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demonstrate the ability to provide Hardware to Buyers in an environmentally sustainable way in accordance with paragraph 4.11 (Environmental Sustainability) of</w:t>
            </w:r>
            <w:r w:rsidDel="00000000" w:rsidR="00000000" w:rsidRPr="00000000">
              <w:rPr>
                <w:rFonts w:ascii="Arial" w:cs="Arial" w:eastAsia="Arial" w:hAnsi="Arial"/>
                <w:sz w:val="24"/>
                <w:szCs w:val="24"/>
                <w:shd w:fill="deebf6" w:val="clear"/>
                <w:rtl w:val="0"/>
              </w:rPr>
              <w:t xml:space="preserve"> Attachment 1a - Framework Schedule 1  Specification.</w:t>
            </w:r>
          </w:p>
          <w:p w:rsidR="00000000" w:rsidDel="00000000" w:rsidP="00000000" w:rsidRDefault="00000000" w:rsidRPr="00000000" w14:paraId="0000044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A">
            <w:pPr>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how they will ensure they will provide environmentally friendly Hardware and how they will support Buyers with improving the environmental sustainability of their requirements.</w:t>
            </w:r>
          </w:p>
          <w:p w:rsidR="00000000" w:rsidDel="00000000" w:rsidP="00000000" w:rsidRDefault="00000000" w:rsidRPr="00000000" w14:paraId="0000044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C">
            <w:pPr>
              <w:ind w:left="0" w:right="57" w:firstLine="0"/>
              <w:rPr>
                <w:rFonts w:ascii="Arial" w:cs="Arial" w:eastAsia="Arial" w:hAnsi="Arial"/>
                <w:strike w:val="1"/>
                <w:sz w:val="24"/>
                <w:szCs w:val="24"/>
                <w:highlight w:val="yellow"/>
              </w:rPr>
            </w:pPr>
            <w:r w:rsidDel="00000000" w:rsidR="00000000" w:rsidRPr="00000000">
              <w:rPr>
                <w:rFonts w:ascii="Arial" w:cs="Arial" w:eastAsia="Arial" w:hAnsi="Arial"/>
                <w:sz w:val="24"/>
                <w:szCs w:val="24"/>
                <w:rtl w:val="0"/>
              </w:rPr>
              <w:t xml:space="preserve">Please respond to the component part questions below.</w:t>
            </w:r>
            <w:r w:rsidDel="00000000" w:rsidR="00000000" w:rsidRPr="00000000">
              <w:rPr>
                <w:rtl w:val="0"/>
              </w:rPr>
            </w:r>
          </w:p>
          <w:p w:rsidR="00000000" w:rsidDel="00000000" w:rsidP="00000000" w:rsidRDefault="00000000" w:rsidRPr="00000000" w14:paraId="0000044D">
            <w:pPr>
              <w:spacing w:after="120" w:lineRule="auto"/>
              <w:ind w:left="0" w:right="57" w:firstLine="0"/>
              <w:rPr>
                <w:rFonts w:ascii="Arial" w:cs="Arial" w:eastAsia="Arial" w:hAnsi="Arial"/>
                <w:strike w:val="1"/>
                <w:sz w:val="24"/>
                <w:szCs w:val="24"/>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4F">
            <w:pPr>
              <w:pBdr>
                <w:top w:space="0" w:sz="0" w:val="nil"/>
                <w:left w:space="0" w:sz="0" w:val="nil"/>
                <w:bottom w:space="0" w:sz="0" w:val="nil"/>
                <w:right w:space="0" w:sz="0" w:val="nil"/>
                <w:between w:space="0" w:sz="0" w:val="nil"/>
              </w:pBdr>
              <w:spacing w:before="120" w:lineRule="auto"/>
              <w:ind w:left="0"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E1</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b w:val="1"/>
                <w:sz w:val="24"/>
                <w:szCs w:val="24"/>
              </w:rPr>
            </w:pPr>
            <w:bookmarkStart w:colFirst="0" w:colLast="0" w:name="_gozo03aal2t4" w:id="14"/>
            <w:bookmarkEnd w:id="14"/>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b w:val="1"/>
                <w:sz w:val="24"/>
                <w:szCs w:val="24"/>
              </w:rPr>
            </w:pPr>
            <w:bookmarkStart w:colFirst="0" w:colLast="0" w:name="_k6hd4x878kgw" w:id="15"/>
            <w:bookmarkEnd w:id="15"/>
            <w:r w:rsidDel="00000000" w:rsidR="00000000" w:rsidRPr="00000000">
              <w:rPr>
                <w:rFonts w:ascii="Arial" w:cs="Arial" w:eastAsia="Arial" w:hAnsi="Arial"/>
                <w:b w:val="1"/>
                <w:sz w:val="24"/>
                <w:szCs w:val="24"/>
                <w:rtl w:val="0"/>
              </w:rPr>
              <w:t xml:space="preserve">All Lot 2 Bidders must answer this question.</w:t>
            </w:r>
          </w:p>
          <w:p w:rsidR="00000000" w:rsidDel="00000000" w:rsidP="00000000" w:rsidRDefault="00000000" w:rsidRPr="00000000" w14:paraId="00000452">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q76cogx7d2q9" w:id="16"/>
            <w:bookmarkEnd w:id="16"/>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453">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yrkb35tahy69" w:id="17"/>
            <w:bookmarkEnd w:id="17"/>
            <w:r w:rsidDel="00000000" w:rsidR="00000000" w:rsidRPr="00000000">
              <w:rPr>
                <w:rtl w:val="0"/>
              </w:rPr>
            </w:r>
          </w:p>
          <w:p w:rsidR="00000000" w:rsidDel="00000000" w:rsidP="00000000" w:rsidRDefault="00000000" w:rsidRPr="00000000" w14:paraId="00000454">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yr2t9s3b7jlt" w:id="18"/>
            <w:bookmarkEnd w:id="18"/>
            <w:r w:rsidDel="00000000" w:rsidR="00000000" w:rsidRPr="00000000">
              <w:rPr>
                <w:rFonts w:ascii="Arial" w:cs="Arial" w:eastAsia="Arial" w:hAnsi="Arial"/>
                <w:sz w:val="24"/>
                <w:szCs w:val="24"/>
                <w:rtl w:val="0"/>
              </w:rPr>
              <w:t xml:space="preserve">a)  Demonstrate how you will support the public sector’s goal of improving the sustainability of ICT purchases and their operation via the hardware supplied to Buyers as set out in paragraph </w:t>
            </w:r>
            <w:r w:rsidDel="00000000" w:rsidR="00000000" w:rsidRPr="00000000">
              <w:rPr>
                <w:rFonts w:ascii="Arial" w:cs="Arial" w:eastAsia="Arial" w:hAnsi="Arial"/>
                <w:sz w:val="24"/>
                <w:szCs w:val="24"/>
                <w:rtl w:val="0"/>
              </w:rPr>
              <w:t xml:space="preserve">4.11.1</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spacing w:after="0" w:lineRule="auto"/>
              <w:ind w:left="57" w:right="57" w:firstLine="0"/>
              <w:rPr>
                <w:rFonts w:ascii="Arial" w:cs="Arial" w:eastAsia="Arial" w:hAnsi="Arial"/>
                <w:sz w:val="24"/>
                <w:szCs w:val="24"/>
              </w:rPr>
            </w:pPr>
            <w:bookmarkStart w:colFirst="0" w:colLast="0" w:name="_aycvdji5jnaj" w:id="19"/>
            <w:bookmarkEnd w:id="19"/>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highlight w:val="yellow"/>
              </w:rPr>
            </w:pPr>
            <w:bookmarkStart w:colFirst="0" w:colLast="0" w:name="_49nkhqj40y6m" w:id="20"/>
            <w:bookmarkEnd w:id="20"/>
            <w:r w:rsidDel="00000000" w:rsidR="00000000" w:rsidRPr="00000000">
              <w:rPr>
                <w:rFonts w:ascii="Arial" w:cs="Arial" w:eastAsia="Arial" w:hAnsi="Arial"/>
                <w:sz w:val="24"/>
                <w:szCs w:val="24"/>
                <w:rtl w:val="0"/>
              </w:rPr>
              <w:t xml:space="preserve">b) Demonstrate how you support Buyers when providing advice and how you will ensure the technology hardware offered to Buyer(s) is energy efficient whilst still meeting Buyers requirements, as set out in paragraphs </w:t>
            </w:r>
            <w:r w:rsidDel="00000000" w:rsidR="00000000" w:rsidRPr="00000000">
              <w:rPr>
                <w:rFonts w:ascii="Arial" w:cs="Arial" w:eastAsia="Arial" w:hAnsi="Arial"/>
                <w:sz w:val="24"/>
                <w:szCs w:val="24"/>
                <w:rtl w:val="0"/>
              </w:rPr>
              <w:t xml:space="preserve">4.11.2 </w:t>
            </w: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sz w:val="24"/>
                <w:szCs w:val="24"/>
                <w:rtl w:val="0"/>
              </w:rPr>
              <w:t xml:space="preserve">4.11.4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after="0" w:lineRule="auto"/>
              <w:ind w:left="57" w:right="57" w:firstLine="0"/>
              <w:rPr>
                <w:rFonts w:ascii="Arial" w:cs="Arial" w:eastAsia="Arial" w:hAnsi="Arial"/>
                <w:sz w:val="24"/>
                <w:szCs w:val="24"/>
                <w:highlight w:val="yellow"/>
              </w:rPr>
            </w:pPr>
            <w:bookmarkStart w:colFirst="0" w:colLast="0" w:name="_deff5x4szpmo" w:id="21"/>
            <w:bookmarkEnd w:id="21"/>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hwfu01pkfn88" w:id="22"/>
            <w:bookmarkEnd w:id="22"/>
            <w:r w:rsidDel="00000000" w:rsidR="00000000" w:rsidRPr="00000000">
              <w:rPr>
                <w:rFonts w:ascii="Arial" w:cs="Arial" w:eastAsia="Arial" w:hAnsi="Arial"/>
                <w:sz w:val="24"/>
                <w:szCs w:val="24"/>
                <w:rtl w:val="0"/>
              </w:rPr>
              <w:t xml:space="preserve">c) Demonstrate the approach you will take to monitor and improve environmental sustainability in the delivery of technology hardware to Buyer(s), for example: environmentally friendly packaging, reduced number of deliveries, and reduction in delivery carbon footprint  as set out in paragraph </w:t>
            </w:r>
            <w:r w:rsidDel="00000000" w:rsidR="00000000" w:rsidRPr="00000000">
              <w:rPr>
                <w:rFonts w:ascii="Arial" w:cs="Arial" w:eastAsia="Arial" w:hAnsi="Arial"/>
                <w:sz w:val="24"/>
                <w:szCs w:val="24"/>
                <w:rtl w:val="0"/>
              </w:rPr>
              <w:t xml:space="preserve">4.11.3</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spacing w:after="0" w:lineRule="auto"/>
              <w:ind w:left="57" w:right="57" w:firstLine="0"/>
              <w:rPr>
                <w:rFonts w:ascii="Arial" w:cs="Arial" w:eastAsia="Arial" w:hAnsi="Arial"/>
                <w:sz w:val="24"/>
                <w:szCs w:val="24"/>
              </w:rPr>
            </w:pPr>
            <w:bookmarkStart w:colFirst="0" w:colLast="0" w:name="_pabo86rm5wzl" w:id="23"/>
            <w:bookmarkEnd w:id="23"/>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fgljlamzjs57" w:id="24"/>
            <w:bookmarkEnd w:id="24"/>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76io4w13322q" w:id="25"/>
            <w:bookmarkEnd w:id="25"/>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xr1hygefkd5s" w:id="26"/>
            <w:bookmarkEnd w:id="26"/>
            <w:r w:rsidDel="00000000" w:rsidR="00000000" w:rsidRPr="00000000">
              <w:rPr>
                <w:rFonts w:ascii="Arial" w:cs="Arial" w:eastAsia="Arial" w:hAnsi="Arial"/>
                <w:sz w:val="24"/>
                <w:szCs w:val="24"/>
                <w:rtl w:val="0"/>
              </w:rPr>
              <w:t xml:space="preserve">Bidders should refrain from making generalised statements, using acronyms which are not defined and providing information not relevant to the topic.</w:t>
            </w:r>
          </w:p>
          <w:p w:rsidR="00000000" w:rsidDel="00000000" w:rsidP="00000000" w:rsidRDefault="00000000" w:rsidRPr="00000000" w14:paraId="0000045D">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n74jqk3cujc0" w:id="27"/>
            <w:bookmarkEnd w:id="27"/>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5E">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s9luuyqs24zi" w:id="28"/>
            <w:bookmarkEnd w:id="28"/>
            <w:r w:rsidDel="00000000" w:rsidR="00000000" w:rsidRPr="00000000">
              <w:rPr>
                <w:rFonts w:ascii="Arial" w:cs="Arial" w:eastAsia="Arial" w:hAnsi="Arial"/>
                <w:sz w:val="24"/>
                <w:szCs w:val="24"/>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45F">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s3ptiaxm58sf" w:id="29"/>
            <w:bookmarkEnd w:id="29"/>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2.6.2, 2.6.3 and 2.6.4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each box has a character count of</w:t>
            </w:r>
            <w:r w:rsidDel="00000000" w:rsidR="00000000" w:rsidRPr="00000000">
              <w:rPr>
                <w:rFonts w:ascii="Arial" w:cs="Arial" w:eastAsia="Arial" w:hAnsi="Arial"/>
                <w:b w:val="1"/>
                <w:sz w:val="24"/>
                <w:szCs w:val="24"/>
                <w:rtl w:val="0"/>
              </w:rPr>
              <w:t xml:space="preserve"> 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460">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hu3lmji7kdd8" w:id="30"/>
            <w:bookmarkEnd w:id="30"/>
            <w:r w:rsidDel="00000000" w:rsidR="00000000" w:rsidRPr="00000000">
              <w:rPr>
                <w:rFonts w:ascii="Arial" w:cs="Arial" w:eastAsia="Arial" w:hAnsi="Arial"/>
                <w:sz w:val="24"/>
                <w:szCs w:val="24"/>
                <w:rtl w:val="0"/>
              </w:rPr>
              <w:t xml:space="preserve">If you are not bidding for Lot 2  please insert N/A into the first text box 2.6.2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62">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64">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65">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46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67">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6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69">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6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6B">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6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6D">
            <w:pPr>
              <w:spacing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6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6F">
            <w:pPr>
              <w:spacing w:after="12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F</w:t>
      </w:r>
      <w:r w:rsidDel="00000000" w:rsidR="00000000" w:rsidRPr="00000000">
        <w:rPr>
          <w:rtl w:val="0"/>
        </w:rPr>
      </w:r>
    </w:p>
    <w:tbl>
      <w:tblPr>
        <w:tblStyle w:val="Table35"/>
        <w:tblW w:w="10185.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45"/>
        <w:tblGridChange w:id="0">
          <w:tblGrid>
            <w:gridCol w:w="2340"/>
            <w:gridCol w:w="78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72">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F1  – Software Licence Management and Scalability (Lot 3 Software)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 Requirement:</w:t>
            </w:r>
          </w:p>
          <w:p w:rsidR="00000000" w:rsidDel="00000000" w:rsidP="00000000" w:rsidRDefault="00000000" w:rsidRPr="00000000" w14:paraId="00000475">
            <w:pPr>
              <w:spacing w:after="0" w:before="24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demonstrate the ability to support Buyers in ensuring they are compliant in the licensing of software assets whilst supporting the ability to change, as required, to meet their needs in accordance with section 3.3 (Lot 3 - Software) of </w:t>
            </w:r>
            <w:r w:rsidDel="00000000" w:rsidR="00000000" w:rsidRPr="00000000">
              <w:rPr>
                <w:rFonts w:ascii="Arial" w:cs="Arial" w:eastAsia="Arial" w:hAnsi="Arial"/>
                <w:sz w:val="24"/>
                <w:szCs w:val="24"/>
                <w:shd w:fill="deebf6" w:val="clear"/>
                <w:rtl w:val="0"/>
              </w:rPr>
              <w:t xml:space="preserve">Attachment 1a - Framework Schedule 1 - Specification.</w:t>
            </w:r>
          </w:p>
          <w:p w:rsidR="00000000" w:rsidDel="00000000" w:rsidP="00000000" w:rsidRDefault="00000000" w:rsidRPr="00000000" w14:paraId="00000476">
            <w:pPr>
              <w:spacing w:after="0" w:before="24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how you will support Buyers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in ensuring they have the best software licence options to meet their current requirements whilst ensuring flexibility to change to Buyers meet future requirements.</w:t>
            </w:r>
          </w:p>
          <w:p w:rsidR="00000000" w:rsidDel="00000000" w:rsidP="00000000" w:rsidRDefault="00000000" w:rsidRPr="00000000" w14:paraId="00000477">
            <w:pPr>
              <w:spacing w:after="0" w:before="240" w:line="240" w:lineRule="auto"/>
              <w:ind w:left="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Please respond to the component part questions below.</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79">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 Response Guidance </w:t>
            </w:r>
          </w:p>
          <w:p w:rsidR="00000000" w:rsidDel="00000000" w:rsidP="00000000" w:rsidRDefault="00000000" w:rsidRPr="00000000" w14:paraId="0000047A">
            <w:pPr>
              <w:spacing w:after="0" w:before="12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7B">
            <w:pPr>
              <w:spacing w:after="120" w:line="240" w:lineRule="auto"/>
              <w:ind w:left="0" w:right="57" w:firstLine="0"/>
              <w:rPr>
                <w:rFonts w:ascii="Arial" w:cs="Arial" w:eastAsia="Arial" w:hAnsi="Arial"/>
                <w:b w:val="1"/>
                <w:sz w:val="24"/>
                <w:szCs w:val="24"/>
              </w:rPr>
            </w:pPr>
            <w:bookmarkStart w:colFirst="0" w:colLast="0" w:name="_llqn5kjta2tj" w:id="31"/>
            <w:bookmarkEnd w:id="31"/>
            <w:r w:rsidDel="00000000" w:rsidR="00000000" w:rsidRPr="00000000">
              <w:rPr>
                <w:rFonts w:ascii="Arial" w:cs="Arial" w:eastAsia="Arial" w:hAnsi="Arial"/>
                <w:b w:val="1"/>
                <w:sz w:val="24"/>
                <w:szCs w:val="24"/>
                <w:rtl w:val="0"/>
              </w:rPr>
              <w:t xml:space="preserve">All Lot 3 Bidders must answer this </w:t>
            </w:r>
            <w:r w:rsidDel="00000000" w:rsidR="00000000" w:rsidRPr="00000000">
              <w:rPr>
                <w:rFonts w:ascii="Arial" w:cs="Arial" w:eastAsia="Arial" w:hAnsi="Arial"/>
                <w:b w:val="1"/>
                <w:sz w:val="24"/>
                <w:szCs w:val="24"/>
                <w:rtl w:val="0"/>
              </w:rPr>
              <w:t xml:space="preserve">question</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47C">
            <w:pPr>
              <w:spacing w:after="0" w:line="240" w:lineRule="auto"/>
              <w:ind w:left="0" w:right="57" w:firstLine="0"/>
              <w:rPr>
                <w:rFonts w:ascii="Arial" w:cs="Arial" w:eastAsia="Arial" w:hAnsi="Arial"/>
                <w:sz w:val="24"/>
                <w:szCs w:val="24"/>
              </w:rPr>
            </w:pPr>
            <w:bookmarkStart w:colFirst="0" w:colLast="0" w:name="_gzh0t17fi0x7" w:id="32"/>
            <w:bookmarkEnd w:id="32"/>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 – c) below:</w:t>
            </w:r>
          </w:p>
          <w:p w:rsidR="00000000" w:rsidDel="00000000" w:rsidP="00000000" w:rsidRDefault="00000000" w:rsidRPr="00000000" w14:paraId="0000047D">
            <w:pPr>
              <w:spacing w:after="0" w:line="240" w:lineRule="auto"/>
              <w:ind w:left="0" w:right="57" w:firstLine="0"/>
              <w:rPr>
                <w:rFonts w:ascii="Arial" w:cs="Arial" w:eastAsia="Arial" w:hAnsi="Arial"/>
                <w:sz w:val="24"/>
                <w:szCs w:val="24"/>
              </w:rPr>
            </w:pPr>
            <w:bookmarkStart w:colFirst="0" w:colLast="0" w:name="_glo3ul5p96iv" w:id="33"/>
            <w:bookmarkEnd w:id="33"/>
            <w:r w:rsidDel="00000000" w:rsidR="00000000" w:rsidRPr="00000000">
              <w:rPr>
                <w:rtl w:val="0"/>
              </w:rPr>
            </w:r>
          </w:p>
          <w:p w:rsidR="00000000" w:rsidDel="00000000" w:rsidP="00000000" w:rsidRDefault="00000000" w:rsidRPr="00000000" w14:paraId="0000047E">
            <w:pPr>
              <w:spacing w:after="0" w:line="240" w:lineRule="auto"/>
              <w:ind w:left="0" w:right="57" w:firstLine="0"/>
              <w:rPr>
                <w:rFonts w:ascii="Arial" w:cs="Arial" w:eastAsia="Arial" w:hAnsi="Arial"/>
                <w:sz w:val="24"/>
                <w:szCs w:val="24"/>
              </w:rPr>
            </w:pPr>
            <w:bookmarkStart w:colFirst="0" w:colLast="0" w:name="_u5yy8r4x5vuw" w:id="34"/>
            <w:bookmarkEnd w:id="34"/>
            <w:r w:rsidDel="00000000" w:rsidR="00000000" w:rsidRPr="00000000">
              <w:rPr>
                <w:rFonts w:ascii="Arial" w:cs="Arial" w:eastAsia="Arial" w:hAnsi="Arial"/>
                <w:sz w:val="24"/>
                <w:szCs w:val="24"/>
                <w:rtl w:val="0"/>
              </w:rPr>
              <w:t xml:space="preserve">a) Demonstrate the approach you will take to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ensure Buyers are offered software licences that are compliant and offer best value to meet Buyers requirements as set out in paragraph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3.3.3</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7F">
            <w:pPr>
              <w:spacing w:after="0" w:line="240" w:lineRule="auto"/>
              <w:ind w:left="57" w:right="57" w:firstLine="0"/>
              <w:rPr>
                <w:rFonts w:ascii="Arial" w:cs="Arial" w:eastAsia="Arial" w:hAnsi="Arial"/>
                <w:sz w:val="24"/>
                <w:szCs w:val="24"/>
              </w:rPr>
            </w:pPr>
            <w:bookmarkStart w:colFirst="0" w:colLast="0" w:name="_h6maywg6m1yf" w:id="35"/>
            <w:bookmarkEnd w:id="35"/>
            <w:r w:rsidDel="00000000" w:rsidR="00000000" w:rsidRPr="00000000">
              <w:rPr>
                <w:rtl w:val="0"/>
              </w:rPr>
            </w:r>
          </w:p>
          <w:p w:rsidR="00000000" w:rsidDel="00000000" w:rsidP="00000000" w:rsidRDefault="00000000" w:rsidRPr="00000000" w14:paraId="00000480">
            <w:pPr>
              <w:spacing w:after="0" w:line="240" w:lineRule="auto"/>
              <w:ind w:left="0" w:right="57" w:firstLine="0"/>
              <w:rPr>
                <w:rFonts w:ascii="Arial" w:cs="Arial" w:eastAsia="Arial" w:hAnsi="Arial"/>
                <w:sz w:val="24"/>
                <w:szCs w:val="24"/>
              </w:rPr>
            </w:pPr>
            <w:bookmarkStart w:colFirst="0" w:colLast="0" w:name="_ay3k508c2jg8" w:id="36"/>
            <w:bookmarkEnd w:id="36"/>
            <w:r w:rsidDel="00000000" w:rsidR="00000000" w:rsidRPr="00000000">
              <w:rPr>
                <w:rFonts w:ascii="Arial" w:cs="Arial" w:eastAsia="Arial" w:hAnsi="Arial"/>
                <w:sz w:val="24"/>
                <w:szCs w:val="24"/>
                <w:rtl w:val="0"/>
              </w:rPr>
              <w:t xml:space="preserve">b) Demonstrate your approach when providing guidance to support Buyer requirement changes including roadmaps, licence growth and reduction in line with Buyer's future needs as set out in paragraphs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3.3.4</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sz w:val="24"/>
                <w:szCs w:val="24"/>
                <w:rtl w:val="0"/>
              </w:rPr>
              <w:t xml:space="preserve">3.3.5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81">
            <w:pPr>
              <w:spacing w:after="0" w:line="240" w:lineRule="auto"/>
              <w:ind w:left="57" w:right="57" w:firstLine="0"/>
              <w:rPr>
                <w:rFonts w:ascii="Arial" w:cs="Arial" w:eastAsia="Arial" w:hAnsi="Arial"/>
                <w:sz w:val="24"/>
                <w:szCs w:val="24"/>
              </w:rPr>
            </w:pPr>
            <w:bookmarkStart w:colFirst="0" w:colLast="0" w:name="_1lowo98oepre" w:id="37"/>
            <w:bookmarkEnd w:id="37"/>
            <w:r w:rsidDel="00000000" w:rsidR="00000000" w:rsidRPr="00000000">
              <w:rPr>
                <w:rtl w:val="0"/>
              </w:rPr>
            </w:r>
          </w:p>
          <w:p w:rsidR="00000000" w:rsidDel="00000000" w:rsidP="00000000" w:rsidRDefault="00000000" w:rsidRPr="00000000" w14:paraId="00000482">
            <w:pPr>
              <w:spacing w:after="0" w:line="240" w:lineRule="auto"/>
              <w:ind w:left="0" w:right="57" w:firstLine="0"/>
              <w:rPr>
                <w:rFonts w:ascii="Arial" w:cs="Arial" w:eastAsia="Arial" w:hAnsi="Arial"/>
                <w:sz w:val="24"/>
                <w:szCs w:val="24"/>
              </w:rPr>
            </w:pPr>
            <w:bookmarkStart w:colFirst="0" w:colLast="0" w:name="_5k7ssgwl82m0" w:id="38"/>
            <w:bookmarkEnd w:id="38"/>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Demonstrate how you will balance value and quality criteria when determining the best software licence solution (e.g OEM vs Open Source) as set out in paragraph </w:t>
            </w:r>
            <w:r w:rsidDel="00000000" w:rsidR="00000000" w:rsidRPr="00000000">
              <w:rPr>
                <w:rFonts w:ascii="Arial" w:cs="Arial" w:eastAsia="Arial" w:hAnsi="Arial"/>
                <w:sz w:val="24"/>
                <w:szCs w:val="24"/>
                <w:rtl w:val="0"/>
              </w:rPr>
              <w:t xml:space="preserve">3.3.6</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83">
            <w:pPr>
              <w:spacing w:after="0" w:line="240" w:lineRule="auto"/>
              <w:ind w:left="57" w:right="57" w:firstLine="0"/>
              <w:rPr>
                <w:rFonts w:ascii="Arial" w:cs="Arial" w:eastAsia="Arial" w:hAnsi="Arial"/>
                <w:sz w:val="24"/>
                <w:szCs w:val="24"/>
              </w:rPr>
            </w:pPr>
            <w:bookmarkStart w:colFirst="0" w:colLast="0" w:name="_7xx80xp512sm" w:id="39"/>
            <w:bookmarkEnd w:id="39"/>
            <w:r w:rsidDel="00000000" w:rsidR="00000000" w:rsidRPr="00000000">
              <w:rPr>
                <w:rFonts w:ascii="Arial" w:cs="Arial" w:eastAsia="Arial" w:hAnsi="Arial"/>
                <w:color w:val="4285f4"/>
                <w:sz w:val="24"/>
                <w:szCs w:val="24"/>
                <w:rtl w:val="0"/>
              </w:rPr>
              <w:t xml:space="preserve"> </w:t>
            </w:r>
            <w:r w:rsidDel="00000000" w:rsidR="00000000" w:rsidRPr="00000000">
              <w:rPr>
                <w:rtl w:val="0"/>
              </w:rPr>
            </w:r>
          </w:p>
          <w:p w:rsidR="00000000" w:rsidDel="00000000" w:rsidP="00000000" w:rsidRDefault="00000000" w:rsidRPr="00000000" w14:paraId="00000484">
            <w:pPr>
              <w:spacing w:after="0" w:line="240" w:lineRule="auto"/>
              <w:ind w:left="0" w:right="57" w:firstLine="0"/>
              <w:rPr>
                <w:rFonts w:ascii="Arial" w:cs="Arial" w:eastAsia="Arial" w:hAnsi="Arial"/>
                <w:sz w:val="24"/>
                <w:szCs w:val="24"/>
              </w:rPr>
            </w:pPr>
            <w:bookmarkStart w:colFirst="0" w:colLast="0" w:name="_y3sujcnmws5c" w:id="40"/>
            <w:bookmarkEnd w:id="40"/>
            <w:r w:rsidDel="00000000" w:rsidR="00000000" w:rsidRPr="00000000">
              <w:rPr>
                <w:rFonts w:ascii="Arial" w:cs="Arial" w:eastAsia="Arial" w:hAnsi="Arial"/>
                <w:sz w:val="24"/>
                <w:szCs w:val="24"/>
                <w:rtl w:val="0"/>
              </w:rPr>
              <w:t xml:space="preserve">Bidders should refrain from making generalised statements, using acronyms which are not defined and providing information not relevant to the topic.</w:t>
            </w:r>
          </w:p>
          <w:p w:rsidR="00000000" w:rsidDel="00000000" w:rsidP="00000000" w:rsidRDefault="00000000" w:rsidRPr="00000000" w14:paraId="00000485">
            <w:pPr>
              <w:spacing w:after="120" w:line="240" w:lineRule="auto"/>
              <w:ind w:left="0" w:right="57" w:firstLine="0"/>
              <w:rPr>
                <w:rFonts w:ascii="Arial" w:cs="Arial" w:eastAsia="Arial" w:hAnsi="Arial"/>
                <w:sz w:val="24"/>
                <w:szCs w:val="24"/>
              </w:rPr>
            </w:pPr>
            <w:bookmarkStart w:colFirst="0" w:colLast="0" w:name="_v232m6ie7e7u" w:id="41"/>
            <w:bookmarkEnd w:id="41"/>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86">
            <w:pPr>
              <w:spacing w:after="120" w:line="240" w:lineRule="auto"/>
              <w:ind w:left="0" w:right="57" w:firstLine="0"/>
              <w:rPr>
                <w:rFonts w:ascii="Arial" w:cs="Arial" w:eastAsia="Arial" w:hAnsi="Arial"/>
                <w:sz w:val="24"/>
                <w:szCs w:val="24"/>
              </w:rPr>
            </w:pPr>
            <w:bookmarkStart w:colFirst="0" w:colLast="0" w:name="_awlq1bu8t7o1" w:id="42"/>
            <w:bookmarkEnd w:id="42"/>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87">
            <w:pPr>
              <w:spacing w:after="120" w:line="240" w:lineRule="auto"/>
              <w:ind w:left="0" w:right="57" w:firstLine="0"/>
              <w:rPr>
                <w:rFonts w:ascii="Arial" w:cs="Arial" w:eastAsia="Arial" w:hAnsi="Arial"/>
                <w:sz w:val="24"/>
                <w:szCs w:val="24"/>
              </w:rPr>
            </w:pPr>
            <w:bookmarkStart w:colFirst="0" w:colLast="0" w:name="_9ugz487qy4yy" w:id="43"/>
            <w:bookmarkEnd w:id="43"/>
            <w:r w:rsidDel="00000000" w:rsidR="00000000" w:rsidRPr="00000000">
              <w:rPr>
                <w:rFonts w:ascii="Arial" w:cs="Arial" w:eastAsia="Arial" w:hAnsi="Arial"/>
                <w:sz w:val="24"/>
                <w:szCs w:val="24"/>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488">
            <w:pPr>
              <w:spacing w:after="120" w:line="240" w:lineRule="auto"/>
              <w:ind w:left="0" w:right="57" w:firstLine="0"/>
              <w:rPr>
                <w:rFonts w:ascii="Arial" w:cs="Arial" w:eastAsia="Arial" w:hAnsi="Arial"/>
                <w:sz w:val="24"/>
                <w:szCs w:val="24"/>
              </w:rPr>
            </w:pPr>
            <w:bookmarkStart w:colFirst="0" w:colLast="0" w:name="_ohznx7fy7jsk" w:id="44"/>
            <w:bookmarkEnd w:id="44"/>
            <w:r w:rsidDel="00000000" w:rsidR="00000000" w:rsidRPr="00000000">
              <w:rPr>
                <w:rFonts w:ascii="Arial" w:cs="Arial" w:eastAsia="Arial" w:hAnsi="Arial"/>
                <w:sz w:val="24"/>
                <w:szCs w:val="24"/>
                <w:rtl w:val="0"/>
              </w:rPr>
              <w:t xml:space="preserve">You are required to insert your response to this question in the technical envelope in boxe</w:t>
            </w:r>
            <w:r w:rsidDel="00000000" w:rsidR="00000000" w:rsidRPr="00000000">
              <w:rPr>
                <w:rFonts w:ascii="Arial" w:cs="Arial" w:eastAsia="Arial" w:hAnsi="Arial"/>
                <w:sz w:val="24"/>
                <w:szCs w:val="24"/>
                <w:shd w:fill="ccffcc" w:val="clear"/>
                <w:rtl w:val="0"/>
              </w:rPr>
              <w:t xml:space="preserve">s </w:t>
            </w:r>
            <w:r w:rsidDel="00000000" w:rsidR="00000000" w:rsidRPr="00000000">
              <w:rPr>
                <w:rFonts w:ascii="Arial" w:cs="Arial" w:eastAsia="Arial" w:hAnsi="Arial"/>
                <w:sz w:val="24"/>
                <w:szCs w:val="24"/>
                <w:shd w:fill="ccffcc" w:val="clear"/>
                <w:rtl w:val="0"/>
              </w:rPr>
              <w:t xml:space="preserve">2.7.2, 2.7.3 and 2.7.4</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e</w:t>
            </w:r>
            <w:r w:rsidDel="00000000" w:rsidR="00000000" w:rsidRPr="00000000">
              <w:rPr>
                <w:rFonts w:ascii="Arial" w:cs="Arial" w:eastAsia="Arial" w:hAnsi="Arial"/>
                <w:sz w:val="24"/>
                <w:szCs w:val="24"/>
                <w:rtl w:val="0"/>
              </w:rPr>
              <w:t xml:space="preserv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489">
            <w:pPr>
              <w:spacing w:after="120" w:line="240" w:lineRule="auto"/>
              <w:ind w:left="0" w:right="57" w:firstLine="0"/>
              <w:rPr>
                <w:rFonts w:ascii="Arial" w:cs="Arial" w:eastAsia="Arial" w:hAnsi="Arial"/>
                <w:sz w:val="24"/>
                <w:szCs w:val="24"/>
              </w:rPr>
            </w:pPr>
            <w:bookmarkStart w:colFirst="0" w:colLast="0" w:name="_4su9mw5o9lkn" w:id="45"/>
            <w:bookmarkEnd w:id="45"/>
            <w:r w:rsidDel="00000000" w:rsidR="00000000" w:rsidRPr="00000000">
              <w:rPr>
                <w:rFonts w:ascii="Arial" w:cs="Arial" w:eastAsia="Arial" w:hAnsi="Arial"/>
                <w:sz w:val="24"/>
                <w:szCs w:val="24"/>
                <w:rtl w:val="0"/>
              </w:rPr>
              <w:t xml:space="preserve">If you are not bidding for Lot 3 please insert N/A into the first text box 2.7.2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8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8D">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8E">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8F">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90">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9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92">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9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94">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9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96">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9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98">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G</w:t>
      </w:r>
      <w:r w:rsidDel="00000000" w:rsidR="00000000" w:rsidRPr="00000000">
        <w:rPr>
          <w:rtl w:val="0"/>
        </w:rPr>
      </w:r>
    </w:p>
    <w:tbl>
      <w:tblPr>
        <w:tblStyle w:val="Table36"/>
        <w:tblW w:w="10170.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30"/>
        <w:tblGridChange w:id="0">
          <w:tblGrid>
            <w:gridCol w:w="2340"/>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9B">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G1  – Clearance/ Customer ID/ Security (Lot 4 Information Assured Technology)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 Requirement: </w:t>
            </w:r>
          </w:p>
          <w:p w:rsidR="00000000" w:rsidDel="00000000" w:rsidP="00000000" w:rsidRDefault="00000000" w:rsidRPr="00000000" w14:paraId="0000049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F">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demonstrate its capability to provide deliverables in above Official environments in accordance with Government Security Classifications - GOV.UK. In accordance with paragraph </w:t>
            </w:r>
            <w:r w:rsidDel="00000000" w:rsidR="00000000" w:rsidRPr="00000000">
              <w:rPr>
                <w:rFonts w:ascii="Arial" w:cs="Arial" w:eastAsia="Arial" w:hAnsi="Arial"/>
                <w:sz w:val="24"/>
                <w:szCs w:val="24"/>
                <w:rtl w:val="0"/>
              </w:rPr>
              <w:t xml:space="preserve">3.4</w:t>
            </w:r>
            <w:r w:rsidDel="00000000" w:rsidR="00000000" w:rsidRPr="00000000">
              <w:rPr>
                <w:rFonts w:ascii="Arial" w:cs="Arial" w:eastAsia="Arial" w:hAnsi="Arial"/>
                <w:sz w:val="24"/>
                <w:szCs w:val="24"/>
                <w:rtl w:val="0"/>
              </w:rPr>
              <w:t xml:space="preserve"> of</w:t>
            </w:r>
            <w:r w:rsidDel="00000000" w:rsidR="00000000" w:rsidRPr="00000000">
              <w:rPr>
                <w:rFonts w:ascii="Arial" w:cs="Arial" w:eastAsia="Arial" w:hAnsi="Arial"/>
                <w:sz w:val="24"/>
                <w:szCs w:val="24"/>
                <w:shd w:fill="deebf6" w:val="clear"/>
                <w:rtl w:val="0"/>
              </w:rPr>
              <w:t xml:space="preserve"> Attachment 1a - Framework Schedule 1 - Specification</w:t>
            </w:r>
          </w:p>
          <w:p w:rsidR="00000000" w:rsidDel="00000000" w:rsidP="00000000" w:rsidRDefault="00000000" w:rsidRPr="00000000" w14:paraId="000004A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1">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describe, in detail, the processes in place for adherence to high security requirements in order to support Buyers requirements for deliverables in above Official (Secret and Top Secret) UK Government Security Classifications .</w:t>
            </w:r>
          </w:p>
          <w:p w:rsidR="00000000" w:rsidDel="00000000" w:rsidP="00000000" w:rsidRDefault="00000000" w:rsidRPr="00000000" w14:paraId="000004A2">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3">
            <w:pPr>
              <w:spacing w:after="0" w:line="240" w:lineRule="auto"/>
              <w:ind w:left="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Please respond to the component part questions below.</w:t>
            </w:r>
            <w:r w:rsidDel="00000000" w:rsidR="00000000" w:rsidRPr="00000000">
              <w:rPr>
                <w:rtl w:val="0"/>
              </w:rPr>
            </w:r>
          </w:p>
          <w:p w:rsidR="00000000" w:rsidDel="00000000" w:rsidP="00000000" w:rsidRDefault="00000000" w:rsidRPr="00000000" w14:paraId="000004A4">
            <w:pPr>
              <w:spacing w:after="120" w:line="240" w:lineRule="auto"/>
              <w:ind w:left="57" w:right="57" w:firstLine="0"/>
              <w:rPr>
                <w:rFonts w:ascii="Arial" w:cs="Arial" w:eastAsia="Arial" w:hAnsi="Arial"/>
                <w:strike w:val="1"/>
                <w:sz w:val="24"/>
                <w:szCs w:val="24"/>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A6">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 Response Guidance</w:t>
            </w:r>
          </w:p>
          <w:p w:rsidR="00000000" w:rsidDel="00000000" w:rsidP="00000000" w:rsidRDefault="00000000" w:rsidRPr="00000000" w14:paraId="000004A7">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4A8">
            <w:pPr>
              <w:spacing w:after="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4 Bidders must answer this question.</w:t>
            </w:r>
          </w:p>
          <w:p w:rsidR="00000000" w:rsidDel="00000000" w:rsidP="00000000" w:rsidRDefault="00000000" w:rsidRPr="00000000" w14:paraId="000004A9">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A">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w:t>
            </w:r>
            <w:r w:rsidDel="00000000" w:rsidR="00000000" w:rsidRPr="00000000">
              <w:rPr>
                <w:rFonts w:ascii="Arial" w:cs="Arial" w:eastAsia="Arial" w:hAnsi="Arial"/>
                <w:color w:val="ff0000"/>
                <w:sz w:val="24"/>
                <w:szCs w:val="24"/>
                <w:rtl w:val="0"/>
              </w:rPr>
              <w:t xml:space="preserve">c</w:t>
            </w:r>
            <w:r w:rsidDel="00000000" w:rsidR="00000000" w:rsidRPr="00000000">
              <w:rPr>
                <w:rFonts w:ascii="Arial" w:cs="Arial" w:eastAsia="Arial" w:hAnsi="Arial"/>
                <w:sz w:val="24"/>
                <w:szCs w:val="24"/>
                <w:rtl w:val="0"/>
              </w:rPr>
              <w:t xml:space="preserve">) below:</w:t>
            </w:r>
          </w:p>
          <w:p w:rsidR="00000000" w:rsidDel="00000000" w:rsidP="00000000" w:rsidRDefault="00000000" w:rsidRPr="00000000" w14:paraId="000004AB">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C">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how you will ensure you have an accredited secure facility in accordance with HMG Security Policy Framework (commonly referred to as List X) capable of holding classified information at "Secret" is available to Buyer(s) as defined in paragraph </w:t>
            </w:r>
            <w:r w:rsidDel="00000000" w:rsidR="00000000" w:rsidRPr="00000000">
              <w:rPr>
                <w:rFonts w:ascii="Arial" w:cs="Arial" w:eastAsia="Arial" w:hAnsi="Arial"/>
                <w:sz w:val="24"/>
                <w:szCs w:val="24"/>
                <w:rtl w:val="0"/>
              </w:rPr>
              <w:t xml:space="preserve">3.4.3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3.4.</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AD">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E">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Demonstrate how you will access UK national security cleared personnel (including subcontractors) to Developed Vetting (DV) level capable of delivering the scope of the services in accordance with HMG Security Policy Framework (commonly referred to as Security Vetting) in accordance with paragraph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3.4.</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AF">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0">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how you will obfuscate Buyers data within the supply chain and throughout the logistics process to protect Buyers identity and location in accordance </w:t>
            </w:r>
            <w:r w:rsidDel="00000000" w:rsidR="00000000" w:rsidRPr="00000000">
              <w:rPr>
                <w:rFonts w:ascii="Arial" w:cs="Arial" w:eastAsia="Arial" w:hAnsi="Arial"/>
                <w:sz w:val="24"/>
                <w:szCs w:val="24"/>
                <w:rtl w:val="0"/>
              </w:rPr>
              <w:t xml:space="preserve">3.4.</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B1">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2">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B3">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4">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should refrain from making generalised statements, using acronyms which are not defined and providing information not relevant to the topic.</w:t>
            </w:r>
          </w:p>
          <w:p w:rsidR="00000000" w:rsidDel="00000000" w:rsidP="00000000" w:rsidRDefault="00000000" w:rsidRPr="00000000" w14:paraId="000004B5">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6">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B7">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8">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4B9">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A">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2.8.2, 2.8.3 and 2.8.4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4BB">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C">
            <w:pPr>
              <w:spacing w:after="120" w:lineRule="auto"/>
              <w:ind w:right="57"/>
              <w:rPr>
                <w:rFonts w:ascii="Arial" w:cs="Arial" w:eastAsia="Arial" w:hAnsi="Arial"/>
                <w:b w:val="1"/>
                <w:sz w:val="24"/>
                <w:szCs w:val="24"/>
                <w:highlight w:val="yellow"/>
              </w:rPr>
            </w:pPr>
            <w:bookmarkStart w:colFirst="0" w:colLast="0" w:name="_4su9mw5o9lkn" w:id="45"/>
            <w:bookmarkEnd w:id="45"/>
            <w:r w:rsidDel="00000000" w:rsidR="00000000" w:rsidRPr="00000000">
              <w:rPr>
                <w:rFonts w:ascii="Arial" w:cs="Arial" w:eastAsia="Arial" w:hAnsi="Arial"/>
                <w:sz w:val="24"/>
                <w:szCs w:val="24"/>
                <w:rtl w:val="0"/>
              </w:rPr>
              <w:t xml:space="preserve">If you are not bidding for Lot 4 please insert N/A into the first text box 2.8.2</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4BE">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C0">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C1">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C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C3">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C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C5">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C6">
            <w:pPr>
              <w:spacing w:after="120" w:before="120" w:lineRule="auto"/>
              <w:ind w:left="57" w:right="57" w:firstLine="0"/>
              <w:jc w:val="center"/>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33</w:t>
            </w:r>
          </w:p>
        </w:tc>
        <w:tc>
          <w:tcPr>
            <w:shd w:fill="ffffcc" w:val="clear"/>
            <w:vAlign w:val="center"/>
          </w:tcPr>
          <w:p w:rsidR="00000000" w:rsidDel="00000000" w:rsidP="00000000" w:rsidRDefault="00000000" w:rsidRPr="00000000" w14:paraId="000004C7">
            <w:pPr>
              <w:spacing w:after="120" w:before="120" w:lineRule="auto"/>
              <w:ind w:left="0"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C8">
            <w:pPr>
              <w:spacing w:after="120" w:before="120" w:lineRule="auto"/>
              <w:ind w:left="57" w:right="57" w:firstLine="0"/>
              <w:jc w:val="center"/>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0</w:t>
            </w:r>
          </w:p>
        </w:tc>
        <w:tc>
          <w:tcPr>
            <w:shd w:fill="ffffcc" w:val="clear"/>
          </w:tcPr>
          <w:p w:rsidR="00000000" w:rsidDel="00000000" w:rsidP="00000000" w:rsidRDefault="00000000" w:rsidRPr="00000000" w14:paraId="000004C9">
            <w:pPr>
              <w:spacing w:before="120" w:lineRule="auto"/>
              <w:ind w:left="0"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The bidder’s response has not fully addressed any of the 3 component parts (a to c) of the response guidance above.</w:t>
            </w:r>
          </w:p>
          <w:p w:rsidR="00000000" w:rsidDel="00000000" w:rsidP="00000000" w:rsidRDefault="00000000" w:rsidRPr="00000000" w14:paraId="000004CA">
            <w:pPr>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w:t>
            </w:r>
          </w:p>
          <w:p w:rsidR="00000000" w:rsidDel="00000000" w:rsidP="00000000" w:rsidRDefault="00000000" w:rsidRPr="00000000" w14:paraId="000004CB">
            <w:pPr>
              <w:spacing w:after="120" w:lineRule="auto"/>
              <w:ind w:left="0" w:right="57" w:firstLine="0"/>
              <w:rPr>
                <w:rFonts w:ascii="Arial" w:cs="Arial" w:eastAsia="Arial" w:hAnsi="Arial"/>
                <w:b w:val="1"/>
                <w:sz w:val="24"/>
                <w:szCs w:val="24"/>
                <w:shd w:fill="ffffcc" w:val="clear"/>
              </w:rPr>
            </w:pPr>
            <w:r w:rsidDel="00000000" w:rsidR="00000000" w:rsidRPr="00000000">
              <w:rPr>
                <w:rFonts w:ascii="Arial" w:cs="Arial" w:eastAsia="Arial" w:hAnsi="Arial"/>
                <w:sz w:val="24"/>
                <w:szCs w:val="24"/>
                <w:shd w:fill="ffffcc" w:val="clear"/>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CC">
      <w:pPr>
        <w:widowControl w:val="0"/>
        <w:spacing w:after="0" w:before="5"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D">
      <w:pPr>
        <w:widowControl w:val="0"/>
        <w:spacing w:after="0" w:before="5"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H</w:t>
      </w:r>
      <w:r w:rsidDel="00000000" w:rsidR="00000000" w:rsidRPr="00000000">
        <w:rPr>
          <w:rtl w:val="0"/>
        </w:rPr>
      </w:r>
    </w:p>
    <w:tbl>
      <w:tblPr>
        <w:tblStyle w:val="Table37"/>
        <w:tblW w:w="10170.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30"/>
        <w:tblGridChange w:id="0">
          <w:tblGrid>
            <w:gridCol w:w="2340"/>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CF">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H1  – Deliverables into a Health and Social Care Environment (Lot 5 Health and Social Care Technology)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 Requirement: </w:t>
            </w:r>
          </w:p>
          <w:p w:rsidR="00000000" w:rsidDel="00000000" w:rsidP="00000000" w:rsidRDefault="00000000" w:rsidRPr="00000000" w14:paraId="000004D2">
            <w:pPr>
              <w:spacing w:after="0" w:line="240" w:lineRule="auto"/>
              <w:ind w:left="5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4D3">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provide deliverables specifically within the health and social care sector whilst demonstrating compliance with the appropriate standards such as Technical Design Standards and Procurement Standard, in accordance with paragraph 3.5 of </w:t>
            </w:r>
            <w:r w:rsidDel="00000000" w:rsidR="00000000" w:rsidRPr="00000000">
              <w:rPr>
                <w:rFonts w:ascii="Arial" w:cs="Arial" w:eastAsia="Arial" w:hAnsi="Arial"/>
                <w:sz w:val="24"/>
                <w:szCs w:val="24"/>
                <w:shd w:fill="deebf6" w:val="clear"/>
                <w:rtl w:val="0"/>
              </w:rPr>
              <w:t xml:space="preserve">Attachment 1a - Framework Schedule 1 - Specification.</w:t>
            </w:r>
          </w:p>
          <w:p w:rsidR="00000000" w:rsidDel="00000000" w:rsidP="00000000" w:rsidRDefault="00000000" w:rsidRPr="00000000" w14:paraId="000004D4">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trike w:val="1"/>
                <w:sz w:val="24"/>
                <w:szCs w:val="24"/>
                <w:rtl w:val="0"/>
              </w:rPr>
              <w:t xml:space="preserve"> </w:t>
            </w:r>
          </w:p>
          <w:p w:rsidR="00000000" w:rsidDel="00000000" w:rsidP="00000000" w:rsidRDefault="00000000" w:rsidRPr="00000000" w14:paraId="000004D5">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how you will ensure that you and your personnel will comply with the appropriate standard(s) as part of providing deliverables to NHS and social care Buyers and how you will continue to deliver best value and increased benefits.</w:t>
            </w:r>
          </w:p>
          <w:p w:rsidR="00000000" w:rsidDel="00000000" w:rsidP="00000000" w:rsidRDefault="00000000" w:rsidRPr="00000000" w14:paraId="000004D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D7">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respond to the component part questions below.</w:t>
            </w:r>
          </w:p>
          <w:p w:rsidR="00000000" w:rsidDel="00000000" w:rsidP="00000000" w:rsidRDefault="00000000" w:rsidRPr="00000000" w14:paraId="000004D8">
            <w:pPr>
              <w:spacing w:after="0" w:line="240" w:lineRule="auto"/>
              <w:ind w:left="0"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DA">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 Response Guidance </w:t>
            </w:r>
          </w:p>
          <w:p w:rsidR="00000000" w:rsidDel="00000000" w:rsidP="00000000" w:rsidRDefault="00000000" w:rsidRPr="00000000" w14:paraId="000004DB">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5 Bidders must answer this question.</w:t>
            </w:r>
          </w:p>
          <w:p w:rsidR="00000000" w:rsidDel="00000000" w:rsidP="00000000" w:rsidRDefault="00000000" w:rsidRPr="00000000" w14:paraId="000004DC">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4DD">
            <w:pPr>
              <w:spacing w:after="0" w:before="12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E">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a) Demonstrate the process you will have in place to ensure alignment with the 3 key areas of the Guide to Good Practice for Digital and Data-Driven Health Technologies as set out in paragraph </w:t>
            </w:r>
            <w:r w:rsidDel="00000000" w:rsidR="00000000" w:rsidRPr="00000000">
              <w:rPr>
                <w:rFonts w:ascii="Arial" w:cs="Arial" w:eastAsia="Arial" w:hAnsi="Arial"/>
                <w:sz w:val="24"/>
                <w:szCs w:val="24"/>
                <w:rtl w:val="0"/>
              </w:rPr>
              <w:t xml:space="preserve">3.5.4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p>
          <w:p w:rsidR="00000000" w:rsidDel="00000000" w:rsidP="00000000" w:rsidRDefault="00000000" w:rsidRPr="00000000" w14:paraId="000004DF">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E0">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b) Demonstrate the process in place that ensures your personnel maintain an awareness with NHS Procurement standards and how you will monitor personnel alignment with the standards as set out in paragraph </w:t>
            </w:r>
            <w:r w:rsidDel="00000000" w:rsidR="00000000" w:rsidRPr="00000000">
              <w:rPr>
                <w:rFonts w:ascii="Arial" w:cs="Arial" w:eastAsia="Arial" w:hAnsi="Arial"/>
                <w:sz w:val="24"/>
                <w:szCs w:val="24"/>
                <w:rtl w:val="0"/>
              </w:rPr>
              <w:t xml:space="preserve">3.5.5</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p>
          <w:p w:rsidR="00000000" w:rsidDel="00000000" w:rsidP="00000000" w:rsidRDefault="00000000" w:rsidRPr="00000000" w14:paraId="000004E1">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E2">
            <w:pPr>
              <w:spacing w:after="0" w:before="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how you will deliver recommendations on standardisation to Health and Social care Buyer(s) to deliver benefits as set out in paragraph </w:t>
            </w:r>
            <w:r w:rsidDel="00000000" w:rsidR="00000000" w:rsidRPr="00000000">
              <w:rPr>
                <w:rFonts w:ascii="Arial" w:cs="Arial" w:eastAsia="Arial" w:hAnsi="Arial"/>
                <w:sz w:val="24"/>
                <w:szCs w:val="24"/>
                <w:rtl w:val="0"/>
              </w:rPr>
              <w:t xml:space="preserve">3.5.6</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E3">
            <w:pPr>
              <w:spacing w:after="0" w:before="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E4">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E5">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should refrain from making generalised statements, using acronyms which are not defined and providing information not relevant to the topic. </w:t>
            </w:r>
          </w:p>
          <w:p w:rsidR="00000000" w:rsidDel="00000000" w:rsidP="00000000" w:rsidRDefault="00000000" w:rsidRPr="00000000" w14:paraId="000004E6">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E7">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w:t>
            </w:r>
          </w:p>
          <w:p w:rsidR="00000000" w:rsidDel="00000000" w:rsidP="00000000" w:rsidRDefault="00000000" w:rsidRPr="00000000" w14:paraId="000004E8">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attachments are permitted; any additional documents submitted will not be taken into consideration for the purposes of evaluation.</w:t>
            </w:r>
          </w:p>
          <w:p w:rsidR="00000000" w:rsidDel="00000000" w:rsidP="00000000" w:rsidRDefault="00000000" w:rsidRPr="00000000" w14:paraId="000004E9">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2.9.2, 2.9.3 and 2.9.4</w:t>
            </w:r>
            <w:r w:rsidDel="00000000" w:rsidR="00000000" w:rsidRPr="00000000">
              <w:rPr>
                <w:rFonts w:ascii="Arial" w:cs="Arial" w:eastAsia="Arial" w:hAnsi="Arial"/>
                <w:sz w:val="24"/>
                <w:szCs w:val="24"/>
                <w:rtl w:val="0"/>
              </w:rPr>
              <w:t xml:space="preserve">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4EA">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EB">
            <w:pPr>
              <w:spacing w:after="120" w:lineRule="auto"/>
              <w:ind w:right="57"/>
              <w:rPr>
                <w:rFonts w:ascii="Arial" w:cs="Arial" w:eastAsia="Arial" w:hAnsi="Arial"/>
                <w:b w:val="1"/>
                <w:sz w:val="24"/>
                <w:szCs w:val="24"/>
                <w:highlight w:val="yellow"/>
              </w:rPr>
            </w:pPr>
            <w:bookmarkStart w:colFirst="0" w:colLast="0" w:name="_4su9mw5o9lkn" w:id="45"/>
            <w:bookmarkEnd w:id="45"/>
            <w:r w:rsidDel="00000000" w:rsidR="00000000" w:rsidRPr="00000000">
              <w:rPr>
                <w:rFonts w:ascii="Arial" w:cs="Arial" w:eastAsia="Arial" w:hAnsi="Arial"/>
                <w:sz w:val="24"/>
                <w:szCs w:val="24"/>
                <w:rtl w:val="0"/>
              </w:rPr>
              <w:t xml:space="preserve">If you are not bidding for Lot 5 please insert N/A into the first text box 2.9.2</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4ED">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EF">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F0">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F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F2">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F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F4">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F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F6">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F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F8">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F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FA">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FB">
      <w:pPr>
        <w:widowControl w:val="0"/>
        <w:spacing w:after="0" w:before="5"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I</w:t>
      </w:r>
      <w:r w:rsidDel="00000000" w:rsidR="00000000" w:rsidRPr="00000000">
        <w:rPr>
          <w:rtl w:val="0"/>
        </w:rPr>
      </w:r>
    </w:p>
    <w:tbl>
      <w:tblPr>
        <w:tblStyle w:val="Table38"/>
        <w:tblW w:w="10185.0"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860"/>
        <w:tblGridChange w:id="0">
          <w:tblGrid>
            <w:gridCol w:w="2325"/>
            <w:gridCol w:w="786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FE">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I1  – Education Specific Services and Safer Recruitment (Lot 6 Education Technology)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I1 Requirement: </w:t>
            </w:r>
          </w:p>
          <w:p w:rsidR="00000000" w:rsidDel="00000000" w:rsidP="00000000" w:rsidRDefault="00000000" w:rsidRPr="00000000" w14:paraId="00000501">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2">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the ability to manage education sector projects providing deliverables in accordance with paragraph 3.6 of </w:t>
            </w:r>
            <w:r w:rsidDel="00000000" w:rsidR="00000000" w:rsidRPr="00000000">
              <w:rPr>
                <w:rFonts w:ascii="Arial" w:cs="Arial" w:eastAsia="Arial" w:hAnsi="Arial"/>
                <w:sz w:val="24"/>
                <w:szCs w:val="24"/>
                <w:shd w:fill="deebf6"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50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4">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in detail how you manage education sector projects, ensuring understanding and knowledge of Supplier personnel, sector specific pricing is utilised and the governance and processes to ensure safer recruitment when delivering services. </w:t>
            </w:r>
          </w:p>
          <w:p w:rsidR="00000000" w:rsidDel="00000000" w:rsidP="00000000" w:rsidRDefault="00000000" w:rsidRPr="00000000" w14:paraId="00000505">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6">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respond to the component part questions below.</w:t>
            </w:r>
          </w:p>
          <w:p w:rsidR="00000000" w:rsidDel="00000000" w:rsidP="00000000" w:rsidRDefault="00000000" w:rsidRPr="00000000" w14:paraId="00000507">
            <w:pPr>
              <w:spacing w:after="0" w:line="240" w:lineRule="auto"/>
              <w:ind w:left="0"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09">
            <w:pPr>
              <w:spacing w:after="0" w:line="240" w:lineRule="auto"/>
              <w:ind w:left="0" w:right="57" w:firstLine="0"/>
              <w:rPr>
                <w:rFonts w:ascii="Arial" w:cs="Arial" w:eastAsia="Arial" w:hAnsi="Arial"/>
                <w:b w:val="1"/>
                <w:sz w:val="24"/>
                <w:szCs w:val="24"/>
              </w:rPr>
            </w:pPr>
            <w:bookmarkStart w:colFirst="0" w:colLast="0" w:name="_mb2oy9p8jj08" w:id="46"/>
            <w:bookmarkEnd w:id="46"/>
            <w:r w:rsidDel="00000000" w:rsidR="00000000" w:rsidRPr="00000000">
              <w:rPr>
                <w:rFonts w:ascii="Arial" w:cs="Arial" w:eastAsia="Arial" w:hAnsi="Arial"/>
                <w:b w:val="1"/>
                <w:strike w:val="1"/>
                <w:color w:val="ff0000"/>
                <w:sz w:val="24"/>
                <w:szCs w:val="24"/>
                <w:rtl w:val="0"/>
              </w:rPr>
              <w:t xml:space="preserve">AQ8</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ff0000"/>
                <w:sz w:val="24"/>
                <w:szCs w:val="24"/>
                <w:rtl w:val="0"/>
              </w:rPr>
              <w:t xml:space="preserve">I1</w:t>
            </w:r>
            <w:r w:rsidDel="00000000" w:rsidR="00000000" w:rsidRPr="00000000">
              <w:rPr>
                <w:rFonts w:ascii="Arial" w:cs="Arial" w:eastAsia="Arial" w:hAnsi="Arial"/>
                <w:b w:val="1"/>
                <w:sz w:val="24"/>
                <w:szCs w:val="24"/>
                <w:rtl w:val="0"/>
              </w:rPr>
              <w:t xml:space="preserve"> Response Guidance </w:t>
            </w:r>
          </w:p>
          <w:p w:rsidR="00000000" w:rsidDel="00000000" w:rsidP="00000000" w:rsidRDefault="00000000" w:rsidRPr="00000000" w14:paraId="0000050A">
            <w:pPr>
              <w:spacing w:after="0" w:line="240" w:lineRule="auto"/>
              <w:ind w:left="57" w:right="57" w:firstLine="0"/>
              <w:rPr>
                <w:rFonts w:ascii="Arial" w:cs="Arial" w:eastAsia="Arial" w:hAnsi="Arial"/>
                <w:b w:val="1"/>
                <w:sz w:val="24"/>
                <w:szCs w:val="24"/>
              </w:rPr>
            </w:pPr>
            <w:bookmarkStart w:colFirst="0" w:colLast="0" w:name="_zdlml1slxfw" w:id="47"/>
            <w:bookmarkEnd w:id="47"/>
            <w:r w:rsidDel="00000000" w:rsidR="00000000" w:rsidRPr="00000000">
              <w:rPr>
                <w:rtl w:val="0"/>
              </w:rPr>
            </w:r>
          </w:p>
          <w:p w:rsidR="00000000" w:rsidDel="00000000" w:rsidP="00000000" w:rsidRDefault="00000000" w:rsidRPr="00000000" w14:paraId="0000050B">
            <w:pPr>
              <w:spacing w:after="0" w:line="240" w:lineRule="auto"/>
              <w:ind w:left="0" w:right="57" w:firstLine="0"/>
              <w:rPr>
                <w:rFonts w:ascii="Arial" w:cs="Arial" w:eastAsia="Arial" w:hAnsi="Arial"/>
                <w:b w:val="1"/>
                <w:sz w:val="24"/>
                <w:szCs w:val="24"/>
              </w:rPr>
            </w:pPr>
            <w:bookmarkStart w:colFirst="0" w:colLast="0" w:name="_u90kict2u843" w:id="48"/>
            <w:bookmarkEnd w:id="48"/>
            <w:r w:rsidDel="00000000" w:rsidR="00000000" w:rsidRPr="00000000">
              <w:rPr>
                <w:rFonts w:ascii="Arial" w:cs="Arial" w:eastAsia="Arial" w:hAnsi="Arial"/>
                <w:b w:val="1"/>
                <w:sz w:val="24"/>
                <w:szCs w:val="24"/>
                <w:rtl w:val="0"/>
              </w:rPr>
              <w:t xml:space="preserve">All Lot 6 Bidders must answer this question.</w:t>
            </w:r>
          </w:p>
          <w:p w:rsidR="00000000" w:rsidDel="00000000" w:rsidP="00000000" w:rsidRDefault="00000000" w:rsidRPr="00000000" w14:paraId="0000050C">
            <w:pPr>
              <w:spacing w:after="0" w:line="240" w:lineRule="auto"/>
              <w:ind w:left="0" w:right="57" w:firstLine="0"/>
              <w:rPr>
                <w:rFonts w:ascii="Arial" w:cs="Arial" w:eastAsia="Arial" w:hAnsi="Arial"/>
                <w:sz w:val="24"/>
                <w:szCs w:val="24"/>
              </w:rPr>
            </w:pPr>
            <w:bookmarkStart w:colFirst="0" w:colLast="0" w:name="_g8sq8c8wcty8" w:id="49"/>
            <w:bookmarkEnd w:id="49"/>
            <w:r w:rsidDel="00000000" w:rsidR="00000000" w:rsidRPr="00000000">
              <w:rPr>
                <w:rtl w:val="0"/>
              </w:rPr>
            </w:r>
          </w:p>
          <w:p w:rsidR="00000000" w:rsidDel="00000000" w:rsidP="00000000" w:rsidRDefault="00000000" w:rsidRPr="00000000" w14:paraId="0000050D">
            <w:pPr>
              <w:spacing w:after="0" w:line="240" w:lineRule="auto"/>
              <w:ind w:left="0" w:right="57" w:firstLine="0"/>
              <w:rPr>
                <w:rFonts w:ascii="Arial" w:cs="Arial" w:eastAsia="Arial" w:hAnsi="Arial"/>
                <w:sz w:val="24"/>
                <w:szCs w:val="24"/>
              </w:rPr>
            </w:pPr>
            <w:bookmarkStart w:colFirst="0" w:colLast="0" w:name="_b4ohi3gv0eg4" w:id="50"/>
            <w:bookmarkEnd w:id="50"/>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50E">
            <w:pPr>
              <w:spacing w:after="0" w:line="240" w:lineRule="auto"/>
              <w:ind w:left="57" w:right="57" w:firstLine="0"/>
              <w:rPr>
                <w:rFonts w:ascii="Arial" w:cs="Arial" w:eastAsia="Arial" w:hAnsi="Arial"/>
                <w:sz w:val="24"/>
                <w:szCs w:val="24"/>
              </w:rPr>
            </w:pPr>
            <w:bookmarkStart w:colFirst="0" w:colLast="0" w:name="_bzbk9jule2" w:id="51"/>
            <w:bookmarkEnd w:id="51"/>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F">
            <w:pPr>
              <w:spacing w:after="0" w:line="240" w:lineRule="auto"/>
              <w:ind w:left="0" w:right="57" w:firstLine="0"/>
              <w:rPr>
                <w:rFonts w:ascii="Arial" w:cs="Arial" w:eastAsia="Arial" w:hAnsi="Arial"/>
                <w:sz w:val="24"/>
                <w:szCs w:val="24"/>
              </w:rPr>
            </w:pPr>
            <w:bookmarkStart w:colFirst="0" w:colLast="0" w:name="_9h50rrookeo5" w:id="52"/>
            <w:bookmarkEnd w:id="52"/>
            <w:r w:rsidDel="00000000" w:rsidR="00000000" w:rsidRPr="00000000">
              <w:rPr>
                <w:rFonts w:ascii="Arial" w:cs="Arial" w:eastAsia="Arial" w:hAnsi="Arial"/>
                <w:sz w:val="24"/>
                <w:szCs w:val="24"/>
                <w:rtl w:val="0"/>
              </w:rPr>
              <w:t xml:space="preserve">a) Demonstrate how your personnel maintain an understanding and knowledge of the curricula across mainstream and special educational needs environments to ensure deliverables offered meet Education Buyers requirements as set out in paragraph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3.6.4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Attachment 1a Framework Schedule 1 - Specification.</w:t>
            </w:r>
          </w:p>
          <w:p w:rsidR="00000000" w:rsidDel="00000000" w:rsidP="00000000" w:rsidRDefault="00000000" w:rsidRPr="00000000" w14:paraId="00000510">
            <w:pPr>
              <w:spacing w:after="0" w:line="240" w:lineRule="auto"/>
              <w:ind w:left="0" w:right="57" w:firstLine="0"/>
              <w:rPr>
                <w:rFonts w:ascii="Arial" w:cs="Arial" w:eastAsia="Arial" w:hAnsi="Arial"/>
                <w:sz w:val="24"/>
                <w:szCs w:val="24"/>
              </w:rPr>
            </w:pPr>
            <w:bookmarkStart w:colFirst="0" w:colLast="0" w:name="_4s6azv1dedhw" w:id="53"/>
            <w:bookmarkEnd w:id="53"/>
            <w:r w:rsidDel="00000000" w:rsidR="00000000" w:rsidRPr="00000000">
              <w:rPr>
                <w:rtl w:val="0"/>
              </w:rPr>
            </w:r>
          </w:p>
          <w:p w:rsidR="00000000" w:rsidDel="00000000" w:rsidP="00000000" w:rsidRDefault="00000000" w:rsidRPr="00000000" w14:paraId="00000511">
            <w:pPr>
              <w:spacing w:after="0" w:line="240" w:lineRule="auto"/>
              <w:ind w:left="0" w:right="57" w:firstLine="0"/>
              <w:rPr>
                <w:rFonts w:ascii="Arial" w:cs="Arial" w:eastAsia="Arial" w:hAnsi="Arial"/>
                <w:sz w:val="24"/>
                <w:szCs w:val="24"/>
                <w:shd w:fill="ccffcc" w:val="clear"/>
              </w:rPr>
            </w:pPr>
            <w:bookmarkStart w:colFirst="0" w:colLast="0" w:name="_6a20lud2dyga" w:id="54"/>
            <w:bookmarkEnd w:id="54"/>
            <w:r w:rsidDel="00000000" w:rsidR="00000000" w:rsidRPr="00000000">
              <w:rPr>
                <w:rFonts w:ascii="Arial" w:cs="Arial" w:eastAsia="Arial" w:hAnsi="Arial"/>
                <w:sz w:val="24"/>
                <w:szCs w:val="24"/>
                <w:rtl w:val="0"/>
              </w:rPr>
              <w:t xml:space="preserve">b) Demonstrate the processes you have in place to ensure Education Buyers can secure the best value as set out in paragraph </w:t>
            </w:r>
            <w:r w:rsidDel="00000000" w:rsidR="00000000" w:rsidRPr="00000000">
              <w:rPr>
                <w:rFonts w:ascii="Arial" w:cs="Arial" w:eastAsia="Arial" w:hAnsi="Arial"/>
                <w:sz w:val="24"/>
                <w:szCs w:val="24"/>
                <w:rtl w:val="0"/>
              </w:rPr>
              <w:t xml:space="preserve">3.6.5</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p>
          <w:p w:rsidR="00000000" w:rsidDel="00000000" w:rsidP="00000000" w:rsidRDefault="00000000" w:rsidRPr="00000000" w14:paraId="00000512">
            <w:pPr>
              <w:spacing w:after="0" w:line="240" w:lineRule="auto"/>
              <w:ind w:left="0" w:right="57" w:firstLine="0"/>
              <w:rPr>
                <w:rFonts w:ascii="Arial" w:cs="Arial" w:eastAsia="Arial" w:hAnsi="Arial"/>
                <w:sz w:val="24"/>
                <w:szCs w:val="24"/>
                <w:shd w:fill="ccffcc" w:val="clear"/>
              </w:rPr>
            </w:pPr>
            <w:bookmarkStart w:colFirst="0" w:colLast="0" w:name="_1ipsyabxeyoi" w:id="55"/>
            <w:bookmarkEnd w:id="55"/>
            <w:r w:rsidDel="00000000" w:rsidR="00000000" w:rsidRPr="00000000">
              <w:rPr>
                <w:rtl w:val="0"/>
              </w:rPr>
            </w:r>
          </w:p>
          <w:p w:rsidR="00000000" w:rsidDel="00000000" w:rsidP="00000000" w:rsidRDefault="00000000" w:rsidRPr="00000000" w14:paraId="00000513">
            <w:pPr>
              <w:spacing w:after="0" w:line="240" w:lineRule="auto"/>
              <w:ind w:left="0" w:right="57" w:firstLine="0"/>
              <w:rPr>
                <w:rFonts w:ascii="Arial" w:cs="Arial" w:eastAsia="Arial" w:hAnsi="Arial"/>
                <w:sz w:val="24"/>
                <w:szCs w:val="24"/>
              </w:rPr>
            </w:pPr>
            <w:bookmarkStart w:colFirst="0" w:colLast="0" w:name="_r5iinaftijag" w:id="56"/>
            <w:bookmarkEnd w:id="56"/>
            <w:r w:rsidDel="00000000" w:rsidR="00000000" w:rsidRPr="00000000">
              <w:rPr>
                <w:rFonts w:ascii="Arial" w:cs="Arial" w:eastAsia="Arial" w:hAnsi="Arial"/>
                <w:sz w:val="24"/>
                <w:szCs w:val="24"/>
                <w:rtl w:val="0"/>
              </w:rPr>
              <w:t xml:space="preserve">c) Demonstrate how you will implement and monitor appropriate governance and processes to deliver safer recruitment when providing deliverables within an educational environment as set out in paragraph </w:t>
            </w:r>
            <w:r w:rsidDel="00000000" w:rsidR="00000000" w:rsidRPr="00000000">
              <w:rPr>
                <w:rFonts w:ascii="Arial" w:cs="Arial" w:eastAsia="Arial" w:hAnsi="Arial"/>
                <w:sz w:val="24"/>
                <w:szCs w:val="24"/>
                <w:rtl w:val="0"/>
              </w:rPr>
              <w:t xml:space="preserve">3.6.6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Fonts w:ascii="Arial" w:cs="Arial" w:eastAsia="Arial" w:hAnsi="Arial"/>
                <w:sz w:val="24"/>
                <w:szCs w:val="24"/>
                <w:rtl w:val="0"/>
              </w:rPr>
              <w:t xml:space="preserve"> including how you manage any breach of the process.</w:t>
            </w:r>
          </w:p>
          <w:p w:rsidR="00000000" w:rsidDel="00000000" w:rsidP="00000000" w:rsidRDefault="00000000" w:rsidRPr="00000000" w14:paraId="00000514">
            <w:pPr>
              <w:spacing w:after="0" w:line="240" w:lineRule="auto"/>
              <w:ind w:left="0" w:right="57" w:firstLine="0"/>
              <w:rPr>
                <w:rFonts w:ascii="Arial" w:cs="Arial" w:eastAsia="Arial" w:hAnsi="Arial"/>
                <w:sz w:val="24"/>
                <w:szCs w:val="24"/>
              </w:rPr>
            </w:pPr>
            <w:bookmarkStart w:colFirst="0" w:colLast="0" w:name="_jdg5yfoc9v2" w:id="57"/>
            <w:bookmarkEnd w:id="57"/>
            <w:r w:rsidDel="00000000" w:rsidR="00000000" w:rsidRPr="00000000">
              <w:rPr>
                <w:rtl w:val="0"/>
              </w:rPr>
            </w:r>
          </w:p>
          <w:p w:rsidR="00000000" w:rsidDel="00000000" w:rsidP="00000000" w:rsidRDefault="00000000" w:rsidRPr="00000000" w14:paraId="00000515">
            <w:pPr>
              <w:spacing w:after="0" w:line="240" w:lineRule="auto"/>
              <w:ind w:left="0" w:right="57" w:firstLine="0"/>
              <w:rPr>
                <w:rFonts w:ascii="Arial" w:cs="Arial" w:eastAsia="Arial" w:hAnsi="Arial"/>
                <w:sz w:val="24"/>
                <w:szCs w:val="24"/>
              </w:rPr>
            </w:pPr>
            <w:bookmarkStart w:colFirst="0" w:colLast="0" w:name="_ydsiskhotnpr" w:id="58"/>
            <w:bookmarkEnd w:id="58"/>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516">
            <w:pPr>
              <w:spacing w:after="0" w:line="240" w:lineRule="auto"/>
              <w:ind w:left="57" w:right="57" w:firstLine="0"/>
              <w:rPr>
                <w:rFonts w:ascii="Arial" w:cs="Arial" w:eastAsia="Arial" w:hAnsi="Arial"/>
                <w:sz w:val="24"/>
                <w:szCs w:val="24"/>
              </w:rPr>
            </w:pPr>
            <w:bookmarkStart w:colFirst="0" w:colLast="0" w:name="_xy0old4en5s8" w:id="59"/>
            <w:bookmarkEnd w:id="59"/>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7">
            <w:pPr>
              <w:spacing w:after="0" w:line="240" w:lineRule="auto"/>
              <w:ind w:left="0" w:right="57" w:firstLine="0"/>
              <w:rPr>
                <w:rFonts w:ascii="Arial" w:cs="Arial" w:eastAsia="Arial" w:hAnsi="Arial"/>
                <w:sz w:val="24"/>
                <w:szCs w:val="24"/>
              </w:rPr>
            </w:pPr>
            <w:bookmarkStart w:colFirst="0" w:colLast="0" w:name="_cfff80f6akmh" w:id="60"/>
            <w:bookmarkEnd w:id="60"/>
            <w:r w:rsidDel="00000000" w:rsidR="00000000" w:rsidRPr="00000000">
              <w:rPr>
                <w:rFonts w:ascii="Arial" w:cs="Arial" w:eastAsia="Arial" w:hAnsi="Arial"/>
                <w:sz w:val="24"/>
                <w:szCs w:val="24"/>
                <w:rtl w:val="0"/>
              </w:rPr>
              <w:t xml:space="preserve">You should refrain from making generalised statements, using acronyms which are not defined and providing information not relevant to the topic.</w:t>
            </w:r>
          </w:p>
          <w:p w:rsidR="00000000" w:rsidDel="00000000" w:rsidP="00000000" w:rsidRDefault="00000000" w:rsidRPr="00000000" w14:paraId="00000518">
            <w:pPr>
              <w:spacing w:after="0" w:line="240" w:lineRule="auto"/>
              <w:ind w:left="0" w:right="57" w:firstLine="0"/>
              <w:rPr>
                <w:rFonts w:ascii="Arial" w:cs="Arial" w:eastAsia="Arial" w:hAnsi="Arial"/>
                <w:sz w:val="24"/>
                <w:szCs w:val="24"/>
              </w:rPr>
            </w:pPr>
            <w:bookmarkStart w:colFirst="0" w:colLast="0" w:name="_akt6hm8fnun3" w:id="61"/>
            <w:bookmarkEnd w:id="61"/>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519">
            <w:pPr>
              <w:spacing w:after="0" w:line="240" w:lineRule="auto"/>
              <w:ind w:left="0" w:right="57" w:firstLine="0"/>
              <w:rPr>
                <w:rFonts w:ascii="Arial" w:cs="Arial" w:eastAsia="Arial" w:hAnsi="Arial"/>
                <w:sz w:val="24"/>
                <w:szCs w:val="24"/>
              </w:rPr>
            </w:pPr>
            <w:bookmarkStart w:colFirst="0" w:colLast="0" w:name="_g2pv4eprjs14" w:id="62"/>
            <w:bookmarkEnd w:id="62"/>
            <w:r w:rsidDel="00000000" w:rsidR="00000000" w:rsidRPr="00000000">
              <w:rPr>
                <w:rtl w:val="0"/>
              </w:rPr>
            </w:r>
          </w:p>
          <w:p w:rsidR="00000000" w:rsidDel="00000000" w:rsidP="00000000" w:rsidRDefault="00000000" w:rsidRPr="00000000" w14:paraId="0000051A">
            <w:pPr>
              <w:spacing w:after="0" w:line="240" w:lineRule="auto"/>
              <w:ind w:left="0" w:right="57" w:firstLine="0"/>
              <w:rPr>
                <w:rFonts w:ascii="Arial" w:cs="Arial" w:eastAsia="Arial" w:hAnsi="Arial"/>
                <w:sz w:val="24"/>
                <w:szCs w:val="24"/>
              </w:rPr>
            </w:pPr>
            <w:bookmarkStart w:colFirst="0" w:colLast="0" w:name="_2rdv3m574oj1" w:id="63"/>
            <w:bookmarkEnd w:id="63"/>
            <w:r w:rsidDel="00000000" w:rsidR="00000000" w:rsidRPr="00000000">
              <w:rPr>
                <w:rFonts w:ascii="Arial" w:cs="Arial" w:eastAsia="Arial" w:hAnsi="Arial"/>
                <w:sz w:val="24"/>
                <w:szCs w:val="24"/>
                <w:rtl w:val="0"/>
              </w:rPr>
              <w:t xml:space="preserve">Responses must include spaces between words.</w:t>
            </w:r>
          </w:p>
          <w:p w:rsidR="00000000" w:rsidDel="00000000" w:rsidP="00000000" w:rsidRDefault="00000000" w:rsidRPr="00000000" w14:paraId="0000051B">
            <w:pPr>
              <w:spacing w:after="0" w:line="240" w:lineRule="auto"/>
              <w:ind w:left="0" w:right="57" w:firstLine="0"/>
              <w:rPr>
                <w:rFonts w:ascii="Arial" w:cs="Arial" w:eastAsia="Arial" w:hAnsi="Arial"/>
                <w:sz w:val="24"/>
                <w:szCs w:val="24"/>
              </w:rPr>
            </w:pPr>
            <w:bookmarkStart w:colFirst="0" w:colLast="0" w:name="_90zb08dz68lj" w:id="64"/>
            <w:bookmarkEnd w:id="64"/>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C">
            <w:pPr>
              <w:spacing w:after="0" w:line="240" w:lineRule="auto"/>
              <w:ind w:left="0" w:right="57" w:firstLine="0"/>
              <w:rPr>
                <w:rFonts w:ascii="Arial" w:cs="Arial" w:eastAsia="Arial" w:hAnsi="Arial"/>
                <w:sz w:val="24"/>
                <w:szCs w:val="24"/>
              </w:rPr>
            </w:pPr>
            <w:bookmarkStart w:colFirst="0" w:colLast="0" w:name="_bjzaalmofm0y" w:id="65"/>
            <w:bookmarkEnd w:id="65"/>
            <w:r w:rsidDel="00000000" w:rsidR="00000000" w:rsidRPr="00000000">
              <w:rPr>
                <w:rFonts w:ascii="Arial" w:cs="Arial" w:eastAsia="Arial" w:hAnsi="Arial"/>
                <w:sz w:val="24"/>
                <w:szCs w:val="24"/>
                <w:rtl w:val="0"/>
              </w:rPr>
              <w:t xml:space="preserve">No attachments are permitted; any additional documents submitted will not be taken into consideration for the purposes of evaluation.</w:t>
            </w:r>
          </w:p>
          <w:p w:rsidR="00000000" w:rsidDel="00000000" w:rsidP="00000000" w:rsidRDefault="00000000" w:rsidRPr="00000000" w14:paraId="0000051D">
            <w:pPr>
              <w:spacing w:after="0" w:line="240" w:lineRule="auto"/>
              <w:ind w:left="0" w:right="57" w:firstLine="0"/>
              <w:rPr>
                <w:rFonts w:ascii="Arial" w:cs="Arial" w:eastAsia="Arial" w:hAnsi="Arial"/>
                <w:sz w:val="24"/>
                <w:szCs w:val="24"/>
              </w:rPr>
            </w:pPr>
            <w:bookmarkStart w:colFirst="0" w:colLast="0" w:name="_rm3cwhknpl0r" w:id="66"/>
            <w:bookmarkEnd w:id="66"/>
            <w:r w:rsidDel="00000000" w:rsidR="00000000" w:rsidRPr="00000000">
              <w:rPr>
                <w:rtl w:val="0"/>
              </w:rPr>
            </w:r>
          </w:p>
          <w:p w:rsidR="00000000" w:rsidDel="00000000" w:rsidP="00000000" w:rsidRDefault="00000000" w:rsidRPr="00000000" w14:paraId="0000051E">
            <w:pPr>
              <w:spacing w:after="120" w:line="240" w:lineRule="auto"/>
              <w:ind w:left="0" w:right="57" w:firstLine="0"/>
              <w:rPr>
                <w:rFonts w:ascii="Arial" w:cs="Arial" w:eastAsia="Arial" w:hAnsi="Arial"/>
                <w:sz w:val="24"/>
                <w:szCs w:val="24"/>
              </w:rPr>
            </w:pPr>
            <w:bookmarkStart w:colFirst="0" w:colLast="0" w:name="_xdhvjf66i4ej" w:id="67"/>
            <w:bookmarkEnd w:id="67"/>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2.10.2, 2.10.3 and 2.10.4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51F">
            <w:pPr>
              <w:spacing w:after="120" w:lineRule="auto"/>
              <w:ind w:right="57"/>
              <w:rPr>
                <w:rFonts w:ascii="Arial" w:cs="Arial" w:eastAsia="Arial" w:hAnsi="Arial"/>
                <w:sz w:val="24"/>
                <w:szCs w:val="24"/>
              </w:rPr>
            </w:pPr>
            <w:bookmarkStart w:colFirst="0" w:colLast="0" w:name="_4su9mw5o9lkn" w:id="45"/>
            <w:bookmarkEnd w:id="45"/>
            <w:r w:rsidDel="00000000" w:rsidR="00000000" w:rsidRPr="00000000">
              <w:rPr>
                <w:rFonts w:ascii="Arial" w:cs="Arial" w:eastAsia="Arial" w:hAnsi="Arial"/>
                <w:sz w:val="24"/>
                <w:szCs w:val="24"/>
                <w:rtl w:val="0"/>
              </w:rPr>
              <w:t xml:space="preserve">If you are not bidding for Lot 6 please insert N/A into the first text box 2.10.2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2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52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24">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52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526">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52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528">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52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52A">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52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52C">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52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2E">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52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30">
      <w:pPr>
        <w:rPr>
          <w:rFonts w:ascii="Arial" w:cs="Arial" w:eastAsia="Arial" w:hAnsi="Arial"/>
          <w:sz w:val="24"/>
          <w:szCs w:val="24"/>
          <w:highlight w:val="yellow"/>
        </w:rPr>
      </w:pPr>
      <w:r w:rsidDel="00000000" w:rsidR="00000000" w:rsidRPr="00000000">
        <w:rPr>
          <w:rFonts w:ascii="Arial" w:cs="Arial" w:eastAsia="Arial" w:hAnsi="Arial"/>
          <w:b w:val="1"/>
          <w:sz w:val="24"/>
          <w:szCs w:val="24"/>
          <w:rtl w:val="0"/>
        </w:rPr>
        <w:t xml:space="preserve">Section J</w:t>
      </w:r>
      <w:r w:rsidDel="00000000" w:rsidR="00000000" w:rsidRPr="00000000">
        <w:rPr>
          <w:rtl w:val="0"/>
        </w:rPr>
      </w:r>
    </w:p>
    <w:tbl>
      <w:tblPr>
        <w:tblStyle w:val="Table39"/>
        <w:tblW w:w="10185.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45"/>
        <w:tblGridChange w:id="0">
          <w:tblGrid>
            <w:gridCol w:w="2340"/>
            <w:gridCol w:w="78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31">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J1  – Protection and Tracking of Data (Lot 7 Sustainability and Circular IT)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J1 Requirement: </w:t>
            </w:r>
          </w:p>
          <w:p w:rsidR="00000000" w:rsidDel="00000000" w:rsidP="00000000" w:rsidRDefault="00000000" w:rsidRPr="00000000" w14:paraId="00000534">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5">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its ability to protect the Buyer(s) data or from data when disposing, recycling or providing refurbishing equipment in accordance with section paragraph </w:t>
            </w:r>
            <w:r w:rsidDel="00000000" w:rsidR="00000000" w:rsidRPr="00000000">
              <w:rPr>
                <w:rFonts w:ascii="Arial" w:cs="Arial" w:eastAsia="Arial" w:hAnsi="Arial"/>
                <w:sz w:val="24"/>
                <w:szCs w:val="24"/>
                <w:rtl w:val="0"/>
              </w:rPr>
              <w:t xml:space="preserve">3.7</w:t>
            </w:r>
            <w:r w:rsidDel="00000000" w:rsidR="00000000" w:rsidRPr="00000000">
              <w:rPr>
                <w:rFonts w:ascii="Arial" w:cs="Arial" w:eastAsia="Arial" w:hAnsi="Arial"/>
                <w:sz w:val="24"/>
                <w:szCs w:val="24"/>
                <w:rtl w:val="0"/>
              </w:rPr>
              <w:t xml:space="preserve"> of Attachment 1a -Framework schedule 1  </w:t>
            </w:r>
            <w:r w:rsidDel="00000000" w:rsidR="00000000" w:rsidRPr="00000000">
              <w:rPr>
                <w:rFonts w:ascii="Arial" w:cs="Arial" w:eastAsia="Arial" w:hAnsi="Arial"/>
                <w:sz w:val="24"/>
                <w:szCs w:val="24"/>
                <w:rtl w:val="0"/>
              </w:rPr>
              <w:t xml:space="preserve">Specification </w:t>
            </w:r>
            <w:r w:rsidDel="00000000" w:rsidR="00000000" w:rsidRPr="00000000">
              <w:rPr>
                <w:rtl w:val="0"/>
              </w:rPr>
            </w:r>
          </w:p>
          <w:p w:rsidR="00000000" w:rsidDel="00000000" w:rsidP="00000000" w:rsidRDefault="00000000" w:rsidRPr="00000000" w14:paraId="00000536">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7">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in detail, how you will ensure Buyer(s) data is protected when disposing or recycling products and how the authenticity of refurbished products is assured.</w:t>
            </w:r>
          </w:p>
          <w:p w:rsidR="00000000" w:rsidDel="00000000" w:rsidP="00000000" w:rsidRDefault="00000000" w:rsidRPr="00000000" w14:paraId="0000053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9">
            <w:pPr>
              <w:spacing w:after="0" w:line="240" w:lineRule="auto"/>
              <w:ind w:left="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Please respond to the component part questions below.</w:t>
            </w:r>
            <w:r w:rsidDel="00000000" w:rsidR="00000000" w:rsidRPr="00000000">
              <w:rPr>
                <w:rtl w:val="0"/>
              </w:rPr>
            </w:r>
          </w:p>
          <w:p w:rsidR="00000000" w:rsidDel="00000000" w:rsidP="00000000" w:rsidRDefault="00000000" w:rsidRPr="00000000" w14:paraId="0000053A">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3C">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J1 Response Guidance </w:t>
            </w:r>
          </w:p>
          <w:p w:rsidR="00000000" w:rsidDel="00000000" w:rsidP="00000000" w:rsidRDefault="00000000" w:rsidRPr="00000000" w14:paraId="0000053D">
            <w:pPr>
              <w:spacing w:after="0" w:before="12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3E">
            <w:pPr>
              <w:spacing w:after="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7 Bidders must answer this question.</w:t>
            </w:r>
          </w:p>
          <w:p w:rsidR="00000000" w:rsidDel="00000000" w:rsidP="00000000" w:rsidRDefault="00000000" w:rsidRPr="00000000" w14:paraId="0000053F">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0">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541">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2">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how you will track products through the recycling to ensure data is removed in accordance with paragraph </w:t>
            </w:r>
            <w:r w:rsidDel="00000000" w:rsidR="00000000" w:rsidRPr="00000000">
              <w:rPr>
                <w:rFonts w:ascii="Arial" w:cs="Arial" w:eastAsia="Arial" w:hAnsi="Arial"/>
                <w:sz w:val="24"/>
                <w:szCs w:val="24"/>
                <w:rtl w:val="0"/>
              </w:rPr>
              <w:t xml:space="preserve">3.7.2.2.</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543">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4">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Demonstrate how you will validate the authenticity and origin of equipment to protect Buyer(s) from fraudulent or non-compliant products as set out in paragraph </w:t>
            </w:r>
            <w:r w:rsidDel="00000000" w:rsidR="00000000" w:rsidRPr="00000000">
              <w:rPr>
                <w:rFonts w:ascii="Arial" w:cs="Arial" w:eastAsia="Arial" w:hAnsi="Arial"/>
                <w:sz w:val="24"/>
                <w:szCs w:val="24"/>
                <w:rtl w:val="0"/>
              </w:rPr>
              <w:t xml:space="preserve">3.7.3.1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545">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6">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the process you will have in place for auditing disposal in accordance with paragraph </w:t>
            </w:r>
            <w:r w:rsidDel="00000000" w:rsidR="00000000" w:rsidRPr="00000000">
              <w:rPr>
                <w:rFonts w:ascii="Arial" w:cs="Arial" w:eastAsia="Arial" w:hAnsi="Arial"/>
                <w:sz w:val="24"/>
                <w:szCs w:val="24"/>
                <w:rtl w:val="0"/>
              </w:rPr>
              <w:t xml:space="preserve">3.7.2.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547">
            <w:pPr>
              <w:spacing w:after="0" w:line="240" w:lineRule="auto"/>
              <w:ind w:left="0"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548">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549">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A">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should refrain from making generalised statements, using acronyms which are not defined and providing information not relevant to the topic.</w:t>
            </w:r>
          </w:p>
          <w:p w:rsidR="00000000" w:rsidDel="00000000" w:rsidP="00000000" w:rsidRDefault="00000000" w:rsidRPr="00000000" w14:paraId="0000054B">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C">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54D">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E">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w:t>
            </w:r>
          </w:p>
          <w:p w:rsidR="00000000" w:rsidDel="00000000" w:rsidP="00000000" w:rsidRDefault="00000000" w:rsidRPr="00000000" w14:paraId="0000054F">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0">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attachments are permitted; any additional documents submitted will not be taken into consideration for the purposes of evaluation.</w:t>
            </w:r>
          </w:p>
          <w:p w:rsidR="00000000" w:rsidDel="00000000" w:rsidP="00000000" w:rsidRDefault="00000000" w:rsidRPr="00000000" w14:paraId="00000551">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2">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w:t>
            </w:r>
            <w:r w:rsidDel="00000000" w:rsidR="00000000" w:rsidRPr="00000000">
              <w:rPr>
                <w:rFonts w:ascii="Arial" w:cs="Arial" w:eastAsia="Arial" w:hAnsi="Arial"/>
                <w:sz w:val="24"/>
                <w:szCs w:val="24"/>
                <w:rtl w:val="0"/>
              </w:rPr>
              <w:t xml:space="preserve"> 2.11.2, 2.11.3 and 2.11 4 </w:t>
            </w:r>
            <w:r w:rsidDel="00000000" w:rsidR="00000000" w:rsidRPr="00000000">
              <w:rPr>
                <w:rFonts w:ascii="Arial" w:cs="Arial" w:eastAsia="Arial" w:hAnsi="Arial"/>
                <w:sz w:val="24"/>
                <w:szCs w:val="24"/>
                <w:rtl w:val="0"/>
              </w:rPr>
              <w:t xml:space="preserve">each box has a character count of</w:t>
            </w:r>
            <w:r w:rsidDel="00000000" w:rsidR="00000000" w:rsidRPr="00000000">
              <w:rPr>
                <w:rFonts w:ascii="Arial" w:cs="Arial" w:eastAsia="Arial" w:hAnsi="Arial"/>
                <w:b w:val="1"/>
                <w:sz w:val="24"/>
                <w:szCs w:val="24"/>
                <w:rtl w:val="0"/>
              </w:rPr>
              <w:t xml:space="preserve"> 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553">
            <w:pPr>
              <w:spacing w:after="0" w:before="120" w:line="240" w:lineRule="auto"/>
              <w:ind w:left="5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554">
            <w:pPr>
              <w:spacing w:after="120" w:lineRule="auto"/>
              <w:ind w:right="57"/>
              <w:rPr>
                <w:rFonts w:ascii="Arial" w:cs="Arial" w:eastAsia="Arial" w:hAnsi="Arial"/>
                <w:sz w:val="24"/>
                <w:szCs w:val="24"/>
              </w:rPr>
            </w:pPr>
            <w:bookmarkStart w:colFirst="0" w:colLast="0" w:name="_4su9mw5o9lkn" w:id="45"/>
            <w:bookmarkEnd w:id="45"/>
            <w:r w:rsidDel="00000000" w:rsidR="00000000" w:rsidRPr="00000000">
              <w:rPr>
                <w:rFonts w:ascii="Arial" w:cs="Arial" w:eastAsia="Arial" w:hAnsi="Arial"/>
                <w:sz w:val="24"/>
                <w:szCs w:val="24"/>
                <w:rtl w:val="0"/>
              </w:rPr>
              <w:t xml:space="preserve">If you are not bidding for Lot 7 please insert N/A into the first text box 2.11.2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56">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558">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59">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55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55B">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55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55D">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55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55F">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56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561">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562">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63">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564">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5">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K</w:t>
      </w:r>
      <w:r w:rsidDel="00000000" w:rsidR="00000000" w:rsidRPr="00000000">
        <w:rPr>
          <w:rtl w:val="0"/>
        </w:rPr>
      </w:r>
    </w:p>
    <w:tbl>
      <w:tblPr>
        <w:tblStyle w:val="Table40"/>
        <w:tblW w:w="10185.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45"/>
        <w:tblGridChange w:id="0">
          <w:tblGrid>
            <w:gridCol w:w="2340"/>
            <w:gridCol w:w="78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67">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K1  – Feed into Catalogue (Lot 8 Technology Catalogue)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spacing w:after="0" w:before="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K1 Requirement: </w:t>
            </w:r>
          </w:p>
          <w:p w:rsidR="00000000" w:rsidDel="00000000" w:rsidP="00000000" w:rsidRDefault="00000000" w:rsidRPr="00000000" w14:paraId="0000056A">
            <w:pPr>
              <w:spacing w:after="0" w:before="0" w:line="240" w:lineRule="auto"/>
              <w:ind w:left="0"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B">
            <w:pPr>
              <w:spacing w:after="0" w:before="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provide deliverables which meet all of the requirements of the Lot 8</w:t>
            </w:r>
            <w:r w:rsidDel="00000000" w:rsidR="00000000" w:rsidRPr="00000000">
              <w:rPr>
                <w:rFonts w:ascii="Arial" w:cs="Arial" w:eastAsia="Arial" w:hAnsi="Arial"/>
                <w:sz w:val="24"/>
                <w:szCs w:val="24"/>
                <w:shd w:fill="deebf6" w:val="clear"/>
                <w:rtl w:val="0"/>
              </w:rPr>
              <w:t xml:space="preserve"> Technology Catalogue.</w:t>
            </w:r>
          </w:p>
          <w:p w:rsidR="00000000" w:rsidDel="00000000" w:rsidP="00000000" w:rsidRDefault="00000000" w:rsidRPr="00000000" w14:paraId="0000056C">
            <w:pPr>
              <w:spacing w:after="0" w:before="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D">
            <w:pPr>
              <w:spacing w:after="0" w:before="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The Bidder must confirm that you will unreservedly deliver, in full, all of the requirements set </w:t>
            </w:r>
            <w:r w:rsidDel="00000000" w:rsidR="00000000" w:rsidRPr="00000000">
              <w:rPr>
                <w:rFonts w:ascii="Arial" w:cs="Arial" w:eastAsia="Arial" w:hAnsi="Arial"/>
                <w:sz w:val="24"/>
                <w:szCs w:val="24"/>
                <w:rtl w:val="0"/>
              </w:rPr>
              <w:t xml:space="preserve">Attachment 1a - Framework Schedule 1 - Specification for Lot 8.</w:t>
            </w:r>
            <w:r w:rsidDel="00000000" w:rsidR="00000000" w:rsidRPr="00000000">
              <w:rPr>
                <w:rtl w:val="0"/>
              </w:rPr>
            </w:r>
          </w:p>
          <w:p w:rsidR="00000000" w:rsidDel="00000000" w:rsidP="00000000" w:rsidRDefault="00000000" w:rsidRPr="00000000" w14:paraId="0000056E">
            <w:pPr>
              <w:spacing w:after="120" w:line="240" w:lineRule="auto"/>
              <w:ind w:left="0" w:right="57" w:firstLine="0"/>
              <w:rPr>
                <w:rFonts w:ascii="Arial" w:cs="Arial" w:eastAsia="Arial" w:hAnsi="Arial"/>
                <w:strike w:val="1"/>
                <w:sz w:val="24"/>
                <w:szCs w:val="24"/>
                <w:highlight w:val="yellow"/>
              </w:rPr>
            </w:pPr>
            <w:r w:rsidDel="00000000" w:rsidR="00000000" w:rsidRPr="00000000">
              <w:rPr>
                <w:rtl w:val="0"/>
              </w:rPr>
            </w:r>
          </w:p>
        </w:tc>
      </w:tr>
      <w:tr>
        <w:trPr>
          <w:cantSplit w:val="0"/>
          <w:trHeight w:val="2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70">
            <w:p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K1 Response Guidance </w:t>
            </w:r>
          </w:p>
          <w:p w:rsidR="00000000" w:rsidDel="00000000" w:rsidP="00000000" w:rsidRDefault="00000000" w:rsidRPr="00000000" w14:paraId="00000571">
            <w:pPr>
              <w:spacing w:after="0" w:before="0" w:line="240" w:lineRule="auto"/>
              <w:ind w:left="57" w:right="57" w:firstLine="0"/>
              <w:rPr>
                <w:rFonts w:ascii="Arial" w:cs="Arial" w:eastAsia="Arial" w:hAnsi="Arial"/>
                <w:b w:val="1"/>
                <w:sz w:val="24"/>
                <w:szCs w:val="24"/>
                <w:highlight w:val="yellow"/>
              </w:rPr>
            </w:pPr>
            <w:bookmarkStart w:colFirst="0" w:colLast="0" w:name="_64j5apd2rht1" w:id="68"/>
            <w:bookmarkEnd w:id="68"/>
            <w:r w:rsidDel="00000000" w:rsidR="00000000" w:rsidRPr="00000000">
              <w:rPr>
                <w:rtl w:val="0"/>
              </w:rPr>
            </w:r>
          </w:p>
          <w:p w:rsidR="00000000" w:rsidDel="00000000" w:rsidP="00000000" w:rsidRDefault="00000000" w:rsidRPr="00000000" w14:paraId="00000572">
            <w:pPr>
              <w:spacing w:after="0" w:before="0" w:line="240" w:lineRule="auto"/>
              <w:ind w:left="0" w:right="57" w:firstLine="0"/>
              <w:rPr>
                <w:rFonts w:ascii="Arial" w:cs="Arial" w:eastAsia="Arial" w:hAnsi="Arial"/>
                <w:b w:val="1"/>
                <w:sz w:val="24"/>
                <w:szCs w:val="24"/>
              </w:rPr>
            </w:pPr>
            <w:bookmarkStart w:colFirst="0" w:colLast="0" w:name="_v4sugft1cfoq" w:id="69"/>
            <w:bookmarkEnd w:id="69"/>
            <w:r w:rsidDel="00000000" w:rsidR="00000000" w:rsidRPr="00000000">
              <w:rPr>
                <w:rFonts w:ascii="Arial" w:cs="Arial" w:eastAsia="Arial" w:hAnsi="Arial"/>
                <w:b w:val="1"/>
                <w:sz w:val="24"/>
                <w:szCs w:val="24"/>
                <w:rtl w:val="0"/>
              </w:rPr>
              <w:t xml:space="preserve">All Bidders for Lot 8 - Catalogue must answer this question.</w:t>
            </w:r>
          </w:p>
          <w:p w:rsidR="00000000" w:rsidDel="00000000" w:rsidP="00000000" w:rsidRDefault="00000000" w:rsidRPr="00000000" w14:paraId="00000573">
            <w:pPr>
              <w:spacing w:after="0" w:before="0" w:line="240" w:lineRule="auto"/>
              <w:ind w:left="0" w:right="57" w:firstLine="0"/>
              <w:rPr>
                <w:rFonts w:ascii="Arial" w:cs="Arial" w:eastAsia="Arial" w:hAnsi="Arial"/>
                <w:sz w:val="24"/>
                <w:szCs w:val="24"/>
              </w:rPr>
            </w:pPr>
            <w:bookmarkStart w:colFirst="0" w:colLast="0" w:name="_xpa4ip6jjls4" w:id="70"/>
            <w:bookmarkEnd w:id="70"/>
            <w:r w:rsidDel="00000000" w:rsidR="00000000" w:rsidRPr="00000000">
              <w:rPr>
                <w:rtl w:val="0"/>
              </w:rPr>
            </w:r>
          </w:p>
          <w:p w:rsidR="00000000" w:rsidDel="00000000" w:rsidP="00000000" w:rsidRDefault="00000000" w:rsidRPr="00000000" w14:paraId="00000574">
            <w:pPr>
              <w:spacing w:after="0" w:before="0" w:line="240" w:lineRule="auto"/>
              <w:ind w:left="0" w:right="57" w:firstLine="0"/>
              <w:rPr>
                <w:rFonts w:ascii="Arial" w:cs="Arial" w:eastAsia="Arial" w:hAnsi="Arial"/>
                <w:sz w:val="24"/>
                <w:szCs w:val="24"/>
              </w:rPr>
            </w:pPr>
            <w:bookmarkStart w:colFirst="0" w:colLast="0" w:name="_8dmd7zamsjnw" w:id="71"/>
            <w:bookmarkEnd w:id="71"/>
            <w:r w:rsidDel="00000000" w:rsidR="00000000" w:rsidRPr="00000000">
              <w:rPr>
                <w:rFonts w:ascii="Arial" w:cs="Arial" w:eastAsia="Arial" w:hAnsi="Arial"/>
                <w:sz w:val="24"/>
                <w:szCs w:val="24"/>
                <w:rtl w:val="0"/>
              </w:rPr>
              <w:t xml:space="preserve">This question will be evaluated Pass/Fail.</w:t>
            </w:r>
          </w:p>
          <w:p w:rsidR="00000000" w:rsidDel="00000000" w:rsidP="00000000" w:rsidRDefault="00000000" w:rsidRPr="00000000" w14:paraId="00000575">
            <w:pPr>
              <w:spacing w:after="0" w:before="0" w:line="240" w:lineRule="auto"/>
              <w:ind w:left="57" w:right="57" w:firstLine="0"/>
              <w:rPr>
                <w:rFonts w:ascii="Arial" w:cs="Arial" w:eastAsia="Arial" w:hAnsi="Arial"/>
                <w:color w:val="ff0000"/>
                <w:sz w:val="24"/>
                <w:szCs w:val="24"/>
              </w:rPr>
            </w:pPr>
            <w:bookmarkStart w:colFirst="0" w:colLast="0" w:name="_2vtjbatv6en5" w:id="72"/>
            <w:bookmarkEnd w:id="72"/>
            <w:r w:rsidDel="00000000" w:rsidR="00000000" w:rsidRPr="00000000">
              <w:rPr>
                <w:rFonts w:ascii="Arial" w:cs="Arial" w:eastAsia="Arial" w:hAnsi="Arial"/>
                <w:sz w:val="24"/>
                <w:szCs w:val="24"/>
                <w:rtl w:val="0"/>
              </w:rPr>
              <w:t xml:space="preserve">You will unreservedly deliver in full all mandatory service requirements as set out in Attachment 1a - Framework Schedule 1 - Specification for Lot 8 in the UK (including Northern Ireland). If you cannot or are unwilling to select Yes to this question you will be excluded from this competition.</w:t>
            </w:r>
            <w:r w:rsidDel="00000000" w:rsidR="00000000" w:rsidRPr="00000000">
              <w:rPr>
                <w:rtl w:val="0"/>
              </w:rPr>
            </w:r>
          </w:p>
          <w:p w:rsidR="00000000" w:rsidDel="00000000" w:rsidP="00000000" w:rsidRDefault="00000000" w:rsidRPr="00000000" w14:paraId="00000576">
            <w:pPr>
              <w:spacing w:after="0" w:before="0" w:line="240" w:lineRule="auto"/>
              <w:ind w:left="57" w:right="57" w:firstLine="0"/>
              <w:rPr>
                <w:rFonts w:ascii="Arial" w:cs="Arial" w:eastAsia="Arial" w:hAnsi="Arial"/>
                <w:sz w:val="24"/>
                <w:szCs w:val="24"/>
              </w:rPr>
            </w:pPr>
            <w:bookmarkStart w:colFirst="0" w:colLast="0" w:name="_wdizcjin5u0r" w:id="73"/>
            <w:bookmarkEnd w:id="73"/>
            <w:r w:rsidDel="00000000" w:rsidR="00000000" w:rsidRPr="00000000">
              <w:rPr>
                <w:rtl w:val="0"/>
              </w:rPr>
            </w:r>
          </w:p>
          <w:p w:rsidR="00000000" w:rsidDel="00000000" w:rsidP="00000000" w:rsidRDefault="00000000" w:rsidRPr="00000000" w14:paraId="00000577">
            <w:pPr>
              <w:spacing w:after="0" w:before="0" w:line="240" w:lineRule="auto"/>
              <w:ind w:left="57" w:right="57" w:firstLine="0"/>
              <w:rPr>
                <w:rFonts w:ascii="Arial" w:cs="Arial" w:eastAsia="Arial" w:hAnsi="Arial"/>
                <w:sz w:val="24"/>
                <w:szCs w:val="24"/>
              </w:rPr>
            </w:pPr>
            <w:bookmarkStart w:colFirst="0" w:colLast="0" w:name="_7gcyoilz16nu" w:id="74"/>
            <w:bookmarkEnd w:id="74"/>
            <w:r w:rsidDel="00000000" w:rsidR="00000000" w:rsidRPr="00000000">
              <w:rPr>
                <w:rtl w:val="0"/>
              </w:rPr>
            </w:r>
          </w:p>
          <w:p w:rsidR="00000000" w:rsidDel="00000000" w:rsidP="00000000" w:rsidRDefault="00000000" w:rsidRPr="00000000" w14:paraId="00000578">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in the technical envelope in box 2.12.1.</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57A">
            <w:pPr>
              <w:spacing w:after="120" w:before="120" w:line="240" w:lineRule="auto"/>
              <w:ind w:left="0"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100/0</w:t>
            </w:r>
          </w:p>
        </w:tc>
      </w:tr>
      <w:tr>
        <w:trPr>
          <w:cantSplit w:val="0"/>
          <w:tblHeader w:val="0"/>
        </w:trPr>
        <w:tc>
          <w:tcPr>
            <w:shd w:fill="ffffcc" w:val="clear"/>
          </w:tcPr>
          <w:p w:rsidR="00000000" w:rsidDel="00000000" w:rsidP="00000000" w:rsidRDefault="00000000" w:rsidRPr="00000000" w14:paraId="0000057C">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7D">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57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57F">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tc>
      </w:tr>
      <w:tr>
        <w:trPr>
          <w:cantSplit w:val="0"/>
          <w:tblHeader w:val="0"/>
        </w:trPr>
        <w:tc>
          <w:tcPr>
            <w:shd w:fill="ffffcc" w:val="clear"/>
            <w:vAlign w:val="center"/>
          </w:tcPr>
          <w:p w:rsidR="00000000" w:rsidDel="00000000" w:rsidP="00000000" w:rsidRDefault="00000000" w:rsidRPr="00000000" w14:paraId="0000058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581">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Fail</w:t>
            </w:r>
            <w:r w:rsidDel="00000000" w:rsidR="00000000" w:rsidRPr="00000000">
              <w:rPr>
                <w:rtl w:val="0"/>
              </w:rPr>
            </w:r>
          </w:p>
        </w:tc>
      </w:tr>
    </w:tbl>
    <w:p w:rsidR="00000000" w:rsidDel="00000000" w:rsidP="00000000" w:rsidRDefault="00000000" w:rsidRPr="00000000" w14:paraId="00000582">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3">
      <w:pPr>
        <w:pStyle w:val="Heading1"/>
        <w:numPr>
          <w:ilvl w:val="0"/>
          <w:numId w:val="2"/>
        </w:numPr>
        <w:tabs>
          <w:tab w:val="left" w:leader="none" w:pos="142"/>
        </w:tabs>
        <w:spacing w:after="240" w:before="240" w:line="240" w:lineRule="auto"/>
        <w:ind w:left="0" w:firstLine="0"/>
        <w:jc w:val="both"/>
        <w:rPr/>
      </w:pPr>
      <w:bookmarkStart w:colFirst="0" w:colLast="0" w:name="_44sinio" w:id="75"/>
      <w:bookmarkEnd w:id="75"/>
      <w:r w:rsidDel="00000000" w:rsidR="00000000" w:rsidRPr="00000000">
        <w:rPr>
          <w:b w:val="1"/>
          <w:rtl w:val="0"/>
        </w:rPr>
        <w:t xml:space="preserve">Price </w:t>
      </w:r>
      <w:r w:rsidDel="00000000" w:rsidR="00000000" w:rsidRPr="00000000">
        <w:rPr>
          <w:b w:val="1"/>
          <w:rtl w:val="0"/>
        </w:rPr>
        <w:t xml:space="preserve">evaluation</w:t>
      </w:r>
      <w:r w:rsidDel="00000000" w:rsidR="00000000" w:rsidRPr="00000000">
        <w:rPr>
          <w:rtl w:val="0"/>
        </w:rPr>
      </w:r>
    </w:p>
    <w:p w:rsidR="00000000" w:rsidDel="00000000" w:rsidP="00000000" w:rsidRDefault="00000000" w:rsidRPr="00000000" w14:paraId="00000584">
      <w:pPr>
        <w:spacing w:after="120" w:before="120" w:line="276" w:lineRule="auto"/>
        <w:ind w:left="60" w:right="6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paragraph 11 contains information on how to complete the pricing matrix attachment 3 and the price evaluation process.</w:t>
      </w:r>
    </w:p>
    <w:p w:rsidR="00000000" w:rsidDel="00000000" w:rsidP="00000000" w:rsidRDefault="00000000" w:rsidRPr="00000000" w14:paraId="0000058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highlight w:val="white"/>
          <w:rtl w:val="0"/>
        </w:rPr>
        <w:t xml:space="preserve">How to complete your pricing matrix:</w:t>
      </w:r>
    </w:p>
    <w:p w:rsidR="00000000" w:rsidDel="00000000" w:rsidP="00000000" w:rsidRDefault="00000000" w:rsidRPr="00000000" w14:paraId="00000586">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Read and understand the instructions in the pricing matrix, and in this paragraph, before submitting your prices.</w:t>
      </w:r>
    </w:p>
    <w:p w:rsidR="00000000" w:rsidDel="00000000" w:rsidP="00000000" w:rsidRDefault="00000000" w:rsidRPr="00000000" w14:paraId="00000587">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Your prices should compare with the quality of your offer. </w:t>
      </w:r>
    </w:p>
    <w:p w:rsidR="00000000" w:rsidDel="00000000" w:rsidP="00000000" w:rsidRDefault="00000000" w:rsidRPr="00000000" w14:paraId="00000588">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must be sustainable and include your operating overhead costs and profit.</w:t>
      </w:r>
      <w:r w:rsidDel="00000000" w:rsidR="00000000" w:rsidRPr="00000000">
        <w:rPr>
          <w:rtl w:val="0"/>
        </w:rPr>
      </w:r>
    </w:p>
    <w:p w:rsidR="00000000" w:rsidDel="00000000" w:rsidP="00000000" w:rsidRDefault="00000000" w:rsidRPr="00000000" w14:paraId="00000589">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should be aware, your prices submitted will be used as your Framework Prices.</w:t>
      </w:r>
      <w:r w:rsidDel="00000000" w:rsidR="00000000" w:rsidRPr="00000000">
        <w:rPr>
          <w:rtl w:val="0"/>
        </w:rPr>
      </w:r>
    </w:p>
    <w:p w:rsidR="00000000" w:rsidDel="00000000" w:rsidP="00000000" w:rsidRDefault="00000000" w:rsidRPr="00000000" w14:paraId="0000058A">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should also take into account our management charge of 1% which shall be paid by you to us, as set out in the Framework Award form.</w:t>
      </w:r>
    </w:p>
    <w:p w:rsidR="00000000" w:rsidDel="00000000" w:rsidP="00000000" w:rsidRDefault="00000000" w:rsidRPr="00000000" w14:paraId="0000058B">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58C">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Your prices submitted must :</w:t>
      </w:r>
    </w:p>
    <w:p w:rsidR="00000000" w:rsidDel="00000000" w:rsidP="00000000" w:rsidRDefault="00000000" w:rsidRPr="00000000" w14:paraId="0000058D">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exclude VAT</w:t>
      </w:r>
    </w:p>
    <w:p w:rsidR="00000000" w:rsidDel="00000000" w:rsidP="00000000" w:rsidRDefault="00000000" w:rsidRPr="00000000" w14:paraId="0000058E">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be exclusive of Reimbursable Expenses </w:t>
      </w:r>
    </w:p>
    <w:p w:rsidR="00000000" w:rsidDel="00000000" w:rsidP="00000000" w:rsidRDefault="00000000" w:rsidRPr="00000000" w14:paraId="0000058F">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be in British pounds sterling (</w:t>
      </w:r>
      <w:r w:rsidDel="00000000" w:rsidR="00000000" w:rsidRPr="00000000">
        <w:rPr>
          <w:rFonts w:ascii="Arial" w:cs="Arial" w:eastAsia="Arial" w:hAnsi="Arial"/>
          <w:sz w:val="24"/>
          <w:szCs w:val="24"/>
          <w:highlight w:val="white"/>
          <w:rtl w:val="0"/>
        </w:rPr>
        <w:t xml:space="preserve">except</w:t>
      </w:r>
      <w:r w:rsidDel="00000000" w:rsidR="00000000" w:rsidRPr="00000000">
        <w:rPr>
          <w:rFonts w:ascii="Arial" w:cs="Arial" w:eastAsia="Arial" w:hAnsi="Arial"/>
          <w:sz w:val="24"/>
          <w:szCs w:val="24"/>
          <w:highlight w:val="white"/>
          <w:rtl w:val="0"/>
        </w:rPr>
        <w:t xml:space="preserve"> where percentage values for margin and volume </w:t>
      </w:r>
      <w:r w:rsidDel="00000000" w:rsidR="00000000" w:rsidRPr="00000000">
        <w:rPr>
          <w:rFonts w:ascii="Arial" w:cs="Arial" w:eastAsia="Arial" w:hAnsi="Arial"/>
          <w:sz w:val="24"/>
          <w:szCs w:val="24"/>
          <w:highlight w:val="white"/>
          <w:rtl w:val="0"/>
        </w:rPr>
        <w:t xml:space="preserve">discount</w:t>
      </w:r>
      <w:r w:rsidDel="00000000" w:rsidR="00000000" w:rsidRPr="00000000">
        <w:rPr>
          <w:rFonts w:ascii="Arial" w:cs="Arial" w:eastAsia="Arial" w:hAnsi="Arial"/>
          <w:sz w:val="24"/>
          <w:szCs w:val="24"/>
          <w:highlight w:val="white"/>
          <w:rtl w:val="0"/>
        </w:rPr>
        <w:t xml:space="preserve"> are </w:t>
      </w:r>
      <w:r w:rsidDel="00000000" w:rsidR="00000000" w:rsidRPr="00000000">
        <w:rPr>
          <w:rFonts w:ascii="Arial" w:cs="Arial" w:eastAsia="Arial" w:hAnsi="Arial"/>
          <w:sz w:val="24"/>
          <w:szCs w:val="24"/>
          <w:highlight w:val="white"/>
          <w:rtl w:val="0"/>
        </w:rPr>
        <w:t xml:space="preserve">required</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590">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be submitted to two decimal places</w:t>
      </w:r>
    </w:p>
    <w:p w:rsidR="00000000" w:rsidDel="00000000" w:rsidP="00000000" w:rsidRDefault="00000000" w:rsidRPr="00000000" w14:paraId="00000591">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prices must be submitted in the stated unit to allow the quantity based calculation to work</w:t>
      </w:r>
    </w:p>
    <w:p w:rsidR="00000000" w:rsidDel="00000000" w:rsidP="00000000" w:rsidRDefault="00000000" w:rsidRPr="00000000" w14:paraId="00000592">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Pricing for day rated services (e.g. SFIA) will be based on a seven and a half (7.5) hour Working Day. </w:t>
      </w:r>
    </w:p>
    <w:p w:rsidR="00000000" w:rsidDel="00000000" w:rsidP="00000000" w:rsidRDefault="00000000" w:rsidRPr="00000000" w14:paraId="00000593">
      <w:pPr>
        <w:spacing w:after="240" w:befor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Prices for the multiyear term services must reflect the stated Unit Price</w:t>
      </w:r>
    </w:p>
    <w:p w:rsidR="00000000" w:rsidDel="00000000" w:rsidP="00000000" w:rsidRDefault="00000000" w:rsidRPr="00000000" w14:paraId="00000594">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Zero or negative bids will not be allowed. </w:t>
      </w:r>
    </w:p>
    <w:p w:rsidR="00000000" w:rsidDel="00000000" w:rsidP="00000000" w:rsidRDefault="00000000" w:rsidRPr="00000000" w14:paraId="00000595">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investigate where we consider your bid to be abnormally low.</w:t>
      </w:r>
      <w:r w:rsidDel="00000000" w:rsidR="00000000" w:rsidRPr="00000000">
        <w:rPr>
          <w:rtl w:val="0"/>
        </w:rPr>
      </w:r>
    </w:p>
    <w:p w:rsidR="00000000" w:rsidDel="00000000" w:rsidP="00000000" w:rsidRDefault="00000000" w:rsidRPr="00000000" w14:paraId="00000596">
      <w:pPr>
        <w:spacing w:after="240" w:before="240" w:line="276"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white"/>
          <w:rtl w:val="0"/>
        </w:rPr>
        <w:t xml:space="preserve">The prices submitted will be the maximum payable under this framework. Prices may be lowered at the call-off stage. Refer to </w:t>
      </w:r>
      <w:r w:rsidDel="00000000" w:rsidR="00000000" w:rsidRPr="00000000">
        <w:rPr>
          <w:rFonts w:ascii="Arial" w:cs="Arial" w:eastAsia="Arial" w:hAnsi="Arial"/>
          <w:sz w:val="24"/>
          <w:szCs w:val="24"/>
          <w:rtl w:val="0"/>
        </w:rPr>
        <w:t xml:space="preserve">Framework Schedule 3 – Framework Prices.</w:t>
      </w: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597">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must download and complete the pricing matrix attachment 3 for the lot(s) you are submitting a bid for. </w:t>
      </w:r>
    </w:p>
    <w:p w:rsidR="00000000" w:rsidDel="00000000" w:rsidP="00000000" w:rsidRDefault="00000000" w:rsidRPr="00000000" w14:paraId="0000059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provide a price, where one has been requested, in the cells highlighted y</w:t>
      </w:r>
      <w:r w:rsidDel="00000000" w:rsidR="00000000" w:rsidRPr="00000000">
        <w:rPr>
          <w:rFonts w:ascii="Arial" w:cs="Arial" w:eastAsia="Arial" w:hAnsi="Arial"/>
          <w:sz w:val="24"/>
          <w:szCs w:val="24"/>
          <w:highlight w:val="white"/>
          <w:rtl w:val="0"/>
        </w:rPr>
        <w:t xml:space="preserve">ellow and green, as per the instructions in the pricing matrix 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cells highlighted orange are for evaluation purposes only and will be automatically populated.</w:t>
      </w:r>
      <w:r w:rsidDel="00000000" w:rsidR="00000000" w:rsidRPr="00000000">
        <w:rPr>
          <w:rtl w:val="0"/>
        </w:rPr>
      </w:r>
    </w:p>
    <w:p w:rsidR="00000000" w:rsidDel="00000000" w:rsidP="00000000" w:rsidRDefault="00000000" w:rsidRPr="00000000" w14:paraId="00000599">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When you have completed your pricing matrix, you must upload this into the eSourcing suite at question PQ1 in the commercial envelope. If you do not upload your pricing matrix your bid may be rejected from this competition.</w:t>
      </w:r>
    </w:p>
    <w:p w:rsidR="00000000" w:rsidDel="00000000" w:rsidP="00000000" w:rsidRDefault="00000000" w:rsidRPr="00000000" w14:paraId="0000059A">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Do not alter, amend or change the format or layout of the pricing matrix attachment 3. You must not insert or attach any notes or comments into any of the worksheets, any additional information will be disregarded by CCS.</w:t>
      </w:r>
    </w:p>
    <w:p w:rsidR="00000000" w:rsidDel="00000000" w:rsidP="00000000" w:rsidRDefault="00000000" w:rsidRPr="00000000" w14:paraId="000005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highlight w:val="white"/>
          <w:rtl w:val="0"/>
        </w:rPr>
        <w:t xml:space="preserve">Price evaluation process</w:t>
      </w:r>
    </w:p>
    <w:p w:rsidR="00000000" w:rsidDel="00000000" w:rsidP="00000000" w:rsidRDefault="00000000" w:rsidRPr="00000000" w14:paraId="0000059C">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is how we will evaluate your pricing:</w:t>
      </w:r>
    </w:p>
    <w:p w:rsidR="00000000" w:rsidDel="00000000" w:rsidP="00000000" w:rsidRDefault="00000000" w:rsidRPr="00000000" w14:paraId="0000059D">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check you have completed all the yellow and green highlighted cells for each lot you are bidding for.  </w:t>
      </w:r>
    </w:p>
    <w:p w:rsidR="00000000" w:rsidDel="00000000" w:rsidP="00000000" w:rsidRDefault="00000000" w:rsidRPr="00000000" w14:paraId="0000059E">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Failure to insert an applicable value may result in your bid being deemed non-compliant and may be rejected from this competition. Remember zero or negative prices will not be accepted. </w:t>
      </w:r>
    </w:p>
    <w:p w:rsidR="00000000" w:rsidDel="00000000" w:rsidP="00000000" w:rsidRDefault="00000000" w:rsidRPr="00000000" w14:paraId="0000059F">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price evaluation will be undertaken separately to the quality evaluation process. </w:t>
      </w:r>
    </w:p>
    <w:p w:rsidR="00000000" w:rsidDel="00000000" w:rsidP="00000000" w:rsidRDefault="00000000" w:rsidRPr="00000000" w14:paraId="000005A0">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bidder with the lowest total basket price (including volume discount for Lots 1-7 and maximum percentage margin for Lot 8) will be awarded the maximum mark available a price score of 30.</w:t>
      </w:r>
    </w:p>
    <w:p w:rsidR="00000000" w:rsidDel="00000000" w:rsidP="00000000" w:rsidRDefault="00000000" w:rsidRPr="00000000" w14:paraId="000005A1">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other bidders will get a price score relative to the lowest total basket price.</w:t>
      </w:r>
    </w:p>
    <w:p w:rsidR="00000000" w:rsidDel="00000000" w:rsidP="00000000" w:rsidRDefault="00000000" w:rsidRPr="00000000" w14:paraId="000005A2">
      <w:pPr>
        <w:spacing w:after="240" w:before="240" w:lineRule="auto"/>
        <w:rPr>
          <w:rFonts w:ascii="Arial" w:cs="Arial" w:eastAsia="Arial" w:hAnsi="Arial"/>
          <w:color w:val="000000"/>
          <w:sz w:val="24"/>
          <w:szCs w:val="24"/>
        </w:rPr>
      </w:pPr>
      <w:r w:rsidDel="00000000" w:rsidR="00000000" w:rsidRPr="00000000">
        <w:rPr>
          <w:rFonts w:ascii="Arial" w:cs="Arial" w:eastAsia="Arial" w:hAnsi="Arial"/>
          <w:sz w:val="24"/>
          <w:szCs w:val="24"/>
          <w:highlight w:val="white"/>
          <w:rtl w:val="0"/>
        </w:rPr>
        <w:t xml:space="preserve">The calculation we will use to evaluate your total basket price, for each lot you are bidding for, is as follows:</w:t>
      </w:r>
      <w:r w:rsidDel="00000000" w:rsidR="00000000" w:rsidRPr="00000000">
        <w:rPr>
          <w:rtl w:val="0"/>
        </w:rPr>
      </w:r>
    </w:p>
    <w:tbl>
      <w:tblPr>
        <w:tblStyle w:val="Table41"/>
        <w:tblW w:w="10230.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0"/>
        <w:gridCol w:w="390"/>
        <w:gridCol w:w="3165"/>
        <w:gridCol w:w="420"/>
        <w:gridCol w:w="3555"/>
        <w:tblGridChange w:id="0">
          <w:tblGrid>
            <w:gridCol w:w="2700"/>
            <w:gridCol w:w="390"/>
            <w:gridCol w:w="3165"/>
            <w:gridCol w:w="420"/>
            <w:gridCol w:w="3555"/>
          </w:tblGrid>
        </w:tblGridChange>
      </w:tblGrid>
      <w:tr>
        <w:trPr>
          <w:cantSplit w:val="0"/>
          <w:trHeight w:val="312" w:hRule="atLeast"/>
          <w:tblHeader w:val="0"/>
        </w:trPr>
        <w:tc>
          <w:tcPr>
            <w:vMerge w:val="restart"/>
            <w:vAlign w:val="center"/>
          </w:tcPr>
          <w:p w:rsidR="00000000" w:rsidDel="00000000" w:rsidP="00000000" w:rsidRDefault="00000000" w:rsidRPr="00000000" w14:paraId="000005A3">
            <w:pP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tab/>
            </w:r>
          </w:p>
        </w:tc>
        <w:tc>
          <w:tcPr/>
          <w:p w:rsidR="00000000" w:rsidDel="00000000" w:rsidP="00000000" w:rsidRDefault="00000000" w:rsidRPr="00000000" w14:paraId="000005A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5A5">
            <w:pPr>
              <w:rPr>
                <w:rFonts w:ascii="Arial" w:cs="Arial" w:eastAsia="Arial" w:hAnsi="Arial"/>
                <w:sz w:val="24"/>
                <w:szCs w:val="24"/>
              </w:rPr>
            </w:pPr>
            <w:r w:rsidDel="00000000" w:rsidR="00000000" w:rsidRPr="00000000">
              <w:rPr>
                <w:rFonts w:ascii="Arial" w:cs="Arial" w:eastAsia="Arial" w:hAnsi="Arial"/>
                <w:sz w:val="24"/>
                <w:szCs w:val="24"/>
                <w:rtl w:val="0"/>
              </w:rPr>
              <w:t xml:space="preserve">Lowest total basket price </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5A6">
            <w:pPr>
              <w:rPr>
                <w:rFonts w:ascii="Arial" w:cs="Arial" w:eastAsia="Arial" w:hAnsi="Arial"/>
                <w:sz w:val="24"/>
                <w:szCs w:val="24"/>
              </w:rPr>
            </w:pPr>
            <w:r w:rsidDel="00000000" w:rsidR="00000000" w:rsidRPr="00000000">
              <w:rPr>
                <w:rtl w:val="0"/>
              </w:rPr>
            </w:r>
          </w:p>
        </w:tc>
        <w:tc>
          <w:tcPr>
            <w:vMerge w:val="restart"/>
            <w:vAlign w:val="center"/>
          </w:tcPr>
          <w:p w:rsidR="00000000" w:rsidDel="00000000" w:rsidP="00000000" w:rsidRDefault="00000000" w:rsidRPr="00000000" w14:paraId="000005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 (maximum mark available)</w:t>
            </w:r>
          </w:p>
        </w:tc>
      </w:tr>
      <w:tr>
        <w:trPr>
          <w:cantSplit w:val="0"/>
          <w:tblHeader w:val="0"/>
        </w:trPr>
        <w:tc>
          <w:tcPr>
            <w:vMerge w:val="continue"/>
            <w:vAlign w:val="cente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5A9">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5AA">
            <w:pP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 name=""/>
                      <a:graphic>
                        <a:graphicData uri="http://schemas.microsoft.com/office/word/2010/wordprocessingShape">
                          <wps:wsp>
                            <wps:cNvCnPr/>
                            <wps:spPr>
                              <a:xfrm>
                                <a:off x="4361750" y="3780000"/>
                                <a:ext cx="1968500" cy="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006600" cy="50800"/>
                              </a:xfrm>
                              <a:prstGeom prst="rect"/>
                              <a:ln/>
                            </pic:spPr>
                          </pic:pic>
                        </a:graphicData>
                      </a:graphic>
                    </wp:anchor>
                  </w:drawing>
                </mc:Fallback>
              </mc:AlternateContent>
            </w:r>
          </w:p>
        </w:tc>
        <w:tc>
          <w:tcPr/>
          <w:p w:rsidR="00000000" w:rsidDel="00000000" w:rsidP="00000000" w:rsidRDefault="00000000" w:rsidRPr="00000000" w14:paraId="000005AB">
            <w:pP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vMerge w:val="continue"/>
            <w:vAlign w:val="center"/>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5A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5AF">
            <w:pPr>
              <w:rPr>
                <w:rFonts w:ascii="Arial" w:cs="Arial" w:eastAsia="Arial" w:hAnsi="Arial"/>
                <w:sz w:val="24"/>
                <w:szCs w:val="24"/>
              </w:rPr>
            </w:pPr>
            <w:r w:rsidDel="00000000" w:rsidR="00000000" w:rsidRPr="00000000">
              <w:rPr>
                <w:rFonts w:ascii="Arial" w:cs="Arial" w:eastAsia="Arial" w:hAnsi="Arial"/>
                <w:sz w:val="24"/>
                <w:szCs w:val="24"/>
                <w:rtl w:val="0"/>
              </w:rPr>
              <w:t xml:space="preserve">Bidders total basket price</w:t>
            </w:r>
          </w:p>
        </w:tc>
        <w:tc>
          <w:tcPr/>
          <w:p w:rsidR="00000000" w:rsidDel="00000000" w:rsidP="00000000" w:rsidRDefault="00000000" w:rsidRPr="00000000" w14:paraId="000005B0">
            <w:pPr>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5B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B3">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applicable for ALL Lots:</w:t>
      </w:r>
    </w:p>
    <w:tbl>
      <w:tblPr>
        <w:tblStyle w:val="Table42"/>
        <w:tblW w:w="10215.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0"/>
        <w:gridCol w:w="285"/>
        <w:gridCol w:w="3210"/>
        <w:gridCol w:w="285"/>
        <w:gridCol w:w="3285"/>
        <w:tblGridChange w:id="0">
          <w:tblGrid>
            <w:gridCol w:w="3150"/>
            <w:gridCol w:w="285"/>
            <w:gridCol w:w="3210"/>
            <w:gridCol w:w="285"/>
            <w:gridCol w:w="328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4">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tcBorders>
              <w:top w:color="000000" w:space="0" w:sz="6" w:val="single"/>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5">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6">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tcBorders>
              <w:top w:color="000000" w:space="0" w:sz="6" w:val="single"/>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7">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8">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r>
      <w:tr>
        <w:trPr>
          <w:cantSplit w:val="0"/>
          <w:trHeight w:val="725" w:hRule="atLeast"/>
          <w:tblHeader w:val="0"/>
        </w:trPr>
        <w:tc>
          <w:tcPr>
            <w:tcBorders>
              <w:top w:color="000000" w:space="0" w:sz="0" w:val="nil"/>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9">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bottom"/>
          </w:tcPr>
          <w:p w:rsidR="00000000" w:rsidDel="00000000" w:rsidP="00000000" w:rsidRDefault="00000000" w:rsidRPr="00000000" w14:paraId="000005BA">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B">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bottom"/>
          </w:tcPr>
          <w:p w:rsidR="00000000" w:rsidDel="00000000" w:rsidP="00000000" w:rsidRDefault="00000000" w:rsidRPr="00000000" w14:paraId="000005BC">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D">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r>
      <w:tr>
        <w:trPr>
          <w:cantSplit w:val="0"/>
          <w:trHeight w:val="620.9765625" w:hRule="atLeast"/>
          <w:tblHeader w:val="0"/>
        </w:trPr>
        <w:tc>
          <w:tcPr>
            <w:tcBorders>
              <w:top w:color="000000" w:space="0" w:sz="0" w:val="nil"/>
              <w:left w:color="000000" w:space="0" w:sz="6" w:val="single"/>
              <w:bottom w:color="000000" w:space="0" w:sz="6" w:val="single"/>
              <w:right w:color="000000" w:space="0" w:sz="6" w:val="single"/>
            </w:tcBorders>
            <w:shd w:fill="00b0f0" w:val="clear"/>
            <w:tcMar>
              <w:top w:w="100.0" w:type="dxa"/>
              <w:left w:w="120.0" w:type="dxa"/>
              <w:bottom w:w="100.0" w:type="dxa"/>
              <w:right w:w="120.0" w:type="dxa"/>
            </w:tcMar>
            <w:vAlign w:val="top"/>
          </w:tcPr>
          <w:p w:rsidR="00000000" w:rsidDel="00000000" w:rsidP="00000000" w:rsidRDefault="00000000" w:rsidRPr="00000000" w14:paraId="000005BE">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217,000.00</w:t>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F">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00b0f0" w:val="clear"/>
            <w:tcMar>
              <w:top w:w="100.0" w:type="dxa"/>
              <w:left w:w="120.0" w:type="dxa"/>
              <w:bottom w:w="100.0" w:type="dxa"/>
              <w:right w:w="120.0" w:type="dxa"/>
            </w:tcMar>
            <w:vAlign w:val="top"/>
          </w:tcPr>
          <w:p w:rsidR="00000000" w:rsidDel="00000000" w:rsidP="00000000" w:rsidRDefault="00000000" w:rsidRPr="00000000" w14:paraId="000005C0">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432,000.00</w:t>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C1">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00b0f0" w:val="clear"/>
            <w:tcMar>
              <w:top w:w="100.0" w:type="dxa"/>
              <w:left w:w="120.0" w:type="dxa"/>
              <w:bottom w:w="100.0" w:type="dxa"/>
              <w:right w:w="120.0" w:type="dxa"/>
            </w:tcMar>
            <w:vAlign w:val="top"/>
          </w:tcPr>
          <w:p w:rsidR="00000000" w:rsidDel="00000000" w:rsidP="00000000" w:rsidRDefault="00000000" w:rsidRPr="00000000" w14:paraId="000005C2">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542,000.00</w:t>
            </w:r>
          </w:p>
        </w:tc>
      </w:tr>
    </w:tbl>
    <w:p w:rsidR="00000000" w:rsidDel="00000000" w:rsidP="00000000" w:rsidRDefault="00000000" w:rsidRPr="00000000" w14:paraId="000005C3">
      <w:pPr>
        <w:widowControl w:val="0"/>
        <w:numPr>
          <w:ilvl w:val="0"/>
          <w:numId w:val="9"/>
        </w:numPr>
        <w:tabs>
          <w:tab w:val="left" w:leader="none" w:pos="1181"/>
          <w:tab w:val="left" w:leader="none" w:pos="1182"/>
        </w:tabs>
        <w:spacing w:after="0" w:afterAutospacing="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Bidder A has the lowest basket price of £217,000.00. Bidder A is awarded the maximum mark available for price, which is 30;</w:t>
      </w:r>
    </w:p>
    <w:p w:rsidR="00000000" w:rsidDel="00000000" w:rsidP="00000000" w:rsidRDefault="00000000" w:rsidRPr="00000000" w14:paraId="000005C4">
      <w:pPr>
        <w:widowControl w:val="0"/>
        <w:numPr>
          <w:ilvl w:val="0"/>
          <w:numId w:val="9"/>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Bidder B submits a total basket price of £432,000.00. Bidder B is awarded a price score of 15; </w:t>
      </w:r>
    </w:p>
    <w:p w:rsidR="00000000" w:rsidDel="00000000" w:rsidP="00000000" w:rsidRDefault="00000000" w:rsidRPr="00000000" w14:paraId="000005C5">
      <w:pPr>
        <w:widowControl w:val="0"/>
        <w:numPr>
          <w:ilvl w:val="0"/>
          <w:numId w:val="9"/>
        </w:numPr>
        <w:tabs>
          <w:tab w:val="left" w:leader="none" w:pos="1181"/>
          <w:tab w:val="left" w:leader="none" w:pos="1182"/>
        </w:tabs>
        <w:spacing w:after="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Bidder C submits a total basket price of £542,000.00 and is awarded a price score of 12.</w:t>
      </w:r>
    </w:p>
    <w:p w:rsidR="00000000" w:rsidDel="00000000" w:rsidP="00000000" w:rsidRDefault="00000000" w:rsidRPr="00000000" w14:paraId="000005C6">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Abnormally low tenders   </w:t>
      </w:r>
    </w:p>
    <w:p w:rsidR="00000000" w:rsidDel="00000000" w:rsidP="00000000" w:rsidRDefault="00000000" w:rsidRPr="00000000" w14:paraId="000005C8">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we consider any of the total basket price you have submitted to have no correlation with the quality of your offer or to be abnormally low we may ask you to explain the price(s) you have submitted (as required in regulation 69 of the Regulations).</w:t>
      </w:r>
    </w:p>
    <w:p w:rsidR="00000000" w:rsidDel="00000000" w:rsidP="00000000" w:rsidRDefault="00000000" w:rsidRPr="00000000" w14:paraId="000005C9">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5CA">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B">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0" w:right="0" w:firstLine="0"/>
        <w:jc w:val="both"/>
      </w:pPr>
      <w:bookmarkStart w:colFirst="0" w:colLast="0" w:name="_ykn9k4445ac0" w:id="76"/>
      <w:bookmarkEnd w:id="76"/>
      <w:r w:rsidDel="00000000" w:rsidR="00000000" w:rsidRPr="00000000">
        <w:rPr>
          <w:rFonts w:ascii="Arial" w:cs="Arial" w:eastAsia="Arial" w:hAnsi="Arial"/>
          <w:sz w:val="24"/>
          <w:szCs w:val="24"/>
          <w:rtl w:val="0"/>
        </w:rPr>
        <w:t xml:space="preserve">Final decision to award</w:t>
      </w:r>
    </w:p>
    <w:p w:rsidR="00000000" w:rsidDel="00000000" w:rsidP="00000000" w:rsidRDefault="00000000" w:rsidRPr="00000000" w14:paraId="000005C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How we will calculate your final score</w:t>
      </w:r>
    </w:p>
    <w:p w:rsidR="00000000" w:rsidDel="00000000" w:rsidP="00000000" w:rsidRDefault="00000000" w:rsidRPr="00000000" w14:paraId="000005CD">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add your quality score to your price score to calculate your final score.</w:t>
      </w:r>
    </w:p>
    <w:p w:rsidR="00000000" w:rsidDel="00000000" w:rsidP="00000000" w:rsidRDefault="00000000" w:rsidRPr="00000000" w14:paraId="000005CE">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43"/>
        <w:tblW w:w="9705.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3000"/>
        <w:gridCol w:w="2385"/>
        <w:gridCol w:w="3015"/>
        <w:tblGridChange w:id="0">
          <w:tblGrid>
            <w:gridCol w:w="1305"/>
            <w:gridCol w:w="3000"/>
            <w:gridCol w:w="2385"/>
            <w:gridCol w:w="3015"/>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CF">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0">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p w:rsidR="00000000" w:rsidDel="00000000" w:rsidP="00000000" w:rsidRDefault="00000000" w:rsidRPr="00000000" w14:paraId="000005D1">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(including Social Value)</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2">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3">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rHeight w:val="75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D4">
            <w:pPr>
              <w:widowControl w:val="0"/>
              <w:tabs>
                <w:tab w:val="left" w:leader="none" w:pos="1181"/>
                <w:tab w:val="left" w:leader="none" w:pos="1182"/>
              </w:tabs>
              <w:spacing w:after="0" w:before="184"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5">
            <w:pPr>
              <w:widowControl w:val="0"/>
              <w:tabs>
                <w:tab w:val="left" w:leader="none" w:pos="1181"/>
                <w:tab w:val="left" w:leader="none" w:pos="1182"/>
              </w:tabs>
              <w:spacing w:after="24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70)</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6">
            <w:pPr>
              <w:widowControl w:val="0"/>
              <w:tabs>
                <w:tab w:val="left" w:leader="none" w:pos="1181"/>
                <w:tab w:val="left" w:leader="none" w:pos="1182"/>
              </w:tabs>
              <w:spacing w:after="24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30)</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7">
            <w:pPr>
              <w:widowControl w:val="0"/>
              <w:tabs>
                <w:tab w:val="left" w:leader="none" w:pos="1181"/>
                <w:tab w:val="left" w:leader="none" w:pos="1182"/>
              </w:tabs>
              <w:spacing w:after="24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rHeight w:val="485.97656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8">
            <w:pPr>
              <w:widowControl w:val="0"/>
              <w:tabs>
                <w:tab w:val="left" w:leader="none" w:pos="1181"/>
                <w:tab w:val="left" w:leader="none" w:pos="1182"/>
              </w:tabs>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9">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A">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B">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620.97656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C">
            <w:pPr>
              <w:widowControl w:val="0"/>
              <w:tabs>
                <w:tab w:val="left" w:leader="none" w:pos="1181"/>
                <w:tab w:val="left" w:leader="none" w:pos="1182"/>
              </w:tabs>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D">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E">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F">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rHeight w:val="275.97656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E0">
            <w:pPr>
              <w:widowControl w:val="0"/>
              <w:tabs>
                <w:tab w:val="left" w:leader="none" w:pos="1181"/>
                <w:tab w:val="left" w:leader="none" w:pos="1182"/>
              </w:tabs>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E1">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E2">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E3">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5E4">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rank all final scores from highest to lowest.</w:t>
      </w:r>
    </w:p>
    <w:p w:rsidR="00000000" w:rsidDel="00000000" w:rsidP="00000000" w:rsidRDefault="00000000" w:rsidRPr="00000000" w14:paraId="000005E5">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offer the number of bidders a framework contract as set out in paragraph 3.1 of Attachment 1 – about the framework.</w:t>
      </w:r>
    </w:p>
    <w:p w:rsidR="00000000" w:rsidDel="00000000" w:rsidP="00000000" w:rsidRDefault="00000000" w:rsidRPr="00000000" w14:paraId="000005E6">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bidders of this framework may increase where two (2) or more bidders have tied scores in last position only.</w:t>
      </w:r>
    </w:p>
    <w:p w:rsidR="00000000" w:rsidDel="00000000" w:rsidP="00000000" w:rsidRDefault="00000000" w:rsidRPr="00000000" w14:paraId="000005E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Reserved rights </w:t>
      </w:r>
    </w:p>
    <w:p w:rsidR="00000000" w:rsidDel="00000000" w:rsidP="00000000" w:rsidRDefault="00000000" w:rsidRPr="00000000" w14:paraId="000005E8">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also reserve the right to award a framework to any bidders whose final score is within 1% of the last position.</w:t>
      </w:r>
    </w:p>
    <w:p w:rsidR="00000000" w:rsidDel="00000000" w:rsidP="00000000" w:rsidRDefault="00000000" w:rsidRPr="00000000" w14:paraId="000005E9">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w:t>
      </w:r>
    </w:p>
    <w:p w:rsidR="00000000" w:rsidDel="00000000" w:rsidP="00000000" w:rsidRDefault="00000000" w:rsidRPr="00000000" w14:paraId="000005EA">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for lot 1 the bidder in 15th place, last position has a final score of 60.00</w:t>
      </w:r>
    </w:p>
    <w:p w:rsidR="00000000" w:rsidDel="00000000" w:rsidP="00000000" w:rsidRDefault="00000000" w:rsidRPr="00000000" w14:paraId="000005EB">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5EC">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1 - 15th place bidders final score is 60.00</w:t>
      </w:r>
    </w:p>
    <w:p w:rsidR="00000000" w:rsidDel="00000000" w:rsidP="00000000" w:rsidRDefault="00000000" w:rsidRPr="00000000" w14:paraId="000005ED">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5EE">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5EF">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5F0">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framework.</w:t>
      </w:r>
    </w:p>
    <w:p w:rsidR="00000000" w:rsidDel="00000000" w:rsidP="00000000" w:rsidRDefault="00000000" w:rsidRPr="00000000" w14:paraId="000005F1">
      <w:pPr>
        <w:widowControl w:val="0"/>
        <w:tabs>
          <w:tab w:val="left" w:leader="none" w:pos="1181"/>
          <w:tab w:val="left" w:leader="none" w:pos="1182"/>
        </w:tabs>
        <w:spacing w:after="0" w:before="184" w:line="240" w:lineRule="auto"/>
        <w:ind w:left="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5F2">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Intention to award</w:t>
      </w:r>
    </w:p>
    <w:p w:rsidR="00000000" w:rsidDel="00000000" w:rsidP="00000000" w:rsidRDefault="00000000" w:rsidRPr="00000000" w14:paraId="000005F4">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can submit a bid for one or more lots</w:t>
      </w:r>
    </w:p>
    <w:p w:rsidR="00000000" w:rsidDel="00000000" w:rsidP="00000000" w:rsidRDefault="00000000" w:rsidRPr="00000000" w14:paraId="000005F5">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if you have been successful or unsuccessful via the eSourcing suite. We will </w:t>
      </w:r>
      <w:r w:rsidDel="00000000" w:rsidR="00000000" w:rsidRPr="00000000">
        <w:rPr>
          <w:rFonts w:ascii="Arial" w:cs="Arial" w:eastAsia="Arial" w:hAnsi="Arial"/>
          <w:sz w:val="24"/>
          <w:szCs w:val="24"/>
          <w:rtl w:val="0"/>
        </w:rPr>
        <w:t xml:space="preserve">send an intention</w:t>
      </w:r>
      <w:r w:rsidDel="00000000" w:rsidR="00000000" w:rsidRPr="00000000">
        <w:rPr>
          <w:rFonts w:ascii="Arial" w:cs="Arial" w:eastAsia="Arial" w:hAnsi="Arial"/>
          <w:sz w:val="24"/>
          <w:szCs w:val="24"/>
          <w:rtl w:val="0"/>
        </w:rPr>
        <w:t xml:space="preserve"> to award letters to all bidders who are still in the competition i.e. who have not been excluded. </w:t>
      </w:r>
    </w:p>
    <w:p w:rsidR="00000000" w:rsidDel="00000000" w:rsidP="00000000" w:rsidRDefault="00000000" w:rsidRPr="00000000" w14:paraId="000005F6">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5F7">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during standstill we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sz w:val="24"/>
          <w:szCs w:val="24"/>
          <w:rtl w:val="0"/>
        </w:rPr>
        <w:t xml:space="preserve"> conclude a framework contract with successful bidders for the lot(s) that have not been challenged.</w:t>
      </w:r>
    </w:p>
    <w:p w:rsidR="00000000" w:rsidDel="00000000" w:rsidP="00000000" w:rsidRDefault="00000000" w:rsidRPr="00000000" w14:paraId="000005F8">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5F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Framework contract  </w:t>
      </w:r>
    </w:p>
    <w:p w:rsidR="00000000" w:rsidDel="00000000" w:rsidP="00000000" w:rsidRDefault="00000000" w:rsidRPr="00000000" w14:paraId="000005FA">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5FB">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5FC">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5FD">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means:</w:t>
      </w:r>
    </w:p>
    <w:p w:rsidR="00000000" w:rsidDel="00000000" w:rsidP="00000000" w:rsidRDefault="00000000" w:rsidRPr="00000000" w14:paraId="000005FE">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indemnity insurance £1,000,000 – all Lots. </w:t>
      </w:r>
    </w:p>
    <w:p w:rsidR="00000000" w:rsidDel="00000000" w:rsidP="00000000" w:rsidRDefault="00000000" w:rsidRPr="00000000" w14:paraId="000005FF">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Public liability insurance £1,000,000 – all Lots.</w:t>
      </w:r>
    </w:p>
    <w:p w:rsidR="00000000" w:rsidDel="00000000" w:rsidP="00000000" w:rsidRDefault="00000000" w:rsidRPr="00000000" w14:paraId="00000600">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Employers’ liability insurance £5,000,000 – all Lots.</w:t>
      </w:r>
    </w:p>
    <w:p w:rsidR="00000000" w:rsidDel="00000000" w:rsidP="00000000" w:rsidRDefault="00000000" w:rsidRPr="00000000" w14:paraId="00000601">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Product liability insurance £1,000,000 – all Lots</w:t>
      </w:r>
    </w:p>
    <w:p w:rsidR="00000000" w:rsidDel="00000000" w:rsidP="00000000" w:rsidRDefault="00000000" w:rsidRPr="00000000" w14:paraId="00000602">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Certificate (or ISO 27001 as an accepted equivalent) for Lot 1, 2, 3, 5, 6, 7 and 8</w:t>
      </w:r>
    </w:p>
    <w:p w:rsidR="00000000" w:rsidDel="00000000" w:rsidP="00000000" w:rsidRDefault="00000000" w:rsidRPr="00000000" w14:paraId="00000603">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Plus Certificate (or ISO 27001 as an accepted equivalent) for Lot 4                  </w:t>
        <w:tab/>
      </w:r>
    </w:p>
    <w:p w:rsidR="00000000" w:rsidDel="00000000" w:rsidP="00000000" w:rsidRDefault="00000000" w:rsidRPr="00000000" w14:paraId="00000604">
      <w:pPr>
        <w:widowControl w:val="0"/>
        <w:tabs>
          <w:tab w:val="left" w:leader="none" w:pos="1181"/>
          <w:tab w:val="left" w:leader="none" w:pos="1182"/>
        </w:tabs>
        <w:spacing w:after="0" w:before="184"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Certification or proof of:</w:t>
      </w:r>
    </w:p>
    <w:p w:rsidR="00000000" w:rsidDel="00000000" w:rsidP="00000000" w:rsidRDefault="00000000" w:rsidRPr="00000000" w14:paraId="00000605">
      <w:pPr>
        <w:widowControl w:val="0"/>
        <w:numPr>
          <w:ilvl w:val="0"/>
          <w:numId w:val="5"/>
        </w:numPr>
        <w:tabs>
          <w:tab w:val="left" w:leader="none" w:pos="1181"/>
          <w:tab w:val="left" w:leader="none" w:pos="1182"/>
        </w:tabs>
        <w:spacing w:after="0" w:afterAutospacing="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ISO9001 </w:t>
      </w:r>
    </w:p>
    <w:p w:rsidR="00000000" w:rsidDel="00000000" w:rsidP="00000000" w:rsidRDefault="00000000" w:rsidRPr="00000000" w14:paraId="00000606">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ISO/IEC 20000-1 2018</w:t>
      </w:r>
    </w:p>
    <w:p w:rsidR="00000000" w:rsidDel="00000000" w:rsidP="00000000" w:rsidRDefault="00000000" w:rsidRPr="00000000" w14:paraId="00000607">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 22301</w:t>
      </w:r>
    </w:p>
    <w:p w:rsidR="00000000" w:rsidDel="00000000" w:rsidP="00000000" w:rsidRDefault="00000000" w:rsidRPr="00000000" w14:paraId="00000608">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ISO/IEC 27001</w:t>
      </w:r>
    </w:p>
    <w:p w:rsidR="00000000" w:rsidDel="00000000" w:rsidP="00000000" w:rsidRDefault="00000000" w:rsidRPr="00000000" w14:paraId="00000609">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 22313</w:t>
      </w:r>
    </w:p>
    <w:p w:rsidR="00000000" w:rsidDel="00000000" w:rsidP="00000000" w:rsidRDefault="00000000" w:rsidRPr="00000000" w14:paraId="0000060A">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trike w:val="1"/>
          <w:color w:val="ff0000"/>
          <w:sz w:val="24"/>
          <w:szCs w:val="24"/>
        </w:rPr>
      </w:pPr>
      <w:r w:rsidDel="00000000" w:rsidR="00000000" w:rsidRPr="00000000">
        <w:rPr>
          <w:rFonts w:ascii="Arial" w:cs="Arial" w:eastAsia="Arial" w:hAnsi="Arial"/>
          <w:strike w:val="1"/>
          <w:color w:val="ff0000"/>
          <w:sz w:val="24"/>
          <w:szCs w:val="24"/>
          <w:rtl w:val="0"/>
        </w:rPr>
        <w:t xml:space="preserve">ISO/IEC 24762</w:t>
      </w:r>
    </w:p>
    <w:p w:rsidR="00000000" w:rsidDel="00000000" w:rsidP="00000000" w:rsidRDefault="00000000" w:rsidRPr="00000000" w14:paraId="0000060B">
      <w:pPr>
        <w:widowControl w:val="0"/>
        <w:numPr>
          <w:ilvl w:val="0"/>
          <w:numId w:val="5"/>
        </w:numPr>
        <w:tabs>
          <w:tab w:val="left" w:leader="none" w:pos="1181"/>
          <w:tab w:val="left" w:leader="none" w:pos="1182"/>
        </w:tabs>
        <w:spacing w:after="0" w:before="0" w:beforeAutospacing="0" w:line="240" w:lineRule="auto"/>
        <w:ind w:left="720" w:hanging="360"/>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ISO 14001:2015</w:t>
      </w:r>
    </w:p>
    <w:p w:rsidR="00000000" w:rsidDel="00000000" w:rsidP="00000000" w:rsidRDefault="00000000" w:rsidRPr="00000000" w14:paraId="0000060C">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11 Social Value Declaration</w:t>
      </w:r>
    </w:p>
    <w:p w:rsidR="00000000" w:rsidDel="00000000" w:rsidP="00000000" w:rsidRDefault="00000000" w:rsidRPr="00000000" w14:paraId="0000060D">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4 at least one of the following:</w:t>
      </w:r>
    </w:p>
    <w:p w:rsidR="00000000" w:rsidDel="00000000" w:rsidP="00000000" w:rsidRDefault="00000000" w:rsidRPr="00000000" w14:paraId="0000060E">
      <w:pPr>
        <w:widowControl w:val="0"/>
        <w:numPr>
          <w:ilvl w:val="0"/>
          <w:numId w:val="11"/>
        </w:numPr>
        <w:tabs>
          <w:tab w:val="left" w:leader="none" w:pos="1181"/>
          <w:tab w:val="left" w:leader="none" w:pos="1182"/>
        </w:tabs>
        <w:spacing w:after="0" w:afterAutospacing="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National Technical Authority for Information Assurance (CESG) Assured Services (Sanitisation) – CAS-Secure sanitisation of storage media - NCSC.GOV.UK; and/or</w:t>
      </w:r>
    </w:p>
    <w:p w:rsidR="00000000" w:rsidDel="00000000" w:rsidP="00000000" w:rsidRDefault="00000000" w:rsidRPr="00000000" w14:paraId="0000060F">
      <w:pPr>
        <w:widowControl w:val="0"/>
        <w:numPr>
          <w:ilvl w:val="0"/>
          <w:numId w:val="11"/>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Centre for the Protection of National Infrastructure (CPNI) certification Protect sensitive information and assets from creation to verified destruction. | CPNI; and/or</w:t>
      </w:r>
    </w:p>
    <w:p w:rsidR="00000000" w:rsidDel="00000000" w:rsidP="00000000" w:rsidRDefault="00000000" w:rsidRPr="00000000" w14:paraId="00000610">
      <w:pPr>
        <w:widowControl w:val="0"/>
        <w:numPr>
          <w:ilvl w:val="0"/>
          <w:numId w:val="11"/>
        </w:numPr>
        <w:tabs>
          <w:tab w:val="left" w:leader="none" w:pos="1181"/>
          <w:tab w:val="left" w:leader="none" w:pos="1182"/>
        </w:tabs>
        <w:spacing w:after="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Defence Infosec Product Co-Operation Group (DIPCOG) Approval</w:t>
      </w:r>
    </w:p>
    <w:p w:rsidR="00000000" w:rsidDel="00000000" w:rsidP="00000000" w:rsidRDefault="00000000" w:rsidRPr="00000000" w14:paraId="00000611">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4:</w:t>
      </w:r>
    </w:p>
    <w:p w:rsidR="00000000" w:rsidDel="00000000" w:rsidP="00000000" w:rsidRDefault="00000000" w:rsidRPr="00000000" w14:paraId="00000612">
      <w:pPr>
        <w:widowControl w:val="0"/>
        <w:numPr>
          <w:ilvl w:val="0"/>
          <w:numId w:val="10"/>
        </w:numPr>
        <w:tabs>
          <w:tab w:val="left" w:leader="none" w:pos="1181"/>
          <w:tab w:val="left" w:leader="none" w:pos="1182"/>
        </w:tabs>
        <w:spacing w:after="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current and valid List X accreditation</w:t>
      </w:r>
    </w:p>
    <w:p w:rsidR="00000000" w:rsidDel="00000000" w:rsidP="00000000" w:rsidRDefault="00000000" w:rsidRPr="00000000" w14:paraId="00000613">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7 at least one of the following:</w:t>
      </w:r>
    </w:p>
    <w:p w:rsidR="00000000" w:rsidDel="00000000" w:rsidP="00000000" w:rsidRDefault="00000000" w:rsidRPr="00000000" w14:paraId="00000614">
      <w:pPr>
        <w:widowControl w:val="0"/>
        <w:numPr>
          <w:ilvl w:val="0"/>
          <w:numId w:val="8"/>
        </w:numPr>
        <w:tabs>
          <w:tab w:val="left" w:leader="none" w:pos="1181"/>
          <w:tab w:val="left" w:leader="none" w:pos="1182"/>
        </w:tabs>
        <w:spacing w:after="0" w:afterAutospacing="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CESG Assured Services (Sanitisation) – CAS-Secure sanitisation of storage media; and/or</w:t>
      </w:r>
    </w:p>
    <w:p w:rsidR="00000000" w:rsidDel="00000000" w:rsidP="00000000" w:rsidRDefault="00000000" w:rsidRPr="00000000" w14:paraId="00000615">
      <w:pPr>
        <w:widowControl w:val="0"/>
        <w:numPr>
          <w:ilvl w:val="0"/>
          <w:numId w:val="8"/>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Centre for the Protection of National Infrastructure (CPNI) certification - Protect sensitive information and assets from creation to verified destruction. | CPNI; and/or</w:t>
      </w:r>
    </w:p>
    <w:p w:rsidR="00000000" w:rsidDel="00000000" w:rsidP="00000000" w:rsidRDefault="00000000" w:rsidRPr="00000000" w14:paraId="00000616">
      <w:pPr>
        <w:widowControl w:val="0"/>
        <w:numPr>
          <w:ilvl w:val="0"/>
          <w:numId w:val="8"/>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BS EN 15713:2009 “Standard for Secure Destruction of Confidential Material”; and/or </w:t>
      </w:r>
    </w:p>
    <w:p w:rsidR="00000000" w:rsidDel="00000000" w:rsidP="00000000" w:rsidRDefault="00000000" w:rsidRPr="00000000" w14:paraId="00000617">
      <w:pPr>
        <w:widowControl w:val="0"/>
        <w:numPr>
          <w:ilvl w:val="0"/>
          <w:numId w:val="8"/>
        </w:numPr>
        <w:tabs>
          <w:tab w:val="left" w:leader="none" w:pos="1181"/>
          <w:tab w:val="left" w:leader="none" w:pos="1182"/>
        </w:tabs>
        <w:spacing w:after="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Defence Infosec Product Co-Operation Group (DIPCOG) Approval</w:t>
      </w:r>
    </w:p>
    <w:p w:rsidR="00000000" w:rsidDel="00000000" w:rsidP="00000000" w:rsidRDefault="00000000" w:rsidRPr="00000000" w14:paraId="00000618">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9">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send the documentary evidence of the above no later than the date provided in the Intention to Award letter. Failure to do so may mean that we will withdraw our offer of a framework contract.</w:t>
      </w:r>
    </w:p>
    <w:p w:rsidR="00000000" w:rsidDel="00000000" w:rsidP="00000000" w:rsidRDefault="00000000" w:rsidRPr="00000000" w14:paraId="0000061A">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B">
      <w:pPr>
        <w:rPr>
          <w:rFonts w:ascii="Arial" w:cs="Arial" w:eastAsia="Arial" w:hAnsi="Arial"/>
          <w:color w:val="ff0000"/>
          <w:sz w:val="24"/>
          <w:szCs w:val="24"/>
          <w:highlight w:val="white"/>
        </w:rPr>
      </w:pPr>
      <w:r w:rsidDel="00000000" w:rsidR="00000000" w:rsidRPr="00000000">
        <w:rPr>
          <w:rtl w:val="0"/>
        </w:rPr>
      </w:r>
    </w:p>
    <w:sectPr>
      <w:type w:val="continuous"/>
      <w:pgSz w:h="16838" w:w="11906" w:orient="portrait"/>
      <w:pgMar w:bottom="1440" w:top="1440" w:left="1701" w:right="1440" w:header="708"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Twentieth Century"/>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bookmarkStart w:colFirst="0" w:colLast="0" w:name="_2bn6wsx" w:id="77"/>
    <w:bookmarkEnd w:id="77"/>
    <w:r w:rsidDel="00000000" w:rsidR="00000000" w:rsidRPr="00000000">
      <w:rPr>
        <w:rFonts w:ascii="Arial" w:cs="Arial" w:eastAsia="Arial" w:hAnsi="Arial"/>
        <w:color w:val="000000"/>
        <w:sz w:val="20"/>
        <w:szCs w:val="20"/>
        <w:rtl w:val="0"/>
      </w:rPr>
      <w:t xml:space="preserve">GWG T106 - Attachment 2 – How to bid v</w:t>
    </w:r>
    <w:r w:rsidDel="00000000" w:rsidR="00000000" w:rsidRPr="00000000">
      <w:rPr>
        <w:rFonts w:ascii="Arial" w:cs="Arial" w:eastAsia="Arial" w:hAnsi="Arial"/>
        <w:sz w:val="20"/>
        <w:szCs w:val="20"/>
        <w:rtl w:val="0"/>
      </w:rPr>
      <w:t xml:space="preserve">2.0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6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highlight w:val="white"/>
        <w:rtl w:val="0"/>
      </w:rPr>
      <w:t xml:space="preserve">RM6098 - Technology Products and Associated Services 2 </w:t>
    </w:r>
    <w:r w:rsidDel="00000000" w:rsidR="00000000" w:rsidRPr="00000000">
      <w:rPr>
        <w:rtl w:val="0"/>
      </w:rPr>
    </w:r>
  </w:p>
  <w:p w:rsidR="00000000" w:rsidDel="00000000" w:rsidP="00000000" w:rsidRDefault="00000000" w:rsidRPr="00000000" w14:paraId="000006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tl w:val="0"/>
      </w:rPr>
      <w:t xml:space="preserve">41</w:t>
    </w:r>
    <w:r w:rsidDel="00000000" w:rsidR="00000000" w:rsidRPr="00000000">
      <w:rPr>
        <w:rtl w:val="0"/>
      </w:rPr>
    </w:r>
  </w:p>
  <w:p w:rsidR="00000000" w:rsidDel="00000000" w:rsidP="00000000" w:rsidRDefault="00000000" w:rsidRPr="00000000" w14:paraId="0000062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rFonts w:ascii="Arial" w:cs="Arial" w:eastAsia="Arial" w:hAnsi="Arial"/>
        <w:b w:val="1"/>
        <w:color w:val="000000"/>
        <w:sz w:val="24"/>
        <w:szCs w:val="24"/>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1"/>
      <w:numFmt w:val="decimal"/>
      <w:lvlText w:val="%1."/>
      <w:lvlJc w:val="left"/>
      <w:pPr>
        <w:ind w:left="0" w:firstLine="0"/>
      </w:pPr>
      <w:rPr>
        <w:rFonts w:ascii="Arial" w:cs="Arial" w:eastAsia="Arial" w:hAnsi="Arial"/>
        <w:b w:val="1"/>
        <w:color w:val="000000"/>
        <w:sz w:val="24"/>
        <w:szCs w:val="24"/>
        <w:u w:val="none"/>
        <w:vertAlign w:val="baseline"/>
      </w:rPr>
    </w:lvl>
    <w:lvl w:ilvl="1">
      <w:start w:val="1"/>
      <w:numFmt w:val="decimal"/>
      <w:lvlText w:val="%1.%2"/>
      <w:lvlJc w:val="left"/>
      <w:pPr>
        <w:ind w:left="1440" w:hanging="720"/>
      </w:pPr>
      <w:rPr>
        <w:rFonts w:ascii="Arial" w:cs="Arial" w:eastAsia="Arial" w:hAnsi="Arial"/>
        <w:b w:val="1"/>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rFonts w:ascii="Noto Sans" w:cs="Noto Sans" w:eastAsia="Noto Sans" w:hAnsi="Noto San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w:cs="Noto Sans" w:eastAsia="Noto Sans" w:hAnsi="Noto Sans"/>
      </w:rPr>
    </w:lvl>
    <w:lvl w:ilvl="3">
      <w:start w:val="1"/>
      <w:numFmt w:val="bullet"/>
      <w:lvlText w:val="●"/>
      <w:lvlJc w:val="left"/>
      <w:pPr>
        <w:ind w:left="4320" w:hanging="360"/>
      </w:pPr>
      <w:rPr>
        <w:rFonts w:ascii="Noto Sans" w:cs="Noto Sans" w:eastAsia="Noto Sans" w:hAnsi="Noto San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w:cs="Noto Sans" w:eastAsia="Noto Sans" w:hAnsi="Noto Sans"/>
      </w:rPr>
    </w:lvl>
    <w:lvl w:ilvl="6">
      <w:start w:val="1"/>
      <w:numFmt w:val="bullet"/>
      <w:lvlText w:val="●"/>
      <w:lvlJc w:val="left"/>
      <w:pPr>
        <w:ind w:left="6480" w:hanging="360"/>
      </w:pPr>
      <w:rPr>
        <w:rFonts w:ascii="Noto Sans" w:cs="Noto Sans" w:eastAsia="Noto Sans" w:hAnsi="Noto San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w:cs="Noto Sans" w:eastAsia="Noto Sans" w:hAnsi="Noto Sans"/>
      </w:rPr>
    </w:lvl>
  </w:abstractNum>
  <w:abstractNum w:abstractNumId="7">
    <w:lvl w:ilvl="0">
      <w:start w:val="1"/>
      <w:numFmt w:val="bullet"/>
      <w:lvlText w:val="●"/>
      <w:lvlJc w:val="left"/>
      <w:pPr>
        <w:ind w:left="777" w:hanging="360"/>
      </w:pPr>
      <w:rPr>
        <w:rFonts w:ascii="Noto Sans" w:cs="Noto Sans" w:eastAsia="Noto Sans" w:hAnsi="Noto San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w:cs="Noto Sans" w:eastAsia="Noto Sans" w:hAnsi="Noto Sans"/>
      </w:rPr>
    </w:lvl>
    <w:lvl w:ilvl="3">
      <w:start w:val="1"/>
      <w:numFmt w:val="bullet"/>
      <w:lvlText w:val="●"/>
      <w:lvlJc w:val="left"/>
      <w:pPr>
        <w:ind w:left="2937" w:hanging="360"/>
      </w:pPr>
      <w:rPr>
        <w:rFonts w:ascii="Noto Sans" w:cs="Noto Sans" w:eastAsia="Noto Sans" w:hAnsi="Noto San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w:cs="Noto Sans" w:eastAsia="Noto Sans" w:hAnsi="Noto Sans"/>
      </w:rPr>
    </w:lvl>
    <w:lvl w:ilvl="6">
      <w:start w:val="1"/>
      <w:numFmt w:val="bullet"/>
      <w:lvlText w:val="●"/>
      <w:lvlJc w:val="left"/>
      <w:pPr>
        <w:ind w:left="5097" w:hanging="360"/>
      </w:pPr>
      <w:rPr>
        <w:rFonts w:ascii="Noto Sans" w:cs="Noto Sans" w:eastAsia="Noto Sans" w:hAnsi="Noto San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w:cs="Noto Sans" w:eastAsia="Noto Sans" w:hAnsi="Noto San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w:cs="Noto Sans" w:eastAsia="Noto Sans" w:hAnsi="Noto Sans"/>
      </w:rPr>
    </w:lvl>
    <w:lvl w:ilvl="3">
      <w:start w:val="1"/>
      <w:numFmt w:val="bullet"/>
      <w:lvlText w:val="●"/>
      <w:lvlJc w:val="left"/>
      <w:pPr>
        <w:ind w:left="2937" w:hanging="360"/>
      </w:pPr>
      <w:rPr>
        <w:rFonts w:ascii="Noto Sans" w:cs="Noto Sans" w:eastAsia="Noto Sans" w:hAnsi="Noto San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w:cs="Noto Sans" w:eastAsia="Noto Sans" w:hAnsi="Noto Sans"/>
      </w:rPr>
    </w:lvl>
    <w:lvl w:ilvl="6">
      <w:start w:val="1"/>
      <w:numFmt w:val="bullet"/>
      <w:lvlText w:val="●"/>
      <w:lvlJc w:val="left"/>
      <w:pPr>
        <w:ind w:left="5097" w:hanging="360"/>
      </w:pPr>
      <w:rPr>
        <w:rFonts w:ascii="Noto Sans" w:cs="Noto Sans" w:eastAsia="Noto Sans" w:hAnsi="Noto San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134"/>
      </w:tabs>
      <w:spacing w:after="120" w:before="120" w:line="240" w:lineRule="auto"/>
      <w:ind w:left="720" w:firstLine="0"/>
      <w:jc w:val="both"/>
    </w:pPr>
    <w:rPr>
      <w:rFonts w:ascii="Arial" w:cs="Arial" w:eastAsia="Arial" w:hAnsi="Arial"/>
      <w:sz w:val="24"/>
      <w:szCs w:val="2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1.xml"/><Relationship Id="rId13" Type="http://schemas.openxmlformats.org/officeDocument/2006/relationships/image" Target="media/image2.pn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