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41A1E729" w:rsidR="006778AD" w:rsidRDefault="00D0285B" w:rsidP="005B26F3">
                            <w:pPr>
                              <w:rPr>
                                <w:b/>
                                <w:color w:val="FFFFFF" w:themeColor="background1"/>
                                <w:sz w:val="32"/>
                              </w:rPr>
                            </w:pPr>
                            <w:r>
                              <w:rPr>
                                <w:b/>
                                <w:color w:val="FFFFFF" w:themeColor="background1"/>
                                <w:sz w:val="32"/>
                              </w:rPr>
                              <w:t>RFQ1</w:t>
                            </w:r>
                            <w:r w:rsidR="00FF2CFC">
                              <w:rPr>
                                <w:b/>
                                <w:color w:val="FFFFFF" w:themeColor="background1"/>
                                <w:sz w:val="32"/>
                              </w:rPr>
                              <w:t>55</w:t>
                            </w:r>
                          </w:p>
                          <w:p w14:paraId="3050930C" w14:textId="42823AF8" w:rsidR="005B26F3" w:rsidRDefault="00FF2CFC" w:rsidP="005B26F3">
                            <w:pPr>
                              <w:rPr>
                                <w:b/>
                                <w:color w:val="FFFFFF" w:themeColor="background1"/>
                                <w:sz w:val="32"/>
                              </w:rPr>
                            </w:pPr>
                            <w:r>
                              <w:rPr>
                                <w:b/>
                                <w:color w:val="FFFFFF" w:themeColor="background1"/>
                                <w:sz w:val="32"/>
                              </w:rPr>
                              <w:t>Summer</w:t>
                            </w:r>
                            <w:r w:rsidR="00266324">
                              <w:rPr>
                                <w:b/>
                                <w:color w:val="FFFFFF" w:themeColor="background1"/>
                                <w:sz w:val="32"/>
                              </w:rPr>
                              <w:t xml:space="preserve"> IT Equipment </w:t>
                            </w:r>
                          </w:p>
                          <w:p w14:paraId="5B1FB753" w14:textId="0DF8F6ED" w:rsidR="006778AD" w:rsidRPr="00F64C0E" w:rsidRDefault="004342DF" w:rsidP="005B26F3">
                            <w:pPr>
                              <w:rPr>
                                <w:b/>
                                <w:color w:val="FFFFFF" w:themeColor="background1"/>
                                <w:sz w:val="32"/>
                              </w:rPr>
                            </w:pPr>
                            <w:r w:rsidRPr="00897074">
                              <w:rPr>
                                <w:b/>
                                <w:color w:val="FFFFFF" w:themeColor="background1"/>
                                <w:sz w:val="32"/>
                              </w:rPr>
                              <w:t xml:space="preserve">Issued </w:t>
                            </w:r>
                            <w:r w:rsidR="00FF2CFC">
                              <w:rPr>
                                <w:b/>
                                <w:color w:val="FFFFFF" w:themeColor="background1"/>
                                <w:sz w:val="32"/>
                              </w:rPr>
                              <w:t>24</w:t>
                            </w:r>
                            <w:r w:rsidR="002747D9" w:rsidRPr="002747D9">
                              <w:rPr>
                                <w:b/>
                                <w:color w:val="FFFFFF" w:themeColor="background1"/>
                                <w:sz w:val="32"/>
                                <w:vertAlign w:val="superscript"/>
                              </w:rPr>
                              <w:t>th</w:t>
                            </w:r>
                            <w:r w:rsidR="002747D9">
                              <w:rPr>
                                <w:b/>
                                <w:color w:val="FFFFFF" w:themeColor="background1"/>
                                <w:sz w:val="32"/>
                              </w:rPr>
                              <w:t xml:space="preserve"> </w:t>
                            </w:r>
                            <w:r w:rsidR="00FF2CFC">
                              <w:rPr>
                                <w:b/>
                                <w:color w:val="FFFFFF" w:themeColor="background1"/>
                                <w:sz w:val="32"/>
                              </w:rPr>
                              <w:t>August</w:t>
                            </w:r>
                            <w:r w:rsidR="002747D9">
                              <w:rPr>
                                <w:b/>
                                <w:color w:val="FFFFFF" w:themeColor="background1"/>
                                <w:sz w:val="32"/>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41A1E729" w:rsidR="006778AD" w:rsidRDefault="00D0285B" w:rsidP="005B26F3">
                      <w:pPr>
                        <w:rPr>
                          <w:b/>
                          <w:color w:val="FFFFFF" w:themeColor="background1"/>
                          <w:sz w:val="32"/>
                        </w:rPr>
                      </w:pPr>
                      <w:r>
                        <w:rPr>
                          <w:b/>
                          <w:color w:val="FFFFFF" w:themeColor="background1"/>
                          <w:sz w:val="32"/>
                        </w:rPr>
                        <w:t>RFQ1</w:t>
                      </w:r>
                      <w:r w:rsidR="00FF2CFC">
                        <w:rPr>
                          <w:b/>
                          <w:color w:val="FFFFFF" w:themeColor="background1"/>
                          <w:sz w:val="32"/>
                        </w:rPr>
                        <w:t>55</w:t>
                      </w:r>
                    </w:p>
                    <w:p w14:paraId="3050930C" w14:textId="42823AF8" w:rsidR="005B26F3" w:rsidRDefault="00FF2CFC" w:rsidP="005B26F3">
                      <w:pPr>
                        <w:rPr>
                          <w:b/>
                          <w:color w:val="FFFFFF" w:themeColor="background1"/>
                          <w:sz w:val="32"/>
                        </w:rPr>
                      </w:pPr>
                      <w:r>
                        <w:rPr>
                          <w:b/>
                          <w:color w:val="FFFFFF" w:themeColor="background1"/>
                          <w:sz w:val="32"/>
                        </w:rPr>
                        <w:t>Summer</w:t>
                      </w:r>
                      <w:r w:rsidR="00266324">
                        <w:rPr>
                          <w:b/>
                          <w:color w:val="FFFFFF" w:themeColor="background1"/>
                          <w:sz w:val="32"/>
                        </w:rPr>
                        <w:t xml:space="preserve"> IT Equipment </w:t>
                      </w:r>
                    </w:p>
                    <w:p w14:paraId="5B1FB753" w14:textId="0DF8F6ED" w:rsidR="006778AD" w:rsidRPr="00F64C0E" w:rsidRDefault="004342DF" w:rsidP="005B26F3">
                      <w:pPr>
                        <w:rPr>
                          <w:b/>
                          <w:color w:val="FFFFFF" w:themeColor="background1"/>
                          <w:sz w:val="32"/>
                        </w:rPr>
                      </w:pPr>
                      <w:r w:rsidRPr="00897074">
                        <w:rPr>
                          <w:b/>
                          <w:color w:val="FFFFFF" w:themeColor="background1"/>
                          <w:sz w:val="32"/>
                        </w:rPr>
                        <w:t xml:space="preserve">Issued </w:t>
                      </w:r>
                      <w:r w:rsidR="00FF2CFC">
                        <w:rPr>
                          <w:b/>
                          <w:color w:val="FFFFFF" w:themeColor="background1"/>
                          <w:sz w:val="32"/>
                        </w:rPr>
                        <w:t>24</w:t>
                      </w:r>
                      <w:r w:rsidR="002747D9" w:rsidRPr="002747D9">
                        <w:rPr>
                          <w:b/>
                          <w:color w:val="FFFFFF" w:themeColor="background1"/>
                          <w:sz w:val="32"/>
                          <w:vertAlign w:val="superscript"/>
                        </w:rPr>
                        <w:t>th</w:t>
                      </w:r>
                      <w:r w:rsidR="002747D9">
                        <w:rPr>
                          <w:b/>
                          <w:color w:val="FFFFFF" w:themeColor="background1"/>
                          <w:sz w:val="32"/>
                        </w:rPr>
                        <w:t xml:space="preserve"> </w:t>
                      </w:r>
                      <w:r w:rsidR="00FF2CFC">
                        <w:rPr>
                          <w:b/>
                          <w:color w:val="FFFFFF" w:themeColor="background1"/>
                          <w:sz w:val="32"/>
                        </w:rPr>
                        <w:t>August</w:t>
                      </w:r>
                      <w:r w:rsidR="002747D9">
                        <w:rPr>
                          <w:b/>
                          <w:color w:val="FFFFFF" w:themeColor="background1"/>
                          <w:sz w:val="32"/>
                        </w:rPr>
                        <w:t xml:space="preserve"> 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691499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00B00552" w14:textId="6E8EAEAB" w:rsidR="00B159B7"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6914997" w:history="1">
            <w:r w:rsidR="00B159B7" w:rsidRPr="00263F70">
              <w:rPr>
                <w:rStyle w:val="Hyperlink"/>
                <w:noProof/>
              </w:rPr>
              <w:t>Table of Contents</w:t>
            </w:r>
            <w:r w:rsidR="00B159B7">
              <w:rPr>
                <w:noProof/>
                <w:webHidden/>
              </w:rPr>
              <w:tab/>
            </w:r>
            <w:r w:rsidR="00B159B7">
              <w:rPr>
                <w:noProof/>
                <w:webHidden/>
              </w:rPr>
              <w:fldChar w:fldCharType="begin"/>
            </w:r>
            <w:r w:rsidR="00B159B7">
              <w:rPr>
                <w:noProof/>
                <w:webHidden/>
              </w:rPr>
              <w:instrText xml:space="preserve"> PAGEREF _Toc46914997 \h </w:instrText>
            </w:r>
            <w:r w:rsidR="00B159B7">
              <w:rPr>
                <w:noProof/>
                <w:webHidden/>
              </w:rPr>
            </w:r>
            <w:r w:rsidR="00B159B7">
              <w:rPr>
                <w:noProof/>
                <w:webHidden/>
              </w:rPr>
              <w:fldChar w:fldCharType="separate"/>
            </w:r>
            <w:r w:rsidR="00A84F5A">
              <w:rPr>
                <w:noProof/>
                <w:webHidden/>
              </w:rPr>
              <w:t>2</w:t>
            </w:r>
            <w:r w:rsidR="00B159B7">
              <w:rPr>
                <w:noProof/>
                <w:webHidden/>
              </w:rPr>
              <w:fldChar w:fldCharType="end"/>
            </w:r>
          </w:hyperlink>
        </w:p>
        <w:p w14:paraId="7BC8BA2E" w14:textId="171E9BA3" w:rsidR="00B159B7" w:rsidRDefault="00FF2CFC">
          <w:pPr>
            <w:pStyle w:val="TOC1"/>
            <w:tabs>
              <w:tab w:val="right" w:leader="dot" w:pos="9010"/>
            </w:tabs>
            <w:rPr>
              <w:rFonts w:asciiTheme="minorHAnsi" w:hAnsiTheme="minorHAnsi"/>
              <w:noProof/>
              <w:sz w:val="22"/>
              <w:szCs w:val="22"/>
              <w:lang w:eastAsia="en-GB"/>
            </w:rPr>
          </w:pPr>
          <w:hyperlink w:anchor="_Toc46914998" w:history="1">
            <w:r w:rsidR="00B159B7" w:rsidRPr="00263F70">
              <w:rPr>
                <w:rStyle w:val="Hyperlink"/>
                <w:rFonts w:cs="Arial"/>
                <w:noProof/>
              </w:rPr>
              <w:t>Confidentiality Statement</w:t>
            </w:r>
            <w:r w:rsidR="00B159B7">
              <w:rPr>
                <w:noProof/>
                <w:webHidden/>
              </w:rPr>
              <w:tab/>
            </w:r>
            <w:r w:rsidR="00B159B7">
              <w:rPr>
                <w:noProof/>
                <w:webHidden/>
              </w:rPr>
              <w:fldChar w:fldCharType="begin"/>
            </w:r>
            <w:r w:rsidR="00B159B7">
              <w:rPr>
                <w:noProof/>
                <w:webHidden/>
              </w:rPr>
              <w:instrText xml:space="preserve"> PAGEREF _Toc46914998 \h </w:instrText>
            </w:r>
            <w:r w:rsidR="00B159B7">
              <w:rPr>
                <w:noProof/>
                <w:webHidden/>
              </w:rPr>
            </w:r>
            <w:r w:rsidR="00B159B7">
              <w:rPr>
                <w:noProof/>
                <w:webHidden/>
              </w:rPr>
              <w:fldChar w:fldCharType="separate"/>
            </w:r>
            <w:r w:rsidR="00A84F5A">
              <w:rPr>
                <w:noProof/>
                <w:webHidden/>
              </w:rPr>
              <w:t>3</w:t>
            </w:r>
            <w:r w:rsidR="00B159B7">
              <w:rPr>
                <w:noProof/>
                <w:webHidden/>
              </w:rPr>
              <w:fldChar w:fldCharType="end"/>
            </w:r>
          </w:hyperlink>
        </w:p>
        <w:p w14:paraId="5E9B7B09" w14:textId="79D901ED" w:rsidR="00B159B7" w:rsidRDefault="00FF2CFC">
          <w:pPr>
            <w:pStyle w:val="TOC1"/>
            <w:tabs>
              <w:tab w:val="right" w:leader="dot" w:pos="9010"/>
            </w:tabs>
            <w:rPr>
              <w:rFonts w:asciiTheme="minorHAnsi" w:hAnsiTheme="minorHAnsi"/>
              <w:noProof/>
              <w:sz w:val="22"/>
              <w:szCs w:val="22"/>
              <w:lang w:eastAsia="en-GB"/>
            </w:rPr>
          </w:pPr>
          <w:hyperlink w:anchor="_Toc46914999" w:history="1">
            <w:r w:rsidR="00B159B7" w:rsidRPr="00263F70">
              <w:rPr>
                <w:rStyle w:val="Hyperlink"/>
                <w:rFonts w:cs="Arial"/>
                <w:noProof/>
              </w:rPr>
              <w:t>Open Procedure</w:t>
            </w:r>
            <w:r w:rsidR="00B159B7">
              <w:rPr>
                <w:noProof/>
                <w:webHidden/>
              </w:rPr>
              <w:tab/>
            </w:r>
            <w:r w:rsidR="00B159B7">
              <w:rPr>
                <w:noProof/>
                <w:webHidden/>
              </w:rPr>
              <w:fldChar w:fldCharType="begin"/>
            </w:r>
            <w:r w:rsidR="00B159B7">
              <w:rPr>
                <w:noProof/>
                <w:webHidden/>
              </w:rPr>
              <w:instrText xml:space="preserve"> PAGEREF _Toc46914999 \h </w:instrText>
            </w:r>
            <w:r w:rsidR="00B159B7">
              <w:rPr>
                <w:noProof/>
                <w:webHidden/>
              </w:rPr>
            </w:r>
            <w:r w:rsidR="00B159B7">
              <w:rPr>
                <w:noProof/>
                <w:webHidden/>
              </w:rPr>
              <w:fldChar w:fldCharType="separate"/>
            </w:r>
            <w:r w:rsidR="00A84F5A">
              <w:rPr>
                <w:noProof/>
                <w:webHidden/>
              </w:rPr>
              <w:t>3</w:t>
            </w:r>
            <w:r w:rsidR="00B159B7">
              <w:rPr>
                <w:noProof/>
                <w:webHidden/>
              </w:rPr>
              <w:fldChar w:fldCharType="end"/>
            </w:r>
          </w:hyperlink>
        </w:p>
        <w:p w14:paraId="0DCBE51C" w14:textId="6685B48A" w:rsidR="00B159B7" w:rsidRDefault="00FF2CFC">
          <w:pPr>
            <w:pStyle w:val="TOC1"/>
            <w:tabs>
              <w:tab w:val="right" w:leader="dot" w:pos="9010"/>
            </w:tabs>
            <w:rPr>
              <w:rFonts w:asciiTheme="minorHAnsi" w:hAnsiTheme="minorHAnsi"/>
              <w:noProof/>
              <w:sz w:val="22"/>
              <w:szCs w:val="22"/>
              <w:lang w:eastAsia="en-GB"/>
            </w:rPr>
          </w:pPr>
          <w:hyperlink w:anchor="_Toc46915000" w:history="1">
            <w:r w:rsidR="00B159B7" w:rsidRPr="00263F70">
              <w:rPr>
                <w:rStyle w:val="Hyperlink"/>
                <w:rFonts w:cs="Arial"/>
                <w:noProof/>
              </w:rPr>
              <w:t>Submission Details</w:t>
            </w:r>
            <w:r w:rsidR="00B159B7">
              <w:rPr>
                <w:noProof/>
                <w:webHidden/>
              </w:rPr>
              <w:tab/>
            </w:r>
            <w:r w:rsidR="00B159B7">
              <w:rPr>
                <w:noProof/>
                <w:webHidden/>
              </w:rPr>
              <w:fldChar w:fldCharType="begin"/>
            </w:r>
            <w:r w:rsidR="00B159B7">
              <w:rPr>
                <w:noProof/>
                <w:webHidden/>
              </w:rPr>
              <w:instrText xml:space="preserve"> PAGEREF _Toc46915000 \h </w:instrText>
            </w:r>
            <w:r w:rsidR="00B159B7">
              <w:rPr>
                <w:noProof/>
                <w:webHidden/>
              </w:rPr>
            </w:r>
            <w:r w:rsidR="00B159B7">
              <w:rPr>
                <w:noProof/>
                <w:webHidden/>
              </w:rPr>
              <w:fldChar w:fldCharType="separate"/>
            </w:r>
            <w:r w:rsidR="00A84F5A">
              <w:rPr>
                <w:noProof/>
                <w:webHidden/>
              </w:rPr>
              <w:t>3</w:t>
            </w:r>
            <w:r w:rsidR="00B159B7">
              <w:rPr>
                <w:noProof/>
                <w:webHidden/>
              </w:rPr>
              <w:fldChar w:fldCharType="end"/>
            </w:r>
          </w:hyperlink>
        </w:p>
        <w:p w14:paraId="622118AB" w14:textId="65AB0A12" w:rsidR="00B159B7" w:rsidRDefault="00FF2CFC">
          <w:pPr>
            <w:pStyle w:val="TOC2"/>
            <w:tabs>
              <w:tab w:val="right" w:leader="dot" w:pos="9010"/>
            </w:tabs>
            <w:rPr>
              <w:rFonts w:asciiTheme="minorHAnsi" w:hAnsiTheme="minorHAnsi"/>
              <w:noProof/>
              <w:sz w:val="22"/>
              <w:szCs w:val="22"/>
              <w:lang w:eastAsia="en-GB"/>
            </w:rPr>
          </w:pPr>
          <w:hyperlink w:anchor="_Toc46915001" w:history="1">
            <w:r w:rsidR="00B159B7" w:rsidRPr="00263F70">
              <w:rPr>
                <w:rStyle w:val="Hyperlink"/>
                <w:rFonts w:cs="Arial"/>
                <w:noProof/>
              </w:rPr>
              <w:t>Submission Deadlines</w:t>
            </w:r>
            <w:r w:rsidR="00B159B7">
              <w:rPr>
                <w:noProof/>
                <w:webHidden/>
              </w:rPr>
              <w:tab/>
            </w:r>
            <w:r w:rsidR="00B159B7">
              <w:rPr>
                <w:noProof/>
                <w:webHidden/>
              </w:rPr>
              <w:fldChar w:fldCharType="begin"/>
            </w:r>
            <w:r w:rsidR="00B159B7">
              <w:rPr>
                <w:noProof/>
                <w:webHidden/>
              </w:rPr>
              <w:instrText xml:space="preserve"> PAGEREF _Toc46915001 \h </w:instrText>
            </w:r>
            <w:r w:rsidR="00B159B7">
              <w:rPr>
                <w:noProof/>
                <w:webHidden/>
              </w:rPr>
            </w:r>
            <w:r w:rsidR="00B159B7">
              <w:rPr>
                <w:noProof/>
                <w:webHidden/>
              </w:rPr>
              <w:fldChar w:fldCharType="separate"/>
            </w:r>
            <w:r w:rsidR="00A84F5A">
              <w:rPr>
                <w:noProof/>
                <w:webHidden/>
              </w:rPr>
              <w:t>3</w:t>
            </w:r>
            <w:r w:rsidR="00B159B7">
              <w:rPr>
                <w:noProof/>
                <w:webHidden/>
              </w:rPr>
              <w:fldChar w:fldCharType="end"/>
            </w:r>
          </w:hyperlink>
        </w:p>
        <w:p w14:paraId="2ABC4C7D" w14:textId="08920155" w:rsidR="00B159B7" w:rsidRDefault="00FF2CFC">
          <w:pPr>
            <w:pStyle w:val="TOC2"/>
            <w:tabs>
              <w:tab w:val="right" w:leader="dot" w:pos="9010"/>
            </w:tabs>
            <w:rPr>
              <w:rFonts w:asciiTheme="minorHAnsi" w:hAnsiTheme="minorHAnsi"/>
              <w:noProof/>
              <w:sz w:val="22"/>
              <w:szCs w:val="22"/>
              <w:lang w:eastAsia="en-GB"/>
            </w:rPr>
          </w:pPr>
          <w:hyperlink w:anchor="_Toc46915002" w:history="1">
            <w:r w:rsidR="00B159B7" w:rsidRPr="00263F70">
              <w:rPr>
                <w:rStyle w:val="Hyperlink"/>
                <w:rFonts w:cs="Arial"/>
                <w:noProof/>
              </w:rPr>
              <w:t>Submission Questions and Clarifications</w:t>
            </w:r>
            <w:r w:rsidR="00B159B7">
              <w:rPr>
                <w:noProof/>
                <w:webHidden/>
              </w:rPr>
              <w:tab/>
            </w:r>
            <w:r w:rsidR="00B159B7">
              <w:rPr>
                <w:noProof/>
                <w:webHidden/>
              </w:rPr>
              <w:fldChar w:fldCharType="begin"/>
            </w:r>
            <w:r w:rsidR="00B159B7">
              <w:rPr>
                <w:noProof/>
                <w:webHidden/>
              </w:rPr>
              <w:instrText xml:space="preserve"> PAGEREF _Toc46915002 \h </w:instrText>
            </w:r>
            <w:r w:rsidR="00B159B7">
              <w:rPr>
                <w:noProof/>
                <w:webHidden/>
              </w:rPr>
            </w:r>
            <w:r w:rsidR="00B159B7">
              <w:rPr>
                <w:noProof/>
                <w:webHidden/>
              </w:rPr>
              <w:fldChar w:fldCharType="separate"/>
            </w:r>
            <w:r w:rsidR="00A84F5A">
              <w:rPr>
                <w:noProof/>
                <w:webHidden/>
              </w:rPr>
              <w:t>4</w:t>
            </w:r>
            <w:r w:rsidR="00B159B7">
              <w:rPr>
                <w:noProof/>
                <w:webHidden/>
              </w:rPr>
              <w:fldChar w:fldCharType="end"/>
            </w:r>
          </w:hyperlink>
        </w:p>
        <w:p w14:paraId="14CF0E43" w14:textId="1602A5B0" w:rsidR="00B159B7" w:rsidRDefault="00FF2CFC">
          <w:pPr>
            <w:pStyle w:val="TOC2"/>
            <w:tabs>
              <w:tab w:val="right" w:leader="dot" w:pos="9010"/>
            </w:tabs>
            <w:rPr>
              <w:rFonts w:asciiTheme="minorHAnsi" w:hAnsiTheme="minorHAnsi"/>
              <w:noProof/>
              <w:sz w:val="22"/>
              <w:szCs w:val="22"/>
              <w:lang w:eastAsia="en-GB"/>
            </w:rPr>
          </w:pPr>
          <w:hyperlink w:anchor="_Toc46915003" w:history="1">
            <w:r w:rsidR="00B159B7" w:rsidRPr="00263F70">
              <w:rPr>
                <w:rStyle w:val="Hyperlink"/>
                <w:rFonts w:cs="Arial"/>
                <w:noProof/>
              </w:rPr>
              <w:t>Electronic Submissions</w:t>
            </w:r>
            <w:r w:rsidR="00B159B7">
              <w:rPr>
                <w:noProof/>
                <w:webHidden/>
              </w:rPr>
              <w:tab/>
            </w:r>
            <w:r w:rsidR="00B159B7">
              <w:rPr>
                <w:noProof/>
                <w:webHidden/>
              </w:rPr>
              <w:fldChar w:fldCharType="begin"/>
            </w:r>
            <w:r w:rsidR="00B159B7">
              <w:rPr>
                <w:noProof/>
                <w:webHidden/>
              </w:rPr>
              <w:instrText xml:space="preserve"> PAGEREF _Toc46915003 \h </w:instrText>
            </w:r>
            <w:r w:rsidR="00B159B7">
              <w:rPr>
                <w:noProof/>
                <w:webHidden/>
              </w:rPr>
            </w:r>
            <w:r w:rsidR="00B159B7">
              <w:rPr>
                <w:noProof/>
                <w:webHidden/>
              </w:rPr>
              <w:fldChar w:fldCharType="separate"/>
            </w:r>
            <w:r w:rsidR="00A84F5A">
              <w:rPr>
                <w:noProof/>
                <w:webHidden/>
              </w:rPr>
              <w:t>4</w:t>
            </w:r>
            <w:r w:rsidR="00B159B7">
              <w:rPr>
                <w:noProof/>
                <w:webHidden/>
              </w:rPr>
              <w:fldChar w:fldCharType="end"/>
            </w:r>
          </w:hyperlink>
        </w:p>
        <w:p w14:paraId="6662D251" w14:textId="6EE68C02" w:rsidR="00B159B7" w:rsidRDefault="00FF2CFC">
          <w:pPr>
            <w:pStyle w:val="TOC1"/>
            <w:tabs>
              <w:tab w:val="right" w:leader="dot" w:pos="9010"/>
            </w:tabs>
            <w:rPr>
              <w:rFonts w:asciiTheme="minorHAnsi" w:hAnsiTheme="minorHAnsi"/>
              <w:noProof/>
              <w:sz w:val="22"/>
              <w:szCs w:val="22"/>
              <w:lang w:eastAsia="en-GB"/>
            </w:rPr>
          </w:pPr>
          <w:hyperlink w:anchor="_Toc46915004" w:history="1">
            <w:r w:rsidR="00B159B7" w:rsidRPr="00263F70">
              <w:rPr>
                <w:rStyle w:val="Hyperlink"/>
                <w:rFonts w:cs="Arial"/>
                <w:noProof/>
              </w:rPr>
              <w:t>Introduction and Executive Summary</w:t>
            </w:r>
            <w:r w:rsidR="00B159B7">
              <w:rPr>
                <w:noProof/>
                <w:webHidden/>
              </w:rPr>
              <w:tab/>
            </w:r>
            <w:r w:rsidR="00B159B7">
              <w:rPr>
                <w:noProof/>
                <w:webHidden/>
              </w:rPr>
              <w:fldChar w:fldCharType="begin"/>
            </w:r>
            <w:r w:rsidR="00B159B7">
              <w:rPr>
                <w:noProof/>
                <w:webHidden/>
              </w:rPr>
              <w:instrText xml:space="preserve"> PAGEREF _Toc46915004 \h </w:instrText>
            </w:r>
            <w:r w:rsidR="00B159B7">
              <w:rPr>
                <w:noProof/>
                <w:webHidden/>
              </w:rPr>
            </w:r>
            <w:r w:rsidR="00B159B7">
              <w:rPr>
                <w:noProof/>
                <w:webHidden/>
              </w:rPr>
              <w:fldChar w:fldCharType="separate"/>
            </w:r>
            <w:r w:rsidR="00A84F5A">
              <w:rPr>
                <w:noProof/>
                <w:webHidden/>
              </w:rPr>
              <w:t>5</w:t>
            </w:r>
            <w:r w:rsidR="00B159B7">
              <w:rPr>
                <w:noProof/>
                <w:webHidden/>
              </w:rPr>
              <w:fldChar w:fldCharType="end"/>
            </w:r>
          </w:hyperlink>
        </w:p>
        <w:p w14:paraId="782B4D2E" w14:textId="3AA5FCD5" w:rsidR="00B159B7" w:rsidRDefault="00FF2CFC">
          <w:pPr>
            <w:pStyle w:val="TOC1"/>
            <w:tabs>
              <w:tab w:val="right" w:leader="dot" w:pos="9010"/>
            </w:tabs>
            <w:rPr>
              <w:rFonts w:asciiTheme="minorHAnsi" w:hAnsiTheme="minorHAnsi"/>
              <w:noProof/>
              <w:sz w:val="22"/>
              <w:szCs w:val="22"/>
              <w:lang w:eastAsia="en-GB"/>
            </w:rPr>
          </w:pPr>
          <w:hyperlink w:anchor="_Toc46915005" w:history="1">
            <w:r w:rsidR="00B159B7" w:rsidRPr="00263F70">
              <w:rPr>
                <w:rStyle w:val="Hyperlink"/>
                <w:rFonts w:cs="Arial"/>
                <w:noProof/>
              </w:rPr>
              <w:t>Business Overview &amp; Background</w:t>
            </w:r>
            <w:r w:rsidR="00B159B7">
              <w:rPr>
                <w:noProof/>
                <w:webHidden/>
              </w:rPr>
              <w:tab/>
            </w:r>
            <w:r w:rsidR="00B159B7">
              <w:rPr>
                <w:noProof/>
                <w:webHidden/>
              </w:rPr>
              <w:fldChar w:fldCharType="begin"/>
            </w:r>
            <w:r w:rsidR="00B159B7">
              <w:rPr>
                <w:noProof/>
                <w:webHidden/>
              </w:rPr>
              <w:instrText xml:space="preserve"> PAGEREF _Toc46915005 \h </w:instrText>
            </w:r>
            <w:r w:rsidR="00B159B7">
              <w:rPr>
                <w:noProof/>
                <w:webHidden/>
              </w:rPr>
            </w:r>
            <w:r w:rsidR="00B159B7">
              <w:rPr>
                <w:noProof/>
                <w:webHidden/>
              </w:rPr>
              <w:fldChar w:fldCharType="separate"/>
            </w:r>
            <w:r w:rsidR="00A84F5A">
              <w:rPr>
                <w:noProof/>
                <w:webHidden/>
              </w:rPr>
              <w:t>5</w:t>
            </w:r>
            <w:r w:rsidR="00B159B7">
              <w:rPr>
                <w:noProof/>
                <w:webHidden/>
              </w:rPr>
              <w:fldChar w:fldCharType="end"/>
            </w:r>
          </w:hyperlink>
        </w:p>
        <w:p w14:paraId="303CE329" w14:textId="129E999E" w:rsidR="00B159B7" w:rsidRDefault="00FF2CFC">
          <w:pPr>
            <w:pStyle w:val="TOC2"/>
            <w:tabs>
              <w:tab w:val="right" w:leader="dot" w:pos="9010"/>
            </w:tabs>
            <w:rPr>
              <w:rFonts w:asciiTheme="minorHAnsi" w:hAnsiTheme="minorHAnsi"/>
              <w:noProof/>
              <w:sz w:val="22"/>
              <w:szCs w:val="22"/>
              <w:lang w:eastAsia="en-GB"/>
            </w:rPr>
          </w:pPr>
          <w:hyperlink w:anchor="_Toc46915006" w:history="1">
            <w:r w:rsidR="00B159B7" w:rsidRPr="00263F70">
              <w:rPr>
                <w:rStyle w:val="Hyperlink"/>
                <w:noProof/>
              </w:rPr>
              <w:t>Our Vision … is where our future lies</w:t>
            </w:r>
            <w:r w:rsidR="00B159B7">
              <w:rPr>
                <w:noProof/>
                <w:webHidden/>
              </w:rPr>
              <w:tab/>
            </w:r>
            <w:r w:rsidR="00B159B7">
              <w:rPr>
                <w:noProof/>
                <w:webHidden/>
              </w:rPr>
              <w:fldChar w:fldCharType="begin"/>
            </w:r>
            <w:r w:rsidR="00B159B7">
              <w:rPr>
                <w:noProof/>
                <w:webHidden/>
              </w:rPr>
              <w:instrText xml:space="preserve"> PAGEREF _Toc46915006 \h </w:instrText>
            </w:r>
            <w:r w:rsidR="00B159B7">
              <w:rPr>
                <w:noProof/>
                <w:webHidden/>
              </w:rPr>
            </w:r>
            <w:r w:rsidR="00B159B7">
              <w:rPr>
                <w:noProof/>
                <w:webHidden/>
              </w:rPr>
              <w:fldChar w:fldCharType="separate"/>
            </w:r>
            <w:r w:rsidR="00A84F5A">
              <w:rPr>
                <w:noProof/>
                <w:webHidden/>
              </w:rPr>
              <w:t>5</w:t>
            </w:r>
            <w:r w:rsidR="00B159B7">
              <w:rPr>
                <w:noProof/>
                <w:webHidden/>
              </w:rPr>
              <w:fldChar w:fldCharType="end"/>
            </w:r>
          </w:hyperlink>
        </w:p>
        <w:p w14:paraId="2AE362B4" w14:textId="5832E39C" w:rsidR="00B159B7" w:rsidRDefault="00FF2CFC">
          <w:pPr>
            <w:pStyle w:val="TOC2"/>
            <w:tabs>
              <w:tab w:val="right" w:leader="dot" w:pos="9010"/>
            </w:tabs>
            <w:rPr>
              <w:rFonts w:asciiTheme="minorHAnsi" w:hAnsiTheme="minorHAnsi"/>
              <w:noProof/>
              <w:sz w:val="22"/>
              <w:szCs w:val="22"/>
              <w:lang w:eastAsia="en-GB"/>
            </w:rPr>
          </w:pPr>
          <w:hyperlink w:anchor="_Toc46915007" w:history="1">
            <w:r w:rsidR="00B159B7" w:rsidRPr="00263F70">
              <w:rPr>
                <w:rStyle w:val="Hyperlink"/>
                <w:noProof/>
              </w:rPr>
              <w:t>Our Mission … is what we focus on each and every day</w:t>
            </w:r>
            <w:r w:rsidR="00B159B7">
              <w:rPr>
                <w:noProof/>
                <w:webHidden/>
              </w:rPr>
              <w:tab/>
            </w:r>
            <w:r w:rsidR="00B159B7">
              <w:rPr>
                <w:noProof/>
                <w:webHidden/>
              </w:rPr>
              <w:fldChar w:fldCharType="begin"/>
            </w:r>
            <w:r w:rsidR="00B159B7">
              <w:rPr>
                <w:noProof/>
                <w:webHidden/>
              </w:rPr>
              <w:instrText xml:space="preserve"> PAGEREF _Toc46915007 \h </w:instrText>
            </w:r>
            <w:r w:rsidR="00B159B7">
              <w:rPr>
                <w:noProof/>
                <w:webHidden/>
              </w:rPr>
            </w:r>
            <w:r w:rsidR="00B159B7">
              <w:rPr>
                <w:noProof/>
                <w:webHidden/>
              </w:rPr>
              <w:fldChar w:fldCharType="separate"/>
            </w:r>
            <w:r w:rsidR="00A84F5A">
              <w:rPr>
                <w:noProof/>
                <w:webHidden/>
              </w:rPr>
              <w:t>5</w:t>
            </w:r>
            <w:r w:rsidR="00B159B7">
              <w:rPr>
                <w:noProof/>
                <w:webHidden/>
              </w:rPr>
              <w:fldChar w:fldCharType="end"/>
            </w:r>
          </w:hyperlink>
        </w:p>
        <w:p w14:paraId="704E5FD1" w14:textId="7C9217FE" w:rsidR="00B159B7" w:rsidRDefault="00FF2CFC">
          <w:pPr>
            <w:pStyle w:val="TOC2"/>
            <w:tabs>
              <w:tab w:val="right" w:leader="dot" w:pos="9010"/>
            </w:tabs>
            <w:rPr>
              <w:rFonts w:asciiTheme="minorHAnsi" w:hAnsiTheme="minorHAnsi"/>
              <w:noProof/>
              <w:sz w:val="22"/>
              <w:szCs w:val="22"/>
              <w:lang w:eastAsia="en-GB"/>
            </w:rPr>
          </w:pPr>
          <w:hyperlink w:anchor="_Toc46915008" w:history="1">
            <w:r w:rsidR="00B159B7" w:rsidRPr="00263F70">
              <w:rPr>
                <w:rStyle w:val="Hyperlink"/>
                <w:noProof/>
              </w:rPr>
              <w:t>Background</w:t>
            </w:r>
            <w:r w:rsidR="00B159B7">
              <w:rPr>
                <w:noProof/>
                <w:webHidden/>
              </w:rPr>
              <w:tab/>
            </w:r>
            <w:r w:rsidR="00B159B7">
              <w:rPr>
                <w:noProof/>
                <w:webHidden/>
              </w:rPr>
              <w:fldChar w:fldCharType="begin"/>
            </w:r>
            <w:r w:rsidR="00B159B7">
              <w:rPr>
                <w:noProof/>
                <w:webHidden/>
              </w:rPr>
              <w:instrText xml:space="preserve"> PAGEREF _Toc46915008 \h </w:instrText>
            </w:r>
            <w:r w:rsidR="00B159B7">
              <w:rPr>
                <w:noProof/>
                <w:webHidden/>
              </w:rPr>
            </w:r>
            <w:r w:rsidR="00B159B7">
              <w:rPr>
                <w:noProof/>
                <w:webHidden/>
              </w:rPr>
              <w:fldChar w:fldCharType="separate"/>
            </w:r>
            <w:r w:rsidR="00A84F5A">
              <w:rPr>
                <w:noProof/>
                <w:webHidden/>
              </w:rPr>
              <w:t>5</w:t>
            </w:r>
            <w:r w:rsidR="00B159B7">
              <w:rPr>
                <w:noProof/>
                <w:webHidden/>
              </w:rPr>
              <w:fldChar w:fldCharType="end"/>
            </w:r>
          </w:hyperlink>
        </w:p>
        <w:p w14:paraId="09BEB942" w14:textId="251909DC" w:rsidR="00B159B7" w:rsidRDefault="00FF2CFC">
          <w:pPr>
            <w:pStyle w:val="TOC1"/>
            <w:tabs>
              <w:tab w:val="right" w:leader="dot" w:pos="9010"/>
            </w:tabs>
            <w:rPr>
              <w:rFonts w:asciiTheme="minorHAnsi" w:hAnsiTheme="minorHAnsi"/>
              <w:noProof/>
              <w:sz w:val="22"/>
              <w:szCs w:val="22"/>
              <w:lang w:eastAsia="en-GB"/>
            </w:rPr>
          </w:pPr>
          <w:hyperlink w:anchor="_Toc46915009" w:history="1">
            <w:r w:rsidR="00B159B7" w:rsidRPr="00263F70">
              <w:rPr>
                <w:rStyle w:val="Hyperlink"/>
                <w:rFonts w:cs="Arial"/>
                <w:noProof/>
              </w:rPr>
              <w:t>Detailed Requirement</w:t>
            </w:r>
            <w:r w:rsidR="00B159B7">
              <w:rPr>
                <w:noProof/>
                <w:webHidden/>
              </w:rPr>
              <w:tab/>
            </w:r>
            <w:r w:rsidR="00B159B7">
              <w:rPr>
                <w:noProof/>
                <w:webHidden/>
              </w:rPr>
              <w:fldChar w:fldCharType="begin"/>
            </w:r>
            <w:r w:rsidR="00B159B7">
              <w:rPr>
                <w:noProof/>
                <w:webHidden/>
              </w:rPr>
              <w:instrText xml:space="preserve"> PAGEREF _Toc46915009 \h </w:instrText>
            </w:r>
            <w:r w:rsidR="00B159B7">
              <w:rPr>
                <w:noProof/>
                <w:webHidden/>
              </w:rPr>
            </w:r>
            <w:r w:rsidR="00B159B7">
              <w:rPr>
                <w:noProof/>
                <w:webHidden/>
              </w:rPr>
              <w:fldChar w:fldCharType="separate"/>
            </w:r>
            <w:r w:rsidR="00A84F5A">
              <w:rPr>
                <w:noProof/>
                <w:webHidden/>
              </w:rPr>
              <w:t>6</w:t>
            </w:r>
            <w:r w:rsidR="00B159B7">
              <w:rPr>
                <w:noProof/>
                <w:webHidden/>
              </w:rPr>
              <w:fldChar w:fldCharType="end"/>
            </w:r>
          </w:hyperlink>
        </w:p>
        <w:p w14:paraId="74D5D4D7" w14:textId="1F84FEF2" w:rsidR="00B159B7" w:rsidRDefault="00FF2CFC">
          <w:pPr>
            <w:pStyle w:val="TOC1"/>
            <w:tabs>
              <w:tab w:val="right" w:leader="dot" w:pos="9010"/>
            </w:tabs>
            <w:rPr>
              <w:rFonts w:asciiTheme="minorHAnsi" w:hAnsiTheme="minorHAnsi"/>
              <w:noProof/>
              <w:sz w:val="22"/>
              <w:szCs w:val="22"/>
              <w:lang w:eastAsia="en-GB"/>
            </w:rPr>
          </w:pPr>
          <w:hyperlink w:anchor="_Toc46915010" w:history="1">
            <w:r w:rsidR="00B159B7" w:rsidRPr="00263F70">
              <w:rPr>
                <w:rStyle w:val="Hyperlink"/>
                <w:rFonts w:cs="Arial"/>
                <w:noProof/>
              </w:rPr>
              <w:t>Terms and Conditions</w:t>
            </w:r>
            <w:r w:rsidR="00B159B7">
              <w:rPr>
                <w:noProof/>
                <w:webHidden/>
              </w:rPr>
              <w:tab/>
            </w:r>
            <w:r w:rsidR="00B159B7">
              <w:rPr>
                <w:noProof/>
                <w:webHidden/>
              </w:rPr>
              <w:fldChar w:fldCharType="begin"/>
            </w:r>
            <w:r w:rsidR="00B159B7">
              <w:rPr>
                <w:noProof/>
                <w:webHidden/>
              </w:rPr>
              <w:instrText xml:space="preserve"> PAGEREF _Toc46915010 \h </w:instrText>
            </w:r>
            <w:r w:rsidR="00B159B7">
              <w:rPr>
                <w:noProof/>
                <w:webHidden/>
              </w:rPr>
            </w:r>
            <w:r w:rsidR="00B159B7">
              <w:rPr>
                <w:noProof/>
                <w:webHidden/>
              </w:rPr>
              <w:fldChar w:fldCharType="separate"/>
            </w:r>
            <w:r w:rsidR="00A84F5A">
              <w:rPr>
                <w:noProof/>
                <w:webHidden/>
              </w:rPr>
              <w:t>6</w:t>
            </w:r>
            <w:r w:rsidR="00B159B7">
              <w:rPr>
                <w:noProof/>
                <w:webHidden/>
              </w:rPr>
              <w:fldChar w:fldCharType="end"/>
            </w:r>
          </w:hyperlink>
        </w:p>
        <w:p w14:paraId="4A534154" w14:textId="1BCC1332" w:rsidR="00B159B7" w:rsidRDefault="00FF2CFC">
          <w:pPr>
            <w:pStyle w:val="TOC1"/>
            <w:tabs>
              <w:tab w:val="right" w:leader="dot" w:pos="9010"/>
            </w:tabs>
            <w:rPr>
              <w:rFonts w:asciiTheme="minorHAnsi" w:hAnsiTheme="minorHAnsi"/>
              <w:noProof/>
              <w:sz w:val="22"/>
              <w:szCs w:val="22"/>
              <w:lang w:eastAsia="en-GB"/>
            </w:rPr>
          </w:pPr>
          <w:hyperlink w:anchor="_Toc46915011" w:history="1">
            <w:r w:rsidR="00B159B7" w:rsidRPr="00263F70">
              <w:rPr>
                <w:rStyle w:val="Hyperlink"/>
                <w:rFonts w:cs="Arial"/>
                <w:noProof/>
              </w:rPr>
              <w:t>Validity</w:t>
            </w:r>
            <w:r w:rsidR="00B159B7">
              <w:rPr>
                <w:noProof/>
                <w:webHidden/>
              </w:rPr>
              <w:tab/>
            </w:r>
            <w:r w:rsidR="00B159B7">
              <w:rPr>
                <w:noProof/>
                <w:webHidden/>
              </w:rPr>
              <w:fldChar w:fldCharType="begin"/>
            </w:r>
            <w:r w:rsidR="00B159B7">
              <w:rPr>
                <w:noProof/>
                <w:webHidden/>
              </w:rPr>
              <w:instrText xml:space="preserve"> PAGEREF _Toc46915011 \h </w:instrText>
            </w:r>
            <w:r w:rsidR="00B159B7">
              <w:rPr>
                <w:noProof/>
                <w:webHidden/>
              </w:rPr>
            </w:r>
            <w:r w:rsidR="00B159B7">
              <w:rPr>
                <w:noProof/>
                <w:webHidden/>
              </w:rPr>
              <w:fldChar w:fldCharType="separate"/>
            </w:r>
            <w:r w:rsidR="00A84F5A">
              <w:rPr>
                <w:noProof/>
                <w:webHidden/>
              </w:rPr>
              <w:t>7</w:t>
            </w:r>
            <w:r w:rsidR="00B159B7">
              <w:rPr>
                <w:noProof/>
                <w:webHidden/>
              </w:rPr>
              <w:fldChar w:fldCharType="end"/>
            </w:r>
          </w:hyperlink>
        </w:p>
        <w:p w14:paraId="76FE0BDA" w14:textId="71398EBA" w:rsidR="00B159B7" w:rsidRDefault="00FF2CFC">
          <w:pPr>
            <w:pStyle w:val="TOC1"/>
            <w:tabs>
              <w:tab w:val="right" w:leader="dot" w:pos="9010"/>
            </w:tabs>
            <w:rPr>
              <w:rFonts w:asciiTheme="minorHAnsi" w:hAnsiTheme="minorHAnsi"/>
              <w:noProof/>
              <w:sz w:val="22"/>
              <w:szCs w:val="22"/>
              <w:lang w:eastAsia="en-GB"/>
            </w:rPr>
          </w:pPr>
          <w:hyperlink w:anchor="_Toc46915012" w:history="1">
            <w:r w:rsidR="00B159B7" w:rsidRPr="00263F70">
              <w:rPr>
                <w:rStyle w:val="Hyperlink"/>
                <w:rFonts w:cs="Arial"/>
                <w:noProof/>
              </w:rPr>
              <w:t>Selection Criteria</w:t>
            </w:r>
            <w:r w:rsidR="00B159B7">
              <w:rPr>
                <w:noProof/>
                <w:webHidden/>
              </w:rPr>
              <w:tab/>
            </w:r>
            <w:r w:rsidR="00B159B7">
              <w:rPr>
                <w:noProof/>
                <w:webHidden/>
              </w:rPr>
              <w:fldChar w:fldCharType="begin"/>
            </w:r>
            <w:r w:rsidR="00B159B7">
              <w:rPr>
                <w:noProof/>
                <w:webHidden/>
              </w:rPr>
              <w:instrText xml:space="preserve"> PAGEREF _Toc46915012 \h </w:instrText>
            </w:r>
            <w:r w:rsidR="00B159B7">
              <w:rPr>
                <w:noProof/>
                <w:webHidden/>
              </w:rPr>
            </w:r>
            <w:r w:rsidR="00B159B7">
              <w:rPr>
                <w:noProof/>
                <w:webHidden/>
              </w:rPr>
              <w:fldChar w:fldCharType="separate"/>
            </w:r>
            <w:r w:rsidR="00A84F5A">
              <w:rPr>
                <w:noProof/>
                <w:webHidden/>
              </w:rPr>
              <w:t>7</w:t>
            </w:r>
            <w:r w:rsidR="00B159B7">
              <w:rPr>
                <w:noProof/>
                <w:webHidden/>
              </w:rPr>
              <w:fldChar w:fldCharType="end"/>
            </w:r>
          </w:hyperlink>
        </w:p>
        <w:p w14:paraId="0B19B052" w14:textId="7C25E65B" w:rsidR="00B159B7" w:rsidRDefault="00FF2CFC">
          <w:pPr>
            <w:pStyle w:val="TOC1"/>
            <w:tabs>
              <w:tab w:val="right" w:leader="dot" w:pos="9010"/>
            </w:tabs>
            <w:rPr>
              <w:rFonts w:asciiTheme="minorHAnsi" w:hAnsiTheme="minorHAnsi"/>
              <w:noProof/>
              <w:sz w:val="22"/>
              <w:szCs w:val="22"/>
              <w:lang w:eastAsia="en-GB"/>
            </w:rPr>
          </w:pPr>
          <w:hyperlink w:anchor="_Toc46915013" w:history="1">
            <w:r w:rsidR="00B159B7" w:rsidRPr="00263F70">
              <w:rPr>
                <w:rStyle w:val="Hyperlink"/>
                <w:rFonts w:cs="Arial"/>
                <w:noProof/>
              </w:rPr>
              <w:t>Assessment of Quotations</w:t>
            </w:r>
            <w:r w:rsidR="00B159B7">
              <w:rPr>
                <w:noProof/>
                <w:webHidden/>
              </w:rPr>
              <w:tab/>
            </w:r>
            <w:r w:rsidR="00B159B7">
              <w:rPr>
                <w:noProof/>
                <w:webHidden/>
              </w:rPr>
              <w:fldChar w:fldCharType="begin"/>
            </w:r>
            <w:r w:rsidR="00B159B7">
              <w:rPr>
                <w:noProof/>
                <w:webHidden/>
              </w:rPr>
              <w:instrText xml:space="preserve"> PAGEREF _Toc46915013 \h </w:instrText>
            </w:r>
            <w:r w:rsidR="00B159B7">
              <w:rPr>
                <w:noProof/>
                <w:webHidden/>
              </w:rPr>
            </w:r>
            <w:r w:rsidR="00B159B7">
              <w:rPr>
                <w:noProof/>
                <w:webHidden/>
              </w:rPr>
              <w:fldChar w:fldCharType="separate"/>
            </w:r>
            <w:r w:rsidR="00A84F5A">
              <w:rPr>
                <w:noProof/>
                <w:webHidden/>
              </w:rPr>
              <w:t>7</w:t>
            </w:r>
            <w:r w:rsidR="00B159B7">
              <w:rPr>
                <w:noProof/>
                <w:webHidden/>
              </w:rPr>
              <w:fldChar w:fldCharType="end"/>
            </w:r>
          </w:hyperlink>
        </w:p>
        <w:p w14:paraId="738DF2A8" w14:textId="1A28D4D3" w:rsidR="00B159B7" w:rsidRDefault="00FF2CFC">
          <w:pPr>
            <w:pStyle w:val="TOC1"/>
            <w:tabs>
              <w:tab w:val="right" w:leader="dot" w:pos="9010"/>
            </w:tabs>
            <w:rPr>
              <w:rFonts w:asciiTheme="minorHAnsi" w:hAnsiTheme="minorHAnsi"/>
              <w:noProof/>
              <w:sz w:val="22"/>
              <w:szCs w:val="22"/>
              <w:lang w:eastAsia="en-GB"/>
            </w:rPr>
          </w:pPr>
          <w:hyperlink w:anchor="_Toc46915014" w:history="1">
            <w:r w:rsidR="00B159B7" w:rsidRPr="00263F70">
              <w:rPr>
                <w:rStyle w:val="Hyperlink"/>
                <w:rFonts w:cs="Arial"/>
                <w:noProof/>
              </w:rPr>
              <w:t>Freedom of Information Act 2000</w:t>
            </w:r>
            <w:r w:rsidR="00B159B7">
              <w:rPr>
                <w:noProof/>
                <w:webHidden/>
              </w:rPr>
              <w:tab/>
            </w:r>
            <w:r w:rsidR="00B159B7">
              <w:rPr>
                <w:noProof/>
                <w:webHidden/>
              </w:rPr>
              <w:fldChar w:fldCharType="begin"/>
            </w:r>
            <w:r w:rsidR="00B159B7">
              <w:rPr>
                <w:noProof/>
                <w:webHidden/>
              </w:rPr>
              <w:instrText xml:space="preserve"> PAGEREF _Toc46915014 \h </w:instrText>
            </w:r>
            <w:r w:rsidR="00B159B7">
              <w:rPr>
                <w:noProof/>
                <w:webHidden/>
              </w:rPr>
            </w:r>
            <w:r w:rsidR="00B159B7">
              <w:rPr>
                <w:noProof/>
                <w:webHidden/>
              </w:rPr>
              <w:fldChar w:fldCharType="separate"/>
            </w:r>
            <w:r w:rsidR="00A84F5A">
              <w:rPr>
                <w:noProof/>
                <w:webHidden/>
              </w:rPr>
              <w:t>7</w:t>
            </w:r>
            <w:r w:rsidR="00B159B7">
              <w:rPr>
                <w:noProof/>
                <w:webHidden/>
              </w:rPr>
              <w:fldChar w:fldCharType="end"/>
            </w:r>
          </w:hyperlink>
        </w:p>
        <w:p w14:paraId="27A31211" w14:textId="7DD0FE1A" w:rsidR="00B159B7" w:rsidRDefault="00FF2CFC">
          <w:pPr>
            <w:pStyle w:val="TOC1"/>
            <w:tabs>
              <w:tab w:val="right" w:leader="dot" w:pos="9010"/>
            </w:tabs>
            <w:rPr>
              <w:rFonts w:asciiTheme="minorHAnsi" w:hAnsiTheme="minorHAnsi"/>
              <w:noProof/>
              <w:sz w:val="22"/>
              <w:szCs w:val="22"/>
              <w:lang w:eastAsia="en-GB"/>
            </w:rPr>
          </w:pPr>
          <w:hyperlink w:anchor="_Toc46915015" w:history="1">
            <w:r w:rsidR="00B159B7" w:rsidRPr="00263F70">
              <w:rPr>
                <w:rStyle w:val="Hyperlink"/>
                <w:rFonts w:cs="Arial"/>
                <w:noProof/>
              </w:rPr>
              <w:t>General Data Protection Regulation (GDPR) 2018</w:t>
            </w:r>
            <w:r w:rsidR="00B159B7">
              <w:rPr>
                <w:noProof/>
                <w:webHidden/>
              </w:rPr>
              <w:tab/>
            </w:r>
            <w:r w:rsidR="00B159B7">
              <w:rPr>
                <w:noProof/>
                <w:webHidden/>
              </w:rPr>
              <w:fldChar w:fldCharType="begin"/>
            </w:r>
            <w:r w:rsidR="00B159B7">
              <w:rPr>
                <w:noProof/>
                <w:webHidden/>
              </w:rPr>
              <w:instrText xml:space="preserve"> PAGEREF _Toc46915015 \h </w:instrText>
            </w:r>
            <w:r w:rsidR="00B159B7">
              <w:rPr>
                <w:noProof/>
                <w:webHidden/>
              </w:rPr>
            </w:r>
            <w:r w:rsidR="00B159B7">
              <w:rPr>
                <w:noProof/>
                <w:webHidden/>
              </w:rPr>
              <w:fldChar w:fldCharType="separate"/>
            </w:r>
            <w:r w:rsidR="00A84F5A">
              <w:rPr>
                <w:noProof/>
                <w:webHidden/>
              </w:rPr>
              <w:t>7</w:t>
            </w:r>
            <w:r w:rsidR="00B159B7">
              <w:rPr>
                <w:noProof/>
                <w:webHidden/>
              </w:rPr>
              <w:fldChar w:fldCharType="end"/>
            </w:r>
          </w:hyperlink>
        </w:p>
        <w:p w14:paraId="35F8D38B" w14:textId="798F4279" w:rsidR="00B159B7" w:rsidRDefault="00FF2CFC">
          <w:pPr>
            <w:pStyle w:val="TOC1"/>
            <w:tabs>
              <w:tab w:val="right" w:leader="dot" w:pos="9010"/>
            </w:tabs>
            <w:rPr>
              <w:rFonts w:asciiTheme="minorHAnsi" w:hAnsiTheme="minorHAnsi"/>
              <w:noProof/>
              <w:sz w:val="22"/>
              <w:szCs w:val="22"/>
              <w:lang w:eastAsia="en-GB"/>
            </w:rPr>
          </w:pPr>
          <w:hyperlink w:anchor="_Toc46915016" w:history="1">
            <w:r w:rsidR="00B159B7" w:rsidRPr="00263F70">
              <w:rPr>
                <w:rStyle w:val="Hyperlink"/>
                <w:rFonts w:cs="Arial"/>
                <w:noProof/>
              </w:rPr>
              <w:t>Agreement Conditions Acceptance and Declaration</w:t>
            </w:r>
            <w:r w:rsidR="00B159B7">
              <w:rPr>
                <w:noProof/>
                <w:webHidden/>
              </w:rPr>
              <w:tab/>
            </w:r>
            <w:r w:rsidR="00B159B7">
              <w:rPr>
                <w:noProof/>
                <w:webHidden/>
              </w:rPr>
              <w:fldChar w:fldCharType="begin"/>
            </w:r>
            <w:r w:rsidR="00B159B7">
              <w:rPr>
                <w:noProof/>
                <w:webHidden/>
              </w:rPr>
              <w:instrText xml:space="preserve"> PAGEREF _Toc46915016 \h </w:instrText>
            </w:r>
            <w:r w:rsidR="00B159B7">
              <w:rPr>
                <w:noProof/>
                <w:webHidden/>
              </w:rPr>
            </w:r>
            <w:r w:rsidR="00B159B7">
              <w:rPr>
                <w:noProof/>
                <w:webHidden/>
              </w:rPr>
              <w:fldChar w:fldCharType="separate"/>
            </w:r>
            <w:r w:rsidR="00A84F5A">
              <w:rPr>
                <w:noProof/>
                <w:webHidden/>
              </w:rPr>
              <w:t>8</w:t>
            </w:r>
            <w:r w:rsidR="00B159B7">
              <w:rPr>
                <w:noProof/>
                <w:webHidden/>
              </w:rPr>
              <w:fldChar w:fldCharType="end"/>
            </w:r>
          </w:hyperlink>
        </w:p>
        <w:p w14:paraId="25D84C45" w14:textId="06DA54F0" w:rsidR="00B159B7" w:rsidRDefault="00FF2CFC">
          <w:pPr>
            <w:pStyle w:val="TOC1"/>
            <w:tabs>
              <w:tab w:val="right" w:leader="dot" w:pos="9010"/>
            </w:tabs>
            <w:rPr>
              <w:rFonts w:asciiTheme="minorHAnsi" w:hAnsiTheme="minorHAnsi"/>
              <w:noProof/>
              <w:sz w:val="22"/>
              <w:szCs w:val="22"/>
              <w:lang w:eastAsia="en-GB"/>
            </w:rPr>
          </w:pPr>
          <w:hyperlink w:anchor="_Toc46915017" w:history="1">
            <w:r w:rsidR="00B159B7" w:rsidRPr="00263F70">
              <w:rPr>
                <w:rStyle w:val="Hyperlink"/>
                <w:rFonts w:cs="Arial"/>
                <w:noProof/>
              </w:rPr>
              <w:t>Supporting Documentation</w:t>
            </w:r>
            <w:r w:rsidR="00B159B7">
              <w:rPr>
                <w:noProof/>
                <w:webHidden/>
              </w:rPr>
              <w:tab/>
            </w:r>
            <w:r w:rsidR="00B159B7">
              <w:rPr>
                <w:noProof/>
                <w:webHidden/>
              </w:rPr>
              <w:fldChar w:fldCharType="begin"/>
            </w:r>
            <w:r w:rsidR="00B159B7">
              <w:rPr>
                <w:noProof/>
                <w:webHidden/>
              </w:rPr>
              <w:instrText xml:space="preserve"> PAGEREF _Toc46915017 \h </w:instrText>
            </w:r>
            <w:r w:rsidR="00B159B7">
              <w:rPr>
                <w:noProof/>
                <w:webHidden/>
              </w:rPr>
            </w:r>
            <w:r w:rsidR="00B159B7">
              <w:rPr>
                <w:noProof/>
                <w:webHidden/>
              </w:rPr>
              <w:fldChar w:fldCharType="separate"/>
            </w:r>
            <w:r w:rsidR="00A84F5A">
              <w:rPr>
                <w:noProof/>
                <w:webHidden/>
              </w:rPr>
              <w:t>8</w:t>
            </w:r>
            <w:r w:rsidR="00B159B7">
              <w:rPr>
                <w:noProof/>
                <w:webHidden/>
              </w:rPr>
              <w:fldChar w:fldCharType="end"/>
            </w:r>
          </w:hyperlink>
        </w:p>
        <w:p w14:paraId="79357FFB" w14:textId="0EDE4955"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691499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686F1D5"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F2CFC">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6914999"/>
      <w:r>
        <w:rPr>
          <w:rFonts w:cs="Arial"/>
        </w:rPr>
        <w:t>Open Procedure</w:t>
      </w:r>
      <w:bookmarkEnd w:id="4"/>
    </w:p>
    <w:p w14:paraId="03F896CF" w14:textId="1C18E8DA"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72BE3566" w14:textId="77777777" w:rsidR="00CA4D71"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06137EB9" w14:textId="77777777" w:rsidR="00F33064" w:rsidRPr="00D233DF" w:rsidRDefault="00F33064" w:rsidP="00461500">
      <w:pPr>
        <w:pStyle w:val="Heading1"/>
        <w:rPr>
          <w:rFonts w:cs="Arial"/>
        </w:rPr>
      </w:pPr>
      <w:bookmarkStart w:id="5" w:name="_Toc4691500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691500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E32BC06" w:rsidR="00F33064" w:rsidRPr="004342DF" w:rsidRDefault="00FF2CFC" w:rsidP="00461500">
      <w:pPr>
        <w:pStyle w:val="MediumGrid21"/>
        <w:jc w:val="center"/>
        <w:rPr>
          <w:rFonts w:ascii="Arial" w:hAnsi="Arial" w:cs="Arial"/>
          <w:b/>
          <w:sz w:val="24"/>
          <w:szCs w:val="24"/>
        </w:rPr>
      </w:pPr>
      <w:r>
        <w:rPr>
          <w:rFonts w:ascii="Arial" w:hAnsi="Arial" w:cs="Arial"/>
          <w:b/>
          <w:sz w:val="24"/>
          <w:szCs w:val="24"/>
        </w:rPr>
        <w:t>Tuesday</w:t>
      </w:r>
      <w:r w:rsidR="002747D9">
        <w:rPr>
          <w:rFonts w:ascii="Arial" w:hAnsi="Arial" w:cs="Arial"/>
          <w:b/>
          <w:sz w:val="24"/>
          <w:szCs w:val="24"/>
        </w:rPr>
        <w:t xml:space="preserve"> </w:t>
      </w:r>
      <w:r>
        <w:rPr>
          <w:rFonts w:ascii="Arial" w:hAnsi="Arial" w:cs="Arial"/>
          <w:b/>
          <w:sz w:val="24"/>
          <w:szCs w:val="24"/>
        </w:rPr>
        <w:t>1</w:t>
      </w:r>
      <w:r w:rsidRPr="00FF2CFC">
        <w:rPr>
          <w:rFonts w:ascii="Arial" w:hAnsi="Arial" w:cs="Arial"/>
          <w:b/>
          <w:sz w:val="24"/>
          <w:szCs w:val="24"/>
          <w:vertAlign w:val="superscript"/>
        </w:rPr>
        <w:t>st</w:t>
      </w:r>
      <w:r>
        <w:rPr>
          <w:rFonts w:ascii="Arial" w:hAnsi="Arial" w:cs="Arial"/>
          <w:b/>
          <w:sz w:val="24"/>
          <w:szCs w:val="24"/>
        </w:rPr>
        <w:t xml:space="preserve"> September</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6F1BD7FD" w14:textId="77777777" w:rsidR="00F33064" w:rsidRPr="008E371F" w:rsidRDefault="00F33064" w:rsidP="00461500">
      <w:pPr>
        <w:pStyle w:val="Heading2"/>
        <w:rPr>
          <w:rFonts w:cs="Arial"/>
          <w:sz w:val="24"/>
          <w:szCs w:val="24"/>
        </w:rPr>
      </w:pPr>
      <w:bookmarkStart w:id="8" w:name="_Toc257216790"/>
      <w:bookmarkStart w:id="9" w:name="_Toc46915002"/>
      <w:r w:rsidRPr="008E371F">
        <w:rPr>
          <w:rFonts w:cs="Arial"/>
          <w:sz w:val="24"/>
          <w:szCs w:val="24"/>
        </w:rPr>
        <w:lastRenderedPageBreak/>
        <w:t>Submission Questions and Clarifications</w:t>
      </w:r>
      <w:bookmarkEnd w:id="8"/>
      <w:bookmarkEnd w:id="9"/>
    </w:p>
    <w:p w14:paraId="1A39EB7D" w14:textId="6476E440"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w:t>
      </w:r>
      <w:r w:rsidR="00FF2CFC">
        <w:rPr>
          <w:rFonts w:cs="Arial"/>
        </w:rPr>
        <w:t xml:space="preserve"> 28</w:t>
      </w:r>
      <w:r w:rsidR="002747D9" w:rsidRPr="002747D9">
        <w:rPr>
          <w:rFonts w:cs="Arial"/>
          <w:vertAlign w:val="superscript"/>
        </w:rPr>
        <w:t>th</w:t>
      </w:r>
      <w:r w:rsidR="002747D9">
        <w:rPr>
          <w:rFonts w:cs="Arial"/>
        </w:rPr>
        <w:t xml:space="preserve"> August 2020</w:t>
      </w:r>
    </w:p>
    <w:p w14:paraId="3B0BE783" w14:textId="0C63E652" w:rsidR="00F33064" w:rsidRPr="008E371F" w:rsidRDefault="00204E51" w:rsidP="00461500">
      <w:pPr>
        <w:pStyle w:val="MediumGrid21"/>
        <w:keepNext/>
        <w:keepLines/>
        <w:jc w:val="both"/>
        <w:rPr>
          <w:rFonts w:ascii="Arial" w:hAnsi="Arial" w:cs="Arial"/>
          <w:b/>
          <w:sz w:val="24"/>
          <w:szCs w:val="24"/>
        </w:rPr>
      </w:pPr>
      <w:r>
        <w:rPr>
          <w:rFonts w:ascii="Arial" w:hAnsi="Arial" w:cs="Arial"/>
          <w:b/>
          <w:sz w:val="24"/>
          <w:szCs w:val="24"/>
        </w:rPr>
        <w:t>Angela Bailey</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5D5E563D"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204E51">
        <w:rPr>
          <w:rFonts w:ascii="Arial" w:hAnsi="Arial" w:cs="Arial"/>
          <w:sz w:val="24"/>
          <w:szCs w:val="24"/>
        </w:rPr>
        <w:t>799</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691500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w:t>
      </w:r>
      <w:r w:rsidRPr="007F4CAF">
        <w:rPr>
          <w:rFonts w:ascii="Arial" w:hAnsi="Arial" w:cs="Arial"/>
          <w:sz w:val="24"/>
          <w:szCs w:val="24"/>
        </w:rPr>
        <w:lastRenderedPageBreak/>
        <w:t xml:space="preserve">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6915004"/>
      <w:r w:rsidRPr="00D233DF">
        <w:rPr>
          <w:rFonts w:cs="Arial"/>
        </w:rPr>
        <w:t>Introduction and Executive Summary</w:t>
      </w:r>
      <w:bookmarkEnd w:id="12"/>
      <w:bookmarkEnd w:id="13"/>
    </w:p>
    <w:p w14:paraId="742D4086" w14:textId="58B685E4" w:rsidR="00204E51" w:rsidRDefault="00204E51" w:rsidP="007F4CAF">
      <w:pPr>
        <w:jc w:val="both"/>
        <w:rPr>
          <w:rFonts w:cs="Arial"/>
        </w:rPr>
      </w:pPr>
      <w:bookmarkStart w:id="14" w:name="_Toc257216793"/>
      <w:r>
        <w:rPr>
          <w:rFonts w:cs="Arial"/>
        </w:rPr>
        <w:t xml:space="preserve">City College Plymouth is looking </w:t>
      </w:r>
      <w:r w:rsidR="00FF2CFC">
        <w:rPr>
          <w:rFonts w:cs="Arial"/>
        </w:rPr>
        <w:t xml:space="preserve">to enhance its use of ICT in classrooms given the changes to delivery </w:t>
      </w:r>
      <w:proofErr w:type="spellStart"/>
      <w:r w:rsidR="00FF2CFC">
        <w:rPr>
          <w:rFonts w:cs="Arial"/>
        </w:rPr>
        <w:t>dur</w:t>
      </w:r>
      <w:proofErr w:type="spellEnd"/>
      <w:r w:rsidR="00FF2CFC">
        <w:rPr>
          <w:rFonts w:cs="Arial"/>
        </w:rPr>
        <w:t xml:space="preserve"> to Covid-19. </w:t>
      </w:r>
    </w:p>
    <w:p w14:paraId="13B5C7DB" w14:textId="6CC24711"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691500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691500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691500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 xml:space="preserve">To be the South </w:t>
      </w:r>
      <w:proofErr w:type="gramStart"/>
      <w:r w:rsidRPr="008E371F">
        <w:rPr>
          <w:rFonts w:cs="Arial"/>
        </w:rPr>
        <w:t>West’s</w:t>
      </w:r>
      <w:proofErr w:type="gramEnd"/>
      <w:r w:rsidRPr="008E371F">
        <w:rPr>
          <w:rFonts w:cs="Arial"/>
        </w:rPr>
        <w:t xml:space="preserve">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691500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 xml:space="preserve">The College </w:t>
      </w:r>
      <w:proofErr w:type="gramStart"/>
      <w:r w:rsidRPr="00B77124">
        <w:rPr>
          <w:rFonts w:cs="Arial"/>
        </w:rPr>
        <w:t>was awarded</w:t>
      </w:r>
      <w:proofErr w:type="gramEnd"/>
      <w:r w:rsidRPr="00B77124">
        <w:rPr>
          <w:rFonts w:cs="Arial"/>
        </w:rPr>
        <w:t xml:space="preserve">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w:t>
      </w:r>
      <w:proofErr w:type="gramStart"/>
      <w:r w:rsidRPr="00B77124">
        <w:rPr>
          <w:rFonts w:cs="Arial"/>
        </w:rPr>
        <w:t>programmes which</w:t>
      </w:r>
      <w:proofErr w:type="gramEnd"/>
      <w:r w:rsidRPr="00B77124">
        <w:rPr>
          <w:rFonts w:cs="Arial"/>
        </w:rPr>
        <w:t xml:space="preserve"> enable employees to upskill or retrain to better support their business’ </w:t>
      </w:r>
      <w:r w:rsidRPr="00B77124">
        <w:rPr>
          <w:rFonts w:cs="Arial"/>
        </w:rPr>
        <w:lastRenderedPageBreak/>
        <w:t xml:space="preserve">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w:t>
      </w:r>
      <w:proofErr w:type="gramStart"/>
      <w:r w:rsidRPr="00B77124">
        <w:rPr>
          <w:rFonts w:cs="Arial"/>
        </w:rPr>
        <w:t>non EU</w:t>
      </w:r>
      <w:proofErr w:type="gramEnd"/>
      <w:r w:rsidRPr="00B77124">
        <w:rPr>
          <w:rFonts w:cs="Arial"/>
        </w:rPr>
        <w:t xml:space="preserve">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6915009"/>
      <w:r>
        <w:rPr>
          <w:rFonts w:cs="Arial"/>
        </w:rPr>
        <w:t>D</w:t>
      </w:r>
      <w:bookmarkEnd w:id="16"/>
      <w:r w:rsidR="000C1FA9">
        <w:rPr>
          <w:rFonts w:cs="Arial"/>
        </w:rPr>
        <w:t>etailed Requirement</w:t>
      </w:r>
      <w:bookmarkEnd w:id="23"/>
    </w:p>
    <w:p w14:paraId="58A9B9EC" w14:textId="335FC42A" w:rsidR="00204E51" w:rsidRDefault="00FF2CFC" w:rsidP="00204E51">
      <w:pPr>
        <w:jc w:val="both"/>
        <w:rPr>
          <w:rFonts w:cs="Arial"/>
        </w:rPr>
      </w:pPr>
      <w:r>
        <w:rPr>
          <w:rFonts w:cs="Arial"/>
        </w:rPr>
        <w:t xml:space="preserve">Due to Covid-19 City College Plymouth is adapting its delivery and furthering its use of </w:t>
      </w:r>
      <w:proofErr w:type="spellStart"/>
      <w:r>
        <w:rPr>
          <w:rFonts w:cs="Arial"/>
        </w:rPr>
        <w:t>ICt</w:t>
      </w:r>
      <w:proofErr w:type="spellEnd"/>
      <w:r>
        <w:rPr>
          <w:rFonts w:cs="Arial"/>
        </w:rPr>
        <w:t xml:space="preserve"> within classrooms.</w:t>
      </w:r>
      <w:r w:rsidR="00204E51">
        <w:rPr>
          <w:rFonts w:cs="Arial"/>
        </w:rPr>
        <w:t xml:space="preserve">, this has resulted in the need for </w:t>
      </w:r>
      <w:r>
        <w:rPr>
          <w:rFonts w:cs="Arial"/>
        </w:rPr>
        <w:t>purchasing</w:t>
      </w:r>
      <w:r w:rsidR="00204E51">
        <w:rPr>
          <w:rFonts w:cs="Arial"/>
        </w:rPr>
        <w:t xml:space="preserve"> IT equipment as per the pricing schedule Appendix A.</w:t>
      </w:r>
      <w:bookmarkStart w:id="24" w:name="_GoBack"/>
      <w:bookmarkEnd w:id="24"/>
    </w:p>
    <w:p w14:paraId="09B34281" w14:textId="18ED0A1D"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37D80652" w:rsidR="00B731A7" w:rsidRPr="00B731A7" w:rsidRDefault="00204E51" w:rsidP="00461500">
      <w:pPr>
        <w:jc w:val="both"/>
        <w:rPr>
          <w:rFonts w:cs="Arial"/>
        </w:rPr>
      </w:pPr>
      <w:r>
        <w:rPr>
          <w:rFonts w:cs="Arial"/>
        </w:rPr>
        <w:t>I</w:t>
      </w:r>
      <w:r w:rsidR="003C6D1F">
        <w:rPr>
          <w:rFonts w:cs="Arial"/>
        </w:rPr>
        <w:t xml:space="preserve">t is essential you provide your lead in times for delivery for each of the items. </w:t>
      </w:r>
      <w:r w:rsidR="00F756C8">
        <w:rPr>
          <w:rFonts w:cs="Arial"/>
        </w:rPr>
        <w:t>We also request you note any warranty periods where applicable, including any extended warranty periods available and the relevant costs.</w:t>
      </w:r>
    </w:p>
    <w:p w14:paraId="21173BFA" w14:textId="1AB517BC" w:rsidR="00C144EF" w:rsidRPr="00B731A7" w:rsidRDefault="003C6D1F" w:rsidP="00461500">
      <w:pPr>
        <w:jc w:val="both"/>
        <w:rPr>
          <w:rFonts w:cs="Arial"/>
        </w:rPr>
      </w:pPr>
      <w:r>
        <w:rPr>
          <w:rFonts w:cs="Arial"/>
        </w:rPr>
        <w:t xml:space="preserve">Please note responding to this request and submitting prices does not give a commitment to buy. </w:t>
      </w:r>
    </w:p>
    <w:p w14:paraId="595946C2" w14:textId="28A23ACB" w:rsidR="00F33064" w:rsidRDefault="00F33064" w:rsidP="00461500">
      <w:pPr>
        <w:jc w:val="both"/>
        <w:rPr>
          <w:rFonts w:cs="Arial"/>
        </w:rPr>
      </w:pPr>
      <w:bookmarkStart w:id="25" w:name="_Toc257216798"/>
      <w:r w:rsidRPr="008E371F">
        <w:rPr>
          <w:rFonts w:cs="Arial"/>
        </w:rPr>
        <w:t>P</w:t>
      </w:r>
      <w:r w:rsidR="00315347">
        <w:rPr>
          <w:rFonts w:cs="Arial"/>
        </w:rPr>
        <w:t xml:space="preserve">rices should be firm and valid </w:t>
      </w:r>
      <w:r w:rsidRPr="008E371F">
        <w:rPr>
          <w:rFonts w:cs="Arial"/>
        </w:rPr>
        <w:t xml:space="preserve">at least </w:t>
      </w:r>
      <w:r w:rsidR="00266324">
        <w:rPr>
          <w:rFonts w:cs="Arial"/>
        </w:rPr>
        <w:t>ninety days</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6" w:name="_Toc46915010"/>
      <w:r w:rsidRPr="00D233DF">
        <w:rPr>
          <w:rFonts w:cs="Arial"/>
        </w:rPr>
        <w:t>Terms and Conditions</w:t>
      </w:r>
      <w:bookmarkEnd w:id="25"/>
      <w:bookmarkEnd w:id="26"/>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7" w:name="_Toc46915011"/>
      <w:r w:rsidRPr="00D233DF">
        <w:rPr>
          <w:rFonts w:cs="Arial"/>
        </w:rPr>
        <w:t>Validity</w:t>
      </w:r>
      <w:bookmarkEnd w:id="27"/>
      <w:r w:rsidRPr="00D233DF">
        <w:rPr>
          <w:rFonts w:cs="Arial"/>
        </w:rPr>
        <w:tab/>
      </w:r>
    </w:p>
    <w:p w14:paraId="4DA1D69C" w14:textId="3396A725" w:rsidR="00F33064" w:rsidRDefault="00F33064" w:rsidP="00461500">
      <w:pPr>
        <w:jc w:val="both"/>
        <w:rPr>
          <w:rFonts w:cs="Arial"/>
        </w:rPr>
      </w:pPr>
      <w:r w:rsidRPr="008E371F">
        <w:rPr>
          <w:rFonts w:cs="Arial"/>
        </w:rPr>
        <w:lastRenderedPageBreak/>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8" w:name="_Toc257216799"/>
      <w:bookmarkStart w:id="29" w:name="_Toc468099385"/>
      <w:bookmarkStart w:id="30" w:name="_Toc46915012"/>
      <w:r w:rsidRPr="00D233DF">
        <w:rPr>
          <w:rFonts w:cs="Arial"/>
        </w:rPr>
        <w:t>Selection Criteria</w:t>
      </w:r>
      <w:bookmarkEnd w:id="28"/>
      <w:bookmarkEnd w:id="29"/>
      <w:bookmarkEnd w:id="30"/>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t>
      </w:r>
      <w:proofErr w:type="gramStart"/>
      <w:r w:rsidRPr="008E371F">
        <w:rPr>
          <w:rFonts w:cs="Arial"/>
        </w:rPr>
        <w:t>will be notified</w:t>
      </w:r>
      <w:proofErr w:type="gramEnd"/>
      <w:r w:rsidRPr="008E371F">
        <w:rPr>
          <w:rFonts w:cs="Arial"/>
        </w:rPr>
        <w:t xml:space="preserve">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1" w:name="_Toc46915013"/>
      <w:r>
        <w:rPr>
          <w:rFonts w:cs="Arial"/>
        </w:rPr>
        <w:t>Assessment of Quotations</w:t>
      </w:r>
      <w:bookmarkEnd w:id="3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sidRPr="008E371F">
        <w:rPr>
          <w:rFonts w:cs="Arial"/>
        </w:rPr>
        <w:t>quotation which</w:t>
      </w:r>
      <w:proofErr w:type="gramEnd"/>
      <w:r w:rsidRPr="008E371F">
        <w:rPr>
          <w:rFonts w:cs="Arial"/>
        </w:rPr>
        <w:t xml:space="preserve">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2" w:name="_Toc46915014"/>
      <w:r>
        <w:rPr>
          <w:rFonts w:cs="Arial"/>
        </w:rPr>
        <w:t>Freedom of Information Act 2000</w:t>
      </w:r>
      <w:bookmarkEnd w:id="32"/>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w:t>
      </w:r>
      <w:proofErr w:type="gramStart"/>
      <w:r w:rsidRPr="008E371F">
        <w:rPr>
          <w:rFonts w:cs="Arial"/>
        </w:rPr>
        <w:t>2000</w:t>
      </w:r>
      <w:proofErr w:type="gramEnd"/>
      <w:r w:rsidRPr="008E371F">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3" w:name="_Toc521355020"/>
      <w:bookmarkStart w:id="34" w:name="_Toc515532074"/>
      <w:bookmarkStart w:id="35" w:name="_Toc516154379"/>
      <w:bookmarkStart w:id="36" w:name="_Toc46915015"/>
      <w:r>
        <w:rPr>
          <w:rFonts w:cs="Arial"/>
        </w:rPr>
        <w:t>General Data Protection R</w:t>
      </w:r>
      <w:r w:rsidR="00AE56A0">
        <w:rPr>
          <w:rFonts w:cs="Arial"/>
        </w:rPr>
        <w:t>egulation (GDPR) 2018</w:t>
      </w:r>
      <w:bookmarkEnd w:id="33"/>
      <w:bookmarkEnd w:id="34"/>
      <w:bookmarkEnd w:id="35"/>
      <w:bookmarkEnd w:id="36"/>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7" w:name="_Toc46915016"/>
      <w:r>
        <w:rPr>
          <w:rFonts w:cs="Arial"/>
        </w:rPr>
        <w:t>Agreement Conditions Acceptance and Declaration</w:t>
      </w:r>
      <w:bookmarkEnd w:id="37"/>
    </w:p>
    <w:p w14:paraId="7FAB5C8F" w14:textId="33281609" w:rsidR="00F33064" w:rsidRPr="008E371F" w:rsidRDefault="00F33064" w:rsidP="00461500">
      <w:pPr>
        <w:tabs>
          <w:tab w:val="left" w:pos="0"/>
          <w:tab w:val="left" w:pos="770"/>
        </w:tabs>
        <w:jc w:val="both"/>
        <w:rPr>
          <w:rFonts w:cs="Arial"/>
        </w:rPr>
      </w:pPr>
      <w:r w:rsidRPr="008E371F">
        <w:rPr>
          <w:rFonts w:cs="Arial"/>
        </w:rPr>
        <w:lastRenderedPageBreak/>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8" w:name="_Toc46915017"/>
      <w:r w:rsidRPr="00394F7B">
        <w:rPr>
          <w:rFonts w:cs="Arial"/>
        </w:rPr>
        <w:t>Supporting Documentation</w:t>
      </w:r>
      <w:bookmarkEnd w:id="38"/>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7F07C0B6" w:rsidR="008805DE" w:rsidRPr="008E371F"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5784" w14:textId="6EB8D5FF" w:rsidR="00461500"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43F68A94" w14:textId="1FAA7953" w:rsidR="002747D9" w:rsidRPr="00F33064" w:rsidRDefault="00FF2CFC" w:rsidP="006004FA">
    <w:pPr>
      <w:pStyle w:val="Footer"/>
      <w:spacing w:before="0" w:after="0" w:line="240" w:lineRule="auto"/>
      <w:rPr>
        <w:rFonts w:cs="Arial"/>
        <w:color w:val="A6A6A6" w:themeColor="background1" w:themeShade="A6"/>
      </w:rPr>
    </w:pPr>
    <w:r>
      <w:rPr>
        <w:rFonts w:cs="Arial"/>
        <w:color w:val="A6A6A6" w:themeColor="background1" w:themeShade="A6"/>
      </w:rPr>
      <w:t>Issued 24</w:t>
    </w:r>
    <w:r w:rsidR="002747D9">
      <w:rPr>
        <w:rFonts w:cs="Arial"/>
        <w:color w:val="A6A6A6" w:themeColor="background1" w:themeShade="A6"/>
      </w:rPr>
      <w:t>/0</w:t>
    </w:r>
    <w:r>
      <w:rPr>
        <w:rFonts w:cs="Arial"/>
        <w:color w:val="A6A6A6" w:themeColor="background1" w:themeShade="A6"/>
      </w:rPr>
      <w:t>8</w:t>
    </w:r>
    <w:r w:rsidR="002747D9">
      <w:rPr>
        <w:rFonts w:cs="Arial"/>
        <w:color w:val="A6A6A6" w:themeColor="background1" w:themeShade="A6"/>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FF2CFC">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13587F17"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FF2CFC" w:rsidRPr="00FF2CFC">
          <w:rPr>
            <w:rFonts w:cs="Arial"/>
            <w:b/>
            <w:bCs/>
            <w:noProof/>
            <w:color w:val="A6A6A6" w:themeColor="background1" w:themeShade="A6"/>
          </w:rPr>
          <w:t>6</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56C2CA22"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FF2CFC">
          <w:rPr>
            <w:rFonts w:cs="Arial"/>
            <w:bCs/>
            <w:noProof/>
            <w:color w:val="A6A6A6" w:themeColor="background1" w:themeShade="A6"/>
          </w:rPr>
          <w:t>155</w:t>
        </w:r>
        <w:r w:rsidR="00CD10B4">
          <w:rPr>
            <w:rFonts w:cs="Arial"/>
            <w:bCs/>
            <w:noProof/>
            <w:color w:val="A6A6A6" w:themeColor="background1" w:themeShade="A6"/>
          </w:rPr>
          <w:t xml:space="preserve"> </w:t>
        </w:r>
        <w:r w:rsidR="00FF2CFC">
          <w:rPr>
            <w:rFonts w:cs="Arial"/>
            <w:bCs/>
            <w:noProof/>
            <w:color w:val="A6A6A6" w:themeColor="background1" w:themeShade="A6"/>
          </w:rPr>
          <w:t>Summer IT equipment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1412F4"/>
    <w:rsid w:val="00204E51"/>
    <w:rsid w:val="00266324"/>
    <w:rsid w:val="002747D9"/>
    <w:rsid w:val="002A233E"/>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B0E"/>
    <w:rsid w:val="004F236A"/>
    <w:rsid w:val="00505251"/>
    <w:rsid w:val="005647E7"/>
    <w:rsid w:val="005B26F3"/>
    <w:rsid w:val="006004FA"/>
    <w:rsid w:val="00614543"/>
    <w:rsid w:val="006146DA"/>
    <w:rsid w:val="00635AAB"/>
    <w:rsid w:val="0067615E"/>
    <w:rsid w:val="006778AD"/>
    <w:rsid w:val="006E78B5"/>
    <w:rsid w:val="00730A4B"/>
    <w:rsid w:val="007B09BF"/>
    <w:rsid w:val="007E3000"/>
    <w:rsid w:val="007F4CAF"/>
    <w:rsid w:val="008344ED"/>
    <w:rsid w:val="00842997"/>
    <w:rsid w:val="00864CF0"/>
    <w:rsid w:val="008805DE"/>
    <w:rsid w:val="00897074"/>
    <w:rsid w:val="008F4083"/>
    <w:rsid w:val="00901F43"/>
    <w:rsid w:val="009737B0"/>
    <w:rsid w:val="009B4181"/>
    <w:rsid w:val="009D0125"/>
    <w:rsid w:val="00A44394"/>
    <w:rsid w:val="00A810B0"/>
    <w:rsid w:val="00A84F5A"/>
    <w:rsid w:val="00A86966"/>
    <w:rsid w:val="00AE56A0"/>
    <w:rsid w:val="00B159B7"/>
    <w:rsid w:val="00B30999"/>
    <w:rsid w:val="00B731A7"/>
    <w:rsid w:val="00B77124"/>
    <w:rsid w:val="00B95591"/>
    <w:rsid w:val="00BC1A8A"/>
    <w:rsid w:val="00BD7580"/>
    <w:rsid w:val="00C144EF"/>
    <w:rsid w:val="00C175E8"/>
    <w:rsid w:val="00CA276B"/>
    <w:rsid w:val="00CA4D71"/>
    <w:rsid w:val="00CD10B4"/>
    <w:rsid w:val="00CD2E3A"/>
    <w:rsid w:val="00D0285B"/>
    <w:rsid w:val="00D104CA"/>
    <w:rsid w:val="00D70811"/>
    <w:rsid w:val="00E36E39"/>
    <w:rsid w:val="00E418AD"/>
    <w:rsid w:val="00E43F0A"/>
    <w:rsid w:val="00E718DC"/>
    <w:rsid w:val="00E75970"/>
    <w:rsid w:val="00E97542"/>
    <w:rsid w:val="00F33064"/>
    <w:rsid w:val="00F33F63"/>
    <w:rsid w:val="00F35F9F"/>
    <w:rsid w:val="00F756C8"/>
    <w:rsid w:val="00FA3E53"/>
    <w:rsid w:val="00FF2CF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2811-6AFE-4266-8F08-F83484BA6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1819</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10</cp:revision>
  <cp:lastPrinted>2016-10-03T09:53:00Z</cp:lastPrinted>
  <dcterms:created xsi:type="dcterms:W3CDTF">2020-07-22T09:40:00Z</dcterms:created>
  <dcterms:modified xsi:type="dcterms:W3CDTF">2020-08-24T11:05:00Z</dcterms:modified>
</cp:coreProperties>
</file>