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58FCF558" w14:textId="77777777" w:rsidR="0082639C" w:rsidRDefault="0082639C" w:rsidP="0082639C">
      <w:pPr>
        <w:jc w:val="center"/>
        <w:rPr>
          <w:rFonts w:ascii="Arial" w:hAnsi="Arial" w:cs="Arial"/>
          <w:sz w:val="32"/>
          <w:szCs w:val="32"/>
        </w:rPr>
      </w:pPr>
      <w:r w:rsidRPr="00BD6B87">
        <w:rPr>
          <w:rFonts w:ascii="Arial" w:hAnsi="Arial" w:cs="Arial"/>
          <w:sz w:val="32"/>
          <w:szCs w:val="32"/>
        </w:rPr>
        <w:t xml:space="preserve">FRC2021- 013 Qualitative research with audit committee chairs on audit quality  </w:t>
      </w:r>
    </w:p>
    <w:p w14:paraId="3668A486" w14:textId="44853C57" w:rsidR="00F40CA1" w:rsidRPr="00805E14" w:rsidRDefault="00F40CA1" w:rsidP="00C066C4">
      <w:pPr>
        <w:jc w:val="center"/>
        <w:rPr>
          <w:rFonts w:cs="Arial"/>
          <w:sz w:val="20"/>
          <w:szCs w:val="20"/>
        </w:rPr>
      </w:pPr>
    </w:p>
    <w:p w14:paraId="0221BC15" w14:textId="77777777" w:rsidR="00C066C4" w:rsidRDefault="00C066C4" w:rsidP="00AA1C51">
      <w:pPr>
        <w:jc w:val="center"/>
        <w:rPr>
          <w:i/>
          <w:iCs/>
          <w:color w:val="FF0000"/>
        </w:rPr>
      </w:pPr>
    </w:p>
    <w:tbl>
      <w:tblPr>
        <w:tblStyle w:val="TableGrid"/>
        <w:tblW w:w="0" w:type="auto"/>
        <w:tblLook w:val="04A0" w:firstRow="1" w:lastRow="0" w:firstColumn="1" w:lastColumn="0" w:noHBand="0" w:noVBand="1"/>
      </w:tblPr>
      <w:tblGrid>
        <w:gridCol w:w="2716"/>
        <w:gridCol w:w="6900"/>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805E14" w:rsidRPr="00E1431E" w14:paraId="0A9E0009" w14:textId="77777777" w:rsidTr="00692C98">
        <w:trPr>
          <w:trHeight w:val="591"/>
        </w:trPr>
        <w:tc>
          <w:tcPr>
            <w:tcW w:w="2716" w:type="dxa"/>
          </w:tcPr>
          <w:p w14:paraId="76C6E485" w14:textId="5494CB08" w:rsidR="00805E14" w:rsidRPr="00C066C4" w:rsidRDefault="00805E14" w:rsidP="00D53968">
            <w:pPr>
              <w:spacing w:before="100" w:beforeAutospacing="1" w:after="120"/>
              <w:rPr>
                <w:rFonts w:cs="Arial"/>
                <w:sz w:val="24"/>
                <w:szCs w:val="24"/>
              </w:rPr>
            </w:pPr>
            <w:r>
              <w:rPr>
                <w:rFonts w:cs="Arial"/>
                <w:sz w:val="24"/>
                <w:szCs w:val="24"/>
              </w:rPr>
              <w:t>Further Services</w:t>
            </w:r>
          </w:p>
        </w:tc>
        <w:tc>
          <w:tcPr>
            <w:tcW w:w="6900" w:type="dxa"/>
          </w:tcPr>
          <w:p w14:paraId="4739AC91" w14:textId="6D9D7034" w:rsidR="00805E14" w:rsidRPr="00805E14" w:rsidRDefault="00805E14" w:rsidP="00805E14">
            <w:pPr>
              <w:spacing w:before="100" w:beforeAutospacing="1" w:after="120"/>
              <w:rPr>
                <w:rFonts w:cs="Arial"/>
                <w:sz w:val="22"/>
                <w:szCs w:val="22"/>
              </w:rPr>
            </w:pPr>
            <w:r w:rsidRPr="00805E14">
              <w:rPr>
                <w:rFonts w:cs="Arial"/>
                <w:sz w:val="22"/>
                <w:szCs w:val="22"/>
              </w:rPr>
              <w:t xml:space="preserve">We accept that the </w:t>
            </w:r>
            <w:r>
              <w:rPr>
                <w:rFonts w:cs="Arial"/>
                <w:sz w:val="22"/>
                <w:szCs w:val="22"/>
              </w:rPr>
              <w:t xml:space="preserve">future </w:t>
            </w:r>
            <w:r w:rsidRPr="00805E14">
              <w:rPr>
                <w:rFonts w:cs="Arial"/>
                <w:sz w:val="22"/>
                <w:szCs w:val="22"/>
              </w:rPr>
              <w:t xml:space="preserve">FRC may undertake a repeat of this research </w:t>
            </w:r>
            <w:proofErr w:type="gramStart"/>
            <w:r w:rsidRPr="00805E14">
              <w:rPr>
                <w:rFonts w:cs="Arial"/>
                <w:sz w:val="22"/>
                <w:szCs w:val="22"/>
              </w:rPr>
              <w:t>in order to</w:t>
            </w:r>
            <w:proofErr w:type="gramEnd"/>
            <w:r w:rsidRPr="00805E14">
              <w:rPr>
                <w:rFonts w:cs="Arial"/>
                <w:sz w:val="22"/>
                <w:szCs w:val="22"/>
              </w:rPr>
              <w:t xml:space="preserve"> provide an over-time comparison.</w:t>
            </w:r>
            <w:r>
              <w:rPr>
                <w:rFonts w:cs="Arial"/>
                <w:i/>
                <w:iCs/>
                <w:szCs w:val="22"/>
              </w:rPr>
              <w:t xml:space="preserve">   </w:t>
            </w:r>
            <w:r w:rsidRPr="00805E14">
              <w:rPr>
                <w:rFonts w:cs="Arial"/>
                <w:sz w:val="20"/>
                <w:szCs w:val="20"/>
              </w:rPr>
              <w:t xml:space="preserve">      </w:t>
            </w:r>
            <w:r>
              <w:rPr>
                <w:rFonts w:cs="Arial"/>
                <w:sz w:val="20"/>
                <w:szCs w:val="20"/>
              </w:rPr>
              <w:t>Yes / No</w:t>
            </w: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68DC2237" w14:textId="77777777" w:rsidR="00692C98" w:rsidRPr="00B67108" w:rsidRDefault="00692C98" w:rsidP="00DD6C72">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692C98" w14:paraId="0EAAD0E8" w14:textId="77777777" w:rsidTr="009B1730">
              <w:trPr>
                <w:trHeight w:val="511"/>
              </w:trPr>
              <w:tc>
                <w:tcPr>
                  <w:tcW w:w="1088" w:type="dxa"/>
                </w:tcPr>
                <w:p w14:paraId="60198227" w14:textId="77777777" w:rsidR="00692C98" w:rsidRPr="00B60AEB" w:rsidRDefault="00692C98" w:rsidP="00692C98">
                  <w:pPr>
                    <w:spacing w:before="100" w:beforeAutospacing="1" w:after="120"/>
                    <w:rPr>
                      <w:rFonts w:cs="Arial"/>
                      <w:sz w:val="20"/>
                      <w:szCs w:val="20"/>
                    </w:rPr>
                  </w:pPr>
                </w:p>
              </w:tc>
              <w:tc>
                <w:tcPr>
                  <w:tcW w:w="4535" w:type="dxa"/>
                </w:tcPr>
                <w:p w14:paraId="4DA2FAC4" w14:textId="77777777" w:rsidR="00692C98" w:rsidRPr="00B60AEB" w:rsidRDefault="00692C98" w:rsidP="00692C98">
                  <w:pPr>
                    <w:spacing w:before="100" w:beforeAutospacing="1" w:after="120"/>
                    <w:rPr>
                      <w:rFonts w:cs="Arial"/>
                      <w:sz w:val="20"/>
                      <w:szCs w:val="20"/>
                    </w:rPr>
                  </w:pPr>
                  <w:r>
                    <w:rPr>
                      <w:rFonts w:cs="Arial"/>
                      <w:sz w:val="20"/>
                      <w:szCs w:val="20"/>
                    </w:rPr>
                    <w:t>Classification</w:t>
                  </w:r>
                </w:p>
              </w:tc>
              <w:tc>
                <w:tcPr>
                  <w:tcW w:w="1034" w:type="dxa"/>
                </w:tcPr>
                <w:p w14:paraId="007B20ED" w14:textId="77777777" w:rsidR="00692C98" w:rsidRPr="00B60AEB" w:rsidRDefault="00692C98" w:rsidP="00692C98">
                  <w:pPr>
                    <w:spacing w:before="100" w:beforeAutospacing="1" w:after="120"/>
                    <w:rPr>
                      <w:rFonts w:cs="Arial"/>
                      <w:sz w:val="20"/>
                      <w:szCs w:val="20"/>
                    </w:rPr>
                  </w:pPr>
                  <w:r>
                    <w:rPr>
                      <w:rFonts w:cs="Arial"/>
                      <w:sz w:val="20"/>
                      <w:szCs w:val="20"/>
                    </w:rPr>
                    <w:t>Yes / No</w:t>
                  </w:r>
                </w:p>
              </w:tc>
            </w:tr>
            <w:tr w:rsidR="00692C98" w14:paraId="6887CDC3" w14:textId="77777777" w:rsidTr="009B1730">
              <w:trPr>
                <w:trHeight w:val="1421"/>
              </w:trPr>
              <w:tc>
                <w:tcPr>
                  <w:tcW w:w="1088" w:type="dxa"/>
                </w:tcPr>
                <w:p w14:paraId="4A1D1F96" w14:textId="77777777" w:rsidR="00692C98" w:rsidRPr="00B60AEB" w:rsidRDefault="00692C98" w:rsidP="00692C98">
                  <w:pPr>
                    <w:spacing w:before="100" w:beforeAutospacing="1" w:after="120"/>
                    <w:rPr>
                      <w:rFonts w:cs="Arial"/>
                      <w:sz w:val="20"/>
                      <w:szCs w:val="20"/>
                    </w:rPr>
                  </w:pPr>
                  <w:r>
                    <w:rPr>
                      <w:rFonts w:cs="Arial"/>
                      <w:sz w:val="20"/>
                      <w:szCs w:val="20"/>
                    </w:rPr>
                    <w:t>SME</w:t>
                  </w:r>
                </w:p>
              </w:tc>
              <w:tc>
                <w:tcPr>
                  <w:tcW w:w="4535" w:type="dxa"/>
                </w:tcPr>
                <w:p w14:paraId="5A519186" w14:textId="77777777" w:rsidR="00692C98" w:rsidRDefault="00692C98" w:rsidP="00692C98">
                  <w:pPr>
                    <w:spacing w:before="100" w:beforeAutospacing="1" w:after="120"/>
                    <w:rPr>
                      <w:rFonts w:cs="Arial"/>
                      <w:sz w:val="20"/>
                      <w:szCs w:val="20"/>
                    </w:rPr>
                  </w:pPr>
                  <w:r w:rsidRPr="00B60AEB">
                    <w:rPr>
                      <w:rFonts w:cs="Arial"/>
                      <w:sz w:val="20"/>
                      <w:szCs w:val="20"/>
                    </w:rPr>
                    <w:t>Small Medium Enterprise</w:t>
                  </w:r>
                </w:p>
                <w:p w14:paraId="0648A38A"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2BB6A127"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18511B9A" w14:textId="77777777" w:rsidR="00692C98" w:rsidRPr="00B60AEB" w:rsidRDefault="00692C98" w:rsidP="00692C98">
                  <w:pPr>
                    <w:autoSpaceDE w:val="0"/>
                    <w:autoSpaceDN w:val="0"/>
                    <w:adjustRightInd w:val="0"/>
                    <w:spacing w:before="0"/>
                    <w:rPr>
                      <w:rFonts w:cs="Arial"/>
                      <w:sz w:val="20"/>
                      <w:szCs w:val="20"/>
                    </w:rPr>
                  </w:pPr>
                </w:p>
              </w:tc>
              <w:tc>
                <w:tcPr>
                  <w:tcW w:w="1034" w:type="dxa"/>
                </w:tcPr>
                <w:p w14:paraId="7A9CB2E4" w14:textId="77777777" w:rsidR="00692C98" w:rsidRPr="00B60AEB" w:rsidRDefault="00692C98" w:rsidP="00692C98">
                  <w:pPr>
                    <w:spacing w:before="100" w:beforeAutospacing="1" w:after="120"/>
                    <w:rPr>
                      <w:rFonts w:cs="Arial"/>
                      <w:sz w:val="20"/>
                      <w:szCs w:val="20"/>
                    </w:rPr>
                  </w:pPr>
                </w:p>
              </w:tc>
            </w:tr>
            <w:tr w:rsidR="00692C98" w14:paraId="55806DBA" w14:textId="77777777" w:rsidTr="009B1730">
              <w:trPr>
                <w:trHeight w:val="1041"/>
              </w:trPr>
              <w:tc>
                <w:tcPr>
                  <w:tcW w:w="1088" w:type="dxa"/>
                </w:tcPr>
                <w:p w14:paraId="3CED9246" w14:textId="77777777" w:rsidR="00692C98" w:rsidRPr="00B60AEB" w:rsidRDefault="00692C98" w:rsidP="00692C98">
                  <w:pPr>
                    <w:spacing w:before="100" w:beforeAutospacing="1" w:after="120"/>
                    <w:rPr>
                      <w:rFonts w:cs="Arial"/>
                      <w:sz w:val="20"/>
                      <w:szCs w:val="20"/>
                    </w:rPr>
                  </w:pPr>
                  <w:r>
                    <w:rPr>
                      <w:rFonts w:cs="Arial"/>
                      <w:sz w:val="20"/>
                      <w:szCs w:val="20"/>
                    </w:rPr>
                    <w:t>VCSE</w:t>
                  </w:r>
                </w:p>
              </w:tc>
              <w:tc>
                <w:tcPr>
                  <w:tcW w:w="4535" w:type="dxa"/>
                </w:tcPr>
                <w:p w14:paraId="01115882" w14:textId="77777777" w:rsidR="00692C98" w:rsidRDefault="00692C98" w:rsidP="00692C98">
                  <w:pPr>
                    <w:spacing w:before="100" w:beforeAutospacing="1" w:after="120"/>
                    <w:rPr>
                      <w:rFonts w:cs="Arial"/>
                      <w:sz w:val="20"/>
                      <w:szCs w:val="20"/>
                    </w:rPr>
                  </w:pPr>
                  <w:r w:rsidRPr="00B60AEB">
                    <w:rPr>
                      <w:rFonts w:cs="Arial"/>
                      <w:sz w:val="20"/>
                      <w:szCs w:val="20"/>
                    </w:rPr>
                    <w:t>Voluntary, Community &amp; Social Enterprise</w:t>
                  </w:r>
                </w:p>
                <w:p w14:paraId="117D14DF" w14:textId="77777777" w:rsidR="00692C98" w:rsidRPr="009C26F9"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069677D9" w14:textId="77777777" w:rsidR="00692C98" w:rsidRPr="00B60AEB" w:rsidRDefault="00692C98" w:rsidP="00692C98">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77777777" w:rsidR="00A326F2" w:rsidRPr="00A5714E" w:rsidRDefault="00A326F2" w:rsidP="00A5714E">
      <w:pPr>
        <w:jc w:val="center"/>
        <w:rPr>
          <w:i/>
          <w:iCs/>
          <w:color w:val="FF0000"/>
        </w:rPr>
      </w:pPr>
    </w:p>
    <w:p w14:paraId="35F4F0B5" w14:textId="4E9C5D4B"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1337A3AE" w14:textId="29251CDF" w:rsidR="0082639C" w:rsidRDefault="0082639C" w:rsidP="0082639C">
      <w:pPr>
        <w:rPr>
          <w:rFonts w:ascii="Arial" w:hAnsi="Arial" w:cs="Arial"/>
          <w:b/>
          <w:bCs/>
          <w:sz w:val="24"/>
          <w:szCs w:val="24"/>
        </w:rPr>
      </w:pPr>
      <w:r w:rsidRPr="0082639C">
        <w:rPr>
          <w:rFonts w:ascii="Arial" w:hAnsi="Arial" w:cs="Arial"/>
          <w:b/>
          <w:bCs/>
          <w:sz w:val="24"/>
          <w:szCs w:val="24"/>
        </w:rPr>
        <w:t xml:space="preserve">FRC2021- 013 Qualitative research with audit committee chairs on audit quality  </w:t>
      </w:r>
    </w:p>
    <w:p w14:paraId="0FD1562E" w14:textId="77777777" w:rsidR="0082639C" w:rsidRPr="0082639C" w:rsidRDefault="0082639C" w:rsidP="0082639C">
      <w:pPr>
        <w:rPr>
          <w:rFonts w:ascii="Arial" w:hAnsi="Arial" w:cs="Arial"/>
          <w:b/>
          <w:bCs/>
          <w:sz w:val="24"/>
          <w:szCs w:val="24"/>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40CA1">
      <w:pPr>
        <w:pStyle w:val="ListParagraph"/>
        <w:numPr>
          <w:ilvl w:val="0"/>
          <w:numId w:val="36"/>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40CA1">
      <w:pPr>
        <w:pStyle w:val="ListParagraph"/>
        <w:numPr>
          <w:ilvl w:val="0"/>
          <w:numId w:val="36"/>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r w:rsidRPr="0021246D">
        <w:rPr>
          <w:rFonts w:cstheme="minorHAnsi"/>
          <w:color w:val="auto"/>
          <w:spacing w:val="-3"/>
          <w:sz w:val="22"/>
          <w:szCs w:val="22"/>
        </w:rPr>
        <w:t xml:space="preserve">conflict of interest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21246D">
        <w:rPr>
          <w:rFonts w:cstheme="minorHAnsi"/>
          <w:b/>
          <w:bCs/>
          <w:i/>
          <w:iCs/>
          <w:color w:val="auto"/>
          <w:spacing w:val="-3"/>
          <w:sz w:val="16"/>
          <w:szCs w:val="16"/>
        </w:rPr>
        <w:t>(delete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40CA1">
      <w:pPr>
        <w:pStyle w:val="Bullet-main"/>
        <w:numPr>
          <w:ilvl w:val="0"/>
          <w:numId w:val="36"/>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lastRenderedPageBreak/>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40CA1">
      <w:pPr>
        <w:pStyle w:val="Bullet-main"/>
        <w:numPr>
          <w:ilvl w:val="0"/>
          <w:numId w:val="36"/>
        </w:numPr>
        <w:spacing w:before="0" w:line="240" w:lineRule="auto"/>
      </w:pPr>
      <w:r w:rsidRPr="006261DB">
        <w:rPr>
          <w:color w:val="auto"/>
          <w:lang w:val="en"/>
        </w:rPr>
        <w:t xml:space="preserve">I/we confirm that this is a </w:t>
      </w:r>
      <w:r w:rsidRPr="006261DB">
        <w:t>bona fide competitive tender</w:t>
      </w:r>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4DB31732" w:rsidR="00F40CA1" w:rsidRDefault="00F40CA1"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p w14:paraId="4AB55484" w14:textId="39F1D4AC" w:rsidR="00F40CA1" w:rsidRDefault="00F40CA1" w:rsidP="00644371">
      <w:pPr>
        <w:pStyle w:val="Bullet-main"/>
        <w:numPr>
          <w:ilvl w:val="0"/>
          <w:numId w:val="0"/>
        </w:numPr>
        <w:spacing w:before="0" w:line="240" w:lineRule="auto"/>
        <w:ind w:left="360"/>
      </w:pPr>
    </w:p>
    <w:p w14:paraId="0D7890C5" w14:textId="77777777" w:rsidR="00692C98" w:rsidRDefault="00692C98" w:rsidP="00644371">
      <w:pPr>
        <w:pStyle w:val="Bullet-main"/>
        <w:numPr>
          <w:ilvl w:val="0"/>
          <w:numId w:val="0"/>
        </w:numPr>
        <w:spacing w:before="0" w:line="240" w:lineRule="auto"/>
        <w:ind w:left="360"/>
      </w:pPr>
    </w:p>
    <w:p w14:paraId="00C4B4A1" w14:textId="77777777" w:rsidR="00F40CA1" w:rsidRDefault="00F40CA1" w:rsidP="00644371">
      <w:pPr>
        <w:pStyle w:val="Bullet-main"/>
        <w:numPr>
          <w:ilvl w:val="0"/>
          <w:numId w:val="0"/>
        </w:numPr>
        <w:spacing w:before="0" w:line="240" w:lineRule="auto"/>
        <w:ind w:left="360"/>
      </w:pPr>
    </w:p>
    <w:p w14:paraId="65A5E9C3" w14:textId="77777777" w:rsidR="00D53968" w:rsidRDefault="00D53968"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9C26F9">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77777777"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3ED65FF2" w14:textId="6647BA6D" w:rsidR="005177BD" w:rsidRPr="00805E14" w:rsidRDefault="005177BD" w:rsidP="002E456A">
            <w:pPr>
              <w:pStyle w:val="Bullet-main"/>
              <w:numPr>
                <w:ilvl w:val="0"/>
                <w:numId w:val="0"/>
              </w:numPr>
              <w:spacing w:before="0" w:line="240" w:lineRule="auto"/>
              <w:jc w:val="center"/>
              <w:rPr>
                <w:sz w:val="20"/>
                <w:szCs w:val="20"/>
              </w:rPr>
            </w:pPr>
            <w:r w:rsidRPr="00805E14">
              <w:rPr>
                <w:rFonts w:cs="Arial"/>
                <w:sz w:val="20"/>
                <w:szCs w:val="20"/>
              </w:rPr>
              <w:t xml:space="preserve">The proposal should be no more than </w:t>
            </w:r>
            <w:r w:rsidR="00FC0F50">
              <w:rPr>
                <w:rFonts w:cs="Arial"/>
                <w:sz w:val="20"/>
                <w:szCs w:val="20"/>
              </w:rPr>
              <w:t>8</w:t>
            </w:r>
            <w:r w:rsidRPr="00805E14">
              <w:rPr>
                <w:rFonts w:cs="Arial"/>
                <w:sz w:val="20"/>
                <w:szCs w:val="20"/>
              </w:rPr>
              <w:t xml:space="preserve"> pages in total</w:t>
            </w:r>
            <w:r w:rsidR="00805E14" w:rsidRPr="00805E14">
              <w:rPr>
                <w:rFonts w:cs="Arial"/>
                <w:sz w:val="20"/>
                <w:szCs w:val="20"/>
              </w:rPr>
              <w:t xml:space="preserve"> excluding annexes</w:t>
            </w:r>
          </w:p>
        </w:tc>
      </w:tr>
      <w:tr w:rsidR="00374B10" w14:paraId="6BE25E83" w14:textId="77777777" w:rsidTr="00FD6C27">
        <w:trPr>
          <w:trHeight w:val="1063"/>
        </w:trPr>
        <w:tc>
          <w:tcPr>
            <w:tcW w:w="9633" w:type="dxa"/>
            <w:tcBorders>
              <w:bottom w:val="single" w:sz="4" w:space="0" w:color="auto"/>
            </w:tcBorders>
          </w:tcPr>
          <w:p w14:paraId="69AD2D88" w14:textId="77777777" w:rsidR="00836560" w:rsidRDefault="00836560" w:rsidP="00836560">
            <w:pPr>
              <w:pStyle w:val="Bullet-main"/>
              <w:numPr>
                <w:ilvl w:val="0"/>
                <w:numId w:val="0"/>
              </w:numPr>
              <w:spacing w:before="0" w:line="240" w:lineRule="auto"/>
              <w:rPr>
                <w:rFonts w:cstheme="minorHAnsi"/>
                <w:i/>
                <w:iCs/>
                <w:color w:val="auto"/>
                <w:sz w:val="18"/>
                <w:szCs w:val="18"/>
              </w:rPr>
            </w:pPr>
            <w:bookmarkStart w:id="2" w:name="_Hlk58235876"/>
          </w:p>
          <w:p w14:paraId="07EA67C2" w14:textId="7058A4B8" w:rsidR="000A57F6" w:rsidRPr="006746C1" w:rsidRDefault="00836560" w:rsidP="00836560">
            <w:pPr>
              <w:rPr>
                <w:rFonts w:cs="Arial"/>
                <w:b/>
                <w:bCs/>
                <w:sz w:val="22"/>
                <w:szCs w:val="22"/>
              </w:rPr>
            </w:pPr>
            <w:r w:rsidRPr="00367996">
              <w:rPr>
                <w:rFonts w:cstheme="minorHAnsi"/>
                <w:b/>
                <w:bCs/>
                <w:color w:val="auto"/>
              </w:rPr>
              <w:t xml:space="preserve">QUESTION </w:t>
            </w:r>
            <w:r>
              <w:rPr>
                <w:rFonts w:cstheme="minorHAnsi"/>
                <w:b/>
                <w:bCs/>
                <w:color w:val="auto"/>
              </w:rPr>
              <w:t xml:space="preserve">1 - </w:t>
            </w:r>
            <w:r w:rsidR="00E7758D">
              <w:rPr>
                <w:rFonts w:cstheme="minorHAnsi"/>
                <w:b/>
                <w:bCs/>
                <w:color w:val="auto"/>
                <w:sz w:val="22"/>
                <w:szCs w:val="22"/>
              </w:rPr>
              <w:t>YOUR TENDER RESPONSE</w:t>
            </w:r>
          </w:p>
          <w:p w14:paraId="40387FED" w14:textId="5BFAAE95" w:rsidR="00E7758D" w:rsidRPr="00917284" w:rsidRDefault="00E7758D" w:rsidP="00E7758D">
            <w:pPr>
              <w:spacing w:after="120" w:line="276" w:lineRule="auto"/>
              <w:jc w:val="both"/>
              <w:rPr>
                <w:rFonts w:cs="Arial"/>
                <w:szCs w:val="22"/>
              </w:rPr>
            </w:pPr>
            <w:r w:rsidRPr="00917284">
              <w:rPr>
                <w:rFonts w:cs="Arial"/>
                <w:szCs w:val="22"/>
              </w:rPr>
              <w:t xml:space="preserve">The proposal should be no more than </w:t>
            </w:r>
            <w:r w:rsidR="00FC0F50">
              <w:rPr>
                <w:rFonts w:cs="Arial"/>
                <w:szCs w:val="22"/>
              </w:rPr>
              <w:t>8</w:t>
            </w:r>
            <w:r w:rsidRPr="00917284">
              <w:rPr>
                <w:rFonts w:cs="Arial"/>
                <w:szCs w:val="22"/>
              </w:rPr>
              <w:t xml:space="preserve"> pages in total, excluding annexes, and include:</w:t>
            </w:r>
          </w:p>
          <w:p w14:paraId="35AC9245" w14:textId="77777777" w:rsidR="00FC0F50" w:rsidRPr="000E3BE6" w:rsidRDefault="00FC0F50" w:rsidP="00FC0F50">
            <w:pPr>
              <w:pStyle w:val="ListParagraph"/>
              <w:numPr>
                <w:ilvl w:val="0"/>
                <w:numId w:val="42"/>
              </w:numPr>
              <w:spacing w:before="0" w:after="120" w:line="276" w:lineRule="auto"/>
              <w:jc w:val="both"/>
              <w:rPr>
                <w:rFonts w:cs="Arial"/>
                <w:szCs w:val="22"/>
              </w:rPr>
            </w:pPr>
            <w:r w:rsidRPr="000E3BE6">
              <w:rPr>
                <w:rFonts w:cs="Arial"/>
                <w:szCs w:val="22"/>
              </w:rPr>
              <w:t xml:space="preserve">A succinct summary of the proposal, including an estimated timeline indicating project milestones. </w:t>
            </w:r>
          </w:p>
          <w:p w14:paraId="38742973" w14:textId="77777777" w:rsidR="00FC0F50" w:rsidRPr="000E3BE6" w:rsidRDefault="00FC0F50" w:rsidP="00FC0F50">
            <w:pPr>
              <w:pStyle w:val="ListParagraph"/>
              <w:numPr>
                <w:ilvl w:val="0"/>
                <w:numId w:val="42"/>
              </w:numPr>
              <w:spacing w:before="0" w:after="120" w:line="276" w:lineRule="auto"/>
              <w:jc w:val="both"/>
              <w:rPr>
                <w:rFonts w:cs="Arial"/>
                <w:szCs w:val="22"/>
              </w:rPr>
            </w:pPr>
            <w:r w:rsidRPr="000E3BE6">
              <w:rPr>
                <w:rFonts w:cs="Arial"/>
                <w:szCs w:val="22"/>
              </w:rPr>
              <w:t xml:space="preserve">Details of the proposed approach (including, as appropriate, the techniques, methodology, and external data sources to be used, including your rationale for choosing them). </w:t>
            </w:r>
          </w:p>
          <w:p w14:paraId="5B66E616" w14:textId="77777777" w:rsidR="00FC0F50" w:rsidRPr="000E3BE6" w:rsidRDefault="00FC0F50" w:rsidP="00FC0F50">
            <w:pPr>
              <w:pStyle w:val="ListParagraph"/>
              <w:numPr>
                <w:ilvl w:val="0"/>
                <w:numId w:val="42"/>
              </w:numPr>
              <w:spacing w:before="0" w:after="120" w:line="276" w:lineRule="auto"/>
              <w:jc w:val="both"/>
              <w:rPr>
                <w:rFonts w:cs="Arial"/>
                <w:szCs w:val="22"/>
              </w:rPr>
            </w:pPr>
            <w:r w:rsidRPr="000E3BE6">
              <w:rPr>
                <w:rFonts w:cs="Arial"/>
                <w:szCs w:val="22"/>
              </w:rPr>
              <w:t xml:space="preserve">A demonstrable understanding of statutory audit, audit committees and audit tendering for PIEs. Good understanding of the current policy context. </w:t>
            </w:r>
          </w:p>
          <w:p w14:paraId="1595B482" w14:textId="77777777" w:rsidR="00FC0F50" w:rsidRPr="000E3BE6" w:rsidRDefault="00FC0F50" w:rsidP="00FC0F50">
            <w:pPr>
              <w:pStyle w:val="ListParagraph"/>
              <w:numPr>
                <w:ilvl w:val="0"/>
                <w:numId w:val="42"/>
              </w:numPr>
              <w:spacing w:before="0" w:after="120" w:line="276" w:lineRule="auto"/>
              <w:jc w:val="both"/>
              <w:rPr>
                <w:rFonts w:cs="Arial"/>
                <w:szCs w:val="22"/>
              </w:rPr>
            </w:pPr>
            <w:r w:rsidRPr="000E3BE6">
              <w:rPr>
                <w:rFonts w:cs="Arial"/>
                <w:szCs w:val="22"/>
              </w:rPr>
              <w:t xml:space="preserve">CV(s) and short bio(s) of the interviewer(s), audit experts (if different), and of the report-writer/editor who would be employed on the project. </w:t>
            </w:r>
          </w:p>
          <w:p w14:paraId="2B3AA2E3" w14:textId="77777777" w:rsidR="00FC0F50" w:rsidRPr="000E3BE6" w:rsidRDefault="00FC0F50" w:rsidP="00FC0F50">
            <w:pPr>
              <w:pStyle w:val="ListParagraph"/>
              <w:numPr>
                <w:ilvl w:val="0"/>
                <w:numId w:val="42"/>
              </w:numPr>
              <w:spacing w:before="0" w:after="120" w:line="276" w:lineRule="auto"/>
              <w:jc w:val="both"/>
              <w:rPr>
                <w:rFonts w:cs="Arial"/>
                <w:szCs w:val="22"/>
              </w:rPr>
            </w:pPr>
            <w:r w:rsidRPr="000E3BE6">
              <w:rPr>
                <w:rFonts w:cs="Arial"/>
                <w:szCs w:val="22"/>
              </w:rPr>
              <w:t xml:space="preserve">Details of other personnel to be involved including their role for this project and their relevant experience.  </w:t>
            </w:r>
          </w:p>
          <w:p w14:paraId="0387B922" w14:textId="77777777" w:rsidR="00FC0F50" w:rsidRPr="000E3BE6" w:rsidRDefault="00FC0F50" w:rsidP="00FC0F50">
            <w:pPr>
              <w:pStyle w:val="ListParagraph"/>
              <w:numPr>
                <w:ilvl w:val="0"/>
                <w:numId w:val="42"/>
              </w:numPr>
              <w:spacing w:before="0" w:after="120" w:line="276" w:lineRule="auto"/>
              <w:jc w:val="both"/>
              <w:rPr>
                <w:rFonts w:cs="Arial"/>
                <w:szCs w:val="22"/>
              </w:rPr>
            </w:pPr>
            <w:r w:rsidRPr="000E3BE6">
              <w:rPr>
                <w:rFonts w:cs="Arial"/>
                <w:szCs w:val="22"/>
              </w:rPr>
              <w:t xml:space="preserve">Your organisation’s experience of similar projects and relevant research capability  </w:t>
            </w:r>
          </w:p>
          <w:p w14:paraId="08D5F897" w14:textId="77777777" w:rsidR="00FC0F50" w:rsidRPr="000E3BE6" w:rsidRDefault="00FC0F50" w:rsidP="00FC0F50">
            <w:pPr>
              <w:pStyle w:val="ListParagraph"/>
              <w:numPr>
                <w:ilvl w:val="0"/>
                <w:numId w:val="42"/>
              </w:numPr>
              <w:spacing w:before="0" w:after="120" w:line="276" w:lineRule="auto"/>
              <w:jc w:val="both"/>
              <w:rPr>
                <w:rFonts w:cs="Arial"/>
                <w:szCs w:val="22"/>
              </w:rPr>
            </w:pPr>
            <w:r w:rsidRPr="000E3BE6">
              <w:rPr>
                <w:rFonts w:cs="Arial"/>
                <w:szCs w:val="22"/>
              </w:rPr>
              <w:t xml:space="preserve">Arrangements for managing this work and quality assuring outputs, including how you would like to work with the FRC during the project. </w:t>
            </w:r>
          </w:p>
          <w:p w14:paraId="41080631" w14:textId="37188F5F" w:rsidR="00E96272" w:rsidRPr="00FC0F50" w:rsidRDefault="00FC0F50" w:rsidP="00FC0F50">
            <w:pPr>
              <w:pStyle w:val="ListParagraph"/>
              <w:numPr>
                <w:ilvl w:val="0"/>
                <w:numId w:val="42"/>
              </w:numPr>
              <w:spacing w:before="0" w:after="120" w:line="276" w:lineRule="auto"/>
              <w:jc w:val="both"/>
              <w:rPr>
                <w:rFonts w:cs="Arial"/>
                <w:szCs w:val="22"/>
              </w:rPr>
            </w:pPr>
            <w:r w:rsidRPr="000E3BE6">
              <w:rPr>
                <w:rFonts w:cs="Arial"/>
                <w:szCs w:val="22"/>
              </w:rPr>
              <w:t xml:space="preserve">A detailed budget, including a breakdown of time and costs per activity and per team member. If your proposal includes options these should be costed separately where it makes sense to do so. </w:t>
            </w:r>
          </w:p>
        </w:tc>
      </w:tr>
      <w:tr w:rsidR="00CF3B22" w14:paraId="23F01250" w14:textId="77777777" w:rsidTr="00CF3B22">
        <w:tc>
          <w:tcPr>
            <w:tcW w:w="9633" w:type="dxa"/>
            <w:shd w:val="clear" w:color="auto" w:fill="D9D9D9" w:themeFill="background1" w:themeFillShade="D9"/>
          </w:tcPr>
          <w:p w14:paraId="3A17E63F" w14:textId="77777777" w:rsidR="005177BD" w:rsidRDefault="00CF3B22" w:rsidP="00B17917">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7A15732A" w14:textId="42AB20D8" w:rsidR="00FD6C27" w:rsidRPr="001854A0" w:rsidRDefault="00FD6C27" w:rsidP="00B17917">
            <w:pPr>
              <w:spacing w:before="0" w:after="120" w:line="276" w:lineRule="auto"/>
              <w:jc w:val="both"/>
              <w:rPr>
                <w:rFonts w:cstheme="minorHAnsi"/>
                <w:i/>
                <w:iCs/>
                <w:color w:val="auto"/>
                <w:sz w:val="18"/>
                <w:szCs w:val="18"/>
              </w:rPr>
            </w:pPr>
          </w:p>
        </w:tc>
      </w:tr>
      <w:bookmarkEnd w:id="2"/>
      <w:tr w:rsidR="007D43A3" w14:paraId="6E41BF33" w14:textId="77777777" w:rsidTr="00864D6D">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286D03AC" w14:textId="1467E3D0" w:rsidR="007D43A3" w:rsidRDefault="00836560" w:rsidP="00836560">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 xml:space="preserve">2 - </w:t>
            </w:r>
            <w:r w:rsidR="007D43A3">
              <w:rPr>
                <w:rFonts w:asciiTheme="minorHAnsi" w:hAnsiTheme="minorHAnsi" w:cstheme="minorHAnsi"/>
                <w:color w:val="auto"/>
              </w:rPr>
              <w:t>Terms &amp; Conditions</w:t>
            </w:r>
          </w:p>
          <w:p w14:paraId="43BC46DC" w14:textId="77777777" w:rsidR="007D43A3" w:rsidRPr="00864D6D" w:rsidRDefault="007D43A3" w:rsidP="007D43A3">
            <w:pPr>
              <w:pStyle w:val="Bullet-main"/>
              <w:numPr>
                <w:ilvl w:val="0"/>
                <w:numId w:val="0"/>
              </w:numPr>
              <w:spacing w:before="0" w:line="240" w:lineRule="auto"/>
              <w:rPr>
                <w:rFonts w:cstheme="minorHAnsi"/>
                <w:b/>
                <w:bCs/>
                <w:i/>
                <w:iCs/>
                <w:color w:val="auto"/>
                <w:sz w:val="18"/>
                <w:szCs w:val="18"/>
              </w:rPr>
            </w:pPr>
          </w:p>
          <w:p w14:paraId="4BA0AE0B" w14:textId="7460E19D" w:rsidR="007D43A3" w:rsidRPr="00CF3B22" w:rsidRDefault="007D43A3" w:rsidP="007D43A3">
            <w:pPr>
              <w:pStyle w:val="Bullet-main"/>
              <w:numPr>
                <w:ilvl w:val="0"/>
                <w:numId w:val="0"/>
              </w:numPr>
              <w:spacing w:before="0" w:line="240" w:lineRule="auto"/>
              <w:rPr>
                <w:rFonts w:cstheme="minorHAnsi"/>
                <w:i/>
                <w:iCs/>
                <w:color w:val="auto"/>
                <w:sz w:val="18"/>
                <w:szCs w:val="18"/>
              </w:rPr>
            </w:pPr>
          </w:p>
        </w:tc>
      </w:tr>
      <w:tr w:rsidR="007D43A3" w14:paraId="572D0212" w14:textId="77777777" w:rsidTr="00864D6D">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FE7313B"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23587EB9"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 xml:space="preserve">/we confirm that </w:t>
            </w:r>
            <w:proofErr w:type="gramStart"/>
            <w:r w:rsidRPr="00367996">
              <w:rPr>
                <w:rFonts w:asciiTheme="minorHAnsi" w:hAnsiTheme="minorHAnsi" w:cstheme="minorHAnsi"/>
                <w:color w:val="auto"/>
                <w:sz w:val="20"/>
                <w:szCs w:val="20"/>
                <w:lang w:val="en"/>
              </w:rPr>
              <w:t>we;</w:t>
            </w:r>
            <w:proofErr w:type="gramEnd"/>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2B2989B2"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421FB5D3" w14:textId="558F458E" w:rsidR="007D43A3" w:rsidRPr="00A82A83" w:rsidRDefault="007D43A3" w:rsidP="007D43A3">
            <w:pPr>
              <w:pStyle w:val="Bullet-main"/>
              <w:numPr>
                <w:ilvl w:val="0"/>
                <w:numId w:val="0"/>
              </w:numPr>
              <w:spacing w:before="0" w:line="240" w:lineRule="auto"/>
              <w:rPr>
                <w:rFonts w:cstheme="minorHAnsi"/>
                <w:color w:val="auto"/>
              </w:rPr>
            </w:pPr>
          </w:p>
          <w:p w14:paraId="167E83E3" w14:textId="77777777"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3CC9F322"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0C43C1EE"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746C339F" w14:textId="4440FB30" w:rsidR="007D43A3" w:rsidRDefault="007D43A3" w:rsidP="007D43A3">
            <w:pPr>
              <w:pStyle w:val="Bullet-main"/>
              <w:numPr>
                <w:ilvl w:val="0"/>
                <w:numId w:val="0"/>
              </w:numPr>
              <w:spacing w:before="0" w:line="240" w:lineRule="auto"/>
              <w:rPr>
                <w:rFonts w:cstheme="minorHAnsi"/>
                <w:color w:val="auto"/>
                <w:sz w:val="18"/>
                <w:szCs w:val="18"/>
              </w:rPr>
            </w:pPr>
          </w:p>
          <w:p w14:paraId="0BF14BD0" w14:textId="42F62934" w:rsidR="00FC0F50" w:rsidRDefault="00FC0F50" w:rsidP="007D43A3">
            <w:pPr>
              <w:pStyle w:val="Bullet-main"/>
              <w:numPr>
                <w:ilvl w:val="0"/>
                <w:numId w:val="0"/>
              </w:numPr>
              <w:spacing w:before="0" w:line="240" w:lineRule="auto"/>
              <w:rPr>
                <w:rFonts w:cstheme="minorHAnsi"/>
                <w:color w:val="auto"/>
                <w:sz w:val="18"/>
                <w:szCs w:val="18"/>
              </w:rPr>
            </w:pPr>
          </w:p>
          <w:bookmarkStart w:id="3" w:name="_MON_1673083100"/>
          <w:bookmarkEnd w:id="3"/>
          <w:p w14:paraId="1BB7044F" w14:textId="3E5A639D" w:rsidR="007D43A3" w:rsidRPr="00CF3B22" w:rsidRDefault="00857C75" w:rsidP="00857C75">
            <w:pPr>
              <w:pStyle w:val="Bullet-main"/>
              <w:numPr>
                <w:ilvl w:val="0"/>
                <w:numId w:val="0"/>
              </w:numPr>
              <w:spacing w:before="0" w:line="240" w:lineRule="auto"/>
              <w:rPr>
                <w:rFonts w:cstheme="minorHAnsi"/>
                <w:i/>
                <w:iCs/>
                <w:color w:val="auto"/>
                <w:sz w:val="18"/>
                <w:szCs w:val="18"/>
              </w:rPr>
            </w:pPr>
            <w:r>
              <w:rPr>
                <w:rFonts w:cstheme="minorHAnsi"/>
                <w:color w:val="auto"/>
                <w:sz w:val="18"/>
                <w:szCs w:val="18"/>
              </w:rPr>
              <w:object w:dxaOrig="1508" w:dyaOrig="984" w14:anchorId="08E55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o:ole="">
                  <v:imagedata r:id="rId8" o:title=""/>
                </v:shape>
                <o:OLEObject Type="Embed" ProgID="Word.Document.12" ShapeID="_x0000_i1027" DrawAspect="Icon" ObjectID="_1673083156" r:id="rId9">
                  <o:FieldCodes>\s</o:FieldCodes>
                </o:OLEObject>
              </w:object>
            </w:r>
          </w:p>
        </w:tc>
      </w:tr>
      <w:tr w:rsidR="007D43A3" w14:paraId="2DE1360B" w14:textId="77777777" w:rsidTr="00864D6D">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7C909FA0"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836560">
              <w:rPr>
                <w:rFonts w:asciiTheme="minorHAnsi" w:hAnsiTheme="minorHAnsi" w:cstheme="minorHAnsi"/>
                <w:b/>
                <w:bCs/>
                <w:color w:val="auto"/>
              </w:rPr>
              <w:t>3</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AB5E79">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w:t>
            </w:r>
            <w:proofErr w:type="gramStart"/>
            <w:r>
              <w:rPr>
                <w:color w:val="auto"/>
                <w:lang w:val="en"/>
              </w:rPr>
              <w:t>the</w:t>
            </w:r>
            <w:r w:rsidRPr="00A82A83">
              <w:rPr>
                <w:color w:val="auto"/>
                <w:lang w:val="en"/>
              </w:rPr>
              <w:t>;</w:t>
            </w:r>
            <w:proofErr w:type="gramEnd"/>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7D43A3">
                  <w:pPr>
                    <w:pStyle w:val="Bullet-main"/>
                    <w:numPr>
                      <w:ilvl w:val="0"/>
                      <w:numId w:val="31"/>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673082037"/>
              <w:bookmarkEnd w:id="4"/>
              <w:tc>
                <w:tcPr>
                  <w:tcW w:w="4803" w:type="dxa"/>
                </w:tcPr>
                <w:p w14:paraId="0222EAB0" w14:textId="14DCDAA5" w:rsidR="007D43A3" w:rsidRDefault="002127C6"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77BCA303">
                      <v:shape id="_x0000_i1025" type="#_x0000_t75" style="width:75.5pt;height:49pt" o:ole="">
                        <v:imagedata r:id="rId10" o:title=""/>
                      </v:shape>
                      <o:OLEObject Type="Embed" ProgID="Word.Document.12" ShapeID="_x0000_i1025" DrawAspect="Icon" ObjectID="_1673083157"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7D43A3">
                  <w:pPr>
                    <w:pStyle w:val="Bullet-main"/>
                    <w:numPr>
                      <w:ilvl w:val="0"/>
                      <w:numId w:val="31"/>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673082076"/>
              <w:bookmarkEnd w:id="5"/>
              <w:tc>
                <w:tcPr>
                  <w:tcW w:w="4803" w:type="dxa"/>
                </w:tcPr>
                <w:p w14:paraId="04E03971" w14:textId="14ECAEB9" w:rsidR="007D43A3" w:rsidRDefault="002127C6"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56F7BDCE">
                      <v:shape id="_x0000_i1026" type="#_x0000_t75" style="width:75.5pt;height:49pt" o:ole="">
                        <v:imagedata r:id="rId12" o:title=""/>
                      </v:shape>
                      <o:OLEObject Type="Embed" ProgID="Word.Document.12" ShapeID="_x0000_i1026" DrawAspect="Icon" ObjectID="_1673083158"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first" r:id="rId14"/>
      <w:footerReference w:type="first" r:id="rId15"/>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5F7A4B5C"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582AFA">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582AFA">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59627D"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DC924" w14:textId="77777777"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AE89A82"/>
    <w:multiLevelType w:val="hybridMultilevel"/>
    <w:tmpl w:val="97B9B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34C73"/>
    <w:multiLevelType w:val="hybridMultilevel"/>
    <w:tmpl w:val="1BAAC0E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56D43A2"/>
    <w:multiLevelType w:val="hybridMultilevel"/>
    <w:tmpl w:val="AB58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E768F"/>
    <w:multiLevelType w:val="hybridMultilevel"/>
    <w:tmpl w:val="4294A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2C0BFD"/>
    <w:multiLevelType w:val="hybridMultilevel"/>
    <w:tmpl w:val="21B0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7FA34EF"/>
    <w:multiLevelType w:val="hybridMultilevel"/>
    <w:tmpl w:val="9BCB0C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C866FE"/>
    <w:multiLevelType w:val="hybridMultilevel"/>
    <w:tmpl w:val="8ABC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DB7CDD"/>
    <w:multiLevelType w:val="hybridMultilevel"/>
    <w:tmpl w:val="539E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29696E2C"/>
    <w:multiLevelType w:val="multilevel"/>
    <w:tmpl w:val="6540A9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BD82AA9"/>
    <w:multiLevelType w:val="hybridMultilevel"/>
    <w:tmpl w:val="19AAF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4"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7" w15:restartNumberingAfterBreak="0">
    <w:nsid w:val="4916279D"/>
    <w:multiLevelType w:val="hybridMultilevel"/>
    <w:tmpl w:val="81123306"/>
    <w:lvl w:ilvl="0" w:tplc="DAB87DC4">
      <w:start w:val="1"/>
      <w:numFmt w:val="bullet"/>
      <w:lvlText w:val="-"/>
      <w:lvlJc w:val="left"/>
      <w:pPr>
        <w:ind w:left="720" w:hanging="360"/>
      </w:pPr>
      <w:rPr>
        <w:rFonts w:ascii="Trebuchet MS" w:eastAsia="Calibri" w:hAnsi="Trebuchet MS"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BF94755"/>
    <w:multiLevelType w:val="hybridMultilevel"/>
    <w:tmpl w:val="1F2885C8"/>
    <w:lvl w:ilvl="0" w:tplc="0472D6A4">
      <w:start w:val="1"/>
      <w:numFmt w:val="lowerLetter"/>
      <w:lvlText w:val="%1."/>
      <w:lvlJc w:val="left"/>
      <w:pPr>
        <w:tabs>
          <w:tab w:val="num" w:pos="360"/>
        </w:tabs>
        <w:ind w:left="360" w:hanging="360"/>
      </w:pPr>
      <w:rPr>
        <w:rFonts w:hint="default"/>
      </w:rPr>
    </w:lvl>
    <w:lvl w:ilvl="1" w:tplc="FFACFCF8">
      <w:start w:val="1"/>
      <w:numFmt w:val="bullet"/>
      <w:lvlText w:val="o"/>
      <w:lvlJc w:val="left"/>
      <w:pPr>
        <w:tabs>
          <w:tab w:val="num" w:pos="1440"/>
        </w:tabs>
        <w:ind w:left="1440" w:hanging="360"/>
      </w:pPr>
      <w:rPr>
        <w:rFonts w:ascii="Courier" w:hAnsi="Courier" w:hint="default"/>
      </w:rPr>
    </w:lvl>
    <w:lvl w:ilvl="2" w:tplc="7F1E23A4" w:tentative="1">
      <w:start w:val="1"/>
      <w:numFmt w:val="bullet"/>
      <w:lvlText w:val=""/>
      <w:lvlJc w:val="left"/>
      <w:pPr>
        <w:tabs>
          <w:tab w:val="num" w:pos="2160"/>
        </w:tabs>
        <w:ind w:left="2160" w:hanging="360"/>
      </w:pPr>
      <w:rPr>
        <w:rFonts w:ascii="Wingdings" w:hAnsi="Wingdings" w:hint="default"/>
      </w:rPr>
    </w:lvl>
    <w:lvl w:ilvl="3" w:tplc="C164C7E6" w:tentative="1">
      <w:start w:val="1"/>
      <w:numFmt w:val="bullet"/>
      <w:lvlText w:val=""/>
      <w:lvlJc w:val="left"/>
      <w:pPr>
        <w:tabs>
          <w:tab w:val="num" w:pos="2880"/>
        </w:tabs>
        <w:ind w:left="2880" w:hanging="360"/>
      </w:pPr>
      <w:rPr>
        <w:rFonts w:ascii="Symbol" w:hAnsi="Symbol" w:hint="default"/>
      </w:rPr>
    </w:lvl>
    <w:lvl w:ilvl="4" w:tplc="740ED23E" w:tentative="1">
      <w:start w:val="1"/>
      <w:numFmt w:val="bullet"/>
      <w:lvlText w:val="o"/>
      <w:lvlJc w:val="left"/>
      <w:pPr>
        <w:tabs>
          <w:tab w:val="num" w:pos="3600"/>
        </w:tabs>
        <w:ind w:left="3600" w:hanging="360"/>
      </w:pPr>
      <w:rPr>
        <w:rFonts w:ascii="Courier" w:hAnsi="Courier" w:hint="default"/>
      </w:rPr>
    </w:lvl>
    <w:lvl w:ilvl="5" w:tplc="2ACAD1C6" w:tentative="1">
      <w:start w:val="1"/>
      <w:numFmt w:val="bullet"/>
      <w:lvlText w:val=""/>
      <w:lvlJc w:val="left"/>
      <w:pPr>
        <w:tabs>
          <w:tab w:val="num" w:pos="4320"/>
        </w:tabs>
        <w:ind w:left="4320" w:hanging="360"/>
      </w:pPr>
      <w:rPr>
        <w:rFonts w:ascii="Wingdings" w:hAnsi="Wingdings" w:hint="default"/>
      </w:rPr>
    </w:lvl>
    <w:lvl w:ilvl="6" w:tplc="427E2D28" w:tentative="1">
      <w:start w:val="1"/>
      <w:numFmt w:val="bullet"/>
      <w:lvlText w:val=""/>
      <w:lvlJc w:val="left"/>
      <w:pPr>
        <w:tabs>
          <w:tab w:val="num" w:pos="5040"/>
        </w:tabs>
        <w:ind w:left="5040" w:hanging="360"/>
      </w:pPr>
      <w:rPr>
        <w:rFonts w:ascii="Symbol" w:hAnsi="Symbol" w:hint="default"/>
      </w:rPr>
    </w:lvl>
    <w:lvl w:ilvl="7" w:tplc="D1DA39E4" w:tentative="1">
      <w:start w:val="1"/>
      <w:numFmt w:val="bullet"/>
      <w:lvlText w:val="o"/>
      <w:lvlJc w:val="left"/>
      <w:pPr>
        <w:tabs>
          <w:tab w:val="num" w:pos="5760"/>
        </w:tabs>
        <w:ind w:left="5760" w:hanging="360"/>
      </w:pPr>
      <w:rPr>
        <w:rFonts w:ascii="Courier" w:hAnsi="Courier" w:hint="default"/>
      </w:rPr>
    </w:lvl>
    <w:lvl w:ilvl="8" w:tplc="5CFEF41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CC22FA"/>
    <w:multiLevelType w:val="hybridMultilevel"/>
    <w:tmpl w:val="FC82D14C"/>
    <w:lvl w:ilvl="0" w:tplc="45B22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736AE"/>
    <w:multiLevelType w:val="hybridMultilevel"/>
    <w:tmpl w:val="8C4CD7B8"/>
    <w:lvl w:ilvl="0" w:tplc="AF0A99B8">
      <w:start w:val="2"/>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022B8C"/>
    <w:multiLevelType w:val="hybridMultilevel"/>
    <w:tmpl w:val="8FB470B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5" w15:restartNumberingAfterBreak="0">
    <w:nsid w:val="644D2DF8"/>
    <w:multiLevelType w:val="hybridMultilevel"/>
    <w:tmpl w:val="0012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97905E6"/>
    <w:multiLevelType w:val="hybridMultilevel"/>
    <w:tmpl w:val="A412CE52"/>
    <w:lvl w:ilvl="0" w:tplc="7B54A15A">
      <w:start w:val="1"/>
      <w:numFmt w:val="lowerRoman"/>
      <w:lvlText w:val="(%1)"/>
      <w:lvlJc w:val="left"/>
      <w:pPr>
        <w:ind w:left="1080" w:hanging="720"/>
      </w:pPr>
      <w:rPr>
        <w:rFonts w:eastAsiaTheme="minorHAnsi" w:cstheme="minorBidi" w:hint="default"/>
        <w:b w:val="0"/>
        <w:color w:val="3C3C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710A37"/>
    <w:multiLevelType w:val="hybridMultilevel"/>
    <w:tmpl w:val="3F4CC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3722D9"/>
    <w:multiLevelType w:val="hybridMultilevel"/>
    <w:tmpl w:val="47D2A63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1"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18"/>
  </w:num>
  <w:num w:numId="4">
    <w:abstractNumId w:val="10"/>
  </w:num>
  <w:num w:numId="5">
    <w:abstractNumId w:val="16"/>
  </w:num>
  <w:num w:numId="6">
    <w:abstractNumId w:val="14"/>
  </w:num>
  <w:num w:numId="7">
    <w:abstractNumId w:val="30"/>
  </w:num>
  <w:num w:numId="8">
    <w:abstractNumId w:val="34"/>
  </w:num>
  <w:num w:numId="9">
    <w:abstractNumId w:val="5"/>
  </w:num>
  <w:num w:numId="10">
    <w:abstractNumId w:val="23"/>
  </w:num>
  <w:num w:numId="11">
    <w:abstractNumId w:val="19"/>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7"/>
  </w:num>
  <w:num w:numId="24">
    <w:abstractNumId w:val="3"/>
  </w:num>
  <w:num w:numId="25">
    <w:abstractNumId w:val="11"/>
  </w:num>
  <w:num w:numId="26">
    <w:abstractNumId w:val="8"/>
  </w:num>
  <w:num w:numId="27">
    <w:abstractNumId w:val="2"/>
  </w:num>
  <w:num w:numId="28">
    <w:abstractNumId w:val="27"/>
  </w:num>
  <w:num w:numId="29">
    <w:abstractNumId w:val="0"/>
  </w:num>
  <w:num w:numId="30">
    <w:abstractNumId w:val="25"/>
  </w:num>
  <w:num w:numId="31">
    <w:abstractNumId w:val="31"/>
  </w:num>
  <w:num w:numId="32">
    <w:abstractNumId w:val="9"/>
  </w:num>
  <w:num w:numId="33">
    <w:abstractNumId w:val="4"/>
  </w:num>
  <w:num w:numId="34">
    <w:abstractNumId w:val="12"/>
  </w:num>
  <w:num w:numId="35">
    <w:abstractNumId w:val="7"/>
  </w:num>
  <w:num w:numId="36">
    <w:abstractNumId w:val="26"/>
  </w:num>
  <w:num w:numId="37">
    <w:abstractNumId w:val="28"/>
  </w:num>
  <w:num w:numId="38">
    <w:abstractNumId w:val="22"/>
  </w:num>
  <w:num w:numId="39">
    <w:abstractNumId w:val="15"/>
  </w:num>
  <w:num w:numId="40">
    <w:abstractNumId w:val="29"/>
  </w:num>
  <w:num w:numId="41">
    <w:abstractNumId w:val="1"/>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oNotShadeFormData/>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1096A"/>
    <w:rsid w:val="00010B55"/>
    <w:rsid w:val="000170EC"/>
    <w:rsid w:val="00020299"/>
    <w:rsid w:val="000449F6"/>
    <w:rsid w:val="00055F31"/>
    <w:rsid w:val="000672FB"/>
    <w:rsid w:val="0006764F"/>
    <w:rsid w:val="000711D1"/>
    <w:rsid w:val="000915AF"/>
    <w:rsid w:val="00092CAF"/>
    <w:rsid w:val="000A57F6"/>
    <w:rsid w:val="000B70A9"/>
    <w:rsid w:val="000C7A6F"/>
    <w:rsid w:val="000D055E"/>
    <w:rsid w:val="000D238B"/>
    <w:rsid w:val="000E0810"/>
    <w:rsid w:val="000F1231"/>
    <w:rsid w:val="000F2D3D"/>
    <w:rsid w:val="00112CCB"/>
    <w:rsid w:val="001223BB"/>
    <w:rsid w:val="00141FF2"/>
    <w:rsid w:val="001475B3"/>
    <w:rsid w:val="00162264"/>
    <w:rsid w:val="00162DA4"/>
    <w:rsid w:val="0016532E"/>
    <w:rsid w:val="00172579"/>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E07B9"/>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B29B8"/>
    <w:rsid w:val="004B3F40"/>
    <w:rsid w:val="004B6243"/>
    <w:rsid w:val="004C1FB9"/>
    <w:rsid w:val="004C4D86"/>
    <w:rsid w:val="004D376F"/>
    <w:rsid w:val="004D49C5"/>
    <w:rsid w:val="004E2E9E"/>
    <w:rsid w:val="004F458C"/>
    <w:rsid w:val="00505F5C"/>
    <w:rsid w:val="00514A63"/>
    <w:rsid w:val="005177BD"/>
    <w:rsid w:val="005315AC"/>
    <w:rsid w:val="00532EB8"/>
    <w:rsid w:val="005372DE"/>
    <w:rsid w:val="00540DDE"/>
    <w:rsid w:val="00540F52"/>
    <w:rsid w:val="00572491"/>
    <w:rsid w:val="005820AD"/>
    <w:rsid w:val="00582AFA"/>
    <w:rsid w:val="0059270B"/>
    <w:rsid w:val="00594630"/>
    <w:rsid w:val="005A706D"/>
    <w:rsid w:val="005A7F88"/>
    <w:rsid w:val="005A7FFC"/>
    <w:rsid w:val="005B0039"/>
    <w:rsid w:val="005C5C62"/>
    <w:rsid w:val="005D7F2B"/>
    <w:rsid w:val="005E0BF5"/>
    <w:rsid w:val="005E117F"/>
    <w:rsid w:val="005E5DDC"/>
    <w:rsid w:val="00624D6E"/>
    <w:rsid w:val="006261DB"/>
    <w:rsid w:val="00644371"/>
    <w:rsid w:val="00653005"/>
    <w:rsid w:val="00653464"/>
    <w:rsid w:val="0065484A"/>
    <w:rsid w:val="00654A00"/>
    <w:rsid w:val="006644CB"/>
    <w:rsid w:val="0066535F"/>
    <w:rsid w:val="006664EB"/>
    <w:rsid w:val="00667906"/>
    <w:rsid w:val="00667BC0"/>
    <w:rsid w:val="00667D15"/>
    <w:rsid w:val="006746C1"/>
    <w:rsid w:val="00685AAD"/>
    <w:rsid w:val="00692C98"/>
    <w:rsid w:val="0069516B"/>
    <w:rsid w:val="0069774A"/>
    <w:rsid w:val="006A50B3"/>
    <w:rsid w:val="006B7429"/>
    <w:rsid w:val="006D3A53"/>
    <w:rsid w:val="006D7107"/>
    <w:rsid w:val="006E2007"/>
    <w:rsid w:val="006E54BD"/>
    <w:rsid w:val="006F46C9"/>
    <w:rsid w:val="006F47B8"/>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5319"/>
    <w:rsid w:val="00794CFA"/>
    <w:rsid w:val="00795E45"/>
    <w:rsid w:val="007B626A"/>
    <w:rsid w:val="007D1CA5"/>
    <w:rsid w:val="007D43A3"/>
    <w:rsid w:val="007E34AE"/>
    <w:rsid w:val="007E7EB3"/>
    <w:rsid w:val="007F4A0B"/>
    <w:rsid w:val="00805E14"/>
    <w:rsid w:val="00813117"/>
    <w:rsid w:val="00815032"/>
    <w:rsid w:val="0081583A"/>
    <w:rsid w:val="00821203"/>
    <w:rsid w:val="0082303C"/>
    <w:rsid w:val="0082639C"/>
    <w:rsid w:val="0083070E"/>
    <w:rsid w:val="00831719"/>
    <w:rsid w:val="008339D4"/>
    <w:rsid w:val="00835705"/>
    <w:rsid w:val="00836560"/>
    <w:rsid w:val="00857C75"/>
    <w:rsid w:val="00861B99"/>
    <w:rsid w:val="00864D6D"/>
    <w:rsid w:val="00871823"/>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25DF2"/>
    <w:rsid w:val="009341FA"/>
    <w:rsid w:val="00942272"/>
    <w:rsid w:val="0094513F"/>
    <w:rsid w:val="00952455"/>
    <w:rsid w:val="00957E0A"/>
    <w:rsid w:val="00973D95"/>
    <w:rsid w:val="00974426"/>
    <w:rsid w:val="0097713D"/>
    <w:rsid w:val="00984946"/>
    <w:rsid w:val="00985D74"/>
    <w:rsid w:val="00992581"/>
    <w:rsid w:val="009B34D9"/>
    <w:rsid w:val="009C26F9"/>
    <w:rsid w:val="009C3F82"/>
    <w:rsid w:val="009F3C3F"/>
    <w:rsid w:val="00A10864"/>
    <w:rsid w:val="00A14AEB"/>
    <w:rsid w:val="00A236A7"/>
    <w:rsid w:val="00A3202F"/>
    <w:rsid w:val="00A326F2"/>
    <w:rsid w:val="00A41436"/>
    <w:rsid w:val="00A53C3B"/>
    <w:rsid w:val="00A54656"/>
    <w:rsid w:val="00A55398"/>
    <w:rsid w:val="00A5714E"/>
    <w:rsid w:val="00A6668B"/>
    <w:rsid w:val="00A711CD"/>
    <w:rsid w:val="00A757D0"/>
    <w:rsid w:val="00A82A83"/>
    <w:rsid w:val="00A92508"/>
    <w:rsid w:val="00AA1C51"/>
    <w:rsid w:val="00AA5256"/>
    <w:rsid w:val="00AB3E24"/>
    <w:rsid w:val="00AB5E79"/>
    <w:rsid w:val="00AC5152"/>
    <w:rsid w:val="00AD06F3"/>
    <w:rsid w:val="00AD3F0D"/>
    <w:rsid w:val="00AE2DCE"/>
    <w:rsid w:val="00AF2D1F"/>
    <w:rsid w:val="00B06591"/>
    <w:rsid w:val="00B105DC"/>
    <w:rsid w:val="00B12E12"/>
    <w:rsid w:val="00B17917"/>
    <w:rsid w:val="00B20EE2"/>
    <w:rsid w:val="00B266F7"/>
    <w:rsid w:val="00B30E61"/>
    <w:rsid w:val="00B40277"/>
    <w:rsid w:val="00B407B2"/>
    <w:rsid w:val="00B60AEB"/>
    <w:rsid w:val="00B67108"/>
    <w:rsid w:val="00B67C5A"/>
    <w:rsid w:val="00B67E87"/>
    <w:rsid w:val="00B8360E"/>
    <w:rsid w:val="00BA3E72"/>
    <w:rsid w:val="00BA4070"/>
    <w:rsid w:val="00BB05CB"/>
    <w:rsid w:val="00BB08E8"/>
    <w:rsid w:val="00BC4CA7"/>
    <w:rsid w:val="00BD292E"/>
    <w:rsid w:val="00BD29AA"/>
    <w:rsid w:val="00BD3943"/>
    <w:rsid w:val="00BD516D"/>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4E58"/>
    <w:rsid w:val="00CA669B"/>
    <w:rsid w:val="00CB1E37"/>
    <w:rsid w:val="00CB4384"/>
    <w:rsid w:val="00CC2A01"/>
    <w:rsid w:val="00CE1589"/>
    <w:rsid w:val="00CF1BEA"/>
    <w:rsid w:val="00CF3B22"/>
    <w:rsid w:val="00CF6BE0"/>
    <w:rsid w:val="00D10FFA"/>
    <w:rsid w:val="00D11FAA"/>
    <w:rsid w:val="00D12824"/>
    <w:rsid w:val="00D13582"/>
    <w:rsid w:val="00D153AE"/>
    <w:rsid w:val="00D236EC"/>
    <w:rsid w:val="00D24E95"/>
    <w:rsid w:val="00D25671"/>
    <w:rsid w:val="00D27D5B"/>
    <w:rsid w:val="00D31613"/>
    <w:rsid w:val="00D33ABE"/>
    <w:rsid w:val="00D33AD8"/>
    <w:rsid w:val="00D353FF"/>
    <w:rsid w:val="00D427F7"/>
    <w:rsid w:val="00D53968"/>
    <w:rsid w:val="00D8422E"/>
    <w:rsid w:val="00D87F3B"/>
    <w:rsid w:val="00D92D56"/>
    <w:rsid w:val="00D95195"/>
    <w:rsid w:val="00DB10FA"/>
    <w:rsid w:val="00DB12FC"/>
    <w:rsid w:val="00DC58D8"/>
    <w:rsid w:val="00DD6C72"/>
    <w:rsid w:val="00DE4C03"/>
    <w:rsid w:val="00DF5FD5"/>
    <w:rsid w:val="00E17BBF"/>
    <w:rsid w:val="00E2259E"/>
    <w:rsid w:val="00E2315D"/>
    <w:rsid w:val="00E23BE6"/>
    <w:rsid w:val="00E2791C"/>
    <w:rsid w:val="00E34C9A"/>
    <w:rsid w:val="00E4193E"/>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5B65"/>
    <w:rsid w:val="00FC0F50"/>
    <w:rsid w:val="00FC18B1"/>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0"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
    <w:basedOn w:val="Head1NonToc"/>
    <w:next w:val="Normal"/>
    <w:link w:val="Heading1Char"/>
    <w:uiPriority w:val="4"/>
    <w:qFormat/>
    <w:rsid w:val="00112CCB"/>
    <w:pPr>
      <w:numPr>
        <w:numId w:val="4"/>
      </w:numPr>
      <w:outlineLvl w:val="0"/>
    </w:pPr>
  </w:style>
  <w:style w:type="paragraph" w:styleId="Heading2">
    <w:name w:val="heading 2"/>
    <w:aliases w:val="±Head2"/>
    <w:basedOn w:val="NoNumHead2"/>
    <w:next w:val="Normal"/>
    <w:link w:val="Heading2Char"/>
    <w:qFormat/>
    <w:rsid w:val="00FA0B93"/>
    <w:pPr>
      <w:numPr>
        <w:ilvl w:val="1"/>
        <w:numId w:val="4"/>
      </w:numPr>
      <w:outlineLvl w:val="1"/>
    </w:pPr>
  </w:style>
  <w:style w:type="paragraph" w:styleId="Heading3">
    <w:name w:val="heading 3"/>
    <w:aliases w:val="±Head3"/>
    <w:basedOn w:val="NoNumHead2"/>
    <w:next w:val="Normal"/>
    <w:link w:val="Heading3Char"/>
    <w:uiPriority w:val="4"/>
    <w:rsid w:val="00112CCB"/>
    <w:pPr>
      <w:numPr>
        <w:ilvl w:val="2"/>
        <w:numId w:val="4"/>
      </w:numPr>
      <w:outlineLvl w:val="2"/>
    </w:pPr>
    <w:rPr>
      <w:sz w:val="24"/>
    </w:rPr>
  </w:style>
  <w:style w:type="paragraph" w:styleId="Heading4">
    <w:name w:val="heading 4"/>
    <w:aliases w:val="±Head4"/>
    <w:basedOn w:val="NoNumHead2"/>
    <w:next w:val="Normal"/>
    <w:link w:val="Heading4Char"/>
    <w:uiPriority w:val="4"/>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5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2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39"/>
      </w:numPr>
      <w:spacing w:before="0" w:after="240"/>
      <w:contextualSpacing/>
      <w:jc w:val="both"/>
    </w:pPr>
    <w:rPr>
      <w:rFonts w:ascii="Arial" w:eastAsia="Times New Roman" w:hAnsi="Arial" w:cs="Arial"/>
      <w:bCs/>
      <w:color w:val="auto"/>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2</cp:revision>
  <cp:lastPrinted>2021-01-18T13:57:00Z</cp:lastPrinted>
  <dcterms:created xsi:type="dcterms:W3CDTF">2021-01-25T12:33:00Z</dcterms:created>
  <dcterms:modified xsi:type="dcterms:W3CDTF">2021-01-25T12:33:00Z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