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7D0826FF" w:rsidR="00B327EC" w:rsidRPr="00021B0E" w:rsidRDefault="003E5522" w:rsidP="00B327EC">
      <w:pPr>
        <w:widowControl w:val="0"/>
        <w:tabs>
          <w:tab w:val="center" w:pos="4513"/>
        </w:tabs>
        <w:spacing w:before="120" w:after="120"/>
        <w:jc w:val="center"/>
        <w:rPr>
          <w:b/>
          <w:color w:val="000000"/>
          <w:sz w:val="36"/>
          <w:szCs w:val="36"/>
        </w:rPr>
      </w:pPr>
      <w:r>
        <w:rPr>
          <w:b/>
          <w:color w:val="000000"/>
          <w:sz w:val="36"/>
          <w:szCs w:val="36"/>
        </w:rPr>
        <w:t>Department for Transport</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367A2067" w:rsidR="00B327EC" w:rsidRPr="00021B0E" w:rsidRDefault="003E5522" w:rsidP="00B327EC">
      <w:pPr>
        <w:widowControl w:val="0"/>
        <w:tabs>
          <w:tab w:val="center" w:pos="4513"/>
        </w:tabs>
        <w:spacing w:before="120" w:after="120"/>
        <w:jc w:val="center"/>
        <w:rPr>
          <w:color w:val="000000"/>
          <w:sz w:val="36"/>
          <w:szCs w:val="36"/>
        </w:rPr>
      </w:pPr>
      <w:r>
        <w:rPr>
          <w:b/>
          <w:color w:val="000000"/>
          <w:sz w:val="36"/>
          <w:szCs w:val="36"/>
        </w:rPr>
        <w:t>PWC LLP</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73F586BA" w14:textId="77777777" w:rsidR="000513FE" w:rsidRPr="00021B0E" w:rsidRDefault="000513FE" w:rsidP="00B327EC">
      <w:pPr>
        <w:widowControl w:val="0"/>
        <w:tabs>
          <w:tab w:val="left" w:pos="-720"/>
        </w:tabs>
        <w:spacing w:before="120" w:after="120"/>
        <w:jc w:val="center"/>
        <w:rPr>
          <w:b/>
          <w:bCs/>
          <w:color w:val="000000"/>
          <w:sz w:val="36"/>
          <w:szCs w:val="36"/>
        </w:rPr>
      </w:pPr>
    </w:p>
    <w:p w14:paraId="73DF4AFC" w14:textId="774C823F" w:rsidR="00B327EC" w:rsidRDefault="000513FE" w:rsidP="00B327EC">
      <w:pPr>
        <w:widowControl w:val="0"/>
        <w:tabs>
          <w:tab w:val="center" w:pos="4513"/>
        </w:tabs>
        <w:spacing w:before="120" w:after="120"/>
        <w:jc w:val="center"/>
        <w:rPr>
          <w:b/>
          <w:color w:val="000000"/>
          <w:sz w:val="36"/>
          <w:szCs w:val="36"/>
        </w:rPr>
      </w:pPr>
      <w:r w:rsidRPr="000513FE">
        <w:rPr>
          <w:b/>
          <w:color w:val="000000"/>
          <w:sz w:val="36"/>
          <w:szCs w:val="36"/>
        </w:rPr>
        <w:t xml:space="preserve">Provision </w:t>
      </w:r>
      <w:r w:rsidR="004F3F0D">
        <w:rPr>
          <w:b/>
          <w:color w:val="000000"/>
          <w:sz w:val="36"/>
          <w:szCs w:val="36"/>
        </w:rPr>
        <w:t>o</w:t>
      </w:r>
      <w:r>
        <w:rPr>
          <w:b/>
          <w:color w:val="000000"/>
          <w:sz w:val="36"/>
          <w:szCs w:val="36"/>
        </w:rPr>
        <w:t>f Financial Advisors for the GWR</w:t>
      </w:r>
      <w:r w:rsidRPr="000513FE">
        <w:rPr>
          <w:b/>
          <w:color w:val="000000"/>
          <w:sz w:val="36"/>
          <w:szCs w:val="36"/>
        </w:rPr>
        <w:t xml:space="preserve"> Franchise Change Project</w:t>
      </w:r>
    </w:p>
    <w:p w14:paraId="2D3E7EA3" w14:textId="77777777" w:rsidR="000513FE" w:rsidRDefault="000513FE" w:rsidP="00B327EC">
      <w:pPr>
        <w:widowControl w:val="0"/>
        <w:tabs>
          <w:tab w:val="center" w:pos="4513"/>
        </w:tabs>
        <w:spacing w:before="120" w:after="120"/>
        <w:jc w:val="center"/>
        <w:rPr>
          <w:b/>
          <w:color w:val="000000"/>
          <w:sz w:val="36"/>
          <w:szCs w:val="36"/>
        </w:rPr>
      </w:pPr>
    </w:p>
    <w:p w14:paraId="584C9CC2" w14:textId="15C8CC19" w:rsidR="00F42D71" w:rsidRDefault="000513FE" w:rsidP="00B327EC">
      <w:pPr>
        <w:widowControl w:val="0"/>
        <w:tabs>
          <w:tab w:val="center" w:pos="4513"/>
        </w:tabs>
        <w:spacing w:before="120" w:after="120"/>
        <w:jc w:val="center"/>
        <w:rPr>
          <w:b/>
          <w:color w:val="000000"/>
          <w:sz w:val="36"/>
          <w:szCs w:val="36"/>
        </w:rPr>
      </w:pPr>
      <w:r>
        <w:rPr>
          <w:b/>
          <w:color w:val="000000"/>
          <w:sz w:val="36"/>
          <w:szCs w:val="36"/>
        </w:rPr>
        <w:t>Contract Reference: CCCC17A87</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4AB42194" w14:textId="77777777" w:rsidR="00693B90"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94896040" w:history="1">
        <w:r w:rsidR="00693B90" w:rsidRPr="000A4D20">
          <w:rPr>
            <w:rStyle w:val="Hyperlink"/>
            <w:rFonts w:eastAsia="Times New Roman"/>
            <w:b/>
            <w:noProof/>
            <w:lang w:eastAsia="en-US"/>
          </w:rPr>
          <w:t>ANNEX 1 – TERMS AND CONDITIONS</w:t>
        </w:r>
        <w:r w:rsidR="00693B90">
          <w:rPr>
            <w:noProof/>
            <w:webHidden/>
          </w:rPr>
          <w:tab/>
        </w:r>
        <w:r w:rsidR="00693B90">
          <w:rPr>
            <w:noProof/>
            <w:webHidden/>
          </w:rPr>
          <w:fldChar w:fldCharType="begin"/>
        </w:r>
        <w:r w:rsidR="00693B90">
          <w:rPr>
            <w:noProof/>
            <w:webHidden/>
          </w:rPr>
          <w:instrText xml:space="preserve"> PAGEREF _Toc494896040 \h </w:instrText>
        </w:r>
        <w:r w:rsidR="00693B90">
          <w:rPr>
            <w:noProof/>
            <w:webHidden/>
          </w:rPr>
        </w:r>
        <w:r w:rsidR="00693B90">
          <w:rPr>
            <w:noProof/>
            <w:webHidden/>
          </w:rPr>
          <w:fldChar w:fldCharType="separate"/>
        </w:r>
        <w:r w:rsidR="004F3F0D">
          <w:rPr>
            <w:noProof/>
            <w:webHidden/>
          </w:rPr>
          <w:t>3</w:t>
        </w:r>
        <w:r w:rsidR="00693B90">
          <w:rPr>
            <w:noProof/>
            <w:webHidden/>
          </w:rPr>
          <w:fldChar w:fldCharType="end"/>
        </w:r>
      </w:hyperlink>
    </w:p>
    <w:p w14:paraId="7B7900A1" w14:textId="77777777" w:rsidR="00693B90" w:rsidRDefault="00F63DFD">
      <w:pPr>
        <w:pStyle w:val="TOC1"/>
        <w:rPr>
          <w:rFonts w:asciiTheme="minorHAnsi" w:eastAsiaTheme="minorEastAsia" w:hAnsiTheme="minorHAnsi" w:cstheme="minorBidi"/>
          <w:caps w:val="0"/>
          <w:noProof/>
          <w:szCs w:val="22"/>
          <w:lang w:eastAsia="en-GB"/>
        </w:rPr>
      </w:pPr>
      <w:hyperlink w:anchor="_Toc494896041" w:history="1">
        <w:r w:rsidR="00693B90" w:rsidRPr="000A4D20">
          <w:rPr>
            <w:rStyle w:val="Hyperlink"/>
            <w:rFonts w:cs="Arial"/>
            <w:noProof/>
          </w:rPr>
          <w:t>1</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Interpretation</w:t>
        </w:r>
        <w:r w:rsidR="00693B90">
          <w:rPr>
            <w:noProof/>
            <w:webHidden/>
          </w:rPr>
          <w:tab/>
        </w:r>
        <w:r w:rsidR="00693B90">
          <w:rPr>
            <w:noProof/>
            <w:webHidden/>
          </w:rPr>
          <w:fldChar w:fldCharType="begin"/>
        </w:r>
        <w:r w:rsidR="00693B90">
          <w:rPr>
            <w:noProof/>
            <w:webHidden/>
          </w:rPr>
          <w:instrText xml:space="preserve"> PAGEREF _Toc494896041 \h </w:instrText>
        </w:r>
        <w:r w:rsidR="00693B90">
          <w:rPr>
            <w:noProof/>
            <w:webHidden/>
          </w:rPr>
        </w:r>
        <w:r w:rsidR="00693B90">
          <w:rPr>
            <w:noProof/>
            <w:webHidden/>
          </w:rPr>
          <w:fldChar w:fldCharType="separate"/>
        </w:r>
        <w:r w:rsidR="004F3F0D">
          <w:rPr>
            <w:noProof/>
            <w:webHidden/>
          </w:rPr>
          <w:t>3</w:t>
        </w:r>
        <w:r w:rsidR="00693B90">
          <w:rPr>
            <w:noProof/>
            <w:webHidden/>
          </w:rPr>
          <w:fldChar w:fldCharType="end"/>
        </w:r>
      </w:hyperlink>
    </w:p>
    <w:p w14:paraId="6C1A26D5" w14:textId="77777777" w:rsidR="00693B90" w:rsidRDefault="00F63DFD">
      <w:pPr>
        <w:pStyle w:val="TOC1"/>
        <w:rPr>
          <w:rFonts w:asciiTheme="minorHAnsi" w:eastAsiaTheme="minorEastAsia" w:hAnsiTheme="minorHAnsi" w:cstheme="minorBidi"/>
          <w:caps w:val="0"/>
          <w:noProof/>
          <w:szCs w:val="22"/>
          <w:lang w:eastAsia="en-GB"/>
        </w:rPr>
      </w:pPr>
      <w:hyperlink w:anchor="_Toc494896042" w:history="1">
        <w:r w:rsidR="00693B90" w:rsidRPr="000A4D20">
          <w:rPr>
            <w:rStyle w:val="Hyperlink"/>
            <w:rFonts w:cs="Arial"/>
            <w:noProof/>
          </w:rPr>
          <w:t>2</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Basis of Agreement</w:t>
        </w:r>
        <w:r w:rsidR="00693B90">
          <w:rPr>
            <w:noProof/>
            <w:webHidden/>
          </w:rPr>
          <w:tab/>
        </w:r>
        <w:r w:rsidR="00693B90">
          <w:rPr>
            <w:noProof/>
            <w:webHidden/>
          </w:rPr>
          <w:fldChar w:fldCharType="begin"/>
        </w:r>
        <w:r w:rsidR="00693B90">
          <w:rPr>
            <w:noProof/>
            <w:webHidden/>
          </w:rPr>
          <w:instrText xml:space="preserve"> PAGEREF _Toc494896042 \h </w:instrText>
        </w:r>
        <w:r w:rsidR="00693B90">
          <w:rPr>
            <w:noProof/>
            <w:webHidden/>
          </w:rPr>
        </w:r>
        <w:r w:rsidR="00693B90">
          <w:rPr>
            <w:noProof/>
            <w:webHidden/>
          </w:rPr>
          <w:fldChar w:fldCharType="separate"/>
        </w:r>
        <w:r w:rsidR="004F3F0D">
          <w:rPr>
            <w:noProof/>
            <w:webHidden/>
          </w:rPr>
          <w:t>4</w:t>
        </w:r>
        <w:r w:rsidR="00693B90">
          <w:rPr>
            <w:noProof/>
            <w:webHidden/>
          </w:rPr>
          <w:fldChar w:fldCharType="end"/>
        </w:r>
      </w:hyperlink>
    </w:p>
    <w:p w14:paraId="4250AD71" w14:textId="77777777" w:rsidR="00693B90" w:rsidRDefault="00F63DFD">
      <w:pPr>
        <w:pStyle w:val="TOC1"/>
        <w:rPr>
          <w:rFonts w:asciiTheme="minorHAnsi" w:eastAsiaTheme="minorEastAsia" w:hAnsiTheme="minorHAnsi" w:cstheme="minorBidi"/>
          <w:caps w:val="0"/>
          <w:noProof/>
          <w:szCs w:val="22"/>
          <w:lang w:eastAsia="en-GB"/>
        </w:rPr>
      </w:pPr>
      <w:hyperlink w:anchor="_Toc494896043" w:history="1">
        <w:r w:rsidR="00693B90" w:rsidRPr="000A4D20">
          <w:rPr>
            <w:rStyle w:val="Hyperlink"/>
            <w:rFonts w:cs="Arial"/>
            <w:noProof/>
          </w:rPr>
          <w:t>3</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Supply of Services</w:t>
        </w:r>
        <w:r w:rsidR="00693B90">
          <w:rPr>
            <w:noProof/>
            <w:webHidden/>
          </w:rPr>
          <w:tab/>
        </w:r>
        <w:r w:rsidR="00693B90">
          <w:rPr>
            <w:noProof/>
            <w:webHidden/>
          </w:rPr>
          <w:fldChar w:fldCharType="begin"/>
        </w:r>
        <w:r w:rsidR="00693B90">
          <w:rPr>
            <w:noProof/>
            <w:webHidden/>
          </w:rPr>
          <w:instrText xml:space="preserve"> PAGEREF _Toc494896043 \h </w:instrText>
        </w:r>
        <w:r w:rsidR="00693B90">
          <w:rPr>
            <w:noProof/>
            <w:webHidden/>
          </w:rPr>
        </w:r>
        <w:r w:rsidR="00693B90">
          <w:rPr>
            <w:noProof/>
            <w:webHidden/>
          </w:rPr>
          <w:fldChar w:fldCharType="separate"/>
        </w:r>
        <w:r w:rsidR="004F3F0D">
          <w:rPr>
            <w:noProof/>
            <w:webHidden/>
          </w:rPr>
          <w:t>5</w:t>
        </w:r>
        <w:r w:rsidR="00693B90">
          <w:rPr>
            <w:noProof/>
            <w:webHidden/>
          </w:rPr>
          <w:fldChar w:fldCharType="end"/>
        </w:r>
      </w:hyperlink>
    </w:p>
    <w:p w14:paraId="2C1AAFD4" w14:textId="77777777" w:rsidR="00693B90" w:rsidRDefault="00F63DFD">
      <w:pPr>
        <w:pStyle w:val="TOC1"/>
        <w:rPr>
          <w:rFonts w:asciiTheme="minorHAnsi" w:eastAsiaTheme="minorEastAsia" w:hAnsiTheme="minorHAnsi" w:cstheme="minorBidi"/>
          <w:caps w:val="0"/>
          <w:noProof/>
          <w:szCs w:val="22"/>
          <w:lang w:eastAsia="en-GB"/>
        </w:rPr>
      </w:pPr>
      <w:hyperlink w:anchor="_Toc494896044" w:history="1">
        <w:r w:rsidR="00693B90" w:rsidRPr="000A4D20">
          <w:rPr>
            <w:rStyle w:val="Hyperlink"/>
            <w:rFonts w:cs="Arial"/>
            <w:noProof/>
          </w:rPr>
          <w:t>4</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Term</w:t>
        </w:r>
        <w:r w:rsidR="00693B90">
          <w:rPr>
            <w:noProof/>
            <w:webHidden/>
          </w:rPr>
          <w:tab/>
        </w:r>
        <w:r w:rsidR="00693B90">
          <w:rPr>
            <w:noProof/>
            <w:webHidden/>
          </w:rPr>
          <w:fldChar w:fldCharType="begin"/>
        </w:r>
        <w:r w:rsidR="00693B90">
          <w:rPr>
            <w:noProof/>
            <w:webHidden/>
          </w:rPr>
          <w:instrText xml:space="preserve"> PAGEREF _Toc494896044 \h </w:instrText>
        </w:r>
        <w:r w:rsidR="00693B90">
          <w:rPr>
            <w:noProof/>
            <w:webHidden/>
          </w:rPr>
        </w:r>
        <w:r w:rsidR="00693B90">
          <w:rPr>
            <w:noProof/>
            <w:webHidden/>
          </w:rPr>
          <w:fldChar w:fldCharType="separate"/>
        </w:r>
        <w:r w:rsidR="004F3F0D">
          <w:rPr>
            <w:noProof/>
            <w:webHidden/>
          </w:rPr>
          <w:t>5</w:t>
        </w:r>
        <w:r w:rsidR="00693B90">
          <w:rPr>
            <w:noProof/>
            <w:webHidden/>
          </w:rPr>
          <w:fldChar w:fldCharType="end"/>
        </w:r>
      </w:hyperlink>
    </w:p>
    <w:p w14:paraId="16D82173" w14:textId="77777777" w:rsidR="00693B90" w:rsidRDefault="00F63DFD">
      <w:pPr>
        <w:pStyle w:val="TOC1"/>
        <w:rPr>
          <w:rFonts w:asciiTheme="minorHAnsi" w:eastAsiaTheme="minorEastAsia" w:hAnsiTheme="minorHAnsi" w:cstheme="minorBidi"/>
          <w:caps w:val="0"/>
          <w:noProof/>
          <w:szCs w:val="22"/>
          <w:lang w:eastAsia="en-GB"/>
        </w:rPr>
      </w:pPr>
      <w:hyperlink w:anchor="_Toc494896045" w:history="1">
        <w:r w:rsidR="00693B90" w:rsidRPr="000A4D20">
          <w:rPr>
            <w:rStyle w:val="Hyperlink"/>
            <w:rFonts w:cs="Arial"/>
            <w:noProof/>
          </w:rPr>
          <w:t>5</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Charges, Payment and Recovery of Sums Due</w:t>
        </w:r>
        <w:r w:rsidR="00693B90">
          <w:rPr>
            <w:noProof/>
            <w:webHidden/>
          </w:rPr>
          <w:tab/>
        </w:r>
        <w:r w:rsidR="00693B90">
          <w:rPr>
            <w:noProof/>
            <w:webHidden/>
          </w:rPr>
          <w:fldChar w:fldCharType="begin"/>
        </w:r>
        <w:r w:rsidR="00693B90">
          <w:rPr>
            <w:noProof/>
            <w:webHidden/>
          </w:rPr>
          <w:instrText xml:space="preserve"> PAGEREF _Toc494896045 \h </w:instrText>
        </w:r>
        <w:r w:rsidR="00693B90">
          <w:rPr>
            <w:noProof/>
            <w:webHidden/>
          </w:rPr>
        </w:r>
        <w:r w:rsidR="00693B90">
          <w:rPr>
            <w:noProof/>
            <w:webHidden/>
          </w:rPr>
          <w:fldChar w:fldCharType="separate"/>
        </w:r>
        <w:r w:rsidR="004F3F0D">
          <w:rPr>
            <w:noProof/>
            <w:webHidden/>
          </w:rPr>
          <w:t>5</w:t>
        </w:r>
        <w:r w:rsidR="00693B90">
          <w:rPr>
            <w:noProof/>
            <w:webHidden/>
          </w:rPr>
          <w:fldChar w:fldCharType="end"/>
        </w:r>
      </w:hyperlink>
    </w:p>
    <w:p w14:paraId="7C87EC8D" w14:textId="77777777" w:rsidR="00693B90" w:rsidRDefault="00F63DFD">
      <w:pPr>
        <w:pStyle w:val="TOC1"/>
        <w:rPr>
          <w:rFonts w:asciiTheme="minorHAnsi" w:eastAsiaTheme="minorEastAsia" w:hAnsiTheme="minorHAnsi" w:cstheme="minorBidi"/>
          <w:caps w:val="0"/>
          <w:noProof/>
          <w:szCs w:val="22"/>
          <w:lang w:eastAsia="en-GB"/>
        </w:rPr>
      </w:pPr>
      <w:hyperlink w:anchor="_Toc494896046" w:history="1">
        <w:r w:rsidR="00693B90" w:rsidRPr="000A4D20">
          <w:rPr>
            <w:rStyle w:val="Hyperlink"/>
            <w:rFonts w:cs="Arial"/>
            <w:noProof/>
          </w:rPr>
          <w:t>6</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Premises and equipment</w:t>
        </w:r>
        <w:r w:rsidR="00693B90">
          <w:rPr>
            <w:noProof/>
            <w:webHidden/>
          </w:rPr>
          <w:tab/>
        </w:r>
        <w:r w:rsidR="00693B90">
          <w:rPr>
            <w:noProof/>
            <w:webHidden/>
          </w:rPr>
          <w:fldChar w:fldCharType="begin"/>
        </w:r>
        <w:r w:rsidR="00693B90">
          <w:rPr>
            <w:noProof/>
            <w:webHidden/>
          </w:rPr>
          <w:instrText xml:space="preserve"> PAGEREF _Toc494896046 \h </w:instrText>
        </w:r>
        <w:r w:rsidR="00693B90">
          <w:rPr>
            <w:noProof/>
            <w:webHidden/>
          </w:rPr>
        </w:r>
        <w:r w:rsidR="00693B90">
          <w:rPr>
            <w:noProof/>
            <w:webHidden/>
          </w:rPr>
          <w:fldChar w:fldCharType="separate"/>
        </w:r>
        <w:r w:rsidR="004F3F0D">
          <w:rPr>
            <w:noProof/>
            <w:webHidden/>
          </w:rPr>
          <w:t>6</w:t>
        </w:r>
        <w:r w:rsidR="00693B90">
          <w:rPr>
            <w:noProof/>
            <w:webHidden/>
          </w:rPr>
          <w:fldChar w:fldCharType="end"/>
        </w:r>
      </w:hyperlink>
    </w:p>
    <w:p w14:paraId="058ACAC6" w14:textId="77777777" w:rsidR="00693B90" w:rsidRDefault="00F63DFD">
      <w:pPr>
        <w:pStyle w:val="TOC1"/>
        <w:rPr>
          <w:rFonts w:asciiTheme="minorHAnsi" w:eastAsiaTheme="minorEastAsia" w:hAnsiTheme="minorHAnsi" w:cstheme="minorBidi"/>
          <w:caps w:val="0"/>
          <w:noProof/>
          <w:szCs w:val="22"/>
          <w:lang w:eastAsia="en-GB"/>
        </w:rPr>
      </w:pPr>
      <w:hyperlink w:anchor="_Toc494896047" w:history="1">
        <w:r w:rsidR="00693B90" w:rsidRPr="000A4D20">
          <w:rPr>
            <w:rStyle w:val="Hyperlink"/>
            <w:rFonts w:cs="Arial"/>
            <w:bCs/>
            <w:noProof/>
          </w:rPr>
          <w:t>7</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Staff and Key Personnel</w:t>
        </w:r>
        <w:r w:rsidR="00693B90">
          <w:rPr>
            <w:noProof/>
            <w:webHidden/>
          </w:rPr>
          <w:tab/>
        </w:r>
        <w:r w:rsidR="00693B90">
          <w:rPr>
            <w:noProof/>
            <w:webHidden/>
          </w:rPr>
          <w:fldChar w:fldCharType="begin"/>
        </w:r>
        <w:r w:rsidR="00693B90">
          <w:rPr>
            <w:noProof/>
            <w:webHidden/>
          </w:rPr>
          <w:instrText xml:space="preserve"> PAGEREF _Toc494896047 \h </w:instrText>
        </w:r>
        <w:r w:rsidR="00693B90">
          <w:rPr>
            <w:noProof/>
            <w:webHidden/>
          </w:rPr>
        </w:r>
        <w:r w:rsidR="00693B90">
          <w:rPr>
            <w:noProof/>
            <w:webHidden/>
          </w:rPr>
          <w:fldChar w:fldCharType="separate"/>
        </w:r>
        <w:r w:rsidR="004F3F0D">
          <w:rPr>
            <w:noProof/>
            <w:webHidden/>
          </w:rPr>
          <w:t>7</w:t>
        </w:r>
        <w:r w:rsidR="00693B90">
          <w:rPr>
            <w:noProof/>
            <w:webHidden/>
          </w:rPr>
          <w:fldChar w:fldCharType="end"/>
        </w:r>
      </w:hyperlink>
    </w:p>
    <w:p w14:paraId="3891B09F" w14:textId="77777777" w:rsidR="00693B90" w:rsidRDefault="00F63DFD">
      <w:pPr>
        <w:pStyle w:val="TOC1"/>
        <w:rPr>
          <w:rFonts w:asciiTheme="minorHAnsi" w:eastAsiaTheme="minorEastAsia" w:hAnsiTheme="minorHAnsi" w:cstheme="minorBidi"/>
          <w:caps w:val="0"/>
          <w:noProof/>
          <w:szCs w:val="22"/>
          <w:lang w:eastAsia="en-GB"/>
        </w:rPr>
      </w:pPr>
      <w:hyperlink w:anchor="_Toc494896048" w:history="1">
        <w:r w:rsidR="00693B90" w:rsidRPr="000A4D20">
          <w:rPr>
            <w:rStyle w:val="Hyperlink"/>
            <w:rFonts w:cs="Arial"/>
            <w:noProof/>
          </w:rPr>
          <w:t>8</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Assignment and sub-contracting</w:t>
        </w:r>
        <w:r w:rsidR="00693B90">
          <w:rPr>
            <w:noProof/>
            <w:webHidden/>
          </w:rPr>
          <w:tab/>
        </w:r>
        <w:r w:rsidR="00693B90">
          <w:rPr>
            <w:noProof/>
            <w:webHidden/>
          </w:rPr>
          <w:fldChar w:fldCharType="begin"/>
        </w:r>
        <w:r w:rsidR="00693B90">
          <w:rPr>
            <w:noProof/>
            <w:webHidden/>
          </w:rPr>
          <w:instrText xml:space="preserve"> PAGEREF _Toc494896048 \h </w:instrText>
        </w:r>
        <w:r w:rsidR="00693B90">
          <w:rPr>
            <w:noProof/>
            <w:webHidden/>
          </w:rPr>
        </w:r>
        <w:r w:rsidR="00693B90">
          <w:rPr>
            <w:noProof/>
            <w:webHidden/>
          </w:rPr>
          <w:fldChar w:fldCharType="separate"/>
        </w:r>
        <w:r w:rsidR="004F3F0D">
          <w:rPr>
            <w:noProof/>
            <w:webHidden/>
          </w:rPr>
          <w:t>8</w:t>
        </w:r>
        <w:r w:rsidR="00693B90">
          <w:rPr>
            <w:noProof/>
            <w:webHidden/>
          </w:rPr>
          <w:fldChar w:fldCharType="end"/>
        </w:r>
      </w:hyperlink>
    </w:p>
    <w:p w14:paraId="4831A16C" w14:textId="77777777" w:rsidR="00693B90" w:rsidRDefault="00F63DFD">
      <w:pPr>
        <w:pStyle w:val="TOC1"/>
        <w:rPr>
          <w:rFonts w:asciiTheme="minorHAnsi" w:eastAsiaTheme="minorEastAsia" w:hAnsiTheme="minorHAnsi" w:cstheme="minorBidi"/>
          <w:caps w:val="0"/>
          <w:noProof/>
          <w:szCs w:val="22"/>
          <w:lang w:eastAsia="en-GB"/>
        </w:rPr>
      </w:pPr>
      <w:hyperlink w:anchor="_Toc494896049" w:history="1">
        <w:r w:rsidR="00693B90" w:rsidRPr="000A4D20">
          <w:rPr>
            <w:rStyle w:val="Hyperlink"/>
            <w:rFonts w:cs="Arial"/>
            <w:noProof/>
          </w:rPr>
          <w:t>9</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Intellectual Property Rights</w:t>
        </w:r>
        <w:r w:rsidR="00693B90">
          <w:rPr>
            <w:noProof/>
            <w:webHidden/>
          </w:rPr>
          <w:tab/>
        </w:r>
        <w:r w:rsidR="00693B90">
          <w:rPr>
            <w:noProof/>
            <w:webHidden/>
          </w:rPr>
          <w:fldChar w:fldCharType="begin"/>
        </w:r>
        <w:r w:rsidR="00693B90">
          <w:rPr>
            <w:noProof/>
            <w:webHidden/>
          </w:rPr>
          <w:instrText xml:space="preserve"> PAGEREF _Toc494896049 \h </w:instrText>
        </w:r>
        <w:r w:rsidR="00693B90">
          <w:rPr>
            <w:noProof/>
            <w:webHidden/>
          </w:rPr>
        </w:r>
        <w:r w:rsidR="00693B90">
          <w:rPr>
            <w:noProof/>
            <w:webHidden/>
          </w:rPr>
          <w:fldChar w:fldCharType="separate"/>
        </w:r>
        <w:r w:rsidR="004F3F0D">
          <w:rPr>
            <w:noProof/>
            <w:webHidden/>
          </w:rPr>
          <w:t>8</w:t>
        </w:r>
        <w:r w:rsidR="00693B90">
          <w:rPr>
            <w:noProof/>
            <w:webHidden/>
          </w:rPr>
          <w:fldChar w:fldCharType="end"/>
        </w:r>
      </w:hyperlink>
    </w:p>
    <w:p w14:paraId="330A8806" w14:textId="77777777" w:rsidR="00693B90" w:rsidRDefault="00F63DFD">
      <w:pPr>
        <w:pStyle w:val="TOC1"/>
        <w:rPr>
          <w:rFonts w:asciiTheme="minorHAnsi" w:eastAsiaTheme="minorEastAsia" w:hAnsiTheme="minorHAnsi" w:cstheme="minorBidi"/>
          <w:caps w:val="0"/>
          <w:noProof/>
          <w:szCs w:val="22"/>
          <w:lang w:eastAsia="en-GB"/>
        </w:rPr>
      </w:pPr>
      <w:hyperlink w:anchor="_Toc494896050" w:history="1">
        <w:r w:rsidR="00693B90" w:rsidRPr="000A4D20">
          <w:rPr>
            <w:rStyle w:val="Hyperlink"/>
            <w:rFonts w:cs="Arial"/>
            <w:noProof/>
          </w:rPr>
          <w:t>10</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Governance and Records</w:t>
        </w:r>
        <w:r w:rsidR="00693B90">
          <w:rPr>
            <w:noProof/>
            <w:webHidden/>
          </w:rPr>
          <w:tab/>
        </w:r>
        <w:r w:rsidR="00693B90">
          <w:rPr>
            <w:noProof/>
            <w:webHidden/>
          </w:rPr>
          <w:fldChar w:fldCharType="begin"/>
        </w:r>
        <w:r w:rsidR="00693B90">
          <w:rPr>
            <w:noProof/>
            <w:webHidden/>
          </w:rPr>
          <w:instrText xml:space="preserve"> PAGEREF _Toc494896050 \h </w:instrText>
        </w:r>
        <w:r w:rsidR="00693B90">
          <w:rPr>
            <w:noProof/>
            <w:webHidden/>
          </w:rPr>
        </w:r>
        <w:r w:rsidR="00693B90">
          <w:rPr>
            <w:noProof/>
            <w:webHidden/>
          </w:rPr>
          <w:fldChar w:fldCharType="separate"/>
        </w:r>
        <w:r w:rsidR="004F3F0D">
          <w:rPr>
            <w:noProof/>
            <w:webHidden/>
          </w:rPr>
          <w:t>9</w:t>
        </w:r>
        <w:r w:rsidR="00693B90">
          <w:rPr>
            <w:noProof/>
            <w:webHidden/>
          </w:rPr>
          <w:fldChar w:fldCharType="end"/>
        </w:r>
      </w:hyperlink>
    </w:p>
    <w:p w14:paraId="36111536" w14:textId="77777777" w:rsidR="00693B90" w:rsidRDefault="00F63DFD">
      <w:pPr>
        <w:pStyle w:val="TOC1"/>
        <w:rPr>
          <w:rFonts w:asciiTheme="minorHAnsi" w:eastAsiaTheme="minorEastAsia" w:hAnsiTheme="minorHAnsi" w:cstheme="minorBidi"/>
          <w:caps w:val="0"/>
          <w:noProof/>
          <w:szCs w:val="22"/>
          <w:lang w:eastAsia="en-GB"/>
        </w:rPr>
      </w:pPr>
      <w:hyperlink w:anchor="_Toc494896051" w:history="1">
        <w:r w:rsidR="00693B90" w:rsidRPr="000A4D20">
          <w:rPr>
            <w:rStyle w:val="Hyperlink"/>
            <w:rFonts w:cs="Arial"/>
            <w:noProof/>
          </w:rPr>
          <w:t>11</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Confidentiality, Transparency and Publicity</w:t>
        </w:r>
        <w:r w:rsidR="00693B90">
          <w:rPr>
            <w:noProof/>
            <w:webHidden/>
          </w:rPr>
          <w:tab/>
        </w:r>
        <w:r w:rsidR="00693B90">
          <w:rPr>
            <w:noProof/>
            <w:webHidden/>
          </w:rPr>
          <w:fldChar w:fldCharType="begin"/>
        </w:r>
        <w:r w:rsidR="00693B90">
          <w:rPr>
            <w:noProof/>
            <w:webHidden/>
          </w:rPr>
          <w:instrText xml:space="preserve"> PAGEREF _Toc494896051 \h </w:instrText>
        </w:r>
        <w:r w:rsidR="00693B90">
          <w:rPr>
            <w:noProof/>
            <w:webHidden/>
          </w:rPr>
        </w:r>
        <w:r w:rsidR="00693B90">
          <w:rPr>
            <w:noProof/>
            <w:webHidden/>
          </w:rPr>
          <w:fldChar w:fldCharType="separate"/>
        </w:r>
        <w:r w:rsidR="004F3F0D">
          <w:rPr>
            <w:noProof/>
            <w:webHidden/>
          </w:rPr>
          <w:t>9</w:t>
        </w:r>
        <w:r w:rsidR="00693B90">
          <w:rPr>
            <w:noProof/>
            <w:webHidden/>
          </w:rPr>
          <w:fldChar w:fldCharType="end"/>
        </w:r>
      </w:hyperlink>
    </w:p>
    <w:p w14:paraId="486799F3" w14:textId="77777777" w:rsidR="00693B90" w:rsidRDefault="00F63DFD">
      <w:pPr>
        <w:pStyle w:val="TOC1"/>
        <w:rPr>
          <w:rFonts w:asciiTheme="minorHAnsi" w:eastAsiaTheme="minorEastAsia" w:hAnsiTheme="minorHAnsi" w:cstheme="minorBidi"/>
          <w:caps w:val="0"/>
          <w:noProof/>
          <w:szCs w:val="22"/>
          <w:lang w:eastAsia="en-GB"/>
        </w:rPr>
      </w:pPr>
      <w:hyperlink w:anchor="_Toc494896052" w:history="1">
        <w:r w:rsidR="00693B90" w:rsidRPr="000A4D20">
          <w:rPr>
            <w:rStyle w:val="Hyperlink"/>
            <w:rFonts w:cs="Arial"/>
            <w:noProof/>
          </w:rPr>
          <w:t>12</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Freedom of Information</w:t>
        </w:r>
        <w:r w:rsidR="00693B90">
          <w:rPr>
            <w:noProof/>
            <w:webHidden/>
          </w:rPr>
          <w:tab/>
        </w:r>
        <w:r w:rsidR="00693B90">
          <w:rPr>
            <w:noProof/>
            <w:webHidden/>
          </w:rPr>
          <w:fldChar w:fldCharType="begin"/>
        </w:r>
        <w:r w:rsidR="00693B90">
          <w:rPr>
            <w:noProof/>
            <w:webHidden/>
          </w:rPr>
          <w:instrText xml:space="preserve"> PAGEREF _Toc494896052 \h </w:instrText>
        </w:r>
        <w:r w:rsidR="00693B90">
          <w:rPr>
            <w:noProof/>
            <w:webHidden/>
          </w:rPr>
        </w:r>
        <w:r w:rsidR="00693B90">
          <w:rPr>
            <w:noProof/>
            <w:webHidden/>
          </w:rPr>
          <w:fldChar w:fldCharType="separate"/>
        </w:r>
        <w:r w:rsidR="004F3F0D">
          <w:rPr>
            <w:noProof/>
            <w:webHidden/>
          </w:rPr>
          <w:t>10</w:t>
        </w:r>
        <w:r w:rsidR="00693B90">
          <w:rPr>
            <w:noProof/>
            <w:webHidden/>
          </w:rPr>
          <w:fldChar w:fldCharType="end"/>
        </w:r>
      </w:hyperlink>
    </w:p>
    <w:p w14:paraId="4989D73E" w14:textId="77777777" w:rsidR="00693B90" w:rsidRDefault="00F63DFD">
      <w:pPr>
        <w:pStyle w:val="TOC1"/>
        <w:rPr>
          <w:rFonts w:asciiTheme="minorHAnsi" w:eastAsiaTheme="minorEastAsia" w:hAnsiTheme="minorHAnsi" w:cstheme="minorBidi"/>
          <w:caps w:val="0"/>
          <w:noProof/>
          <w:szCs w:val="22"/>
          <w:lang w:eastAsia="en-GB"/>
        </w:rPr>
      </w:pPr>
      <w:hyperlink w:anchor="_Toc494896053" w:history="1">
        <w:r w:rsidR="00693B90" w:rsidRPr="000A4D20">
          <w:rPr>
            <w:rStyle w:val="Hyperlink"/>
            <w:rFonts w:cs="Arial"/>
            <w:noProof/>
          </w:rPr>
          <w:t>13</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Protection of Personal Data and Security of Data</w:t>
        </w:r>
        <w:r w:rsidR="00693B90">
          <w:rPr>
            <w:noProof/>
            <w:webHidden/>
          </w:rPr>
          <w:tab/>
        </w:r>
        <w:r w:rsidR="00693B90">
          <w:rPr>
            <w:noProof/>
            <w:webHidden/>
          </w:rPr>
          <w:fldChar w:fldCharType="begin"/>
        </w:r>
        <w:r w:rsidR="00693B90">
          <w:rPr>
            <w:noProof/>
            <w:webHidden/>
          </w:rPr>
          <w:instrText xml:space="preserve"> PAGEREF _Toc494896053 \h </w:instrText>
        </w:r>
        <w:r w:rsidR="00693B90">
          <w:rPr>
            <w:noProof/>
            <w:webHidden/>
          </w:rPr>
        </w:r>
        <w:r w:rsidR="00693B90">
          <w:rPr>
            <w:noProof/>
            <w:webHidden/>
          </w:rPr>
          <w:fldChar w:fldCharType="separate"/>
        </w:r>
        <w:r w:rsidR="004F3F0D">
          <w:rPr>
            <w:noProof/>
            <w:webHidden/>
          </w:rPr>
          <w:t>11</w:t>
        </w:r>
        <w:r w:rsidR="00693B90">
          <w:rPr>
            <w:noProof/>
            <w:webHidden/>
          </w:rPr>
          <w:fldChar w:fldCharType="end"/>
        </w:r>
      </w:hyperlink>
    </w:p>
    <w:p w14:paraId="481348CE" w14:textId="77777777" w:rsidR="00693B90" w:rsidRDefault="00F63DFD">
      <w:pPr>
        <w:pStyle w:val="TOC1"/>
        <w:rPr>
          <w:rFonts w:asciiTheme="minorHAnsi" w:eastAsiaTheme="minorEastAsia" w:hAnsiTheme="minorHAnsi" w:cstheme="minorBidi"/>
          <w:caps w:val="0"/>
          <w:noProof/>
          <w:szCs w:val="22"/>
          <w:lang w:eastAsia="en-GB"/>
        </w:rPr>
      </w:pPr>
      <w:hyperlink w:anchor="_Toc494896054" w:history="1">
        <w:r w:rsidR="00693B90" w:rsidRPr="000A4D20">
          <w:rPr>
            <w:rStyle w:val="Hyperlink"/>
            <w:rFonts w:cs="Arial"/>
            <w:noProof/>
          </w:rPr>
          <w:t>14</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Liability</w:t>
        </w:r>
        <w:r w:rsidR="00693B90">
          <w:rPr>
            <w:noProof/>
            <w:webHidden/>
          </w:rPr>
          <w:tab/>
        </w:r>
        <w:r w:rsidR="00693B90">
          <w:rPr>
            <w:noProof/>
            <w:webHidden/>
          </w:rPr>
          <w:fldChar w:fldCharType="begin"/>
        </w:r>
        <w:r w:rsidR="00693B90">
          <w:rPr>
            <w:noProof/>
            <w:webHidden/>
          </w:rPr>
          <w:instrText xml:space="preserve"> PAGEREF _Toc494896054 \h </w:instrText>
        </w:r>
        <w:r w:rsidR="00693B90">
          <w:rPr>
            <w:noProof/>
            <w:webHidden/>
          </w:rPr>
        </w:r>
        <w:r w:rsidR="00693B90">
          <w:rPr>
            <w:noProof/>
            <w:webHidden/>
          </w:rPr>
          <w:fldChar w:fldCharType="separate"/>
        </w:r>
        <w:r w:rsidR="004F3F0D">
          <w:rPr>
            <w:noProof/>
            <w:webHidden/>
          </w:rPr>
          <w:t>11</w:t>
        </w:r>
        <w:r w:rsidR="00693B90">
          <w:rPr>
            <w:noProof/>
            <w:webHidden/>
          </w:rPr>
          <w:fldChar w:fldCharType="end"/>
        </w:r>
      </w:hyperlink>
    </w:p>
    <w:p w14:paraId="26DCD42A" w14:textId="77777777" w:rsidR="00693B90" w:rsidRDefault="00F63DFD">
      <w:pPr>
        <w:pStyle w:val="TOC1"/>
        <w:rPr>
          <w:rFonts w:asciiTheme="minorHAnsi" w:eastAsiaTheme="minorEastAsia" w:hAnsiTheme="minorHAnsi" w:cstheme="minorBidi"/>
          <w:caps w:val="0"/>
          <w:noProof/>
          <w:szCs w:val="22"/>
          <w:lang w:eastAsia="en-GB"/>
        </w:rPr>
      </w:pPr>
      <w:hyperlink w:anchor="_Toc494896055" w:history="1">
        <w:r w:rsidR="00693B90" w:rsidRPr="000A4D20">
          <w:rPr>
            <w:rStyle w:val="Hyperlink"/>
            <w:rFonts w:cs="Arial"/>
            <w:noProof/>
          </w:rPr>
          <w:t>15</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Force Majeure</w:t>
        </w:r>
        <w:r w:rsidR="00693B90">
          <w:rPr>
            <w:noProof/>
            <w:webHidden/>
          </w:rPr>
          <w:tab/>
        </w:r>
        <w:r w:rsidR="00693B90">
          <w:rPr>
            <w:noProof/>
            <w:webHidden/>
          </w:rPr>
          <w:fldChar w:fldCharType="begin"/>
        </w:r>
        <w:r w:rsidR="00693B90">
          <w:rPr>
            <w:noProof/>
            <w:webHidden/>
          </w:rPr>
          <w:instrText xml:space="preserve"> PAGEREF _Toc494896055 \h </w:instrText>
        </w:r>
        <w:r w:rsidR="00693B90">
          <w:rPr>
            <w:noProof/>
            <w:webHidden/>
          </w:rPr>
        </w:r>
        <w:r w:rsidR="00693B90">
          <w:rPr>
            <w:noProof/>
            <w:webHidden/>
          </w:rPr>
          <w:fldChar w:fldCharType="separate"/>
        </w:r>
        <w:r w:rsidR="004F3F0D">
          <w:rPr>
            <w:noProof/>
            <w:webHidden/>
          </w:rPr>
          <w:t>12</w:t>
        </w:r>
        <w:r w:rsidR="00693B90">
          <w:rPr>
            <w:noProof/>
            <w:webHidden/>
          </w:rPr>
          <w:fldChar w:fldCharType="end"/>
        </w:r>
      </w:hyperlink>
    </w:p>
    <w:p w14:paraId="00C4141F" w14:textId="77777777" w:rsidR="00693B90" w:rsidRDefault="00F63DFD">
      <w:pPr>
        <w:pStyle w:val="TOC1"/>
        <w:rPr>
          <w:rFonts w:asciiTheme="minorHAnsi" w:eastAsiaTheme="minorEastAsia" w:hAnsiTheme="minorHAnsi" w:cstheme="minorBidi"/>
          <w:caps w:val="0"/>
          <w:noProof/>
          <w:szCs w:val="22"/>
          <w:lang w:eastAsia="en-GB"/>
        </w:rPr>
      </w:pPr>
      <w:hyperlink w:anchor="_Toc494896056" w:history="1">
        <w:r w:rsidR="00693B90" w:rsidRPr="000A4D20">
          <w:rPr>
            <w:rStyle w:val="Hyperlink"/>
            <w:rFonts w:cs="Arial"/>
            <w:noProof/>
          </w:rPr>
          <w:t>16</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Termination</w:t>
        </w:r>
        <w:r w:rsidR="00693B90">
          <w:rPr>
            <w:noProof/>
            <w:webHidden/>
          </w:rPr>
          <w:tab/>
        </w:r>
        <w:r w:rsidR="00693B90">
          <w:rPr>
            <w:noProof/>
            <w:webHidden/>
          </w:rPr>
          <w:fldChar w:fldCharType="begin"/>
        </w:r>
        <w:r w:rsidR="00693B90">
          <w:rPr>
            <w:noProof/>
            <w:webHidden/>
          </w:rPr>
          <w:instrText xml:space="preserve"> PAGEREF _Toc494896056 \h </w:instrText>
        </w:r>
        <w:r w:rsidR="00693B90">
          <w:rPr>
            <w:noProof/>
            <w:webHidden/>
          </w:rPr>
        </w:r>
        <w:r w:rsidR="00693B90">
          <w:rPr>
            <w:noProof/>
            <w:webHidden/>
          </w:rPr>
          <w:fldChar w:fldCharType="separate"/>
        </w:r>
        <w:r w:rsidR="004F3F0D">
          <w:rPr>
            <w:noProof/>
            <w:webHidden/>
          </w:rPr>
          <w:t>12</w:t>
        </w:r>
        <w:r w:rsidR="00693B90">
          <w:rPr>
            <w:noProof/>
            <w:webHidden/>
          </w:rPr>
          <w:fldChar w:fldCharType="end"/>
        </w:r>
      </w:hyperlink>
    </w:p>
    <w:p w14:paraId="7D4499F6" w14:textId="77777777" w:rsidR="00693B90" w:rsidRDefault="00F63DFD">
      <w:pPr>
        <w:pStyle w:val="TOC1"/>
        <w:rPr>
          <w:rFonts w:asciiTheme="minorHAnsi" w:eastAsiaTheme="minorEastAsia" w:hAnsiTheme="minorHAnsi" w:cstheme="minorBidi"/>
          <w:caps w:val="0"/>
          <w:noProof/>
          <w:szCs w:val="22"/>
          <w:lang w:eastAsia="en-GB"/>
        </w:rPr>
      </w:pPr>
      <w:hyperlink w:anchor="_Toc494896057" w:history="1">
        <w:r w:rsidR="00693B90" w:rsidRPr="000A4D20">
          <w:rPr>
            <w:rStyle w:val="Hyperlink"/>
            <w:rFonts w:cs="Arial"/>
            <w:noProof/>
          </w:rPr>
          <w:t>17</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Compliance</w:t>
        </w:r>
        <w:r w:rsidR="00693B90">
          <w:rPr>
            <w:noProof/>
            <w:webHidden/>
          </w:rPr>
          <w:tab/>
        </w:r>
        <w:r w:rsidR="00693B90">
          <w:rPr>
            <w:noProof/>
            <w:webHidden/>
          </w:rPr>
          <w:fldChar w:fldCharType="begin"/>
        </w:r>
        <w:r w:rsidR="00693B90">
          <w:rPr>
            <w:noProof/>
            <w:webHidden/>
          </w:rPr>
          <w:instrText xml:space="preserve"> PAGEREF _Toc494896057 \h </w:instrText>
        </w:r>
        <w:r w:rsidR="00693B90">
          <w:rPr>
            <w:noProof/>
            <w:webHidden/>
          </w:rPr>
        </w:r>
        <w:r w:rsidR="00693B90">
          <w:rPr>
            <w:noProof/>
            <w:webHidden/>
          </w:rPr>
          <w:fldChar w:fldCharType="separate"/>
        </w:r>
        <w:r w:rsidR="004F3F0D">
          <w:rPr>
            <w:noProof/>
            <w:webHidden/>
          </w:rPr>
          <w:t>13</w:t>
        </w:r>
        <w:r w:rsidR="00693B90">
          <w:rPr>
            <w:noProof/>
            <w:webHidden/>
          </w:rPr>
          <w:fldChar w:fldCharType="end"/>
        </w:r>
      </w:hyperlink>
    </w:p>
    <w:p w14:paraId="4BD3751E" w14:textId="77777777" w:rsidR="00693B90" w:rsidRDefault="00F63DFD">
      <w:pPr>
        <w:pStyle w:val="TOC1"/>
        <w:rPr>
          <w:rFonts w:asciiTheme="minorHAnsi" w:eastAsiaTheme="minorEastAsia" w:hAnsiTheme="minorHAnsi" w:cstheme="minorBidi"/>
          <w:caps w:val="0"/>
          <w:noProof/>
          <w:szCs w:val="22"/>
          <w:lang w:eastAsia="en-GB"/>
        </w:rPr>
      </w:pPr>
      <w:hyperlink w:anchor="_Toc494896058" w:history="1">
        <w:r w:rsidR="00693B90" w:rsidRPr="000A4D20">
          <w:rPr>
            <w:rStyle w:val="Hyperlink"/>
            <w:rFonts w:cs="Arial"/>
            <w:noProof/>
          </w:rPr>
          <w:t>18</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Prevention of Fraud and Corruption</w:t>
        </w:r>
        <w:r w:rsidR="00693B90">
          <w:rPr>
            <w:noProof/>
            <w:webHidden/>
          </w:rPr>
          <w:tab/>
        </w:r>
        <w:r w:rsidR="00693B90">
          <w:rPr>
            <w:noProof/>
            <w:webHidden/>
          </w:rPr>
          <w:fldChar w:fldCharType="begin"/>
        </w:r>
        <w:r w:rsidR="00693B90">
          <w:rPr>
            <w:noProof/>
            <w:webHidden/>
          </w:rPr>
          <w:instrText xml:space="preserve"> PAGEREF _Toc494896058 \h </w:instrText>
        </w:r>
        <w:r w:rsidR="00693B90">
          <w:rPr>
            <w:noProof/>
            <w:webHidden/>
          </w:rPr>
        </w:r>
        <w:r w:rsidR="00693B90">
          <w:rPr>
            <w:noProof/>
            <w:webHidden/>
          </w:rPr>
          <w:fldChar w:fldCharType="separate"/>
        </w:r>
        <w:r w:rsidR="004F3F0D">
          <w:rPr>
            <w:noProof/>
            <w:webHidden/>
          </w:rPr>
          <w:t>14</w:t>
        </w:r>
        <w:r w:rsidR="00693B90">
          <w:rPr>
            <w:noProof/>
            <w:webHidden/>
          </w:rPr>
          <w:fldChar w:fldCharType="end"/>
        </w:r>
      </w:hyperlink>
    </w:p>
    <w:p w14:paraId="0A40E3EE" w14:textId="77777777" w:rsidR="00693B90" w:rsidRDefault="00F63DFD">
      <w:pPr>
        <w:pStyle w:val="TOC1"/>
        <w:rPr>
          <w:rFonts w:asciiTheme="minorHAnsi" w:eastAsiaTheme="minorEastAsia" w:hAnsiTheme="minorHAnsi" w:cstheme="minorBidi"/>
          <w:caps w:val="0"/>
          <w:noProof/>
          <w:szCs w:val="22"/>
          <w:lang w:eastAsia="en-GB"/>
        </w:rPr>
      </w:pPr>
      <w:hyperlink w:anchor="_Toc494896059" w:history="1">
        <w:r w:rsidR="00693B90" w:rsidRPr="000A4D20">
          <w:rPr>
            <w:rStyle w:val="Hyperlink"/>
            <w:rFonts w:cs="Arial"/>
            <w:noProof/>
          </w:rPr>
          <w:t>19</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Dispute Resolution</w:t>
        </w:r>
        <w:r w:rsidR="00693B90">
          <w:rPr>
            <w:noProof/>
            <w:webHidden/>
          </w:rPr>
          <w:tab/>
        </w:r>
        <w:r w:rsidR="00693B90">
          <w:rPr>
            <w:noProof/>
            <w:webHidden/>
          </w:rPr>
          <w:fldChar w:fldCharType="begin"/>
        </w:r>
        <w:r w:rsidR="00693B90">
          <w:rPr>
            <w:noProof/>
            <w:webHidden/>
          </w:rPr>
          <w:instrText xml:space="preserve"> PAGEREF _Toc494896059 \h </w:instrText>
        </w:r>
        <w:r w:rsidR="00693B90">
          <w:rPr>
            <w:noProof/>
            <w:webHidden/>
          </w:rPr>
        </w:r>
        <w:r w:rsidR="00693B90">
          <w:rPr>
            <w:noProof/>
            <w:webHidden/>
          </w:rPr>
          <w:fldChar w:fldCharType="separate"/>
        </w:r>
        <w:r w:rsidR="004F3F0D">
          <w:rPr>
            <w:noProof/>
            <w:webHidden/>
          </w:rPr>
          <w:t>14</w:t>
        </w:r>
        <w:r w:rsidR="00693B90">
          <w:rPr>
            <w:noProof/>
            <w:webHidden/>
          </w:rPr>
          <w:fldChar w:fldCharType="end"/>
        </w:r>
      </w:hyperlink>
    </w:p>
    <w:p w14:paraId="7674E7BE" w14:textId="77777777" w:rsidR="00693B90" w:rsidRDefault="00F63DFD">
      <w:pPr>
        <w:pStyle w:val="TOC1"/>
        <w:rPr>
          <w:rFonts w:asciiTheme="minorHAnsi" w:eastAsiaTheme="minorEastAsia" w:hAnsiTheme="minorHAnsi" w:cstheme="minorBidi"/>
          <w:caps w:val="0"/>
          <w:noProof/>
          <w:szCs w:val="22"/>
          <w:lang w:eastAsia="en-GB"/>
        </w:rPr>
      </w:pPr>
      <w:hyperlink w:anchor="_Toc494896060" w:history="1">
        <w:r w:rsidR="00693B90" w:rsidRPr="000A4D20">
          <w:rPr>
            <w:rStyle w:val="Hyperlink"/>
            <w:rFonts w:cs="Arial"/>
            <w:noProof/>
          </w:rPr>
          <w:t>20</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General</w:t>
        </w:r>
        <w:r w:rsidR="00693B90">
          <w:rPr>
            <w:noProof/>
            <w:webHidden/>
          </w:rPr>
          <w:tab/>
        </w:r>
        <w:r w:rsidR="00693B90">
          <w:rPr>
            <w:noProof/>
            <w:webHidden/>
          </w:rPr>
          <w:fldChar w:fldCharType="begin"/>
        </w:r>
        <w:r w:rsidR="00693B90">
          <w:rPr>
            <w:noProof/>
            <w:webHidden/>
          </w:rPr>
          <w:instrText xml:space="preserve"> PAGEREF _Toc494896060 \h </w:instrText>
        </w:r>
        <w:r w:rsidR="00693B90">
          <w:rPr>
            <w:noProof/>
            <w:webHidden/>
          </w:rPr>
        </w:r>
        <w:r w:rsidR="00693B90">
          <w:rPr>
            <w:noProof/>
            <w:webHidden/>
          </w:rPr>
          <w:fldChar w:fldCharType="separate"/>
        </w:r>
        <w:r w:rsidR="004F3F0D">
          <w:rPr>
            <w:noProof/>
            <w:webHidden/>
          </w:rPr>
          <w:t>14</w:t>
        </w:r>
        <w:r w:rsidR="00693B90">
          <w:rPr>
            <w:noProof/>
            <w:webHidden/>
          </w:rPr>
          <w:fldChar w:fldCharType="end"/>
        </w:r>
      </w:hyperlink>
    </w:p>
    <w:p w14:paraId="7DEB4C65" w14:textId="77777777" w:rsidR="00693B90" w:rsidRDefault="00F63DFD">
      <w:pPr>
        <w:pStyle w:val="TOC1"/>
        <w:rPr>
          <w:rFonts w:asciiTheme="minorHAnsi" w:eastAsiaTheme="minorEastAsia" w:hAnsiTheme="minorHAnsi" w:cstheme="minorBidi"/>
          <w:caps w:val="0"/>
          <w:noProof/>
          <w:szCs w:val="22"/>
          <w:lang w:eastAsia="en-GB"/>
        </w:rPr>
      </w:pPr>
      <w:hyperlink w:anchor="_Toc494896061" w:history="1">
        <w:r w:rsidR="00693B90" w:rsidRPr="000A4D20">
          <w:rPr>
            <w:rStyle w:val="Hyperlink"/>
            <w:rFonts w:cs="Arial"/>
            <w:noProof/>
          </w:rPr>
          <w:t>21</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Notices</w:t>
        </w:r>
        <w:r w:rsidR="00693B90">
          <w:rPr>
            <w:noProof/>
            <w:webHidden/>
          </w:rPr>
          <w:tab/>
        </w:r>
        <w:r w:rsidR="00693B90">
          <w:rPr>
            <w:noProof/>
            <w:webHidden/>
          </w:rPr>
          <w:fldChar w:fldCharType="begin"/>
        </w:r>
        <w:r w:rsidR="00693B90">
          <w:rPr>
            <w:noProof/>
            <w:webHidden/>
          </w:rPr>
          <w:instrText xml:space="preserve"> PAGEREF _Toc494896061 \h </w:instrText>
        </w:r>
        <w:r w:rsidR="00693B90">
          <w:rPr>
            <w:noProof/>
            <w:webHidden/>
          </w:rPr>
        </w:r>
        <w:r w:rsidR="00693B90">
          <w:rPr>
            <w:noProof/>
            <w:webHidden/>
          </w:rPr>
          <w:fldChar w:fldCharType="separate"/>
        </w:r>
        <w:r w:rsidR="004F3F0D">
          <w:rPr>
            <w:noProof/>
            <w:webHidden/>
          </w:rPr>
          <w:t>15</w:t>
        </w:r>
        <w:r w:rsidR="00693B90">
          <w:rPr>
            <w:noProof/>
            <w:webHidden/>
          </w:rPr>
          <w:fldChar w:fldCharType="end"/>
        </w:r>
      </w:hyperlink>
    </w:p>
    <w:p w14:paraId="46DEBFF1" w14:textId="77777777" w:rsidR="00693B90" w:rsidRDefault="00F63DFD">
      <w:pPr>
        <w:pStyle w:val="TOC1"/>
        <w:rPr>
          <w:rFonts w:asciiTheme="minorHAnsi" w:eastAsiaTheme="minorEastAsia" w:hAnsiTheme="minorHAnsi" w:cstheme="minorBidi"/>
          <w:caps w:val="0"/>
          <w:noProof/>
          <w:szCs w:val="22"/>
          <w:lang w:eastAsia="en-GB"/>
        </w:rPr>
      </w:pPr>
      <w:hyperlink w:anchor="_Toc494896062" w:history="1">
        <w:r w:rsidR="00693B90" w:rsidRPr="000A4D20">
          <w:rPr>
            <w:rStyle w:val="Hyperlink"/>
            <w:rFonts w:cs="Arial"/>
            <w:noProof/>
          </w:rPr>
          <w:t>22</w:t>
        </w:r>
        <w:r w:rsidR="00693B90">
          <w:rPr>
            <w:rFonts w:asciiTheme="minorHAnsi" w:eastAsiaTheme="minorEastAsia" w:hAnsiTheme="minorHAnsi" w:cstheme="minorBidi"/>
            <w:caps w:val="0"/>
            <w:noProof/>
            <w:szCs w:val="22"/>
            <w:lang w:eastAsia="en-GB"/>
          </w:rPr>
          <w:tab/>
        </w:r>
        <w:r w:rsidR="00693B90" w:rsidRPr="000A4D20">
          <w:rPr>
            <w:rStyle w:val="Hyperlink"/>
            <w:rFonts w:cs="Arial"/>
            <w:noProof/>
          </w:rPr>
          <w:t>Governing Law and Jurisdiction</w:t>
        </w:r>
        <w:r w:rsidR="00693B90">
          <w:rPr>
            <w:noProof/>
            <w:webHidden/>
          </w:rPr>
          <w:tab/>
        </w:r>
        <w:r w:rsidR="00693B90">
          <w:rPr>
            <w:noProof/>
            <w:webHidden/>
          </w:rPr>
          <w:fldChar w:fldCharType="begin"/>
        </w:r>
        <w:r w:rsidR="00693B90">
          <w:rPr>
            <w:noProof/>
            <w:webHidden/>
          </w:rPr>
          <w:instrText xml:space="preserve"> PAGEREF _Toc494896062 \h </w:instrText>
        </w:r>
        <w:r w:rsidR="00693B90">
          <w:rPr>
            <w:noProof/>
            <w:webHidden/>
          </w:rPr>
        </w:r>
        <w:r w:rsidR="00693B90">
          <w:rPr>
            <w:noProof/>
            <w:webHidden/>
          </w:rPr>
          <w:fldChar w:fldCharType="separate"/>
        </w:r>
        <w:r w:rsidR="004F3F0D">
          <w:rPr>
            <w:noProof/>
            <w:webHidden/>
          </w:rPr>
          <w:t>15</w:t>
        </w:r>
        <w:r w:rsidR="00693B90">
          <w:rPr>
            <w:noProof/>
            <w:webHidden/>
          </w:rPr>
          <w:fldChar w:fldCharType="end"/>
        </w:r>
      </w:hyperlink>
    </w:p>
    <w:p w14:paraId="6A766720" w14:textId="77777777" w:rsidR="00693B90" w:rsidRDefault="00F63DFD">
      <w:pPr>
        <w:pStyle w:val="TOC1"/>
        <w:rPr>
          <w:rFonts w:asciiTheme="minorHAnsi" w:eastAsiaTheme="minorEastAsia" w:hAnsiTheme="minorHAnsi" w:cstheme="minorBidi"/>
          <w:caps w:val="0"/>
          <w:noProof/>
          <w:szCs w:val="22"/>
          <w:lang w:eastAsia="en-GB"/>
        </w:rPr>
      </w:pPr>
      <w:hyperlink w:anchor="_Toc494896063" w:history="1">
        <w:r w:rsidR="00693B90" w:rsidRPr="000A4D20">
          <w:rPr>
            <w:rStyle w:val="Hyperlink"/>
            <w:rFonts w:eastAsia="Times New Roman"/>
            <w:b/>
            <w:noProof/>
            <w:lang w:eastAsia="en-US"/>
          </w:rPr>
          <w:t>ANNEX 2 – PRICE SCHEDULE</w:t>
        </w:r>
        <w:r w:rsidR="00693B90">
          <w:rPr>
            <w:noProof/>
            <w:webHidden/>
          </w:rPr>
          <w:tab/>
        </w:r>
        <w:r w:rsidR="00693B90">
          <w:rPr>
            <w:noProof/>
            <w:webHidden/>
          </w:rPr>
          <w:fldChar w:fldCharType="begin"/>
        </w:r>
        <w:r w:rsidR="00693B90">
          <w:rPr>
            <w:noProof/>
            <w:webHidden/>
          </w:rPr>
          <w:instrText xml:space="preserve"> PAGEREF _Toc494896063 \h </w:instrText>
        </w:r>
        <w:r w:rsidR="00693B90">
          <w:rPr>
            <w:noProof/>
            <w:webHidden/>
          </w:rPr>
        </w:r>
        <w:r w:rsidR="00693B90">
          <w:rPr>
            <w:noProof/>
            <w:webHidden/>
          </w:rPr>
          <w:fldChar w:fldCharType="separate"/>
        </w:r>
        <w:r w:rsidR="004F3F0D">
          <w:rPr>
            <w:noProof/>
            <w:webHidden/>
          </w:rPr>
          <w:t>16</w:t>
        </w:r>
        <w:r w:rsidR="00693B90">
          <w:rPr>
            <w:noProof/>
            <w:webHidden/>
          </w:rPr>
          <w:fldChar w:fldCharType="end"/>
        </w:r>
      </w:hyperlink>
    </w:p>
    <w:p w14:paraId="5B5F2A03" w14:textId="77777777" w:rsidR="00693B90" w:rsidRDefault="00F63DFD">
      <w:pPr>
        <w:pStyle w:val="TOC1"/>
        <w:rPr>
          <w:rFonts w:asciiTheme="minorHAnsi" w:eastAsiaTheme="minorEastAsia" w:hAnsiTheme="minorHAnsi" w:cstheme="minorBidi"/>
          <w:caps w:val="0"/>
          <w:noProof/>
          <w:szCs w:val="22"/>
          <w:lang w:eastAsia="en-GB"/>
        </w:rPr>
      </w:pPr>
      <w:hyperlink w:anchor="_Toc494896064" w:history="1">
        <w:r w:rsidR="00693B90" w:rsidRPr="000A4D20">
          <w:rPr>
            <w:rStyle w:val="Hyperlink"/>
            <w:rFonts w:eastAsia="Times New Roman"/>
            <w:b/>
            <w:noProof/>
            <w:lang w:eastAsia="en-US"/>
          </w:rPr>
          <w:t>ANNEX 3 – STATEMENT OF REQUIREMENT</w:t>
        </w:r>
        <w:r w:rsidR="00693B90">
          <w:rPr>
            <w:noProof/>
            <w:webHidden/>
          </w:rPr>
          <w:tab/>
        </w:r>
        <w:r w:rsidR="00693B90">
          <w:rPr>
            <w:noProof/>
            <w:webHidden/>
          </w:rPr>
          <w:fldChar w:fldCharType="begin"/>
        </w:r>
        <w:r w:rsidR="00693B90">
          <w:rPr>
            <w:noProof/>
            <w:webHidden/>
          </w:rPr>
          <w:instrText xml:space="preserve"> PAGEREF _Toc494896064 \h </w:instrText>
        </w:r>
        <w:r w:rsidR="00693B90">
          <w:rPr>
            <w:noProof/>
            <w:webHidden/>
          </w:rPr>
        </w:r>
        <w:r w:rsidR="00693B90">
          <w:rPr>
            <w:noProof/>
            <w:webHidden/>
          </w:rPr>
          <w:fldChar w:fldCharType="separate"/>
        </w:r>
        <w:r w:rsidR="004F3F0D">
          <w:rPr>
            <w:noProof/>
            <w:webHidden/>
          </w:rPr>
          <w:t>17</w:t>
        </w:r>
        <w:r w:rsidR="00693B90">
          <w:rPr>
            <w:noProof/>
            <w:webHidden/>
          </w:rPr>
          <w:fldChar w:fldCharType="end"/>
        </w:r>
      </w:hyperlink>
    </w:p>
    <w:p w14:paraId="42346206" w14:textId="77777777" w:rsidR="00693B90" w:rsidRDefault="00F63DFD">
      <w:pPr>
        <w:pStyle w:val="TOC1"/>
        <w:rPr>
          <w:rFonts w:asciiTheme="minorHAnsi" w:eastAsiaTheme="minorEastAsia" w:hAnsiTheme="minorHAnsi" w:cstheme="minorBidi"/>
          <w:caps w:val="0"/>
          <w:noProof/>
          <w:szCs w:val="22"/>
          <w:lang w:eastAsia="en-GB"/>
        </w:rPr>
      </w:pPr>
      <w:hyperlink w:anchor="_Toc494896066" w:history="1">
        <w:r w:rsidR="00693B90" w:rsidRPr="000A4D20">
          <w:rPr>
            <w:rStyle w:val="Hyperlink"/>
            <w:rFonts w:eastAsia="Times New Roman"/>
            <w:b/>
            <w:noProof/>
            <w:lang w:eastAsia="en-US"/>
          </w:rPr>
          <w:t>ANNEX 4 – SUPPLIERS RESPONSE</w:t>
        </w:r>
        <w:r w:rsidR="00693B90">
          <w:rPr>
            <w:noProof/>
            <w:webHidden/>
          </w:rPr>
          <w:tab/>
        </w:r>
        <w:r w:rsidR="00693B90">
          <w:rPr>
            <w:noProof/>
            <w:webHidden/>
          </w:rPr>
          <w:fldChar w:fldCharType="begin"/>
        </w:r>
        <w:r w:rsidR="00693B90">
          <w:rPr>
            <w:noProof/>
            <w:webHidden/>
          </w:rPr>
          <w:instrText xml:space="preserve"> PAGEREF _Toc494896066 \h </w:instrText>
        </w:r>
        <w:r w:rsidR="00693B90">
          <w:rPr>
            <w:noProof/>
            <w:webHidden/>
          </w:rPr>
        </w:r>
        <w:r w:rsidR="00693B90">
          <w:rPr>
            <w:noProof/>
            <w:webHidden/>
          </w:rPr>
          <w:fldChar w:fldCharType="separate"/>
        </w:r>
        <w:r w:rsidR="004F3F0D">
          <w:rPr>
            <w:noProof/>
            <w:webHidden/>
          </w:rPr>
          <w:t>18</w:t>
        </w:r>
        <w:r w:rsidR="00693B90">
          <w:rPr>
            <w:noProof/>
            <w:webHidden/>
          </w:rPr>
          <w:fldChar w:fldCharType="end"/>
        </w:r>
      </w:hyperlink>
    </w:p>
    <w:p w14:paraId="791B8A32" w14:textId="77777777" w:rsidR="00693B90" w:rsidRDefault="00F63DFD">
      <w:pPr>
        <w:pStyle w:val="TOC1"/>
        <w:rPr>
          <w:rFonts w:asciiTheme="minorHAnsi" w:eastAsiaTheme="minorEastAsia" w:hAnsiTheme="minorHAnsi" w:cstheme="minorBidi"/>
          <w:caps w:val="0"/>
          <w:noProof/>
          <w:szCs w:val="22"/>
          <w:lang w:eastAsia="en-GB"/>
        </w:rPr>
      </w:pPr>
      <w:hyperlink w:anchor="_Toc494896069" w:history="1">
        <w:r w:rsidR="00693B90" w:rsidRPr="000A4D20">
          <w:rPr>
            <w:rStyle w:val="Hyperlink"/>
            <w:rFonts w:eastAsia="Times New Roman"/>
            <w:b/>
            <w:noProof/>
            <w:lang w:eastAsia="en-US"/>
          </w:rPr>
          <w:t>ANNEX 5 – CLARIFICATIONS</w:t>
        </w:r>
        <w:r w:rsidR="00693B90">
          <w:rPr>
            <w:noProof/>
            <w:webHidden/>
          </w:rPr>
          <w:tab/>
        </w:r>
        <w:r w:rsidR="00693B90">
          <w:rPr>
            <w:noProof/>
            <w:webHidden/>
          </w:rPr>
          <w:fldChar w:fldCharType="begin"/>
        </w:r>
        <w:r w:rsidR="00693B90">
          <w:rPr>
            <w:noProof/>
            <w:webHidden/>
          </w:rPr>
          <w:instrText xml:space="preserve"> PAGEREF _Toc494896069 \h </w:instrText>
        </w:r>
        <w:r w:rsidR="00693B90">
          <w:rPr>
            <w:noProof/>
            <w:webHidden/>
          </w:rPr>
        </w:r>
        <w:r w:rsidR="00693B90">
          <w:rPr>
            <w:noProof/>
            <w:webHidden/>
          </w:rPr>
          <w:fldChar w:fldCharType="separate"/>
        </w:r>
        <w:r w:rsidR="004F3F0D">
          <w:rPr>
            <w:noProof/>
            <w:webHidden/>
          </w:rPr>
          <w:t>19</w:t>
        </w:r>
        <w:r w:rsidR="00693B90">
          <w:rPr>
            <w:noProof/>
            <w:webHidden/>
          </w:rPr>
          <w:fldChar w:fldCharType="end"/>
        </w:r>
      </w:hyperlink>
    </w:p>
    <w:p w14:paraId="5F01199D" w14:textId="77777777" w:rsidR="00693B90" w:rsidRDefault="00F63DFD">
      <w:pPr>
        <w:pStyle w:val="TOC1"/>
        <w:rPr>
          <w:rFonts w:asciiTheme="minorHAnsi" w:eastAsiaTheme="minorEastAsia" w:hAnsiTheme="minorHAnsi" w:cstheme="minorBidi"/>
          <w:caps w:val="0"/>
          <w:noProof/>
          <w:szCs w:val="22"/>
          <w:lang w:eastAsia="en-GB"/>
        </w:rPr>
      </w:pPr>
      <w:hyperlink w:anchor="_Toc494896071" w:history="1">
        <w:r w:rsidR="00693B90" w:rsidRPr="000A4D20">
          <w:rPr>
            <w:rStyle w:val="Hyperlink"/>
            <w:rFonts w:eastAsia="Times New Roman"/>
            <w:b/>
            <w:noProof/>
            <w:lang w:eastAsia="en-US"/>
          </w:rPr>
          <w:t>ANNEX 6 – ADDITIONAL TERMS &amp; CONDITIONS</w:t>
        </w:r>
        <w:r w:rsidR="00693B90">
          <w:rPr>
            <w:noProof/>
            <w:webHidden/>
          </w:rPr>
          <w:tab/>
        </w:r>
        <w:r w:rsidR="00693B90">
          <w:rPr>
            <w:noProof/>
            <w:webHidden/>
          </w:rPr>
          <w:fldChar w:fldCharType="begin"/>
        </w:r>
        <w:r w:rsidR="00693B90">
          <w:rPr>
            <w:noProof/>
            <w:webHidden/>
          </w:rPr>
          <w:instrText xml:space="preserve"> PAGEREF _Toc494896071 \h </w:instrText>
        </w:r>
        <w:r w:rsidR="00693B90">
          <w:rPr>
            <w:noProof/>
            <w:webHidden/>
          </w:rPr>
        </w:r>
        <w:r w:rsidR="00693B90">
          <w:rPr>
            <w:noProof/>
            <w:webHidden/>
          </w:rPr>
          <w:fldChar w:fldCharType="separate"/>
        </w:r>
        <w:r w:rsidR="004F3F0D">
          <w:rPr>
            <w:noProof/>
            <w:webHidden/>
          </w:rPr>
          <w:t>20</w:t>
        </w:r>
        <w:r w:rsidR="00693B90">
          <w:rPr>
            <w:noProof/>
            <w:webHidden/>
          </w:rPr>
          <w:fldChar w:fldCharType="end"/>
        </w:r>
      </w:hyperlink>
    </w:p>
    <w:p w14:paraId="6E6C67B9" w14:textId="77777777" w:rsidR="00693B90" w:rsidRDefault="00F63DFD">
      <w:pPr>
        <w:pStyle w:val="TOC1"/>
        <w:rPr>
          <w:rFonts w:asciiTheme="minorHAnsi" w:eastAsiaTheme="minorEastAsia" w:hAnsiTheme="minorHAnsi" w:cstheme="minorBidi"/>
          <w:caps w:val="0"/>
          <w:noProof/>
          <w:szCs w:val="22"/>
          <w:lang w:eastAsia="en-GB"/>
        </w:rPr>
      </w:pPr>
      <w:hyperlink w:anchor="_Toc494896073" w:history="1">
        <w:r w:rsidR="00693B90" w:rsidRPr="000A4D20">
          <w:rPr>
            <w:rStyle w:val="Hyperlink"/>
            <w:rFonts w:eastAsia="Times New Roman"/>
            <w:b/>
            <w:noProof/>
            <w:lang w:eastAsia="en-US"/>
          </w:rPr>
          <w:t>ANNEX 7 – CHANGE CONTROL FORMS</w:t>
        </w:r>
        <w:r w:rsidR="00693B90">
          <w:rPr>
            <w:noProof/>
            <w:webHidden/>
          </w:rPr>
          <w:tab/>
        </w:r>
        <w:r w:rsidR="00693B90">
          <w:rPr>
            <w:noProof/>
            <w:webHidden/>
          </w:rPr>
          <w:fldChar w:fldCharType="begin"/>
        </w:r>
        <w:r w:rsidR="00693B90">
          <w:rPr>
            <w:noProof/>
            <w:webHidden/>
          </w:rPr>
          <w:instrText xml:space="preserve"> PAGEREF _Toc494896073 \h </w:instrText>
        </w:r>
        <w:r w:rsidR="00693B90">
          <w:rPr>
            <w:noProof/>
            <w:webHidden/>
          </w:rPr>
        </w:r>
        <w:r w:rsidR="00693B90">
          <w:rPr>
            <w:noProof/>
            <w:webHidden/>
          </w:rPr>
          <w:fldChar w:fldCharType="separate"/>
        </w:r>
        <w:r w:rsidR="004F3F0D">
          <w:rPr>
            <w:noProof/>
            <w:webHidden/>
          </w:rPr>
          <w:t>21</w:t>
        </w:r>
        <w:r w:rsidR="00693B90">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94896040"/>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94896041"/>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1B97EBEF" w:rsidR="006E4A65" w:rsidRPr="006E4A65" w:rsidRDefault="006E4A65" w:rsidP="003E5522">
            <w:pPr>
              <w:widowControl w:val="0"/>
              <w:spacing w:after="120" w:line="240" w:lineRule="atLeast"/>
              <w:jc w:val="both"/>
              <w:rPr>
                <w:rFonts w:cs="Arial"/>
                <w:szCs w:val="22"/>
              </w:rPr>
            </w:pPr>
            <w:r w:rsidRPr="006E4A65">
              <w:rPr>
                <w:rFonts w:cs="Arial"/>
                <w:szCs w:val="22"/>
              </w:rPr>
              <w:t xml:space="preserve">means the period from the Start Date of the Agreement set out in the Award Letter to the Expiry Date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94896042"/>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13418652"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The offer comprised in the Award Letter shall be deemed to be accepted by the Supplier on receipt by the Customer, withi</w:t>
      </w:r>
      <w:r w:rsidRPr="003E5522">
        <w:rPr>
          <w:b w:val="0"/>
          <w:u w:val="none"/>
        </w:rPr>
        <w:t xml:space="preserve">n </w:t>
      </w:r>
      <w:r w:rsidR="003E5522" w:rsidRPr="003E5522">
        <w:rPr>
          <w:b w:val="0"/>
          <w:u w:val="none"/>
        </w:rPr>
        <w:t>2</w:t>
      </w:r>
      <w:r w:rsidRPr="003E5522">
        <w:rPr>
          <w:b w:val="0"/>
          <w:u w:val="none"/>
        </w:rPr>
        <w:t xml:space="preserve"> days of the date of the award letter, of a copy of the Award Letter countersigned by the S</w:t>
      </w:r>
      <w:r w:rsidRPr="006E4A65">
        <w:rPr>
          <w:b w:val="0"/>
          <w:u w:val="none"/>
        </w:rPr>
        <w:t>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94896043"/>
      <w:r w:rsidRPr="006E4A65">
        <w:rPr>
          <w:rFonts w:cs="Arial"/>
          <w:szCs w:val="22"/>
          <w:u w:val="none"/>
        </w:rPr>
        <w:lastRenderedPageBreak/>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94896044"/>
      <w:r w:rsidRPr="006E4A65">
        <w:rPr>
          <w:rFonts w:cs="Arial"/>
          <w:szCs w:val="22"/>
          <w:u w:val="none"/>
        </w:rPr>
        <w:t>Term</w:t>
      </w:r>
      <w:bookmarkEnd w:id="9"/>
    </w:p>
    <w:p w14:paraId="488C5FA0" w14:textId="71AB0BDF"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take effect on the Start Date and shall expire on the Expiry Date, </w:t>
      </w:r>
      <w:r w:rsidR="003E5522">
        <w:rPr>
          <w:rFonts w:cs="Arial"/>
          <w:b w:val="0"/>
          <w:u w:val="none"/>
        </w:rPr>
        <w:t>unless</w:t>
      </w:r>
      <w:r w:rsidRPr="006E4A65">
        <w:rPr>
          <w:rFonts w:cs="Arial"/>
          <w:b w:val="0"/>
          <w:u w:val="none"/>
        </w:rPr>
        <w:t xml:space="preserve"> terminated in accordance with the terms and conditions of the Agreement.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494896045"/>
      <w:r w:rsidRPr="006E4A65">
        <w:rPr>
          <w:rFonts w:cs="Arial"/>
          <w:szCs w:val="22"/>
          <w:u w:val="none"/>
        </w:rPr>
        <w:t>Charges, Payment and Recovery of Sums Due</w:t>
      </w:r>
      <w:bookmarkEnd w:id="10"/>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lastRenderedPageBreak/>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1" w:name="_Toc494896046"/>
      <w:r w:rsidRPr="006E4A65">
        <w:rPr>
          <w:rFonts w:cs="Arial"/>
          <w:szCs w:val="22"/>
          <w:u w:val="none"/>
        </w:rPr>
        <w:t>Premises and equipment</w:t>
      </w:r>
      <w:bookmarkEnd w:id="11"/>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w:t>
      </w:r>
      <w:r w:rsidRPr="006E4A65">
        <w:rPr>
          <w:rFonts w:cs="Arial"/>
          <w:b w:val="0"/>
          <w:u w:val="none"/>
        </w:rPr>
        <w:lastRenderedPageBreak/>
        <w:t xml:space="preserve">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6" w:name="_Ref377050486"/>
      <w:bookmarkStart w:id="17" w:name="_Toc494896047"/>
      <w:r w:rsidRPr="006E4A65">
        <w:rPr>
          <w:rFonts w:cs="Arial"/>
          <w:szCs w:val="22"/>
          <w:u w:val="none"/>
        </w:rPr>
        <w:t>Staff and Key Personnel</w:t>
      </w:r>
      <w:bookmarkEnd w:id="16"/>
      <w:bookmarkEnd w:id="17"/>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0" w:name="_Toc494896048"/>
      <w:r w:rsidRPr="006E4A65">
        <w:rPr>
          <w:rFonts w:cs="Arial"/>
          <w:szCs w:val="22"/>
          <w:u w:val="none"/>
        </w:rPr>
        <w:lastRenderedPageBreak/>
        <w:t>Assignment and sub-contracting</w:t>
      </w:r>
      <w:bookmarkEnd w:id="20"/>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1" w:name="_Ref377050494"/>
      <w:bookmarkStart w:id="22" w:name="_Toc494896049"/>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 xml:space="preserve">The Supplier shall indemnify, and keep indemnified, the Customer in full against all costs, </w:t>
      </w:r>
      <w:r w:rsidRPr="006E4A65">
        <w:rPr>
          <w:rFonts w:cs="Arial"/>
          <w:b w:val="0"/>
          <w:u w:val="none"/>
        </w:rPr>
        <w:lastRenderedPageBreak/>
        <w:t>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5" w:name="_Toc494896050"/>
      <w:bookmarkStart w:id="26" w:name="_Ref243716101"/>
      <w:r w:rsidRPr="006E4A65">
        <w:rPr>
          <w:rFonts w:cs="Arial"/>
          <w:szCs w:val="22"/>
          <w:u w:val="none"/>
        </w:rPr>
        <w:t>Governance and Records</w:t>
      </w:r>
      <w:bookmarkEnd w:id="25"/>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1" w:name="_Ref377050387"/>
      <w:bookmarkStart w:id="32" w:name="_Toc494896051"/>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8" w:name="_Ref261004389"/>
      <w:bookmarkStart w:id="39" w:name="_Toc494896052"/>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0" w:name="_Ref377050406"/>
      <w:bookmarkStart w:id="41" w:name="_Toc494896053"/>
      <w:bookmarkStart w:id="42" w:name="_Ref260838253"/>
      <w:r w:rsidRPr="006E4A65">
        <w:rPr>
          <w:rFonts w:cs="Arial"/>
          <w:szCs w:val="22"/>
          <w:u w:val="none"/>
        </w:rPr>
        <w:t>Protection of Personal Data and Security of Data</w:t>
      </w:r>
      <w:bookmarkEnd w:id="40"/>
      <w:bookmarkEnd w:id="41"/>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2"/>
      <w:bookmarkEnd w:id="43"/>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5" w:name="_Ref377050536"/>
      <w:bookmarkStart w:id="46" w:name="_Toc494896054"/>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 xml:space="preserve">the aggregate liability of the Supplier in respect of all defaults, claims, losses or damages howsoever caused, whether arising from breach of the Agreement, the </w:t>
      </w:r>
      <w:r w:rsidRPr="006E4A65">
        <w:rPr>
          <w:rFonts w:cs="Arial"/>
          <w:sz w:val="22"/>
          <w:szCs w:val="22"/>
        </w:rPr>
        <w:lastRenderedPageBreak/>
        <w:t>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1" w:name="_Ref360044784"/>
      <w:bookmarkStart w:id="52" w:name="_Toc494896055"/>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3" w:name="_Ref359655944"/>
      <w:bookmarkStart w:id="54" w:name="_Toc494896056"/>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lastRenderedPageBreak/>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59"/>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3" w:name="_Ref377050416"/>
      <w:bookmarkStart w:id="64" w:name="_Toc494896057"/>
      <w:r w:rsidRPr="006E4A65">
        <w:rPr>
          <w:rFonts w:cs="Arial"/>
          <w:szCs w:val="22"/>
          <w:u w:val="none"/>
        </w:rPr>
        <w:t>Compliance</w:t>
      </w:r>
      <w:bookmarkEnd w:id="63"/>
      <w:bookmarkEnd w:id="64"/>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lastRenderedPageBreak/>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8" w:name="_Toc494896058"/>
      <w:r w:rsidRPr="006E4A65">
        <w:rPr>
          <w:rFonts w:cs="Arial"/>
          <w:szCs w:val="22"/>
          <w:u w:val="none"/>
        </w:rPr>
        <w:t>Prevention of Fraud and Corruption</w:t>
      </w:r>
      <w:bookmarkEnd w:id="68"/>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9489605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8" w:name="_Toc494896060"/>
      <w:r w:rsidRPr="006E4A65">
        <w:rPr>
          <w:rFonts w:cs="Arial"/>
          <w:szCs w:val="22"/>
          <w:u w:val="none"/>
        </w:rPr>
        <w:t>General</w:t>
      </w:r>
      <w:bookmarkEnd w:id="98"/>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94896061"/>
      <w:r w:rsidRPr="006E4A65">
        <w:rPr>
          <w:rFonts w:cs="Arial"/>
          <w:szCs w:val="22"/>
          <w:u w:val="none"/>
        </w:rPr>
        <w:t>Notices</w:t>
      </w:r>
      <w:bookmarkEnd w:id="100"/>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4" w:name="_Toc494896062"/>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494896063"/>
      <w:r w:rsidRPr="001167A3">
        <w:rPr>
          <w:rFonts w:eastAsia="Times New Roman"/>
          <w:b/>
          <w:szCs w:val="22"/>
          <w:lang w:eastAsia="en-US"/>
        </w:rPr>
        <w:t>ANNEX 2 – PRICE SCHEDULE</w:t>
      </w:r>
      <w:bookmarkEnd w:id="105"/>
    </w:p>
    <w:p w14:paraId="1CC2318E" w14:textId="54670F28" w:rsidR="00174DC0" w:rsidRDefault="003E5522" w:rsidP="00174DC0">
      <w:pPr>
        <w:pStyle w:val="ScheduleLevel1"/>
        <w:numPr>
          <w:ilvl w:val="0"/>
          <w:numId w:val="0"/>
        </w:numPr>
        <w:spacing w:after="120"/>
        <w:jc w:val="center"/>
        <w:rPr>
          <w:rFonts w:cs="Arial"/>
          <w:szCs w:val="22"/>
        </w:rPr>
      </w:pPr>
      <w:r w:rsidRPr="003E5522">
        <w:rPr>
          <w:rFonts w:cs="Arial"/>
          <w:szCs w:val="22"/>
        </w:rPr>
        <w:t xml:space="preserve">For the avoidance of doubt this contract is not to </w:t>
      </w:r>
      <w:r>
        <w:rPr>
          <w:rFonts w:cs="Arial"/>
          <w:szCs w:val="22"/>
        </w:rPr>
        <w:t xml:space="preserve">exceed </w:t>
      </w:r>
      <w:r w:rsidRPr="003E5522">
        <w:rPr>
          <w:rFonts w:cs="Arial"/>
          <w:szCs w:val="22"/>
        </w:rPr>
        <w:t>£94,446 (Exc. VAT</w:t>
      </w:r>
      <w:r>
        <w:rPr>
          <w:rFonts w:cs="Arial"/>
          <w:szCs w:val="22"/>
        </w:rPr>
        <w:t>)</w:t>
      </w:r>
    </w:p>
    <w:p w14:paraId="7B773785" w14:textId="5FAC96EE" w:rsidR="009403B5" w:rsidRDefault="009403B5" w:rsidP="00174DC0">
      <w:pPr>
        <w:pStyle w:val="ScheduleLevel1"/>
        <w:numPr>
          <w:ilvl w:val="0"/>
          <w:numId w:val="0"/>
        </w:numPr>
        <w:spacing w:after="120"/>
        <w:jc w:val="center"/>
        <w:rPr>
          <w:rFonts w:cs="Arial"/>
          <w:szCs w:val="22"/>
        </w:rPr>
      </w:pPr>
      <w:r w:rsidRPr="009403B5">
        <w:rPr>
          <w:rFonts w:cs="Arial"/>
          <w:szCs w:val="22"/>
        </w:rPr>
        <w:t>Call Off Rates</w:t>
      </w:r>
    </w:p>
    <w:p w14:paraId="0E8890FB" w14:textId="2BB2DDF6" w:rsidR="004F4AC8" w:rsidRPr="009403B5" w:rsidRDefault="004F4AC8" w:rsidP="00174DC0">
      <w:pPr>
        <w:pStyle w:val="ScheduleLevel1"/>
        <w:numPr>
          <w:ilvl w:val="0"/>
          <w:numId w:val="0"/>
        </w:numPr>
        <w:spacing w:after="120"/>
        <w:jc w:val="center"/>
        <w:rPr>
          <w:rFonts w:cs="Arial"/>
          <w:szCs w:val="22"/>
        </w:rPr>
      </w:pPr>
      <w:r w:rsidRPr="004F4AC8">
        <w:rPr>
          <w:rFonts w:cs="Arial"/>
          <w:szCs w:val="22"/>
        </w:rPr>
        <w:t>REDACTED</w:t>
      </w:r>
    </w:p>
    <w:p w14:paraId="60F3E548" w14:textId="07F9FBCA" w:rsidR="007D5D50" w:rsidRDefault="007D5D50" w:rsidP="007D5D50">
      <w:pPr>
        <w:pStyle w:val="ScheduleLevel1"/>
        <w:numPr>
          <w:ilvl w:val="0"/>
          <w:numId w:val="0"/>
        </w:numPr>
        <w:spacing w:after="120"/>
        <w:jc w:val="left"/>
        <w:rPr>
          <w:rFonts w:cs="Arial"/>
          <w:b/>
          <w:szCs w:val="22"/>
        </w:rPr>
      </w:pPr>
    </w:p>
    <w:p w14:paraId="07AFED0D" w14:textId="00F42637" w:rsidR="00A649DF" w:rsidRDefault="00A649DF">
      <w:pPr>
        <w:rPr>
          <w:rFonts w:eastAsia="Times New Roman" w:cs="Arial"/>
          <w:b/>
          <w:szCs w:val="22"/>
          <w:lang w:eastAsia="en-US"/>
        </w:rPr>
      </w:pPr>
      <w:r>
        <w:rPr>
          <w:rFonts w:cs="Arial"/>
          <w:b/>
          <w:szCs w:val="22"/>
        </w:rPr>
        <w:br w:type="page"/>
      </w:r>
    </w:p>
    <w:p w14:paraId="132E5019" w14:textId="77777777" w:rsidR="0068727D" w:rsidRDefault="00A649DF" w:rsidP="0068727D">
      <w:pPr>
        <w:widowControl w:val="0"/>
        <w:tabs>
          <w:tab w:val="num" w:pos="540"/>
        </w:tabs>
        <w:spacing w:after="100" w:afterAutospacing="1"/>
        <w:ind w:left="851" w:hanging="851"/>
        <w:jc w:val="center"/>
        <w:outlineLvl w:val="0"/>
        <w:rPr>
          <w:rFonts w:eastAsia="Times New Roman"/>
          <w:b/>
          <w:szCs w:val="22"/>
          <w:lang w:eastAsia="en-US"/>
        </w:rPr>
      </w:pPr>
      <w:bookmarkStart w:id="106" w:name="_Toc494896064"/>
      <w:r w:rsidRPr="001167A3">
        <w:rPr>
          <w:rFonts w:eastAsia="Times New Roman"/>
          <w:b/>
          <w:szCs w:val="22"/>
          <w:lang w:eastAsia="en-US"/>
        </w:rPr>
        <w:lastRenderedPageBreak/>
        <w:t>ANNEX 3 – STATEMENT OF REQUIREMENT</w:t>
      </w:r>
      <w:bookmarkEnd w:id="106"/>
    </w:p>
    <w:bookmarkStart w:id="107" w:name="_Toc494896065"/>
    <w:bookmarkEnd w:id="107"/>
    <w:bookmarkStart w:id="108" w:name="_MON_1568459141"/>
    <w:bookmarkEnd w:id="108"/>
    <w:p w14:paraId="7FE12DAB" w14:textId="0123CBD0" w:rsidR="00A649DF" w:rsidRDefault="0068727D" w:rsidP="0068727D">
      <w:pPr>
        <w:widowControl w:val="0"/>
        <w:tabs>
          <w:tab w:val="num" w:pos="540"/>
        </w:tabs>
        <w:spacing w:after="100" w:afterAutospacing="1"/>
        <w:ind w:left="851" w:hanging="851"/>
        <w:jc w:val="center"/>
        <w:outlineLvl w:val="0"/>
        <w:rPr>
          <w:rFonts w:eastAsia="Times New Roman" w:cs="Arial"/>
          <w:b/>
          <w:szCs w:val="22"/>
          <w:lang w:eastAsia="en-US"/>
        </w:rPr>
      </w:pPr>
      <w:r>
        <w:rPr>
          <w:rFonts w:cs="Arial"/>
          <w:b/>
          <w:szCs w:val="22"/>
        </w:rPr>
        <w:object w:dxaOrig="1577" w:dyaOrig="1030" w14:anchorId="7CF51F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52pt" o:ole="">
            <v:imagedata r:id="rId17" o:title=""/>
          </v:shape>
          <o:OLEObject Type="Embed" ProgID="Word.Document.12" ShapeID="_x0000_i1025" DrawAspect="Icon" ObjectID="_1571570626" r:id="rId18">
            <o:FieldCodes>\s</o:FieldCodes>
          </o:OLEObject>
        </w:object>
      </w:r>
      <w:r w:rsidR="00A649DF">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94896066"/>
      <w:r w:rsidRPr="001167A3">
        <w:rPr>
          <w:rFonts w:eastAsia="Times New Roman"/>
          <w:b/>
          <w:szCs w:val="22"/>
          <w:lang w:eastAsia="en-US"/>
        </w:rPr>
        <w:lastRenderedPageBreak/>
        <w:t>ANNEX 4 – SUPPLIERS RESPONSE</w:t>
      </w:r>
      <w:bookmarkEnd w:id="109"/>
    </w:p>
    <w:p w14:paraId="7929C8FC" w14:textId="77777777" w:rsidR="004738AD" w:rsidRDefault="005F10EE" w:rsidP="004738AD">
      <w:pPr>
        <w:widowControl w:val="0"/>
        <w:tabs>
          <w:tab w:val="num" w:pos="540"/>
        </w:tabs>
        <w:spacing w:after="100" w:afterAutospacing="1"/>
        <w:ind w:left="851" w:hanging="851"/>
        <w:jc w:val="center"/>
        <w:outlineLvl w:val="0"/>
        <w:rPr>
          <w:rFonts w:eastAsia="Times New Roman"/>
          <w:b/>
          <w:szCs w:val="22"/>
          <w:lang w:eastAsia="en-US"/>
        </w:rPr>
      </w:pPr>
      <w:bookmarkStart w:id="110" w:name="_Toc494896067"/>
      <w:r>
        <w:rPr>
          <w:rFonts w:eastAsia="Times New Roman"/>
          <w:b/>
          <w:szCs w:val="22"/>
          <w:lang w:eastAsia="en-US"/>
        </w:rPr>
        <w:t>(As provided within the e-Sourcing event)</w:t>
      </w:r>
      <w:bookmarkStart w:id="111" w:name="_Toc437243999"/>
      <w:bookmarkEnd w:id="110"/>
    </w:p>
    <w:p w14:paraId="160CA3BA" w14:textId="1BF547B1" w:rsidR="00174DC0" w:rsidRPr="00F919BD" w:rsidRDefault="00F919BD" w:rsidP="00FD1B52">
      <w:pPr>
        <w:widowControl w:val="0"/>
        <w:tabs>
          <w:tab w:val="num" w:pos="540"/>
        </w:tabs>
        <w:spacing w:after="100" w:afterAutospacing="1"/>
        <w:ind w:left="851" w:hanging="851"/>
        <w:jc w:val="center"/>
        <w:outlineLvl w:val="0"/>
        <w:rPr>
          <w:rFonts w:eastAsia="Times New Roman"/>
          <w:szCs w:val="22"/>
          <w:lang w:eastAsia="en-US"/>
        </w:rPr>
      </w:pPr>
      <w:bookmarkStart w:id="112" w:name="_Toc494896068"/>
      <w:bookmarkStart w:id="113" w:name="_GoBack"/>
      <w:bookmarkEnd w:id="112"/>
      <w:r w:rsidRPr="00F919BD">
        <w:rPr>
          <w:rFonts w:eastAsia="Times New Roman"/>
          <w:szCs w:val="22"/>
          <w:lang w:eastAsia="en-US"/>
        </w:rPr>
        <w:t xml:space="preserve">REDACTED </w:t>
      </w:r>
      <w:bookmarkEnd w:id="113"/>
      <w:r w:rsidR="00174DC0" w:rsidRPr="00F919BD">
        <w:rPr>
          <w:rFonts w:eastAsia="Times New Roman"/>
          <w:szCs w:val="22"/>
          <w:lang w:eastAsia="en-US"/>
        </w:rPr>
        <w:br w:type="page"/>
      </w:r>
    </w:p>
    <w:p w14:paraId="7DF1E624" w14:textId="3F25C9C8"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lastRenderedPageBreak/>
        <w:t xml:space="preserve"> </w:t>
      </w:r>
      <w:bookmarkStart w:id="114" w:name="_Toc494896069"/>
      <w:r w:rsidRPr="00506046">
        <w:rPr>
          <w:rFonts w:eastAsia="Times New Roman"/>
          <w:b/>
          <w:szCs w:val="22"/>
          <w:lang w:eastAsia="en-US"/>
        </w:rPr>
        <w:t>ANNEX 5 – CLARIFICATIONS</w:t>
      </w:r>
      <w:bookmarkEnd w:id="111"/>
      <w:bookmarkEnd w:id="114"/>
    </w:p>
    <w:p w14:paraId="35B19220" w14:textId="7C2EFF90" w:rsidR="002C5B76" w:rsidRDefault="002C5B76" w:rsidP="00174DC0">
      <w:pPr>
        <w:widowControl w:val="0"/>
        <w:tabs>
          <w:tab w:val="num" w:pos="540"/>
        </w:tabs>
        <w:spacing w:after="100" w:afterAutospacing="1"/>
        <w:ind w:left="851" w:hanging="851"/>
        <w:jc w:val="center"/>
        <w:outlineLvl w:val="0"/>
        <w:rPr>
          <w:rFonts w:eastAsia="Times New Roman"/>
          <w:szCs w:val="22"/>
          <w:lang w:eastAsia="en-US"/>
        </w:rPr>
      </w:pPr>
      <w:bookmarkStart w:id="115" w:name="_Toc494896070"/>
      <w:r w:rsidRPr="002C5B76">
        <w:rPr>
          <w:rFonts w:eastAsia="Times New Roman"/>
          <w:szCs w:val="22"/>
          <w:lang w:eastAsia="en-US"/>
        </w:rPr>
        <w:t>Not applicable</w:t>
      </w:r>
      <w:bookmarkEnd w:id="115"/>
    </w:p>
    <w:p w14:paraId="320F2156" w14:textId="77777777" w:rsidR="002C5B76" w:rsidRDefault="002C5B76">
      <w:pPr>
        <w:rPr>
          <w:rFonts w:eastAsia="Times New Roman"/>
          <w:szCs w:val="22"/>
          <w:lang w:eastAsia="en-US"/>
        </w:rPr>
      </w:pPr>
      <w:r>
        <w:rPr>
          <w:rFonts w:eastAsia="Times New Roman"/>
          <w:szCs w:val="22"/>
          <w:lang w:eastAsia="en-US"/>
        </w:rPr>
        <w:br w:type="page"/>
      </w:r>
    </w:p>
    <w:p w14:paraId="519D1D55" w14:textId="72D474F7" w:rsidR="004B1AF8" w:rsidRDefault="004B1AF8">
      <w:pPr>
        <w:rPr>
          <w:rFonts w:eastAsia="Times New Roman" w:cs="Arial"/>
          <w:szCs w:val="22"/>
          <w:highlight w:val="yellow"/>
          <w:lang w:eastAsia="en-US"/>
        </w:rPr>
      </w:pPr>
    </w:p>
    <w:p w14:paraId="494E3684" w14:textId="13D97249" w:rsidR="004B1AF8"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6" w:name="_Toc439318929"/>
      <w:bookmarkStart w:id="117" w:name="_Toc494896071"/>
      <w:r w:rsidRPr="000F5FE2">
        <w:rPr>
          <w:rFonts w:eastAsia="Times New Roman"/>
          <w:b/>
          <w:szCs w:val="22"/>
          <w:lang w:eastAsia="en-US"/>
        </w:rPr>
        <w:t>ANNEX 6 – ADDITIONAL TERMS &amp; CONDITIONS</w:t>
      </w:r>
      <w:bookmarkEnd w:id="116"/>
      <w:bookmarkEnd w:id="117"/>
    </w:p>
    <w:p w14:paraId="5B982143" w14:textId="7640F927" w:rsidR="002C5B76" w:rsidRPr="002C5B76" w:rsidRDefault="002C5B76" w:rsidP="004B1AF8">
      <w:pPr>
        <w:widowControl w:val="0"/>
        <w:tabs>
          <w:tab w:val="num" w:pos="540"/>
        </w:tabs>
        <w:spacing w:after="100" w:afterAutospacing="1"/>
        <w:ind w:left="851" w:hanging="851"/>
        <w:jc w:val="center"/>
        <w:outlineLvl w:val="0"/>
        <w:rPr>
          <w:rFonts w:eastAsia="Times New Roman"/>
          <w:szCs w:val="22"/>
          <w:lang w:eastAsia="en-US"/>
        </w:rPr>
      </w:pPr>
      <w:bookmarkStart w:id="118" w:name="_Toc494896072"/>
      <w:r w:rsidRPr="002C5B76">
        <w:rPr>
          <w:rFonts w:eastAsia="Times New Roman"/>
          <w:szCs w:val="22"/>
          <w:lang w:eastAsia="en-US"/>
        </w:rPr>
        <w:t>Not applicable</w:t>
      </w:r>
      <w:bookmarkEnd w:id="118"/>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9" w:name="_Toc440457130"/>
      <w:bookmarkStart w:id="120" w:name="_Toc494896073"/>
      <w:r w:rsidRPr="00D66848">
        <w:rPr>
          <w:rFonts w:eastAsia="Times New Roman"/>
          <w:b/>
          <w:szCs w:val="22"/>
          <w:lang w:eastAsia="en-US"/>
        </w:rPr>
        <w:lastRenderedPageBreak/>
        <w:t>ANNEX 7 – CHANGE CONTROL FORMS</w:t>
      </w:r>
      <w:bookmarkEnd w:id="119"/>
      <w:bookmarkEnd w:id="120"/>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6" type="#_x0000_t75" style="width:75pt;height:50pt" o:ole="">
                  <v:imagedata r:id="rId19" o:title=""/>
                </v:shape>
                <o:OLEObject Type="Embed" ProgID="Package" ShapeID="_x0000_i1026" DrawAspect="Icon" ObjectID="_1571570627" r:id="rId20"/>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3E5522" w:rsidRPr="00082CE7" w:rsidRDefault="003E5522"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3E5522" w:rsidRDefault="003E552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3E5522" w:rsidRPr="00082CE7" w:rsidRDefault="003E5522"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3E5522" w:rsidRDefault="003E5522"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3E5522" w:rsidRPr="00E35B14" w:rsidRDefault="003E5522" w:rsidP="006D60CC">
                                  <w:pPr>
                                    <w:rPr>
                                      <w:rFonts w:cs="Arial"/>
                                      <w:sz w:val="24"/>
                                    </w:rPr>
                                  </w:pPr>
                                  <w:r w:rsidRPr="00F91D0C">
                                    <w:rPr>
                                      <w:rFonts w:ascii="Calibri" w:hAnsi="Calibri" w:cs="Arial"/>
                                    </w:rPr>
                                    <w:t>Initiated by</w:t>
                                  </w:r>
                                  <w:r w:rsidRPr="00E35B14">
                                    <w:rPr>
                                      <w:rFonts w:cs="Arial"/>
                                      <w:sz w:val="24"/>
                                    </w:rPr>
                                    <w:t>:</w:t>
                                  </w:r>
                                </w:p>
                                <w:p w14:paraId="3BA3B6D6" w14:textId="77777777" w:rsidR="003E5522" w:rsidRDefault="003E5522"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3E5522" w:rsidRPr="00E35B14" w:rsidRDefault="003E5522" w:rsidP="006D60CC">
                            <w:pPr>
                              <w:rPr>
                                <w:rFonts w:cs="Arial"/>
                                <w:sz w:val="24"/>
                              </w:rPr>
                            </w:pPr>
                            <w:r w:rsidRPr="00F91D0C">
                              <w:rPr>
                                <w:rFonts w:ascii="Calibri" w:hAnsi="Calibri" w:cs="Arial"/>
                              </w:rPr>
                              <w:t>Initiated by</w:t>
                            </w:r>
                            <w:r w:rsidRPr="00E35B14">
                              <w:rPr>
                                <w:rFonts w:cs="Arial"/>
                                <w:sz w:val="24"/>
                              </w:rPr>
                              <w:t>:</w:t>
                            </w:r>
                          </w:p>
                          <w:p w14:paraId="3BA3B6D6" w14:textId="77777777" w:rsidR="003E5522" w:rsidRDefault="003E5522"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3E5522" w:rsidRPr="00136F61" w:rsidRDefault="003E5522"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3E5522" w:rsidRPr="00136F61" w:rsidRDefault="003E5522"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3E5522" w:rsidRPr="00F91D0C" w:rsidRDefault="003E5522"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3E5522" w:rsidRPr="00F91D0C" w:rsidRDefault="003E5522"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3E5522" w:rsidRPr="00F91D0C" w:rsidRDefault="003E5522"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3E5522" w:rsidRPr="00F91D0C" w:rsidRDefault="003E5522"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3E5522" w:rsidRDefault="003E5522"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3E5522" w:rsidRDefault="003E5522"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3E5522" w:rsidRPr="00F91D0C" w:rsidRDefault="003E5522"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3E5522" w:rsidRPr="00E35B14" w:rsidRDefault="003E5522" w:rsidP="006D60CC">
                                  <w:pPr>
                                    <w:rPr>
                                      <w:rFonts w:cs="Arial"/>
                                      <w:sz w:val="24"/>
                                    </w:rPr>
                                  </w:pPr>
                                </w:p>
                                <w:p w14:paraId="5400C75E" w14:textId="77777777" w:rsidR="003E5522" w:rsidRDefault="003E5522"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3E5522" w:rsidRPr="00F91D0C" w:rsidRDefault="003E5522"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3E5522" w:rsidRPr="00E35B14" w:rsidRDefault="003E5522" w:rsidP="006D60CC">
                            <w:pPr>
                              <w:rPr>
                                <w:rFonts w:cs="Arial"/>
                                <w:sz w:val="24"/>
                              </w:rPr>
                            </w:pPr>
                          </w:p>
                          <w:p w14:paraId="5400C75E" w14:textId="77777777" w:rsidR="003E5522" w:rsidRDefault="003E5522"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3E5522" w:rsidRPr="00136F61" w:rsidRDefault="003E5522"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3E5522" w:rsidRPr="00136F61" w:rsidRDefault="003E5522"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3E5522" w:rsidRPr="00136F61" w:rsidRDefault="003E5522"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3E5522" w:rsidRPr="00F91D0C" w:rsidRDefault="003E5522"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3E5522" w:rsidRPr="00136F61" w:rsidRDefault="003E5522"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3E5522" w:rsidRPr="00F91D0C" w:rsidRDefault="003E5522"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3E5522" w:rsidRDefault="003E5522"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3E5522" w:rsidRDefault="003E5522" w:rsidP="006D60CC">
                                  <w:pPr>
                                    <w:rPr>
                                      <w:rFonts w:ascii="Calibri" w:hAnsi="Calibri" w:cs="Arial"/>
                                    </w:rPr>
                                  </w:pPr>
                                </w:p>
                                <w:p w14:paraId="0105001D" w14:textId="77777777" w:rsidR="003E5522" w:rsidRPr="000006CC" w:rsidRDefault="003E5522"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3E5522" w:rsidRDefault="003E5522"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3E5522" w:rsidRDefault="003E5522" w:rsidP="006D60CC">
                            <w:pPr>
                              <w:rPr>
                                <w:rFonts w:ascii="Calibri" w:hAnsi="Calibri" w:cs="Arial"/>
                              </w:rPr>
                            </w:pPr>
                          </w:p>
                          <w:p w14:paraId="0105001D" w14:textId="77777777" w:rsidR="003E5522" w:rsidRPr="000006CC" w:rsidRDefault="003E5522"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3E5522" w:rsidRPr="000006CC" w:rsidRDefault="003E5522"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3E5522" w:rsidRPr="000006CC" w:rsidRDefault="003E5522"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3E5522" w:rsidRPr="00207057" w:rsidRDefault="003E5522"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3E5522" w:rsidRPr="00207057" w:rsidRDefault="003E5522"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3E5522" w:rsidRPr="000006CC" w:rsidRDefault="003E5522"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3E5522" w:rsidRPr="000006CC" w:rsidRDefault="003E5522"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3E5522" w:rsidRPr="003B2BBF" w:rsidRDefault="003E5522"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3E5522" w:rsidRPr="003B2BBF" w:rsidRDefault="003E5522"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3E5522" w:rsidRPr="00082CE7" w:rsidRDefault="003E5522"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3E5522" w:rsidRPr="00082CE7" w:rsidRDefault="003E5522"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3E5522" w:rsidRDefault="003E5522"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3E5522" w:rsidRPr="006C397A" w:rsidRDefault="003E5522"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3E5522" w:rsidRDefault="003E5522"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3E5522" w:rsidRPr="006C397A" w:rsidRDefault="003E5522"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3E5522" w:rsidRPr="003B2BBF" w:rsidRDefault="003E552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3E5522" w:rsidRPr="003B2BBF" w:rsidRDefault="003E5522"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3E5522" w:rsidRPr="003B2BBF" w:rsidRDefault="003E552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3E5522" w:rsidRPr="003B2BBF" w:rsidRDefault="003E5522"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3E5522" w:rsidRPr="003B2BBF" w:rsidRDefault="003E552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3E5522" w:rsidRPr="003B2BBF" w:rsidRDefault="003E5522"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3E5522" w:rsidRPr="000006CC" w:rsidRDefault="003E5522"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3E5522" w:rsidRPr="000006CC" w:rsidRDefault="003E5522"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3E5522" w:rsidRPr="000006CC" w:rsidRDefault="003E5522"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3E5522" w:rsidRPr="000006CC" w:rsidRDefault="003E5522"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3E5522" w:rsidRPr="000006CC" w:rsidRDefault="003E5522"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3E5522" w:rsidRPr="000006CC" w:rsidRDefault="003E5522"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3E5522" w:rsidRPr="006C397A" w:rsidRDefault="003E5522"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3E5522" w:rsidRPr="006C397A" w:rsidRDefault="003E5522"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3E5522" w:rsidRPr="003B2BBF" w:rsidRDefault="003E552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3E5522" w:rsidRPr="003B2BBF" w:rsidRDefault="003E5522"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3E5522" w:rsidRPr="003B2BBF" w:rsidRDefault="003E552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3E5522" w:rsidRPr="003B2BBF" w:rsidRDefault="003E5522"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3E5522" w:rsidRPr="003B2BBF" w:rsidRDefault="003E552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3E5522" w:rsidRPr="003B2BBF" w:rsidRDefault="003E5522"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3E5522" w:rsidRPr="000006CC" w:rsidRDefault="003E5522"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3E5522" w:rsidRPr="000006CC" w:rsidRDefault="003E5522"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3E5522" w:rsidRPr="000006CC" w:rsidRDefault="003E5522"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3E5522" w:rsidRPr="000006CC" w:rsidRDefault="003E5522"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3E5522" w:rsidRPr="000006CC" w:rsidRDefault="003E5522"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3E5522" w:rsidRPr="000006CC" w:rsidRDefault="003E5522"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3E5522" w:rsidRDefault="003E552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3E5522" w:rsidRDefault="003E5522"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3E5522" w:rsidRPr="007A78F9" w:rsidRDefault="003E5522"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3E5522" w:rsidRPr="007A78F9" w:rsidRDefault="003E5522"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3E5522" w:rsidRDefault="003E552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3E5522" w:rsidRDefault="003E5522"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3E5522" w:rsidRPr="00715415" w:rsidRDefault="003E5522"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3E5522" w:rsidRPr="00715415" w:rsidRDefault="003E5522"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3E5522" w:rsidRPr="00082CE7" w:rsidRDefault="003E5522"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3E5522" w:rsidRPr="00082CE7" w:rsidRDefault="003E5522"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3E5522" w:rsidRPr="007A78F9" w:rsidRDefault="003E552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3E5522" w:rsidRPr="007A78F9" w:rsidRDefault="003E552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3E5522" w:rsidRPr="00715415" w:rsidRDefault="003E5522"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3E5522" w:rsidRPr="00715415" w:rsidRDefault="003E5522"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3E5522" w:rsidRPr="007A78F9" w:rsidRDefault="003E552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3E5522" w:rsidRPr="00715415" w:rsidRDefault="003E5522"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3E5522" w:rsidRPr="00715415" w:rsidRDefault="003E5522"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3E5522" w:rsidRPr="004C7C13" w:rsidRDefault="003E5522"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3E5522" w:rsidRPr="004C7C13" w:rsidRDefault="003E5522"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3E5522" w:rsidRPr="003B2BBF" w:rsidRDefault="003E552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3E5522" w:rsidRPr="003B2BBF" w:rsidRDefault="003E5522"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3E5522" w:rsidRPr="003B2BBF" w:rsidRDefault="003E552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3E5522" w:rsidRPr="003B2BBF" w:rsidRDefault="003E5522"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3E5522" w:rsidRPr="003B2BBF" w:rsidRDefault="003E5522"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3E5522" w:rsidRPr="003B2BBF" w:rsidRDefault="003E5522"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3E5522" w:rsidRPr="000006CC" w:rsidRDefault="003E5522"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3E5522" w:rsidRPr="000006CC" w:rsidRDefault="003E5522"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3E5522" w:rsidRPr="000006CC" w:rsidRDefault="003E5522"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3E5522" w:rsidRPr="000006CC" w:rsidRDefault="003E5522"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3E5522" w:rsidRPr="000006CC" w:rsidRDefault="003E5522"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3E5522" w:rsidRPr="000006CC" w:rsidRDefault="003E5522"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3E5522" w:rsidRPr="007A78F9" w:rsidRDefault="003E552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3E5522" w:rsidRPr="007A78F9" w:rsidRDefault="003E552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3E5522" w:rsidRPr="007A78F9" w:rsidRDefault="003E552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3E5522" w:rsidRPr="007A78F9" w:rsidRDefault="003E5522"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3E5522" w:rsidRPr="00E57A1D" w:rsidRDefault="003E5522"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3E5522" w:rsidRPr="00E57A1D" w:rsidRDefault="003E5522"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3E5522" w:rsidRPr="00207057" w:rsidRDefault="003E5522"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3E5522" w:rsidRPr="00207057" w:rsidRDefault="003E5522"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3E5522" w:rsidRPr="00082CE7" w:rsidRDefault="003E5522"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3E5522" w:rsidRPr="00082CE7" w:rsidRDefault="003E5522"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3E5522" w:rsidRPr="007A78F9" w:rsidRDefault="003E552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3E5522" w:rsidRPr="007A78F9" w:rsidRDefault="003E552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3E5522" w:rsidRPr="00082CE7" w:rsidRDefault="003E5522"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3E5522" w:rsidRPr="00082CE7" w:rsidRDefault="003E5522"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3E5522" w:rsidRPr="007A78F9" w:rsidRDefault="003E5522"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3E5522" w:rsidRPr="00082CE7" w:rsidRDefault="003E5522"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3E5522" w:rsidRPr="00082CE7" w:rsidRDefault="003E5522"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3E5522" w:rsidRPr="007A78F9" w:rsidRDefault="003E552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3E5522" w:rsidRPr="00156BD4" w:rsidRDefault="003E5522"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3E5522" w:rsidRPr="00156BD4" w:rsidRDefault="003E5522"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3E5522" w:rsidRPr="007A78F9" w:rsidRDefault="003E5522"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3E5522" w:rsidRPr="00E57A1D" w:rsidRDefault="003E5522"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3E5522" w:rsidRPr="00E57A1D" w:rsidRDefault="003E5522"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3E5522" w:rsidRPr="00082CE7" w:rsidRDefault="003E5522"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3E5522" w:rsidRPr="00082CE7" w:rsidRDefault="003E5522"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3E5522" w:rsidRPr="007A78F9" w:rsidRDefault="003E5522"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3E5522" w:rsidRPr="00E57A1D" w:rsidRDefault="003E5522"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3E5522" w:rsidRPr="00E57A1D" w:rsidRDefault="003E5522"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3E5522" w:rsidRPr="00156BD4" w:rsidRDefault="003E5522"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3E5522" w:rsidRPr="00156BD4" w:rsidRDefault="003E5522"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3E5522" w:rsidRPr="00156BD4" w:rsidRDefault="003E5522"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3E5522" w:rsidRPr="00156BD4" w:rsidRDefault="003E5522"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3E5522" w:rsidRPr="007A78F9" w:rsidRDefault="003E552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3E5522" w:rsidRPr="007A78F9" w:rsidRDefault="003E552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3E5522" w:rsidRPr="00156BD4" w:rsidRDefault="003E5522"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3E5522" w:rsidRPr="00156BD4" w:rsidRDefault="003E5522"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3E5522" w:rsidRPr="007A78F9" w:rsidRDefault="003E5522"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3E5522" w:rsidRPr="007A78F9" w:rsidRDefault="003E5522"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3E5522" w:rsidRPr="00082CE7" w:rsidRDefault="003E5522"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3E5522" w:rsidRPr="00082CE7" w:rsidRDefault="003E5522"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3E5522" w:rsidRPr="00082CE7" w:rsidRDefault="003E5522"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3E5522" w:rsidRPr="00082CE7" w:rsidRDefault="003E5522"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7" type="#_x0000_t75" style="width:75pt;height:50pt" o:ole="">
                  <v:imagedata r:id="rId19" o:title=""/>
                </v:shape>
                <o:OLEObject Type="Embed" ProgID="Package" ShapeID="_x0000_i1027" DrawAspect="Icon" ObjectID="_1571570628" r:id="rId21"/>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3E5522" w:rsidRPr="00FF2CAE" w:rsidRDefault="003E5522"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3E5522" w:rsidRPr="00FF2CAE" w:rsidRDefault="003E5522"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3E5522" w:rsidRPr="00F91D0C" w:rsidRDefault="003E5522"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3E5522" w:rsidRPr="00F91D0C" w:rsidRDefault="003E5522"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3E5522" w:rsidRPr="00F91D0C" w:rsidRDefault="003E5522"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3E5522" w:rsidRPr="00F91D0C" w:rsidRDefault="003E5522"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3E5522" w:rsidRPr="00E35B14" w:rsidRDefault="003E5522" w:rsidP="006D60CC">
                                  <w:pPr>
                                    <w:rPr>
                                      <w:rFonts w:cs="Arial"/>
                                      <w:sz w:val="24"/>
                                    </w:rPr>
                                  </w:pPr>
                                  <w:r w:rsidRPr="00F91D0C">
                                    <w:rPr>
                                      <w:rFonts w:ascii="Calibri" w:hAnsi="Calibri" w:cs="Arial"/>
                                    </w:rPr>
                                    <w:t>Initiated by</w:t>
                                  </w:r>
                                  <w:r w:rsidRPr="00E35B14">
                                    <w:rPr>
                                      <w:rFonts w:cs="Arial"/>
                                      <w:sz w:val="24"/>
                                    </w:rPr>
                                    <w:t>:</w:t>
                                  </w:r>
                                </w:p>
                                <w:p w14:paraId="23BC262B" w14:textId="77777777" w:rsidR="003E5522" w:rsidRDefault="003E5522"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3E5522" w:rsidRPr="00E35B14" w:rsidRDefault="003E5522" w:rsidP="006D60CC">
                            <w:pPr>
                              <w:rPr>
                                <w:rFonts w:cs="Arial"/>
                                <w:sz w:val="24"/>
                              </w:rPr>
                            </w:pPr>
                            <w:r w:rsidRPr="00F91D0C">
                              <w:rPr>
                                <w:rFonts w:ascii="Calibri" w:hAnsi="Calibri" w:cs="Arial"/>
                              </w:rPr>
                              <w:t>Initiated by</w:t>
                            </w:r>
                            <w:r w:rsidRPr="00E35B14">
                              <w:rPr>
                                <w:rFonts w:cs="Arial"/>
                                <w:sz w:val="24"/>
                              </w:rPr>
                              <w:t>:</w:t>
                            </w:r>
                          </w:p>
                          <w:p w14:paraId="23BC262B" w14:textId="77777777" w:rsidR="003E5522" w:rsidRDefault="003E5522"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3E5522" w:rsidRDefault="003E5522"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3E5522" w:rsidRDefault="003E5522"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3E5522" w:rsidRPr="00F91D0C" w:rsidRDefault="003E5522"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3E5522" w:rsidRPr="00E35B14" w:rsidRDefault="003E5522" w:rsidP="006D60CC">
                                  <w:pPr>
                                    <w:rPr>
                                      <w:rFonts w:cs="Arial"/>
                                      <w:sz w:val="24"/>
                                    </w:rPr>
                                  </w:pPr>
                                </w:p>
                                <w:p w14:paraId="4DBE183A" w14:textId="77777777" w:rsidR="003E5522" w:rsidRDefault="003E5522"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3E5522" w:rsidRPr="00F91D0C" w:rsidRDefault="003E5522"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3E5522" w:rsidRPr="00E35B14" w:rsidRDefault="003E5522" w:rsidP="006D60CC">
                            <w:pPr>
                              <w:rPr>
                                <w:rFonts w:cs="Arial"/>
                                <w:sz w:val="24"/>
                              </w:rPr>
                            </w:pPr>
                          </w:p>
                          <w:p w14:paraId="4DBE183A" w14:textId="77777777" w:rsidR="003E5522" w:rsidRDefault="003E5522"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3E5522" w:rsidRPr="00136F61" w:rsidRDefault="003E5522"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3E5522" w:rsidRPr="00136F61" w:rsidRDefault="003E5522"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3E5522" w:rsidRPr="00136F61" w:rsidRDefault="003E5522"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3E5522" w:rsidRPr="00F91D0C" w:rsidRDefault="003E5522"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3E5522" w:rsidRPr="00136F61" w:rsidRDefault="003E5522"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3E5522" w:rsidRPr="00F91D0C" w:rsidRDefault="003E5522"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3E5522" w:rsidRDefault="003E552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3E5522" w:rsidRDefault="003E5522"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3E5522" w:rsidRDefault="003E552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3E5522" w:rsidRDefault="003E5522"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3E5522" w:rsidRDefault="003E552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3E5522" w:rsidRDefault="003E5522"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3E5522" w:rsidRDefault="003E552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3E5522" w:rsidRDefault="003E5522"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3E5522" w:rsidRDefault="003E552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3E5522" w:rsidRDefault="003E5522"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3E5522" w:rsidRDefault="003E552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3E5522" w:rsidRDefault="003E5522"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3E5522" w:rsidRDefault="003E552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3E5522" w:rsidRDefault="003E5522"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3E5522" w:rsidRDefault="003E552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3E5522" w:rsidRDefault="003E5522"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3E5522" w:rsidRDefault="003E552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3E5522" w:rsidRDefault="003E5522"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3E5522" w:rsidRDefault="003E552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3E5522" w:rsidRDefault="003E5522"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3E5522" w:rsidRDefault="003E552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3E5522" w:rsidRDefault="003E5522"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3E5522" w:rsidRDefault="003E552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3E5522" w:rsidRDefault="003E5522"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3E5522" w:rsidRDefault="003E552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3E5522" w:rsidRDefault="003E5522"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3E5522" w:rsidRDefault="003E5522"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3E5522" w:rsidRDefault="003E5522"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3E5522" w:rsidRPr="00FF2CAE" w:rsidRDefault="003E5522"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3E5522" w:rsidRPr="00FF2CAE" w:rsidRDefault="003E5522"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3E5522" w:rsidRPr="007A78F9" w:rsidRDefault="003E5522"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3E5522" w:rsidRPr="007A78F9" w:rsidRDefault="003E5522"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3E5522" w:rsidRPr="00FF2CAE" w:rsidRDefault="003E5522"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3E5522" w:rsidRPr="00FF2CAE" w:rsidRDefault="003E5522"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3E5522" w:rsidRPr="007A78F9" w:rsidRDefault="003E5522"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3E5522" w:rsidRPr="00FF2CAE" w:rsidRDefault="003E5522"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3E5522" w:rsidRPr="00FF2CAE" w:rsidRDefault="003E5522"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3E5522" w:rsidRPr="00E57A1D" w:rsidRDefault="003E5522"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3E5522" w:rsidRPr="00E57A1D" w:rsidRDefault="003E5522"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3E5522" w:rsidRPr="00FF2CAE" w:rsidRDefault="003E5522"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3E5522" w:rsidRPr="00FF2CAE" w:rsidRDefault="003E5522"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3E5522" w:rsidRPr="00156BD4" w:rsidRDefault="003E5522"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3E5522" w:rsidRPr="00156BD4" w:rsidRDefault="003E5522"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3E5522" w:rsidRPr="007A78F9" w:rsidRDefault="003E5522"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3E5522" w:rsidRPr="007A78F9" w:rsidRDefault="003E5522"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3E5522" w:rsidRPr="007A78F9" w:rsidRDefault="003E5522"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3E5522" w:rsidRPr="00FF2CAE" w:rsidRDefault="003E5522"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3E5522" w:rsidRPr="00FF2CAE" w:rsidRDefault="003E5522"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3E5522" w:rsidRPr="00FF2CAE" w:rsidRDefault="003E5522"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3E5522" w:rsidRPr="00FF2CAE" w:rsidRDefault="003E5522"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3E5522" w:rsidRPr="00FF2CAE" w:rsidRDefault="003E5522"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3E5522" w:rsidRPr="00FF2CAE" w:rsidRDefault="003E5522"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lastRenderedPageBreak/>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3E5522" w:rsidRPr="00156BD4" w:rsidRDefault="003E5522"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3E5522" w:rsidRPr="00156BD4" w:rsidRDefault="003E5522"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3E5522" w:rsidRPr="00156BD4" w:rsidRDefault="003E5522"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3E5522" w:rsidRPr="00156BD4" w:rsidRDefault="003E5522"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3E5522" w:rsidRPr="007A78F9" w:rsidRDefault="003E5522"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3E5522" w:rsidRPr="007A78F9" w:rsidRDefault="003E5522"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3E5522" w:rsidRPr="00FF2CAE" w:rsidRDefault="003E5522"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3E5522" w:rsidRPr="00FF2CAE" w:rsidRDefault="003E5522"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3E5522" w:rsidRPr="007A78F9" w:rsidRDefault="003E5522"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3E5522" w:rsidRPr="007A78F9" w:rsidRDefault="003E5522"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3E5522" w:rsidRPr="007A78F9" w:rsidRDefault="003E5522"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3E5522" w:rsidRPr="00FF2CAE" w:rsidRDefault="003E5522"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3E5522" w:rsidRPr="00FF2CAE" w:rsidRDefault="003E5522"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E0952" w14:textId="77777777" w:rsidR="00F63DFD" w:rsidRDefault="00F63DFD">
      <w:pPr>
        <w:spacing w:line="20" w:lineRule="exact"/>
      </w:pPr>
    </w:p>
  </w:endnote>
  <w:endnote w:type="continuationSeparator" w:id="0">
    <w:p w14:paraId="2E7BC7CC" w14:textId="77777777" w:rsidR="00F63DFD" w:rsidRDefault="00F63DFD">
      <w:pPr>
        <w:spacing w:line="20" w:lineRule="exact"/>
      </w:pPr>
      <w:r>
        <w:t xml:space="preserve"> </w:t>
      </w:r>
    </w:p>
  </w:endnote>
  <w:endnote w:type="continuationNotice" w:id="1">
    <w:p w14:paraId="435E37B2" w14:textId="77777777" w:rsidR="00F63DFD" w:rsidRDefault="00F63DFD">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3E5522" w:rsidRDefault="003E5522"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3E5522" w:rsidRDefault="003E5522"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3E5522" w:rsidRDefault="003E5522"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3E5522" w:rsidRPr="00C34E12" w:rsidRDefault="003E5522"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3E5522" w:rsidRDefault="003E5522"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3E5522" w:rsidRPr="00A65391" w:rsidRDefault="003E5522"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3E5522" w:rsidRPr="00CE50FE" w:rsidRDefault="003E5522" w:rsidP="00F70073">
        <w:pPr>
          <w:pStyle w:val="Footer"/>
          <w:pBdr>
            <w:top w:val="single" w:sz="4" w:space="1" w:color="auto"/>
          </w:pBdr>
          <w:jc w:val="center"/>
          <w:rPr>
            <w:sz w:val="20"/>
            <w:szCs w:val="20"/>
          </w:rPr>
        </w:pPr>
        <w:r w:rsidRPr="00CE50FE">
          <w:rPr>
            <w:sz w:val="20"/>
            <w:szCs w:val="20"/>
          </w:rPr>
          <w:t>OFFICIAL</w:t>
        </w:r>
      </w:p>
      <w:p w14:paraId="6369C02F" w14:textId="77777777" w:rsidR="003E5522" w:rsidRPr="00CE50FE" w:rsidRDefault="003E5522"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01C23402" w:rsidR="003E5522" w:rsidRDefault="003E5522" w:rsidP="00F70073">
        <w:pPr>
          <w:pStyle w:val="Footer"/>
          <w:pBdr>
            <w:top w:val="single" w:sz="4" w:space="1" w:color="auto"/>
          </w:pBdr>
          <w:rPr>
            <w:sz w:val="20"/>
            <w:szCs w:val="20"/>
          </w:rPr>
        </w:pPr>
        <w:r>
          <w:rPr>
            <w:sz w:val="20"/>
            <w:szCs w:val="20"/>
          </w:rPr>
          <w:t>Julia Aldous</w:t>
        </w:r>
      </w:p>
      <w:p w14:paraId="59D982FD" w14:textId="12802125" w:rsidR="003E5522" w:rsidRPr="00CE50FE" w:rsidRDefault="003E5522"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2A3741D9" w:rsidR="003E5522" w:rsidRPr="00CE50FE" w:rsidRDefault="003E5522" w:rsidP="00F70073">
        <w:pPr>
          <w:pStyle w:val="Footer"/>
          <w:pBdr>
            <w:top w:val="single" w:sz="4" w:space="1" w:color="auto"/>
          </w:pBdr>
          <w:jc w:val="right"/>
          <w:rPr>
            <w:sz w:val="20"/>
            <w:szCs w:val="20"/>
          </w:rPr>
        </w:pPr>
        <w:r>
          <w:rPr>
            <w:sz w:val="20"/>
            <w:szCs w:val="20"/>
          </w:rPr>
          <w:t>V1.0 2</w:t>
        </w:r>
        <w:r w:rsidRPr="003E5522">
          <w:rPr>
            <w:sz w:val="20"/>
            <w:szCs w:val="20"/>
            <w:vertAlign w:val="superscript"/>
          </w:rPr>
          <w:t>nd</w:t>
        </w:r>
        <w:r>
          <w:rPr>
            <w:sz w:val="20"/>
            <w:szCs w:val="20"/>
          </w:rPr>
          <w:t xml:space="preserve"> October 2017</w:t>
        </w:r>
      </w:p>
      <w:p w14:paraId="3085C604" w14:textId="77777777" w:rsidR="003E5522" w:rsidRDefault="003E5522"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F919BD">
          <w:rPr>
            <w:noProof/>
            <w:sz w:val="20"/>
            <w:szCs w:val="20"/>
          </w:rPr>
          <w:t>21</w:t>
        </w:r>
        <w:r w:rsidRPr="00CE50FE">
          <w:rPr>
            <w:noProof/>
            <w:sz w:val="20"/>
            <w:szCs w:val="20"/>
          </w:rPr>
          <w:fldChar w:fldCharType="end"/>
        </w:r>
      </w:p>
    </w:sdtContent>
  </w:sdt>
  <w:p w14:paraId="170A480B" w14:textId="77777777" w:rsidR="003E5522" w:rsidRPr="00360755" w:rsidRDefault="003E5522"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76B9C" w14:textId="77777777" w:rsidR="00F63DFD" w:rsidRDefault="00F63DFD">
      <w:r>
        <w:separator/>
      </w:r>
    </w:p>
  </w:footnote>
  <w:footnote w:type="continuationSeparator" w:id="0">
    <w:p w14:paraId="4C5CF722" w14:textId="77777777" w:rsidR="00F63DFD" w:rsidRDefault="00F63DFD">
      <w:r>
        <w:continuationSeparator/>
      </w:r>
    </w:p>
  </w:footnote>
  <w:footnote w:type="continuationNotice" w:id="1">
    <w:p w14:paraId="7CD7EBB5" w14:textId="77777777" w:rsidR="00F63DFD" w:rsidRDefault="00F63D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3E5522" w:rsidRDefault="003E5522"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3E5522" w:rsidRDefault="003E5522" w:rsidP="00F3190B">
    <w:pPr>
      <w:pStyle w:val="Header"/>
      <w:jc w:val="center"/>
      <w:rPr>
        <w:b/>
      </w:rPr>
    </w:pPr>
  </w:p>
  <w:p w14:paraId="64559850" w14:textId="77777777" w:rsidR="003E5522" w:rsidRDefault="003E5522"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3E5522" w:rsidRDefault="003E5522"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3E5522" w:rsidRDefault="003E5522" w:rsidP="00F70073">
    <w:pPr>
      <w:pStyle w:val="Header"/>
      <w:pBdr>
        <w:bottom w:val="single" w:sz="4" w:space="1" w:color="auto"/>
      </w:pBdr>
      <w:jc w:val="center"/>
      <w:rPr>
        <w:rFonts w:cs="Arial"/>
        <w:sz w:val="20"/>
        <w:szCs w:val="20"/>
      </w:rPr>
    </w:pPr>
    <w:r>
      <w:rPr>
        <w:rFonts w:cs="Arial"/>
        <w:sz w:val="20"/>
        <w:szCs w:val="20"/>
      </w:rPr>
      <w:t>Agreement Annexes - Services</w:t>
    </w:r>
  </w:p>
  <w:p w14:paraId="022C7E11" w14:textId="1232AEB0" w:rsidR="003E5522" w:rsidRPr="003E5522" w:rsidRDefault="003E5522" w:rsidP="00F70073">
    <w:pPr>
      <w:pStyle w:val="Header"/>
      <w:pBdr>
        <w:bottom w:val="single" w:sz="4" w:space="1" w:color="auto"/>
      </w:pBdr>
      <w:jc w:val="center"/>
      <w:rPr>
        <w:rFonts w:cs="Arial"/>
        <w:sz w:val="20"/>
        <w:szCs w:val="20"/>
      </w:rPr>
    </w:pPr>
    <w:r w:rsidRPr="003E5522">
      <w:rPr>
        <w:rFonts w:cs="Arial"/>
        <w:sz w:val="20"/>
        <w:szCs w:val="20"/>
      </w:rPr>
      <w:t>Provision of Financial Advisors for the GWR Franchise Change Project</w:t>
    </w:r>
  </w:p>
  <w:p w14:paraId="7FECFEFB" w14:textId="5BC0ADF7" w:rsidR="003E5522" w:rsidRDefault="003E5522" w:rsidP="00F70073">
    <w:pPr>
      <w:pStyle w:val="Header"/>
      <w:pBdr>
        <w:bottom w:val="single" w:sz="4" w:space="1" w:color="auto"/>
      </w:pBdr>
      <w:jc w:val="center"/>
      <w:rPr>
        <w:rFonts w:cs="Arial"/>
        <w:sz w:val="20"/>
        <w:szCs w:val="20"/>
      </w:rPr>
    </w:pPr>
    <w:r w:rsidRPr="003E5522">
      <w:rPr>
        <w:rFonts w:cs="Arial"/>
        <w:sz w:val="20"/>
        <w:szCs w:val="20"/>
      </w:rPr>
      <w:t>Contract reference: CCCC17A87</w:t>
    </w:r>
  </w:p>
  <w:p w14:paraId="41FED4DA" w14:textId="77777777" w:rsidR="003E5522" w:rsidRDefault="003E5522" w:rsidP="00F70073">
    <w:pPr>
      <w:pStyle w:val="Header"/>
      <w:pBdr>
        <w:bottom w:val="single" w:sz="4" w:space="1" w:color="auto"/>
      </w:pBdr>
      <w:jc w:val="center"/>
    </w:pPr>
  </w:p>
  <w:p w14:paraId="68388EBA" w14:textId="77777777" w:rsidR="003E5522" w:rsidRDefault="003E5522"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3202"/>
    <w:rsid w:val="000459DD"/>
    <w:rsid w:val="000513FE"/>
    <w:rsid w:val="00052A65"/>
    <w:rsid w:val="0005414E"/>
    <w:rsid w:val="000541C6"/>
    <w:rsid w:val="00056F7F"/>
    <w:rsid w:val="00060D0E"/>
    <w:rsid w:val="00061D32"/>
    <w:rsid w:val="00066D70"/>
    <w:rsid w:val="0006760F"/>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69B"/>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5B76"/>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E5522"/>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8AD"/>
    <w:rsid w:val="00473B82"/>
    <w:rsid w:val="00476F39"/>
    <w:rsid w:val="004771C4"/>
    <w:rsid w:val="00480506"/>
    <w:rsid w:val="00480E50"/>
    <w:rsid w:val="0048193F"/>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3F0D"/>
    <w:rsid w:val="004F4AC8"/>
    <w:rsid w:val="004F4E7F"/>
    <w:rsid w:val="004F6B43"/>
    <w:rsid w:val="004F6EE0"/>
    <w:rsid w:val="0050062B"/>
    <w:rsid w:val="005009A0"/>
    <w:rsid w:val="00501FD3"/>
    <w:rsid w:val="00502279"/>
    <w:rsid w:val="00502DB6"/>
    <w:rsid w:val="0050537E"/>
    <w:rsid w:val="00505473"/>
    <w:rsid w:val="005147FE"/>
    <w:rsid w:val="00515D51"/>
    <w:rsid w:val="00516C65"/>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8727D"/>
    <w:rsid w:val="0069053C"/>
    <w:rsid w:val="00690EFB"/>
    <w:rsid w:val="0069239F"/>
    <w:rsid w:val="006923CC"/>
    <w:rsid w:val="00693308"/>
    <w:rsid w:val="00693B90"/>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03B5"/>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6D8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4A4F"/>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3DFD"/>
    <w:rsid w:val="00F6463B"/>
    <w:rsid w:val="00F66FED"/>
    <w:rsid w:val="00F70073"/>
    <w:rsid w:val="00F70732"/>
    <w:rsid w:val="00F718BA"/>
    <w:rsid w:val="00F722CD"/>
    <w:rsid w:val="00F7526B"/>
    <w:rsid w:val="00F80355"/>
    <w:rsid w:val="00F8366A"/>
    <w:rsid w:val="00F8387B"/>
    <w:rsid w:val="00F87597"/>
    <w:rsid w:val="00F9070D"/>
    <w:rsid w:val="00F919B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1B52"/>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052460129">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4E875B68-44FE-42B2-BE19-2EFCD6E88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29</Pages>
  <Words>7438</Words>
  <Characters>42401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49740</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Julia Aldous</cp:lastModifiedBy>
  <cp:revision>3</cp:revision>
  <cp:lastPrinted>2012-12-10T12:26:00Z</cp:lastPrinted>
  <dcterms:created xsi:type="dcterms:W3CDTF">2017-11-07T14:37:00Z</dcterms:created>
  <dcterms:modified xsi:type="dcterms:W3CDTF">2017-11-07T14:37:00Z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