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AE59A" w14:textId="50AE98BE" w:rsidR="000E7B44" w:rsidRDefault="0036318B" w:rsidP="00205EC2">
      <w:pPr>
        <w:jc w:val="center"/>
        <w:rPr>
          <w:rFonts w:ascii="Arial" w:hAnsi="Arial" w:cs="Arial"/>
          <w:b/>
          <w:sz w:val="32"/>
          <w:szCs w:val="32"/>
        </w:rPr>
      </w:pPr>
      <w:r>
        <w:rPr>
          <w:rFonts w:ascii="Arial" w:hAnsi="Arial" w:cs="Arial"/>
          <w:b/>
          <w:sz w:val="32"/>
          <w:szCs w:val="32"/>
        </w:rPr>
        <w:tab/>
      </w:r>
    </w:p>
    <w:p w14:paraId="3966EFA8" w14:textId="77777777" w:rsidR="000E7B44" w:rsidRDefault="000E7B44" w:rsidP="00205EC2">
      <w:pPr>
        <w:jc w:val="center"/>
        <w:rPr>
          <w:rFonts w:ascii="Arial" w:hAnsi="Arial" w:cs="Arial"/>
          <w:b/>
          <w:sz w:val="32"/>
          <w:szCs w:val="32"/>
        </w:rPr>
      </w:pPr>
    </w:p>
    <w:p w14:paraId="3D04C80A" w14:textId="77777777" w:rsidR="0040613C" w:rsidRDefault="0040613C" w:rsidP="00205EC2">
      <w:pPr>
        <w:jc w:val="center"/>
        <w:rPr>
          <w:rFonts w:ascii="Arial" w:hAnsi="Arial" w:cs="Arial"/>
          <w:b/>
          <w:sz w:val="32"/>
          <w:szCs w:val="32"/>
          <w:highlight w:val="yellow"/>
        </w:rPr>
      </w:pPr>
    </w:p>
    <w:p w14:paraId="1ED00C64" w14:textId="479C54C9" w:rsidR="00106355" w:rsidRDefault="00106355" w:rsidP="001E5772">
      <w:pPr>
        <w:jc w:val="center"/>
        <w:rPr>
          <w:rFonts w:ascii="Arial" w:hAnsi="Arial" w:cs="Arial"/>
          <w:b/>
          <w:sz w:val="32"/>
          <w:szCs w:val="32"/>
        </w:rPr>
      </w:pPr>
      <w:r>
        <w:rPr>
          <w:rFonts w:ascii="Arial" w:hAnsi="Arial" w:cs="Arial"/>
          <w:b/>
          <w:sz w:val="32"/>
          <w:szCs w:val="32"/>
        </w:rPr>
        <w:t>Appendix A</w:t>
      </w:r>
    </w:p>
    <w:p w14:paraId="7B7AF076" w14:textId="2C220129" w:rsidR="0036608B" w:rsidRPr="002F02C2" w:rsidRDefault="0036608B" w:rsidP="00205EC2">
      <w:pPr>
        <w:jc w:val="center"/>
        <w:rPr>
          <w:rFonts w:ascii="Arial" w:hAnsi="Arial" w:cs="Arial"/>
          <w:b/>
          <w:sz w:val="32"/>
          <w:szCs w:val="32"/>
        </w:rPr>
      </w:pPr>
      <w:r w:rsidRPr="002F02C2">
        <w:rPr>
          <w:rFonts w:ascii="Arial" w:hAnsi="Arial" w:cs="Arial"/>
          <w:b/>
          <w:sz w:val="32"/>
          <w:szCs w:val="32"/>
        </w:rPr>
        <w:t>Request for Information</w:t>
      </w:r>
      <w:r>
        <w:rPr>
          <w:rFonts w:ascii="Arial" w:hAnsi="Arial" w:cs="Arial"/>
          <w:b/>
          <w:sz w:val="32"/>
          <w:szCs w:val="32"/>
        </w:rPr>
        <w:t xml:space="preserve"> </w:t>
      </w:r>
      <w:r w:rsidR="00106355">
        <w:rPr>
          <w:rFonts w:ascii="Arial" w:hAnsi="Arial" w:cs="Arial"/>
          <w:b/>
          <w:sz w:val="32"/>
          <w:szCs w:val="32"/>
        </w:rPr>
        <w:t xml:space="preserve">- </w:t>
      </w:r>
      <w:r w:rsidRPr="002F02C2">
        <w:rPr>
          <w:rFonts w:ascii="Arial" w:hAnsi="Arial" w:cs="Arial"/>
          <w:b/>
          <w:sz w:val="32"/>
          <w:szCs w:val="32"/>
        </w:rPr>
        <w:t xml:space="preserve">Response </w:t>
      </w:r>
      <w:r>
        <w:rPr>
          <w:rFonts w:ascii="Arial" w:hAnsi="Arial" w:cs="Arial"/>
          <w:b/>
          <w:sz w:val="32"/>
          <w:szCs w:val="32"/>
        </w:rPr>
        <w:t>Document</w:t>
      </w:r>
    </w:p>
    <w:p w14:paraId="3667CDFD" w14:textId="77777777" w:rsidR="0036608B" w:rsidRDefault="0036608B" w:rsidP="00205EC2">
      <w:pPr>
        <w:jc w:val="center"/>
        <w:rPr>
          <w:rFonts w:ascii="Arial" w:hAnsi="Arial" w:cs="Arial"/>
          <w:b/>
          <w:sz w:val="32"/>
          <w:szCs w:val="32"/>
          <w:highlight w:val="yellow"/>
        </w:rPr>
      </w:pPr>
    </w:p>
    <w:p w14:paraId="4B6BBC34" w14:textId="3B561F82" w:rsidR="00235EF7" w:rsidRPr="00E5322A" w:rsidRDefault="00E5322A" w:rsidP="009E7DB4">
      <w:pPr>
        <w:jc w:val="center"/>
        <w:rPr>
          <w:rFonts w:ascii="Arial" w:hAnsi="Arial" w:cs="Arial"/>
          <w:b/>
          <w:bCs/>
          <w:sz w:val="32"/>
          <w:szCs w:val="32"/>
        </w:rPr>
      </w:pPr>
      <w:r w:rsidRPr="00E94906">
        <w:rPr>
          <w:rFonts w:ascii="Arial" w:hAnsi="Arial" w:cs="Arial"/>
          <w:b/>
          <w:bCs/>
          <w:sz w:val="32"/>
          <w:szCs w:val="32"/>
        </w:rPr>
        <w:t xml:space="preserve">NHS England </w:t>
      </w:r>
      <w:r w:rsidR="3D6EB438" w:rsidRPr="00BF41AA">
        <w:rPr>
          <w:rFonts w:ascii="Arial" w:hAnsi="Arial" w:cs="Arial"/>
          <w:b/>
          <w:bCs/>
          <w:sz w:val="32"/>
          <w:szCs w:val="32"/>
        </w:rPr>
        <w:t xml:space="preserve"> Abdominal Aortic Aneurysm (AAA) Screening Programme </w:t>
      </w:r>
      <w:r w:rsidR="65D89AD9" w:rsidRPr="00BF41AA">
        <w:rPr>
          <w:rFonts w:ascii="Arial" w:hAnsi="Arial" w:cs="Arial"/>
          <w:b/>
          <w:bCs/>
          <w:sz w:val="32"/>
          <w:szCs w:val="32"/>
        </w:rPr>
        <w:t>Patient Management System</w:t>
      </w:r>
      <w:r w:rsidR="77CF42B1" w:rsidRPr="00BF41AA">
        <w:rPr>
          <w:rFonts w:ascii="Arial" w:hAnsi="Arial" w:cs="Arial"/>
          <w:b/>
          <w:bCs/>
          <w:sz w:val="32"/>
          <w:szCs w:val="32"/>
        </w:rPr>
        <w:t xml:space="preserve"> and support services</w:t>
      </w:r>
    </w:p>
    <w:p w14:paraId="504B615C" w14:textId="77777777" w:rsidR="000454D1" w:rsidRPr="00E5322A" w:rsidRDefault="000454D1" w:rsidP="00205EC2">
      <w:pPr>
        <w:jc w:val="center"/>
        <w:rPr>
          <w:rFonts w:ascii="Arial" w:hAnsi="Arial" w:cs="Arial"/>
          <w:b/>
          <w:sz w:val="32"/>
          <w:szCs w:val="32"/>
        </w:rPr>
      </w:pPr>
    </w:p>
    <w:p w14:paraId="3E9FA29D" w14:textId="353386D0" w:rsidR="00FE5BAF" w:rsidRPr="008C23C6" w:rsidRDefault="0036608B" w:rsidP="00205EC2">
      <w:pPr>
        <w:jc w:val="center"/>
        <w:rPr>
          <w:rFonts w:ascii="Arial" w:hAnsi="Arial" w:cs="Arial"/>
          <w:b/>
          <w:sz w:val="32"/>
          <w:szCs w:val="32"/>
        </w:rPr>
      </w:pPr>
      <w:r w:rsidRPr="00E94906">
        <w:rPr>
          <w:rFonts w:ascii="Arial" w:hAnsi="Arial" w:cs="Arial"/>
          <w:b/>
          <w:sz w:val="32"/>
          <w:szCs w:val="32"/>
        </w:rPr>
        <w:t>Ref:</w:t>
      </w:r>
      <w:r w:rsidR="000F4776" w:rsidRPr="000F4776">
        <w:rPr>
          <w:rFonts w:ascii="Segoe UI" w:hAnsi="Segoe UI" w:cs="Segoe UI"/>
          <w:color w:val="181818"/>
          <w:sz w:val="21"/>
          <w:szCs w:val="21"/>
          <w:shd w:val="clear" w:color="auto" w:fill="FFFFFF"/>
        </w:rPr>
        <w:t xml:space="preserve"> </w:t>
      </w:r>
      <w:r w:rsidR="000F4776" w:rsidRPr="000F4776">
        <w:rPr>
          <w:rFonts w:ascii="Arial" w:hAnsi="Arial" w:cs="Arial"/>
          <w:b/>
          <w:bCs/>
          <w:color w:val="181818"/>
          <w:sz w:val="28"/>
          <w:szCs w:val="28"/>
          <w:shd w:val="clear" w:color="auto" w:fill="FFFFFF"/>
        </w:rPr>
        <w:t>C233307</w:t>
      </w:r>
    </w:p>
    <w:p w14:paraId="0D2E2A78" w14:textId="77777777" w:rsidR="005C4CE1" w:rsidRPr="00E04B0E" w:rsidRDefault="005C4CE1" w:rsidP="00205EC2">
      <w:pPr>
        <w:jc w:val="center"/>
        <w:rPr>
          <w:rFonts w:ascii="Arial" w:hAnsi="Arial" w:cs="Arial"/>
          <w:b/>
          <w:sz w:val="32"/>
          <w:szCs w:val="32"/>
        </w:rPr>
      </w:pPr>
    </w:p>
    <w:p w14:paraId="25AF082E" w14:textId="6A5D65EF" w:rsidR="000454D1" w:rsidRPr="00DC13D5" w:rsidRDefault="00FD6887" w:rsidP="00180B86">
      <w:pPr>
        <w:tabs>
          <w:tab w:val="left" w:pos="720"/>
          <w:tab w:val="left" w:pos="1440"/>
        </w:tabs>
        <w:ind w:left="1440" w:hanging="720"/>
        <w:rPr>
          <w:rFonts w:ascii="Arial" w:hAnsi="Arial" w:cs="Arial"/>
          <w:b/>
          <w:szCs w:val="22"/>
        </w:rPr>
      </w:pPr>
      <w:r w:rsidRPr="002F02C2">
        <w:rPr>
          <w:rFonts w:ascii="Arial" w:hAnsi="Arial" w:cs="Arial"/>
          <w:b/>
          <w:szCs w:val="22"/>
        </w:rPr>
        <w:t>Note:</w:t>
      </w:r>
      <w:r w:rsidRPr="002F02C2">
        <w:rPr>
          <w:rFonts w:ascii="Arial" w:hAnsi="Arial" w:cs="Arial"/>
          <w:b/>
          <w:szCs w:val="22"/>
        </w:rPr>
        <w:tab/>
        <w:t xml:space="preserve">Please </w:t>
      </w:r>
      <w:r w:rsidR="000454D1">
        <w:rPr>
          <w:rFonts w:ascii="Arial" w:hAnsi="Arial" w:cs="Arial"/>
          <w:b/>
          <w:szCs w:val="22"/>
        </w:rPr>
        <w:t xml:space="preserve">note that this document </w:t>
      </w:r>
      <w:r w:rsidR="00C17C6D">
        <w:rPr>
          <w:rFonts w:ascii="Arial" w:hAnsi="Arial" w:cs="Arial"/>
          <w:b/>
          <w:szCs w:val="22"/>
        </w:rPr>
        <w:t xml:space="preserve">must be completed and returned via </w:t>
      </w:r>
      <w:r w:rsidR="009E7DB4">
        <w:rPr>
          <w:rFonts w:ascii="Arial" w:hAnsi="Arial" w:cs="Arial"/>
          <w:b/>
          <w:szCs w:val="22"/>
        </w:rPr>
        <w:t xml:space="preserve">the </w:t>
      </w:r>
      <w:r w:rsidR="000454D1" w:rsidRPr="00DC13D5">
        <w:rPr>
          <w:rFonts w:ascii="Arial" w:hAnsi="Arial" w:cs="Arial"/>
          <w:b/>
          <w:szCs w:val="22"/>
        </w:rPr>
        <w:t>e</w:t>
      </w:r>
      <w:r w:rsidR="00480799" w:rsidRPr="00DC13D5">
        <w:rPr>
          <w:rFonts w:ascii="Arial" w:hAnsi="Arial" w:cs="Arial"/>
          <w:b/>
          <w:szCs w:val="22"/>
        </w:rPr>
        <w:t>-</w:t>
      </w:r>
      <w:r w:rsidR="000454D1" w:rsidRPr="00DC13D5">
        <w:rPr>
          <w:rFonts w:ascii="Arial" w:hAnsi="Arial" w:cs="Arial"/>
          <w:b/>
          <w:szCs w:val="22"/>
        </w:rPr>
        <w:t>Tendering portal</w:t>
      </w:r>
      <w:r w:rsidR="00DC13D5">
        <w:rPr>
          <w:rFonts w:ascii="Arial" w:hAnsi="Arial" w:cs="Arial"/>
          <w:b/>
          <w:szCs w:val="22"/>
        </w:rPr>
        <w:t xml:space="preserve"> </w:t>
      </w:r>
      <w:hyperlink r:id="rId11" w:tgtFrame="_blank" w:tooltip="https://atamis.cloudforce.com/" w:history="1">
        <w:r w:rsidR="00DC13D5" w:rsidRPr="00DC13D5">
          <w:rPr>
            <w:rStyle w:val="Hyperlink"/>
            <w:rFonts w:ascii="Arial" w:hAnsi="Arial" w:cs="Arial"/>
          </w:rPr>
          <w:t>https://atamis.cloudforce.com/</w:t>
        </w:r>
      </w:hyperlink>
    </w:p>
    <w:p w14:paraId="22E36E6B" w14:textId="77777777" w:rsidR="000454D1" w:rsidRDefault="000454D1" w:rsidP="00205EC2">
      <w:pPr>
        <w:tabs>
          <w:tab w:val="left" w:pos="720"/>
          <w:tab w:val="left" w:pos="1440"/>
        </w:tabs>
        <w:ind w:left="720" w:hanging="720"/>
        <w:rPr>
          <w:rFonts w:ascii="Arial" w:hAnsi="Arial" w:cs="Arial"/>
          <w:b/>
          <w:szCs w:val="22"/>
        </w:rPr>
      </w:pPr>
    </w:p>
    <w:p w14:paraId="3F1FF15F" w14:textId="5259D62B" w:rsidR="00FD6887" w:rsidRDefault="000454D1" w:rsidP="00205EC2">
      <w:pPr>
        <w:tabs>
          <w:tab w:val="left" w:pos="720"/>
          <w:tab w:val="left" w:pos="1440"/>
        </w:tabs>
        <w:ind w:left="720" w:hanging="720"/>
        <w:rPr>
          <w:rFonts w:ascii="Arial" w:hAnsi="Arial" w:cs="Arial"/>
          <w:b/>
          <w:szCs w:val="22"/>
        </w:rPr>
      </w:pPr>
      <w:r>
        <w:rPr>
          <w:rFonts w:ascii="Arial" w:hAnsi="Arial" w:cs="Arial"/>
          <w:b/>
          <w:szCs w:val="22"/>
        </w:rPr>
        <w:tab/>
      </w:r>
      <w:r w:rsidR="00FD6887" w:rsidRPr="002F02C2">
        <w:rPr>
          <w:rFonts w:ascii="Arial" w:hAnsi="Arial" w:cs="Arial"/>
          <w:b/>
          <w:szCs w:val="22"/>
        </w:rPr>
        <w:t xml:space="preserve">All responses will remain confidential; </w:t>
      </w:r>
      <w:r w:rsidR="00480799" w:rsidRPr="002F02C2">
        <w:rPr>
          <w:rFonts w:ascii="Arial" w:hAnsi="Arial" w:cs="Arial"/>
          <w:b/>
          <w:szCs w:val="22"/>
        </w:rPr>
        <w:t>however,</w:t>
      </w:r>
      <w:r w:rsidR="00FD6887" w:rsidRPr="002F02C2">
        <w:rPr>
          <w:rFonts w:ascii="Arial" w:hAnsi="Arial" w:cs="Arial"/>
          <w:b/>
          <w:szCs w:val="22"/>
        </w:rPr>
        <w:t xml:space="preserve"> an anonymous summary of responses </w:t>
      </w:r>
      <w:r w:rsidR="0081595F">
        <w:rPr>
          <w:rFonts w:ascii="Arial" w:hAnsi="Arial" w:cs="Arial"/>
          <w:b/>
          <w:szCs w:val="22"/>
        </w:rPr>
        <w:t>may</w:t>
      </w:r>
      <w:r w:rsidR="00FD6887" w:rsidRPr="002F02C2">
        <w:rPr>
          <w:rFonts w:ascii="Arial" w:hAnsi="Arial" w:cs="Arial"/>
          <w:b/>
          <w:szCs w:val="22"/>
        </w:rPr>
        <w:t xml:space="preserve"> be published </w:t>
      </w:r>
      <w:r w:rsidR="00765682">
        <w:rPr>
          <w:rFonts w:ascii="Arial" w:hAnsi="Arial" w:cs="Arial"/>
          <w:b/>
          <w:szCs w:val="22"/>
        </w:rPr>
        <w:t xml:space="preserve">on </w:t>
      </w:r>
      <w:r w:rsidR="00A42720">
        <w:rPr>
          <w:rFonts w:ascii="Arial" w:hAnsi="Arial" w:cs="Arial"/>
          <w:b/>
          <w:szCs w:val="22"/>
        </w:rPr>
        <w:t>the e</w:t>
      </w:r>
      <w:r w:rsidR="00480799">
        <w:rPr>
          <w:rFonts w:ascii="Arial" w:hAnsi="Arial" w:cs="Arial"/>
          <w:b/>
          <w:szCs w:val="22"/>
        </w:rPr>
        <w:t>-</w:t>
      </w:r>
      <w:r w:rsidR="00A42720">
        <w:rPr>
          <w:rFonts w:ascii="Arial" w:hAnsi="Arial" w:cs="Arial"/>
          <w:b/>
          <w:szCs w:val="22"/>
        </w:rPr>
        <w:t>Tendering portal.</w:t>
      </w:r>
    </w:p>
    <w:p w14:paraId="477B90B2" w14:textId="77777777" w:rsidR="007A133C" w:rsidRDefault="007A133C" w:rsidP="00205EC2">
      <w:pPr>
        <w:tabs>
          <w:tab w:val="left" w:pos="720"/>
          <w:tab w:val="left" w:pos="1440"/>
        </w:tabs>
        <w:ind w:left="720" w:hanging="720"/>
        <w:rPr>
          <w:rFonts w:ascii="Arial" w:hAnsi="Arial" w:cs="Arial"/>
          <w:b/>
          <w:szCs w:val="22"/>
        </w:rPr>
      </w:pPr>
    </w:p>
    <w:p w14:paraId="6A6AC591" w14:textId="587CA025" w:rsidR="007A133C" w:rsidRPr="00890735" w:rsidRDefault="007A133C" w:rsidP="00205EC2">
      <w:pPr>
        <w:tabs>
          <w:tab w:val="left" w:pos="720"/>
          <w:tab w:val="left" w:pos="1440"/>
        </w:tabs>
        <w:ind w:left="720" w:hanging="720"/>
        <w:rPr>
          <w:rFonts w:ascii="Arial" w:hAnsi="Arial" w:cs="Arial"/>
          <w:b/>
          <w:szCs w:val="22"/>
        </w:rPr>
      </w:pPr>
      <w:r>
        <w:rPr>
          <w:rFonts w:ascii="Arial" w:hAnsi="Arial" w:cs="Arial"/>
          <w:b/>
          <w:szCs w:val="22"/>
        </w:rPr>
        <w:tab/>
      </w:r>
      <w:r w:rsidRPr="007A133C">
        <w:rPr>
          <w:rFonts w:ascii="Arial" w:hAnsi="Arial" w:cs="Arial"/>
          <w:b/>
          <w:szCs w:val="22"/>
        </w:rPr>
        <w:t>The Contracting Authorit</w:t>
      </w:r>
      <w:r w:rsidR="000454D1">
        <w:rPr>
          <w:rFonts w:ascii="Arial" w:hAnsi="Arial" w:cs="Arial"/>
          <w:b/>
          <w:szCs w:val="22"/>
        </w:rPr>
        <w:t>ies</w:t>
      </w:r>
      <w:r w:rsidRPr="007A133C">
        <w:rPr>
          <w:rFonts w:ascii="Arial" w:hAnsi="Arial" w:cs="Arial"/>
          <w:b/>
          <w:szCs w:val="22"/>
        </w:rPr>
        <w:t xml:space="preserve"> </w:t>
      </w:r>
      <w:r w:rsidR="000454D1">
        <w:rPr>
          <w:rFonts w:ascii="Arial" w:hAnsi="Arial" w:cs="Arial"/>
          <w:b/>
          <w:szCs w:val="22"/>
        </w:rPr>
        <w:t>are</w:t>
      </w:r>
      <w:r w:rsidRPr="007A133C">
        <w:rPr>
          <w:rFonts w:ascii="Arial" w:hAnsi="Arial" w:cs="Arial"/>
          <w:b/>
          <w:szCs w:val="22"/>
        </w:rPr>
        <w:t xml:space="preserve"> committed to open government and meeting legal responsibilities under the Freedom of Information Act 2000 (FOIA) and the General Data Protection Regulation (EU) 2016/679 (GDPR). Accordingly, any information created by or submitted to the Contracting Authorit</w:t>
      </w:r>
      <w:r w:rsidR="000454D1">
        <w:rPr>
          <w:rFonts w:ascii="Arial" w:hAnsi="Arial" w:cs="Arial"/>
          <w:b/>
          <w:szCs w:val="22"/>
        </w:rPr>
        <w:t>ies</w:t>
      </w:r>
      <w:r w:rsidRPr="007A133C">
        <w:rPr>
          <w:rFonts w:ascii="Arial" w:hAnsi="Arial" w:cs="Arial"/>
          <w:b/>
          <w:szCs w:val="22"/>
        </w:rPr>
        <w:t xml:space="preserve"> (including but not limited to the information contained in th</w:t>
      </w:r>
      <w:r>
        <w:rPr>
          <w:rFonts w:ascii="Arial" w:hAnsi="Arial" w:cs="Arial"/>
          <w:b/>
          <w:szCs w:val="22"/>
        </w:rPr>
        <w:t xml:space="preserve">is </w:t>
      </w:r>
      <w:r w:rsidR="009F7F55">
        <w:rPr>
          <w:rFonts w:ascii="Arial" w:hAnsi="Arial" w:cs="Arial"/>
          <w:b/>
          <w:szCs w:val="22"/>
        </w:rPr>
        <w:t>RFI</w:t>
      </w:r>
      <w:r>
        <w:rPr>
          <w:rFonts w:ascii="Arial" w:hAnsi="Arial" w:cs="Arial"/>
          <w:b/>
          <w:szCs w:val="22"/>
        </w:rPr>
        <w:t xml:space="preserve">, </w:t>
      </w:r>
      <w:r w:rsidR="009F7F55">
        <w:rPr>
          <w:rFonts w:ascii="Arial" w:hAnsi="Arial" w:cs="Arial"/>
          <w:b/>
          <w:szCs w:val="22"/>
        </w:rPr>
        <w:t>clarification questions,</w:t>
      </w:r>
      <w:r w:rsidRPr="007A133C">
        <w:rPr>
          <w:rFonts w:ascii="Arial" w:hAnsi="Arial" w:cs="Arial"/>
          <w:b/>
          <w:szCs w:val="22"/>
        </w:rPr>
        <w:t xml:space="preserve"> responses, and feedback) may need to be disclosed by the Contracting Authorit</w:t>
      </w:r>
      <w:r w:rsidR="000454D1">
        <w:rPr>
          <w:rFonts w:ascii="Arial" w:hAnsi="Arial" w:cs="Arial"/>
          <w:b/>
          <w:szCs w:val="22"/>
        </w:rPr>
        <w:t>ies</w:t>
      </w:r>
      <w:r w:rsidRPr="007A133C">
        <w:rPr>
          <w:rFonts w:ascii="Arial" w:hAnsi="Arial" w:cs="Arial"/>
          <w:b/>
          <w:szCs w:val="22"/>
        </w:rPr>
        <w:t xml:space="preserve"> in response to a request for information.</w:t>
      </w:r>
      <w:r w:rsidR="009F7F55">
        <w:rPr>
          <w:rFonts w:ascii="Arial" w:hAnsi="Arial" w:cs="Arial"/>
          <w:b/>
          <w:szCs w:val="22"/>
        </w:rPr>
        <w:t xml:space="preserve"> Please be aware before proceeding that you may be adding personal data in response to this RFI which may be subject to privacy regulations. </w:t>
      </w:r>
    </w:p>
    <w:p w14:paraId="196DB36D" w14:textId="77777777" w:rsidR="00BF7115" w:rsidRDefault="00BF7115" w:rsidP="00205EC2">
      <w:pPr>
        <w:tabs>
          <w:tab w:val="left" w:pos="720"/>
          <w:tab w:val="left" w:pos="1440"/>
        </w:tabs>
        <w:ind w:left="720" w:hanging="720"/>
        <w:jc w:val="both"/>
        <w:rPr>
          <w:rFonts w:ascii="Arial" w:hAnsi="Arial" w:cs="Arial"/>
          <w:b/>
          <w:szCs w:val="22"/>
        </w:rPr>
        <w:sectPr w:rsidR="00BF7115" w:rsidSect="00040684">
          <w:headerReference w:type="even" r:id="rId12"/>
          <w:headerReference w:type="default" r:id="rId13"/>
          <w:footerReference w:type="even" r:id="rId14"/>
          <w:footerReference w:type="default" r:id="rId15"/>
          <w:headerReference w:type="first" r:id="rId16"/>
          <w:footerReference w:type="first" r:id="rId17"/>
          <w:pgSz w:w="15840" w:h="12240" w:orient="landscape" w:code="1"/>
          <w:pgMar w:top="964" w:right="737" w:bottom="964" w:left="737" w:header="737" w:footer="547" w:gutter="0"/>
          <w:cols w:space="708"/>
          <w:titlePg/>
          <w:docGrid w:linePitch="360"/>
        </w:sectPr>
      </w:pPr>
    </w:p>
    <w:tbl>
      <w:tblPr>
        <w:tblW w:w="14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3060"/>
        <w:gridCol w:w="3374"/>
        <w:gridCol w:w="6642"/>
        <w:gridCol w:w="118"/>
      </w:tblGrid>
      <w:tr w:rsidR="00C17C6D" w:rsidRPr="00267761" w14:paraId="57C3939E" w14:textId="77777777" w:rsidTr="3CE413D9">
        <w:trPr>
          <w:gridAfter w:val="1"/>
          <w:wAfter w:w="118" w:type="dxa"/>
          <w:trHeight w:val="552"/>
        </w:trPr>
        <w:tc>
          <w:tcPr>
            <w:tcW w:w="14567" w:type="dxa"/>
            <w:gridSpan w:val="4"/>
            <w:shd w:val="clear" w:color="auto" w:fill="92CDDC" w:themeFill="accent5" w:themeFillTint="99"/>
          </w:tcPr>
          <w:p w14:paraId="0B08481F" w14:textId="5D3F4862" w:rsidR="00C17C6D" w:rsidRPr="00C17C6D" w:rsidRDefault="00C17C6D" w:rsidP="00205EC2">
            <w:pPr>
              <w:rPr>
                <w:rFonts w:ascii="Arial" w:hAnsi="Arial" w:cs="Arial"/>
                <w:b/>
                <w:bCs/>
              </w:rPr>
            </w:pPr>
            <w:proofErr w:type="gramStart"/>
            <w:r w:rsidRPr="00C17C6D">
              <w:rPr>
                <w:rFonts w:ascii="Arial" w:hAnsi="Arial" w:cs="Arial"/>
                <w:b/>
                <w:bCs/>
              </w:rPr>
              <w:lastRenderedPageBreak/>
              <w:t>A</w:t>
            </w:r>
            <w:proofErr w:type="gramEnd"/>
            <w:r w:rsidRPr="00C17C6D">
              <w:rPr>
                <w:rFonts w:ascii="Arial" w:hAnsi="Arial" w:cs="Arial"/>
                <w:b/>
                <w:bCs/>
              </w:rPr>
              <w:t xml:space="preserve">  </w:t>
            </w:r>
            <w:r>
              <w:rPr>
                <w:rFonts w:ascii="Arial" w:hAnsi="Arial" w:cs="Arial"/>
                <w:b/>
                <w:bCs/>
              </w:rPr>
              <w:t xml:space="preserve"> </w:t>
            </w:r>
            <w:r w:rsidRPr="00C17C6D">
              <w:rPr>
                <w:rFonts w:ascii="Arial" w:hAnsi="Arial" w:cs="Arial"/>
                <w:b/>
                <w:bCs/>
              </w:rPr>
              <w:t xml:space="preserve">Organisational Information </w:t>
            </w:r>
          </w:p>
        </w:tc>
      </w:tr>
      <w:tr w:rsidR="00FD6887" w:rsidRPr="00267761" w14:paraId="3D5333DA" w14:textId="77777777" w:rsidTr="3CE413D9">
        <w:trPr>
          <w:gridAfter w:val="1"/>
          <w:wAfter w:w="118" w:type="dxa"/>
          <w:trHeight w:val="552"/>
        </w:trPr>
        <w:tc>
          <w:tcPr>
            <w:tcW w:w="4551" w:type="dxa"/>
            <w:gridSpan w:val="2"/>
            <w:shd w:val="clear" w:color="auto" w:fill="auto"/>
          </w:tcPr>
          <w:p w14:paraId="7A37F550" w14:textId="6977F9B7" w:rsidR="00A11B15" w:rsidRPr="00FF1832" w:rsidRDefault="0040613C" w:rsidP="00FF1832">
            <w:pPr>
              <w:ind w:left="67"/>
              <w:rPr>
                <w:rFonts w:ascii="Arial" w:hAnsi="Arial" w:cs="Arial"/>
                <w:bCs/>
              </w:rPr>
            </w:pPr>
            <w:r w:rsidRPr="00FF1832">
              <w:rPr>
                <w:rFonts w:ascii="Arial" w:hAnsi="Arial" w:cs="Arial"/>
                <w:bCs/>
              </w:rPr>
              <w:t>Organisation n</w:t>
            </w:r>
            <w:r w:rsidR="00FD6887" w:rsidRPr="00FF1832">
              <w:rPr>
                <w:rFonts w:ascii="Arial" w:hAnsi="Arial" w:cs="Arial"/>
                <w:bCs/>
              </w:rPr>
              <w:t>ame</w:t>
            </w:r>
            <w:r w:rsidR="00A93A8C">
              <w:rPr>
                <w:rFonts w:ascii="Arial" w:hAnsi="Arial" w:cs="Arial"/>
                <w:bCs/>
              </w:rPr>
              <w:t>.</w:t>
            </w:r>
          </w:p>
        </w:tc>
        <w:tc>
          <w:tcPr>
            <w:tcW w:w="10016" w:type="dxa"/>
            <w:gridSpan w:val="2"/>
            <w:shd w:val="clear" w:color="auto" w:fill="auto"/>
          </w:tcPr>
          <w:p w14:paraId="112B59B5" w14:textId="77777777" w:rsidR="007555CE" w:rsidRDefault="007555CE" w:rsidP="007555CE">
            <w:pPr>
              <w:rPr>
                <w:rFonts w:ascii="Arial" w:hAnsi="Arial" w:cs="Arial"/>
              </w:rPr>
            </w:pPr>
            <w:r w:rsidRPr="1E9CF175">
              <w:rPr>
                <w:rFonts w:ascii="Arial" w:hAnsi="Arial" w:cs="Arial"/>
              </w:rPr>
              <w:t>Please give details:</w:t>
            </w:r>
          </w:p>
          <w:p w14:paraId="4FCAFBB7" w14:textId="77777777" w:rsidR="00FD6887" w:rsidRPr="00267761" w:rsidRDefault="00FD6887" w:rsidP="00205EC2">
            <w:pPr>
              <w:rPr>
                <w:rFonts w:ascii="Arial" w:hAnsi="Arial" w:cs="Arial"/>
              </w:rPr>
            </w:pPr>
          </w:p>
          <w:p w14:paraId="7A43DB20" w14:textId="77777777" w:rsidR="00FD6887" w:rsidRDefault="00FD6887" w:rsidP="00205EC2">
            <w:pPr>
              <w:rPr>
                <w:rFonts w:ascii="Arial" w:hAnsi="Arial" w:cs="Arial"/>
              </w:rPr>
            </w:pPr>
          </w:p>
          <w:p w14:paraId="39278CD9" w14:textId="3A2A0D0F" w:rsidR="00235EF7" w:rsidRPr="00267761" w:rsidRDefault="00235EF7" w:rsidP="00205EC2">
            <w:pPr>
              <w:rPr>
                <w:rFonts w:ascii="Arial" w:hAnsi="Arial" w:cs="Arial"/>
              </w:rPr>
            </w:pPr>
          </w:p>
        </w:tc>
      </w:tr>
      <w:tr w:rsidR="008257BC" w:rsidRPr="00267761" w14:paraId="5549DD60" w14:textId="77777777" w:rsidTr="3CE413D9">
        <w:trPr>
          <w:gridAfter w:val="1"/>
          <w:wAfter w:w="118" w:type="dxa"/>
        </w:trPr>
        <w:tc>
          <w:tcPr>
            <w:tcW w:w="4551" w:type="dxa"/>
            <w:gridSpan w:val="2"/>
            <w:shd w:val="clear" w:color="auto" w:fill="auto"/>
          </w:tcPr>
          <w:p w14:paraId="1B609492" w14:textId="0A182133" w:rsidR="008257BC" w:rsidRPr="00FF1832" w:rsidRDefault="008257BC" w:rsidP="00FF1832">
            <w:pPr>
              <w:ind w:left="67"/>
              <w:rPr>
                <w:rFonts w:ascii="Arial" w:hAnsi="Arial" w:cs="Arial"/>
              </w:rPr>
            </w:pPr>
            <w:r w:rsidRPr="00FF1832">
              <w:rPr>
                <w:rFonts w:ascii="Arial" w:hAnsi="Arial" w:cs="Arial"/>
              </w:rPr>
              <w:t>Please state the type of organisation e.g., Public limited Company, Limited Company, Charity, Social Enterprise, NHS organisation, other</w:t>
            </w:r>
            <w:r w:rsidR="00A93A8C">
              <w:rPr>
                <w:rFonts w:ascii="Arial" w:hAnsi="Arial" w:cs="Arial"/>
              </w:rPr>
              <w:t>.</w:t>
            </w:r>
          </w:p>
        </w:tc>
        <w:tc>
          <w:tcPr>
            <w:tcW w:w="10016" w:type="dxa"/>
            <w:gridSpan w:val="2"/>
            <w:shd w:val="clear" w:color="auto" w:fill="auto"/>
          </w:tcPr>
          <w:p w14:paraId="471D35B7" w14:textId="77777777" w:rsidR="007555CE" w:rsidRDefault="007555CE" w:rsidP="007555CE">
            <w:pPr>
              <w:rPr>
                <w:rFonts w:ascii="Arial" w:hAnsi="Arial" w:cs="Arial"/>
              </w:rPr>
            </w:pPr>
            <w:r w:rsidRPr="1E9CF175">
              <w:rPr>
                <w:rFonts w:ascii="Arial" w:hAnsi="Arial" w:cs="Arial"/>
              </w:rPr>
              <w:t>Please give details:</w:t>
            </w:r>
          </w:p>
          <w:p w14:paraId="633076C9" w14:textId="77777777" w:rsidR="008257BC" w:rsidRPr="00267761" w:rsidRDefault="008257BC" w:rsidP="00205EC2">
            <w:pPr>
              <w:rPr>
                <w:rFonts w:ascii="Arial" w:hAnsi="Arial" w:cs="Arial"/>
              </w:rPr>
            </w:pPr>
          </w:p>
        </w:tc>
      </w:tr>
      <w:tr w:rsidR="008257BC" w:rsidRPr="00267761" w14:paraId="226DB5B6" w14:textId="77777777" w:rsidTr="3CE413D9">
        <w:trPr>
          <w:gridAfter w:val="1"/>
          <w:wAfter w:w="118" w:type="dxa"/>
        </w:trPr>
        <w:tc>
          <w:tcPr>
            <w:tcW w:w="4551" w:type="dxa"/>
            <w:gridSpan w:val="2"/>
            <w:shd w:val="clear" w:color="auto" w:fill="auto"/>
          </w:tcPr>
          <w:p w14:paraId="0536FF80" w14:textId="5ABE4E1C" w:rsidR="008257BC" w:rsidRPr="00FF1832" w:rsidRDefault="008257BC" w:rsidP="00FF1832">
            <w:pPr>
              <w:ind w:left="67"/>
              <w:rPr>
                <w:rFonts w:ascii="Arial" w:hAnsi="Arial" w:cs="Arial"/>
              </w:rPr>
            </w:pPr>
            <w:r w:rsidRPr="00FF1832">
              <w:rPr>
                <w:rFonts w:ascii="Arial" w:hAnsi="Arial" w:cs="Arial"/>
              </w:rPr>
              <w:t>Number of employees in the organisation</w:t>
            </w:r>
            <w:r w:rsidR="00A93A8C">
              <w:rPr>
                <w:rFonts w:ascii="Arial" w:hAnsi="Arial" w:cs="Arial"/>
              </w:rPr>
              <w:t>.</w:t>
            </w:r>
          </w:p>
        </w:tc>
        <w:tc>
          <w:tcPr>
            <w:tcW w:w="10016" w:type="dxa"/>
            <w:gridSpan w:val="2"/>
            <w:shd w:val="clear" w:color="auto" w:fill="auto"/>
          </w:tcPr>
          <w:p w14:paraId="46A299D4" w14:textId="77777777" w:rsidR="007555CE" w:rsidRDefault="007555CE" w:rsidP="007555CE">
            <w:pPr>
              <w:rPr>
                <w:rFonts w:ascii="Arial" w:hAnsi="Arial" w:cs="Arial"/>
              </w:rPr>
            </w:pPr>
            <w:r w:rsidRPr="1E9CF175">
              <w:rPr>
                <w:rFonts w:ascii="Arial" w:hAnsi="Arial" w:cs="Arial"/>
              </w:rPr>
              <w:t>Please give details:</w:t>
            </w:r>
          </w:p>
          <w:p w14:paraId="29F4765E" w14:textId="77777777" w:rsidR="008257BC" w:rsidRPr="00267761" w:rsidRDefault="008257BC" w:rsidP="00205EC2">
            <w:pPr>
              <w:rPr>
                <w:rFonts w:ascii="Arial" w:hAnsi="Arial" w:cs="Arial"/>
              </w:rPr>
            </w:pPr>
          </w:p>
        </w:tc>
      </w:tr>
      <w:tr w:rsidR="008257BC" w:rsidRPr="00267761" w14:paraId="1DD1C88C" w14:textId="77777777" w:rsidTr="3CE413D9">
        <w:trPr>
          <w:gridAfter w:val="1"/>
          <w:wAfter w:w="118" w:type="dxa"/>
        </w:trPr>
        <w:tc>
          <w:tcPr>
            <w:tcW w:w="4551" w:type="dxa"/>
            <w:gridSpan w:val="2"/>
            <w:shd w:val="clear" w:color="auto" w:fill="auto"/>
          </w:tcPr>
          <w:p w14:paraId="2E106A55" w14:textId="51C764EF" w:rsidR="008257BC" w:rsidRPr="00FF1832" w:rsidRDefault="008257BC" w:rsidP="00FF1832">
            <w:pPr>
              <w:ind w:left="67"/>
              <w:rPr>
                <w:rFonts w:ascii="Arial" w:hAnsi="Arial" w:cs="Arial"/>
              </w:rPr>
            </w:pPr>
            <w:r w:rsidRPr="00FF1832">
              <w:rPr>
                <w:rFonts w:ascii="Arial" w:hAnsi="Arial" w:cs="Arial"/>
              </w:rPr>
              <w:t>Name of respondent and contact details</w:t>
            </w:r>
            <w:r w:rsidR="00A93A8C">
              <w:rPr>
                <w:rFonts w:ascii="Arial" w:hAnsi="Arial" w:cs="Arial"/>
              </w:rPr>
              <w:t>.</w:t>
            </w:r>
          </w:p>
        </w:tc>
        <w:tc>
          <w:tcPr>
            <w:tcW w:w="10016" w:type="dxa"/>
            <w:gridSpan w:val="2"/>
            <w:shd w:val="clear" w:color="auto" w:fill="auto"/>
          </w:tcPr>
          <w:p w14:paraId="66F42684" w14:textId="77777777" w:rsidR="007555CE" w:rsidRDefault="007555CE" w:rsidP="007555CE">
            <w:pPr>
              <w:rPr>
                <w:rFonts w:ascii="Arial" w:hAnsi="Arial" w:cs="Arial"/>
              </w:rPr>
            </w:pPr>
            <w:r w:rsidRPr="1E9CF175">
              <w:rPr>
                <w:rFonts w:ascii="Arial" w:hAnsi="Arial" w:cs="Arial"/>
              </w:rPr>
              <w:t>Please give details:</w:t>
            </w:r>
          </w:p>
          <w:p w14:paraId="46CC11C0" w14:textId="77777777" w:rsidR="008257BC" w:rsidRPr="00267761" w:rsidRDefault="008257BC" w:rsidP="00205EC2">
            <w:pPr>
              <w:rPr>
                <w:rFonts w:ascii="Arial" w:hAnsi="Arial" w:cs="Arial"/>
              </w:rPr>
            </w:pPr>
          </w:p>
        </w:tc>
      </w:tr>
      <w:tr w:rsidR="00012B50" w:rsidRPr="00FB49D6" w14:paraId="44AB6FE9" w14:textId="77777777" w:rsidTr="3CE413D9">
        <w:tc>
          <w:tcPr>
            <w:tcW w:w="14627" w:type="dxa"/>
            <w:gridSpan w:val="5"/>
            <w:shd w:val="clear" w:color="auto" w:fill="92CDDC" w:themeFill="accent5" w:themeFillTint="99"/>
          </w:tcPr>
          <w:p w14:paraId="1EA60E97" w14:textId="18F2F32C" w:rsidR="00012B50" w:rsidRPr="00012B50" w:rsidRDefault="00C17C6D" w:rsidP="00012B50">
            <w:pPr>
              <w:rPr>
                <w:rFonts w:ascii="Arial" w:hAnsi="Arial" w:cs="Arial"/>
                <w:b/>
                <w:szCs w:val="22"/>
              </w:rPr>
            </w:pPr>
            <w:r>
              <w:rPr>
                <w:rFonts w:ascii="Arial" w:hAnsi="Arial" w:cs="Arial"/>
                <w:b/>
                <w:szCs w:val="22"/>
              </w:rPr>
              <w:t>B</w:t>
            </w:r>
            <w:r w:rsidR="00012B50" w:rsidRPr="00012B50">
              <w:rPr>
                <w:rFonts w:ascii="Arial" w:hAnsi="Arial" w:cs="Arial"/>
                <w:b/>
                <w:szCs w:val="22"/>
              </w:rPr>
              <w:tab/>
              <w:t>Market Capability and Capacity</w:t>
            </w:r>
          </w:p>
          <w:p w14:paraId="0CB6143A" w14:textId="77777777" w:rsidR="00B637E7" w:rsidRDefault="00B637E7" w:rsidP="00012B50">
            <w:pPr>
              <w:rPr>
                <w:rFonts w:ascii="Arial" w:hAnsi="Arial" w:cs="Arial"/>
                <w:b/>
                <w:szCs w:val="22"/>
                <w:highlight w:val="yellow"/>
              </w:rPr>
            </w:pPr>
          </w:p>
          <w:p w14:paraId="16A31087" w14:textId="4D6E4A6B" w:rsidR="008B5A62" w:rsidRDefault="000D19EB" w:rsidP="00012B50">
            <w:pPr>
              <w:rPr>
                <w:rFonts w:ascii="Arial" w:hAnsi="Arial" w:cs="Arial"/>
                <w:b/>
                <w:szCs w:val="22"/>
                <w:highlight w:val="yellow"/>
              </w:rPr>
            </w:pPr>
            <w:r w:rsidRPr="74CFDD49">
              <w:rPr>
                <w:rFonts w:ascii="Arial" w:hAnsi="Arial" w:cs="Arial"/>
              </w:rPr>
              <w:t xml:space="preserve">To support the AAA Screening programme, a national information management system was </w:t>
            </w:r>
            <w:r w:rsidR="00B637E7">
              <w:rPr>
                <w:rFonts w:ascii="Arial" w:hAnsi="Arial" w:cs="Arial"/>
              </w:rPr>
              <w:t>estab</w:t>
            </w:r>
            <w:r w:rsidR="00D328BA">
              <w:rPr>
                <w:rFonts w:ascii="Arial" w:hAnsi="Arial" w:cs="Arial"/>
              </w:rPr>
              <w:t>lished</w:t>
            </w:r>
            <w:r w:rsidRPr="74CFDD49">
              <w:rPr>
                <w:rFonts w:ascii="Arial" w:hAnsi="Arial" w:cs="Arial"/>
              </w:rPr>
              <w:t xml:space="preserve"> in 2009.</w:t>
            </w:r>
            <w:r w:rsidR="00476801">
              <w:rPr>
                <w:rFonts w:ascii="Arial" w:hAnsi="Arial" w:cs="Arial"/>
              </w:rPr>
              <w:t xml:space="preserve"> This system supports local Screening services </w:t>
            </w:r>
            <w:r w:rsidR="004A0861">
              <w:rPr>
                <w:rFonts w:ascii="Arial" w:hAnsi="Arial" w:cs="Arial"/>
              </w:rPr>
              <w:t>via</w:t>
            </w:r>
            <w:r w:rsidR="00476801">
              <w:rPr>
                <w:rFonts w:ascii="Arial" w:hAnsi="Arial" w:cs="Arial"/>
              </w:rPr>
              <w:t xml:space="preserve"> th</w:t>
            </w:r>
            <w:r w:rsidR="008B5A62">
              <w:rPr>
                <w:rFonts w:ascii="Arial" w:hAnsi="Arial" w:cs="Arial"/>
              </w:rPr>
              <w:t xml:space="preserve">ree </w:t>
            </w:r>
            <w:r w:rsidR="004A0861">
              <w:rPr>
                <w:rFonts w:ascii="Arial" w:hAnsi="Arial" w:cs="Arial"/>
              </w:rPr>
              <w:t xml:space="preserve">main </w:t>
            </w:r>
            <w:r w:rsidR="000C5862">
              <w:rPr>
                <w:rFonts w:ascii="Arial" w:hAnsi="Arial" w:cs="Arial"/>
              </w:rPr>
              <w:t>areas</w:t>
            </w:r>
            <w:r w:rsidR="008B5A62">
              <w:rPr>
                <w:rFonts w:ascii="Arial" w:hAnsi="Arial" w:cs="Arial"/>
              </w:rPr>
              <w:t>:</w:t>
            </w:r>
          </w:p>
          <w:p w14:paraId="6A568BCE" w14:textId="77777777" w:rsidR="00B22090" w:rsidRDefault="00B22090" w:rsidP="00B22090"/>
          <w:p w14:paraId="153E49BC" w14:textId="1B29C4F0" w:rsidR="00B22090" w:rsidRDefault="00B22090" w:rsidP="00CD694F">
            <w:pPr>
              <w:pStyle w:val="ListParagraph"/>
              <w:numPr>
                <w:ilvl w:val="0"/>
                <w:numId w:val="44"/>
              </w:numPr>
              <w:spacing w:line="259" w:lineRule="auto"/>
              <w:contextualSpacing/>
              <w:rPr>
                <w:rFonts w:ascii="Arial" w:hAnsi="Arial" w:cs="Arial"/>
              </w:rPr>
            </w:pPr>
            <w:r w:rsidRPr="23E5BAB0">
              <w:rPr>
                <w:rFonts w:ascii="Arial" w:hAnsi="Arial" w:cs="Arial"/>
              </w:rPr>
              <w:t>Identification of Screening Subject Population Index (SSPI) - The purpose of this is to identify people eligible for screening, and to provide and maintain demographic data for all identified screening subjects. This provides AAA Screening with the eligible cohort and provides demographic updates from GPs through NHS England Live services.</w:t>
            </w:r>
          </w:p>
          <w:p w14:paraId="119F7A5B" w14:textId="77777777" w:rsidR="00B22090" w:rsidRDefault="00B22090" w:rsidP="00B22090">
            <w:pPr>
              <w:rPr>
                <w:rFonts w:ascii="Arial" w:hAnsi="Arial" w:cs="Arial"/>
              </w:rPr>
            </w:pPr>
          </w:p>
          <w:p w14:paraId="2E25AC5B" w14:textId="1C779B72" w:rsidR="00B22090" w:rsidRDefault="00B22090" w:rsidP="00CD694F">
            <w:pPr>
              <w:pStyle w:val="ListParagraph"/>
              <w:numPr>
                <w:ilvl w:val="0"/>
                <w:numId w:val="44"/>
              </w:numPr>
              <w:spacing w:line="259" w:lineRule="auto"/>
              <w:contextualSpacing/>
              <w:rPr>
                <w:rFonts w:ascii="Arial" w:hAnsi="Arial" w:cs="Arial"/>
              </w:rPr>
            </w:pPr>
            <w:r w:rsidRPr="23E5BAB0">
              <w:rPr>
                <w:rFonts w:ascii="Arial" w:hAnsi="Arial" w:cs="Arial"/>
              </w:rPr>
              <w:t xml:space="preserve">Management of administration, </w:t>
            </w:r>
            <w:proofErr w:type="gramStart"/>
            <w:r w:rsidRPr="23E5BAB0">
              <w:rPr>
                <w:rFonts w:ascii="Arial" w:hAnsi="Arial" w:cs="Arial"/>
              </w:rPr>
              <w:t>screening</w:t>
            </w:r>
            <w:proofErr w:type="gramEnd"/>
            <w:r w:rsidRPr="23E5BAB0">
              <w:rPr>
                <w:rFonts w:ascii="Arial" w:hAnsi="Arial" w:cs="Arial"/>
              </w:rPr>
              <w:t xml:space="preserve"> and referral - This provides the core functionality for the screening programme, including the collation of a screening cohort for each local screening programme, the administration of screening subject call and recall, the recording of the screening process and associated outcomes, the management of referrals for those screened positive, and the collation of audit and performance management data for the programme. The data for the AAA Screening programme stored in a single national database, and each Local screening unit only has access to the patients for whom they are responsible. The boundaries of local screening programmes are defined by the list of GP practices to which they are responsible for offering screening.</w:t>
            </w:r>
          </w:p>
          <w:p w14:paraId="7651FAD8" w14:textId="77777777" w:rsidR="00B22090" w:rsidRDefault="00B22090" w:rsidP="00B22090">
            <w:pPr>
              <w:rPr>
                <w:rFonts w:ascii="Arial" w:hAnsi="Arial" w:cs="Arial"/>
              </w:rPr>
            </w:pPr>
          </w:p>
          <w:p w14:paraId="42111DDD" w14:textId="339333C4" w:rsidR="00B22090" w:rsidRDefault="00B22090" w:rsidP="00CD694F">
            <w:pPr>
              <w:pStyle w:val="ListParagraph"/>
              <w:numPr>
                <w:ilvl w:val="0"/>
                <w:numId w:val="44"/>
              </w:numPr>
              <w:spacing w:line="259" w:lineRule="auto"/>
              <w:contextualSpacing/>
              <w:rPr>
                <w:rFonts w:ascii="Arial" w:hAnsi="Arial" w:cs="Arial"/>
              </w:rPr>
            </w:pPr>
            <w:r w:rsidRPr="23E5BAB0">
              <w:rPr>
                <w:rFonts w:ascii="Arial" w:hAnsi="Arial" w:cs="Arial"/>
              </w:rPr>
              <w:lastRenderedPageBreak/>
              <w:t>Recording of AAA surgery and outcomes - The is used to measure the effectiveness of the screening programme, by collating data on AAA Screening outcomes (whether following a positive screen or not) and linking findings with the National Vascular Registry to support the National Vascular Network.</w:t>
            </w:r>
          </w:p>
          <w:p w14:paraId="3B2E260E" w14:textId="77777777" w:rsidR="00B22090" w:rsidRPr="00CD694F" w:rsidRDefault="00B22090" w:rsidP="00CD694F">
            <w:pPr>
              <w:pStyle w:val="ListParagraph"/>
              <w:rPr>
                <w:rFonts w:ascii="Arial" w:hAnsi="Arial" w:cs="Arial"/>
              </w:rPr>
            </w:pPr>
          </w:p>
          <w:p w14:paraId="3AAA87F2" w14:textId="3135A764" w:rsidR="00B22090" w:rsidRPr="00B22090" w:rsidRDefault="662F8754" w:rsidP="00CD694F">
            <w:pPr>
              <w:spacing w:line="259" w:lineRule="auto"/>
              <w:contextualSpacing/>
              <w:rPr>
                <w:rFonts w:ascii="Arial" w:hAnsi="Arial" w:cs="Arial"/>
              </w:rPr>
            </w:pPr>
            <w:r w:rsidRPr="3CE413D9">
              <w:rPr>
                <w:rFonts w:ascii="Arial" w:hAnsi="Arial" w:cs="Arial"/>
              </w:rPr>
              <w:t xml:space="preserve">The </w:t>
            </w:r>
            <w:r w:rsidR="39767374" w:rsidRPr="3CE413D9">
              <w:rPr>
                <w:rFonts w:ascii="Arial" w:hAnsi="Arial" w:cs="Arial"/>
              </w:rPr>
              <w:t>system aligns with the AAA Screening patient pathway and captures KPI reporting data used to benchmark all screening services in England.</w:t>
            </w:r>
          </w:p>
          <w:p w14:paraId="73B96E39" w14:textId="0F6A497D" w:rsidR="0BD3AE90" w:rsidRDefault="0BD3AE90" w:rsidP="00CD694F">
            <w:pPr>
              <w:pStyle w:val="ListParagraph"/>
              <w:numPr>
                <w:ilvl w:val="0"/>
                <w:numId w:val="1"/>
              </w:numPr>
              <w:spacing w:line="259" w:lineRule="auto"/>
              <w:contextualSpacing/>
              <w:rPr>
                <w:rFonts w:ascii="Arial" w:hAnsi="Arial" w:cs="Arial"/>
              </w:rPr>
            </w:pPr>
            <w:r w:rsidRPr="3CE413D9">
              <w:rPr>
                <w:rFonts w:ascii="Arial" w:hAnsi="Arial" w:cs="Arial"/>
              </w:rPr>
              <w:t>Managed service desk support services</w:t>
            </w:r>
          </w:p>
          <w:p w14:paraId="003FBC74" w14:textId="77777777" w:rsidR="008B5A62" w:rsidRDefault="008B5A62" w:rsidP="00012B50">
            <w:pPr>
              <w:rPr>
                <w:rFonts w:ascii="Arial" w:hAnsi="Arial" w:cs="Arial"/>
                <w:b/>
                <w:szCs w:val="22"/>
                <w:highlight w:val="yellow"/>
              </w:rPr>
            </w:pPr>
          </w:p>
          <w:p w14:paraId="05F4F5C6" w14:textId="2C37B6D7" w:rsidR="00D328BA" w:rsidRPr="00BF41AA" w:rsidRDefault="1B8BC5BC" w:rsidP="3CE413D9">
            <w:pPr>
              <w:rPr>
                <w:rFonts w:ascii="Arial" w:hAnsi="Arial" w:cs="Arial"/>
                <w:b/>
                <w:bCs/>
              </w:rPr>
            </w:pPr>
            <w:r w:rsidRPr="00BF41AA">
              <w:rPr>
                <w:rFonts w:ascii="Arial" w:hAnsi="Arial" w:cs="Arial"/>
                <w:b/>
                <w:bCs/>
              </w:rPr>
              <w:t xml:space="preserve">The Commissioners wish to understand the capacity and level of expertise within the market to deliver a new digital solution </w:t>
            </w:r>
            <w:r w:rsidR="2FE5508B" w:rsidRPr="00BF41AA">
              <w:rPr>
                <w:rFonts w:ascii="Arial" w:hAnsi="Arial" w:cs="Arial"/>
                <w:b/>
                <w:bCs/>
              </w:rPr>
              <w:t>to support</w:t>
            </w:r>
            <w:r w:rsidRPr="00BF41AA">
              <w:rPr>
                <w:rFonts w:ascii="Arial" w:hAnsi="Arial" w:cs="Arial"/>
                <w:b/>
                <w:bCs/>
              </w:rPr>
              <w:t xml:space="preserve"> AAA screening</w:t>
            </w:r>
            <w:r w:rsidR="7816B899" w:rsidRPr="00BF41AA">
              <w:rPr>
                <w:rFonts w:ascii="Arial" w:hAnsi="Arial" w:cs="Arial"/>
                <w:b/>
                <w:bCs/>
              </w:rPr>
              <w:t xml:space="preserve"> programme</w:t>
            </w:r>
            <w:r w:rsidRPr="00BF41AA">
              <w:rPr>
                <w:rFonts w:ascii="Arial" w:hAnsi="Arial" w:cs="Arial"/>
                <w:b/>
                <w:bCs/>
              </w:rPr>
              <w:t xml:space="preserve">.  This will include the </w:t>
            </w:r>
            <w:r w:rsidR="10408C80" w:rsidRPr="00BF41AA">
              <w:rPr>
                <w:rFonts w:ascii="Arial" w:hAnsi="Arial" w:cs="Arial"/>
                <w:b/>
                <w:bCs/>
              </w:rPr>
              <w:t>design, implementation</w:t>
            </w:r>
            <w:r w:rsidR="16C6490D" w:rsidRPr="00BF41AA">
              <w:rPr>
                <w:rFonts w:ascii="Arial" w:hAnsi="Arial" w:cs="Arial"/>
                <w:b/>
                <w:bCs/>
              </w:rPr>
              <w:t>,</w:t>
            </w:r>
            <w:r w:rsidR="10408C80" w:rsidRPr="00BF41AA">
              <w:rPr>
                <w:rFonts w:ascii="Arial" w:hAnsi="Arial" w:cs="Arial"/>
                <w:b/>
                <w:bCs/>
              </w:rPr>
              <w:t xml:space="preserve"> </w:t>
            </w:r>
            <w:proofErr w:type="gramStart"/>
            <w:r w:rsidR="394E68BF" w:rsidRPr="00BF41AA">
              <w:rPr>
                <w:rFonts w:ascii="Arial" w:hAnsi="Arial" w:cs="Arial"/>
                <w:b/>
                <w:bCs/>
              </w:rPr>
              <w:t>support</w:t>
            </w:r>
            <w:proofErr w:type="gramEnd"/>
            <w:r w:rsidR="394E68BF" w:rsidRPr="00BF41AA">
              <w:rPr>
                <w:rFonts w:ascii="Arial" w:hAnsi="Arial" w:cs="Arial"/>
                <w:b/>
                <w:bCs/>
              </w:rPr>
              <w:t xml:space="preserve"> </w:t>
            </w:r>
            <w:r w:rsidR="10408C80" w:rsidRPr="00BF41AA">
              <w:rPr>
                <w:rFonts w:ascii="Arial" w:hAnsi="Arial" w:cs="Arial"/>
                <w:b/>
                <w:bCs/>
              </w:rPr>
              <w:t xml:space="preserve">and live service management </w:t>
            </w:r>
            <w:r w:rsidRPr="00BF41AA">
              <w:rPr>
                <w:rFonts w:ascii="Arial" w:hAnsi="Arial" w:cs="Arial"/>
                <w:b/>
                <w:bCs/>
              </w:rPr>
              <w:t xml:space="preserve">of </w:t>
            </w:r>
            <w:r w:rsidR="16C6490D" w:rsidRPr="00BF41AA">
              <w:rPr>
                <w:rFonts w:ascii="Arial" w:hAnsi="Arial" w:cs="Arial"/>
                <w:b/>
                <w:bCs/>
              </w:rPr>
              <w:t>the</w:t>
            </w:r>
            <w:r w:rsidRPr="00BF41AA">
              <w:rPr>
                <w:rFonts w:ascii="Arial" w:hAnsi="Arial" w:cs="Arial"/>
                <w:b/>
                <w:bCs/>
              </w:rPr>
              <w:t xml:space="preserve"> solution </w:t>
            </w:r>
            <w:r w:rsidR="0020367C" w:rsidRPr="00BF41AA">
              <w:rPr>
                <w:rFonts w:ascii="Arial" w:hAnsi="Arial" w:cs="Arial"/>
                <w:b/>
                <w:bCs/>
              </w:rPr>
              <w:t>including any required migration activities from legacy systems or services. User-centred design and continuous improvement are key principles.</w:t>
            </w:r>
          </w:p>
          <w:p w14:paraId="644FB0E9" w14:textId="4E49278D" w:rsidR="00D328BA" w:rsidRPr="00BF41AA" w:rsidRDefault="00D328BA" w:rsidP="00D328BA">
            <w:pPr>
              <w:rPr>
                <w:rFonts w:ascii="Arial" w:hAnsi="Arial" w:cs="Arial"/>
                <w:b/>
                <w:szCs w:val="22"/>
              </w:rPr>
            </w:pPr>
            <w:r w:rsidRPr="00BF41AA">
              <w:rPr>
                <w:rFonts w:ascii="Arial" w:hAnsi="Arial" w:cs="Arial"/>
                <w:b/>
                <w:szCs w:val="22"/>
              </w:rPr>
              <w:t>This information is requested to allow the Commissioners to gauge the size</w:t>
            </w:r>
            <w:r w:rsidR="007F5579" w:rsidRPr="00BF41AA">
              <w:rPr>
                <w:rFonts w:ascii="Arial" w:hAnsi="Arial" w:cs="Arial"/>
                <w:b/>
                <w:szCs w:val="22"/>
              </w:rPr>
              <w:t xml:space="preserve">, </w:t>
            </w:r>
            <w:r w:rsidRPr="00BF41AA">
              <w:rPr>
                <w:rFonts w:ascii="Arial" w:hAnsi="Arial" w:cs="Arial"/>
                <w:b/>
                <w:szCs w:val="22"/>
              </w:rPr>
              <w:t xml:space="preserve">type </w:t>
            </w:r>
            <w:r w:rsidR="007F5579" w:rsidRPr="00BF41AA">
              <w:rPr>
                <w:rFonts w:ascii="Arial" w:hAnsi="Arial" w:cs="Arial"/>
                <w:b/>
                <w:szCs w:val="22"/>
              </w:rPr>
              <w:t xml:space="preserve">and capabilities </w:t>
            </w:r>
            <w:r w:rsidRPr="00BF41AA">
              <w:rPr>
                <w:rFonts w:ascii="Arial" w:hAnsi="Arial" w:cs="Arial"/>
                <w:b/>
                <w:szCs w:val="22"/>
              </w:rPr>
              <w:t>of organisations interested in providing the service.</w:t>
            </w:r>
          </w:p>
          <w:p w14:paraId="6CC5F1FA" w14:textId="77777777" w:rsidR="00B22090" w:rsidRPr="00BF41AA" w:rsidRDefault="00B22090" w:rsidP="00012B50">
            <w:pPr>
              <w:rPr>
                <w:rFonts w:ascii="Arial" w:hAnsi="Arial" w:cs="Arial"/>
                <w:b/>
                <w:szCs w:val="22"/>
              </w:rPr>
            </w:pPr>
          </w:p>
          <w:p w14:paraId="1287B8C8" w14:textId="77777777" w:rsidR="008B5A62" w:rsidRPr="00BF41AA" w:rsidRDefault="008B5A62" w:rsidP="00012B50">
            <w:pPr>
              <w:rPr>
                <w:rFonts w:ascii="Arial" w:hAnsi="Arial" w:cs="Arial"/>
                <w:b/>
                <w:szCs w:val="22"/>
              </w:rPr>
            </w:pPr>
          </w:p>
          <w:p w14:paraId="56877A99" w14:textId="77777777" w:rsidR="00012B50" w:rsidRPr="00012B50" w:rsidRDefault="00012B50" w:rsidP="00012B50">
            <w:pPr>
              <w:rPr>
                <w:rFonts w:ascii="Arial" w:hAnsi="Arial" w:cs="Arial"/>
                <w:b/>
                <w:szCs w:val="22"/>
              </w:rPr>
            </w:pPr>
            <w:r w:rsidRPr="00BF41AA">
              <w:rPr>
                <w:rFonts w:ascii="Arial" w:hAnsi="Arial" w:cs="Arial"/>
                <w:b/>
                <w:szCs w:val="22"/>
              </w:rPr>
              <w:t>Please provide the following information:</w:t>
            </w:r>
          </w:p>
          <w:p w14:paraId="1DEDBE54" w14:textId="77777777" w:rsidR="00012B50" w:rsidRPr="0007465C" w:rsidRDefault="00012B50" w:rsidP="00B77D25">
            <w:pPr>
              <w:ind w:left="342"/>
              <w:rPr>
                <w:rFonts w:ascii="Arial" w:hAnsi="Arial" w:cs="Arial"/>
                <w:b/>
                <w:szCs w:val="22"/>
              </w:rPr>
            </w:pPr>
          </w:p>
        </w:tc>
      </w:tr>
      <w:tr w:rsidR="00B77D25" w:rsidRPr="00FB49D6" w14:paraId="6CF4CCA5" w14:textId="77777777" w:rsidTr="3CE413D9">
        <w:tc>
          <w:tcPr>
            <w:tcW w:w="7925" w:type="dxa"/>
            <w:gridSpan w:val="3"/>
            <w:shd w:val="clear" w:color="auto" w:fill="92CDDC" w:themeFill="accent5" w:themeFillTint="99"/>
          </w:tcPr>
          <w:p w14:paraId="0DBED918" w14:textId="77777777" w:rsidR="00B77D25" w:rsidRPr="0007465C" w:rsidRDefault="00B77D25" w:rsidP="00B77D25">
            <w:pPr>
              <w:rPr>
                <w:rFonts w:ascii="Arial" w:hAnsi="Arial" w:cs="Arial"/>
                <w:b/>
                <w:szCs w:val="22"/>
              </w:rPr>
            </w:pPr>
            <w:r w:rsidRPr="0007465C">
              <w:rPr>
                <w:rFonts w:ascii="Arial" w:hAnsi="Arial" w:cs="Arial"/>
                <w:b/>
                <w:szCs w:val="22"/>
              </w:rPr>
              <w:lastRenderedPageBreak/>
              <w:t xml:space="preserve">Subject/Question </w:t>
            </w:r>
          </w:p>
          <w:p w14:paraId="0B0F6CFC" w14:textId="22EE2419" w:rsidR="00B77D25" w:rsidRPr="00B77D25" w:rsidRDefault="00B77D25" w:rsidP="00B77D25">
            <w:pPr>
              <w:rPr>
                <w:rFonts w:ascii="Arial" w:hAnsi="Arial" w:cs="Arial"/>
                <w:b/>
              </w:rPr>
            </w:pPr>
          </w:p>
        </w:tc>
        <w:tc>
          <w:tcPr>
            <w:tcW w:w="6702" w:type="dxa"/>
            <w:gridSpan w:val="2"/>
            <w:shd w:val="clear" w:color="auto" w:fill="92CDDC" w:themeFill="accent5" w:themeFillTint="99"/>
          </w:tcPr>
          <w:p w14:paraId="6C1E9987" w14:textId="6D9B33A0" w:rsidR="00B77D25" w:rsidRPr="00336231" w:rsidRDefault="00B77D25" w:rsidP="00B77D25">
            <w:pPr>
              <w:ind w:left="342"/>
              <w:rPr>
                <w:rFonts w:ascii="Arial" w:hAnsi="Arial" w:cs="Arial"/>
                <w:b/>
              </w:rPr>
            </w:pPr>
            <w:r w:rsidRPr="0007465C">
              <w:rPr>
                <w:rFonts w:ascii="Arial" w:hAnsi="Arial" w:cs="Arial"/>
                <w:b/>
                <w:szCs w:val="22"/>
              </w:rPr>
              <w:t>Response</w:t>
            </w:r>
          </w:p>
        </w:tc>
      </w:tr>
      <w:tr w:rsidR="001E5772" w:rsidRPr="00890735" w14:paraId="452E04DE" w14:textId="77777777" w:rsidTr="3CE413D9">
        <w:tc>
          <w:tcPr>
            <w:tcW w:w="1491" w:type="dxa"/>
          </w:tcPr>
          <w:p w14:paraId="0F868FC2" w14:textId="7FF9E9F7" w:rsidR="001E5772" w:rsidRPr="003D4983" w:rsidRDefault="001E5772" w:rsidP="00631DDD">
            <w:pPr>
              <w:ind w:left="-75"/>
              <w:jc w:val="center"/>
              <w:rPr>
                <w:rFonts w:ascii="Arial" w:hAnsi="Arial" w:cs="Arial"/>
                <w:bCs/>
              </w:rPr>
            </w:pPr>
            <w:r>
              <w:rPr>
                <w:rFonts w:ascii="Arial" w:hAnsi="Arial" w:cs="Arial"/>
                <w:bCs/>
              </w:rPr>
              <w:t>1</w:t>
            </w:r>
          </w:p>
        </w:tc>
        <w:tc>
          <w:tcPr>
            <w:tcW w:w="6434" w:type="dxa"/>
            <w:gridSpan w:val="2"/>
          </w:tcPr>
          <w:p w14:paraId="3845CEAF" w14:textId="0F07397C" w:rsidR="001E5772" w:rsidRDefault="001E5772" w:rsidP="00631DDD">
            <w:pPr>
              <w:rPr>
                <w:rFonts w:ascii="Arial" w:hAnsi="Arial" w:cs="Arial"/>
                <w:szCs w:val="22"/>
              </w:rPr>
            </w:pPr>
            <w:r>
              <w:rPr>
                <w:rFonts w:ascii="Arial" w:hAnsi="Arial" w:cs="Arial"/>
                <w:szCs w:val="22"/>
              </w:rPr>
              <w:t>Do you currently provide</w:t>
            </w:r>
            <w:r w:rsidR="00471516">
              <w:rPr>
                <w:rFonts w:ascii="Arial" w:hAnsi="Arial" w:cs="Arial"/>
                <w:szCs w:val="22"/>
              </w:rPr>
              <w:t xml:space="preserve"> </w:t>
            </w:r>
            <w:r w:rsidR="00926A4B">
              <w:rPr>
                <w:rFonts w:ascii="Arial" w:hAnsi="Arial" w:cs="Arial"/>
                <w:szCs w:val="22"/>
              </w:rPr>
              <w:t>a similar system/</w:t>
            </w:r>
            <w:r w:rsidR="00926A4B" w:rsidRPr="00E94906">
              <w:rPr>
                <w:rFonts w:ascii="Arial" w:hAnsi="Arial" w:cs="Arial"/>
                <w:szCs w:val="22"/>
              </w:rPr>
              <w:t xml:space="preserve">service </w:t>
            </w:r>
            <w:r w:rsidR="005B7726" w:rsidRPr="00BF41AA">
              <w:rPr>
                <w:rFonts w:ascii="Arial" w:hAnsi="Arial" w:cs="Arial"/>
                <w:szCs w:val="22"/>
              </w:rPr>
              <w:t>?</w:t>
            </w:r>
          </w:p>
          <w:p w14:paraId="6916D4CE" w14:textId="77777777" w:rsidR="001E5772" w:rsidRDefault="001E5772" w:rsidP="00631DDD">
            <w:pPr>
              <w:rPr>
                <w:rFonts w:ascii="Arial" w:hAnsi="Arial" w:cs="Arial"/>
                <w:szCs w:val="22"/>
              </w:rPr>
            </w:pPr>
          </w:p>
          <w:p w14:paraId="2BEEDCBF" w14:textId="77777777" w:rsidR="001E5772" w:rsidRPr="000B2735" w:rsidRDefault="001E5772" w:rsidP="00631DDD">
            <w:pPr>
              <w:rPr>
                <w:rFonts w:ascii="Arial" w:hAnsi="Arial" w:cs="Arial"/>
              </w:rPr>
            </w:pPr>
          </w:p>
        </w:tc>
        <w:tc>
          <w:tcPr>
            <w:tcW w:w="6760" w:type="dxa"/>
            <w:gridSpan w:val="2"/>
          </w:tcPr>
          <w:p w14:paraId="0597532C" w14:textId="77777777" w:rsidR="001E5772" w:rsidRDefault="001E5772" w:rsidP="00631DDD">
            <w:pPr>
              <w:rPr>
                <w:rFonts w:ascii="Arial" w:hAnsi="Arial" w:cs="Arial"/>
                <w:bCs/>
                <w:szCs w:val="22"/>
              </w:rPr>
            </w:pPr>
            <w:r w:rsidRPr="00205EC2">
              <w:rPr>
                <w:rFonts w:ascii="Arial" w:hAnsi="Arial" w:cs="Arial"/>
                <w:bCs/>
                <w:szCs w:val="22"/>
              </w:rPr>
              <w:t>Yes/No</w:t>
            </w:r>
            <w:r>
              <w:rPr>
                <w:rFonts w:ascii="Arial" w:hAnsi="Arial" w:cs="Arial"/>
                <w:bCs/>
                <w:szCs w:val="22"/>
              </w:rPr>
              <w:t>:</w:t>
            </w:r>
          </w:p>
          <w:p w14:paraId="195E72EA" w14:textId="77777777" w:rsidR="001E5772" w:rsidRPr="00205EC2" w:rsidRDefault="001E5772" w:rsidP="00631DDD">
            <w:pPr>
              <w:rPr>
                <w:rFonts w:ascii="Arial" w:hAnsi="Arial" w:cs="Arial"/>
                <w:bCs/>
                <w:szCs w:val="22"/>
              </w:rPr>
            </w:pPr>
            <w:r>
              <w:rPr>
                <w:rFonts w:ascii="Arial" w:hAnsi="Arial" w:cs="Arial"/>
                <w:bCs/>
                <w:szCs w:val="22"/>
              </w:rPr>
              <w:t>If yes, please give details:</w:t>
            </w:r>
          </w:p>
          <w:p w14:paraId="576B29C3" w14:textId="77777777" w:rsidR="001E5772" w:rsidRPr="00890735" w:rsidRDefault="001E5772" w:rsidP="00631DDD">
            <w:pPr>
              <w:rPr>
                <w:rFonts w:ascii="Arial" w:hAnsi="Arial" w:cs="Arial"/>
                <w:szCs w:val="22"/>
              </w:rPr>
            </w:pPr>
          </w:p>
        </w:tc>
      </w:tr>
      <w:tr w:rsidR="001E5772" w:rsidRPr="00890735" w14:paraId="7760089F" w14:textId="77777777" w:rsidTr="3CE413D9">
        <w:tc>
          <w:tcPr>
            <w:tcW w:w="1491" w:type="dxa"/>
          </w:tcPr>
          <w:p w14:paraId="117D8920" w14:textId="3C7DA566" w:rsidR="001E5772" w:rsidRPr="003D4983" w:rsidRDefault="001E5772" w:rsidP="00631DDD">
            <w:pPr>
              <w:ind w:left="-75"/>
              <w:jc w:val="center"/>
              <w:rPr>
                <w:rFonts w:ascii="Arial" w:hAnsi="Arial" w:cs="Arial"/>
                <w:bCs/>
                <w:szCs w:val="22"/>
              </w:rPr>
            </w:pPr>
            <w:r>
              <w:rPr>
                <w:rFonts w:ascii="Arial" w:hAnsi="Arial" w:cs="Arial"/>
                <w:bCs/>
                <w:szCs w:val="22"/>
              </w:rPr>
              <w:t>1</w:t>
            </w:r>
            <w:r w:rsidRPr="003D4983">
              <w:rPr>
                <w:rFonts w:ascii="Arial" w:hAnsi="Arial" w:cs="Arial"/>
                <w:bCs/>
                <w:szCs w:val="22"/>
              </w:rPr>
              <w:t>a</w:t>
            </w:r>
          </w:p>
        </w:tc>
        <w:tc>
          <w:tcPr>
            <w:tcW w:w="6434" w:type="dxa"/>
            <w:gridSpan w:val="2"/>
          </w:tcPr>
          <w:p w14:paraId="18024740" w14:textId="1A8B9442" w:rsidR="001E5772" w:rsidRPr="002C42D6" w:rsidRDefault="001E5772" w:rsidP="00631DDD">
            <w:pPr>
              <w:pStyle w:val="CommentText"/>
              <w:rPr>
                <w:rFonts w:cs="Arial"/>
                <w:szCs w:val="22"/>
              </w:rPr>
            </w:pPr>
            <w:r w:rsidRPr="002C42D6">
              <w:rPr>
                <w:rFonts w:cs="Arial"/>
                <w:sz w:val="24"/>
                <w:szCs w:val="24"/>
              </w:rPr>
              <w:t xml:space="preserve">If yes, please </w:t>
            </w:r>
            <w:r w:rsidR="00345E70">
              <w:rPr>
                <w:rFonts w:cs="Arial"/>
                <w:sz w:val="24"/>
                <w:szCs w:val="24"/>
              </w:rPr>
              <w:t>pr</w:t>
            </w:r>
            <w:r w:rsidR="001E5561">
              <w:rPr>
                <w:rFonts w:cs="Arial"/>
                <w:sz w:val="24"/>
                <w:szCs w:val="24"/>
              </w:rPr>
              <w:t>ovide details of</w:t>
            </w:r>
            <w:r w:rsidRPr="002C42D6">
              <w:rPr>
                <w:rFonts w:cs="Arial"/>
                <w:sz w:val="24"/>
                <w:szCs w:val="24"/>
              </w:rPr>
              <w:t xml:space="preserve"> the </w:t>
            </w:r>
            <w:r w:rsidR="00203721">
              <w:rPr>
                <w:rFonts w:cs="Arial"/>
                <w:sz w:val="24"/>
                <w:szCs w:val="24"/>
              </w:rPr>
              <w:t xml:space="preserve">system/service and organisations involved </w:t>
            </w:r>
          </w:p>
        </w:tc>
        <w:tc>
          <w:tcPr>
            <w:tcW w:w="6760" w:type="dxa"/>
            <w:gridSpan w:val="2"/>
          </w:tcPr>
          <w:p w14:paraId="2A7425B0" w14:textId="77777777" w:rsidR="001E5772" w:rsidRDefault="001E5772" w:rsidP="00631DDD">
            <w:pPr>
              <w:rPr>
                <w:rFonts w:ascii="Arial" w:hAnsi="Arial" w:cs="Arial"/>
              </w:rPr>
            </w:pPr>
            <w:r w:rsidRPr="1E9CF175">
              <w:rPr>
                <w:rFonts w:ascii="Arial" w:hAnsi="Arial" w:cs="Arial"/>
              </w:rPr>
              <w:t>Please give details:</w:t>
            </w:r>
          </w:p>
          <w:p w14:paraId="44D696B2" w14:textId="77777777" w:rsidR="001E5772" w:rsidRDefault="001E5772" w:rsidP="00631DDD">
            <w:pPr>
              <w:ind w:left="35" w:hanging="35"/>
              <w:rPr>
                <w:rFonts w:ascii="Arial" w:hAnsi="Arial" w:cs="Arial"/>
                <w:szCs w:val="22"/>
              </w:rPr>
            </w:pPr>
          </w:p>
        </w:tc>
      </w:tr>
    </w:tbl>
    <w:p w14:paraId="20892BA6" w14:textId="77777777" w:rsidR="00BF7115" w:rsidRDefault="00BF7115" w:rsidP="00631DDD">
      <w:pPr>
        <w:ind w:left="-75"/>
        <w:jc w:val="center"/>
        <w:rPr>
          <w:rFonts w:ascii="Arial" w:hAnsi="Arial" w:cs="Arial"/>
          <w:bCs/>
          <w:szCs w:val="22"/>
        </w:rPr>
        <w:sectPr w:rsidR="00BF7115" w:rsidSect="00040684">
          <w:pgSz w:w="15840" w:h="12240" w:orient="landscape" w:code="1"/>
          <w:pgMar w:top="964" w:right="737" w:bottom="964" w:left="737" w:header="737" w:footer="547" w:gutter="0"/>
          <w:cols w:space="708"/>
          <w:titlePg/>
          <w:docGrid w:linePitch="360"/>
        </w:sectPr>
      </w:pPr>
    </w:p>
    <w:tbl>
      <w:tblPr>
        <w:tblW w:w="146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6434"/>
        <w:gridCol w:w="6702"/>
      </w:tblGrid>
      <w:tr w:rsidR="001E5772" w:rsidRPr="00890735" w14:paraId="72F768DB" w14:textId="77777777" w:rsidTr="3CE413D9">
        <w:tc>
          <w:tcPr>
            <w:tcW w:w="1491" w:type="dxa"/>
          </w:tcPr>
          <w:p w14:paraId="3A37B36C" w14:textId="7D303244" w:rsidR="001E5772" w:rsidRPr="003D4983" w:rsidRDefault="001E5772" w:rsidP="00631DDD">
            <w:pPr>
              <w:ind w:left="-75"/>
              <w:jc w:val="center"/>
              <w:rPr>
                <w:rFonts w:ascii="Arial" w:hAnsi="Arial" w:cs="Arial"/>
                <w:bCs/>
                <w:szCs w:val="22"/>
              </w:rPr>
            </w:pPr>
            <w:r>
              <w:rPr>
                <w:rFonts w:ascii="Arial" w:hAnsi="Arial" w:cs="Arial"/>
                <w:bCs/>
                <w:szCs w:val="22"/>
              </w:rPr>
              <w:lastRenderedPageBreak/>
              <w:t>1</w:t>
            </w:r>
            <w:r w:rsidRPr="003D4983">
              <w:rPr>
                <w:rFonts w:ascii="Arial" w:hAnsi="Arial" w:cs="Arial"/>
                <w:bCs/>
                <w:szCs w:val="22"/>
              </w:rPr>
              <w:t>b</w:t>
            </w:r>
          </w:p>
        </w:tc>
        <w:tc>
          <w:tcPr>
            <w:tcW w:w="6434" w:type="dxa"/>
          </w:tcPr>
          <w:p w14:paraId="05EB1339" w14:textId="4AE73D44" w:rsidR="001E5772" w:rsidRDefault="00F040A9" w:rsidP="00631DDD">
            <w:pPr>
              <w:rPr>
                <w:rFonts w:ascii="Arial" w:hAnsi="Arial" w:cs="Arial"/>
                <w:szCs w:val="22"/>
              </w:rPr>
            </w:pPr>
            <w:r>
              <w:rPr>
                <w:rFonts w:ascii="Arial" w:hAnsi="Arial" w:cs="Arial"/>
                <w:szCs w:val="22"/>
              </w:rPr>
              <w:t>Please detail the n</w:t>
            </w:r>
            <w:r w:rsidR="001E5772" w:rsidRPr="00890735">
              <w:rPr>
                <w:rFonts w:ascii="Arial" w:hAnsi="Arial" w:cs="Arial"/>
                <w:szCs w:val="22"/>
              </w:rPr>
              <w:t xml:space="preserve">umber of similar contracts you currently hold and </w:t>
            </w:r>
            <w:r w:rsidR="000E2323">
              <w:rPr>
                <w:rFonts w:ascii="Arial" w:hAnsi="Arial" w:cs="Arial"/>
                <w:szCs w:val="22"/>
              </w:rPr>
              <w:t xml:space="preserve">organisations, </w:t>
            </w:r>
            <w:r w:rsidR="001E5772" w:rsidRPr="00890735">
              <w:rPr>
                <w:rFonts w:ascii="Arial" w:hAnsi="Arial" w:cs="Arial"/>
                <w:szCs w:val="22"/>
              </w:rPr>
              <w:t>locations</w:t>
            </w:r>
            <w:r w:rsidR="001E5772">
              <w:rPr>
                <w:rFonts w:ascii="Arial" w:hAnsi="Arial" w:cs="Arial"/>
                <w:szCs w:val="22"/>
              </w:rPr>
              <w:t>, including annual activity levels.</w:t>
            </w:r>
          </w:p>
          <w:p w14:paraId="264D3525" w14:textId="77777777" w:rsidR="001E5772" w:rsidRPr="000B2735" w:rsidRDefault="001E5772" w:rsidP="00631DDD">
            <w:pPr>
              <w:rPr>
                <w:rFonts w:ascii="Arial" w:hAnsi="Arial" w:cs="Arial"/>
              </w:rPr>
            </w:pPr>
          </w:p>
        </w:tc>
        <w:tc>
          <w:tcPr>
            <w:tcW w:w="6702" w:type="dxa"/>
          </w:tcPr>
          <w:p w14:paraId="7AFC9232" w14:textId="77777777" w:rsidR="001E5772" w:rsidRDefault="001E5772" w:rsidP="00631DDD">
            <w:pPr>
              <w:rPr>
                <w:rFonts w:ascii="Arial" w:hAnsi="Arial" w:cs="Arial"/>
                <w:szCs w:val="22"/>
              </w:rPr>
            </w:pPr>
            <w:r w:rsidRPr="1E9CF175">
              <w:rPr>
                <w:rFonts w:ascii="Arial" w:hAnsi="Arial" w:cs="Arial"/>
              </w:rPr>
              <w:t>Please give details:</w:t>
            </w:r>
          </w:p>
          <w:p w14:paraId="46818C7D" w14:textId="77777777" w:rsidR="001E5772" w:rsidRPr="00890735" w:rsidRDefault="001E5772" w:rsidP="00631DDD">
            <w:pPr>
              <w:ind w:left="35" w:hanging="35"/>
              <w:rPr>
                <w:rFonts w:ascii="Arial" w:hAnsi="Arial" w:cs="Arial"/>
                <w:szCs w:val="22"/>
              </w:rPr>
            </w:pPr>
          </w:p>
        </w:tc>
      </w:tr>
      <w:tr w:rsidR="00B77D25" w:rsidRPr="00890735" w14:paraId="39B99CC7" w14:textId="77777777" w:rsidTr="3CE413D9">
        <w:tc>
          <w:tcPr>
            <w:tcW w:w="1491" w:type="dxa"/>
          </w:tcPr>
          <w:p w14:paraId="6BDF24AB" w14:textId="0674E7F0" w:rsidR="00B77D25" w:rsidRPr="002C6D87" w:rsidRDefault="005F619A" w:rsidP="008257BC">
            <w:pPr>
              <w:ind w:left="360" w:hanging="437"/>
              <w:jc w:val="center"/>
              <w:rPr>
                <w:rFonts w:ascii="Arial" w:hAnsi="Arial" w:cs="Arial"/>
                <w:bCs/>
              </w:rPr>
            </w:pPr>
            <w:r>
              <w:rPr>
                <w:rFonts w:ascii="Arial" w:hAnsi="Arial" w:cs="Arial"/>
                <w:bCs/>
              </w:rPr>
              <w:t>2</w:t>
            </w:r>
          </w:p>
        </w:tc>
        <w:tc>
          <w:tcPr>
            <w:tcW w:w="6434" w:type="dxa"/>
          </w:tcPr>
          <w:p w14:paraId="39AAD181" w14:textId="3581D33F" w:rsidR="00B77D25" w:rsidRPr="002C6D87" w:rsidRDefault="00C5305F" w:rsidP="00B77D25">
            <w:pPr>
              <w:rPr>
                <w:rFonts w:ascii="Arial" w:hAnsi="Arial" w:cs="Arial"/>
                <w:szCs w:val="22"/>
              </w:rPr>
            </w:pPr>
            <w:bookmarkStart w:id="0" w:name="_Hlk100757788"/>
            <w:r>
              <w:rPr>
                <w:rFonts w:ascii="Arial" w:hAnsi="Arial" w:cs="Arial"/>
                <w:szCs w:val="22"/>
              </w:rPr>
              <w:t>How d</w:t>
            </w:r>
            <w:r w:rsidR="00B77D25" w:rsidRPr="002C6D87">
              <w:rPr>
                <w:rFonts w:ascii="Arial" w:hAnsi="Arial" w:cs="Arial"/>
                <w:szCs w:val="22"/>
              </w:rPr>
              <w:t>o you think</w:t>
            </w:r>
            <w:r w:rsidR="008D085C">
              <w:rPr>
                <w:rFonts w:ascii="Arial" w:hAnsi="Arial" w:cs="Arial"/>
                <w:szCs w:val="22"/>
              </w:rPr>
              <w:t xml:space="preserve"> </w:t>
            </w:r>
            <w:r w:rsidR="00B1768D">
              <w:rPr>
                <w:rFonts w:ascii="Arial" w:hAnsi="Arial" w:cs="Arial"/>
                <w:szCs w:val="22"/>
              </w:rPr>
              <w:t xml:space="preserve">the </w:t>
            </w:r>
            <w:r w:rsidR="008D085C">
              <w:rPr>
                <w:rFonts w:ascii="Arial" w:hAnsi="Arial" w:cs="Arial"/>
                <w:szCs w:val="22"/>
              </w:rPr>
              <w:t>prop</w:t>
            </w:r>
            <w:r w:rsidR="00FC0896">
              <w:rPr>
                <w:rFonts w:ascii="Arial" w:hAnsi="Arial" w:cs="Arial"/>
                <w:szCs w:val="22"/>
              </w:rPr>
              <w:t xml:space="preserve">osed </w:t>
            </w:r>
            <w:r w:rsidR="005B7726" w:rsidRPr="00BF41AA">
              <w:rPr>
                <w:rFonts w:ascii="Arial" w:hAnsi="Arial" w:cs="Arial"/>
                <w:szCs w:val="22"/>
              </w:rPr>
              <w:t>system</w:t>
            </w:r>
            <w:r w:rsidR="005B7726" w:rsidRPr="00E94906">
              <w:rPr>
                <w:rFonts w:ascii="Arial" w:hAnsi="Arial" w:cs="Arial"/>
                <w:szCs w:val="22"/>
              </w:rPr>
              <w:t xml:space="preserve"> </w:t>
            </w:r>
            <w:r w:rsidR="00C77680" w:rsidRPr="00E94906">
              <w:rPr>
                <w:rFonts w:ascii="Arial" w:hAnsi="Arial" w:cs="Arial"/>
                <w:szCs w:val="22"/>
              </w:rPr>
              <w:t>achieve</w:t>
            </w:r>
            <w:r w:rsidR="003F62FA" w:rsidRPr="00E94906">
              <w:rPr>
                <w:rFonts w:ascii="Arial" w:hAnsi="Arial" w:cs="Arial"/>
                <w:szCs w:val="22"/>
              </w:rPr>
              <w:t>s</w:t>
            </w:r>
            <w:r w:rsidR="003F62FA" w:rsidRPr="002C6D87">
              <w:rPr>
                <w:rFonts w:ascii="Arial" w:hAnsi="Arial" w:cs="Arial"/>
                <w:szCs w:val="22"/>
              </w:rPr>
              <w:t xml:space="preserve"> the best </w:t>
            </w:r>
            <w:r w:rsidR="00E00230">
              <w:rPr>
                <w:rFonts w:ascii="Arial" w:hAnsi="Arial" w:cs="Arial"/>
                <w:szCs w:val="22"/>
              </w:rPr>
              <w:t>outcomes</w:t>
            </w:r>
            <w:r w:rsidR="003F62FA" w:rsidRPr="002C6D87">
              <w:rPr>
                <w:rFonts w:ascii="Arial" w:hAnsi="Arial" w:cs="Arial"/>
                <w:szCs w:val="22"/>
              </w:rPr>
              <w:t xml:space="preserve"> for </w:t>
            </w:r>
            <w:r w:rsidR="00911427">
              <w:rPr>
                <w:rFonts w:ascii="Arial" w:hAnsi="Arial" w:cs="Arial"/>
                <w:szCs w:val="22"/>
              </w:rPr>
              <w:t>users</w:t>
            </w:r>
            <w:r w:rsidR="000F4776">
              <w:rPr>
                <w:rFonts w:ascii="Arial" w:hAnsi="Arial" w:cs="Arial"/>
                <w:szCs w:val="22"/>
              </w:rPr>
              <w:t>/ clinicians)</w:t>
            </w:r>
            <w:r w:rsidR="00911427">
              <w:rPr>
                <w:rFonts w:ascii="Arial" w:hAnsi="Arial" w:cs="Arial"/>
                <w:szCs w:val="22"/>
              </w:rPr>
              <w:t xml:space="preserve"> and </w:t>
            </w:r>
            <w:r w:rsidR="00203721">
              <w:rPr>
                <w:rFonts w:ascii="Arial" w:hAnsi="Arial" w:cs="Arial"/>
                <w:szCs w:val="22"/>
              </w:rPr>
              <w:t>AAA</w:t>
            </w:r>
            <w:r w:rsidR="002621C6">
              <w:rPr>
                <w:rFonts w:ascii="Arial" w:hAnsi="Arial" w:cs="Arial"/>
                <w:szCs w:val="22"/>
              </w:rPr>
              <w:t xml:space="preserve"> p</w:t>
            </w:r>
            <w:r w:rsidR="00B02E98">
              <w:rPr>
                <w:rFonts w:ascii="Arial" w:hAnsi="Arial" w:cs="Arial"/>
                <w:szCs w:val="22"/>
              </w:rPr>
              <w:t>rogramme</w:t>
            </w:r>
            <w:r w:rsidR="00B77D25" w:rsidRPr="002C6D87">
              <w:rPr>
                <w:rFonts w:ascii="Arial" w:hAnsi="Arial" w:cs="Arial"/>
                <w:szCs w:val="22"/>
              </w:rPr>
              <w:t>?</w:t>
            </w:r>
          </w:p>
          <w:bookmarkEnd w:id="0"/>
          <w:p w14:paraId="6A8E9BBF" w14:textId="77777777" w:rsidR="00B77D25" w:rsidRPr="002C6D87" w:rsidRDefault="00B77D25" w:rsidP="00B77D25">
            <w:pPr>
              <w:rPr>
                <w:rFonts w:ascii="Arial" w:hAnsi="Arial" w:cs="Arial"/>
                <w:bCs/>
              </w:rPr>
            </w:pPr>
          </w:p>
        </w:tc>
        <w:tc>
          <w:tcPr>
            <w:tcW w:w="6702" w:type="dxa"/>
          </w:tcPr>
          <w:p w14:paraId="394CA93B" w14:textId="6D7539C3" w:rsidR="001E5772" w:rsidRPr="002C6D87" w:rsidRDefault="00C5305F" w:rsidP="00B77D25">
            <w:pPr>
              <w:rPr>
                <w:rFonts w:ascii="Arial" w:hAnsi="Arial" w:cs="Arial"/>
                <w:bCs/>
                <w:szCs w:val="22"/>
              </w:rPr>
            </w:pPr>
            <w:r>
              <w:rPr>
                <w:rFonts w:ascii="Arial" w:hAnsi="Arial" w:cs="Arial"/>
                <w:bCs/>
                <w:szCs w:val="22"/>
              </w:rPr>
              <w:t>P</w:t>
            </w:r>
            <w:r w:rsidR="001E5772" w:rsidRPr="002C6D87">
              <w:rPr>
                <w:rFonts w:ascii="Arial" w:hAnsi="Arial" w:cs="Arial"/>
                <w:bCs/>
                <w:szCs w:val="22"/>
              </w:rPr>
              <w:t>lease give details:</w:t>
            </w:r>
          </w:p>
          <w:p w14:paraId="7BF9D051" w14:textId="77777777" w:rsidR="00B77D25" w:rsidRPr="002C6D87" w:rsidRDefault="00B77D25" w:rsidP="00B77D25">
            <w:pPr>
              <w:rPr>
                <w:rFonts w:ascii="Arial" w:hAnsi="Arial" w:cs="Arial"/>
              </w:rPr>
            </w:pPr>
          </w:p>
        </w:tc>
      </w:tr>
      <w:tr w:rsidR="001231A6" w:rsidRPr="00890735" w14:paraId="7E79ADD1" w14:textId="77777777" w:rsidTr="3CE413D9">
        <w:trPr>
          <w:trHeight w:val="683"/>
        </w:trPr>
        <w:tc>
          <w:tcPr>
            <w:tcW w:w="1491" w:type="dxa"/>
          </w:tcPr>
          <w:p w14:paraId="138DD3B5" w14:textId="5F608768" w:rsidR="001231A6" w:rsidDel="003F133D" w:rsidRDefault="005E0458" w:rsidP="008257BC">
            <w:pPr>
              <w:ind w:left="360" w:hanging="437"/>
              <w:jc w:val="center"/>
              <w:rPr>
                <w:rFonts w:ascii="Arial" w:hAnsi="Arial" w:cs="Arial"/>
                <w:bCs/>
              </w:rPr>
            </w:pPr>
            <w:r>
              <w:rPr>
                <w:rFonts w:ascii="Arial" w:hAnsi="Arial" w:cs="Arial"/>
                <w:bCs/>
              </w:rPr>
              <w:t>3</w:t>
            </w:r>
          </w:p>
        </w:tc>
        <w:tc>
          <w:tcPr>
            <w:tcW w:w="6434" w:type="dxa"/>
          </w:tcPr>
          <w:p w14:paraId="66524F5B" w14:textId="3E4B6F87" w:rsidR="00E549D1" w:rsidRPr="00BF41AA" w:rsidRDefault="00BB5AA0" w:rsidP="00C17C6D">
            <w:pPr>
              <w:rPr>
                <w:rFonts w:ascii="Arial" w:hAnsi="Arial" w:cs="Arial"/>
                <w:szCs w:val="22"/>
              </w:rPr>
            </w:pPr>
            <w:r w:rsidRPr="00E94906">
              <w:rPr>
                <w:rFonts w:ascii="Arial" w:hAnsi="Arial" w:cs="Arial"/>
                <w:szCs w:val="22"/>
              </w:rPr>
              <w:t xml:space="preserve">Please </w:t>
            </w:r>
            <w:r w:rsidR="0064288B" w:rsidRPr="00E94906">
              <w:rPr>
                <w:rFonts w:ascii="Arial" w:hAnsi="Arial" w:cs="Arial"/>
                <w:szCs w:val="22"/>
              </w:rPr>
              <w:t>give your views o</w:t>
            </w:r>
            <w:r w:rsidR="0096442F" w:rsidRPr="00E94906">
              <w:rPr>
                <w:rFonts w:ascii="Arial" w:hAnsi="Arial" w:cs="Arial"/>
                <w:szCs w:val="22"/>
              </w:rPr>
              <w:t>n</w:t>
            </w:r>
            <w:r w:rsidR="00FD0143" w:rsidRPr="00E94906">
              <w:rPr>
                <w:rFonts w:ascii="Arial" w:hAnsi="Arial" w:cs="Arial"/>
                <w:szCs w:val="22"/>
              </w:rPr>
              <w:t xml:space="preserve"> </w:t>
            </w:r>
            <w:r w:rsidR="00767BD7" w:rsidRPr="00E94906">
              <w:rPr>
                <w:rFonts w:ascii="Arial" w:hAnsi="Arial" w:cs="Arial"/>
                <w:szCs w:val="22"/>
              </w:rPr>
              <w:t xml:space="preserve">how </w:t>
            </w:r>
            <w:r w:rsidR="00FD0143" w:rsidRPr="00E94906">
              <w:rPr>
                <w:rFonts w:ascii="Arial" w:hAnsi="Arial" w:cs="Arial"/>
                <w:szCs w:val="22"/>
              </w:rPr>
              <w:t xml:space="preserve">the </w:t>
            </w:r>
            <w:r w:rsidR="00203721" w:rsidRPr="00BF41AA">
              <w:rPr>
                <w:rFonts w:ascii="Arial" w:hAnsi="Arial" w:cs="Arial"/>
                <w:szCs w:val="22"/>
              </w:rPr>
              <w:t xml:space="preserve">system/ service could </w:t>
            </w:r>
            <w:r w:rsidR="00767BD7" w:rsidRPr="00BF41AA">
              <w:rPr>
                <w:rFonts w:ascii="Arial" w:hAnsi="Arial" w:cs="Arial"/>
                <w:szCs w:val="22"/>
              </w:rPr>
              <w:t>:</w:t>
            </w:r>
          </w:p>
          <w:p w14:paraId="6B44732C" w14:textId="77777777" w:rsidR="00767BD7" w:rsidRPr="00BF41AA" w:rsidRDefault="00767BD7" w:rsidP="00C17C6D">
            <w:pPr>
              <w:rPr>
                <w:rFonts w:ascii="Arial" w:hAnsi="Arial" w:cs="Arial"/>
                <w:szCs w:val="22"/>
              </w:rPr>
            </w:pPr>
          </w:p>
          <w:p w14:paraId="574AB1F4" w14:textId="14A77CB1" w:rsidR="00461E54" w:rsidRPr="00BF41AA" w:rsidRDefault="6FA6CB63" w:rsidP="65881222">
            <w:pPr>
              <w:pStyle w:val="ListParagraph"/>
              <w:numPr>
                <w:ilvl w:val="0"/>
                <w:numId w:val="39"/>
              </w:numPr>
              <w:rPr>
                <w:rFonts w:ascii="Arial" w:hAnsi="Arial" w:cs="Arial"/>
              </w:rPr>
            </w:pPr>
            <w:r w:rsidRPr="00BF41AA">
              <w:rPr>
                <w:rFonts w:ascii="Arial" w:hAnsi="Arial" w:cs="Arial"/>
              </w:rPr>
              <w:t>I</w:t>
            </w:r>
            <w:r w:rsidR="1E2FFE8B" w:rsidRPr="00BF41AA">
              <w:rPr>
                <w:rFonts w:ascii="Arial" w:hAnsi="Arial" w:cs="Arial"/>
              </w:rPr>
              <w:t xml:space="preserve">ntegrate with </w:t>
            </w:r>
            <w:r w:rsidR="4E193E43" w:rsidRPr="00BF41AA">
              <w:rPr>
                <w:rFonts w:ascii="Arial" w:hAnsi="Arial" w:cs="Arial"/>
              </w:rPr>
              <w:t xml:space="preserve">all </w:t>
            </w:r>
            <w:r w:rsidR="1E2FFE8B" w:rsidRPr="00BF41AA">
              <w:rPr>
                <w:rFonts w:ascii="Arial" w:hAnsi="Arial" w:cs="Arial"/>
              </w:rPr>
              <w:t xml:space="preserve">Trust </w:t>
            </w:r>
            <w:r w:rsidR="7A88C056" w:rsidRPr="00BF41AA">
              <w:rPr>
                <w:rFonts w:ascii="Arial" w:hAnsi="Arial" w:cs="Arial"/>
              </w:rPr>
              <w:t xml:space="preserve"> </w:t>
            </w:r>
            <w:r w:rsidR="2B973AF2" w:rsidRPr="00BF41AA">
              <w:rPr>
                <w:rFonts w:ascii="Arial" w:hAnsi="Arial" w:cs="Arial"/>
              </w:rPr>
              <w:t xml:space="preserve">Electronic Patient Record (EPR) system and </w:t>
            </w:r>
            <w:r w:rsidR="1558F371" w:rsidRPr="00BF41AA">
              <w:rPr>
                <w:rFonts w:ascii="Arial" w:hAnsi="Arial" w:cs="Arial"/>
              </w:rPr>
              <w:t>TIEs</w:t>
            </w:r>
            <w:r w:rsidR="5885B198" w:rsidRPr="00BF41AA">
              <w:rPr>
                <w:rFonts w:ascii="Arial" w:hAnsi="Arial" w:cs="Arial"/>
              </w:rPr>
              <w:t xml:space="preserve"> (Trust Integration Engines)</w:t>
            </w:r>
          </w:p>
          <w:p w14:paraId="0FD3C4E9" w14:textId="542C06DA" w:rsidR="005425C6" w:rsidRPr="00BF41AA" w:rsidRDefault="6FA6CB63" w:rsidP="65881222">
            <w:pPr>
              <w:pStyle w:val="ListParagraph"/>
              <w:numPr>
                <w:ilvl w:val="0"/>
                <w:numId w:val="39"/>
              </w:numPr>
              <w:rPr>
                <w:rFonts w:ascii="Arial" w:hAnsi="Arial" w:cs="Arial"/>
              </w:rPr>
            </w:pPr>
            <w:r w:rsidRPr="00BF41AA">
              <w:rPr>
                <w:rFonts w:ascii="Arial" w:hAnsi="Arial" w:cs="Arial"/>
              </w:rPr>
              <w:t>I</w:t>
            </w:r>
            <w:r w:rsidR="1558F371" w:rsidRPr="00BF41AA">
              <w:rPr>
                <w:rFonts w:ascii="Arial" w:hAnsi="Arial" w:cs="Arial"/>
              </w:rPr>
              <w:t xml:space="preserve">ntegrate with </w:t>
            </w:r>
            <w:r w:rsidR="18873DF2" w:rsidRPr="00BF41AA">
              <w:rPr>
                <w:rFonts w:ascii="Arial" w:hAnsi="Arial" w:cs="Arial"/>
              </w:rPr>
              <w:t xml:space="preserve">Hospital Picture Archiving and Communications systems </w:t>
            </w:r>
            <w:r w:rsidR="202D9604" w:rsidRPr="00BF41AA">
              <w:rPr>
                <w:rFonts w:ascii="Arial" w:hAnsi="Arial" w:cs="Arial"/>
              </w:rPr>
              <w:t>(</w:t>
            </w:r>
            <w:r w:rsidR="64B4DF77" w:rsidRPr="00BF41AA">
              <w:rPr>
                <w:rFonts w:ascii="Arial" w:hAnsi="Arial" w:cs="Arial"/>
              </w:rPr>
              <w:t>PACS</w:t>
            </w:r>
            <w:r w:rsidR="202D9604" w:rsidRPr="00BF41AA">
              <w:rPr>
                <w:rFonts w:ascii="Arial" w:hAnsi="Arial" w:cs="Arial"/>
              </w:rPr>
              <w:t>)</w:t>
            </w:r>
          </w:p>
          <w:p w14:paraId="5FDB4DB0" w14:textId="0863FF17" w:rsidR="007A0448" w:rsidRPr="00BF41AA" w:rsidRDefault="00767BD7" w:rsidP="65881222">
            <w:pPr>
              <w:pStyle w:val="ListParagraph"/>
              <w:numPr>
                <w:ilvl w:val="0"/>
                <w:numId w:val="39"/>
              </w:numPr>
              <w:rPr>
                <w:rFonts w:ascii="Arial" w:hAnsi="Arial" w:cs="Arial"/>
              </w:rPr>
            </w:pPr>
            <w:r w:rsidRPr="00BF41AA">
              <w:rPr>
                <w:rFonts w:ascii="Arial" w:hAnsi="Arial" w:cs="Arial"/>
              </w:rPr>
              <w:t>Interact and communicate with users</w:t>
            </w:r>
          </w:p>
          <w:p w14:paraId="48D1B3AA" w14:textId="380FB775" w:rsidR="00781E6D" w:rsidRPr="00BF41AA" w:rsidRDefault="122F99A7" w:rsidP="0BF3B731">
            <w:pPr>
              <w:pStyle w:val="ListParagraph"/>
              <w:numPr>
                <w:ilvl w:val="0"/>
                <w:numId w:val="39"/>
              </w:numPr>
              <w:rPr>
                <w:rFonts w:ascii="Arial" w:hAnsi="Arial" w:cs="Arial"/>
              </w:rPr>
            </w:pPr>
            <w:r w:rsidRPr="00BF41AA">
              <w:rPr>
                <w:rFonts w:ascii="Arial" w:hAnsi="Arial" w:cs="Arial"/>
              </w:rPr>
              <w:t>Link Ultrasound images with patient records</w:t>
            </w:r>
            <w:r w:rsidR="5B9B939C" w:rsidRPr="00BF41AA">
              <w:rPr>
                <w:rFonts w:ascii="Arial" w:hAnsi="Arial" w:cs="Arial"/>
              </w:rPr>
              <w:t xml:space="preserve"> </w:t>
            </w:r>
          </w:p>
          <w:p w14:paraId="22498317" w14:textId="744DDD0D" w:rsidR="00985E78" w:rsidRPr="00BF41AA" w:rsidRDefault="6B9FA7FD" w:rsidP="0BF3B731">
            <w:pPr>
              <w:pStyle w:val="ListParagraph"/>
              <w:numPr>
                <w:ilvl w:val="0"/>
                <w:numId w:val="39"/>
              </w:numPr>
              <w:rPr>
                <w:rFonts w:ascii="Arial" w:hAnsi="Arial" w:cs="Arial"/>
              </w:rPr>
            </w:pPr>
            <w:r w:rsidRPr="00BF41AA">
              <w:rPr>
                <w:rFonts w:ascii="Arial" w:hAnsi="Arial" w:cs="Arial"/>
              </w:rPr>
              <w:t xml:space="preserve">Consume and </w:t>
            </w:r>
            <w:r w:rsidR="7384B9DF" w:rsidRPr="00BF41AA">
              <w:rPr>
                <w:rFonts w:ascii="Arial" w:hAnsi="Arial" w:cs="Arial"/>
              </w:rPr>
              <w:t>Manage</w:t>
            </w:r>
            <w:r w:rsidR="3707DC63" w:rsidRPr="00BF41AA">
              <w:rPr>
                <w:rFonts w:ascii="Arial" w:hAnsi="Arial" w:cs="Arial"/>
              </w:rPr>
              <w:t xml:space="preserve"> </w:t>
            </w:r>
            <w:r w:rsidR="46C3B67A" w:rsidRPr="00BF41AA">
              <w:rPr>
                <w:rFonts w:ascii="Arial" w:hAnsi="Arial" w:cs="Arial"/>
              </w:rPr>
              <w:t xml:space="preserve">patient cohort details from NHS national Spine services such as PDS </w:t>
            </w:r>
          </w:p>
          <w:p w14:paraId="13749A7D" w14:textId="0AA83729" w:rsidR="0077689F" w:rsidRPr="00E94906" w:rsidRDefault="05857DBD" w:rsidP="65881222">
            <w:pPr>
              <w:pStyle w:val="ListParagraph"/>
              <w:numPr>
                <w:ilvl w:val="0"/>
                <w:numId w:val="39"/>
              </w:numPr>
              <w:rPr>
                <w:rFonts w:ascii="Arial" w:hAnsi="Arial" w:cs="Arial"/>
              </w:rPr>
            </w:pPr>
            <w:r w:rsidRPr="00BF41AA">
              <w:rPr>
                <w:rFonts w:ascii="Arial" w:hAnsi="Arial" w:cs="Arial"/>
              </w:rPr>
              <w:t xml:space="preserve">Provide </w:t>
            </w:r>
            <w:r w:rsidR="7120EAFB" w:rsidRPr="00BF41AA">
              <w:rPr>
                <w:rFonts w:ascii="Arial" w:hAnsi="Arial" w:cs="Arial"/>
              </w:rPr>
              <w:t>clinicians</w:t>
            </w:r>
            <w:r w:rsidRPr="00BF41AA">
              <w:rPr>
                <w:rFonts w:ascii="Arial" w:hAnsi="Arial" w:cs="Arial"/>
              </w:rPr>
              <w:t xml:space="preserve"> with the capability to quality assure and audit ultrasound images </w:t>
            </w:r>
          </w:p>
          <w:p w14:paraId="3CEE8C11" w14:textId="77777777" w:rsidR="00537B98" w:rsidRDefault="5B109811" w:rsidP="00537B98">
            <w:pPr>
              <w:pStyle w:val="ListParagraph"/>
              <w:numPr>
                <w:ilvl w:val="0"/>
                <w:numId w:val="39"/>
              </w:numPr>
              <w:rPr>
                <w:rFonts w:ascii="Arial" w:hAnsi="Arial" w:cs="Arial"/>
              </w:rPr>
            </w:pPr>
            <w:r w:rsidRPr="00BF41AA">
              <w:rPr>
                <w:rFonts w:ascii="Arial" w:hAnsi="Arial" w:cs="Arial"/>
              </w:rPr>
              <w:t>Track</w:t>
            </w:r>
            <w:r w:rsidR="2F9CD7FE" w:rsidRPr="00BF41AA">
              <w:rPr>
                <w:rFonts w:ascii="Arial" w:hAnsi="Arial" w:cs="Arial"/>
              </w:rPr>
              <w:t xml:space="preserve"> the AAA Screening patient pathways and follow up in</w:t>
            </w:r>
            <w:r w:rsidR="3DF67E90" w:rsidRPr="00BF41AA">
              <w:rPr>
                <w:rFonts w:ascii="Arial" w:hAnsi="Arial" w:cs="Arial"/>
              </w:rPr>
              <w:t>tervals as set out in AAA screening standards and KPI’s</w:t>
            </w:r>
          </w:p>
          <w:p w14:paraId="41C267F5" w14:textId="77777777" w:rsidR="00537B98" w:rsidRDefault="00537B98" w:rsidP="00537B98">
            <w:pPr>
              <w:pStyle w:val="ListParagraph"/>
              <w:numPr>
                <w:ilvl w:val="0"/>
                <w:numId w:val="39"/>
              </w:numPr>
              <w:rPr>
                <w:rFonts w:ascii="Arial" w:hAnsi="Arial" w:cs="Arial"/>
              </w:rPr>
            </w:pPr>
            <w:r>
              <w:rPr>
                <w:rFonts w:ascii="Arial" w:hAnsi="Arial" w:cs="Arial"/>
              </w:rPr>
              <w:t>Provide legally compliant, identifiable data outputs to a Secure Data Environment within the NHS</w:t>
            </w:r>
          </w:p>
          <w:p w14:paraId="07363629" w14:textId="77777777" w:rsidR="000F4776" w:rsidRPr="0032500C" w:rsidRDefault="00000000" w:rsidP="003001ED">
            <w:pPr>
              <w:pStyle w:val="ListParagraph"/>
              <w:ind w:left="780"/>
              <w:rPr>
                <w:rFonts w:ascii="Arial" w:hAnsi="Arial" w:cs="Arial"/>
              </w:rPr>
            </w:pPr>
            <w:hyperlink r:id="rId18" w:anchor="the-purpose-of-these-guidelines" w:history="1">
              <w:r w:rsidR="000F4776" w:rsidRPr="0032500C">
                <w:rPr>
                  <w:rStyle w:val="Hyperlink"/>
                  <w:rFonts w:ascii="Arial" w:hAnsi="Arial" w:cs="Arial"/>
                </w:rPr>
                <w:t>Secure data environment for NHS health and social care data - policy guidelines - GOV.UK (www.gov.uk)</w:t>
              </w:r>
            </w:hyperlink>
          </w:p>
          <w:p w14:paraId="0CEC5F2C" w14:textId="6367B922" w:rsidR="000F4776" w:rsidRPr="0032500C" w:rsidRDefault="00000000" w:rsidP="003001ED">
            <w:pPr>
              <w:pStyle w:val="ListParagraph"/>
              <w:ind w:left="780"/>
              <w:rPr>
                <w:rFonts w:ascii="Arial" w:hAnsi="Arial" w:cs="Arial"/>
              </w:rPr>
            </w:pPr>
            <w:hyperlink r:id="rId19" w:history="1">
              <w:r w:rsidR="000F4776" w:rsidRPr="0032500C">
                <w:rPr>
                  <w:rStyle w:val="Hyperlink"/>
                  <w:rFonts w:ascii="Arial" w:hAnsi="Arial" w:cs="Arial"/>
                </w:rPr>
                <w:t>NHS Research SDE Network agrees to adopt common data model - HDR UK</w:t>
              </w:r>
            </w:hyperlink>
          </w:p>
          <w:p w14:paraId="7B996A54" w14:textId="5920405F" w:rsidR="000F4776" w:rsidRPr="0032500C" w:rsidRDefault="00000000" w:rsidP="003001ED">
            <w:pPr>
              <w:pStyle w:val="ListParagraph"/>
              <w:ind w:left="780"/>
              <w:rPr>
                <w:rFonts w:ascii="Arial" w:hAnsi="Arial" w:cs="Arial"/>
              </w:rPr>
            </w:pPr>
            <w:hyperlink r:id="rId20" w:history="1">
              <w:r w:rsidR="000F4776" w:rsidRPr="0032500C">
                <w:rPr>
                  <w:rStyle w:val="Hyperlink"/>
                  <w:rFonts w:ascii="Arial" w:hAnsi="Arial" w:cs="Arial"/>
                </w:rPr>
                <w:t>Data Standardization – OHDSI</w:t>
              </w:r>
            </w:hyperlink>
          </w:p>
          <w:p w14:paraId="42FF73A3" w14:textId="087C21EA" w:rsidR="000F4776" w:rsidRPr="00537B98" w:rsidRDefault="000F4776" w:rsidP="000F4776">
            <w:pPr>
              <w:pStyle w:val="ListParagraph"/>
              <w:ind w:left="780"/>
              <w:rPr>
                <w:rFonts w:ascii="Arial" w:hAnsi="Arial" w:cs="Arial"/>
              </w:rPr>
            </w:pPr>
          </w:p>
        </w:tc>
        <w:tc>
          <w:tcPr>
            <w:tcW w:w="6702" w:type="dxa"/>
          </w:tcPr>
          <w:p w14:paraId="5D04067C" w14:textId="79C4A1DC" w:rsidR="001231A6" w:rsidRPr="1E9CF175" w:rsidRDefault="001231A6" w:rsidP="00C17C6D">
            <w:pPr>
              <w:rPr>
                <w:rFonts w:ascii="Arial" w:hAnsi="Arial" w:cs="Arial"/>
              </w:rPr>
            </w:pPr>
          </w:p>
        </w:tc>
      </w:tr>
      <w:tr w:rsidR="00B24B60" w:rsidRPr="00890735" w14:paraId="6D2AA8E6" w14:textId="77777777" w:rsidTr="3CE413D9">
        <w:trPr>
          <w:trHeight w:val="707"/>
        </w:trPr>
        <w:tc>
          <w:tcPr>
            <w:tcW w:w="1491" w:type="dxa"/>
          </w:tcPr>
          <w:p w14:paraId="31B52D3C" w14:textId="0C035BF7" w:rsidR="00B24B60" w:rsidRPr="002C2E1D" w:rsidRDefault="005E0458" w:rsidP="002A412C">
            <w:pPr>
              <w:ind w:left="360" w:hanging="437"/>
              <w:jc w:val="center"/>
              <w:rPr>
                <w:rFonts w:ascii="Arial" w:hAnsi="Arial" w:cs="Arial"/>
                <w:bCs/>
              </w:rPr>
            </w:pPr>
            <w:r>
              <w:rPr>
                <w:rFonts w:ascii="Arial" w:hAnsi="Arial" w:cs="Arial"/>
                <w:bCs/>
              </w:rPr>
              <w:lastRenderedPageBreak/>
              <w:t>4</w:t>
            </w:r>
          </w:p>
        </w:tc>
        <w:tc>
          <w:tcPr>
            <w:tcW w:w="6434" w:type="dxa"/>
          </w:tcPr>
          <w:p w14:paraId="0E9511C5" w14:textId="79E2A04D" w:rsidR="00B24B60" w:rsidRPr="00E94906" w:rsidRDefault="00395546" w:rsidP="002A412C">
            <w:pPr>
              <w:rPr>
                <w:rFonts w:ascii="Arial" w:hAnsi="Arial" w:cs="Arial"/>
                <w:szCs w:val="22"/>
              </w:rPr>
            </w:pPr>
            <w:r w:rsidRPr="00E94906">
              <w:rPr>
                <w:rFonts w:ascii="Arial" w:hAnsi="Arial" w:cs="Arial"/>
                <w:szCs w:val="22"/>
              </w:rPr>
              <w:t>D</w:t>
            </w:r>
            <w:r w:rsidR="001A539C" w:rsidRPr="00E94906">
              <w:rPr>
                <w:rFonts w:ascii="Arial" w:hAnsi="Arial" w:cs="Arial"/>
                <w:szCs w:val="22"/>
              </w:rPr>
              <w:t>escri</w:t>
            </w:r>
            <w:r w:rsidR="005969FC" w:rsidRPr="00E94906">
              <w:rPr>
                <w:rFonts w:ascii="Arial" w:hAnsi="Arial" w:cs="Arial"/>
                <w:szCs w:val="22"/>
              </w:rPr>
              <w:t>b</w:t>
            </w:r>
            <w:r w:rsidR="001A539C" w:rsidRPr="00E94906">
              <w:rPr>
                <w:rFonts w:ascii="Arial" w:hAnsi="Arial" w:cs="Arial"/>
                <w:szCs w:val="22"/>
              </w:rPr>
              <w:t>e</w:t>
            </w:r>
            <w:r w:rsidR="005969FC" w:rsidRPr="00E94906">
              <w:rPr>
                <w:rFonts w:ascii="Arial" w:hAnsi="Arial" w:cs="Arial"/>
                <w:szCs w:val="22"/>
              </w:rPr>
              <w:t xml:space="preserve"> how</w:t>
            </w:r>
            <w:r w:rsidR="00B24B60" w:rsidRPr="00E94906">
              <w:rPr>
                <w:rFonts w:ascii="Arial" w:hAnsi="Arial" w:cs="Arial"/>
                <w:szCs w:val="22"/>
              </w:rPr>
              <w:t xml:space="preserve"> </w:t>
            </w:r>
            <w:r w:rsidR="00203721" w:rsidRPr="00E94906">
              <w:rPr>
                <w:rFonts w:ascii="Arial" w:hAnsi="Arial" w:cs="Arial"/>
                <w:szCs w:val="22"/>
              </w:rPr>
              <w:t xml:space="preserve">the system will </w:t>
            </w:r>
            <w:r w:rsidR="00B24B60" w:rsidRPr="00E94906">
              <w:rPr>
                <w:rFonts w:ascii="Arial" w:hAnsi="Arial" w:cs="Arial"/>
                <w:szCs w:val="22"/>
              </w:rPr>
              <w:t>deliver value for money</w:t>
            </w:r>
            <w:r w:rsidR="005969FC" w:rsidRPr="00E94906">
              <w:rPr>
                <w:rFonts w:ascii="Arial" w:hAnsi="Arial" w:cs="Arial"/>
                <w:szCs w:val="22"/>
              </w:rPr>
              <w:t xml:space="preserve"> and quality</w:t>
            </w:r>
            <w:r w:rsidR="00B24B60" w:rsidRPr="00E94906">
              <w:rPr>
                <w:rFonts w:ascii="Arial" w:hAnsi="Arial" w:cs="Arial"/>
                <w:szCs w:val="22"/>
              </w:rPr>
              <w:t>?</w:t>
            </w:r>
            <w:r w:rsidR="00A71678" w:rsidRPr="00E94906">
              <w:rPr>
                <w:rFonts w:ascii="Arial" w:hAnsi="Arial" w:cs="Arial"/>
                <w:szCs w:val="22"/>
              </w:rPr>
              <w:t xml:space="preserve"> </w:t>
            </w:r>
          </w:p>
        </w:tc>
        <w:tc>
          <w:tcPr>
            <w:tcW w:w="6702" w:type="dxa"/>
          </w:tcPr>
          <w:p w14:paraId="07D7642C" w14:textId="3AB6D362" w:rsidR="00B24B60" w:rsidRPr="1E9CF175" w:rsidRDefault="00A71678" w:rsidP="002A412C">
            <w:pPr>
              <w:rPr>
                <w:rFonts w:ascii="Arial" w:hAnsi="Arial" w:cs="Arial"/>
              </w:rPr>
            </w:pPr>
            <w:r w:rsidRPr="002C6D87">
              <w:rPr>
                <w:rFonts w:ascii="Arial" w:hAnsi="Arial" w:cs="Arial"/>
              </w:rPr>
              <w:t>Please give details:</w:t>
            </w:r>
          </w:p>
        </w:tc>
      </w:tr>
      <w:tr w:rsidR="00B24B60" w:rsidRPr="00890735" w14:paraId="60821B79" w14:textId="77777777" w:rsidTr="3CE413D9">
        <w:trPr>
          <w:trHeight w:val="707"/>
        </w:trPr>
        <w:tc>
          <w:tcPr>
            <w:tcW w:w="1491" w:type="dxa"/>
          </w:tcPr>
          <w:p w14:paraId="645090C5" w14:textId="29ACE19C" w:rsidR="00B24B60" w:rsidRDefault="005E0458" w:rsidP="002A412C">
            <w:pPr>
              <w:ind w:left="360" w:hanging="437"/>
              <w:jc w:val="center"/>
              <w:rPr>
                <w:rFonts w:ascii="Arial" w:hAnsi="Arial" w:cs="Arial"/>
                <w:bCs/>
              </w:rPr>
            </w:pPr>
            <w:r>
              <w:rPr>
                <w:rFonts w:ascii="Arial" w:hAnsi="Arial" w:cs="Arial"/>
                <w:bCs/>
              </w:rPr>
              <w:t>5</w:t>
            </w:r>
          </w:p>
        </w:tc>
        <w:tc>
          <w:tcPr>
            <w:tcW w:w="6434" w:type="dxa"/>
          </w:tcPr>
          <w:p w14:paraId="01CEB64E" w14:textId="614F99D5" w:rsidR="00B24B60" w:rsidRPr="00E94906" w:rsidRDefault="63D33BCA" w:rsidP="3CE413D9">
            <w:pPr>
              <w:rPr>
                <w:rFonts w:ascii="Arial" w:hAnsi="Arial" w:cs="Arial"/>
              </w:rPr>
            </w:pPr>
            <w:r w:rsidRPr="00E94906">
              <w:rPr>
                <w:rFonts w:ascii="Arial" w:hAnsi="Arial" w:cs="Arial"/>
              </w:rPr>
              <w:t xml:space="preserve">If you were awarded a contract, what do you see as the key foundations for this type of </w:t>
            </w:r>
            <w:r w:rsidR="4276A3E8" w:rsidRPr="00E94906">
              <w:rPr>
                <w:rFonts w:ascii="Arial" w:hAnsi="Arial" w:cs="Arial"/>
              </w:rPr>
              <w:t>system</w:t>
            </w:r>
            <w:r w:rsidRPr="00E94906">
              <w:rPr>
                <w:rFonts w:ascii="Arial" w:hAnsi="Arial" w:cs="Arial"/>
              </w:rPr>
              <w:t xml:space="preserve"> to be successful?</w:t>
            </w:r>
            <w:r w:rsidR="2E2DCE4E" w:rsidRPr="00E94906">
              <w:rPr>
                <w:rFonts w:ascii="Arial" w:hAnsi="Arial" w:cs="Arial"/>
              </w:rPr>
              <w:t xml:space="preserve"> Please </w:t>
            </w:r>
            <w:r w:rsidR="04FA294E" w:rsidRPr="00E94906">
              <w:rPr>
                <w:rFonts w:ascii="Arial" w:hAnsi="Arial" w:cs="Arial"/>
              </w:rPr>
              <w:t xml:space="preserve">include approach to project delivery, </w:t>
            </w:r>
            <w:r w:rsidR="340475DA" w:rsidRPr="00E94906">
              <w:rPr>
                <w:rFonts w:ascii="Arial" w:hAnsi="Arial" w:cs="Arial"/>
              </w:rPr>
              <w:t xml:space="preserve">service </w:t>
            </w:r>
            <w:r w:rsidR="128044F4" w:rsidRPr="00E94906">
              <w:rPr>
                <w:rFonts w:ascii="Arial" w:hAnsi="Arial" w:cs="Arial"/>
              </w:rPr>
              <w:t>management</w:t>
            </w:r>
            <w:r w:rsidR="0DEA7F52" w:rsidRPr="00E94906">
              <w:rPr>
                <w:rFonts w:ascii="Arial" w:hAnsi="Arial" w:cs="Arial"/>
              </w:rPr>
              <w:t xml:space="preserve"> and support</w:t>
            </w:r>
            <w:r w:rsidR="128044F4" w:rsidRPr="00E94906">
              <w:rPr>
                <w:rFonts w:ascii="Arial" w:hAnsi="Arial" w:cs="Arial"/>
              </w:rPr>
              <w:t>,</w:t>
            </w:r>
            <w:r w:rsidR="04FA294E" w:rsidRPr="00E94906">
              <w:rPr>
                <w:rFonts w:ascii="Arial" w:hAnsi="Arial" w:cs="Arial"/>
              </w:rPr>
              <w:t xml:space="preserve"> and governance.</w:t>
            </w:r>
          </w:p>
        </w:tc>
        <w:tc>
          <w:tcPr>
            <w:tcW w:w="6702" w:type="dxa"/>
          </w:tcPr>
          <w:p w14:paraId="72346E8D" w14:textId="6B228F60" w:rsidR="00B24B60" w:rsidRPr="1E9CF175" w:rsidRDefault="00D41989" w:rsidP="002A412C">
            <w:pPr>
              <w:rPr>
                <w:rFonts w:ascii="Arial" w:hAnsi="Arial" w:cs="Arial"/>
              </w:rPr>
            </w:pPr>
            <w:r w:rsidRPr="002C6D87">
              <w:rPr>
                <w:rFonts w:ascii="Arial" w:hAnsi="Arial" w:cs="Arial"/>
              </w:rPr>
              <w:t>Please give details:</w:t>
            </w:r>
          </w:p>
        </w:tc>
      </w:tr>
      <w:tr w:rsidR="00490C3D" w:rsidRPr="00890735" w14:paraId="2C9A4EDC" w14:textId="77777777" w:rsidTr="3CE413D9">
        <w:trPr>
          <w:trHeight w:val="723"/>
        </w:trPr>
        <w:tc>
          <w:tcPr>
            <w:tcW w:w="1491" w:type="dxa"/>
          </w:tcPr>
          <w:p w14:paraId="67E398AB" w14:textId="08B4C343" w:rsidR="00490C3D" w:rsidRPr="00480799" w:rsidRDefault="0023158B" w:rsidP="00490C3D">
            <w:pPr>
              <w:ind w:left="360" w:hanging="437"/>
              <w:jc w:val="center"/>
              <w:rPr>
                <w:rFonts w:ascii="Arial" w:hAnsi="Arial" w:cs="Arial"/>
                <w:bCs/>
              </w:rPr>
            </w:pPr>
            <w:r>
              <w:rPr>
                <w:rFonts w:ascii="Arial" w:hAnsi="Arial" w:cs="Arial"/>
                <w:bCs/>
              </w:rPr>
              <w:t>6</w:t>
            </w:r>
          </w:p>
        </w:tc>
        <w:tc>
          <w:tcPr>
            <w:tcW w:w="6434" w:type="dxa"/>
          </w:tcPr>
          <w:p w14:paraId="2164C285" w14:textId="2BF24ED1" w:rsidR="00490C3D" w:rsidRDefault="59C9CDD2" w:rsidP="0BF3B731">
            <w:r w:rsidRPr="0BF3B731">
              <w:rPr>
                <w:rFonts w:ascii="Arial" w:eastAsia="Arial" w:hAnsi="Arial" w:cs="Arial"/>
              </w:rPr>
              <w:t>Do you have any suggestions about how a solution would benefit the users and the providers?</w:t>
            </w:r>
          </w:p>
        </w:tc>
        <w:tc>
          <w:tcPr>
            <w:tcW w:w="6702" w:type="dxa"/>
          </w:tcPr>
          <w:p w14:paraId="6BAF9D64" w14:textId="41B3C223" w:rsidR="00490C3D" w:rsidRPr="1E9CF175" w:rsidRDefault="326E7EA3" w:rsidP="0BF3B731">
            <w:pPr>
              <w:rPr>
                <w:rFonts w:ascii="Arial" w:hAnsi="Arial" w:cs="Arial"/>
              </w:rPr>
            </w:pPr>
            <w:r w:rsidRPr="0BF3B731">
              <w:rPr>
                <w:rFonts w:ascii="Arial" w:hAnsi="Arial" w:cs="Arial"/>
              </w:rPr>
              <w:t>Please give details:</w:t>
            </w:r>
          </w:p>
          <w:p w14:paraId="31873F76" w14:textId="27063E84" w:rsidR="00490C3D" w:rsidRPr="1E9CF175" w:rsidRDefault="00490C3D" w:rsidP="0BF3B731">
            <w:pPr>
              <w:rPr>
                <w:rFonts w:ascii="Arial" w:hAnsi="Arial" w:cs="Arial"/>
              </w:rPr>
            </w:pPr>
          </w:p>
        </w:tc>
      </w:tr>
    </w:tbl>
    <w:p w14:paraId="74B56A8E" w14:textId="77777777" w:rsidR="00BF7115" w:rsidRDefault="00BF7115" w:rsidP="003D4983"/>
    <w:p w14:paraId="052FD2C2" w14:textId="08169958" w:rsidR="0BF3B731" w:rsidRDefault="0BF3B731" w:rsidP="0BF3B731">
      <w:pPr>
        <w:sectPr w:rsidR="0BF3B731" w:rsidSect="00040684">
          <w:pgSz w:w="15840" w:h="12240" w:orient="landscape" w:code="1"/>
          <w:pgMar w:top="964" w:right="737" w:bottom="964" w:left="737" w:header="737" w:footer="547" w:gutter="0"/>
          <w:cols w:space="708"/>
          <w:titlePg/>
          <w:docGrid w:linePitch="360"/>
        </w:sectPr>
      </w:pPr>
      <w:bookmarkStart w:id="1" w:name="_Hlk97631800"/>
    </w:p>
    <w:tbl>
      <w:tblPr>
        <w:tblW w:w="14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6434"/>
        <w:gridCol w:w="6760"/>
      </w:tblGrid>
      <w:tr w:rsidR="005D1FD6" w:rsidRPr="00890735" w14:paraId="57BA9AA1" w14:textId="77777777" w:rsidTr="0BF3B731">
        <w:tc>
          <w:tcPr>
            <w:tcW w:w="1491" w:type="dxa"/>
            <w:shd w:val="clear" w:color="auto" w:fill="92CDDC" w:themeFill="accent5" w:themeFillTint="99"/>
          </w:tcPr>
          <w:p w14:paraId="7ED8EE60" w14:textId="495C4AFB" w:rsidR="005D1FD6" w:rsidRDefault="00446681" w:rsidP="00BF41AA">
            <w:pPr>
              <w:jc w:val="center"/>
              <w:rPr>
                <w:rFonts w:ascii="Arial" w:hAnsi="Arial" w:cs="Arial"/>
                <w:b/>
                <w:szCs w:val="22"/>
              </w:rPr>
            </w:pPr>
            <w:r>
              <w:lastRenderedPageBreak/>
              <w:br w:type="page"/>
            </w:r>
            <w:r w:rsidR="007555CE">
              <w:rPr>
                <w:rFonts w:ascii="Arial" w:hAnsi="Arial" w:cs="Arial"/>
                <w:b/>
                <w:szCs w:val="22"/>
              </w:rPr>
              <w:t>C</w:t>
            </w:r>
          </w:p>
        </w:tc>
        <w:tc>
          <w:tcPr>
            <w:tcW w:w="13194" w:type="dxa"/>
            <w:gridSpan w:val="2"/>
            <w:shd w:val="clear" w:color="auto" w:fill="92CDDC" w:themeFill="accent5" w:themeFillTint="99"/>
          </w:tcPr>
          <w:p w14:paraId="633DDFAB" w14:textId="1F0A7D36" w:rsidR="005D1FD6" w:rsidRDefault="00B46150" w:rsidP="00205EC2">
            <w:pPr>
              <w:rPr>
                <w:rFonts w:ascii="Arial" w:hAnsi="Arial" w:cs="Arial"/>
                <w:b/>
                <w:szCs w:val="22"/>
              </w:rPr>
            </w:pPr>
            <w:r>
              <w:rPr>
                <w:rFonts w:ascii="Arial" w:hAnsi="Arial" w:cs="Arial"/>
                <w:b/>
                <w:szCs w:val="22"/>
              </w:rPr>
              <w:t xml:space="preserve">User Experiences </w:t>
            </w:r>
          </w:p>
        </w:tc>
      </w:tr>
      <w:tr w:rsidR="00A33442" w14:paraId="2FB61D0E" w14:textId="77777777" w:rsidTr="0BF3B731">
        <w:tc>
          <w:tcPr>
            <w:tcW w:w="1491" w:type="dxa"/>
            <w:shd w:val="clear" w:color="auto" w:fill="FFFFFF" w:themeFill="background1"/>
          </w:tcPr>
          <w:p w14:paraId="24D399BE" w14:textId="75BB6095" w:rsidR="00A33442" w:rsidRPr="003D4983" w:rsidRDefault="0023158B" w:rsidP="002A412C">
            <w:pPr>
              <w:ind w:left="-75"/>
              <w:jc w:val="center"/>
              <w:rPr>
                <w:rFonts w:ascii="Arial" w:hAnsi="Arial" w:cs="Arial"/>
              </w:rPr>
            </w:pPr>
            <w:r>
              <w:rPr>
                <w:rFonts w:ascii="Arial" w:hAnsi="Arial" w:cs="Arial"/>
              </w:rPr>
              <w:t>7</w:t>
            </w:r>
          </w:p>
        </w:tc>
        <w:tc>
          <w:tcPr>
            <w:tcW w:w="6434" w:type="dxa"/>
            <w:shd w:val="clear" w:color="auto" w:fill="FFFFFF" w:themeFill="background1"/>
          </w:tcPr>
          <w:p w14:paraId="64BDCB17" w14:textId="69EE2655" w:rsidR="00A33442" w:rsidRPr="0003305B" w:rsidRDefault="09EC8485" w:rsidP="0BF3B731">
            <w:r w:rsidRPr="0BF3B731">
              <w:rPr>
                <w:rFonts w:ascii="Arial" w:eastAsia="Arial" w:hAnsi="Arial" w:cs="Arial"/>
              </w:rPr>
              <w:t>Please detail your reasoning on how the solution would/could improve user experience and other benefits and/or risks resulting from the solution.</w:t>
            </w:r>
          </w:p>
        </w:tc>
        <w:tc>
          <w:tcPr>
            <w:tcW w:w="6760" w:type="dxa"/>
            <w:shd w:val="clear" w:color="auto" w:fill="FFFFFF" w:themeFill="background1"/>
          </w:tcPr>
          <w:p w14:paraId="60250C9E" w14:textId="77777777" w:rsidR="00A33442" w:rsidRDefault="00A33442" w:rsidP="002A412C">
            <w:pPr>
              <w:rPr>
                <w:rFonts w:ascii="Arial" w:hAnsi="Arial" w:cs="Arial"/>
              </w:rPr>
            </w:pPr>
            <w:r w:rsidRPr="1E9CF175">
              <w:rPr>
                <w:rFonts w:ascii="Arial" w:hAnsi="Arial" w:cs="Arial"/>
              </w:rPr>
              <w:t>Please give details:</w:t>
            </w:r>
          </w:p>
          <w:p w14:paraId="0861EC62" w14:textId="77777777" w:rsidR="00A33442" w:rsidRDefault="00A33442" w:rsidP="002A412C">
            <w:pPr>
              <w:rPr>
                <w:rFonts w:ascii="Arial" w:hAnsi="Arial" w:cs="Arial"/>
                <w:szCs w:val="22"/>
              </w:rPr>
            </w:pPr>
          </w:p>
        </w:tc>
      </w:tr>
    </w:tbl>
    <w:p w14:paraId="3BA988E0" w14:textId="3E12C891" w:rsidR="00446681" w:rsidRDefault="00446681"/>
    <w:p w14:paraId="0C960935" w14:textId="77777777" w:rsidR="00BF41AA" w:rsidRPr="00BF41AA" w:rsidRDefault="00BF41AA" w:rsidP="00BF41AA"/>
    <w:tbl>
      <w:tblPr>
        <w:tblW w:w="14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6434"/>
        <w:gridCol w:w="6760"/>
      </w:tblGrid>
      <w:tr w:rsidR="00B21A44" w:rsidRPr="00890735" w14:paraId="1123C4CD" w14:textId="77777777" w:rsidTr="524BC50D">
        <w:tc>
          <w:tcPr>
            <w:tcW w:w="1491" w:type="dxa"/>
            <w:shd w:val="clear" w:color="auto" w:fill="92CDDC" w:themeFill="accent5" w:themeFillTint="99"/>
          </w:tcPr>
          <w:p w14:paraId="145A39E4" w14:textId="3FEF2D46" w:rsidR="00B21A44" w:rsidRDefault="00BF41AA" w:rsidP="003D4983">
            <w:pPr>
              <w:rPr>
                <w:rFonts w:ascii="Arial" w:hAnsi="Arial" w:cs="Arial"/>
                <w:b/>
                <w:szCs w:val="22"/>
              </w:rPr>
            </w:pPr>
            <w:r>
              <w:tab/>
            </w:r>
            <w:bookmarkStart w:id="2" w:name="_Hlk97631834"/>
            <w:bookmarkStart w:id="3" w:name="_Hlk128552439"/>
            <w:bookmarkEnd w:id="1"/>
            <w:r w:rsidR="007555CE">
              <w:rPr>
                <w:rFonts w:ascii="Arial" w:hAnsi="Arial" w:cs="Arial"/>
                <w:b/>
                <w:szCs w:val="22"/>
              </w:rPr>
              <w:t>D</w:t>
            </w:r>
          </w:p>
        </w:tc>
        <w:tc>
          <w:tcPr>
            <w:tcW w:w="13194" w:type="dxa"/>
            <w:gridSpan w:val="2"/>
            <w:shd w:val="clear" w:color="auto" w:fill="92CDDC" w:themeFill="accent5" w:themeFillTint="99"/>
          </w:tcPr>
          <w:p w14:paraId="49F5EF1D" w14:textId="77777777" w:rsidR="008F384B" w:rsidRDefault="00B21A44" w:rsidP="00205EC2">
            <w:pPr>
              <w:rPr>
                <w:rFonts w:ascii="Arial" w:hAnsi="Arial" w:cs="Arial"/>
                <w:b/>
                <w:szCs w:val="22"/>
              </w:rPr>
            </w:pPr>
            <w:r>
              <w:rPr>
                <w:rFonts w:ascii="Arial" w:hAnsi="Arial" w:cs="Arial"/>
                <w:b/>
                <w:szCs w:val="22"/>
              </w:rPr>
              <w:t xml:space="preserve">Contract </w:t>
            </w:r>
            <w:r w:rsidR="00C22471">
              <w:rPr>
                <w:rFonts w:ascii="Arial" w:hAnsi="Arial" w:cs="Arial"/>
                <w:b/>
                <w:szCs w:val="22"/>
              </w:rPr>
              <w:t>Model</w:t>
            </w:r>
            <w:r w:rsidR="008F384B">
              <w:rPr>
                <w:rFonts w:ascii="Arial" w:hAnsi="Arial" w:cs="Arial"/>
                <w:b/>
                <w:szCs w:val="22"/>
              </w:rPr>
              <w:t xml:space="preserve"> </w:t>
            </w:r>
          </w:p>
          <w:p w14:paraId="744BEEC8" w14:textId="77777777" w:rsidR="008F384B" w:rsidRDefault="008F384B" w:rsidP="00205EC2">
            <w:pPr>
              <w:rPr>
                <w:rFonts w:ascii="Arial" w:hAnsi="Arial" w:cs="Arial"/>
                <w:b/>
                <w:szCs w:val="22"/>
              </w:rPr>
            </w:pPr>
          </w:p>
          <w:p w14:paraId="646BA848" w14:textId="4E1F5E42" w:rsidR="008F384B" w:rsidRDefault="008F384B" w:rsidP="00C77A87">
            <w:pPr>
              <w:rPr>
                <w:rFonts w:ascii="Arial" w:hAnsi="Arial" w:cs="Arial"/>
                <w:b/>
                <w:szCs w:val="22"/>
              </w:rPr>
            </w:pPr>
            <w:r>
              <w:rPr>
                <w:rFonts w:ascii="Arial" w:hAnsi="Arial" w:cs="Arial"/>
                <w:b/>
                <w:szCs w:val="22"/>
              </w:rPr>
              <w:t xml:space="preserve">Please note: </w:t>
            </w:r>
            <w:r w:rsidRPr="008F384B">
              <w:rPr>
                <w:rFonts w:ascii="Arial" w:hAnsi="Arial" w:cs="Arial"/>
                <w:b/>
                <w:szCs w:val="22"/>
              </w:rPr>
              <w:t xml:space="preserve">The type of contract awarded for providers of the new service will be the NHS </w:t>
            </w:r>
            <w:r w:rsidR="00C77A87">
              <w:rPr>
                <w:rFonts w:ascii="Arial" w:hAnsi="Arial" w:cs="Arial"/>
                <w:b/>
                <w:szCs w:val="22"/>
              </w:rPr>
              <w:t xml:space="preserve">Terms and Conditions </w:t>
            </w:r>
          </w:p>
        </w:tc>
      </w:tr>
      <w:tr w:rsidR="00C22471" w:rsidRPr="00B21A44" w14:paraId="4B4B9182" w14:textId="77777777" w:rsidTr="524BC50D">
        <w:tc>
          <w:tcPr>
            <w:tcW w:w="1491" w:type="dxa"/>
            <w:shd w:val="clear" w:color="auto" w:fill="auto"/>
          </w:tcPr>
          <w:p w14:paraId="51086202" w14:textId="4C2A814C" w:rsidR="00C22471" w:rsidRPr="003D4983" w:rsidRDefault="0023158B" w:rsidP="003D4983">
            <w:pPr>
              <w:ind w:left="-75"/>
              <w:jc w:val="center"/>
              <w:rPr>
                <w:rFonts w:ascii="Arial" w:hAnsi="Arial" w:cs="Arial"/>
                <w:bCs/>
                <w:szCs w:val="22"/>
              </w:rPr>
            </w:pPr>
            <w:r>
              <w:rPr>
                <w:rFonts w:ascii="Arial" w:hAnsi="Arial" w:cs="Arial"/>
                <w:bCs/>
                <w:szCs w:val="22"/>
              </w:rPr>
              <w:t>8</w:t>
            </w:r>
          </w:p>
        </w:tc>
        <w:tc>
          <w:tcPr>
            <w:tcW w:w="6434" w:type="dxa"/>
            <w:shd w:val="clear" w:color="auto" w:fill="auto"/>
          </w:tcPr>
          <w:p w14:paraId="1B7E2788" w14:textId="4BC861C2" w:rsidR="00012B50" w:rsidRPr="00E94906" w:rsidRDefault="00C46062" w:rsidP="00C22471">
            <w:pPr>
              <w:rPr>
                <w:rFonts w:ascii="Arial" w:hAnsi="Arial" w:cs="Arial"/>
                <w:szCs w:val="22"/>
              </w:rPr>
            </w:pPr>
            <w:bookmarkStart w:id="4" w:name="_Hlk100758498"/>
            <w:r w:rsidRPr="00BF41AA">
              <w:rPr>
                <w:rFonts w:ascii="Arial" w:hAnsi="Arial" w:cs="Arial"/>
              </w:rPr>
              <w:t xml:space="preserve">service /system model </w:t>
            </w:r>
          </w:p>
          <w:bookmarkEnd w:id="4"/>
          <w:p w14:paraId="68B5B71E" w14:textId="46F1A82A" w:rsidR="00C22471" w:rsidRPr="00E94906" w:rsidRDefault="2F46F55E" w:rsidP="00C22471">
            <w:r w:rsidRPr="00E94906">
              <w:rPr>
                <w:rFonts w:ascii="Arial" w:eastAsia="Arial" w:hAnsi="Arial" w:cs="Arial"/>
              </w:rPr>
              <w:t>Please indicate if you would be intended in providing the solution and maintenance as a single organisation or in partnership with one or more other organisations.</w:t>
            </w:r>
          </w:p>
          <w:p w14:paraId="49A4CA4E" w14:textId="634496F7" w:rsidR="00C22471" w:rsidRPr="00E94906" w:rsidRDefault="00C22471" w:rsidP="524BC50D">
            <w:pPr>
              <w:rPr>
                <w:rFonts w:ascii="Arial" w:hAnsi="Arial" w:cs="Arial"/>
              </w:rPr>
            </w:pPr>
          </w:p>
        </w:tc>
        <w:tc>
          <w:tcPr>
            <w:tcW w:w="6760" w:type="dxa"/>
            <w:shd w:val="clear" w:color="auto" w:fill="auto"/>
          </w:tcPr>
          <w:p w14:paraId="72236355" w14:textId="77777777" w:rsidR="00012B50" w:rsidRDefault="00012B50" w:rsidP="00012B50">
            <w:pPr>
              <w:rPr>
                <w:rFonts w:ascii="Arial" w:hAnsi="Arial" w:cs="Arial"/>
              </w:rPr>
            </w:pPr>
            <w:r w:rsidRPr="1E9CF175">
              <w:rPr>
                <w:rFonts w:ascii="Arial" w:hAnsi="Arial" w:cs="Arial"/>
              </w:rPr>
              <w:t>Please give details:</w:t>
            </w:r>
          </w:p>
          <w:p w14:paraId="51F1FB89" w14:textId="77777777" w:rsidR="00C22471" w:rsidRPr="00A44268" w:rsidRDefault="00C22471" w:rsidP="00012B50">
            <w:pPr>
              <w:rPr>
                <w:rFonts w:ascii="Arial" w:hAnsi="Arial" w:cs="Arial"/>
                <w:szCs w:val="22"/>
              </w:rPr>
            </w:pPr>
          </w:p>
        </w:tc>
      </w:tr>
      <w:bookmarkEnd w:id="2"/>
      <w:bookmarkEnd w:id="3"/>
      <w:tr w:rsidR="000454D1" w:rsidRPr="00B21A44" w14:paraId="428AF41F" w14:textId="77777777" w:rsidTr="524BC50D">
        <w:trPr>
          <w:trHeight w:val="300"/>
        </w:trPr>
        <w:tc>
          <w:tcPr>
            <w:tcW w:w="1491" w:type="dxa"/>
            <w:shd w:val="clear" w:color="auto" w:fill="auto"/>
          </w:tcPr>
          <w:p w14:paraId="622A6990" w14:textId="29959E69" w:rsidR="000454D1" w:rsidRPr="003D4983" w:rsidRDefault="0023158B" w:rsidP="003D4983">
            <w:pPr>
              <w:ind w:left="-75"/>
              <w:jc w:val="center"/>
              <w:rPr>
                <w:rFonts w:ascii="Arial" w:hAnsi="Arial" w:cs="Arial"/>
              </w:rPr>
            </w:pPr>
            <w:r>
              <w:rPr>
                <w:rFonts w:ascii="Arial" w:hAnsi="Arial" w:cs="Arial"/>
              </w:rPr>
              <w:t>9</w:t>
            </w:r>
          </w:p>
        </w:tc>
        <w:tc>
          <w:tcPr>
            <w:tcW w:w="6434" w:type="dxa"/>
            <w:shd w:val="clear" w:color="auto" w:fill="auto"/>
          </w:tcPr>
          <w:p w14:paraId="47C047EE" w14:textId="4709DF7D" w:rsidR="00012B50" w:rsidRPr="00E94906" w:rsidRDefault="00C46062" w:rsidP="524BC50D">
            <w:pPr>
              <w:rPr>
                <w:rFonts w:ascii="Arial" w:hAnsi="Arial" w:cs="Arial"/>
              </w:rPr>
            </w:pPr>
            <w:r w:rsidRPr="00BF41AA">
              <w:rPr>
                <w:rFonts w:ascii="Arial" w:hAnsi="Arial" w:cs="Arial"/>
              </w:rPr>
              <w:t>contract length</w:t>
            </w:r>
            <w:r w:rsidRPr="00E94906">
              <w:rPr>
                <w:rFonts w:ascii="Arial" w:hAnsi="Arial" w:cs="Arial"/>
              </w:rPr>
              <w:t xml:space="preserve"> </w:t>
            </w:r>
          </w:p>
          <w:p w14:paraId="7D4FE360" w14:textId="060FC93B" w:rsidR="00012B50" w:rsidRPr="00E94906" w:rsidRDefault="716589C3" w:rsidP="007904BF">
            <w:r w:rsidRPr="00E94906">
              <w:rPr>
                <w:rFonts w:ascii="Arial" w:eastAsia="Arial" w:hAnsi="Arial" w:cs="Arial"/>
              </w:rPr>
              <w:t xml:space="preserve">Considering the solution development, testing, implementation support and maintenance as a whole, including the levels of investment, workforce, service levels and upgrades; what would you consider to be a viable and appropriate duration for this contract?  </w:t>
            </w:r>
          </w:p>
          <w:p w14:paraId="1020915B" w14:textId="5C841ED7" w:rsidR="00012B50" w:rsidRPr="00E94906" w:rsidRDefault="00012B50" w:rsidP="007904BF">
            <w:pPr>
              <w:rPr>
                <w:rFonts w:ascii="Arial" w:hAnsi="Arial" w:cs="Arial"/>
              </w:rPr>
            </w:pPr>
          </w:p>
        </w:tc>
        <w:tc>
          <w:tcPr>
            <w:tcW w:w="6760" w:type="dxa"/>
            <w:shd w:val="clear" w:color="auto" w:fill="auto"/>
          </w:tcPr>
          <w:p w14:paraId="1E092AC0" w14:textId="613661A9" w:rsidR="00012B50" w:rsidRDefault="002D32F5" w:rsidP="00205EC2">
            <w:pPr>
              <w:rPr>
                <w:rFonts w:ascii="Arial" w:hAnsi="Arial" w:cs="Arial"/>
                <w:szCs w:val="22"/>
              </w:rPr>
            </w:pPr>
            <w:r>
              <w:rPr>
                <w:rFonts w:ascii="Arial" w:hAnsi="Arial" w:cs="Arial"/>
                <w:szCs w:val="22"/>
              </w:rPr>
              <w:t>Please give details:</w:t>
            </w:r>
          </w:p>
          <w:p w14:paraId="5061B0F7" w14:textId="77777777" w:rsidR="00012B50" w:rsidRDefault="00012B50" w:rsidP="00205EC2">
            <w:pPr>
              <w:rPr>
                <w:rFonts w:ascii="Arial" w:hAnsi="Arial" w:cs="Arial"/>
                <w:szCs w:val="22"/>
              </w:rPr>
            </w:pPr>
          </w:p>
          <w:p w14:paraId="4C7513F1" w14:textId="4A6343BB" w:rsidR="000454D1" w:rsidRPr="005C0650" w:rsidRDefault="000454D1" w:rsidP="00205EC2">
            <w:pPr>
              <w:rPr>
                <w:rFonts w:ascii="Arial" w:hAnsi="Arial" w:cs="Arial"/>
                <w:szCs w:val="22"/>
                <w:highlight w:val="yellow"/>
              </w:rPr>
            </w:pPr>
          </w:p>
        </w:tc>
      </w:tr>
      <w:tr w:rsidR="00D5546D" w:rsidRPr="00B21A44" w14:paraId="058BE46A" w14:textId="77777777" w:rsidTr="524BC50D">
        <w:tc>
          <w:tcPr>
            <w:tcW w:w="1491" w:type="dxa"/>
            <w:shd w:val="clear" w:color="auto" w:fill="auto"/>
          </w:tcPr>
          <w:p w14:paraId="56116E08" w14:textId="301CAC5E" w:rsidR="00D5546D" w:rsidRPr="003D4983" w:rsidRDefault="0023158B" w:rsidP="003D4983">
            <w:pPr>
              <w:ind w:left="-75"/>
              <w:jc w:val="center"/>
              <w:rPr>
                <w:rFonts w:ascii="Arial" w:hAnsi="Arial" w:cs="Arial"/>
              </w:rPr>
            </w:pPr>
            <w:r>
              <w:rPr>
                <w:rFonts w:ascii="Arial" w:hAnsi="Arial" w:cs="Arial"/>
              </w:rPr>
              <w:t>10</w:t>
            </w:r>
          </w:p>
        </w:tc>
        <w:tc>
          <w:tcPr>
            <w:tcW w:w="6434" w:type="dxa"/>
            <w:shd w:val="clear" w:color="auto" w:fill="auto"/>
          </w:tcPr>
          <w:p w14:paraId="75B70909" w14:textId="45C1D54E" w:rsidR="00D5546D" w:rsidRPr="00E94906" w:rsidRDefault="00D5546D" w:rsidP="00205EC2">
            <w:pPr>
              <w:rPr>
                <w:rFonts w:ascii="Arial" w:hAnsi="Arial" w:cs="Arial"/>
                <w:szCs w:val="22"/>
              </w:rPr>
            </w:pPr>
            <w:bookmarkStart w:id="5" w:name="_Hlk100758773"/>
            <w:r w:rsidRPr="00BF41AA">
              <w:rPr>
                <w:rFonts w:ascii="Arial" w:hAnsi="Arial" w:cs="Arial"/>
                <w:szCs w:val="22"/>
              </w:rPr>
              <w:t xml:space="preserve">Please share your reasoning </w:t>
            </w:r>
            <w:r w:rsidR="00A44268" w:rsidRPr="00BF41AA">
              <w:rPr>
                <w:rFonts w:ascii="Arial" w:hAnsi="Arial" w:cs="Arial"/>
                <w:szCs w:val="22"/>
              </w:rPr>
              <w:t>for</w:t>
            </w:r>
            <w:r w:rsidR="00CA386B" w:rsidRPr="00BF41AA">
              <w:rPr>
                <w:rFonts w:ascii="Arial" w:hAnsi="Arial" w:cs="Arial"/>
                <w:szCs w:val="22"/>
              </w:rPr>
              <w:t xml:space="preserve"> a</w:t>
            </w:r>
            <w:r w:rsidR="00A44268" w:rsidRPr="00BF41AA">
              <w:rPr>
                <w:rFonts w:ascii="Arial" w:hAnsi="Arial" w:cs="Arial"/>
                <w:szCs w:val="22"/>
              </w:rPr>
              <w:t xml:space="preserve"> preferred contract term </w:t>
            </w:r>
            <w:r w:rsidRPr="00BF41AA">
              <w:rPr>
                <w:rFonts w:ascii="Arial" w:hAnsi="Arial" w:cs="Arial"/>
                <w:szCs w:val="22"/>
              </w:rPr>
              <w:t>so that we may better understand.</w:t>
            </w:r>
            <w:bookmarkEnd w:id="5"/>
          </w:p>
        </w:tc>
        <w:tc>
          <w:tcPr>
            <w:tcW w:w="6760" w:type="dxa"/>
            <w:shd w:val="clear" w:color="auto" w:fill="auto"/>
          </w:tcPr>
          <w:p w14:paraId="50F93754" w14:textId="77777777" w:rsidR="00353337" w:rsidRDefault="00353337" w:rsidP="00353337">
            <w:pPr>
              <w:rPr>
                <w:rFonts w:ascii="Arial" w:hAnsi="Arial" w:cs="Arial"/>
              </w:rPr>
            </w:pPr>
            <w:r w:rsidRPr="1E9CF175">
              <w:rPr>
                <w:rFonts w:ascii="Arial" w:hAnsi="Arial" w:cs="Arial"/>
              </w:rPr>
              <w:t>Please give details:</w:t>
            </w:r>
          </w:p>
          <w:p w14:paraId="562876CE" w14:textId="77777777" w:rsidR="00B43216" w:rsidRDefault="00B43216" w:rsidP="00205EC2">
            <w:pPr>
              <w:rPr>
                <w:rFonts w:ascii="Arial" w:hAnsi="Arial" w:cs="Arial"/>
                <w:szCs w:val="22"/>
              </w:rPr>
            </w:pPr>
          </w:p>
          <w:p w14:paraId="6962921A" w14:textId="77777777" w:rsidR="00B43216" w:rsidRPr="00B21A44" w:rsidRDefault="00B43216" w:rsidP="00205EC2">
            <w:pPr>
              <w:rPr>
                <w:rFonts w:ascii="Arial" w:hAnsi="Arial" w:cs="Arial"/>
                <w:szCs w:val="22"/>
              </w:rPr>
            </w:pPr>
          </w:p>
        </w:tc>
      </w:tr>
      <w:tr w:rsidR="00393758" w:rsidRPr="00B21A44" w14:paraId="31FABA69" w14:textId="77777777" w:rsidTr="524BC50D">
        <w:tc>
          <w:tcPr>
            <w:tcW w:w="1491" w:type="dxa"/>
            <w:shd w:val="clear" w:color="auto" w:fill="auto"/>
          </w:tcPr>
          <w:p w14:paraId="7357C5FD" w14:textId="570D62B2" w:rsidR="00393758" w:rsidRDefault="001A718E" w:rsidP="003D4983">
            <w:pPr>
              <w:ind w:left="-75"/>
              <w:jc w:val="center"/>
              <w:rPr>
                <w:rFonts w:ascii="Arial" w:hAnsi="Arial" w:cs="Arial"/>
              </w:rPr>
            </w:pPr>
            <w:r>
              <w:rPr>
                <w:rFonts w:ascii="Arial" w:hAnsi="Arial" w:cs="Arial"/>
              </w:rPr>
              <w:t>11</w:t>
            </w:r>
          </w:p>
        </w:tc>
        <w:tc>
          <w:tcPr>
            <w:tcW w:w="6434" w:type="dxa"/>
            <w:shd w:val="clear" w:color="auto" w:fill="auto"/>
          </w:tcPr>
          <w:p w14:paraId="39A0D572" w14:textId="77777777" w:rsidR="00C46062" w:rsidRPr="00E94906" w:rsidRDefault="00C46062" w:rsidP="00C46062">
            <w:pPr>
              <w:rPr>
                <w:rFonts w:ascii="Arial" w:hAnsi="Arial" w:cs="Arial"/>
                <w:szCs w:val="22"/>
              </w:rPr>
            </w:pPr>
            <w:r w:rsidRPr="00BF41AA">
              <w:rPr>
                <w:rFonts w:ascii="Arial" w:hAnsi="Arial" w:cs="Arial"/>
              </w:rPr>
              <w:t>contractual Risks</w:t>
            </w:r>
          </w:p>
          <w:p w14:paraId="442C0E0E" w14:textId="5B561ADE" w:rsidR="00393758" w:rsidRPr="00E94906" w:rsidRDefault="00393758" w:rsidP="524BC50D">
            <w:pPr>
              <w:pStyle w:val="ListParagraph"/>
              <w:rPr>
                <w:rFonts w:ascii="Arial" w:hAnsi="Arial" w:cs="Arial"/>
              </w:rPr>
            </w:pPr>
          </w:p>
          <w:p w14:paraId="09537A97" w14:textId="4178254A" w:rsidR="00393758" w:rsidRPr="00E94906" w:rsidRDefault="02F029DC" w:rsidP="00CD694F">
            <w:pPr>
              <w:pStyle w:val="ListParagraph"/>
              <w:ind w:left="0"/>
              <w:rPr>
                <w:rFonts w:ascii="Arial" w:hAnsi="Arial" w:cs="Arial"/>
              </w:rPr>
            </w:pPr>
            <w:r w:rsidRPr="00E94906">
              <w:rPr>
                <w:rFonts w:ascii="Arial" w:eastAsia="Arial" w:hAnsi="Arial" w:cs="Arial"/>
              </w:rPr>
              <w:t xml:space="preserve">What contractual risks, if any, have you identified in relation to the development, testing, </w:t>
            </w:r>
            <w:proofErr w:type="gramStart"/>
            <w:r w:rsidRPr="00E94906">
              <w:rPr>
                <w:rFonts w:ascii="Arial" w:eastAsia="Arial" w:hAnsi="Arial" w:cs="Arial"/>
              </w:rPr>
              <w:t>implementation</w:t>
            </w:r>
            <w:proofErr w:type="gramEnd"/>
            <w:r w:rsidRPr="00E94906">
              <w:rPr>
                <w:rFonts w:ascii="Arial" w:eastAsia="Arial" w:hAnsi="Arial" w:cs="Arial"/>
              </w:rPr>
              <w:t xml:space="preserve"> and maintenance?</w:t>
            </w:r>
            <w:r w:rsidR="00830DAD" w:rsidRPr="00E94906">
              <w:rPr>
                <w:rFonts w:ascii="Arial" w:hAnsi="Arial" w:cs="Arial"/>
              </w:rPr>
              <w:t xml:space="preserve"> </w:t>
            </w:r>
          </w:p>
        </w:tc>
        <w:tc>
          <w:tcPr>
            <w:tcW w:w="6760" w:type="dxa"/>
            <w:shd w:val="clear" w:color="auto" w:fill="auto"/>
          </w:tcPr>
          <w:p w14:paraId="6292BA1C" w14:textId="77777777" w:rsidR="00393758" w:rsidRPr="1E9CF175" w:rsidRDefault="00393758" w:rsidP="00353337">
            <w:pPr>
              <w:rPr>
                <w:rFonts w:ascii="Arial" w:hAnsi="Arial" w:cs="Arial"/>
              </w:rPr>
            </w:pPr>
          </w:p>
        </w:tc>
      </w:tr>
      <w:tr w:rsidR="00C37171" w:rsidRPr="00890735" w14:paraId="341A9B14" w14:textId="77777777" w:rsidTr="524BC50D">
        <w:tc>
          <w:tcPr>
            <w:tcW w:w="1491" w:type="dxa"/>
          </w:tcPr>
          <w:p w14:paraId="2636715C" w14:textId="30BFD514" w:rsidR="00C37171" w:rsidRPr="003D4983" w:rsidRDefault="001A718E" w:rsidP="00A02177">
            <w:pPr>
              <w:ind w:left="-75"/>
              <w:jc w:val="center"/>
              <w:rPr>
                <w:rFonts w:ascii="Arial" w:hAnsi="Arial" w:cs="Arial"/>
              </w:rPr>
            </w:pPr>
            <w:r>
              <w:rPr>
                <w:rFonts w:ascii="Arial" w:hAnsi="Arial" w:cs="Arial"/>
              </w:rPr>
              <w:t>12</w:t>
            </w:r>
          </w:p>
        </w:tc>
        <w:tc>
          <w:tcPr>
            <w:tcW w:w="6434" w:type="dxa"/>
          </w:tcPr>
          <w:p w14:paraId="39D9D32F" w14:textId="22528D85" w:rsidR="00C37171" w:rsidRPr="00C64347" w:rsidRDefault="3D3C2BE2" w:rsidP="00A02177">
            <w:r w:rsidRPr="524BC50D">
              <w:rPr>
                <w:rFonts w:ascii="Arial" w:eastAsia="Arial" w:hAnsi="Arial" w:cs="Arial"/>
              </w:rPr>
              <w:t>How could we mitigate against any contractual risks you have identified?</w:t>
            </w:r>
          </w:p>
          <w:p w14:paraId="65FCF039" w14:textId="22C59E05" w:rsidR="00C37171" w:rsidRPr="00C64347" w:rsidRDefault="00C37171" w:rsidP="524BC50D">
            <w:pPr>
              <w:rPr>
                <w:rFonts w:ascii="Arial" w:hAnsi="Arial" w:cs="Arial"/>
              </w:rPr>
            </w:pPr>
          </w:p>
        </w:tc>
        <w:tc>
          <w:tcPr>
            <w:tcW w:w="6760" w:type="dxa"/>
          </w:tcPr>
          <w:p w14:paraId="33989718" w14:textId="77777777" w:rsidR="00C37171" w:rsidRDefault="00C37171" w:rsidP="00A02177">
            <w:pPr>
              <w:rPr>
                <w:rFonts w:ascii="Arial" w:hAnsi="Arial" w:cs="Arial"/>
              </w:rPr>
            </w:pPr>
            <w:r w:rsidRPr="1E9CF175">
              <w:rPr>
                <w:rFonts w:ascii="Arial" w:hAnsi="Arial" w:cs="Arial"/>
              </w:rPr>
              <w:t>Please give details:</w:t>
            </w:r>
          </w:p>
          <w:p w14:paraId="7FE94C21" w14:textId="77777777" w:rsidR="00C37171" w:rsidRPr="00B95772" w:rsidRDefault="00C37171" w:rsidP="00A02177">
            <w:pPr>
              <w:rPr>
                <w:rFonts w:ascii="Arial" w:hAnsi="Arial" w:cs="Arial"/>
                <w:b/>
                <w:szCs w:val="22"/>
              </w:rPr>
            </w:pPr>
          </w:p>
        </w:tc>
      </w:tr>
    </w:tbl>
    <w:p w14:paraId="5BCB100E" w14:textId="77777777" w:rsidR="00BF7115" w:rsidRDefault="00BF7115" w:rsidP="003D4983">
      <w:pPr>
        <w:sectPr w:rsidR="00BF7115" w:rsidSect="00040684">
          <w:pgSz w:w="15840" w:h="12240" w:orient="landscape" w:code="1"/>
          <w:pgMar w:top="964" w:right="737" w:bottom="964" w:left="737" w:header="737" w:footer="547" w:gutter="0"/>
          <w:cols w:space="708"/>
          <w:titlePg/>
          <w:docGrid w:linePitch="360"/>
        </w:sectPr>
      </w:pPr>
    </w:p>
    <w:tbl>
      <w:tblPr>
        <w:tblW w:w="14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6434"/>
        <w:gridCol w:w="6760"/>
      </w:tblGrid>
      <w:tr w:rsidR="000B13B9" w:rsidRPr="00890735" w14:paraId="6A29612E" w14:textId="77777777" w:rsidTr="006515E2">
        <w:tc>
          <w:tcPr>
            <w:tcW w:w="1491" w:type="dxa"/>
            <w:shd w:val="clear" w:color="auto" w:fill="92CDDC" w:themeFill="accent5" w:themeFillTint="99"/>
          </w:tcPr>
          <w:p w14:paraId="62C65860" w14:textId="76454DEA" w:rsidR="000B13B9" w:rsidRDefault="00486CCA" w:rsidP="003D4983">
            <w:pPr>
              <w:rPr>
                <w:rFonts w:ascii="Arial" w:hAnsi="Arial" w:cs="Arial"/>
                <w:b/>
                <w:szCs w:val="22"/>
              </w:rPr>
            </w:pPr>
            <w:r>
              <w:lastRenderedPageBreak/>
              <w:br w:type="page"/>
            </w:r>
            <w:r w:rsidR="00A65B3F">
              <w:rPr>
                <w:rFonts w:ascii="Arial" w:hAnsi="Arial" w:cs="Arial"/>
                <w:b/>
                <w:szCs w:val="22"/>
              </w:rPr>
              <w:t>E</w:t>
            </w:r>
          </w:p>
        </w:tc>
        <w:tc>
          <w:tcPr>
            <w:tcW w:w="13194" w:type="dxa"/>
            <w:gridSpan w:val="2"/>
            <w:shd w:val="clear" w:color="auto" w:fill="92CDDC" w:themeFill="accent5" w:themeFillTint="99"/>
          </w:tcPr>
          <w:p w14:paraId="6E39389C" w14:textId="77777777" w:rsidR="000B13B9" w:rsidRPr="000A1379" w:rsidRDefault="000B13B9" w:rsidP="00205EC2">
            <w:pPr>
              <w:rPr>
                <w:rFonts w:ascii="Arial" w:hAnsi="Arial" w:cs="Arial"/>
                <w:b/>
                <w:szCs w:val="22"/>
              </w:rPr>
            </w:pPr>
            <w:r w:rsidRPr="000A1379">
              <w:rPr>
                <w:rFonts w:ascii="Arial" w:hAnsi="Arial" w:cs="Arial"/>
                <w:b/>
                <w:szCs w:val="22"/>
              </w:rPr>
              <w:t>Finance</w:t>
            </w:r>
          </w:p>
          <w:p w14:paraId="06619F50" w14:textId="77777777" w:rsidR="00457CE9" w:rsidRPr="000A1379" w:rsidRDefault="00457CE9" w:rsidP="00C85805">
            <w:pPr>
              <w:rPr>
                <w:rFonts w:ascii="Arial" w:hAnsi="Arial" w:cs="Arial"/>
                <w:szCs w:val="22"/>
              </w:rPr>
            </w:pPr>
          </w:p>
        </w:tc>
      </w:tr>
      <w:tr w:rsidR="00F81AA5" w:rsidRPr="00890735" w14:paraId="24107378" w14:textId="77777777" w:rsidTr="006515E2">
        <w:tc>
          <w:tcPr>
            <w:tcW w:w="1491" w:type="dxa"/>
          </w:tcPr>
          <w:p w14:paraId="01F1E7A1" w14:textId="618ED79B" w:rsidR="00F81AA5" w:rsidRPr="003D4983" w:rsidRDefault="001A718E" w:rsidP="003D4983">
            <w:pPr>
              <w:ind w:left="-75"/>
              <w:jc w:val="center"/>
              <w:rPr>
                <w:rFonts w:ascii="Arial" w:hAnsi="Arial" w:cs="Arial"/>
              </w:rPr>
            </w:pPr>
            <w:r>
              <w:rPr>
                <w:rFonts w:ascii="Arial" w:hAnsi="Arial" w:cs="Arial"/>
              </w:rPr>
              <w:t>13</w:t>
            </w:r>
          </w:p>
        </w:tc>
        <w:tc>
          <w:tcPr>
            <w:tcW w:w="6434" w:type="dxa"/>
          </w:tcPr>
          <w:p w14:paraId="59FB73C1" w14:textId="098455FA" w:rsidR="00861263" w:rsidRDefault="00861263" w:rsidP="004B474F">
            <w:pPr>
              <w:rPr>
                <w:rStyle w:val="normaltextrun"/>
                <w:rFonts w:ascii="Arial" w:hAnsi="Arial" w:cs="Arial"/>
                <w:color w:val="000000"/>
                <w:shd w:val="clear" w:color="auto" w:fill="FFFFFF"/>
              </w:rPr>
            </w:pPr>
            <w:r>
              <w:rPr>
                <w:rStyle w:val="normaltextrun"/>
                <w:rFonts w:ascii="Arial" w:hAnsi="Arial" w:cs="Arial"/>
                <w:color w:val="000000"/>
                <w:shd w:val="clear" w:color="auto" w:fill="FFFFFF"/>
              </w:rPr>
              <w:t>What do you foresee the financial structure</w:t>
            </w:r>
            <w:r w:rsidR="001F5514">
              <w:rPr>
                <w:rStyle w:val="normaltextrun"/>
                <w:rFonts w:ascii="Arial" w:hAnsi="Arial" w:cs="Arial"/>
                <w:color w:val="000000"/>
                <w:shd w:val="clear" w:color="auto" w:fill="FFFFFF"/>
              </w:rPr>
              <w:t xml:space="preserve"> and components</w:t>
            </w:r>
            <w:r>
              <w:rPr>
                <w:rStyle w:val="normaltextrun"/>
                <w:rFonts w:ascii="Arial" w:hAnsi="Arial" w:cs="Arial"/>
                <w:color w:val="000000"/>
                <w:shd w:val="clear" w:color="auto" w:fill="FFFFFF"/>
              </w:rPr>
              <w:t xml:space="preserve"> of service to be</w:t>
            </w:r>
            <w:r w:rsidR="000E37F7">
              <w:rPr>
                <w:rStyle w:val="normaltextrun"/>
                <w:rFonts w:ascii="Arial" w:hAnsi="Arial" w:cs="Arial"/>
                <w:color w:val="000000"/>
                <w:shd w:val="clear" w:color="auto" w:fill="FFFFFF"/>
              </w:rPr>
              <w:t>? e.g.</w:t>
            </w:r>
          </w:p>
          <w:p w14:paraId="30300A07" w14:textId="77777777" w:rsidR="00FF6E10" w:rsidRDefault="00FF6E10" w:rsidP="004B474F">
            <w:pPr>
              <w:rPr>
                <w:rStyle w:val="normaltextrun"/>
                <w:rFonts w:ascii="Arial" w:hAnsi="Arial" w:cs="Arial"/>
                <w:color w:val="000000"/>
                <w:shd w:val="clear" w:color="auto" w:fill="FFFFFF"/>
              </w:rPr>
            </w:pPr>
          </w:p>
          <w:p w14:paraId="3C33FA79" w14:textId="35F9EC1C" w:rsidR="000E37F7" w:rsidRPr="002F6A61" w:rsidRDefault="000E37F7" w:rsidP="00BF41AA">
            <w:pPr>
              <w:pStyle w:val="ListParagraph"/>
              <w:numPr>
                <w:ilvl w:val="0"/>
                <w:numId w:val="45"/>
              </w:numPr>
              <w:rPr>
                <w:rStyle w:val="normaltextrun"/>
                <w:rFonts w:ascii="Arial" w:hAnsi="Arial" w:cs="Arial"/>
                <w:color w:val="000000"/>
                <w:shd w:val="clear" w:color="auto" w:fill="FFFFFF"/>
              </w:rPr>
            </w:pPr>
            <w:r w:rsidRPr="002F6A61">
              <w:rPr>
                <w:rStyle w:val="normaltextrun"/>
                <w:rFonts w:ascii="Arial" w:hAnsi="Arial" w:cs="Arial"/>
                <w:color w:val="000000"/>
                <w:shd w:val="clear" w:color="auto" w:fill="FFFFFF"/>
              </w:rPr>
              <w:t>Development</w:t>
            </w:r>
          </w:p>
          <w:p w14:paraId="1E7E9B7E" w14:textId="4096F425" w:rsidR="000E37F7" w:rsidRPr="002F6A61" w:rsidRDefault="000E37F7" w:rsidP="00BF41AA">
            <w:pPr>
              <w:pStyle w:val="ListParagraph"/>
              <w:numPr>
                <w:ilvl w:val="0"/>
                <w:numId w:val="45"/>
              </w:numPr>
              <w:rPr>
                <w:rStyle w:val="normaltextrun"/>
                <w:rFonts w:ascii="Arial" w:hAnsi="Arial" w:cs="Arial"/>
                <w:color w:val="000000"/>
                <w:shd w:val="clear" w:color="auto" w:fill="FFFFFF"/>
              </w:rPr>
            </w:pPr>
            <w:r w:rsidRPr="002F6A61">
              <w:rPr>
                <w:rStyle w:val="normaltextrun"/>
                <w:rFonts w:ascii="Arial" w:hAnsi="Arial" w:cs="Arial"/>
                <w:color w:val="000000"/>
                <w:shd w:val="clear" w:color="auto" w:fill="FFFFFF"/>
              </w:rPr>
              <w:t>Testing</w:t>
            </w:r>
          </w:p>
          <w:p w14:paraId="27C54F25" w14:textId="79673690" w:rsidR="00775CC8" w:rsidRPr="001F5514" w:rsidRDefault="000E37F7" w:rsidP="001F5514">
            <w:pPr>
              <w:pStyle w:val="ListParagraph"/>
              <w:numPr>
                <w:ilvl w:val="0"/>
                <w:numId w:val="45"/>
              </w:numPr>
              <w:rPr>
                <w:rStyle w:val="normaltextrun"/>
                <w:rFonts w:ascii="Arial" w:hAnsi="Arial" w:cs="Arial"/>
                <w:color w:val="000000"/>
                <w:shd w:val="clear" w:color="auto" w:fill="FFFFFF"/>
              </w:rPr>
            </w:pPr>
            <w:r w:rsidRPr="001F5514">
              <w:rPr>
                <w:rStyle w:val="normaltextrun"/>
                <w:rFonts w:ascii="Arial" w:hAnsi="Arial" w:cs="Arial"/>
                <w:color w:val="000000"/>
                <w:shd w:val="clear" w:color="auto" w:fill="FFFFFF"/>
              </w:rPr>
              <w:t xml:space="preserve">Maintenance </w:t>
            </w:r>
            <w:r w:rsidR="002F6A61" w:rsidRPr="001F5514">
              <w:rPr>
                <w:rStyle w:val="normaltextrun"/>
                <w:rFonts w:ascii="Arial" w:hAnsi="Arial" w:cs="Arial"/>
                <w:color w:val="000000"/>
                <w:shd w:val="clear" w:color="auto" w:fill="FFFFFF"/>
              </w:rPr>
              <w:t xml:space="preserve">and </w:t>
            </w:r>
            <w:r w:rsidR="00775CC8" w:rsidRPr="001F5514">
              <w:rPr>
                <w:rStyle w:val="normaltextrun"/>
                <w:rFonts w:ascii="Arial" w:hAnsi="Arial" w:cs="Arial"/>
                <w:color w:val="000000"/>
                <w:shd w:val="clear" w:color="auto" w:fill="FFFFFF"/>
              </w:rPr>
              <w:t>Support</w:t>
            </w:r>
          </w:p>
          <w:p w14:paraId="384FBE84" w14:textId="4CA34F8A" w:rsidR="00A80B68" w:rsidRPr="00F60CFA" w:rsidRDefault="00A80B68" w:rsidP="004B474F">
            <w:pPr>
              <w:rPr>
                <w:rFonts w:ascii="Arial" w:hAnsi="Arial" w:cs="Arial"/>
                <w:szCs w:val="22"/>
              </w:rPr>
            </w:pPr>
          </w:p>
        </w:tc>
        <w:tc>
          <w:tcPr>
            <w:tcW w:w="6760" w:type="dxa"/>
          </w:tcPr>
          <w:p w14:paraId="154952BC" w14:textId="77777777" w:rsidR="007B0FB9" w:rsidRPr="000A1379" w:rsidRDefault="007B0FB9" w:rsidP="007B0FB9">
            <w:pPr>
              <w:rPr>
                <w:rFonts w:ascii="Arial" w:hAnsi="Arial" w:cs="Arial"/>
              </w:rPr>
            </w:pPr>
            <w:r w:rsidRPr="000A1379">
              <w:rPr>
                <w:rFonts w:ascii="Arial" w:hAnsi="Arial" w:cs="Arial"/>
              </w:rPr>
              <w:t>Please give details:</w:t>
            </w:r>
          </w:p>
          <w:p w14:paraId="664C9C2E" w14:textId="77777777" w:rsidR="00F81AA5" w:rsidRPr="000A1379" w:rsidRDefault="00F81AA5" w:rsidP="00012B50">
            <w:pPr>
              <w:rPr>
                <w:rFonts w:ascii="Arial" w:hAnsi="Arial" w:cs="Arial"/>
              </w:rPr>
            </w:pPr>
          </w:p>
        </w:tc>
      </w:tr>
    </w:tbl>
    <w:p w14:paraId="07675587" w14:textId="77777777" w:rsidR="00BF7115" w:rsidRDefault="00BF7115" w:rsidP="003D4983">
      <w:pPr>
        <w:ind w:left="-75"/>
        <w:jc w:val="center"/>
        <w:rPr>
          <w:rFonts w:ascii="Arial" w:hAnsi="Arial" w:cs="Arial"/>
        </w:rPr>
      </w:pPr>
    </w:p>
    <w:p w14:paraId="5D09219A" w14:textId="77777777" w:rsidR="001F5514" w:rsidRPr="001F5514" w:rsidRDefault="001F5514" w:rsidP="001F5514">
      <w:pPr>
        <w:rPr>
          <w:rFonts w:ascii="Arial" w:hAnsi="Arial" w:cs="Arial"/>
        </w:rPr>
      </w:pPr>
    </w:p>
    <w:p w14:paraId="35A8CA49" w14:textId="77777777" w:rsidR="001F5514" w:rsidRPr="001F5514" w:rsidRDefault="001F5514" w:rsidP="001F5514">
      <w:pPr>
        <w:rPr>
          <w:rFonts w:ascii="Arial" w:hAnsi="Arial" w:cs="Arial"/>
        </w:rPr>
      </w:pPr>
    </w:p>
    <w:tbl>
      <w:tblPr>
        <w:tblW w:w="14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6434"/>
        <w:gridCol w:w="6760"/>
      </w:tblGrid>
      <w:tr w:rsidR="000C5900" w:rsidRPr="00890735" w14:paraId="4AC2195E" w14:textId="77777777" w:rsidTr="006515E2">
        <w:tc>
          <w:tcPr>
            <w:tcW w:w="1491" w:type="dxa"/>
          </w:tcPr>
          <w:p w14:paraId="43F0784B" w14:textId="28C62C32" w:rsidR="000C5900" w:rsidRPr="000A1379" w:rsidRDefault="001F5514" w:rsidP="003D4983">
            <w:pPr>
              <w:ind w:left="-75"/>
              <w:jc w:val="center"/>
              <w:rPr>
                <w:rFonts w:ascii="Arial" w:hAnsi="Arial" w:cs="Arial"/>
              </w:rPr>
            </w:pPr>
            <w:r>
              <w:rPr>
                <w:rFonts w:ascii="Arial" w:hAnsi="Arial" w:cs="Arial"/>
              </w:rPr>
              <w:t>14</w:t>
            </w:r>
          </w:p>
        </w:tc>
        <w:tc>
          <w:tcPr>
            <w:tcW w:w="6434" w:type="dxa"/>
          </w:tcPr>
          <w:p w14:paraId="7B43BB5F" w14:textId="60CF2E22" w:rsidR="000C5900" w:rsidRPr="00F60CFA" w:rsidRDefault="00F042B8" w:rsidP="00205EC2">
            <w:pPr>
              <w:rPr>
                <w:rFonts w:ascii="Arial" w:hAnsi="Arial" w:cs="Arial"/>
                <w:szCs w:val="22"/>
              </w:rPr>
            </w:pPr>
            <w:r w:rsidRPr="00F60CFA">
              <w:rPr>
                <w:rFonts w:ascii="Arial" w:hAnsi="Arial" w:cs="Arial"/>
                <w:szCs w:val="22"/>
              </w:rPr>
              <w:t>Are there any other comments or anything else we should be considering in relation to the pricing model?</w:t>
            </w:r>
          </w:p>
        </w:tc>
        <w:tc>
          <w:tcPr>
            <w:tcW w:w="6760" w:type="dxa"/>
          </w:tcPr>
          <w:p w14:paraId="70781B74" w14:textId="77777777" w:rsidR="000C5900" w:rsidRPr="1E9CF175" w:rsidRDefault="000C5900" w:rsidP="00012B50">
            <w:pPr>
              <w:rPr>
                <w:rFonts w:ascii="Arial" w:hAnsi="Arial" w:cs="Arial"/>
              </w:rPr>
            </w:pPr>
          </w:p>
        </w:tc>
      </w:tr>
      <w:tr w:rsidR="00CD67B1" w:rsidRPr="00890735" w14:paraId="623806ED" w14:textId="77777777" w:rsidTr="006515E2">
        <w:tc>
          <w:tcPr>
            <w:tcW w:w="1491" w:type="dxa"/>
          </w:tcPr>
          <w:p w14:paraId="18134FA7" w14:textId="3A64BA1D" w:rsidR="00CD67B1" w:rsidRPr="003D4983" w:rsidRDefault="001F5514" w:rsidP="003D4983">
            <w:pPr>
              <w:ind w:left="-75"/>
              <w:jc w:val="center"/>
              <w:rPr>
                <w:rFonts w:ascii="Arial" w:hAnsi="Arial" w:cs="Arial"/>
              </w:rPr>
            </w:pPr>
            <w:r>
              <w:rPr>
                <w:rFonts w:ascii="Arial" w:hAnsi="Arial" w:cs="Arial"/>
              </w:rPr>
              <w:t>15</w:t>
            </w:r>
          </w:p>
        </w:tc>
        <w:tc>
          <w:tcPr>
            <w:tcW w:w="6434" w:type="dxa"/>
          </w:tcPr>
          <w:p w14:paraId="37E367D3" w14:textId="4C1393D4" w:rsidR="00CD67B1" w:rsidRPr="007D01C1" w:rsidRDefault="00CD67B1" w:rsidP="00205EC2">
            <w:pPr>
              <w:rPr>
                <w:rFonts w:ascii="Arial" w:hAnsi="Arial" w:cs="Arial"/>
                <w:szCs w:val="22"/>
              </w:rPr>
            </w:pPr>
            <w:bookmarkStart w:id="6" w:name="_Hlk100758842"/>
            <w:r w:rsidRPr="007D01C1">
              <w:rPr>
                <w:rFonts w:ascii="Arial" w:hAnsi="Arial" w:cs="Arial"/>
                <w:szCs w:val="22"/>
              </w:rPr>
              <w:t>What</w:t>
            </w:r>
            <w:r>
              <w:rPr>
                <w:rFonts w:ascii="Arial" w:hAnsi="Arial" w:cs="Arial"/>
                <w:szCs w:val="22"/>
              </w:rPr>
              <w:t xml:space="preserve"> financial</w:t>
            </w:r>
            <w:r w:rsidRPr="007D01C1">
              <w:rPr>
                <w:rFonts w:ascii="Arial" w:hAnsi="Arial" w:cs="Arial"/>
                <w:szCs w:val="22"/>
              </w:rPr>
              <w:t xml:space="preserve"> risks, if any, </w:t>
            </w:r>
            <w:r w:rsidR="00F87DD3">
              <w:rPr>
                <w:rFonts w:ascii="Arial" w:hAnsi="Arial" w:cs="Arial"/>
                <w:szCs w:val="22"/>
              </w:rPr>
              <w:t>have you identified in relation to th</w:t>
            </w:r>
            <w:r w:rsidR="00EA43DA">
              <w:rPr>
                <w:rFonts w:ascii="Arial" w:hAnsi="Arial" w:cs="Arial"/>
                <w:szCs w:val="22"/>
              </w:rPr>
              <w:t>e solution development, implementation</w:t>
            </w:r>
            <w:r w:rsidR="001E0E4A">
              <w:rPr>
                <w:rFonts w:ascii="Arial" w:hAnsi="Arial" w:cs="Arial"/>
                <w:szCs w:val="22"/>
              </w:rPr>
              <w:t>, testing</w:t>
            </w:r>
            <w:r w:rsidR="00EA43DA">
              <w:rPr>
                <w:rFonts w:ascii="Arial" w:hAnsi="Arial" w:cs="Arial"/>
                <w:szCs w:val="22"/>
              </w:rPr>
              <w:t xml:space="preserve"> and m</w:t>
            </w:r>
            <w:r w:rsidR="00A46B1E">
              <w:rPr>
                <w:rFonts w:ascii="Arial" w:hAnsi="Arial" w:cs="Arial"/>
                <w:szCs w:val="22"/>
              </w:rPr>
              <w:t>ain</w:t>
            </w:r>
            <w:r w:rsidR="00EA43DA">
              <w:rPr>
                <w:rFonts w:ascii="Arial" w:hAnsi="Arial" w:cs="Arial"/>
                <w:szCs w:val="22"/>
              </w:rPr>
              <w:t>tenance</w:t>
            </w:r>
            <w:r w:rsidR="00460F19">
              <w:rPr>
                <w:rFonts w:ascii="Arial" w:hAnsi="Arial" w:cs="Arial"/>
                <w:szCs w:val="22"/>
              </w:rPr>
              <w:t xml:space="preserve"> </w:t>
            </w:r>
            <w:r w:rsidR="00FC5A99">
              <w:rPr>
                <w:rFonts w:ascii="Arial" w:hAnsi="Arial" w:cs="Arial"/>
                <w:szCs w:val="22"/>
              </w:rPr>
              <w:t>and</w:t>
            </w:r>
            <w:r w:rsidR="000F782A">
              <w:rPr>
                <w:rFonts w:ascii="Arial" w:hAnsi="Arial" w:cs="Arial"/>
                <w:szCs w:val="22"/>
              </w:rPr>
              <w:t xml:space="preserve"> any of the</w:t>
            </w:r>
            <w:r w:rsidR="00FC5A99">
              <w:rPr>
                <w:rFonts w:ascii="Arial" w:hAnsi="Arial" w:cs="Arial"/>
                <w:szCs w:val="22"/>
              </w:rPr>
              <w:t xml:space="preserve"> pricing </w:t>
            </w:r>
            <w:r w:rsidR="000C5900">
              <w:rPr>
                <w:rFonts w:ascii="Arial" w:hAnsi="Arial" w:cs="Arial"/>
                <w:szCs w:val="22"/>
              </w:rPr>
              <w:t>model</w:t>
            </w:r>
            <w:r w:rsidR="000F782A">
              <w:rPr>
                <w:rFonts w:ascii="Arial" w:hAnsi="Arial" w:cs="Arial"/>
                <w:szCs w:val="22"/>
              </w:rPr>
              <w:t>s suggested</w:t>
            </w:r>
            <w:r w:rsidR="00F87DD3">
              <w:rPr>
                <w:rFonts w:ascii="Arial" w:hAnsi="Arial" w:cs="Arial"/>
                <w:szCs w:val="22"/>
              </w:rPr>
              <w:t>?</w:t>
            </w:r>
          </w:p>
          <w:bookmarkEnd w:id="6"/>
          <w:p w14:paraId="2A12DF4C" w14:textId="77777777" w:rsidR="00CD67B1" w:rsidRPr="00C64347" w:rsidRDefault="00CD67B1" w:rsidP="00205EC2">
            <w:pPr>
              <w:rPr>
                <w:rFonts w:ascii="Arial" w:hAnsi="Arial" w:cs="Arial"/>
                <w:szCs w:val="22"/>
              </w:rPr>
            </w:pPr>
          </w:p>
        </w:tc>
        <w:tc>
          <w:tcPr>
            <w:tcW w:w="6760" w:type="dxa"/>
          </w:tcPr>
          <w:p w14:paraId="3172DA9B" w14:textId="77777777" w:rsidR="00012B50" w:rsidRDefault="00012B50" w:rsidP="00012B50">
            <w:pPr>
              <w:rPr>
                <w:rFonts w:ascii="Arial" w:hAnsi="Arial" w:cs="Arial"/>
              </w:rPr>
            </w:pPr>
            <w:r w:rsidRPr="1E9CF175">
              <w:rPr>
                <w:rFonts w:ascii="Arial" w:hAnsi="Arial" w:cs="Arial"/>
              </w:rPr>
              <w:t>Please give details:</w:t>
            </w:r>
          </w:p>
          <w:p w14:paraId="310D31B0" w14:textId="77777777" w:rsidR="00CD67B1" w:rsidRPr="00B95772" w:rsidRDefault="00CD67B1" w:rsidP="00205EC2">
            <w:pPr>
              <w:rPr>
                <w:rFonts w:ascii="Arial" w:hAnsi="Arial" w:cs="Arial"/>
                <w:b/>
                <w:szCs w:val="22"/>
              </w:rPr>
            </w:pPr>
          </w:p>
        </w:tc>
      </w:tr>
      <w:tr w:rsidR="00CD67B1" w:rsidRPr="00890735" w14:paraId="2342E520" w14:textId="77777777" w:rsidTr="006515E2">
        <w:tc>
          <w:tcPr>
            <w:tcW w:w="1491" w:type="dxa"/>
          </w:tcPr>
          <w:p w14:paraId="1A6E91B5" w14:textId="337D494F" w:rsidR="00CD67B1" w:rsidRPr="00480799" w:rsidRDefault="001F5514" w:rsidP="003D4983">
            <w:pPr>
              <w:ind w:left="-75"/>
              <w:jc w:val="center"/>
              <w:rPr>
                <w:rFonts w:ascii="Arial" w:hAnsi="Arial" w:cs="Arial"/>
                <w:b/>
                <w:bCs/>
              </w:rPr>
            </w:pPr>
            <w:r>
              <w:rPr>
                <w:rFonts w:ascii="Arial" w:hAnsi="Arial" w:cs="Arial"/>
              </w:rPr>
              <w:t>15</w:t>
            </w:r>
            <w:r w:rsidR="004D5D17">
              <w:rPr>
                <w:rFonts w:ascii="Arial" w:hAnsi="Arial" w:cs="Arial"/>
              </w:rPr>
              <w:t>a</w:t>
            </w:r>
          </w:p>
        </w:tc>
        <w:tc>
          <w:tcPr>
            <w:tcW w:w="6434" w:type="dxa"/>
          </w:tcPr>
          <w:p w14:paraId="2AF28B9B" w14:textId="067A65DE" w:rsidR="00CD67B1" w:rsidRDefault="00CD67B1" w:rsidP="00BF7115">
            <w:pPr>
              <w:rPr>
                <w:rFonts w:ascii="Arial" w:hAnsi="Arial" w:cs="Arial"/>
                <w:szCs w:val="22"/>
              </w:rPr>
            </w:pPr>
            <w:bookmarkStart w:id="7" w:name="_Hlk100758867"/>
            <w:r>
              <w:rPr>
                <w:rFonts w:ascii="Arial" w:hAnsi="Arial" w:cs="Arial"/>
                <w:szCs w:val="22"/>
              </w:rPr>
              <w:t xml:space="preserve">How </w:t>
            </w:r>
            <w:r w:rsidR="004F5F57">
              <w:rPr>
                <w:rFonts w:ascii="Arial" w:hAnsi="Arial" w:cs="Arial"/>
                <w:szCs w:val="22"/>
              </w:rPr>
              <w:t>could we</w:t>
            </w:r>
            <w:r>
              <w:rPr>
                <w:rFonts w:ascii="Arial" w:hAnsi="Arial" w:cs="Arial"/>
                <w:szCs w:val="22"/>
              </w:rPr>
              <w:t xml:space="preserve"> mitigate against </w:t>
            </w:r>
            <w:r w:rsidR="00F87DD3">
              <w:rPr>
                <w:rFonts w:ascii="Arial" w:hAnsi="Arial" w:cs="Arial"/>
                <w:szCs w:val="22"/>
              </w:rPr>
              <w:t xml:space="preserve">any </w:t>
            </w:r>
            <w:r w:rsidR="00F81AA5">
              <w:rPr>
                <w:rFonts w:ascii="Arial" w:hAnsi="Arial" w:cs="Arial"/>
                <w:szCs w:val="22"/>
              </w:rPr>
              <w:t xml:space="preserve">financial </w:t>
            </w:r>
            <w:r w:rsidR="00F87DD3">
              <w:rPr>
                <w:rFonts w:ascii="Arial" w:hAnsi="Arial" w:cs="Arial"/>
                <w:szCs w:val="22"/>
              </w:rPr>
              <w:t xml:space="preserve">risks </w:t>
            </w:r>
            <w:r w:rsidR="007B0FB9">
              <w:rPr>
                <w:rFonts w:ascii="Arial" w:hAnsi="Arial" w:cs="Arial"/>
                <w:szCs w:val="22"/>
              </w:rPr>
              <w:t xml:space="preserve">you have </w:t>
            </w:r>
            <w:r w:rsidR="00F87DD3">
              <w:rPr>
                <w:rFonts w:ascii="Arial" w:hAnsi="Arial" w:cs="Arial"/>
                <w:szCs w:val="22"/>
              </w:rPr>
              <w:t>identified</w:t>
            </w:r>
            <w:r w:rsidR="007B0FB9">
              <w:rPr>
                <w:rFonts w:ascii="Arial" w:hAnsi="Arial" w:cs="Arial"/>
                <w:szCs w:val="22"/>
              </w:rPr>
              <w:t>?</w:t>
            </w:r>
            <w:bookmarkEnd w:id="7"/>
          </w:p>
          <w:p w14:paraId="772E75E4" w14:textId="73AC1019" w:rsidR="00BF7115" w:rsidRPr="007D01C1" w:rsidRDefault="00BF7115" w:rsidP="00BF7115">
            <w:pPr>
              <w:rPr>
                <w:rFonts w:ascii="Arial" w:hAnsi="Arial" w:cs="Arial"/>
                <w:szCs w:val="22"/>
              </w:rPr>
            </w:pPr>
          </w:p>
        </w:tc>
        <w:tc>
          <w:tcPr>
            <w:tcW w:w="6760" w:type="dxa"/>
          </w:tcPr>
          <w:p w14:paraId="1E393345" w14:textId="77777777" w:rsidR="00012B50" w:rsidRDefault="00012B50" w:rsidP="00012B50">
            <w:pPr>
              <w:rPr>
                <w:rFonts w:ascii="Arial" w:hAnsi="Arial" w:cs="Arial"/>
              </w:rPr>
            </w:pPr>
            <w:r w:rsidRPr="1E9CF175">
              <w:rPr>
                <w:rFonts w:ascii="Arial" w:hAnsi="Arial" w:cs="Arial"/>
              </w:rPr>
              <w:t>Please give details:</w:t>
            </w:r>
          </w:p>
          <w:p w14:paraId="4C6D96E6" w14:textId="77777777" w:rsidR="00CD67B1" w:rsidRPr="00B95772" w:rsidRDefault="00CD67B1" w:rsidP="00205EC2">
            <w:pPr>
              <w:rPr>
                <w:rFonts w:ascii="Arial" w:hAnsi="Arial" w:cs="Arial"/>
                <w:b/>
                <w:szCs w:val="22"/>
              </w:rPr>
            </w:pPr>
          </w:p>
        </w:tc>
      </w:tr>
      <w:tr w:rsidR="00C30554" w14:paraId="21340B61" w14:textId="77777777" w:rsidTr="006515E2">
        <w:tblPrEx>
          <w:tblLook w:val="04A0" w:firstRow="1" w:lastRow="0" w:firstColumn="1" w:lastColumn="0" w:noHBand="0" w:noVBand="1"/>
        </w:tblPrEx>
        <w:tc>
          <w:tcPr>
            <w:tcW w:w="1491" w:type="dxa"/>
            <w:shd w:val="clear" w:color="auto" w:fill="92CDDC" w:themeFill="accent5" w:themeFillTint="99"/>
          </w:tcPr>
          <w:p w14:paraId="585CC1DC" w14:textId="7B934B78" w:rsidR="00C30554" w:rsidRPr="008965BB" w:rsidRDefault="007B0FB9" w:rsidP="003D4983">
            <w:pPr>
              <w:ind w:left="-75"/>
              <w:rPr>
                <w:rFonts w:ascii="Arial" w:hAnsi="Arial" w:cs="Arial"/>
                <w:b/>
                <w:szCs w:val="22"/>
              </w:rPr>
            </w:pPr>
            <w:r>
              <w:rPr>
                <w:rFonts w:ascii="Arial" w:hAnsi="Arial" w:cs="Arial"/>
                <w:b/>
                <w:szCs w:val="22"/>
              </w:rPr>
              <w:t>F</w:t>
            </w:r>
          </w:p>
        </w:tc>
        <w:tc>
          <w:tcPr>
            <w:tcW w:w="13194" w:type="dxa"/>
            <w:gridSpan w:val="2"/>
            <w:shd w:val="clear" w:color="auto" w:fill="92CDDC" w:themeFill="accent5" w:themeFillTint="99"/>
          </w:tcPr>
          <w:p w14:paraId="7985E877" w14:textId="58C66AD1" w:rsidR="00C30554" w:rsidRPr="0023158B" w:rsidRDefault="00CA41D0" w:rsidP="00205EC2">
            <w:pPr>
              <w:rPr>
                <w:rFonts w:ascii="Arial" w:hAnsi="Arial" w:cs="Arial"/>
                <w:b/>
                <w:bCs/>
              </w:rPr>
            </w:pPr>
            <w:r w:rsidRPr="0023158B">
              <w:rPr>
                <w:rFonts w:ascii="Arial" w:hAnsi="Arial" w:cs="Arial"/>
                <w:b/>
                <w:bCs/>
              </w:rPr>
              <w:t xml:space="preserve">Development and </w:t>
            </w:r>
            <w:r w:rsidR="004A3162" w:rsidRPr="0023158B">
              <w:rPr>
                <w:rFonts w:ascii="Arial" w:hAnsi="Arial" w:cs="Arial"/>
                <w:b/>
                <w:bCs/>
              </w:rPr>
              <w:t>Implementation</w:t>
            </w:r>
          </w:p>
        </w:tc>
      </w:tr>
      <w:tr w:rsidR="00C24304" w14:paraId="2DA0C537" w14:textId="77777777" w:rsidTr="006515E2">
        <w:tblPrEx>
          <w:tblLook w:val="04A0" w:firstRow="1" w:lastRow="0" w:firstColumn="1" w:lastColumn="0" w:noHBand="0" w:noVBand="1"/>
        </w:tblPrEx>
        <w:tc>
          <w:tcPr>
            <w:tcW w:w="1491" w:type="dxa"/>
            <w:shd w:val="clear" w:color="auto" w:fill="auto"/>
          </w:tcPr>
          <w:p w14:paraId="7997F3F5" w14:textId="1937CD96" w:rsidR="00C24304" w:rsidRDefault="001F5514" w:rsidP="003D4983">
            <w:pPr>
              <w:ind w:left="-75"/>
              <w:jc w:val="center"/>
              <w:rPr>
                <w:rFonts w:ascii="Arial" w:hAnsi="Arial" w:cs="Arial"/>
              </w:rPr>
            </w:pPr>
            <w:r>
              <w:rPr>
                <w:rFonts w:ascii="Arial" w:hAnsi="Arial" w:cs="Arial"/>
              </w:rPr>
              <w:t>16</w:t>
            </w:r>
          </w:p>
        </w:tc>
        <w:tc>
          <w:tcPr>
            <w:tcW w:w="6434" w:type="dxa"/>
            <w:shd w:val="clear" w:color="auto" w:fill="auto"/>
          </w:tcPr>
          <w:p w14:paraId="55770254" w14:textId="29A8EF00" w:rsidR="00C24304" w:rsidRDefault="00C24304" w:rsidP="00205EC2">
            <w:pPr>
              <w:overflowPunct w:val="0"/>
              <w:autoSpaceDE w:val="0"/>
              <w:autoSpaceDN w:val="0"/>
              <w:adjustRightInd w:val="0"/>
              <w:textAlignment w:val="baseline"/>
              <w:rPr>
                <w:rFonts w:ascii="Arial" w:hAnsi="Arial" w:cs="Arial"/>
                <w:bCs/>
                <w:szCs w:val="22"/>
              </w:rPr>
            </w:pPr>
            <w:r w:rsidRPr="00C24304">
              <w:rPr>
                <w:rFonts w:ascii="Arial" w:hAnsi="Arial" w:cs="Arial"/>
                <w:bCs/>
                <w:szCs w:val="22"/>
              </w:rPr>
              <w:t xml:space="preserve">What technologies do you believe could provide the required service? </w:t>
            </w:r>
            <w:r w:rsidR="00947DEA" w:rsidRPr="00947DEA">
              <w:rPr>
                <w:rStyle w:val="ui-provider"/>
                <w:rFonts w:ascii="Arial" w:hAnsi="Arial" w:cs="Arial"/>
              </w:rPr>
              <w:t>Commercially Off-the-shelf (</w:t>
            </w:r>
            <w:r w:rsidRPr="00947DEA">
              <w:rPr>
                <w:rFonts w:ascii="Arial" w:hAnsi="Arial" w:cs="Arial"/>
                <w:bCs/>
                <w:szCs w:val="22"/>
              </w:rPr>
              <w:t>COTS</w:t>
            </w:r>
            <w:r w:rsidR="006C3D9C">
              <w:rPr>
                <w:rFonts w:ascii="Arial" w:hAnsi="Arial" w:cs="Arial"/>
                <w:bCs/>
                <w:szCs w:val="22"/>
              </w:rPr>
              <w:t>)</w:t>
            </w:r>
            <w:r w:rsidRPr="00C24304">
              <w:rPr>
                <w:rFonts w:ascii="Arial" w:hAnsi="Arial" w:cs="Arial"/>
                <w:bCs/>
                <w:szCs w:val="22"/>
              </w:rPr>
              <w:t>, bespoke or a combination?</w:t>
            </w:r>
          </w:p>
        </w:tc>
        <w:tc>
          <w:tcPr>
            <w:tcW w:w="6760" w:type="dxa"/>
            <w:shd w:val="clear" w:color="auto" w:fill="auto"/>
          </w:tcPr>
          <w:p w14:paraId="51A121F6" w14:textId="77777777" w:rsidR="00C24304" w:rsidRPr="1E9CF175" w:rsidRDefault="00C24304" w:rsidP="00012B50">
            <w:pPr>
              <w:rPr>
                <w:rFonts w:ascii="Arial" w:hAnsi="Arial" w:cs="Arial"/>
              </w:rPr>
            </w:pPr>
          </w:p>
        </w:tc>
      </w:tr>
      <w:tr w:rsidR="00C30554" w14:paraId="75A76B0D" w14:textId="77777777" w:rsidTr="006515E2">
        <w:tblPrEx>
          <w:tblLook w:val="04A0" w:firstRow="1" w:lastRow="0" w:firstColumn="1" w:lastColumn="0" w:noHBand="0" w:noVBand="1"/>
        </w:tblPrEx>
        <w:tc>
          <w:tcPr>
            <w:tcW w:w="1491" w:type="dxa"/>
            <w:shd w:val="clear" w:color="auto" w:fill="auto"/>
          </w:tcPr>
          <w:p w14:paraId="64A53C50" w14:textId="22503403" w:rsidR="00C30554" w:rsidRPr="003D4983" w:rsidRDefault="00CA3C6B" w:rsidP="003D4983">
            <w:pPr>
              <w:ind w:left="-75"/>
              <w:jc w:val="center"/>
              <w:rPr>
                <w:rFonts w:ascii="Arial" w:hAnsi="Arial" w:cs="Arial"/>
              </w:rPr>
            </w:pPr>
            <w:r>
              <w:rPr>
                <w:rFonts w:ascii="Arial" w:hAnsi="Arial" w:cs="Arial"/>
              </w:rPr>
              <w:t>1</w:t>
            </w:r>
            <w:r w:rsidR="001F5514">
              <w:rPr>
                <w:rFonts w:ascii="Arial" w:hAnsi="Arial" w:cs="Arial"/>
              </w:rPr>
              <w:t>7</w:t>
            </w:r>
          </w:p>
        </w:tc>
        <w:tc>
          <w:tcPr>
            <w:tcW w:w="6434" w:type="dxa"/>
            <w:shd w:val="clear" w:color="auto" w:fill="auto"/>
          </w:tcPr>
          <w:p w14:paraId="791B579C" w14:textId="2DC2FC58" w:rsidR="00411437" w:rsidRDefault="00C30554" w:rsidP="00205EC2">
            <w:pPr>
              <w:overflowPunct w:val="0"/>
              <w:autoSpaceDE w:val="0"/>
              <w:autoSpaceDN w:val="0"/>
              <w:adjustRightInd w:val="0"/>
              <w:textAlignment w:val="baseline"/>
              <w:rPr>
                <w:rFonts w:ascii="Arial" w:hAnsi="Arial" w:cs="Arial"/>
                <w:bCs/>
                <w:szCs w:val="22"/>
              </w:rPr>
            </w:pPr>
            <w:r>
              <w:rPr>
                <w:rFonts w:ascii="Arial" w:hAnsi="Arial" w:cs="Arial"/>
                <w:bCs/>
                <w:szCs w:val="22"/>
              </w:rPr>
              <w:t xml:space="preserve">How many weeks do you think will be required </w:t>
            </w:r>
            <w:r w:rsidR="00684376">
              <w:rPr>
                <w:rFonts w:ascii="Arial" w:hAnsi="Arial" w:cs="Arial"/>
                <w:bCs/>
                <w:szCs w:val="22"/>
              </w:rPr>
              <w:t>for the</w:t>
            </w:r>
            <w:r w:rsidR="00411437">
              <w:rPr>
                <w:rFonts w:ascii="Arial" w:hAnsi="Arial" w:cs="Arial"/>
                <w:bCs/>
                <w:szCs w:val="22"/>
              </w:rPr>
              <w:t>:</w:t>
            </w:r>
            <w:r>
              <w:rPr>
                <w:rFonts w:ascii="Arial" w:hAnsi="Arial" w:cs="Arial"/>
                <w:bCs/>
                <w:szCs w:val="22"/>
              </w:rPr>
              <w:t xml:space="preserve"> </w:t>
            </w:r>
          </w:p>
          <w:p w14:paraId="29A66651" w14:textId="387EFEE9" w:rsidR="00411437" w:rsidRDefault="00411437" w:rsidP="00411437">
            <w:pPr>
              <w:pStyle w:val="ListParagraph"/>
              <w:numPr>
                <w:ilvl w:val="0"/>
                <w:numId w:val="40"/>
              </w:numPr>
              <w:overflowPunct w:val="0"/>
              <w:autoSpaceDE w:val="0"/>
              <w:autoSpaceDN w:val="0"/>
              <w:adjustRightInd w:val="0"/>
              <w:textAlignment w:val="baseline"/>
              <w:rPr>
                <w:rFonts w:ascii="Arial" w:hAnsi="Arial" w:cs="Arial"/>
                <w:bCs/>
                <w:szCs w:val="22"/>
              </w:rPr>
            </w:pPr>
            <w:r w:rsidRPr="00411437">
              <w:rPr>
                <w:rFonts w:ascii="Arial" w:hAnsi="Arial" w:cs="Arial"/>
                <w:bCs/>
                <w:szCs w:val="22"/>
              </w:rPr>
              <w:t>Develop</w:t>
            </w:r>
            <w:r w:rsidR="00684376">
              <w:rPr>
                <w:rFonts w:ascii="Arial" w:hAnsi="Arial" w:cs="Arial"/>
                <w:bCs/>
                <w:szCs w:val="22"/>
              </w:rPr>
              <w:t>ment</w:t>
            </w:r>
            <w:r w:rsidRPr="00411437">
              <w:rPr>
                <w:rFonts w:ascii="Arial" w:hAnsi="Arial" w:cs="Arial"/>
                <w:bCs/>
                <w:szCs w:val="22"/>
              </w:rPr>
              <w:t xml:space="preserve"> </w:t>
            </w:r>
            <w:r w:rsidR="00684376">
              <w:rPr>
                <w:rFonts w:ascii="Arial" w:hAnsi="Arial" w:cs="Arial"/>
                <w:bCs/>
                <w:szCs w:val="22"/>
              </w:rPr>
              <w:t>phase</w:t>
            </w:r>
          </w:p>
          <w:p w14:paraId="39D3D0D4" w14:textId="700D4893" w:rsidR="00684376" w:rsidRDefault="00684376" w:rsidP="00411437">
            <w:pPr>
              <w:pStyle w:val="ListParagraph"/>
              <w:numPr>
                <w:ilvl w:val="0"/>
                <w:numId w:val="40"/>
              </w:numPr>
              <w:overflowPunct w:val="0"/>
              <w:autoSpaceDE w:val="0"/>
              <w:autoSpaceDN w:val="0"/>
              <w:adjustRightInd w:val="0"/>
              <w:textAlignment w:val="baseline"/>
              <w:rPr>
                <w:rFonts w:ascii="Arial" w:hAnsi="Arial" w:cs="Arial"/>
                <w:bCs/>
                <w:szCs w:val="22"/>
              </w:rPr>
            </w:pPr>
            <w:r>
              <w:rPr>
                <w:rFonts w:ascii="Arial" w:hAnsi="Arial" w:cs="Arial"/>
                <w:bCs/>
                <w:szCs w:val="22"/>
              </w:rPr>
              <w:t>Testing</w:t>
            </w:r>
          </w:p>
          <w:p w14:paraId="137F652A" w14:textId="0CAFB06C" w:rsidR="00C30554" w:rsidRPr="00411437" w:rsidRDefault="00355761" w:rsidP="00411437">
            <w:pPr>
              <w:pStyle w:val="ListParagraph"/>
              <w:numPr>
                <w:ilvl w:val="0"/>
                <w:numId w:val="40"/>
              </w:numPr>
              <w:overflowPunct w:val="0"/>
              <w:autoSpaceDE w:val="0"/>
              <w:autoSpaceDN w:val="0"/>
              <w:adjustRightInd w:val="0"/>
              <w:textAlignment w:val="baseline"/>
              <w:rPr>
                <w:rFonts w:ascii="Arial" w:hAnsi="Arial" w:cs="Arial"/>
                <w:bCs/>
                <w:szCs w:val="22"/>
              </w:rPr>
            </w:pPr>
            <w:r>
              <w:rPr>
                <w:rFonts w:ascii="Arial" w:hAnsi="Arial" w:cs="Arial"/>
                <w:bCs/>
                <w:szCs w:val="22"/>
              </w:rPr>
              <w:t>Implementation of a</w:t>
            </w:r>
            <w:r w:rsidR="00A46B1E" w:rsidRPr="00411437">
              <w:rPr>
                <w:rFonts w:ascii="Arial" w:hAnsi="Arial" w:cs="Arial"/>
                <w:bCs/>
                <w:szCs w:val="22"/>
              </w:rPr>
              <w:t xml:space="preserve"> solution </w:t>
            </w:r>
          </w:p>
          <w:p w14:paraId="6B62D9AE" w14:textId="76D63A16" w:rsidR="00205EC2" w:rsidRPr="00267761" w:rsidRDefault="00205EC2" w:rsidP="00205EC2">
            <w:pPr>
              <w:overflowPunct w:val="0"/>
              <w:autoSpaceDE w:val="0"/>
              <w:autoSpaceDN w:val="0"/>
              <w:adjustRightInd w:val="0"/>
              <w:textAlignment w:val="baseline"/>
              <w:rPr>
                <w:rFonts w:ascii="Arial" w:hAnsi="Arial" w:cs="Arial"/>
              </w:rPr>
            </w:pPr>
          </w:p>
        </w:tc>
        <w:tc>
          <w:tcPr>
            <w:tcW w:w="6760" w:type="dxa"/>
            <w:shd w:val="clear" w:color="auto" w:fill="auto"/>
          </w:tcPr>
          <w:p w14:paraId="13709212" w14:textId="77777777" w:rsidR="00012B50" w:rsidRDefault="00012B50" w:rsidP="00012B50">
            <w:pPr>
              <w:rPr>
                <w:rFonts w:ascii="Arial" w:hAnsi="Arial" w:cs="Arial"/>
              </w:rPr>
            </w:pPr>
            <w:r w:rsidRPr="1E9CF175">
              <w:rPr>
                <w:rFonts w:ascii="Arial" w:hAnsi="Arial" w:cs="Arial"/>
              </w:rPr>
              <w:t>Please give details:</w:t>
            </w:r>
          </w:p>
          <w:p w14:paraId="4A45DFCC" w14:textId="77777777" w:rsidR="00C30554" w:rsidRPr="00267761" w:rsidRDefault="00C30554" w:rsidP="00205EC2">
            <w:pPr>
              <w:rPr>
                <w:rFonts w:ascii="Arial" w:hAnsi="Arial" w:cs="Arial"/>
              </w:rPr>
            </w:pPr>
          </w:p>
        </w:tc>
      </w:tr>
    </w:tbl>
    <w:p w14:paraId="0A7989E7" w14:textId="77777777" w:rsidR="00BF7115" w:rsidRDefault="00BF7115" w:rsidP="00255051">
      <w:pPr>
        <w:ind w:left="-75"/>
        <w:jc w:val="center"/>
        <w:rPr>
          <w:rFonts w:ascii="Arial" w:hAnsi="Arial" w:cs="Arial"/>
        </w:rPr>
        <w:sectPr w:rsidR="00BF7115" w:rsidSect="00040684">
          <w:pgSz w:w="15840" w:h="12240" w:orient="landscape" w:code="1"/>
          <w:pgMar w:top="964" w:right="737" w:bottom="964" w:left="737" w:header="737" w:footer="547" w:gutter="0"/>
          <w:cols w:space="708"/>
          <w:titlePg/>
          <w:docGrid w:linePitch="360"/>
        </w:sectPr>
      </w:pPr>
    </w:p>
    <w:tbl>
      <w:tblPr>
        <w:tblW w:w="14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6434"/>
        <w:gridCol w:w="6760"/>
      </w:tblGrid>
      <w:tr w:rsidR="00C30554" w14:paraId="11F361EE" w14:textId="77777777" w:rsidTr="3CE413D9">
        <w:trPr>
          <w:trHeight w:val="775"/>
        </w:trPr>
        <w:tc>
          <w:tcPr>
            <w:tcW w:w="1491" w:type="dxa"/>
            <w:shd w:val="clear" w:color="auto" w:fill="auto"/>
          </w:tcPr>
          <w:p w14:paraId="6528C876" w14:textId="6D0D99BD" w:rsidR="00C30554" w:rsidRPr="003D4983" w:rsidRDefault="001F5514" w:rsidP="00255051">
            <w:pPr>
              <w:ind w:left="-75"/>
              <w:jc w:val="center"/>
              <w:rPr>
                <w:rFonts w:ascii="Arial" w:hAnsi="Arial" w:cs="Arial"/>
              </w:rPr>
            </w:pPr>
            <w:r>
              <w:rPr>
                <w:rFonts w:ascii="Arial" w:hAnsi="Arial" w:cs="Arial"/>
              </w:rPr>
              <w:lastRenderedPageBreak/>
              <w:t>18</w:t>
            </w:r>
          </w:p>
        </w:tc>
        <w:tc>
          <w:tcPr>
            <w:tcW w:w="6434" w:type="dxa"/>
            <w:shd w:val="clear" w:color="auto" w:fill="auto"/>
          </w:tcPr>
          <w:p w14:paraId="4CE596F3" w14:textId="7F565BD1" w:rsidR="00C30554" w:rsidRDefault="00DC060B" w:rsidP="00205EC2">
            <w:pPr>
              <w:overflowPunct w:val="0"/>
              <w:autoSpaceDE w:val="0"/>
              <w:autoSpaceDN w:val="0"/>
              <w:adjustRightInd w:val="0"/>
              <w:textAlignment w:val="baseline"/>
              <w:rPr>
                <w:rFonts w:ascii="Arial" w:hAnsi="Arial" w:cs="Arial"/>
                <w:bCs/>
                <w:szCs w:val="22"/>
              </w:rPr>
            </w:pPr>
            <w:r>
              <w:rPr>
                <w:rFonts w:ascii="Arial" w:hAnsi="Arial" w:cs="Arial"/>
                <w:bCs/>
                <w:szCs w:val="22"/>
              </w:rPr>
              <w:t>In terms of implementation, p</w:t>
            </w:r>
            <w:r w:rsidR="00C30554" w:rsidRPr="00267761">
              <w:rPr>
                <w:rFonts w:ascii="Arial" w:hAnsi="Arial" w:cs="Arial"/>
                <w:bCs/>
                <w:szCs w:val="22"/>
              </w:rPr>
              <w:t>lease describe the areas</w:t>
            </w:r>
            <w:r w:rsidR="00C30554">
              <w:rPr>
                <w:rFonts w:ascii="Arial" w:hAnsi="Arial" w:cs="Arial"/>
                <w:bCs/>
                <w:szCs w:val="22"/>
              </w:rPr>
              <w:t xml:space="preserve"> and </w:t>
            </w:r>
            <w:r w:rsidR="00C30554" w:rsidRPr="00475440">
              <w:rPr>
                <w:rFonts w:ascii="Arial" w:hAnsi="Arial" w:cs="Arial"/>
                <w:bCs/>
                <w:szCs w:val="22"/>
              </w:rPr>
              <w:t xml:space="preserve">reasons where </w:t>
            </w:r>
            <w:r>
              <w:rPr>
                <w:rFonts w:ascii="Arial" w:hAnsi="Arial" w:cs="Arial"/>
                <w:bCs/>
                <w:szCs w:val="22"/>
              </w:rPr>
              <w:t xml:space="preserve">you would require </w:t>
            </w:r>
            <w:r w:rsidR="00C30554" w:rsidRPr="00267761">
              <w:rPr>
                <w:rFonts w:ascii="Arial" w:hAnsi="Arial" w:cs="Arial"/>
                <w:bCs/>
                <w:szCs w:val="22"/>
              </w:rPr>
              <w:t xml:space="preserve">support from the </w:t>
            </w:r>
            <w:r w:rsidR="00C30554" w:rsidRPr="00267761">
              <w:rPr>
                <w:rFonts w:ascii="Arial" w:hAnsi="Arial" w:cs="Arial"/>
                <w:szCs w:val="22"/>
              </w:rPr>
              <w:t>Commissioners</w:t>
            </w:r>
            <w:r w:rsidR="00F87DD3">
              <w:rPr>
                <w:rFonts w:ascii="Arial" w:hAnsi="Arial" w:cs="Arial"/>
                <w:bCs/>
                <w:szCs w:val="22"/>
              </w:rPr>
              <w:t>.</w:t>
            </w:r>
          </w:p>
          <w:p w14:paraId="41FC14CF" w14:textId="41E0172B" w:rsidR="00486CCA" w:rsidRPr="00267761" w:rsidRDefault="00486CCA" w:rsidP="00205EC2">
            <w:pPr>
              <w:overflowPunct w:val="0"/>
              <w:autoSpaceDE w:val="0"/>
              <w:autoSpaceDN w:val="0"/>
              <w:adjustRightInd w:val="0"/>
              <w:textAlignment w:val="baseline"/>
              <w:rPr>
                <w:rFonts w:ascii="Arial" w:hAnsi="Arial" w:cs="Arial"/>
                <w:bCs/>
                <w:szCs w:val="22"/>
              </w:rPr>
            </w:pPr>
          </w:p>
        </w:tc>
        <w:tc>
          <w:tcPr>
            <w:tcW w:w="6760" w:type="dxa"/>
            <w:shd w:val="clear" w:color="auto" w:fill="auto"/>
          </w:tcPr>
          <w:p w14:paraId="11613362" w14:textId="77777777" w:rsidR="00012B50" w:rsidRDefault="00012B50" w:rsidP="00012B50">
            <w:pPr>
              <w:rPr>
                <w:rFonts w:ascii="Arial" w:hAnsi="Arial" w:cs="Arial"/>
              </w:rPr>
            </w:pPr>
            <w:r w:rsidRPr="1E9CF175">
              <w:rPr>
                <w:rFonts w:ascii="Arial" w:hAnsi="Arial" w:cs="Arial"/>
              </w:rPr>
              <w:t>Please give details:</w:t>
            </w:r>
          </w:p>
          <w:p w14:paraId="425A032A" w14:textId="77777777" w:rsidR="00665B76" w:rsidRDefault="00665B76" w:rsidP="00205EC2">
            <w:pPr>
              <w:rPr>
                <w:rFonts w:ascii="Arial" w:hAnsi="Arial" w:cs="Arial"/>
              </w:rPr>
            </w:pPr>
          </w:p>
          <w:p w14:paraId="1238391A" w14:textId="77777777" w:rsidR="00665B76" w:rsidRPr="00267761" w:rsidRDefault="00665B76" w:rsidP="00205EC2">
            <w:pPr>
              <w:rPr>
                <w:rFonts w:ascii="Arial" w:hAnsi="Arial" w:cs="Arial"/>
              </w:rPr>
            </w:pPr>
          </w:p>
        </w:tc>
      </w:tr>
      <w:tr w:rsidR="00C30554" w:rsidRPr="0064435C" w14:paraId="7EE9C758" w14:textId="77777777" w:rsidTr="3CE413D9">
        <w:tc>
          <w:tcPr>
            <w:tcW w:w="1491" w:type="dxa"/>
            <w:shd w:val="clear" w:color="auto" w:fill="92CDDC" w:themeFill="accent5" w:themeFillTint="99"/>
          </w:tcPr>
          <w:p w14:paraId="4100A5E0" w14:textId="67D76669" w:rsidR="00C30554" w:rsidRPr="008965BB" w:rsidRDefault="007B0FB9" w:rsidP="00205EC2">
            <w:pPr>
              <w:rPr>
                <w:rFonts w:ascii="Arial" w:hAnsi="Arial" w:cs="Arial"/>
                <w:b/>
                <w:szCs w:val="22"/>
              </w:rPr>
            </w:pPr>
            <w:r>
              <w:rPr>
                <w:rFonts w:ascii="Arial" w:hAnsi="Arial" w:cs="Arial"/>
                <w:b/>
                <w:szCs w:val="22"/>
              </w:rPr>
              <w:t>G</w:t>
            </w:r>
          </w:p>
        </w:tc>
        <w:tc>
          <w:tcPr>
            <w:tcW w:w="13194" w:type="dxa"/>
            <w:gridSpan w:val="2"/>
            <w:shd w:val="clear" w:color="auto" w:fill="92CDDC" w:themeFill="accent5" w:themeFillTint="99"/>
          </w:tcPr>
          <w:p w14:paraId="50E867FA" w14:textId="25078FBF" w:rsidR="00C30554" w:rsidRPr="0064435C" w:rsidRDefault="0071324D" w:rsidP="00205EC2">
            <w:pPr>
              <w:rPr>
                <w:rFonts w:ascii="Arial" w:hAnsi="Arial" w:cs="Arial"/>
                <w:b/>
              </w:rPr>
            </w:pPr>
            <w:r>
              <w:rPr>
                <w:rFonts w:ascii="Arial" w:hAnsi="Arial" w:cs="Arial"/>
                <w:b/>
              </w:rPr>
              <w:t xml:space="preserve">Storage and </w:t>
            </w:r>
            <w:r w:rsidR="00A37733" w:rsidRPr="00BA690E">
              <w:rPr>
                <w:rFonts w:ascii="Arial" w:hAnsi="Arial" w:cs="Arial"/>
                <w:b/>
              </w:rPr>
              <w:t>Premises</w:t>
            </w:r>
          </w:p>
        </w:tc>
      </w:tr>
      <w:tr w:rsidR="00A37733" w:rsidRPr="00A37733" w14:paraId="1C563246" w14:textId="77777777" w:rsidTr="3CE413D9">
        <w:tc>
          <w:tcPr>
            <w:tcW w:w="1491" w:type="dxa"/>
            <w:shd w:val="clear" w:color="auto" w:fill="auto"/>
          </w:tcPr>
          <w:p w14:paraId="69917FE4" w14:textId="5B4DF52D" w:rsidR="00A37733" w:rsidRPr="00446681" w:rsidRDefault="001F5514" w:rsidP="003D4983">
            <w:pPr>
              <w:ind w:left="-75"/>
              <w:jc w:val="center"/>
              <w:rPr>
                <w:rFonts w:ascii="Arial" w:hAnsi="Arial" w:cs="Arial"/>
              </w:rPr>
            </w:pPr>
            <w:r>
              <w:rPr>
                <w:rFonts w:ascii="Arial" w:hAnsi="Arial" w:cs="Arial"/>
              </w:rPr>
              <w:t>19</w:t>
            </w:r>
          </w:p>
        </w:tc>
        <w:tc>
          <w:tcPr>
            <w:tcW w:w="6434" w:type="dxa"/>
            <w:shd w:val="clear" w:color="auto" w:fill="auto"/>
          </w:tcPr>
          <w:p w14:paraId="5C328842" w14:textId="4B0FCE5D" w:rsidR="00CC537F" w:rsidRDefault="7C8D81ED" w:rsidP="00475440">
            <w:pPr>
              <w:pStyle w:val="CommentText"/>
              <w:rPr>
                <w:rFonts w:cs="Arial"/>
                <w:sz w:val="24"/>
                <w:szCs w:val="24"/>
              </w:rPr>
            </w:pPr>
            <w:r w:rsidRPr="3CE413D9">
              <w:rPr>
                <w:rFonts w:cs="Arial"/>
                <w:sz w:val="24"/>
                <w:szCs w:val="24"/>
              </w:rPr>
              <w:t xml:space="preserve">In this scenario </w:t>
            </w:r>
            <w:r w:rsidR="4308FFAB" w:rsidRPr="3CE413D9">
              <w:rPr>
                <w:rFonts w:cs="Arial"/>
                <w:sz w:val="24"/>
                <w:szCs w:val="24"/>
              </w:rPr>
              <w:t xml:space="preserve">NHS England </w:t>
            </w:r>
            <w:r w:rsidR="0A147B49" w:rsidRPr="3CE413D9">
              <w:rPr>
                <w:rFonts w:cs="Arial"/>
                <w:sz w:val="24"/>
                <w:szCs w:val="24"/>
              </w:rPr>
              <w:t>are Data</w:t>
            </w:r>
            <w:r w:rsidR="46655358" w:rsidRPr="3CE413D9">
              <w:rPr>
                <w:rFonts w:cs="Arial"/>
                <w:sz w:val="24"/>
                <w:szCs w:val="24"/>
              </w:rPr>
              <w:t xml:space="preserve"> Controllers</w:t>
            </w:r>
            <w:r w:rsidRPr="3CE413D9">
              <w:rPr>
                <w:rFonts w:cs="Arial"/>
                <w:sz w:val="24"/>
                <w:szCs w:val="24"/>
              </w:rPr>
              <w:t xml:space="preserve"> </w:t>
            </w:r>
            <w:r w:rsidR="13CD60D8" w:rsidRPr="3CE413D9">
              <w:rPr>
                <w:rFonts w:cs="Arial"/>
                <w:sz w:val="24"/>
                <w:szCs w:val="24"/>
              </w:rPr>
              <w:t xml:space="preserve">and </w:t>
            </w:r>
            <w:r w:rsidRPr="3CE413D9">
              <w:rPr>
                <w:rFonts w:cs="Arial"/>
                <w:sz w:val="24"/>
                <w:szCs w:val="24"/>
              </w:rPr>
              <w:t>S</w:t>
            </w:r>
            <w:r w:rsidR="13CD60D8" w:rsidRPr="3CE413D9">
              <w:rPr>
                <w:rFonts w:cs="Arial"/>
                <w:sz w:val="24"/>
                <w:szCs w:val="24"/>
              </w:rPr>
              <w:t xml:space="preserve">uppliers </w:t>
            </w:r>
            <w:r w:rsidRPr="3CE413D9">
              <w:rPr>
                <w:rFonts w:cs="Arial"/>
                <w:sz w:val="24"/>
                <w:szCs w:val="24"/>
              </w:rPr>
              <w:t>are t</w:t>
            </w:r>
            <w:r w:rsidR="13CD60D8" w:rsidRPr="3CE413D9">
              <w:rPr>
                <w:rFonts w:cs="Arial"/>
                <w:sz w:val="24"/>
                <w:szCs w:val="24"/>
              </w:rPr>
              <w:t>he Data Processors</w:t>
            </w:r>
            <w:r w:rsidR="4899F42C" w:rsidRPr="3CE413D9">
              <w:rPr>
                <w:rFonts w:cs="Arial"/>
                <w:sz w:val="24"/>
                <w:szCs w:val="24"/>
              </w:rPr>
              <w:t xml:space="preserve">. </w:t>
            </w:r>
            <w:r w:rsidR="149C6721" w:rsidRPr="3CE413D9">
              <w:rPr>
                <w:rFonts w:cs="Arial"/>
                <w:sz w:val="24"/>
                <w:szCs w:val="24"/>
              </w:rPr>
              <w:t xml:space="preserve">We are interested in </w:t>
            </w:r>
            <w:r w:rsidRPr="3CE413D9">
              <w:rPr>
                <w:rFonts w:cs="Arial"/>
                <w:sz w:val="24"/>
                <w:szCs w:val="24"/>
              </w:rPr>
              <w:t>S</w:t>
            </w:r>
            <w:r w:rsidR="174231E5" w:rsidRPr="3CE413D9">
              <w:rPr>
                <w:rFonts w:cs="Arial"/>
                <w:sz w:val="24"/>
                <w:szCs w:val="24"/>
              </w:rPr>
              <w:t>uppliers’</w:t>
            </w:r>
            <w:r w:rsidR="149C6721" w:rsidRPr="3CE413D9">
              <w:rPr>
                <w:rFonts w:cs="Arial"/>
                <w:sz w:val="24"/>
                <w:szCs w:val="24"/>
              </w:rPr>
              <w:t xml:space="preserve"> views on</w:t>
            </w:r>
            <w:r w:rsidR="50E12749" w:rsidRPr="3CE413D9">
              <w:rPr>
                <w:rFonts w:cs="Arial"/>
                <w:sz w:val="24"/>
                <w:szCs w:val="24"/>
              </w:rPr>
              <w:t>:</w:t>
            </w:r>
          </w:p>
          <w:p w14:paraId="57B1F55B" w14:textId="24A48C95" w:rsidR="00762D9B" w:rsidRDefault="00762D9B" w:rsidP="00762D9B">
            <w:pPr>
              <w:pStyle w:val="CommentText"/>
              <w:numPr>
                <w:ilvl w:val="0"/>
                <w:numId w:val="41"/>
              </w:numPr>
              <w:rPr>
                <w:rFonts w:cs="Arial"/>
                <w:sz w:val="24"/>
                <w:szCs w:val="24"/>
              </w:rPr>
            </w:pPr>
            <w:r>
              <w:rPr>
                <w:rFonts w:cs="Arial"/>
                <w:sz w:val="24"/>
                <w:szCs w:val="24"/>
              </w:rPr>
              <w:t xml:space="preserve">What information they would store and </w:t>
            </w:r>
            <w:r w:rsidR="005117A8">
              <w:rPr>
                <w:rFonts w:cs="Arial"/>
                <w:sz w:val="24"/>
                <w:szCs w:val="24"/>
              </w:rPr>
              <w:t>why</w:t>
            </w:r>
          </w:p>
          <w:p w14:paraId="6412C251" w14:textId="62AABDC1" w:rsidR="005117A8" w:rsidRDefault="005117A8" w:rsidP="00762D9B">
            <w:pPr>
              <w:pStyle w:val="CommentText"/>
              <w:numPr>
                <w:ilvl w:val="0"/>
                <w:numId w:val="41"/>
              </w:numPr>
              <w:rPr>
                <w:rFonts w:cs="Arial"/>
                <w:sz w:val="24"/>
                <w:szCs w:val="24"/>
              </w:rPr>
            </w:pPr>
            <w:r>
              <w:rPr>
                <w:rFonts w:cs="Arial"/>
                <w:sz w:val="24"/>
                <w:szCs w:val="24"/>
              </w:rPr>
              <w:t>What length of period they would hold onto the various data i</w:t>
            </w:r>
            <w:r w:rsidR="00FF6E86">
              <w:rPr>
                <w:rFonts w:cs="Arial"/>
                <w:sz w:val="24"/>
                <w:szCs w:val="24"/>
              </w:rPr>
              <w:t>dentified and why</w:t>
            </w:r>
          </w:p>
          <w:p w14:paraId="6A83AAFE" w14:textId="77777777" w:rsidR="0023158B" w:rsidRDefault="00FF6E86" w:rsidP="00475440">
            <w:pPr>
              <w:pStyle w:val="CommentText"/>
              <w:numPr>
                <w:ilvl w:val="0"/>
                <w:numId w:val="41"/>
              </w:numPr>
              <w:rPr>
                <w:rFonts w:cs="Arial"/>
                <w:sz w:val="24"/>
                <w:szCs w:val="24"/>
              </w:rPr>
            </w:pPr>
            <w:r>
              <w:rPr>
                <w:rFonts w:cs="Arial"/>
                <w:sz w:val="24"/>
                <w:szCs w:val="24"/>
              </w:rPr>
              <w:t>Where would the data be held</w:t>
            </w:r>
            <w:r w:rsidR="005D76A7">
              <w:rPr>
                <w:rFonts w:cs="Arial"/>
                <w:sz w:val="24"/>
                <w:szCs w:val="24"/>
              </w:rPr>
              <w:t>, including premises</w:t>
            </w:r>
          </w:p>
          <w:p w14:paraId="0CBBAED4" w14:textId="61126BF7" w:rsidR="0023158B" w:rsidRDefault="0023158B" w:rsidP="00475440">
            <w:pPr>
              <w:pStyle w:val="CommentText"/>
              <w:numPr>
                <w:ilvl w:val="0"/>
                <w:numId w:val="41"/>
              </w:numPr>
              <w:rPr>
                <w:rFonts w:cs="Arial"/>
                <w:sz w:val="24"/>
                <w:szCs w:val="24"/>
              </w:rPr>
            </w:pPr>
            <w:r>
              <w:rPr>
                <w:rFonts w:cs="Arial"/>
                <w:sz w:val="24"/>
                <w:szCs w:val="24"/>
              </w:rPr>
              <w:t>approaches to data security and integrity</w:t>
            </w:r>
          </w:p>
          <w:p w14:paraId="062B8D47" w14:textId="5E33FAA0" w:rsidR="00CD67B1" w:rsidRPr="005D76A7" w:rsidRDefault="00CD67B1" w:rsidP="0023158B">
            <w:pPr>
              <w:pStyle w:val="CommentText"/>
              <w:ind w:left="360"/>
              <w:rPr>
                <w:rFonts w:cs="Arial"/>
                <w:sz w:val="24"/>
                <w:szCs w:val="24"/>
              </w:rPr>
            </w:pPr>
          </w:p>
        </w:tc>
        <w:tc>
          <w:tcPr>
            <w:tcW w:w="6760" w:type="dxa"/>
            <w:shd w:val="clear" w:color="auto" w:fill="auto"/>
          </w:tcPr>
          <w:p w14:paraId="4EE20229" w14:textId="77777777" w:rsidR="00012B50" w:rsidRDefault="00012B50" w:rsidP="00012B50">
            <w:pPr>
              <w:rPr>
                <w:rFonts w:ascii="Arial" w:hAnsi="Arial" w:cs="Arial"/>
              </w:rPr>
            </w:pPr>
            <w:r w:rsidRPr="1E9CF175">
              <w:rPr>
                <w:rFonts w:ascii="Arial" w:hAnsi="Arial" w:cs="Arial"/>
              </w:rPr>
              <w:t>Please give details:</w:t>
            </w:r>
          </w:p>
          <w:p w14:paraId="4FD79404" w14:textId="77777777" w:rsidR="00D13965" w:rsidRPr="00A37733" w:rsidRDefault="00D13965" w:rsidP="00205EC2">
            <w:pPr>
              <w:rPr>
                <w:rFonts w:ascii="Arial" w:hAnsi="Arial" w:cs="Arial"/>
                <w:bCs/>
                <w:szCs w:val="22"/>
              </w:rPr>
            </w:pPr>
          </w:p>
        </w:tc>
      </w:tr>
      <w:tr w:rsidR="008864EB" w:rsidRPr="0064435C" w14:paraId="56F72FF6" w14:textId="77777777" w:rsidTr="3CE413D9">
        <w:tc>
          <w:tcPr>
            <w:tcW w:w="1491" w:type="dxa"/>
            <w:shd w:val="clear" w:color="auto" w:fill="92CDDC" w:themeFill="accent5" w:themeFillTint="99"/>
          </w:tcPr>
          <w:p w14:paraId="10731220" w14:textId="77777777" w:rsidR="008864EB" w:rsidRPr="008965BB" w:rsidRDefault="008864EB" w:rsidP="002A412C">
            <w:pPr>
              <w:rPr>
                <w:rFonts w:ascii="Arial" w:hAnsi="Arial" w:cs="Arial"/>
                <w:b/>
                <w:szCs w:val="22"/>
              </w:rPr>
            </w:pPr>
            <w:r>
              <w:rPr>
                <w:rFonts w:ascii="Arial" w:hAnsi="Arial" w:cs="Arial"/>
                <w:b/>
                <w:szCs w:val="22"/>
              </w:rPr>
              <w:t>H</w:t>
            </w:r>
          </w:p>
        </w:tc>
        <w:tc>
          <w:tcPr>
            <w:tcW w:w="13194" w:type="dxa"/>
            <w:gridSpan w:val="2"/>
            <w:shd w:val="clear" w:color="auto" w:fill="92CDDC" w:themeFill="accent5" w:themeFillTint="99"/>
          </w:tcPr>
          <w:p w14:paraId="298B1025" w14:textId="5C375EFB" w:rsidR="008864EB" w:rsidRPr="0064435C" w:rsidRDefault="008864EB" w:rsidP="002A412C">
            <w:pPr>
              <w:rPr>
                <w:rFonts w:ascii="Arial" w:hAnsi="Arial" w:cs="Arial"/>
                <w:b/>
              </w:rPr>
            </w:pPr>
            <w:r>
              <w:rPr>
                <w:rFonts w:ascii="Arial" w:hAnsi="Arial" w:cs="Arial"/>
                <w:b/>
              </w:rPr>
              <w:t>Barriers to bidding:</w:t>
            </w:r>
          </w:p>
        </w:tc>
      </w:tr>
      <w:tr w:rsidR="00A403AC" w:rsidRPr="00A37733" w14:paraId="0193DE44" w14:textId="77777777" w:rsidTr="3CE413D9">
        <w:tc>
          <w:tcPr>
            <w:tcW w:w="1491" w:type="dxa"/>
            <w:shd w:val="clear" w:color="auto" w:fill="auto"/>
          </w:tcPr>
          <w:p w14:paraId="4DBE4234" w14:textId="28DF15E4" w:rsidR="00A403AC" w:rsidRPr="00446681" w:rsidRDefault="001F5514" w:rsidP="003D4983">
            <w:pPr>
              <w:ind w:left="-75"/>
              <w:jc w:val="center"/>
              <w:rPr>
                <w:rFonts w:ascii="Arial" w:hAnsi="Arial" w:cs="Arial"/>
              </w:rPr>
            </w:pPr>
            <w:r>
              <w:rPr>
                <w:rFonts w:ascii="Arial" w:hAnsi="Arial" w:cs="Arial"/>
              </w:rPr>
              <w:t>20</w:t>
            </w:r>
          </w:p>
        </w:tc>
        <w:tc>
          <w:tcPr>
            <w:tcW w:w="6434" w:type="dxa"/>
            <w:shd w:val="clear" w:color="auto" w:fill="auto"/>
          </w:tcPr>
          <w:p w14:paraId="16FEB6B6" w14:textId="4B999A07" w:rsidR="00A403AC" w:rsidRDefault="00A403AC" w:rsidP="1E9CF175">
            <w:pPr>
              <w:rPr>
                <w:rFonts w:ascii="Arial" w:hAnsi="Arial" w:cs="Arial"/>
              </w:rPr>
            </w:pPr>
            <w:r w:rsidRPr="1E9CF175">
              <w:rPr>
                <w:rFonts w:ascii="Arial" w:hAnsi="Arial" w:cs="Arial"/>
              </w:rPr>
              <w:t>Are there any barriers t</w:t>
            </w:r>
            <w:r w:rsidR="0061394E">
              <w:rPr>
                <w:rFonts w:ascii="Arial" w:hAnsi="Arial" w:cs="Arial"/>
              </w:rPr>
              <w:t>hat might</w:t>
            </w:r>
            <w:r w:rsidRPr="1E9CF175">
              <w:rPr>
                <w:rFonts w:ascii="Arial" w:hAnsi="Arial" w:cs="Arial"/>
              </w:rPr>
              <w:t xml:space="preserve"> prevent </w:t>
            </w:r>
            <w:r w:rsidR="004047A7">
              <w:rPr>
                <w:rFonts w:ascii="Arial" w:hAnsi="Arial" w:cs="Arial"/>
              </w:rPr>
              <w:t>suppliers</w:t>
            </w:r>
            <w:r w:rsidR="004047A7" w:rsidRPr="1E9CF175">
              <w:rPr>
                <w:rFonts w:ascii="Arial" w:hAnsi="Arial" w:cs="Arial"/>
              </w:rPr>
              <w:t xml:space="preserve"> </w:t>
            </w:r>
            <w:r w:rsidRPr="1E9CF175">
              <w:rPr>
                <w:rFonts w:ascii="Arial" w:hAnsi="Arial" w:cs="Arial"/>
              </w:rPr>
              <w:t>from bidding</w:t>
            </w:r>
            <w:r w:rsidR="005A3ED9">
              <w:rPr>
                <w:rFonts w:ascii="Arial" w:hAnsi="Arial" w:cs="Arial"/>
              </w:rPr>
              <w:t xml:space="preserve">, noting that all barriers </w:t>
            </w:r>
            <w:r w:rsidR="00634526">
              <w:rPr>
                <w:rFonts w:ascii="Arial" w:hAnsi="Arial" w:cs="Arial"/>
              </w:rPr>
              <w:t>are not within the control of the contracting authorities</w:t>
            </w:r>
            <w:r w:rsidRPr="1E9CF175">
              <w:rPr>
                <w:rFonts w:ascii="Arial" w:hAnsi="Arial" w:cs="Arial"/>
              </w:rPr>
              <w:t xml:space="preserve">? If </w:t>
            </w:r>
            <w:r w:rsidR="0023158B" w:rsidRPr="1E9CF175">
              <w:rPr>
                <w:rFonts w:ascii="Arial" w:hAnsi="Arial" w:cs="Arial"/>
              </w:rPr>
              <w:t>so,</w:t>
            </w:r>
            <w:r w:rsidRPr="1E9CF175">
              <w:rPr>
                <w:rFonts w:ascii="Arial" w:hAnsi="Arial" w:cs="Arial"/>
              </w:rPr>
              <w:t xml:space="preserve"> please outline</w:t>
            </w:r>
            <w:r w:rsidR="00480799">
              <w:rPr>
                <w:rFonts w:ascii="Arial" w:hAnsi="Arial" w:cs="Arial"/>
              </w:rPr>
              <w:t>.</w:t>
            </w:r>
          </w:p>
          <w:p w14:paraId="678A1722" w14:textId="77777777" w:rsidR="00A93A8C" w:rsidRDefault="00A93A8C" w:rsidP="1E9CF175">
            <w:pPr>
              <w:rPr>
                <w:rFonts w:ascii="Arial" w:hAnsi="Arial" w:cs="Arial"/>
              </w:rPr>
            </w:pPr>
          </w:p>
          <w:p w14:paraId="44B41439" w14:textId="77777777" w:rsidR="00A403AC" w:rsidRDefault="00A403AC" w:rsidP="00205EC2">
            <w:pPr>
              <w:rPr>
                <w:rFonts w:ascii="Arial" w:hAnsi="Arial" w:cs="Arial"/>
                <w:bCs/>
                <w:szCs w:val="22"/>
              </w:rPr>
            </w:pPr>
          </w:p>
        </w:tc>
        <w:tc>
          <w:tcPr>
            <w:tcW w:w="6760" w:type="dxa"/>
            <w:shd w:val="clear" w:color="auto" w:fill="auto"/>
          </w:tcPr>
          <w:p w14:paraId="0B605998" w14:textId="77777777" w:rsidR="00012B50" w:rsidRDefault="00012B50" w:rsidP="00012B50">
            <w:pPr>
              <w:rPr>
                <w:rFonts w:ascii="Arial" w:hAnsi="Arial" w:cs="Arial"/>
              </w:rPr>
            </w:pPr>
            <w:r w:rsidRPr="1E9CF175">
              <w:rPr>
                <w:rFonts w:ascii="Arial" w:hAnsi="Arial" w:cs="Arial"/>
              </w:rPr>
              <w:t>Please give details:</w:t>
            </w:r>
          </w:p>
          <w:p w14:paraId="6CADAE23" w14:textId="77777777" w:rsidR="00CD67B1" w:rsidRDefault="00CD67B1" w:rsidP="00205EC2">
            <w:pPr>
              <w:rPr>
                <w:rFonts w:ascii="Arial" w:hAnsi="Arial" w:cs="Arial"/>
                <w:bCs/>
                <w:szCs w:val="22"/>
              </w:rPr>
            </w:pPr>
          </w:p>
          <w:p w14:paraId="5DFE5871" w14:textId="77777777" w:rsidR="00CD67B1" w:rsidRPr="00A37733" w:rsidRDefault="00CD67B1" w:rsidP="00205EC2">
            <w:pPr>
              <w:rPr>
                <w:rFonts w:ascii="Arial" w:hAnsi="Arial" w:cs="Arial"/>
                <w:bCs/>
                <w:szCs w:val="22"/>
              </w:rPr>
            </w:pPr>
          </w:p>
        </w:tc>
      </w:tr>
    </w:tbl>
    <w:p w14:paraId="35E27FAB" w14:textId="77777777" w:rsidR="00BF7115" w:rsidRDefault="00BF7115" w:rsidP="002A412C">
      <w:pPr>
        <w:rPr>
          <w:rFonts w:ascii="Arial" w:hAnsi="Arial" w:cs="Arial"/>
          <w:b/>
          <w:szCs w:val="22"/>
        </w:rPr>
        <w:sectPr w:rsidR="00BF7115" w:rsidSect="00040684">
          <w:pgSz w:w="15840" w:h="12240" w:orient="landscape" w:code="1"/>
          <w:pgMar w:top="964" w:right="737" w:bottom="964" w:left="737" w:header="737" w:footer="547" w:gutter="0"/>
          <w:cols w:space="708"/>
          <w:titlePg/>
          <w:docGrid w:linePitch="360"/>
        </w:sectPr>
      </w:pPr>
    </w:p>
    <w:tbl>
      <w:tblPr>
        <w:tblW w:w="14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6434"/>
        <w:gridCol w:w="6760"/>
      </w:tblGrid>
      <w:tr w:rsidR="002A412C" w:rsidRPr="0064435C" w14:paraId="55FC0E90" w14:textId="77777777" w:rsidTr="002A412C">
        <w:tc>
          <w:tcPr>
            <w:tcW w:w="1491" w:type="dxa"/>
            <w:shd w:val="clear" w:color="auto" w:fill="92CDDC" w:themeFill="accent5" w:themeFillTint="99"/>
          </w:tcPr>
          <w:p w14:paraId="58C400A0" w14:textId="51875589" w:rsidR="002A412C" w:rsidRPr="008965BB" w:rsidRDefault="00446681" w:rsidP="002A412C">
            <w:pPr>
              <w:rPr>
                <w:rFonts w:ascii="Arial" w:hAnsi="Arial" w:cs="Arial"/>
                <w:b/>
                <w:szCs w:val="22"/>
              </w:rPr>
            </w:pPr>
            <w:r>
              <w:rPr>
                <w:rFonts w:ascii="Arial" w:hAnsi="Arial" w:cs="Arial"/>
                <w:b/>
                <w:szCs w:val="22"/>
              </w:rPr>
              <w:lastRenderedPageBreak/>
              <w:t>I</w:t>
            </w:r>
          </w:p>
        </w:tc>
        <w:tc>
          <w:tcPr>
            <w:tcW w:w="13194" w:type="dxa"/>
            <w:gridSpan w:val="2"/>
            <w:shd w:val="clear" w:color="auto" w:fill="92CDDC" w:themeFill="accent5" w:themeFillTint="99"/>
          </w:tcPr>
          <w:p w14:paraId="7258DBFB" w14:textId="77777777" w:rsidR="002A412C" w:rsidRPr="0064435C" w:rsidRDefault="002A412C" w:rsidP="002A412C">
            <w:pPr>
              <w:rPr>
                <w:rFonts w:ascii="Arial" w:hAnsi="Arial" w:cs="Arial"/>
                <w:b/>
                <w:bCs/>
                <w:szCs w:val="22"/>
              </w:rPr>
            </w:pPr>
            <w:r w:rsidRPr="00A37733">
              <w:rPr>
                <w:rFonts w:ascii="Arial" w:hAnsi="Arial" w:cs="Arial"/>
                <w:b/>
                <w:bCs/>
                <w:szCs w:val="22"/>
              </w:rPr>
              <w:t>Whole Service Risk</w:t>
            </w:r>
          </w:p>
        </w:tc>
      </w:tr>
      <w:tr w:rsidR="002A412C" w:rsidRPr="00890735" w14:paraId="57165358" w14:textId="77777777" w:rsidTr="00446681">
        <w:tblPrEx>
          <w:tblLook w:val="01E0" w:firstRow="1" w:lastRow="1" w:firstColumn="1" w:lastColumn="1" w:noHBand="0" w:noVBand="0"/>
        </w:tblPrEx>
        <w:trPr>
          <w:trHeight w:val="1588"/>
        </w:trPr>
        <w:tc>
          <w:tcPr>
            <w:tcW w:w="1491" w:type="dxa"/>
          </w:tcPr>
          <w:p w14:paraId="7AEA50C7" w14:textId="39AAEE06" w:rsidR="002A412C" w:rsidRDefault="00446681" w:rsidP="002A412C">
            <w:pPr>
              <w:ind w:left="-75"/>
              <w:jc w:val="center"/>
              <w:rPr>
                <w:rFonts w:ascii="Arial" w:hAnsi="Arial" w:cs="Arial"/>
              </w:rPr>
            </w:pPr>
            <w:r>
              <w:rPr>
                <w:rFonts w:ascii="Arial" w:hAnsi="Arial" w:cs="Arial"/>
              </w:rPr>
              <w:t>2</w:t>
            </w:r>
            <w:r w:rsidR="00C40369">
              <w:rPr>
                <w:rFonts w:ascii="Arial" w:hAnsi="Arial" w:cs="Arial"/>
              </w:rPr>
              <w:t>1</w:t>
            </w:r>
          </w:p>
          <w:p w14:paraId="001D1F57" w14:textId="77777777" w:rsidR="002A412C" w:rsidRDefault="002A412C" w:rsidP="002A412C">
            <w:pPr>
              <w:ind w:left="-75"/>
              <w:jc w:val="center"/>
              <w:rPr>
                <w:rFonts w:ascii="Arial" w:hAnsi="Arial" w:cs="Arial"/>
              </w:rPr>
            </w:pPr>
          </w:p>
          <w:p w14:paraId="085F02EF" w14:textId="77777777" w:rsidR="002A412C" w:rsidRDefault="002A412C" w:rsidP="002A412C">
            <w:pPr>
              <w:ind w:left="-75"/>
              <w:jc w:val="center"/>
              <w:rPr>
                <w:rFonts w:ascii="Arial" w:hAnsi="Arial" w:cs="Arial"/>
              </w:rPr>
            </w:pPr>
          </w:p>
          <w:p w14:paraId="41C7972F" w14:textId="1C551DA5" w:rsidR="002A412C" w:rsidRPr="003D4983" w:rsidRDefault="002A412C" w:rsidP="002A412C">
            <w:pPr>
              <w:ind w:left="-75"/>
              <w:jc w:val="center"/>
              <w:rPr>
                <w:rFonts w:ascii="Arial" w:hAnsi="Arial" w:cs="Arial"/>
              </w:rPr>
            </w:pPr>
          </w:p>
        </w:tc>
        <w:tc>
          <w:tcPr>
            <w:tcW w:w="6434" w:type="dxa"/>
          </w:tcPr>
          <w:p w14:paraId="0E022ABA" w14:textId="0F6B67B9" w:rsidR="002A412C" w:rsidRPr="00890735" w:rsidRDefault="002A412C" w:rsidP="00446681">
            <w:pPr>
              <w:tabs>
                <w:tab w:val="num" w:pos="1080"/>
              </w:tabs>
              <w:rPr>
                <w:rFonts w:ascii="Arial" w:hAnsi="Arial" w:cs="Arial"/>
                <w:szCs w:val="22"/>
              </w:rPr>
            </w:pPr>
            <w:r w:rsidRPr="00890735">
              <w:rPr>
                <w:rFonts w:ascii="Arial" w:hAnsi="Arial" w:cs="Arial"/>
                <w:szCs w:val="22"/>
              </w:rPr>
              <w:t>Please summarise the high-level material risks</w:t>
            </w:r>
            <w:r>
              <w:rPr>
                <w:rFonts w:ascii="Arial" w:hAnsi="Arial" w:cs="Arial"/>
                <w:szCs w:val="22"/>
              </w:rPr>
              <w:t xml:space="preserve"> </w:t>
            </w:r>
            <w:r w:rsidRPr="00890735">
              <w:rPr>
                <w:rFonts w:ascii="Arial" w:hAnsi="Arial" w:cs="Arial"/>
                <w:szCs w:val="22"/>
              </w:rPr>
              <w:t xml:space="preserve">associated with the </w:t>
            </w:r>
            <w:r w:rsidR="00183F47">
              <w:rPr>
                <w:rFonts w:ascii="Arial" w:hAnsi="Arial" w:cs="Arial"/>
                <w:szCs w:val="22"/>
              </w:rPr>
              <w:t>solution development, implementation</w:t>
            </w:r>
            <w:r w:rsidR="002A2CD5">
              <w:rPr>
                <w:rFonts w:ascii="Arial" w:hAnsi="Arial" w:cs="Arial"/>
                <w:szCs w:val="22"/>
              </w:rPr>
              <w:t xml:space="preserve">, </w:t>
            </w:r>
            <w:proofErr w:type="gramStart"/>
            <w:r w:rsidR="002A2CD5">
              <w:rPr>
                <w:rFonts w:ascii="Arial" w:hAnsi="Arial" w:cs="Arial"/>
                <w:szCs w:val="22"/>
              </w:rPr>
              <w:t>hosting</w:t>
            </w:r>
            <w:proofErr w:type="gramEnd"/>
            <w:r w:rsidR="00183F47">
              <w:rPr>
                <w:rFonts w:ascii="Arial" w:hAnsi="Arial" w:cs="Arial"/>
                <w:szCs w:val="22"/>
              </w:rPr>
              <w:t xml:space="preserve"> and maintenance</w:t>
            </w:r>
            <w:r w:rsidRPr="00890735">
              <w:rPr>
                <w:rFonts w:ascii="Arial" w:hAnsi="Arial" w:cs="Arial"/>
                <w:szCs w:val="22"/>
              </w:rPr>
              <w:t xml:space="preserve">, </w:t>
            </w:r>
            <w:r w:rsidRPr="00505F0A">
              <w:rPr>
                <w:rFonts w:ascii="Arial" w:hAnsi="Arial" w:cs="Arial"/>
                <w:szCs w:val="22"/>
              </w:rPr>
              <w:t>other than those identified already</w:t>
            </w:r>
            <w:r>
              <w:rPr>
                <w:rFonts w:ascii="Arial" w:hAnsi="Arial" w:cs="Arial"/>
                <w:szCs w:val="22"/>
              </w:rPr>
              <w:t>,</w:t>
            </w:r>
            <w:r w:rsidRPr="00505F0A">
              <w:rPr>
                <w:rFonts w:ascii="Arial" w:hAnsi="Arial" w:cs="Arial"/>
                <w:szCs w:val="22"/>
              </w:rPr>
              <w:t xml:space="preserve"> </w:t>
            </w:r>
            <w:r w:rsidRPr="00890735">
              <w:rPr>
                <w:rFonts w:ascii="Arial" w:hAnsi="Arial" w:cs="Arial"/>
                <w:szCs w:val="22"/>
              </w:rPr>
              <w:t xml:space="preserve">including brief details of potential impact and </w:t>
            </w:r>
            <w:r w:rsidR="003D5B6A">
              <w:rPr>
                <w:rFonts w:ascii="Arial" w:hAnsi="Arial" w:cs="Arial"/>
                <w:szCs w:val="22"/>
              </w:rPr>
              <w:t xml:space="preserve">provide details of how these might be mitigated </w:t>
            </w:r>
          </w:p>
        </w:tc>
        <w:tc>
          <w:tcPr>
            <w:tcW w:w="6760" w:type="dxa"/>
          </w:tcPr>
          <w:p w14:paraId="042DDBDE" w14:textId="77777777" w:rsidR="002A412C" w:rsidRDefault="002A412C" w:rsidP="002A412C">
            <w:pPr>
              <w:rPr>
                <w:rFonts w:ascii="Arial" w:hAnsi="Arial" w:cs="Arial"/>
              </w:rPr>
            </w:pPr>
            <w:r w:rsidRPr="1E9CF175">
              <w:rPr>
                <w:rFonts w:ascii="Arial" w:hAnsi="Arial" w:cs="Arial"/>
              </w:rPr>
              <w:t>Please give details:</w:t>
            </w:r>
          </w:p>
          <w:p w14:paraId="6E589343" w14:textId="77777777" w:rsidR="002A412C" w:rsidRPr="00890735" w:rsidRDefault="002A412C" w:rsidP="002A412C">
            <w:pPr>
              <w:rPr>
                <w:rFonts w:ascii="Arial" w:hAnsi="Arial" w:cs="Arial"/>
                <w:b/>
                <w:szCs w:val="22"/>
              </w:rPr>
            </w:pPr>
          </w:p>
        </w:tc>
      </w:tr>
      <w:tr w:rsidR="008864EB" w:rsidRPr="0064435C" w14:paraId="2091B712" w14:textId="77777777" w:rsidTr="002A412C">
        <w:tc>
          <w:tcPr>
            <w:tcW w:w="1491" w:type="dxa"/>
            <w:shd w:val="clear" w:color="auto" w:fill="92CDDC" w:themeFill="accent5" w:themeFillTint="99"/>
          </w:tcPr>
          <w:p w14:paraId="69AA1DB6" w14:textId="4561ED2D" w:rsidR="008864EB" w:rsidRPr="008965BB" w:rsidRDefault="00446681" w:rsidP="002A412C">
            <w:pPr>
              <w:rPr>
                <w:rFonts w:ascii="Arial" w:hAnsi="Arial" w:cs="Arial"/>
                <w:b/>
                <w:szCs w:val="22"/>
              </w:rPr>
            </w:pPr>
            <w:r>
              <w:rPr>
                <w:rFonts w:ascii="Arial" w:hAnsi="Arial" w:cs="Arial"/>
                <w:b/>
                <w:szCs w:val="22"/>
              </w:rPr>
              <w:t>J</w:t>
            </w:r>
          </w:p>
        </w:tc>
        <w:tc>
          <w:tcPr>
            <w:tcW w:w="13194" w:type="dxa"/>
            <w:gridSpan w:val="2"/>
            <w:shd w:val="clear" w:color="auto" w:fill="92CDDC" w:themeFill="accent5" w:themeFillTint="99"/>
          </w:tcPr>
          <w:p w14:paraId="3E42B7CB" w14:textId="77777777" w:rsidR="008864EB" w:rsidRPr="0064435C" w:rsidRDefault="008864EB" w:rsidP="002A412C">
            <w:pPr>
              <w:rPr>
                <w:rFonts w:ascii="Arial" w:hAnsi="Arial" w:cs="Arial"/>
                <w:b/>
              </w:rPr>
            </w:pPr>
            <w:r w:rsidRPr="003924AC">
              <w:rPr>
                <w:rFonts w:ascii="Arial" w:hAnsi="Arial" w:cs="Arial"/>
                <w:b/>
              </w:rPr>
              <w:t>Any other comments:</w:t>
            </w:r>
          </w:p>
        </w:tc>
      </w:tr>
      <w:tr w:rsidR="008864EB" w:rsidRPr="00A37733" w14:paraId="36A30BD6" w14:textId="77777777" w:rsidTr="002A412C">
        <w:tc>
          <w:tcPr>
            <w:tcW w:w="1491" w:type="dxa"/>
            <w:shd w:val="clear" w:color="auto" w:fill="auto"/>
          </w:tcPr>
          <w:p w14:paraId="3D7DD5EA" w14:textId="037A3ADF" w:rsidR="008864EB" w:rsidRPr="003D4983" w:rsidRDefault="00255051" w:rsidP="002A412C">
            <w:pPr>
              <w:ind w:left="-75"/>
              <w:jc w:val="center"/>
              <w:rPr>
                <w:rFonts w:ascii="Arial" w:hAnsi="Arial" w:cs="Arial"/>
              </w:rPr>
            </w:pPr>
            <w:r>
              <w:rPr>
                <w:rFonts w:ascii="Arial" w:hAnsi="Arial" w:cs="Arial"/>
              </w:rPr>
              <w:t>2</w:t>
            </w:r>
            <w:r w:rsidR="00C40369">
              <w:rPr>
                <w:rFonts w:ascii="Arial" w:hAnsi="Arial" w:cs="Arial"/>
              </w:rPr>
              <w:t>2</w:t>
            </w:r>
          </w:p>
        </w:tc>
        <w:tc>
          <w:tcPr>
            <w:tcW w:w="6434" w:type="dxa"/>
            <w:shd w:val="clear" w:color="auto" w:fill="auto"/>
          </w:tcPr>
          <w:p w14:paraId="1F843585" w14:textId="4D046C2D" w:rsidR="002A412C" w:rsidRPr="00F46157" w:rsidRDefault="008864EB" w:rsidP="00446681">
            <w:pPr>
              <w:rPr>
                <w:rFonts w:ascii="Arial" w:hAnsi="Arial" w:cs="Arial"/>
              </w:rPr>
            </w:pPr>
            <w:r w:rsidRPr="008864EB">
              <w:rPr>
                <w:rFonts w:ascii="Arial" w:hAnsi="Arial" w:cs="Arial"/>
              </w:rPr>
              <w:t>Are there any other elements that commissioners should be deliberating in addition to the questions above? Please use this as an opportunity to highlight anything else which should be considered in relation to this early market engagement process.</w:t>
            </w:r>
          </w:p>
        </w:tc>
        <w:tc>
          <w:tcPr>
            <w:tcW w:w="6760" w:type="dxa"/>
            <w:shd w:val="clear" w:color="auto" w:fill="auto"/>
          </w:tcPr>
          <w:p w14:paraId="2E05FC0B" w14:textId="77777777" w:rsidR="008864EB" w:rsidRPr="1E9CF175" w:rsidRDefault="008864EB" w:rsidP="002A412C">
            <w:pPr>
              <w:rPr>
                <w:rFonts w:ascii="Arial" w:hAnsi="Arial" w:cs="Arial"/>
              </w:rPr>
            </w:pPr>
          </w:p>
        </w:tc>
      </w:tr>
      <w:tr w:rsidR="00CD3D63" w:rsidRPr="00A37733" w14:paraId="313C2056" w14:textId="77777777" w:rsidTr="00CD3D63">
        <w:tc>
          <w:tcPr>
            <w:tcW w:w="1491" w:type="dxa"/>
            <w:shd w:val="clear" w:color="auto" w:fill="92CDDC" w:themeFill="accent5" w:themeFillTint="99"/>
          </w:tcPr>
          <w:p w14:paraId="70AE7776" w14:textId="51454BBA" w:rsidR="00CD3D63" w:rsidRPr="00CD3D63" w:rsidRDefault="00CD3D63" w:rsidP="002A412C">
            <w:pPr>
              <w:ind w:left="-75"/>
              <w:jc w:val="center"/>
              <w:rPr>
                <w:rFonts w:ascii="Arial" w:hAnsi="Arial" w:cs="Arial"/>
                <w:b/>
                <w:bCs/>
              </w:rPr>
            </w:pPr>
            <w:r>
              <w:rPr>
                <w:rFonts w:ascii="Arial" w:hAnsi="Arial" w:cs="Arial"/>
                <w:b/>
                <w:bCs/>
              </w:rPr>
              <w:t>K</w:t>
            </w:r>
          </w:p>
        </w:tc>
        <w:tc>
          <w:tcPr>
            <w:tcW w:w="6434" w:type="dxa"/>
            <w:shd w:val="clear" w:color="auto" w:fill="92CDDC" w:themeFill="accent5" w:themeFillTint="99"/>
          </w:tcPr>
          <w:p w14:paraId="7029CF2B" w14:textId="5AB314E4" w:rsidR="00CD3D63" w:rsidRPr="00CD3D63" w:rsidRDefault="00CD3D63" w:rsidP="00446681">
            <w:pPr>
              <w:rPr>
                <w:rFonts w:ascii="Arial" w:hAnsi="Arial" w:cs="Arial"/>
                <w:b/>
                <w:bCs/>
              </w:rPr>
            </w:pPr>
            <w:r w:rsidRPr="00CD3D63">
              <w:rPr>
                <w:rFonts w:ascii="Arial" w:hAnsi="Arial" w:cs="Arial"/>
                <w:b/>
                <w:bCs/>
              </w:rPr>
              <w:t xml:space="preserve">Supplier Meetings </w:t>
            </w:r>
          </w:p>
        </w:tc>
        <w:tc>
          <w:tcPr>
            <w:tcW w:w="6760" w:type="dxa"/>
            <w:shd w:val="clear" w:color="auto" w:fill="92CDDC" w:themeFill="accent5" w:themeFillTint="99"/>
          </w:tcPr>
          <w:p w14:paraId="0EFD94A4" w14:textId="77777777" w:rsidR="00CD3D63" w:rsidRPr="1E9CF175" w:rsidRDefault="00CD3D63" w:rsidP="002A412C">
            <w:pPr>
              <w:rPr>
                <w:rFonts w:ascii="Arial" w:hAnsi="Arial" w:cs="Arial"/>
              </w:rPr>
            </w:pPr>
          </w:p>
        </w:tc>
      </w:tr>
      <w:tr w:rsidR="00CD3D63" w:rsidRPr="00A37733" w14:paraId="0FFA4BD9" w14:textId="77777777" w:rsidTr="00CD3D63">
        <w:trPr>
          <w:trHeight w:val="1354"/>
        </w:trPr>
        <w:tc>
          <w:tcPr>
            <w:tcW w:w="1491" w:type="dxa"/>
            <w:shd w:val="clear" w:color="auto" w:fill="FFFFFF" w:themeFill="background1"/>
          </w:tcPr>
          <w:p w14:paraId="7F1A3C99" w14:textId="13AD5F99" w:rsidR="00CD3D63" w:rsidRDefault="00CD3D63" w:rsidP="002A412C">
            <w:pPr>
              <w:ind w:left="-75"/>
              <w:jc w:val="center"/>
              <w:rPr>
                <w:rFonts w:ascii="Arial" w:hAnsi="Arial" w:cs="Arial"/>
                <w:b/>
                <w:bCs/>
              </w:rPr>
            </w:pPr>
            <w:r>
              <w:rPr>
                <w:rFonts w:ascii="Arial" w:hAnsi="Arial" w:cs="Arial"/>
              </w:rPr>
              <w:t>2</w:t>
            </w:r>
            <w:r w:rsidR="00C40369">
              <w:rPr>
                <w:rFonts w:ascii="Arial" w:hAnsi="Arial" w:cs="Arial"/>
              </w:rPr>
              <w:t>3</w:t>
            </w:r>
          </w:p>
        </w:tc>
        <w:tc>
          <w:tcPr>
            <w:tcW w:w="6434" w:type="dxa"/>
            <w:shd w:val="clear" w:color="auto" w:fill="FFFFFF" w:themeFill="background1"/>
          </w:tcPr>
          <w:p w14:paraId="2C93A5A1" w14:textId="5FA453C5" w:rsidR="00CD3D63" w:rsidRDefault="00CD3D63" w:rsidP="00446681">
            <w:pPr>
              <w:rPr>
                <w:rFonts w:ascii="Arial" w:hAnsi="Arial" w:cs="Arial"/>
              </w:rPr>
            </w:pPr>
            <w:r>
              <w:rPr>
                <w:rFonts w:ascii="Arial" w:hAnsi="Arial" w:cs="Arial"/>
              </w:rPr>
              <w:t>If required, would you be interested in attending a supplier meeting to further explore your response to this RFI?</w:t>
            </w:r>
          </w:p>
        </w:tc>
        <w:tc>
          <w:tcPr>
            <w:tcW w:w="6760" w:type="dxa"/>
            <w:shd w:val="clear" w:color="auto" w:fill="FFFFFF" w:themeFill="background1"/>
          </w:tcPr>
          <w:p w14:paraId="3745E8A1" w14:textId="6C3860AC" w:rsidR="00CD3D63" w:rsidRPr="1E9CF175" w:rsidRDefault="00CD3D63" w:rsidP="002A412C">
            <w:pPr>
              <w:rPr>
                <w:rFonts w:ascii="Arial" w:hAnsi="Arial" w:cs="Arial"/>
              </w:rPr>
            </w:pPr>
            <w:r>
              <w:rPr>
                <w:rFonts w:ascii="Arial" w:hAnsi="Arial" w:cs="Arial"/>
              </w:rPr>
              <w:t xml:space="preserve">Yes/No </w:t>
            </w:r>
          </w:p>
        </w:tc>
      </w:tr>
    </w:tbl>
    <w:p w14:paraId="2F862BE1" w14:textId="4D488C1A" w:rsidR="00446681" w:rsidRPr="00446681" w:rsidRDefault="00446681" w:rsidP="009524B3">
      <w:pPr>
        <w:jc w:val="center"/>
        <w:rPr>
          <w:rFonts w:ascii="Arial" w:hAnsi="Arial" w:cs="Arial"/>
          <w:i/>
          <w:iCs/>
        </w:rPr>
      </w:pPr>
    </w:p>
    <w:sectPr w:rsidR="00446681" w:rsidRPr="00446681" w:rsidSect="00040684">
      <w:pgSz w:w="15840" w:h="12240" w:orient="landscape" w:code="1"/>
      <w:pgMar w:top="964" w:right="737" w:bottom="964" w:left="737" w:header="737" w:footer="5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3855C" w14:textId="77777777" w:rsidR="006A3A09" w:rsidRDefault="006A3A09">
      <w:r>
        <w:separator/>
      </w:r>
    </w:p>
  </w:endnote>
  <w:endnote w:type="continuationSeparator" w:id="0">
    <w:p w14:paraId="021EF621" w14:textId="77777777" w:rsidR="006A3A09" w:rsidRDefault="006A3A09">
      <w:r>
        <w:continuationSeparator/>
      </w:r>
    </w:p>
  </w:endnote>
  <w:endnote w:type="continuationNotice" w:id="1">
    <w:p w14:paraId="2100C63D" w14:textId="77777777" w:rsidR="006A3A09" w:rsidRDefault="006A3A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09673" w14:textId="77777777" w:rsidR="002B3D02" w:rsidRDefault="002B3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C6C3F" w14:textId="77777777" w:rsidR="002E6A3D" w:rsidRDefault="002E6A3D" w:rsidP="002E6A3D">
    <w:pPr>
      <w:pStyle w:val="Footer"/>
      <w:tabs>
        <w:tab w:val="clear" w:pos="4320"/>
        <w:tab w:val="clear" w:pos="8640"/>
        <w:tab w:val="center" w:pos="4816"/>
      </w:tabs>
      <w:rPr>
        <w:rFonts w:ascii="Arial" w:eastAsia="MS PGothic" w:hAnsi="Arial"/>
        <w:sz w:val="18"/>
        <w:szCs w:val="18"/>
        <w:lang w:val="en-US"/>
      </w:rPr>
    </w:pPr>
    <w:r>
      <w:rPr>
        <w:noProof/>
        <w:lang w:eastAsia="en-GB"/>
      </w:rPr>
      <w:drawing>
        <wp:anchor distT="0" distB="0" distL="114300" distR="114300" simplePos="0" relativeHeight="251658240" behindDoc="0" locked="0" layoutInCell="1" allowOverlap="1" wp14:anchorId="4A5C5879" wp14:editId="53BAF6CB">
          <wp:simplePos x="0" y="0"/>
          <wp:positionH relativeFrom="page">
            <wp:posOffset>491490</wp:posOffset>
          </wp:positionH>
          <wp:positionV relativeFrom="page">
            <wp:posOffset>9970135</wp:posOffset>
          </wp:positionV>
          <wp:extent cx="533400" cy="5365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657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3"/>
      <w:tblW w:w="0" w:type="auto"/>
      <w:jc w:val="center"/>
      <w:tblLook w:val="04A0" w:firstRow="1" w:lastRow="0" w:firstColumn="1" w:lastColumn="0" w:noHBand="0" w:noVBand="1"/>
    </w:tblPr>
    <w:tblGrid>
      <w:gridCol w:w="3964"/>
      <w:gridCol w:w="4111"/>
      <w:gridCol w:w="3214"/>
    </w:tblGrid>
    <w:tr w:rsidR="00180B86" w:rsidRPr="00CC5410" w14:paraId="7F3D9201" w14:textId="77777777" w:rsidTr="002A412C">
      <w:trPr>
        <w:jc w:val="center"/>
      </w:trPr>
      <w:tc>
        <w:tcPr>
          <w:tcW w:w="3964" w:type="dxa"/>
        </w:tcPr>
        <w:p w14:paraId="3F6BDE22" w14:textId="77777777" w:rsidR="00180B86" w:rsidRPr="00CC5410" w:rsidRDefault="00180B86" w:rsidP="00180B86">
          <w:pPr>
            <w:tabs>
              <w:tab w:val="center" w:pos="4513"/>
              <w:tab w:val="right" w:pos="9026"/>
            </w:tabs>
            <w:rPr>
              <w:sz w:val="16"/>
              <w:szCs w:val="16"/>
            </w:rPr>
          </w:pPr>
          <w:r w:rsidRPr="00CC5410">
            <w:rPr>
              <w:sz w:val="16"/>
              <w:szCs w:val="16"/>
            </w:rPr>
            <w:t>Document Owner:    NHSE PHCO</w:t>
          </w:r>
        </w:p>
      </w:tc>
      <w:tc>
        <w:tcPr>
          <w:tcW w:w="4111" w:type="dxa"/>
        </w:tcPr>
        <w:p w14:paraId="2835853C" w14:textId="77777777" w:rsidR="00180B86" w:rsidRPr="00CC5410" w:rsidRDefault="00180B86" w:rsidP="00180B86">
          <w:pPr>
            <w:tabs>
              <w:tab w:val="center" w:pos="4513"/>
              <w:tab w:val="right" w:pos="9026"/>
            </w:tabs>
            <w:rPr>
              <w:sz w:val="16"/>
              <w:szCs w:val="16"/>
            </w:rPr>
          </w:pPr>
          <w:r w:rsidRPr="00CC5410">
            <w:rPr>
              <w:sz w:val="16"/>
              <w:szCs w:val="16"/>
            </w:rPr>
            <w:t>Prepared by:             NHSE PHCO</w:t>
          </w:r>
        </w:p>
      </w:tc>
      <w:tc>
        <w:tcPr>
          <w:tcW w:w="3214" w:type="dxa"/>
        </w:tcPr>
        <w:p w14:paraId="28452232" w14:textId="0E0954DB" w:rsidR="00180B86" w:rsidRPr="00CC5410" w:rsidRDefault="00180B86" w:rsidP="00180B86">
          <w:pPr>
            <w:tabs>
              <w:tab w:val="center" w:pos="4513"/>
              <w:tab w:val="right" w:pos="9026"/>
            </w:tabs>
            <w:rPr>
              <w:sz w:val="16"/>
              <w:szCs w:val="16"/>
            </w:rPr>
          </w:pPr>
          <w:r w:rsidRPr="00CC5410">
            <w:rPr>
              <w:sz w:val="16"/>
              <w:szCs w:val="16"/>
            </w:rPr>
            <w:t xml:space="preserve">First published:   </w:t>
          </w:r>
          <w:r w:rsidR="00446681">
            <w:rPr>
              <w:sz w:val="16"/>
              <w:szCs w:val="16"/>
            </w:rPr>
            <w:t>March</w:t>
          </w:r>
          <w:r w:rsidRPr="00CC5410">
            <w:rPr>
              <w:sz w:val="16"/>
              <w:szCs w:val="16"/>
            </w:rPr>
            <w:t xml:space="preserve"> 2023</w:t>
          </w:r>
        </w:p>
      </w:tc>
    </w:tr>
    <w:tr w:rsidR="00180B86" w:rsidRPr="00CC5410" w14:paraId="0CF317B8" w14:textId="77777777" w:rsidTr="002A412C">
      <w:trPr>
        <w:jc w:val="center"/>
      </w:trPr>
      <w:tc>
        <w:tcPr>
          <w:tcW w:w="3964" w:type="dxa"/>
        </w:tcPr>
        <w:p w14:paraId="78173941" w14:textId="77777777" w:rsidR="00180B86" w:rsidRPr="00CC5410" w:rsidRDefault="00180B86" w:rsidP="00180B86">
          <w:pPr>
            <w:tabs>
              <w:tab w:val="center" w:pos="4513"/>
              <w:tab w:val="right" w:pos="9026"/>
            </w:tabs>
            <w:rPr>
              <w:sz w:val="16"/>
              <w:szCs w:val="16"/>
            </w:rPr>
          </w:pPr>
          <w:r w:rsidRPr="00CC5410">
            <w:rPr>
              <w:sz w:val="16"/>
              <w:szCs w:val="16"/>
            </w:rPr>
            <w:t xml:space="preserve">Document Number: </w:t>
          </w:r>
        </w:p>
      </w:tc>
      <w:tc>
        <w:tcPr>
          <w:tcW w:w="4111" w:type="dxa"/>
        </w:tcPr>
        <w:p w14:paraId="2DFC6D6C" w14:textId="292BCBE8" w:rsidR="00180B86" w:rsidRPr="00CC5410" w:rsidRDefault="00180B86" w:rsidP="00180B86">
          <w:pPr>
            <w:tabs>
              <w:tab w:val="center" w:pos="4513"/>
              <w:tab w:val="right" w:pos="9026"/>
            </w:tabs>
            <w:rPr>
              <w:sz w:val="16"/>
              <w:szCs w:val="16"/>
            </w:rPr>
          </w:pPr>
          <w:r w:rsidRPr="00CC5410">
            <w:rPr>
              <w:sz w:val="16"/>
              <w:szCs w:val="16"/>
            </w:rPr>
            <w:t xml:space="preserve">Issue/approval date: </w:t>
          </w:r>
          <w:r w:rsidR="0032622A">
            <w:rPr>
              <w:sz w:val="16"/>
              <w:szCs w:val="16"/>
            </w:rPr>
            <w:t>1</w:t>
          </w:r>
          <w:r w:rsidR="0032622A" w:rsidRPr="0032622A">
            <w:rPr>
              <w:sz w:val="16"/>
              <w:szCs w:val="16"/>
              <w:vertAlign w:val="superscript"/>
            </w:rPr>
            <w:t>st</w:t>
          </w:r>
          <w:r w:rsidR="0032622A">
            <w:rPr>
              <w:sz w:val="16"/>
              <w:szCs w:val="16"/>
            </w:rPr>
            <w:t xml:space="preserve"> March 2023</w:t>
          </w:r>
        </w:p>
      </w:tc>
      <w:tc>
        <w:tcPr>
          <w:tcW w:w="3214" w:type="dxa"/>
        </w:tcPr>
        <w:p w14:paraId="47FE96FC" w14:textId="1E5FE51F" w:rsidR="00180B86" w:rsidRPr="00CC5410" w:rsidRDefault="00180B86" w:rsidP="00180B86">
          <w:pPr>
            <w:tabs>
              <w:tab w:val="center" w:pos="4513"/>
              <w:tab w:val="right" w:pos="9026"/>
            </w:tabs>
            <w:rPr>
              <w:sz w:val="16"/>
              <w:szCs w:val="16"/>
            </w:rPr>
          </w:pPr>
          <w:r w:rsidRPr="00CC5410">
            <w:rPr>
              <w:sz w:val="16"/>
              <w:szCs w:val="16"/>
            </w:rPr>
            <w:t>Version number: 0.</w:t>
          </w:r>
          <w:r w:rsidR="00BF7115">
            <w:rPr>
              <w:sz w:val="16"/>
              <w:szCs w:val="16"/>
            </w:rPr>
            <w:t>4</w:t>
          </w:r>
        </w:p>
      </w:tc>
    </w:tr>
    <w:tr w:rsidR="00180B86" w:rsidRPr="00CC5410" w14:paraId="23E94671" w14:textId="77777777" w:rsidTr="002A412C">
      <w:trPr>
        <w:jc w:val="center"/>
      </w:trPr>
      <w:tc>
        <w:tcPr>
          <w:tcW w:w="3964" w:type="dxa"/>
        </w:tcPr>
        <w:p w14:paraId="64E19CF9" w14:textId="77777777" w:rsidR="00180B86" w:rsidRPr="00CC5410" w:rsidRDefault="00180B86" w:rsidP="00180B86">
          <w:pPr>
            <w:tabs>
              <w:tab w:val="center" w:pos="4513"/>
              <w:tab w:val="right" w:pos="9026"/>
            </w:tabs>
            <w:rPr>
              <w:sz w:val="16"/>
              <w:szCs w:val="16"/>
            </w:rPr>
          </w:pPr>
          <w:r w:rsidRPr="00CC5410">
            <w:rPr>
              <w:sz w:val="16"/>
              <w:szCs w:val="16"/>
            </w:rPr>
            <w:t>Status:                     DRAFT</w:t>
          </w:r>
        </w:p>
      </w:tc>
      <w:tc>
        <w:tcPr>
          <w:tcW w:w="4111" w:type="dxa"/>
        </w:tcPr>
        <w:p w14:paraId="3E4FDFF6" w14:textId="77777777" w:rsidR="00180B86" w:rsidRPr="00CC5410" w:rsidRDefault="00180B86" w:rsidP="00180B86">
          <w:pPr>
            <w:tabs>
              <w:tab w:val="center" w:pos="4513"/>
              <w:tab w:val="right" w:pos="9026"/>
            </w:tabs>
            <w:rPr>
              <w:sz w:val="16"/>
              <w:szCs w:val="16"/>
            </w:rPr>
          </w:pPr>
          <w:r w:rsidRPr="00CC5410">
            <w:rPr>
              <w:sz w:val="16"/>
              <w:szCs w:val="16"/>
            </w:rPr>
            <w:t>Next review date:     April 2024</w:t>
          </w:r>
        </w:p>
      </w:tc>
      <w:tc>
        <w:tcPr>
          <w:tcW w:w="3214" w:type="dxa"/>
        </w:tcPr>
        <w:p w14:paraId="194FC29A" w14:textId="77777777" w:rsidR="00180B86" w:rsidRPr="00CC5410" w:rsidRDefault="00180B86" w:rsidP="00180B86">
          <w:pPr>
            <w:tabs>
              <w:tab w:val="center" w:pos="4513"/>
              <w:tab w:val="right" w:pos="9026"/>
            </w:tabs>
            <w:rPr>
              <w:sz w:val="16"/>
              <w:szCs w:val="16"/>
            </w:rPr>
          </w:pPr>
          <w:r w:rsidRPr="00CC5410">
            <w:rPr>
              <w:sz w:val="16"/>
              <w:szCs w:val="16"/>
            </w:rPr>
            <w:t xml:space="preserve">Page </w:t>
          </w:r>
          <w:r w:rsidRPr="00CC5410">
            <w:rPr>
              <w:sz w:val="16"/>
              <w:szCs w:val="16"/>
            </w:rPr>
            <w:fldChar w:fldCharType="begin"/>
          </w:r>
          <w:r w:rsidRPr="00CC5410">
            <w:rPr>
              <w:sz w:val="16"/>
              <w:szCs w:val="16"/>
            </w:rPr>
            <w:instrText xml:space="preserve"> PAGE   \* MERGEFORMAT </w:instrText>
          </w:r>
          <w:r w:rsidRPr="00CC5410">
            <w:rPr>
              <w:sz w:val="16"/>
              <w:szCs w:val="16"/>
            </w:rPr>
            <w:fldChar w:fldCharType="separate"/>
          </w:r>
          <w:r>
            <w:rPr>
              <w:sz w:val="16"/>
              <w:szCs w:val="16"/>
            </w:rPr>
            <w:t>1</w:t>
          </w:r>
          <w:r w:rsidRPr="00CC5410">
            <w:rPr>
              <w:noProof/>
              <w:sz w:val="16"/>
              <w:szCs w:val="16"/>
            </w:rPr>
            <w:fldChar w:fldCharType="end"/>
          </w:r>
        </w:p>
      </w:tc>
    </w:tr>
  </w:tbl>
  <w:p w14:paraId="4740353E" w14:textId="77777777" w:rsidR="00180B86" w:rsidRPr="00CC5410" w:rsidRDefault="00180B86" w:rsidP="00180B86">
    <w:pPr>
      <w:tabs>
        <w:tab w:val="center" w:pos="4513"/>
        <w:tab w:val="right" w:pos="9026"/>
      </w:tabs>
      <w:jc w:val="center"/>
      <w:rPr>
        <w:rFonts w:ascii="Arial" w:hAnsi="Arial" w:cs="Arial"/>
        <w:sz w:val="20"/>
        <w:szCs w:val="20"/>
        <w:shd w:val="clear" w:color="auto" w:fill="FAF9F8"/>
      </w:rPr>
    </w:pPr>
  </w:p>
  <w:p w14:paraId="05475D59" w14:textId="77777777" w:rsidR="00180B86" w:rsidRPr="00CC5410" w:rsidRDefault="00180B86" w:rsidP="00180B86">
    <w:pPr>
      <w:pStyle w:val="Footer"/>
      <w:jc w:val="center"/>
    </w:pPr>
    <w:r w:rsidRPr="00436324">
      <w:rPr>
        <w:rFonts w:ascii="Arial" w:hAnsi="Arial" w:cs="Arial"/>
        <w:bCs/>
      </w:rPr>
      <w:t>OFFICIAL – SENSITIVE: COMMERCIAL</w:t>
    </w:r>
  </w:p>
  <w:p w14:paraId="6AF17B8A" w14:textId="35210194" w:rsidR="001254F5" w:rsidRPr="000E7B44" w:rsidRDefault="001254F5" w:rsidP="00180B86">
    <w:pPr>
      <w:pStyle w:val="Footer"/>
      <w:tabs>
        <w:tab w:val="clear" w:pos="4320"/>
        <w:tab w:val="clear" w:pos="8640"/>
        <w:tab w:val="center" w:pos="4816"/>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3"/>
      <w:tblW w:w="0" w:type="auto"/>
      <w:jc w:val="center"/>
      <w:tblLook w:val="04A0" w:firstRow="1" w:lastRow="0" w:firstColumn="1" w:lastColumn="0" w:noHBand="0" w:noVBand="1"/>
    </w:tblPr>
    <w:tblGrid>
      <w:gridCol w:w="3964"/>
      <w:gridCol w:w="4111"/>
      <w:gridCol w:w="3214"/>
    </w:tblGrid>
    <w:tr w:rsidR="00CC5410" w:rsidRPr="00CC5410" w14:paraId="515AE933" w14:textId="77777777" w:rsidTr="00CC5410">
      <w:trPr>
        <w:jc w:val="center"/>
      </w:trPr>
      <w:tc>
        <w:tcPr>
          <w:tcW w:w="3964" w:type="dxa"/>
        </w:tcPr>
        <w:p w14:paraId="362118DD" w14:textId="77777777" w:rsidR="00CC5410" w:rsidRPr="00CC5410" w:rsidRDefault="00CC5410" w:rsidP="00CC5410">
          <w:pPr>
            <w:tabs>
              <w:tab w:val="center" w:pos="4513"/>
              <w:tab w:val="right" w:pos="9026"/>
            </w:tabs>
            <w:rPr>
              <w:sz w:val="16"/>
              <w:szCs w:val="16"/>
            </w:rPr>
          </w:pPr>
          <w:r w:rsidRPr="00CC5410">
            <w:rPr>
              <w:sz w:val="16"/>
              <w:szCs w:val="16"/>
            </w:rPr>
            <w:t>Document Owner:    NHSE PHCO</w:t>
          </w:r>
        </w:p>
      </w:tc>
      <w:tc>
        <w:tcPr>
          <w:tcW w:w="4111" w:type="dxa"/>
        </w:tcPr>
        <w:p w14:paraId="2EC3AF4D" w14:textId="77777777" w:rsidR="00CC5410" w:rsidRPr="00CC5410" w:rsidRDefault="00CC5410" w:rsidP="00CC5410">
          <w:pPr>
            <w:tabs>
              <w:tab w:val="center" w:pos="4513"/>
              <w:tab w:val="right" w:pos="9026"/>
            </w:tabs>
            <w:rPr>
              <w:sz w:val="16"/>
              <w:szCs w:val="16"/>
            </w:rPr>
          </w:pPr>
          <w:r w:rsidRPr="00CC5410">
            <w:rPr>
              <w:sz w:val="16"/>
              <w:szCs w:val="16"/>
            </w:rPr>
            <w:t>Prepared by:             NHSE PHCO</w:t>
          </w:r>
        </w:p>
      </w:tc>
      <w:tc>
        <w:tcPr>
          <w:tcW w:w="3214" w:type="dxa"/>
        </w:tcPr>
        <w:p w14:paraId="2428EEB9" w14:textId="0C2ADE8D" w:rsidR="00CC5410" w:rsidRPr="00CC5410" w:rsidRDefault="00CC5410" w:rsidP="00CC5410">
          <w:pPr>
            <w:tabs>
              <w:tab w:val="center" w:pos="4513"/>
              <w:tab w:val="right" w:pos="9026"/>
            </w:tabs>
            <w:rPr>
              <w:sz w:val="16"/>
              <w:szCs w:val="16"/>
            </w:rPr>
          </w:pPr>
          <w:r w:rsidRPr="00CC5410">
            <w:rPr>
              <w:sz w:val="16"/>
              <w:szCs w:val="16"/>
            </w:rPr>
            <w:t xml:space="preserve">First published:   </w:t>
          </w:r>
        </w:p>
      </w:tc>
    </w:tr>
    <w:tr w:rsidR="00CC5410" w:rsidRPr="00CC5410" w14:paraId="72C4F9AB" w14:textId="77777777" w:rsidTr="00CC5410">
      <w:trPr>
        <w:jc w:val="center"/>
      </w:trPr>
      <w:tc>
        <w:tcPr>
          <w:tcW w:w="3964" w:type="dxa"/>
        </w:tcPr>
        <w:p w14:paraId="27B139FF" w14:textId="77777777" w:rsidR="00CC5410" w:rsidRPr="00CC5410" w:rsidRDefault="00CC5410" w:rsidP="00CC5410">
          <w:pPr>
            <w:tabs>
              <w:tab w:val="center" w:pos="4513"/>
              <w:tab w:val="right" w:pos="9026"/>
            </w:tabs>
            <w:rPr>
              <w:sz w:val="16"/>
              <w:szCs w:val="16"/>
            </w:rPr>
          </w:pPr>
          <w:r w:rsidRPr="00CC5410">
            <w:rPr>
              <w:sz w:val="16"/>
              <w:szCs w:val="16"/>
            </w:rPr>
            <w:t xml:space="preserve">Document Number: </w:t>
          </w:r>
        </w:p>
      </w:tc>
      <w:tc>
        <w:tcPr>
          <w:tcW w:w="4111" w:type="dxa"/>
        </w:tcPr>
        <w:p w14:paraId="550AB7C3" w14:textId="48F673A6" w:rsidR="00CC5410" w:rsidRPr="00CC5410" w:rsidRDefault="00CC5410" w:rsidP="00CC5410">
          <w:pPr>
            <w:tabs>
              <w:tab w:val="center" w:pos="4513"/>
              <w:tab w:val="right" w:pos="9026"/>
            </w:tabs>
            <w:rPr>
              <w:sz w:val="16"/>
              <w:szCs w:val="16"/>
            </w:rPr>
          </w:pPr>
          <w:r w:rsidRPr="00CC5410">
            <w:rPr>
              <w:sz w:val="16"/>
              <w:szCs w:val="16"/>
            </w:rPr>
            <w:t xml:space="preserve">Issue/approval date: </w:t>
          </w:r>
        </w:p>
      </w:tc>
      <w:tc>
        <w:tcPr>
          <w:tcW w:w="3214" w:type="dxa"/>
        </w:tcPr>
        <w:p w14:paraId="1738A2A9" w14:textId="3F3503B0" w:rsidR="00CC5410" w:rsidRPr="00CC5410" w:rsidRDefault="00CC5410" w:rsidP="00CC5410">
          <w:pPr>
            <w:tabs>
              <w:tab w:val="center" w:pos="4513"/>
              <w:tab w:val="right" w:pos="9026"/>
            </w:tabs>
            <w:rPr>
              <w:sz w:val="16"/>
              <w:szCs w:val="16"/>
            </w:rPr>
          </w:pPr>
          <w:r w:rsidRPr="00CC5410">
            <w:rPr>
              <w:sz w:val="16"/>
              <w:szCs w:val="16"/>
            </w:rPr>
            <w:t xml:space="preserve">Version number: </w:t>
          </w:r>
          <w:r w:rsidR="00AD56A4">
            <w:rPr>
              <w:sz w:val="16"/>
              <w:szCs w:val="16"/>
            </w:rPr>
            <w:t>2.1</w:t>
          </w:r>
        </w:p>
      </w:tc>
    </w:tr>
    <w:tr w:rsidR="00CC5410" w:rsidRPr="00CC5410" w14:paraId="7D267EC9" w14:textId="77777777" w:rsidTr="00CC5410">
      <w:trPr>
        <w:jc w:val="center"/>
      </w:trPr>
      <w:tc>
        <w:tcPr>
          <w:tcW w:w="3964" w:type="dxa"/>
        </w:tcPr>
        <w:p w14:paraId="09AB11E1" w14:textId="266BE577" w:rsidR="00CC5410" w:rsidRPr="00CC5410" w:rsidRDefault="00CC5410" w:rsidP="00CC5410">
          <w:pPr>
            <w:tabs>
              <w:tab w:val="center" w:pos="4513"/>
              <w:tab w:val="right" w:pos="9026"/>
            </w:tabs>
            <w:rPr>
              <w:sz w:val="16"/>
              <w:szCs w:val="16"/>
            </w:rPr>
          </w:pPr>
          <w:r w:rsidRPr="00CC5410">
            <w:rPr>
              <w:sz w:val="16"/>
              <w:szCs w:val="16"/>
            </w:rPr>
            <w:t>Status:                     DRAFT</w:t>
          </w:r>
        </w:p>
      </w:tc>
      <w:tc>
        <w:tcPr>
          <w:tcW w:w="4111" w:type="dxa"/>
        </w:tcPr>
        <w:p w14:paraId="02D9A8DA" w14:textId="0BB3CF78" w:rsidR="00CC5410" w:rsidRPr="00CC5410" w:rsidRDefault="00CC5410" w:rsidP="00CC5410">
          <w:pPr>
            <w:tabs>
              <w:tab w:val="center" w:pos="4513"/>
              <w:tab w:val="right" w:pos="9026"/>
            </w:tabs>
            <w:rPr>
              <w:sz w:val="16"/>
              <w:szCs w:val="16"/>
            </w:rPr>
          </w:pPr>
          <w:r w:rsidRPr="00CC5410">
            <w:rPr>
              <w:sz w:val="16"/>
              <w:szCs w:val="16"/>
            </w:rPr>
            <w:t xml:space="preserve">Next review date:     </w:t>
          </w:r>
        </w:p>
      </w:tc>
      <w:tc>
        <w:tcPr>
          <w:tcW w:w="3214" w:type="dxa"/>
        </w:tcPr>
        <w:p w14:paraId="732F6AF0" w14:textId="77777777" w:rsidR="00CC5410" w:rsidRPr="00CC5410" w:rsidRDefault="00CC5410" w:rsidP="00CC5410">
          <w:pPr>
            <w:tabs>
              <w:tab w:val="center" w:pos="4513"/>
              <w:tab w:val="right" w:pos="9026"/>
            </w:tabs>
            <w:rPr>
              <w:sz w:val="16"/>
              <w:szCs w:val="16"/>
            </w:rPr>
          </w:pPr>
          <w:r w:rsidRPr="00CC5410">
            <w:rPr>
              <w:sz w:val="16"/>
              <w:szCs w:val="16"/>
            </w:rPr>
            <w:t xml:space="preserve">Page </w:t>
          </w:r>
          <w:r w:rsidRPr="00CC5410">
            <w:rPr>
              <w:sz w:val="16"/>
              <w:szCs w:val="16"/>
            </w:rPr>
            <w:fldChar w:fldCharType="begin"/>
          </w:r>
          <w:r w:rsidRPr="00CC5410">
            <w:rPr>
              <w:sz w:val="16"/>
              <w:szCs w:val="16"/>
            </w:rPr>
            <w:instrText xml:space="preserve"> PAGE   \* MERGEFORMAT </w:instrText>
          </w:r>
          <w:r w:rsidRPr="00CC5410">
            <w:rPr>
              <w:sz w:val="16"/>
              <w:szCs w:val="16"/>
            </w:rPr>
            <w:fldChar w:fldCharType="separate"/>
          </w:r>
          <w:r w:rsidRPr="00CC5410">
            <w:rPr>
              <w:sz w:val="20"/>
              <w:szCs w:val="22"/>
            </w:rPr>
            <w:t>1</w:t>
          </w:r>
          <w:r w:rsidRPr="00CC5410">
            <w:rPr>
              <w:noProof/>
              <w:sz w:val="16"/>
              <w:szCs w:val="16"/>
            </w:rPr>
            <w:fldChar w:fldCharType="end"/>
          </w:r>
        </w:p>
      </w:tc>
    </w:tr>
  </w:tbl>
  <w:p w14:paraId="48DAD0B1" w14:textId="77777777" w:rsidR="00CC5410" w:rsidRPr="00CC5410" w:rsidRDefault="00CC5410" w:rsidP="00CC5410">
    <w:pPr>
      <w:tabs>
        <w:tab w:val="center" w:pos="4513"/>
        <w:tab w:val="right" w:pos="9026"/>
      </w:tabs>
      <w:jc w:val="center"/>
      <w:rPr>
        <w:rFonts w:ascii="Arial" w:hAnsi="Arial" w:cs="Arial"/>
        <w:sz w:val="20"/>
        <w:szCs w:val="20"/>
        <w:shd w:val="clear" w:color="auto" w:fill="FAF9F8"/>
      </w:rPr>
    </w:pPr>
  </w:p>
  <w:p w14:paraId="7A590092" w14:textId="0746C157" w:rsidR="00BB662C" w:rsidRPr="00CC5410" w:rsidRDefault="00306520" w:rsidP="00306520">
    <w:pPr>
      <w:pStyle w:val="Footer"/>
      <w:jc w:val="center"/>
    </w:pPr>
    <w:r w:rsidRPr="00436324">
      <w:rPr>
        <w:rFonts w:ascii="Arial" w:hAnsi="Arial" w:cs="Arial"/>
        <w:bCs/>
      </w:rPr>
      <w:t>OFFICIAL – 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24245" w14:textId="77777777" w:rsidR="006A3A09" w:rsidRDefault="006A3A09">
      <w:r>
        <w:separator/>
      </w:r>
    </w:p>
  </w:footnote>
  <w:footnote w:type="continuationSeparator" w:id="0">
    <w:p w14:paraId="0EF70692" w14:textId="77777777" w:rsidR="006A3A09" w:rsidRDefault="006A3A09">
      <w:r>
        <w:continuationSeparator/>
      </w:r>
    </w:p>
  </w:footnote>
  <w:footnote w:type="continuationNotice" w:id="1">
    <w:p w14:paraId="32C4EB38" w14:textId="77777777" w:rsidR="006A3A09" w:rsidRDefault="006A3A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E9134" w14:textId="77777777" w:rsidR="002B3D02" w:rsidRDefault="002B3D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6492" w14:textId="1C22BB44" w:rsidR="00180B86" w:rsidRPr="00436324" w:rsidRDefault="00180B86" w:rsidP="00180B86">
    <w:pPr>
      <w:jc w:val="center"/>
      <w:rPr>
        <w:rFonts w:ascii="Arial" w:hAnsi="Arial" w:cs="Arial"/>
        <w:bCs/>
      </w:rPr>
    </w:pPr>
    <w:r w:rsidRPr="00436324">
      <w:rPr>
        <w:bCs/>
        <w:noProof/>
      </w:rPr>
      <w:drawing>
        <wp:anchor distT="0" distB="0" distL="114300" distR="114300" simplePos="0" relativeHeight="251658242" behindDoc="0" locked="0" layoutInCell="1" allowOverlap="1" wp14:anchorId="2E6D13AF" wp14:editId="3B18FA31">
          <wp:simplePos x="0" y="0"/>
          <wp:positionH relativeFrom="margin">
            <wp:align>right</wp:align>
          </wp:positionH>
          <wp:positionV relativeFrom="margin">
            <wp:posOffset>-626745</wp:posOffset>
          </wp:positionV>
          <wp:extent cx="704215" cy="527685"/>
          <wp:effectExtent l="0" t="0" r="635"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04215" cy="52768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Cs/>
      </w:rPr>
      <w:t xml:space="preserve">                  </w:t>
    </w:r>
    <w:r w:rsidRPr="00436324">
      <w:rPr>
        <w:rFonts w:ascii="Arial" w:hAnsi="Arial" w:cs="Arial"/>
        <w:bCs/>
      </w:rPr>
      <w:t>OFFICIAL – SENSITIVE: COMMERCIAL</w:t>
    </w:r>
  </w:p>
  <w:p w14:paraId="34E7F966" w14:textId="72AF2E1F" w:rsidR="00180B86" w:rsidRPr="00180B86" w:rsidRDefault="00180B86" w:rsidP="00180B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F9462" w14:textId="67F82E56" w:rsidR="00436324" w:rsidRPr="00436324" w:rsidRDefault="00436324" w:rsidP="00436324">
    <w:pPr>
      <w:jc w:val="center"/>
      <w:rPr>
        <w:rFonts w:ascii="Arial" w:hAnsi="Arial" w:cs="Arial"/>
        <w:bCs/>
      </w:rPr>
    </w:pPr>
    <w:r w:rsidRPr="00436324">
      <w:rPr>
        <w:bCs/>
        <w:noProof/>
      </w:rPr>
      <w:drawing>
        <wp:anchor distT="0" distB="0" distL="114300" distR="114300" simplePos="0" relativeHeight="251658241" behindDoc="0" locked="0" layoutInCell="1" allowOverlap="1" wp14:anchorId="0F32DBB6" wp14:editId="12C62190">
          <wp:simplePos x="0" y="0"/>
          <wp:positionH relativeFrom="margin">
            <wp:posOffset>8161655</wp:posOffset>
          </wp:positionH>
          <wp:positionV relativeFrom="margin">
            <wp:posOffset>-656590</wp:posOffset>
          </wp:positionV>
          <wp:extent cx="704215" cy="527685"/>
          <wp:effectExtent l="0" t="0" r="635"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04215" cy="52768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Cs/>
      </w:rPr>
      <w:t xml:space="preserve">                  </w:t>
    </w:r>
    <w:r w:rsidRPr="00436324">
      <w:rPr>
        <w:rFonts w:ascii="Arial" w:hAnsi="Arial" w:cs="Arial"/>
        <w:bCs/>
      </w:rPr>
      <w:t>OFFICIAL – SENSITIVE: COMMERCIAL</w:t>
    </w:r>
  </w:p>
  <w:p w14:paraId="3A98EA3C" w14:textId="6975EA98" w:rsidR="006632A9" w:rsidRDefault="006632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1AE2"/>
    <w:multiLevelType w:val="hybridMultilevel"/>
    <w:tmpl w:val="296CA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A403F"/>
    <w:multiLevelType w:val="hybridMultilevel"/>
    <w:tmpl w:val="00B47BD2"/>
    <w:lvl w:ilvl="0" w:tplc="F832542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E43CEF"/>
    <w:multiLevelType w:val="hybridMultilevel"/>
    <w:tmpl w:val="87A8A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074D2"/>
    <w:multiLevelType w:val="hybridMultilevel"/>
    <w:tmpl w:val="BFE2C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94036E"/>
    <w:multiLevelType w:val="hybridMultilevel"/>
    <w:tmpl w:val="6C9868B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C402AF4"/>
    <w:multiLevelType w:val="hybridMultilevel"/>
    <w:tmpl w:val="23CEF6BE"/>
    <w:lvl w:ilvl="0" w:tplc="08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50268E"/>
    <w:multiLevelType w:val="hybridMultilevel"/>
    <w:tmpl w:val="FC922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E51930"/>
    <w:multiLevelType w:val="hybridMultilevel"/>
    <w:tmpl w:val="50960878"/>
    <w:lvl w:ilvl="0" w:tplc="745EAB7C">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890F75"/>
    <w:multiLevelType w:val="hybridMultilevel"/>
    <w:tmpl w:val="611CEE7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C075F1C"/>
    <w:multiLevelType w:val="hybridMultilevel"/>
    <w:tmpl w:val="5C56CA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C30D22"/>
    <w:multiLevelType w:val="hybridMultilevel"/>
    <w:tmpl w:val="4DCA94F2"/>
    <w:lvl w:ilvl="0" w:tplc="88E8CFCC">
      <w:start w:val="1"/>
      <w:numFmt w:val="lowerRoman"/>
      <w:lvlText w:val="%1."/>
      <w:lvlJc w:val="left"/>
      <w:pPr>
        <w:ind w:left="1800" w:hanging="72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0602A68"/>
    <w:multiLevelType w:val="hybridMultilevel"/>
    <w:tmpl w:val="FE5E01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43D0449"/>
    <w:multiLevelType w:val="hybridMultilevel"/>
    <w:tmpl w:val="8332A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2F3C3C"/>
    <w:multiLevelType w:val="hybridMultilevel"/>
    <w:tmpl w:val="142A071C"/>
    <w:lvl w:ilvl="0" w:tplc="1A84780A">
      <w:start w:val="1"/>
      <w:numFmt w:val="bullet"/>
      <w:lvlText w:val=""/>
      <w:lvlJc w:val="left"/>
      <w:pPr>
        <w:tabs>
          <w:tab w:val="num" w:pos="992"/>
        </w:tabs>
        <w:ind w:left="1049" w:hanging="57"/>
      </w:pPr>
      <w:rPr>
        <w:rFonts w:ascii="Symbol" w:hAnsi="Symbol" w:hint="default"/>
      </w:rPr>
    </w:lvl>
    <w:lvl w:ilvl="1" w:tplc="08090003" w:tentative="1">
      <w:start w:val="1"/>
      <w:numFmt w:val="bullet"/>
      <w:lvlText w:val="o"/>
      <w:lvlJc w:val="left"/>
      <w:pPr>
        <w:tabs>
          <w:tab w:val="num" w:pos="2432"/>
        </w:tabs>
        <w:ind w:left="2432" w:hanging="360"/>
      </w:pPr>
      <w:rPr>
        <w:rFonts w:ascii="Courier New" w:hAnsi="Courier New" w:cs="Courier New" w:hint="default"/>
      </w:rPr>
    </w:lvl>
    <w:lvl w:ilvl="2" w:tplc="08090005" w:tentative="1">
      <w:start w:val="1"/>
      <w:numFmt w:val="bullet"/>
      <w:lvlText w:val=""/>
      <w:lvlJc w:val="left"/>
      <w:pPr>
        <w:tabs>
          <w:tab w:val="num" w:pos="3152"/>
        </w:tabs>
        <w:ind w:left="3152" w:hanging="360"/>
      </w:pPr>
      <w:rPr>
        <w:rFonts w:ascii="Wingdings" w:hAnsi="Wingdings" w:hint="default"/>
      </w:rPr>
    </w:lvl>
    <w:lvl w:ilvl="3" w:tplc="08090001" w:tentative="1">
      <w:start w:val="1"/>
      <w:numFmt w:val="bullet"/>
      <w:lvlText w:val=""/>
      <w:lvlJc w:val="left"/>
      <w:pPr>
        <w:tabs>
          <w:tab w:val="num" w:pos="3872"/>
        </w:tabs>
        <w:ind w:left="3872" w:hanging="360"/>
      </w:pPr>
      <w:rPr>
        <w:rFonts w:ascii="Symbol" w:hAnsi="Symbol" w:hint="default"/>
      </w:rPr>
    </w:lvl>
    <w:lvl w:ilvl="4" w:tplc="08090003" w:tentative="1">
      <w:start w:val="1"/>
      <w:numFmt w:val="bullet"/>
      <w:lvlText w:val="o"/>
      <w:lvlJc w:val="left"/>
      <w:pPr>
        <w:tabs>
          <w:tab w:val="num" w:pos="4592"/>
        </w:tabs>
        <w:ind w:left="4592" w:hanging="360"/>
      </w:pPr>
      <w:rPr>
        <w:rFonts w:ascii="Courier New" w:hAnsi="Courier New" w:cs="Courier New" w:hint="default"/>
      </w:rPr>
    </w:lvl>
    <w:lvl w:ilvl="5" w:tplc="08090005" w:tentative="1">
      <w:start w:val="1"/>
      <w:numFmt w:val="bullet"/>
      <w:lvlText w:val=""/>
      <w:lvlJc w:val="left"/>
      <w:pPr>
        <w:tabs>
          <w:tab w:val="num" w:pos="5312"/>
        </w:tabs>
        <w:ind w:left="5312" w:hanging="360"/>
      </w:pPr>
      <w:rPr>
        <w:rFonts w:ascii="Wingdings" w:hAnsi="Wingdings" w:hint="default"/>
      </w:rPr>
    </w:lvl>
    <w:lvl w:ilvl="6" w:tplc="08090001" w:tentative="1">
      <w:start w:val="1"/>
      <w:numFmt w:val="bullet"/>
      <w:lvlText w:val=""/>
      <w:lvlJc w:val="left"/>
      <w:pPr>
        <w:tabs>
          <w:tab w:val="num" w:pos="6032"/>
        </w:tabs>
        <w:ind w:left="6032" w:hanging="360"/>
      </w:pPr>
      <w:rPr>
        <w:rFonts w:ascii="Symbol" w:hAnsi="Symbol" w:hint="default"/>
      </w:rPr>
    </w:lvl>
    <w:lvl w:ilvl="7" w:tplc="08090003" w:tentative="1">
      <w:start w:val="1"/>
      <w:numFmt w:val="bullet"/>
      <w:lvlText w:val="o"/>
      <w:lvlJc w:val="left"/>
      <w:pPr>
        <w:tabs>
          <w:tab w:val="num" w:pos="6752"/>
        </w:tabs>
        <w:ind w:left="6752" w:hanging="360"/>
      </w:pPr>
      <w:rPr>
        <w:rFonts w:ascii="Courier New" w:hAnsi="Courier New" w:cs="Courier New" w:hint="default"/>
      </w:rPr>
    </w:lvl>
    <w:lvl w:ilvl="8" w:tplc="08090005" w:tentative="1">
      <w:start w:val="1"/>
      <w:numFmt w:val="bullet"/>
      <w:lvlText w:val=""/>
      <w:lvlJc w:val="left"/>
      <w:pPr>
        <w:tabs>
          <w:tab w:val="num" w:pos="7472"/>
        </w:tabs>
        <w:ind w:left="7472" w:hanging="360"/>
      </w:pPr>
      <w:rPr>
        <w:rFonts w:ascii="Wingdings" w:hAnsi="Wingdings" w:hint="default"/>
      </w:rPr>
    </w:lvl>
  </w:abstractNum>
  <w:abstractNum w:abstractNumId="14" w15:restartNumberingAfterBreak="0">
    <w:nsid w:val="27CB4E7C"/>
    <w:multiLevelType w:val="hybridMultilevel"/>
    <w:tmpl w:val="69288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792441"/>
    <w:multiLevelType w:val="hybridMultilevel"/>
    <w:tmpl w:val="B04CEF6C"/>
    <w:lvl w:ilvl="0" w:tplc="A52C068C">
      <w:start w:val="1"/>
      <w:numFmt w:val="bullet"/>
      <w:lvlText w:val=""/>
      <w:lvlJc w:val="left"/>
      <w:pPr>
        <w:ind w:left="720" w:hanging="360"/>
      </w:pPr>
      <w:rPr>
        <w:rFonts w:ascii="Symbol" w:hAnsi="Symbol" w:hint="default"/>
      </w:rPr>
    </w:lvl>
    <w:lvl w:ilvl="1" w:tplc="75363CA8">
      <w:start w:val="1"/>
      <w:numFmt w:val="bullet"/>
      <w:lvlText w:val="o"/>
      <w:lvlJc w:val="left"/>
      <w:pPr>
        <w:ind w:left="1440" w:hanging="360"/>
      </w:pPr>
      <w:rPr>
        <w:rFonts w:ascii="Courier New" w:hAnsi="Courier New" w:hint="default"/>
      </w:rPr>
    </w:lvl>
    <w:lvl w:ilvl="2" w:tplc="85D262DA">
      <w:start w:val="1"/>
      <w:numFmt w:val="bullet"/>
      <w:lvlText w:val=""/>
      <w:lvlJc w:val="left"/>
      <w:pPr>
        <w:ind w:left="2160" w:hanging="360"/>
      </w:pPr>
      <w:rPr>
        <w:rFonts w:ascii="Wingdings" w:hAnsi="Wingdings" w:hint="default"/>
      </w:rPr>
    </w:lvl>
    <w:lvl w:ilvl="3" w:tplc="B366EC22">
      <w:start w:val="1"/>
      <w:numFmt w:val="bullet"/>
      <w:lvlText w:val=""/>
      <w:lvlJc w:val="left"/>
      <w:pPr>
        <w:ind w:left="2880" w:hanging="360"/>
      </w:pPr>
      <w:rPr>
        <w:rFonts w:ascii="Symbol" w:hAnsi="Symbol" w:hint="default"/>
      </w:rPr>
    </w:lvl>
    <w:lvl w:ilvl="4" w:tplc="8C980AAE">
      <w:start w:val="1"/>
      <w:numFmt w:val="bullet"/>
      <w:lvlText w:val="o"/>
      <w:lvlJc w:val="left"/>
      <w:pPr>
        <w:ind w:left="3600" w:hanging="360"/>
      </w:pPr>
      <w:rPr>
        <w:rFonts w:ascii="Courier New" w:hAnsi="Courier New" w:hint="default"/>
      </w:rPr>
    </w:lvl>
    <w:lvl w:ilvl="5" w:tplc="07EADC28">
      <w:start w:val="1"/>
      <w:numFmt w:val="bullet"/>
      <w:lvlText w:val=""/>
      <w:lvlJc w:val="left"/>
      <w:pPr>
        <w:ind w:left="4320" w:hanging="360"/>
      </w:pPr>
      <w:rPr>
        <w:rFonts w:ascii="Wingdings" w:hAnsi="Wingdings" w:hint="default"/>
      </w:rPr>
    </w:lvl>
    <w:lvl w:ilvl="6" w:tplc="78500580">
      <w:start w:val="1"/>
      <w:numFmt w:val="bullet"/>
      <w:lvlText w:val=""/>
      <w:lvlJc w:val="left"/>
      <w:pPr>
        <w:ind w:left="5040" w:hanging="360"/>
      </w:pPr>
      <w:rPr>
        <w:rFonts w:ascii="Symbol" w:hAnsi="Symbol" w:hint="default"/>
      </w:rPr>
    </w:lvl>
    <w:lvl w:ilvl="7" w:tplc="7548B4E8">
      <w:start w:val="1"/>
      <w:numFmt w:val="bullet"/>
      <w:lvlText w:val="o"/>
      <w:lvlJc w:val="left"/>
      <w:pPr>
        <w:ind w:left="5760" w:hanging="360"/>
      </w:pPr>
      <w:rPr>
        <w:rFonts w:ascii="Courier New" w:hAnsi="Courier New" w:hint="default"/>
      </w:rPr>
    </w:lvl>
    <w:lvl w:ilvl="8" w:tplc="AA305EA8">
      <w:start w:val="1"/>
      <w:numFmt w:val="bullet"/>
      <w:lvlText w:val=""/>
      <w:lvlJc w:val="left"/>
      <w:pPr>
        <w:ind w:left="6480" w:hanging="360"/>
      </w:pPr>
      <w:rPr>
        <w:rFonts w:ascii="Wingdings" w:hAnsi="Wingdings" w:hint="default"/>
      </w:rPr>
    </w:lvl>
  </w:abstractNum>
  <w:abstractNum w:abstractNumId="16" w15:restartNumberingAfterBreak="0">
    <w:nsid w:val="2BB02BA2"/>
    <w:multiLevelType w:val="hybridMultilevel"/>
    <w:tmpl w:val="9A6494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5F44DC"/>
    <w:multiLevelType w:val="hybridMultilevel"/>
    <w:tmpl w:val="8332A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9F49F4"/>
    <w:multiLevelType w:val="hybridMultilevel"/>
    <w:tmpl w:val="990878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FA22756"/>
    <w:multiLevelType w:val="hybridMultilevel"/>
    <w:tmpl w:val="F1D29E7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47529BC"/>
    <w:multiLevelType w:val="hybridMultilevel"/>
    <w:tmpl w:val="5D20EB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9FF32D4"/>
    <w:multiLevelType w:val="hybridMultilevel"/>
    <w:tmpl w:val="8E4224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1400173"/>
    <w:multiLevelType w:val="hybridMultilevel"/>
    <w:tmpl w:val="BF2C87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2E17118"/>
    <w:multiLevelType w:val="hybridMultilevel"/>
    <w:tmpl w:val="04208ACE"/>
    <w:lvl w:ilvl="0" w:tplc="F832542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382142A"/>
    <w:multiLevelType w:val="hybridMultilevel"/>
    <w:tmpl w:val="2048C6C8"/>
    <w:lvl w:ilvl="0" w:tplc="CE066C8E">
      <w:start w:val="1"/>
      <w:numFmt w:val="lowerRoman"/>
      <w:lvlText w:val="%1."/>
      <w:lvlJc w:val="left"/>
      <w:pPr>
        <w:ind w:left="1180" w:hanging="72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5" w15:restartNumberingAfterBreak="0">
    <w:nsid w:val="44ED7D99"/>
    <w:multiLevelType w:val="hybridMultilevel"/>
    <w:tmpl w:val="D65AB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F3098D"/>
    <w:multiLevelType w:val="hybridMultilevel"/>
    <w:tmpl w:val="AE2081E6"/>
    <w:lvl w:ilvl="0" w:tplc="AD32EC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ECB05B"/>
    <w:multiLevelType w:val="hybridMultilevel"/>
    <w:tmpl w:val="92D8F38A"/>
    <w:lvl w:ilvl="0" w:tplc="A1608B5C">
      <w:start w:val="1"/>
      <w:numFmt w:val="bullet"/>
      <w:lvlText w:val=""/>
      <w:lvlJc w:val="left"/>
      <w:pPr>
        <w:ind w:left="720" w:hanging="360"/>
      </w:pPr>
      <w:rPr>
        <w:rFonts w:ascii="Symbol" w:hAnsi="Symbol" w:hint="default"/>
      </w:rPr>
    </w:lvl>
    <w:lvl w:ilvl="1" w:tplc="AC4A3C56">
      <w:start w:val="1"/>
      <w:numFmt w:val="bullet"/>
      <w:lvlText w:val="o"/>
      <w:lvlJc w:val="left"/>
      <w:pPr>
        <w:ind w:left="1440" w:hanging="360"/>
      </w:pPr>
      <w:rPr>
        <w:rFonts w:ascii="Courier New" w:hAnsi="Courier New" w:hint="default"/>
      </w:rPr>
    </w:lvl>
    <w:lvl w:ilvl="2" w:tplc="1FD475D6">
      <w:start w:val="1"/>
      <w:numFmt w:val="bullet"/>
      <w:lvlText w:val=""/>
      <w:lvlJc w:val="left"/>
      <w:pPr>
        <w:ind w:left="2160" w:hanging="360"/>
      </w:pPr>
      <w:rPr>
        <w:rFonts w:ascii="Wingdings" w:hAnsi="Wingdings" w:hint="default"/>
      </w:rPr>
    </w:lvl>
    <w:lvl w:ilvl="3" w:tplc="10749E32">
      <w:start w:val="1"/>
      <w:numFmt w:val="bullet"/>
      <w:lvlText w:val=""/>
      <w:lvlJc w:val="left"/>
      <w:pPr>
        <w:ind w:left="2880" w:hanging="360"/>
      </w:pPr>
      <w:rPr>
        <w:rFonts w:ascii="Symbol" w:hAnsi="Symbol" w:hint="default"/>
      </w:rPr>
    </w:lvl>
    <w:lvl w:ilvl="4" w:tplc="6AE4489C">
      <w:start w:val="1"/>
      <w:numFmt w:val="bullet"/>
      <w:lvlText w:val="o"/>
      <w:lvlJc w:val="left"/>
      <w:pPr>
        <w:ind w:left="3600" w:hanging="360"/>
      </w:pPr>
      <w:rPr>
        <w:rFonts w:ascii="Courier New" w:hAnsi="Courier New" w:hint="default"/>
      </w:rPr>
    </w:lvl>
    <w:lvl w:ilvl="5" w:tplc="0608A4E0">
      <w:start w:val="1"/>
      <w:numFmt w:val="bullet"/>
      <w:lvlText w:val=""/>
      <w:lvlJc w:val="left"/>
      <w:pPr>
        <w:ind w:left="4320" w:hanging="360"/>
      </w:pPr>
      <w:rPr>
        <w:rFonts w:ascii="Wingdings" w:hAnsi="Wingdings" w:hint="default"/>
      </w:rPr>
    </w:lvl>
    <w:lvl w:ilvl="6" w:tplc="B1988674">
      <w:start w:val="1"/>
      <w:numFmt w:val="bullet"/>
      <w:lvlText w:val=""/>
      <w:lvlJc w:val="left"/>
      <w:pPr>
        <w:ind w:left="5040" w:hanging="360"/>
      </w:pPr>
      <w:rPr>
        <w:rFonts w:ascii="Symbol" w:hAnsi="Symbol" w:hint="default"/>
      </w:rPr>
    </w:lvl>
    <w:lvl w:ilvl="7" w:tplc="98FC75F6">
      <w:start w:val="1"/>
      <w:numFmt w:val="bullet"/>
      <w:lvlText w:val="o"/>
      <w:lvlJc w:val="left"/>
      <w:pPr>
        <w:ind w:left="5760" w:hanging="360"/>
      </w:pPr>
      <w:rPr>
        <w:rFonts w:ascii="Courier New" w:hAnsi="Courier New" w:hint="default"/>
      </w:rPr>
    </w:lvl>
    <w:lvl w:ilvl="8" w:tplc="F8F09B90">
      <w:start w:val="1"/>
      <w:numFmt w:val="bullet"/>
      <w:lvlText w:val=""/>
      <w:lvlJc w:val="left"/>
      <w:pPr>
        <w:ind w:left="6480" w:hanging="360"/>
      </w:pPr>
      <w:rPr>
        <w:rFonts w:ascii="Wingdings" w:hAnsi="Wingdings" w:hint="default"/>
      </w:rPr>
    </w:lvl>
  </w:abstractNum>
  <w:abstractNum w:abstractNumId="28" w15:restartNumberingAfterBreak="0">
    <w:nsid w:val="511E30FB"/>
    <w:multiLevelType w:val="hybridMultilevel"/>
    <w:tmpl w:val="6D782A0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51B26FF9"/>
    <w:multiLevelType w:val="hybridMultilevel"/>
    <w:tmpl w:val="8332A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AE7B63"/>
    <w:multiLevelType w:val="hybridMultilevel"/>
    <w:tmpl w:val="82DCA51C"/>
    <w:lvl w:ilvl="0" w:tplc="35EE73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0C292E"/>
    <w:multiLevelType w:val="hybridMultilevel"/>
    <w:tmpl w:val="4776DEFA"/>
    <w:lvl w:ilvl="0" w:tplc="BD144B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8F4685"/>
    <w:multiLevelType w:val="hybridMultilevel"/>
    <w:tmpl w:val="B46E5576"/>
    <w:lvl w:ilvl="0" w:tplc="08090011">
      <w:start w:val="1"/>
      <w:numFmt w:val="decimal"/>
      <w:lvlText w:val="%1)"/>
      <w:lvlJc w:val="left"/>
      <w:pPr>
        <w:tabs>
          <w:tab w:val="num" w:pos="1005"/>
        </w:tabs>
        <w:ind w:left="1005" w:hanging="64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0E16265"/>
    <w:multiLevelType w:val="hybridMultilevel"/>
    <w:tmpl w:val="372607D0"/>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8C7A7C"/>
    <w:multiLevelType w:val="hybridMultilevel"/>
    <w:tmpl w:val="A72823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AD7498"/>
    <w:multiLevelType w:val="hybridMultilevel"/>
    <w:tmpl w:val="5C98B8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68056273"/>
    <w:multiLevelType w:val="hybridMultilevel"/>
    <w:tmpl w:val="45E4C08C"/>
    <w:lvl w:ilvl="0" w:tplc="0409000F">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15:restartNumberingAfterBreak="0">
    <w:nsid w:val="68321ABB"/>
    <w:multiLevelType w:val="hybridMultilevel"/>
    <w:tmpl w:val="E84667A4"/>
    <w:lvl w:ilvl="0" w:tplc="8AEE56EC">
      <w:start w:val="1"/>
      <w:numFmt w:val="decimal"/>
      <w:lvlText w:val="%1."/>
      <w:lvlJc w:val="left"/>
      <w:pPr>
        <w:ind w:left="720" w:hanging="360"/>
      </w:pPr>
      <w:rPr>
        <w:rFonts w:hint="default"/>
        <w:strik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B24832"/>
    <w:multiLevelType w:val="hybridMultilevel"/>
    <w:tmpl w:val="8332A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E16250"/>
    <w:multiLevelType w:val="hybridMultilevel"/>
    <w:tmpl w:val="ACFE3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674182B"/>
    <w:multiLevelType w:val="hybridMultilevel"/>
    <w:tmpl w:val="13D2AE7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AC427D"/>
    <w:multiLevelType w:val="hybridMultilevel"/>
    <w:tmpl w:val="AB9634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D97DAC"/>
    <w:multiLevelType w:val="hybridMultilevel"/>
    <w:tmpl w:val="2048C6C8"/>
    <w:lvl w:ilvl="0" w:tplc="CE066C8E">
      <w:start w:val="1"/>
      <w:numFmt w:val="lowerRoman"/>
      <w:lvlText w:val="%1."/>
      <w:lvlJc w:val="left"/>
      <w:pPr>
        <w:ind w:left="1180" w:hanging="72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3" w15:restartNumberingAfterBreak="0">
    <w:nsid w:val="79D81F62"/>
    <w:multiLevelType w:val="hybridMultilevel"/>
    <w:tmpl w:val="B8ECBEF2"/>
    <w:lvl w:ilvl="0" w:tplc="08090011">
      <w:start w:val="1"/>
      <w:numFmt w:val="decimal"/>
      <w:lvlText w:val="%1)"/>
      <w:lvlJc w:val="left"/>
      <w:pPr>
        <w:tabs>
          <w:tab w:val="num" w:pos="720"/>
        </w:tabs>
        <w:ind w:left="720" w:hanging="360"/>
      </w:pPr>
      <w:rPr>
        <w:rFonts w:hint="default"/>
      </w:rPr>
    </w:lvl>
    <w:lvl w:ilvl="1" w:tplc="F8325422">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C9B12A2"/>
    <w:multiLevelType w:val="hybridMultilevel"/>
    <w:tmpl w:val="DD7A1E98"/>
    <w:lvl w:ilvl="0" w:tplc="08090011">
      <w:start w:val="1"/>
      <w:numFmt w:val="decimal"/>
      <w:lvlText w:val="%1)"/>
      <w:lvlJc w:val="left"/>
      <w:pPr>
        <w:ind w:left="720" w:hanging="360"/>
      </w:pPr>
      <w:rPr>
        <w:rFonts w:hint="default"/>
      </w:rPr>
    </w:lvl>
    <w:lvl w:ilvl="1" w:tplc="08090011">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7898592">
    <w:abstractNumId w:val="27"/>
  </w:num>
  <w:num w:numId="2" w16cid:durableId="1104809010">
    <w:abstractNumId w:val="43"/>
  </w:num>
  <w:num w:numId="3" w16cid:durableId="141627550">
    <w:abstractNumId w:val="8"/>
  </w:num>
  <w:num w:numId="4" w16cid:durableId="450324074">
    <w:abstractNumId w:val="19"/>
  </w:num>
  <w:num w:numId="5" w16cid:durableId="1948075247">
    <w:abstractNumId w:val="11"/>
  </w:num>
  <w:num w:numId="6" w16cid:durableId="674722558">
    <w:abstractNumId w:val="13"/>
  </w:num>
  <w:num w:numId="7" w16cid:durableId="1789661239">
    <w:abstractNumId w:val="44"/>
  </w:num>
  <w:num w:numId="8" w16cid:durableId="1776752382">
    <w:abstractNumId w:val="9"/>
  </w:num>
  <w:num w:numId="9" w16cid:durableId="362630065">
    <w:abstractNumId w:val="20"/>
  </w:num>
  <w:num w:numId="10" w16cid:durableId="1175539414">
    <w:abstractNumId w:val="5"/>
  </w:num>
  <w:num w:numId="11" w16cid:durableId="374086833">
    <w:abstractNumId w:val="23"/>
  </w:num>
  <w:num w:numId="12" w16cid:durableId="896210307">
    <w:abstractNumId w:val="1"/>
  </w:num>
  <w:num w:numId="13" w16cid:durableId="2060736264">
    <w:abstractNumId w:val="36"/>
  </w:num>
  <w:num w:numId="14" w16cid:durableId="840508126">
    <w:abstractNumId w:val="32"/>
  </w:num>
  <w:num w:numId="15" w16cid:durableId="426734750">
    <w:abstractNumId w:val="16"/>
  </w:num>
  <w:num w:numId="16" w16cid:durableId="2037731928">
    <w:abstractNumId w:val="33"/>
  </w:num>
  <w:num w:numId="17" w16cid:durableId="1593199832">
    <w:abstractNumId w:val="2"/>
  </w:num>
  <w:num w:numId="18" w16cid:durableId="837572473">
    <w:abstractNumId w:val="3"/>
  </w:num>
  <w:num w:numId="19" w16cid:durableId="1220939584">
    <w:abstractNumId w:val="31"/>
  </w:num>
  <w:num w:numId="20" w16cid:durableId="1706908790">
    <w:abstractNumId w:val="24"/>
  </w:num>
  <w:num w:numId="21" w16cid:durableId="1632439400">
    <w:abstractNumId w:val="7"/>
  </w:num>
  <w:num w:numId="22" w16cid:durableId="777600061">
    <w:abstractNumId w:val="10"/>
  </w:num>
  <w:num w:numId="23" w16cid:durableId="1456290121">
    <w:abstractNumId w:val="30"/>
  </w:num>
  <w:num w:numId="24" w16cid:durableId="718745790">
    <w:abstractNumId w:val="21"/>
  </w:num>
  <w:num w:numId="25" w16cid:durableId="1405108680">
    <w:abstractNumId w:val="37"/>
  </w:num>
  <w:num w:numId="26" w16cid:durableId="61875495">
    <w:abstractNumId w:val="29"/>
  </w:num>
  <w:num w:numId="27" w16cid:durableId="302781859">
    <w:abstractNumId w:val="42"/>
  </w:num>
  <w:num w:numId="28" w16cid:durableId="866869014">
    <w:abstractNumId w:val="38"/>
  </w:num>
  <w:num w:numId="29" w16cid:durableId="465659612">
    <w:abstractNumId w:val="17"/>
  </w:num>
  <w:num w:numId="30" w16cid:durableId="637997631">
    <w:abstractNumId w:val="12"/>
  </w:num>
  <w:num w:numId="31" w16cid:durableId="847134318">
    <w:abstractNumId w:val="39"/>
  </w:num>
  <w:num w:numId="32" w16cid:durableId="1304966396">
    <w:abstractNumId w:val="26"/>
  </w:num>
  <w:num w:numId="33" w16cid:durableId="1249466456">
    <w:abstractNumId w:val="14"/>
  </w:num>
  <w:num w:numId="34" w16cid:durableId="606082714">
    <w:abstractNumId w:val="18"/>
  </w:num>
  <w:num w:numId="35" w16cid:durableId="738790124">
    <w:abstractNumId w:val="25"/>
  </w:num>
  <w:num w:numId="36" w16cid:durableId="1756900347">
    <w:abstractNumId w:val="40"/>
  </w:num>
  <w:num w:numId="37" w16cid:durableId="761872746">
    <w:abstractNumId w:val="28"/>
  </w:num>
  <w:num w:numId="38" w16cid:durableId="960259855">
    <w:abstractNumId w:val="0"/>
  </w:num>
  <w:num w:numId="39" w16cid:durableId="2086339646">
    <w:abstractNumId w:val="35"/>
  </w:num>
  <w:num w:numId="40" w16cid:durableId="237835553">
    <w:abstractNumId w:val="41"/>
  </w:num>
  <w:num w:numId="41" w16cid:durableId="48968569">
    <w:abstractNumId w:val="34"/>
  </w:num>
  <w:num w:numId="42" w16cid:durableId="14273389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92116061">
    <w:abstractNumId w:val="15"/>
  </w:num>
  <w:num w:numId="44" w16cid:durableId="800534331">
    <w:abstractNumId w:val="4"/>
  </w:num>
  <w:num w:numId="45" w16cid:durableId="15813284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9A4"/>
    <w:rsid w:val="000032D3"/>
    <w:rsid w:val="00007EDB"/>
    <w:rsid w:val="000124AC"/>
    <w:rsid w:val="00012B50"/>
    <w:rsid w:val="00013E8D"/>
    <w:rsid w:val="000169F9"/>
    <w:rsid w:val="00017ADE"/>
    <w:rsid w:val="00020F89"/>
    <w:rsid w:val="00021785"/>
    <w:rsid w:val="00021BDD"/>
    <w:rsid w:val="0002396F"/>
    <w:rsid w:val="000243B3"/>
    <w:rsid w:val="00031FDE"/>
    <w:rsid w:val="0003305B"/>
    <w:rsid w:val="000343EF"/>
    <w:rsid w:val="00034812"/>
    <w:rsid w:val="00040684"/>
    <w:rsid w:val="0004192C"/>
    <w:rsid w:val="00042089"/>
    <w:rsid w:val="00042519"/>
    <w:rsid w:val="000454D1"/>
    <w:rsid w:val="00050C72"/>
    <w:rsid w:val="00062774"/>
    <w:rsid w:val="00062C58"/>
    <w:rsid w:val="00074223"/>
    <w:rsid w:val="0007465C"/>
    <w:rsid w:val="00075DEB"/>
    <w:rsid w:val="00080C75"/>
    <w:rsid w:val="00081507"/>
    <w:rsid w:val="00087791"/>
    <w:rsid w:val="00087C6E"/>
    <w:rsid w:val="00091509"/>
    <w:rsid w:val="0009390B"/>
    <w:rsid w:val="00096E4C"/>
    <w:rsid w:val="00096FC6"/>
    <w:rsid w:val="0009712E"/>
    <w:rsid w:val="000A1379"/>
    <w:rsid w:val="000A4C2D"/>
    <w:rsid w:val="000A7723"/>
    <w:rsid w:val="000B0F0D"/>
    <w:rsid w:val="000B13B9"/>
    <w:rsid w:val="000B2735"/>
    <w:rsid w:val="000B7A16"/>
    <w:rsid w:val="000C04BD"/>
    <w:rsid w:val="000C45C7"/>
    <w:rsid w:val="000C5862"/>
    <w:rsid w:val="000C5900"/>
    <w:rsid w:val="000C7D43"/>
    <w:rsid w:val="000D0C55"/>
    <w:rsid w:val="000D19EB"/>
    <w:rsid w:val="000D1F61"/>
    <w:rsid w:val="000D21BE"/>
    <w:rsid w:val="000E1815"/>
    <w:rsid w:val="000E2323"/>
    <w:rsid w:val="000E33F7"/>
    <w:rsid w:val="000E37F7"/>
    <w:rsid w:val="000E4133"/>
    <w:rsid w:val="000E6D03"/>
    <w:rsid w:val="000E7B44"/>
    <w:rsid w:val="000F0725"/>
    <w:rsid w:val="000F0AE6"/>
    <w:rsid w:val="000F3000"/>
    <w:rsid w:val="000F40DE"/>
    <w:rsid w:val="000F4776"/>
    <w:rsid w:val="000F746F"/>
    <w:rsid w:val="000F782A"/>
    <w:rsid w:val="00102229"/>
    <w:rsid w:val="00104653"/>
    <w:rsid w:val="00104C2E"/>
    <w:rsid w:val="00106355"/>
    <w:rsid w:val="00106B53"/>
    <w:rsid w:val="00112B4D"/>
    <w:rsid w:val="00112D85"/>
    <w:rsid w:val="0011312A"/>
    <w:rsid w:val="00113762"/>
    <w:rsid w:val="00114193"/>
    <w:rsid w:val="00115A7D"/>
    <w:rsid w:val="001164F8"/>
    <w:rsid w:val="00120BF8"/>
    <w:rsid w:val="001231A6"/>
    <w:rsid w:val="001235F7"/>
    <w:rsid w:val="0012382C"/>
    <w:rsid w:val="001254F5"/>
    <w:rsid w:val="00125DAA"/>
    <w:rsid w:val="00126C29"/>
    <w:rsid w:val="00131304"/>
    <w:rsid w:val="0013437C"/>
    <w:rsid w:val="00134CD3"/>
    <w:rsid w:val="00134DA8"/>
    <w:rsid w:val="00135BBC"/>
    <w:rsid w:val="001533E4"/>
    <w:rsid w:val="0015355F"/>
    <w:rsid w:val="00156626"/>
    <w:rsid w:val="001611BC"/>
    <w:rsid w:val="001617C6"/>
    <w:rsid w:val="00161D6B"/>
    <w:rsid w:val="00164BB7"/>
    <w:rsid w:val="00165DA0"/>
    <w:rsid w:val="00170D16"/>
    <w:rsid w:val="00176384"/>
    <w:rsid w:val="001768B1"/>
    <w:rsid w:val="00177395"/>
    <w:rsid w:val="00177C47"/>
    <w:rsid w:val="00180B86"/>
    <w:rsid w:val="00182D67"/>
    <w:rsid w:val="001833E3"/>
    <w:rsid w:val="00183F47"/>
    <w:rsid w:val="001846E2"/>
    <w:rsid w:val="00185CDB"/>
    <w:rsid w:val="00185D10"/>
    <w:rsid w:val="001861F5"/>
    <w:rsid w:val="00186EA3"/>
    <w:rsid w:val="00186F04"/>
    <w:rsid w:val="00187B79"/>
    <w:rsid w:val="00196A25"/>
    <w:rsid w:val="001A2FBB"/>
    <w:rsid w:val="001A4CD4"/>
    <w:rsid w:val="001A4E0F"/>
    <w:rsid w:val="001A539C"/>
    <w:rsid w:val="001A619B"/>
    <w:rsid w:val="001A693F"/>
    <w:rsid w:val="001A718E"/>
    <w:rsid w:val="001A7C79"/>
    <w:rsid w:val="001B02BD"/>
    <w:rsid w:val="001B2035"/>
    <w:rsid w:val="001B47B2"/>
    <w:rsid w:val="001B4A7D"/>
    <w:rsid w:val="001B69C7"/>
    <w:rsid w:val="001B7140"/>
    <w:rsid w:val="001C09D6"/>
    <w:rsid w:val="001C2D0B"/>
    <w:rsid w:val="001C35A1"/>
    <w:rsid w:val="001C3639"/>
    <w:rsid w:val="001C5169"/>
    <w:rsid w:val="001C55D0"/>
    <w:rsid w:val="001C5CA8"/>
    <w:rsid w:val="001C6477"/>
    <w:rsid w:val="001C69FC"/>
    <w:rsid w:val="001C6A6D"/>
    <w:rsid w:val="001D038B"/>
    <w:rsid w:val="001D2500"/>
    <w:rsid w:val="001E0E4A"/>
    <w:rsid w:val="001E43F4"/>
    <w:rsid w:val="001E5107"/>
    <w:rsid w:val="001E5561"/>
    <w:rsid w:val="001E5772"/>
    <w:rsid w:val="001E7762"/>
    <w:rsid w:val="001F0563"/>
    <w:rsid w:val="001F2862"/>
    <w:rsid w:val="001F5514"/>
    <w:rsid w:val="001F59B7"/>
    <w:rsid w:val="001F7768"/>
    <w:rsid w:val="0020099A"/>
    <w:rsid w:val="00201584"/>
    <w:rsid w:val="00202BDB"/>
    <w:rsid w:val="0020367C"/>
    <w:rsid w:val="00203721"/>
    <w:rsid w:val="0020459E"/>
    <w:rsid w:val="00205EC2"/>
    <w:rsid w:val="00206571"/>
    <w:rsid w:val="00215C1A"/>
    <w:rsid w:val="00217DE2"/>
    <w:rsid w:val="00217DE8"/>
    <w:rsid w:val="00217F94"/>
    <w:rsid w:val="00223C9D"/>
    <w:rsid w:val="002245A8"/>
    <w:rsid w:val="00230527"/>
    <w:rsid w:val="0023158B"/>
    <w:rsid w:val="00232622"/>
    <w:rsid w:val="00233690"/>
    <w:rsid w:val="00233A45"/>
    <w:rsid w:val="0023471C"/>
    <w:rsid w:val="00234E9A"/>
    <w:rsid w:val="00235EF7"/>
    <w:rsid w:val="002372AE"/>
    <w:rsid w:val="00240A0C"/>
    <w:rsid w:val="00241A5F"/>
    <w:rsid w:val="00241B35"/>
    <w:rsid w:val="002438DD"/>
    <w:rsid w:val="00254248"/>
    <w:rsid w:val="00255051"/>
    <w:rsid w:val="002550C6"/>
    <w:rsid w:val="0025776E"/>
    <w:rsid w:val="00261073"/>
    <w:rsid w:val="002621C6"/>
    <w:rsid w:val="00263327"/>
    <w:rsid w:val="00264929"/>
    <w:rsid w:val="0026544C"/>
    <w:rsid w:val="002674F7"/>
    <w:rsid w:val="00267761"/>
    <w:rsid w:val="00270FEC"/>
    <w:rsid w:val="002734CA"/>
    <w:rsid w:val="00273D16"/>
    <w:rsid w:val="00281020"/>
    <w:rsid w:val="002941A1"/>
    <w:rsid w:val="002A1E2D"/>
    <w:rsid w:val="002A23B2"/>
    <w:rsid w:val="002A2CD5"/>
    <w:rsid w:val="002A412C"/>
    <w:rsid w:val="002A5DA4"/>
    <w:rsid w:val="002A6909"/>
    <w:rsid w:val="002B0A76"/>
    <w:rsid w:val="002B2B41"/>
    <w:rsid w:val="002B36D7"/>
    <w:rsid w:val="002B3D02"/>
    <w:rsid w:val="002B4551"/>
    <w:rsid w:val="002B4933"/>
    <w:rsid w:val="002B597A"/>
    <w:rsid w:val="002C24FC"/>
    <w:rsid w:val="002C2BAA"/>
    <w:rsid w:val="002C2E1D"/>
    <w:rsid w:val="002C42D6"/>
    <w:rsid w:val="002C6D87"/>
    <w:rsid w:val="002C768A"/>
    <w:rsid w:val="002D0957"/>
    <w:rsid w:val="002D271B"/>
    <w:rsid w:val="002D32F5"/>
    <w:rsid w:val="002D53B5"/>
    <w:rsid w:val="002D6816"/>
    <w:rsid w:val="002E19F4"/>
    <w:rsid w:val="002E2F6A"/>
    <w:rsid w:val="002E3571"/>
    <w:rsid w:val="002E613C"/>
    <w:rsid w:val="002E6A3D"/>
    <w:rsid w:val="002F02C2"/>
    <w:rsid w:val="002F08BC"/>
    <w:rsid w:val="002F6A61"/>
    <w:rsid w:val="003001ED"/>
    <w:rsid w:val="00300BB2"/>
    <w:rsid w:val="00301E57"/>
    <w:rsid w:val="00303EED"/>
    <w:rsid w:val="00305366"/>
    <w:rsid w:val="00305516"/>
    <w:rsid w:val="00306520"/>
    <w:rsid w:val="00306E4A"/>
    <w:rsid w:val="003073BD"/>
    <w:rsid w:val="0030748B"/>
    <w:rsid w:val="00311974"/>
    <w:rsid w:val="00311C0D"/>
    <w:rsid w:val="00314E82"/>
    <w:rsid w:val="00315882"/>
    <w:rsid w:val="0032212F"/>
    <w:rsid w:val="0032500C"/>
    <w:rsid w:val="0032622A"/>
    <w:rsid w:val="0032642D"/>
    <w:rsid w:val="003264AC"/>
    <w:rsid w:val="00333855"/>
    <w:rsid w:val="00336231"/>
    <w:rsid w:val="00340A77"/>
    <w:rsid w:val="00341955"/>
    <w:rsid w:val="00343A9B"/>
    <w:rsid w:val="0034435E"/>
    <w:rsid w:val="00345053"/>
    <w:rsid w:val="00345E70"/>
    <w:rsid w:val="00353337"/>
    <w:rsid w:val="003536C0"/>
    <w:rsid w:val="00355655"/>
    <w:rsid w:val="00355761"/>
    <w:rsid w:val="00355C07"/>
    <w:rsid w:val="00356863"/>
    <w:rsid w:val="00360F48"/>
    <w:rsid w:val="003622C9"/>
    <w:rsid w:val="003623E4"/>
    <w:rsid w:val="00362ECA"/>
    <w:rsid w:val="0036318B"/>
    <w:rsid w:val="0036608B"/>
    <w:rsid w:val="00371CFB"/>
    <w:rsid w:val="0037289C"/>
    <w:rsid w:val="00374491"/>
    <w:rsid w:val="003746BB"/>
    <w:rsid w:val="00380566"/>
    <w:rsid w:val="003808FB"/>
    <w:rsid w:val="00384B86"/>
    <w:rsid w:val="003906C4"/>
    <w:rsid w:val="003924AC"/>
    <w:rsid w:val="00393758"/>
    <w:rsid w:val="00395546"/>
    <w:rsid w:val="003957DC"/>
    <w:rsid w:val="003A135E"/>
    <w:rsid w:val="003A712F"/>
    <w:rsid w:val="003A7AC5"/>
    <w:rsid w:val="003A7D89"/>
    <w:rsid w:val="003A7DC3"/>
    <w:rsid w:val="003B1D96"/>
    <w:rsid w:val="003B51E3"/>
    <w:rsid w:val="003C06C1"/>
    <w:rsid w:val="003C2DBB"/>
    <w:rsid w:val="003C41A7"/>
    <w:rsid w:val="003C472D"/>
    <w:rsid w:val="003C5F79"/>
    <w:rsid w:val="003D1F3A"/>
    <w:rsid w:val="003D2C92"/>
    <w:rsid w:val="003D4983"/>
    <w:rsid w:val="003D5B6A"/>
    <w:rsid w:val="003E11DA"/>
    <w:rsid w:val="003E3316"/>
    <w:rsid w:val="003F133D"/>
    <w:rsid w:val="003F19AB"/>
    <w:rsid w:val="003F1B28"/>
    <w:rsid w:val="003F62FA"/>
    <w:rsid w:val="00401379"/>
    <w:rsid w:val="004030BE"/>
    <w:rsid w:val="004047A7"/>
    <w:rsid w:val="0040613C"/>
    <w:rsid w:val="004070BD"/>
    <w:rsid w:val="00407588"/>
    <w:rsid w:val="00411437"/>
    <w:rsid w:val="004128D0"/>
    <w:rsid w:val="00414128"/>
    <w:rsid w:val="00414912"/>
    <w:rsid w:val="004157B6"/>
    <w:rsid w:val="00416BE0"/>
    <w:rsid w:val="00423EFD"/>
    <w:rsid w:val="0042519B"/>
    <w:rsid w:val="004264F9"/>
    <w:rsid w:val="00427C89"/>
    <w:rsid w:val="00433AA2"/>
    <w:rsid w:val="00434382"/>
    <w:rsid w:val="004350CC"/>
    <w:rsid w:val="00436324"/>
    <w:rsid w:val="0043755B"/>
    <w:rsid w:val="004376B8"/>
    <w:rsid w:val="00437CAD"/>
    <w:rsid w:val="00442ED3"/>
    <w:rsid w:val="0044459C"/>
    <w:rsid w:val="004450AF"/>
    <w:rsid w:val="00446681"/>
    <w:rsid w:val="00446F6E"/>
    <w:rsid w:val="004474DF"/>
    <w:rsid w:val="0045293A"/>
    <w:rsid w:val="0045316D"/>
    <w:rsid w:val="00454717"/>
    <w:rsid w:val="00454843"/>
    <w:rsid w:val="00456D91"/>
    <w:rsid w:val="004570AA"/>
    <w:rsid w:val="00457CE9"/>
    <w:rsid w:val="00460F19"/>
    <w:rsid w:val="00461E1D"/>
    <w:rsid w:val="00461E54"/>
    <w:rsid w:val="004648A3"/>
    <w:rsid w:val="00464E1A"/>
    <w:rsid w:val="0046626D"/>
    <w:rsid w:val="00471516"/>
    <w:rsid w:val="00471591"/>
    <w:rsid w:val="004737BC"/>
    <w:rsid w:val="004752EF"/>
    <w:rsid w:val="00475440"/>
    <w:rsid w:val="00476801"/>
    <w:rsid w:val="00476B27"/>
    <w:rsid w:val="00477BBC"/>
    <w:rsid w:val="00480799"/>
    <w:rsid w:val="00480E9B"/>
    <w:rsid w:val="004819EC"/>
    <w:rsid w:val="00482EB2"/>
    <w:rsid w:val="00483806"/>
    <w:rsid w:val="0048616F"/>
    <w:rsid w:val="00486CCA"/>
    <w:rsid w:val="00487E9D"/>
    <w:rsid w:val="00490B46"/>
    <w:rsid w:val="00490C3D"/>
    <w:rsid w:val="00497907"/>
    <w:rsid w:val="004A0861"/>
    <w:rsid w:val="004A09AF"/>
    <w:rsid w:val="004A1D0E"/>
    <w:rsid w:val="004A3162"/>
    <w:rsid w:val="004A47E2"/>
    <w:rsid w:val="004A4B55"/>
    <w:rsid w:val="004A4C15"/>
    <w:rsid w:val="004A5592"/>
    <w:rsid w:val="004B0CD9"/>
    <w:rsid w:val="004B1CF8"/>
    <w:rsid w:val="004B3A8E"/>
    <w:rsid w:val="004B474F"/>
    <w:rsid w:val="004C167B"/>
    <w:rsid w:val="004C32B6"/>
    <w:rsid w:val="004C6B3F"/>
    <w:rsid w:val="004D0DA1"/>
    <w:rsid w:val="004D21AA"/>
    <w:rsid w:val="004D33D9"/>
    <w:rsid w:val="004D4F84"/>
    <w:rsid w:val="004D59BA"/>
    <w:rsid w:val="004D5D17"/>
    <w:rsid w:val="004F20DF"/>
    <w:rsid w:val="004F2C14"/>
    <w:rsid w:val="004F3689"/>
    <w:rsid w:val="004F53EA"/>
    <w:rsid w:val="004F5F57"/>
    <w:rsid w:val="004F6653"/>
    <w:rsid w:val="004F732A"/>
    <w:rsid w:val="004F7A5F"/>
    <w:rsid w:val="005037C1"/>
    <w:rsid w:val="00505F0A"/>
    <w:rsid w:val="00506D4E"/>
    <w:rsid w:val="005107C9"/>
    <w:rsid w:val="00510CFC"/>
    <w:rsid w:val="005117A8"/>
    <w:rsid w:val="0051447E"/>
    <w:rsid w:val="0051461B"/>
    <w:rsid w:val="0051696B"/>
    <w:rsid w:val="00520885"/>
    <w:rsid w:val="005210C9"/>
    <w:rsid w:val="005215CC"/>
    <w:rsid w:val="00523966"/>
    <w:rsid w:val="00524B88"/>
    <w:rsid w:val="0052578F"/>
    <w:rsid w:val="00532DB6"/>
    <w:rsid w:val="00536E80"/>
    <w:rsid w:val="00536ED3"/>
    <w:rsid w:val="00537B98"/>
    <w:rsid w:val="00541CF4"/>
    <w:rsid w:val="0054214B"/>
    <w:rsid w:val="005425C6"/>
    <w:rsid w:val="00544993"/>
    <w:rsid w:val="00545A19"/>
    <w:rsid w:val="00545DA7"/>
    <w:rsid w:val="00553F90"/>
    <w:rsid w:val="00554245"/>
    <w:rsid w:val="005551EF"/>
    <w:rsid w:val="005554C2"/>
    <w:rsid w:val="00556C0D"/>
    <w:rsid w:val="0055719A"/>
    <w:rsid w:val="00557633"/>
    <w:rsid w:val="00557969"/>
    <w:rsid w:val="005579C9"/>
    <w:rsid w:val="005600DC"/>
    <w:rsid w:val="00564801"/>
    <w:rsid w:val="00566FE4"/>
    <w:rsid w:val="00576276"/>
    <w:rsid w:val="005764B5"/>
    <w:rsid w:val="00577F32"/>
    <w:rsid w:val="005804EC"/>
    <w:rsid w:val="00581158"/>
    <w:rsid w:val="005829B0"/>
    <w:rsid w:val="00583D5C"/>
    <w:rsid w:val="005843B2"/>
    <w:rsid w:val="0058625E"/>
    <w:rsid w:val="00586419"/>
    <w:rsid w:val="005919CC"/>
    <w:rsid w:val="00592C7A"/>
    <w:rsid w:val="005969FC"/>
    <w:rsid w:val="005A170E"/>
    <w:rsid w:val="005A3ED9"/>
    <w:rsid w:val="005B11B0"/>
    <w:rsid w:val="005B19B6"/>
    <w:rsid w:val="005B72A6"/>
    <w:rsid w:val="005B75AC"/>
    <w:rsid w:val="005B7726"/>
    <w:rsid w:val="005C0650"/>
    <w:rsid w:val="005C2ED2"/>
    <w:rsid w:val="005C4CE1"/>
    <w:rsid w:val="005C5F62"/>
    <w:rsid w:val="005C6579"/>
    <w:rsid w:val="005D1FD6"/>
    <w:rsid w:val="005D2DDA"/>
    <w:rsid w:val="005D4865"/>
    <w:rsid w:val="005D4AD8"/>
    <w:rsid w:val="005D4EC5"/>
    <w:rsid w:val="005D76A7"/>
    <w:rsid w:val="005E0458"/>
    <w:rsid w:val="005E3CB9"/>
    <w:rsid w:val="005E7F0D"/>
    <w:rsid w:val="005F0424"/>
    <w:rsid w:val="005F1619"/>
    <w:rsid w:val="005F5FB6"/>
    <w:rsid w:val="005F619A"/>
    <w:rsid w:val="005F686B"/>
    <w:rsid w:val="005F6E80"/>
    <w:rsid w:val="005F7CE8"/>
    <w:rsid w:val="00600258"/>
    <w:rsid w:val="0060146C"/>
    <w:rsid w:val="006016E3"/>
    <w:rsid w:val="00606799"/>
    <w:rsid w:val="00607A46"/>
    <w:rsid w:val="0061127A"/>
    <w:rsid w:val="00611A77"/>
    <w:rsid w:val="0061319D"/>
    <w:rsid w:val="0061394E"/>
    <w:rsid w:val="00614A17"/>
    <w:rsid w:val="00615E62"/>
    <w:rsid w:val="006202EC"/>
    <w:rsid w:val="0062296F"/>
    <w:rsid w:val="00625F3D"/>
    <w:rsid w:val="006272B4"/>
    <w:rsid w:val="00627BC7"/>
    <w:rsid w:val="00634526"/>
    <w:rsid w:val="00634807"/>
    <w:rsid w:val="006356C8"/>
    <w:rsid w:val="0063782C"/>
    <w:rsid w:val="00637F17"/>
    <w:rsid w:val="00641342"/>
    <w:rsid w:val="0064134D"/>
    <w:rsid w:val="0064288B"/>
    <w:rsid w:val="0064435C"/>
    <w:rsid w:val="006473F0"/>
    <w:rsid w:val="00647E26"/>
    <w:rsid w:val="006515E2"/>
    <w:rsid w:val="00654CB9"/>
    <w:rsid w:val="00655766"/>
    <w:rsid w:val="00655F2E"/>
    <w:rsid w:val="00660732"/>
    <w:rsid w:val="006616D0"/>
    <w:rsid w:val="006632A9"/>
    <w:rsid w:val="00663A8B"/>
    <w:rsid w:val="00665B76"/>
    <w:rsid w:val="00672BC4"/>
    <w:rsid w:val="0067527B"/>
    <w:rsid w:val="0067589A"/>
    <w:rsid w:val="006771AA"/>
    <w:rsid w:val="006774AC"/>
    <w:rsid w:val="00680CFC"/>
    <w:rsid w:val="0068241C"/>
    <w:rsid w:val="00684376"/>
    <w:rsid w:val="00691F8A"/>
    <w:rsid w:val="006943D8"/>
    <w:rsid w:val="006951E5"/>
    <w:rsid w:val="00696687"/>
    <w:rsid w:val="006A2048"/>
    <w:rsid w:val="006A2FC0"/>
    <w:rsid w:val="006A3A09"/>
    <w:rsid w:val="006A5B66"/>
    <w:rsid w:val="006A6C86"/>
    <w:rsid w:val="006C25CA"/>
    <w:rsid w:val="006C287C"/>
    <w:rsid w:val="006C3D9C"/>
    <w:rsid w:val="006D2237"/>
    <w:rsid w:val="006D3B30"/>
    <w:rsid w:val="006D5743"/>
    <w:rsid w:val="006D7DF5"/>
    <w:rsid w:val="006E4945"/>
    <w:rsid w:val="006E61A0"/>
    <w:rsid w:val="006F1B10"/>
    <w:rsid w:val="006F348F"/>
    <w:rsid w:val="00700060"/>
    <w:rsid w:val="007024E6"/>
    <w:rsid w:val="0070777F"/>
    <w:rsid w:val="0071324D"/>
    <w:rsid w:val="0071433D"/>
    <w:rsid w:val="007147D6"/>
    <w:rsid w:val="007149B1"/>
    <w:rsid w:val="0071609D"/>
    <w:rsid w:val="00716CF5"/>
    <w:rsid w:val="007224D6"/>
    <w:rsid w:val="00723A99"/>
    <w:rsid w:val="00725F56"/>
    <w:rsid w:val="00726929"/>
    <w:rsid w:val="007274EE"/>
    <w:rsid w:val="0072796D"/>
    <w:rsid w:val="007312F7"/>
    <w:rsid w:val="00732544"/>
    <w:rsid w:val="00735A82"/>
    <w:rsid w:val="0074237E"/>
    <w:rsid w:val="00744BC6"/>
    <w:rsid w:val="00744D2D"/>
    <w:rsid w:val="00745107"/>
    <w:rsid w:val="007455F4"/>
    <w:rsid w:val="007457BD"/>
    <w:rsid w:val="00745DEA"/>
    <w:rsid w:val="00746C76"/>
    <w:rsid w:val="00752A4A"/>
    <w:rsid w:val="00754106"/>
    <w:rsid w:val="0075504B"/>
    <w:rsid w:val="007555CE"/>
    <w:rsid w:val="00756923"/>
    <w:rsid w:val="00760BD3"/>
    <w:rsid w:val="007620AA"/>
    <w:rsid w:val="00762D9B"/>
    <w:rsid w:val="00765682"/>
    <w:rsid w:val="00767AB1"/>
    <w:rsid w:val="00767BD7"/>
    <w:rsid w:val="00770C17"/>
    <w:rsid w:val="00770DF5"/>
    <w:rsid w:val="007713A3"/>
    <w:rsid w:val="00774DAB"/>
    <w:rsid w:val="00775CC8"/>
    <w:rsid w:val="0077689F"/>
    <w:rsid w:val="00776A7F"/>
    <w:rsid w:val="00777030"/>
    <w:rsid w:val="007777E6"/>
    <w:rsid w:val="00777F4F"/>
    <w:rsid w:val="00781E6D"/>
    <w:rsid w:val="007854F7"/>
    <w:rsid w:val="00786A1B"/>
    <w:rsid w:val="007904BF"/>
    <w:rsid w:val="00791319"/>
    <w:rsid w:val="00793CDF"/>
    <w:rsid w:val="00796DE2"/>
    <w:rsid w:val="0079763C"/>
    <w:rsid w:val="007A0448"/>
    <w:rsid w:val="007A133C"/>
    <w:rsid w:val="007A21F6"/>
    <w:rsid w:val="007A435E"/>
    <w:rsid w:val="007A592E"/>
    <w:rsid w:val="007A63E1"/>
    <w:rsid w:val="007A6F8C"/>
    <w:rsid w:val="007A6FA7"/>
    <w:rsid w:val="007A7A89"/>
    <w:rsid w:val="007B0FB9"/>
    <w:rsid w:val="007B2932"/>
    <w:rsid w:val="007B63EA"/>
    <w:rsid w:val="007B6CB8"/>
    <w:rsid w:val="007B6DCF"/>
    <w:rsid w:val="007C15E3"/>
    <w:rsid w:val="007C3CA6"/>
    <w:rsid w:val="007C7581"/>
    <w:rsid w:val="007C75E8"/>
    <w:rsid w:val="007D01C1"/>
    <w:rsid w:val="007D0CCA"/>
    <w:rsid w:val="007D3FE3"/>
    <w:rsid w:val="007D5A48"/>
    <w:rsid w:val="007D7702"/>
    <w:rsid w:val="007E0E8C"/>
    <w:rsid w:val="007E39F8"/>
    <w:rsid w:val="007E4E14"/>
    <w:rsid w:val="007F0495"/>
    <w:rsid w:val="007F429B"/>
    <w:rsid w:val="007F4DAF"/>
    <w:rsid w:val="007F5579"/>
    <w:rsid w:val="007F6B82"/>
    <w:rsid w:val="007F72A6"/>
    <w:rsid w:val="007F7EBC"/>
    <w:rsid w:val="00800477"/>
    <w:rsid w:val="00800486"/>
    <w:rsid w:val="008029A7"/>
    <w:rsid w:val="00802C47"/>
    <w:rsid w:val="00811BFB"/>
    <w:rsid w:val="0081595F"/>
    <w:rsid w:val="00820539"/>
    <w:rsid w:val="00820689"/>
    <w:rsid w:val="0082340B"/>
    <w:rsid w:val="00825408"/>
    <w:rsid w:val="0082542D"/>
    <w:rsid w:val="008257BC"/>
    <w:rsid w:val="00830DAD"/>
    <w:rsid w:val="00831B96"/>
    <w:rsid w:val="00831E20"/>
    <w:rsid w:val="00831FF8"/>
    <w:rsid w:val="008370A0"/>
    <w:rsid w:val="00842E53"/>
    <w:rsid w:val="00845E1A"/>
    <w:rsid w:val="008515DE"/>
    <w:rsid w:val="0085311F"/>
    <w:rsid w:val="0085395F"/>
    <w:rsid w:val="00853F70"/>
    <w:rsid w:val="008543AA"/>
    <w:rsid w:val="00854A54"/>
    <w:rsid w:val="008565E8"/>
    <w:rsid w:val="008604A8"/>
    <w:rsid w:val="00860A9E"/>
    <w:rsid w:val="00861263"/>
    <w:rsid w:val="00861B3B"/>
    <w:rsid w:val="008657B0"/>
    <w:rsid w:val="008677D6"/>
    <w:rsid w:val="00872CF2"/>
    <w:rsid w:val="00873268"/>
    <w:rsid w:val="008741CB"/>
    <w:rsid w:val="008748BF"/>
    <w:rsid w:val="00875F45"/>
    <w:rsid w:val="008811D1"/>
    <w:rsid w:val="0088186E"/>
    <w:rsid w:val="00885599"/>
    <w:rsid w:val="008864EB"/>
    <w:rsid w:val="00890735"/>
    <w:rsid w:val="008965BB"/>
    <w:rsid w:val="00896646"/>
    <w:rsid w:val="0089689A"/>
    <w:rsid w:val="00897397"/>
    <w:rsid w:val="008A0B2D"/>
    <w:rsid w:val="008A5010"/>
    <w:rsid w:val="008A7C05"/>
    <w:rsid w:val="008B0987"/>
    <w:rsid w:val="008B5832"/>
    <w:rsid w:val="008B5A62"/>
    <w:rsid w:val="008B767A"/>
    <w:rsid w:val="008C23C6"/>
    <w:rsid w:val="008C28CA"/>
    <w:rsid w:val="008C4243"/>
    <w:rsid w:val="008C5793"/>
    <w:rsid w:val="008C60F4"/>
    <w:rsid w:val="008C6879"/>
    <w:rsid w:val="008C6DFB"/>
    <w:rsid w:val="008C7F3B"/>
    <w:rsid w:val="008D085C"/>
    <w:rsid w:val="008D16E6"/>
    <w:rsid w:val="008D18A0"/>
    <w:rsid w:val="008D1A55"/>
    <w:rsid w:val="008D4BEB"/>
    <w:rsid w:val="008D6CDF"/>
    <w:rsid w:val="008E18DF"/>
    <w:rsid w:val="008E1A77"/>
    <w:rsid w:val="008E28CF"/>
    <w:rsid w:val="008E358E"/>
    <w:rsid w:val="008E42BB"/>
    <w:rsid w:val="008F13E5"/>
    <w:rsid w:val="008F384B"/>
    <w:rsid w:val="008F7087"/>
    <w:rsid w:val="009019FE"/>
    <w:rsid w:val="00906379"/>
    <w:rsid w:val="00906FA0"/>
    <w:rsid w:val="00907229"/>
    <w:rsid w:val="00907B03"/>
    <w:rsid w:val="00910723"/>
    <w:rsid w:val="00911427"/>
    <w:rsid w:val="00913EFE"/>
    <w:rsid w:val="0091422F"/>
    <w:rsid w:val="00914E15"/>
    <w:rsid w:val="009156E3"/>
    <w:rsid w:val="00916AEB"/>
    <w:rsid w:val="009212A8"/>
    <w:rsid w:val="00921EB7"/>
    <w:rsid w:val="00923EFE"/>
    <w:rsid w:val="00924363"/>
    <w:rsid w:val="0092577B"/>
    <w:rsid w:val="00925B78"/>
    <w:rsid w:val="00926A4B"/>
    <w:rsid w:val="0093013F"/>
    <w:rsid w:val="00930572"/>
    <w:rsid w:val="009320B7"/>
    <w:rsid w:val="009378D3"/>
    <w:rsid w:val="00941EFF"/>
    <w:rsid w:val="00942050"/>
    <w:rsid w:val="00947DEA"/>
    <w:rsid w:val="00951292"/>
    <w:rsid w:val="009519A3"/>
    <w:rsid w:val="009524B3"/>
    <w:rsid w:val="00954536"/>
    <w:rsid w:val="009567D5"/>
    <w:rsid w:val="00960A61"/>
    <w:rsid w:val="00960DB4"/>
    <w:rsid w:val="00963B0C"/>
    <w:rsid w:val="0096442F"/>
    <w:rsid w:val="0096587C"/>
    <w:rsid w:val="00965952"/>
    <w:rsid w:val="00966AB9"/>
    <w:rsid w:val="00967589"/>
    <w:rsid w:val="00967DFA"/>
    <w:rsid w:val="00971DAE"/>
    <w:rsid w:val="0097393E"/>
    <w:rsid w:val="00973D00"/>
    <w:rsid w:val="00975FFE"/>
    <w:rsid w:val="00976EBA"/>
    <w:rsid w:val="00981F9A"/>
    <w:rsid w:val="00983F81"/>
    <w:rsid w:val="009846F3"/>
    <w:rsid w:val="00985E78"/>
    <w:rsid w:val="00987864"/>
    <w:rsid w:val="0099200D"/>
    <w:rsid w:val="00992FC8"/>
    <w:rsid w:val="00993F95"/>
    <w:rsid w:val="00997410"/>
    <w:rsid w:val="009A155E"/>
    <w:rsid w:val="009A1ACA"/>
    <w:rsid w:val="009A39A4"/>
    <w:rsid w:val="009A3C1D"/>
    <w:rsid w:val="009A418D"/>
    <w:rsid w:val="009A67B7"/>
    <w:rsid w:val="009A6C56"/>
    <w:rsid w:val="009A7CE3"/>
    <w:rsid w:val="009C12F2"/>
    <w:rsid w:val="009C1D83"/>
    <w:rsid w:val="009C2E46"/>
    <w:rsid w:val="009C3C5E"/>
    <w:rsid w:val="009C5852"/>
    <w:rsid w:val="009D1B5A"/>
    <w:rsid w:val="009D2841"/>
    <w:rsid w:val="009D3280"/>
    <w:rsid w:val="009D7178"/>
    <w:rsid w:val="009D7C7B"/>
    <w:rsid w:val="009E01D8"/>
    <w:rsid w:val="009E1CD1"/>
    <w:rsid w:val="009E2695"/>
    <w:rsid w:val="009E288A"/>
    <w:rsid w:val="009E30A7"/>
    <w:rsid w:val="009E3503"/>
    <w:rsid w:val="009E5299"/>
    <w:rsid w:val="009E6381"/>
    <w:rsid w:val="009E7775"/>
    <w:rsid w:val="009E7A0A"/>
    <w:rsid w:val="009E7DB4"/>
    <w:rsid w:val="009F1D01"/>
    <w:rsid w:val="009F3C5F"/>
    <w:rsid w:val="009F7F55"/>
    <w:rsid w:val="00A04A4F"/>
    <w:rsid w:val="00A05D5E"/>
    <w:rsid w:val="00A11B15"/>
    <w:rsid w:val="00A1347A"/>
    <w:rsid w:val="00A14B47"/>
    <w:rsid w:val="00A1657E"/>
    <w:rsid w:val="00A21849"/>
    <w:rsid w:val="00A227C6"/>
    <w:rsid w:val="00A227F5"/>
    <w:rsid w:val="00A255EA"/>
    <w:rsid w:val="00A3261B"/>
    <w:rsid w:val="00A33442"/>
    <w:rsid w:val="00A34A37"/>
    <w:rsid w:val="00A34EE3"/>
    <w:rsid w:val="00A35021"/>
    <w:rsid w:val="00A37733"/>
    <w:rsid w:val="00A403AC"/>
    <w:rsid w:val="00A42720"/>
    <w:rsid w:val="00A44268"/>
    <w:rsid w:val="00A4570E"/>
    <w:rsid w:val="00A46B12"/>
    <w:rsid w:val="00A46B1E"/>
    <w:rsid w:val="00A53765"/>
    <w:rsid w:val="00A53EAC"/>
    <w:rsid w:val="00A55D6F"/>
    <w:rsid w:val="00A6026E"/>
    <w:rsid w:val="00A61A7D"/>
    <w:rsid w:val="00A61C4D"/>
    <w:rsid w:val="00A630B8"/>
    <w:rsid w:val="00A65B3F"/>
    <w:rsid w:val="00A666CA"/>
    <w:rsid w:val="00A66C76"/>
    <w:rsid w:val="00A71678"/>
    <w:rsid w:val="00A757D6"/>
    <w:rsid w:val="00A75ECA"/>
    <w:rsid w:val="00A77D88"/>
    <w:rsid w:val="00A80B68"/>
    <w:rsid w:val="00A84696"/>
    <w:rsid w:val="00A848C6"/>
    <w:rsid w:val="00A8494C"/>
    <w:rsid w:val="00A8528B"/>
    <w:rsid w:val="00A85BFA"/>
    <w:rsid w:val="00A917C2"/>
    <w:rsid w:val="00A93A2B"/>
    <w:rsid w:val="00A93A8C"/>
    <w:rsid w:val="00A944FC"/>
    <w:rsid w:val="00A961EE"/>
    <w:rsid w:val="00AA1520"/>
    <w:rsid w:val="00AA4907"/>
    <w:rsid w:val="00AA5054"/>
    <w:rsid w:val="00AA60DF"/>
    <w:rsid w:val="00AA65CE"/>
    <w:rsid w:val="00AB1764"/>
    <w:rsid w:val="00AB1964"/>
    <w:rsid w:val="00AB45D4"/>
    <w:rsid w:val="00AB4F49"/>
    <w:rsid w:val="00AC2DED"/>
    <w:rsid w:val="00AC669F"/>
    <w:rsid w:val="00AD47C3"/>
    <w:rsid w:val="00AD56A4"/>
    <w:rsid w:val="00AE0BE1"/>
    <w:rsid w:val="00AE0E5C"/>
    <w:rsid w:val="00AE2912"/>
    <w:rsid w:val="00AE3C50"/>
    <w:rsid w:val="00AE7A74"/>
    <w:rsid w:val="00AF24F3"/>
    <w:rsid w:val="00AF279E"/>
    <w:rsid w:val="00AF3631"/>
    <w:rsid w:val="00AF426B"/>
    <w:rsid w:val="00AF5D1B"/>
    <w:rsid w:val="00AF6401"/>
    <w:rsid w:val="00B02E98"/>
    <w:rsid w:val="00B04677"/>
    <w:rsid w:val="00B0570B"/>
    <w:rsid w:val="00B05AD9"/>
    <w:rsid w:val="00B11859"/>
    <w:rsid w:val="00B13CAB"/>
    <w:rsid w:val="00B13D6F"/>
    <w:rsid w:val="00B14030"/>
    <w:rsid w:val="00B16A5C"/>
    <w:rsid w:val="00B1768D"/>
    <w:rsid w:val="00B21A44"/>
    <w:rsid w:val="00B22090"/>
    <w:rsid w:val="00B22158"/>
    <w:rsid w:val="00B2251F"/>
    <w:rsid w:val="00B231A2"/>
    <w:rsid w:val="00B24B60"/>
    <w:rsid w:val="00B317CD"/>
    <w:rsid w:val="00B33BE6"/>
    <w:rsid w:val="00B345C5"/>
    <w:rsid w:val="00B3577F"/>
    <w:rsid w:val="00B43216"/>
    <w:rsid w:val="00B437DA"/>
    <w:rsid w:val="00B43C9C"/>
    <w:rsid w:val="00B4555B"/>
    <w:rsid w:val="00B46150"/>
    <w:rsid w:val="00B50A31"/>
    <w:rsid w:val="00B50E86"/>
    <w:rsid w:val="00B56CE5"/>
    <w:rsid w:val="00B615E0"/>
    <w:rsid w:val="00B623DA"/>
    <w:rsid w:val="00B637E7"/>
    <w:rsid w:val="00B648B0"/>
    <w:rsid w:val="00B64B2D"/>
    <w:rsid w:val="00B666DE"/>
    <w:rsid w:val="00B66F0F"/>
    <w:rsid w:val="00B70E0B"/>
    <w:rsid w:val="00B77D25"/>
    <w:rsid w:val="00B801D6"/>
    <w:rsid w:val="00B808BF"/>
    <w:rsid w:val="00B81061"/>
    <w:rsid w:val="00B95531"/>
    <w:rsid w:val="00B95772"/>
    <w:rsid w:val="00B96A25"/>
    <w:rsid w:val="00BA3993"/>
    <w:rsid w:val="00BA690E"/>
    <w:rsid w:val="00BB509C"/>
    <w:rsid w:val="00BB5AA0"/>
    <w:rsid w:val="00BB662C"/>
    <w:rsid w:val="00BC1C0D"/>
    <w:rsid w:val="00BC3B86"/>
    <w:rsid w:val="00BC50DE"/>
    <w:rsid w:val="00BC5DA0"/>
    <w:rsid w:val="00BC62AB"/>
    <w:rsid w:val="00BD0030"/>
    <w:rsid w:val="00BD35A1"/>
    <w:rsid w:val="00BD6765"/>
    <w:rsid w:val="00BE3E2C"/>
    <w:rsid w:val="00BE65B9"/>
    <w:rsid w:val="00BF41AA"/>
    <w:rsid w:val="00BF59B1"/>
    <w:rsid w:val="00BF5D5F"/>
    <w:rsid w:val="00BF61A9"/>
    <w:rsid w:val="00BF6F5F"/>
    <w:rsid w:val="00BF7115"/>
    <w:rsid w:val="00C040D2"/>
    <w:rsid w:val="00C10703"/>
    <w:rsid w:val="00C108CF"/>
    <w:rsid w:val="00C11490"/>
    <w:rsid w:val="00C11F9B"/>
    <w:rsid w:val="00C16F1E"/>
    <w:rsid w:val="00C17C6D"/>
    <w:rsid w:val="00C22471"/>
    <w:rsid w:val="00C22C72"/>
    <w:rsid w:val="00C24191"/>
    <w:rsid w:val="00C24304"/>
    <w:rsid w:val="00C24354"/>
    <w:rsid w:val="00C26DE7"/>
    <w:rsid w:val="00C27066"/>
    <w:rsid w:val="00C27D3C"/>
    <w:rsid w:val="00C30554"/>
    <w:rsid w:val="00C3289C"/>
    <w:rsid w:val="00C32F7B"/>
    <w:rsid w:val="00C35770"/>
    <w:rsid w:val="00C36052"/>
    <w:rsid w:val="00C36FC7"/>
    <w:rsid w:val="00C370C3"/>
    <w:rsid w:val="00C37171"/>
    <w:rsid w:val="00C40369"/>
    <w:rsid w:val="00C42F96"/>
    <w:rsid w:val="00C46062"/>
    <w:rsid w:val="00C51A46"/>
    <w:rsid w:val="00C51FFA"/>
    <w:rsid w:val="00C52794"/>
    <w:rsid w:val="00C5305F"/>
    <w:rsid w:val="00C54C0A"/>
    <w:rsid w:val="00C55369"/>
    <w:rsid w:val="00C56962"/>
    <w:rsid w:val="00C63D9D"/>
    <w:rsid w:val="00C64347"/>
    <w:rsid w:val="00C7273F"/>
    <w:rsid w:val="00C76171"/>
    <w:rsid w:val="00C77680"/>
    <w:rsid w:val="00C77A87"/>
    <w:rsid w:val="00C85805"/>
    <w:rsid w:val="00C867CB"/>
    <w:rsid w:val="00C8681B"/>
    <w:rsid w:val="00C86DE1"/>
    <w:rsid w:val="00CA152B"/>
    <w:rsid w:val="00CA2D82"/>
    <w:rsid w:val="00CA386B"/>
    <w:rsid w:val="00CA3C6B"/>
    <w:rsid w:val="00CA41D0"/>
    <w:rsid w:val="00CA52B4"/>
    <w:rsid w:val="00CA5A1A"/>
    <w:rsid w:val="00CB0AD5"/>
    <w:rsid w:val="00CB38B7"/>
    <w:rsid w:val="00CB3A72"/>
    <w:rsid w:val="00CB4728"/>
    <w:rsid w:val="00CB68A4"/>
    <w:rsid w:val="00CB7297"/>
    <w:rsid w:val="00CC1388"/>
    <w:rsid w:val="00CC1C43"/>
    <w:rsid w:val="00CC537F"/>
    <w:rsid w:val="00CC5410"/>
    <w:rsid w:val="00CD0F3E"/>
    <w:rsid w:val="00CD34A0"/>
    <w:rsid w:val="00CD3D63"/>
    <w:rsid w:val="00CD4FFC"/>
    <w:rsid w:val="00CD67B1"/>
    <w:rsid w:val="00CD694F"/>
    <w:rsid w:val="00CE35AA"/>
    <w:rsid w:val="00CE747E"/>
    <w:rsid w:val="00CE7D3D"/>
    <w:rsid w:val="00CF0D5C"/>
    <w:rsid w:val="00CF36E4"/>
    <w:rsid w:val="00CF431F"/>
    <w:rsid w:val="00D05712"/>
    <w:rsid w:val="00D0749C"/>
    <w:rsid w:val="00D07FE4"/>
    <w:rsid w:val="00D10F37"/>
    <w:rsid w:val="00D127D5"/>
    <w:rsid w:val="00D13965"/>
    <w:rsid w:val="00D17008"/>
    <w:rsid w:val="00D201F9"/>
    <w:rsid w:val="00D2080E"/>
    <w:rsid w:val="00D20C6E"/>
    <w:rsid w:val="00D2477A"/>
    <w:rsid w:val="00D2604A"/>
    <w:rsid w:val="00D27342"/>
    <w:rsid w:val="00D27B4A"/>
    <w:rsid w:val="00D325ED"/>
    <w:rsid w:val="00D328BA"/>
    <w:rsid w:val="00D32D0F"/>
    <w:rsid w:val="00D34155"/>
    <w:rsid w:val="00D34A75"/>
    <w:rsid w:val="00D34B39"/>
    <w:rsid w:val="00D40046"/>
    <w:rsid w:val="00D41989"/>
    <w:rsid w:val="00D427C1"/>
    <w:rsid w:val="00D44C5A"/>
    <w:rsid w:val="00D47C04"/>
    <w:rsid w:val="00D47E62"/>
    <w:rsid w:val="00D50ED6"/>
    <w:rsid w:val="00D52BFE"/>
    <w:rsid w:val="00D5546D"/>
    <w:rsid w:val="00D557B8"/>
    <w:rsid w:val="00D57AD1"/>
    <w:rsid w:val="00D60593"/>
    <w:rsid w:val="00D612FB"/>
    <w:rsid w:val="00D64B16"/>
    <w:rsid w:val="00D720BF"/>
    <w:rsid w:val="00D734E7"/>
    <w:rsid w:val="00D73F13"/>
    <w:rsid w:val="00D75431"/>
    <w:rsid w:val="00D76467"/>
    <w:rsid w:val="00D80CBA"/>
    <w:rsid w:val="00D84DC1"/>
    <w:rsid w:val="00D87D02"/>
    <w:rsid w:val="00D94C36"/>
    <w:rsid w:val="00DA079E"/>
    <w:rsid w:val="00DA38B8"/>
    <w:rsid w:val="00DA736F"/>
    <w:rsid w:val="00DA7E14"/>
    <w:rsid w:val="00DB0063"/>
    <w:rsid w:val="00DB00AC"/>
    <w:rsid w:val="00DB083E"/>
    <w:rsid w:val="00DB11C0"/>
    <w:rsid w:val="00DB7D03"/>
    <w:rsid w:val="00DC01D5"/>
    <w:rsid w:val="00DC060B"/>
    <w:rsid w:val="00DC13D5"/>
    <w:rsid w:val="00DC470D"/>
    <w:rsid w:val="00DC57B7"/>
    <w:rsid w:val="00DC6650"/>
    <w:rsid w:val="00DC69CE"/>
    <w:rsid w:val="00DC721C"/>
    <w:rsid w:val="00DD0C7E"/>
    <w:rsid w:val="00DD17DF"/>
    <w:rsid w:val="00DD3691"/>
    <w:rsid w:val="00DE0DFD"/>
    <w:rsid w:val="00DE2103"/>
    <w:rsid w:val="00DE4DA8"/>
    <w:rsid w:val="00DE5EAC"/>
    <w:rsid w:val="00DF24CE"/>
    <w:rsid w:val="00DF2725"/>
    <w:rsid w:val="00DF3A34"/>
    <w:rsid w:val="00DF6618"/>
    <w:rsid w:val="00DF7913"/>
    <w:rsid w:val="00E00230"/>
    <w:rsid w:val="00E0140E"/>
    <w:rsid w:val="00E04A3E"/>
    <w:rsid w:val="00E04B0E"/>
    <w:rsid w:val="00E06665"/>
    <w:rsid w:val="00E06709"/>
    <w:rsid w:val="00E10B1A"/>
    <w:rsid w:val="00E12023"/>
    <w:rsid w:val="00E139ED"/>
    <w:rsid w:val="00E17A75"/>
    <w:rsid w:val="00E20406"/>
    <w:rsid w:val="00E251F1"/>
    <w:rsid w:val="00E268C5"/>
    <w:rsid w:val="00E26E23"/>
    <w:rsid w:val="00E3069C"/>
    <w:rsid w:val="00E31A47"/>
    <w:rsid w:val="00E33EC2"/>
    <w:rsid w:val="00E34394"/>
    <w:rsid w:val="00E41353"/>
    <w:rsid w:val="00E41781"/>
    <w:rsid w:val="00E43AD7"/>
    <w:rsid w:val="00E43BCA"/>
    <w:rsid w:val="00E45BF5"/>
    <w:rsid w:val="00E47046"/>
    <w:rsid w:val="00E5322A"/>
    <w:rsid w:val="00E54303"/>
    <w:rsid w:val="00E549D1"/>
    <w:rsid w:val="00E655E2"/>
    <w:rsid w:val="00E6581C"/>
    <w:rsid w:val="00E66570"/>
    <w:rsid w:val="00E71185"/>
    <w:rsid w:val="00E71594"/>
    <w:rsid w:val="00E74090"/>
    <w:rsid w:val="00E76E4F"/>
    <w:rsid w:val="00E771C0"/>
    <w:rsid w:val="00E8191C"/>
    <w:rsid w:val="00E822B0"/>
    <w:rsid w:val="00E862DD"/>
    <w:rsid w:val="00E868CD"/>
    <w:rsid w:val="00E90ED4"/>
    <w:rsid w:val="00E94906"/>
    <w:rsid w:val="00E95852"/>
    <w:rsid w:val="00E975C2"/>
    <w:rsid w:val="00E97D9C"/>
    <w:rsid w:val="00EA2665"/>
    <w:rsid w:val="00EA291D"/>
    <w:rsid w:val="00EA4258"/>
    <w:rsid w:val="00EA43DA"/>
    <w:rsid w:val="00EA680E"/>
    <w:rsid w:val="00EA7A8A"/>
    <w:rsid w:val="00EB2BF4"/>
    <w:rsid w:val="00EB3734"/>
    <w:rsid w:val="00EB7A34"/>
    <w:rsid w:val="00EB7E15"/>
    <w:rsid w:val="00EC0019"/>
    <w:rsid w:val="00EC2138"/>
    <w:rsid w:val="00EC2477"/>
    <w:rsid w:val="00EC5EE8"/>
    <w:rsid w:val="00ED243E"/>
    <w:rsid w:val="00ED63C5"/>
    <w:rsid w:val="00ED7036"/>
    <w:rsid w:val="00ED781D"/>
    <w:rsid w:val="00EE2879"/>
    <w:rsid w:val="00EE6434"/>
    <w:rsid w:val="00EF2B46"/>
    <w:rsid w:val="00EF2BD0"/>
    <w:rsid w:val="00EF4645"/>
    <w:rsid w:val="00EF6B29"/>
    <w:rsid w:val="00F00AC1"/>
    <w:rsid w:val="00F01AEF"/>
    <w:rsid w:val="00F031BA"/>
    <w:rsid w:val="00F03D48"/>
    <w:rsid w:val="00F040A9"/>
    <w:rsid w:val="00F042B8"/>
    <w:rsid w:val="00F04D74"/>
    <w:rsid w:val="00F071E0"/>
    <w:rsid w:val="00F0762A"/>
    <w:rsid w:val="00F101E7"/>
    <w:rsid w:val="00F11D83"/>
    <w:rsid w:val="00F178CC"/>
    <w:rsid w:val="00F21F13"/>
    <w:rsid w:val="00F23285"/>
    <w:rsid w:val="00F2635E"/>
    <w:rsid w:val="00F30171"/>
    <w:rsid w:val="00F30CCC"/>
    <w:rsid w:val="00F31E96"/>
    <w:rsid w:val="00F360E7"/>
    <w:rsid w:val="00F36448"/>
    <w:rsid w:val="00F374A2"/>
    <w:rsid w:val="00F40DDC"/>
    <w:rsid w:val="00F4190F"/>
    <w:rsid w:val="00F42DFF"/>
    <w:rsid w:val="00F45CA5"/>
    <w:rsid w:val="00F46157"/>
    <w:rsid w:val="00F46AAF"/>
    <w:rsid w:val="00F46F1C"/>
    <w:rsid w:val="00F51529"/>
    <w:rsid w:val="00F51DF6"/>
    <w:rsid w:val="00F53E59"/>
    <w:rsid w:val="00F560BF"/>
    <w:rsid w:val="00F60CFA"/>
    <w:rsid w:val="00F63D7E"/>
    <w:rsid w:val="00F6673A"/>
    <w:rsid w:val="00F726F4"/>
    <w:rsid w:val="00F76E0A"/>
    <w:rsid w:val="00F81AA5"/>
    <w:rsid w:val="00F81FAB"/>
    <w:rsid w:val="00F83145"/>
    <w:rsid w:val="00F83833"/>
    <w:rsid w:val="00F865EF"/>
    <w:rsid w:val="00F87DD3"/>
    <w:rsid w:val="00F94CFA"/>
    <w:rsid w:val="00F957F9"/>
    <w:rsid w:val="00F967D0"/>
    <w:rsid w:val="00FA1A9E"/>
    <w:rsid w:val="00FA1B00"/>
    <w:rsid w:val="00FA209C"/>
    <w:rsid w:val="00FA3212"/>
    <w:rsid w:val="00FA56E8"/>
    <w:rsid w:val="00FB206E"/>
    <w:rsid w:val="00FB4075"/>
    <w:rsid w:val="00FB40D2"/>
    <w:rsid w:val="00FB49D6"/>
    <w:rsid w:val="00FB5AF4"/>
    <w:rsid w:val="00FC0896"/>
    <w:rsid w:val="00FC2908"/>
    <w:rsid w:val="00FC3C3B"/>
    <w:rsid w:val="00FC4355"/>
    <w:rsid w:val="00FC5A99"/>
    <w:rsid w:val="00FD0143"/>
    <w:rsid w:val="00FD1077"/>
    <w:rsid w:val="00FD10AC"/>
    <w:rsid w:val="00FD229C"/>
    <w:rsid w:val="00FD4E25"/>
    <w:rsid w:val="00FD659B"/>
    <w:rsid w:val="00FD6887"/>
    <w:rsid w:val="00FE087D"/>
    <w:rsid w:val="00FE2B78"/>
    <w:rsid w:val="00FE5BAF"/>
    <w:rsid w:val="00FF1832"/>
    <w:rsid w:val="00FF4032"/>
    <w:rsid w:val="00FF4E45"/>
    <w:rsid w:val="00FF560A"/>
    <w:rsid w:val="00FF6E10"/>
    <w:rsid w:val="00FF6E86"/>
    <w:rsid w:val="01B7146C"/>
    <w:rsid w:val="02BE8344"/>
    <w:rsid w:val="02F029DC"/>
    <w:rsid w:val="04EEB52E"/>
    <w:rsid w:val="04FA294E"/>
    <w:rsid w:val="05857DBD"/>
    <w:rsid w:val="09EC8485"/>
    <w:rsid w:val="0A147B49"/>
    <w:rsid w:val="0BD3AE90"/>
    <w:rsid w:val="0BF3B731"/>
    <w:rsid w:val="0DEA7F52"/>
    <w:rsid w:val="103DC419"/>
    <w:rsid w:val="10408C80"/>
    <w:rsid w:val="105ABF14"/>
    <w:rsid w:val="117EA726"/>
    <w:rsid w:val="12137143"/>
    <w:rsid w:val="122F99A7"/>
    <w:rsid w:val="128044F4"/>
    <w:rsid w:val="13CD60D8"/>
    <w:rsid w:val="144A4BCA"/>
    <w:rsid w:val="149C6721"/>
    <w:rsid w:val="150CC67E"/>
    <w:rsid w:val="1558F371"/>
    <w:rsid w:val="15F89BEB"/>
    <w:rsid w:val="1617AC39"/>
    <w:rsid w:val="16C6490D"/>
    <w:rsid w:val="16E6E266"/>
    <w:rsid w:val="174231E5"/>
    <w:rsid w:val="18873DF2"/>
    <w:rsid w:val="18B9960D"/>
    <w:rsid w:val="19928F75"/>
    <w:rsid w:val="1B8BC5BC"/>
    <w:rsid w:val="1B931A59"/>
    <w:rsid w:val="1E2FFE8B"/>
    <w:rsid w:val="1E9CF175"/>
    <w:rsid w:val="202D9604"/>
    <w:rsid w:val="21B26A58"/>
    <w:rsid w:val="22A59399"/>
    <w:rsid w:val="22F2FA70"/>
    <w:rsid w:val="239F39C9"/>
    <w:rsid w:val="25C6158C"/>
    <w:rsid w:val="261130C3"/>
    <w:rsid w:val="266E2691"/>
    <w:rsid w:val="284B4DB8"/>
    <w:rsid w:val="28D7232C"/>
    <w:rsid w:val="28FBA3BC"/>
    <w:rsid w:val="2A3ADD71"/>
    <w:rsid w:val="2B973AF2"/>
    <w:rsid w:val="2BAA4BAE"/>
    <w:rsid w:val="2E2DCE4E"/>
    <w:rsid w:val="2E35AD17"/>
    <w:rsid w:val="2E7D415F"/>
    <w:rsid w:val="2F10059B"/>
    <w:rsid w:val="2F46F55E"/>
    <w:rsid w:val="2F9CD7FE"/>
    <w:rsid w:val="2FE5508B"/>
    <w:rsid w:val="31403785"/>
    <w:rsid w:val="320064D5"/>
    <w:rsid w:val="326E7EA3"/>
    <w:rsid w:val="329EFE7D"/>
    <w:rsid w:val="340475DA"/>
    <w:rsid w:val="34080384"/>
    <w:rsid w:val="352B32AB"/>
    <w:rsid w:val="36B7F770"/>
    <w:rsid w:val="3707DC63"/>
    <w:rsid w:val="394E68BF"/>
    <w:rsid w:val="39767374"/>
    <w:rsid w:val="3CE413D9"/>
    <w:rsid w:val="3D1E2B81"/>
    <w:rsid w:val="3D3C2BE2"/>
    <w:rsid w:val="3D6EB438"/>
    <w:rsid w:val="3DF67E90"/>
    <w:rsid w:val="3E36DA6F"/>
    <w:rsid w:val="3E3CCEBC"/>
    <w:rsid w:val="4276A3E8"/>
    <w:rsid w:val="4308FFAB"/>
    <w:rsid w:val="433864BD"/>
    <w:rsid w:val="436E4E4C"/>
    <w:rsid w:val="436EA1FA"/>
    <w:rsid w:val="46655358"/>
    <w:rsid w:val="46C3B67A"/>
    <w:rsid w:val="4899F42C"/>
    <w:rsid w:val="49517FD8"/>
    <w:rsid w:val="4A88178B"/>
    <w:rsid w:val="4A90F952"/>
    <w:rsid w:val="4D8F41F7"/>
    <w:rsid w:val="4E193E43"/>
    <w:rsid w:val="4ED80D32"/>
    <w:rsid w:val="50E12749"/>
    <w:rsid w:val="511CCD02"/>
    <w:rsid w:val="524BC50D"/>
    <w:rsid w:val="5262B31A"/>
    <w:rsid w:val="52A8D4AE"/>
    <w:rsid w:val="5492E504"/>
    <w:rsid w:val="578F9B10"/>
    <w:rsid w:val="5885B198"/>
    <w:rsid w:val="58AAAE8D"/>
    <w:rsid w:val="59C92E74"/>
    <w:rsid w:val="59C9CDD2"/>
    <w:rsid w:val="5A55A41F"/>
    <w:rsid w:val="5ACE1BCD"/>
    <w:rsid w:val="5B109811"/>
    <w:rsid w:val="5B64FED5"/>
    <w:rsid w:val="5B9B939C"/>
    <w:rsid w:val="5E9C9F97"/>
    <w:rsid w:val="61F5840C"/>
    <w:rsid w:val="63D33BCA"/>
    <w:rsid w:val="64B4DF77"/>
    <w:rsid w:val="65881222"/>
    <w:rsid w:val="65AEE5EA"/>
    <w:rsid w:val="65D89AD9"/>
    <w:rsid w:val="662F8754"/>
    <w:rsid w:val="66411A89"/>
    <w:rsid w:val="68D6DD91"/>
    <w:rsid w:val="68DA89FF"/>
    <w:rsid w:val="6B831025"/>
    <w:rsid w:val="6B9FA7FD"/>
    <w:rsid w:val="6C78D0B7"/>
    <w:rsid w:val="6FA6CB63"/>
    <w:rsid w:val="7120EAFB"/>
    <w:rsid w:val="716589C3"/>
    <w:rsid w:val="72FF6AC9"/>
    <w:rsid w:val="7384B9DF"/>
    <w:rsid w:val="75D1EF68"/>
    <w:rsid w:val="77CF42B1"/>
    <w:rsid w:val="7816B899"/>
    <w:rsid w:val="7A855833"/>
    <w:rsid w:val="7A88C056"/>
    <w:rsid w:val="7B1AA38F"/>
    <w:rsid w:val="7C8D8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C7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3A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316D"/>
    <w:pPr>
      <w:tabs>
        <w:tab w:val="center" w:pos="4320"/>
        <w:tab w:val="right" w:pos="8640"/>
      </w:tabs>
    </w:pPr>
  </w:style>
  <w:style w:type="paragraph" w:styleId="Footer">
    <w:name w:val="footer"/>
    <w:basedOn w:val="Normal"/>
    <w:link w:val="FooterChar"/>
    <w:rsid w:val="0045316D"/>
    <w:pPr>
      <w:tabs>
        <w:tab w:val="center" w:pos="4320"/>
        <w:tab w:val="right" w:pos="8640"/>
      </w:tabs>
    </w:pPr>
  </w:style>
  <w:style w:type="table" w:styleId="TableGrid">
    <w:name w:val="Table Grid"/>
    <w:basedOn w:val="TableNormal"/>
    <w:uiPriority w:val="59"/>
    <w:rsid w:val="0045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4551"/>
  </w:style>
  <w:style w:type="paragraph" w:styleId="BalloonText">
    <w:name w:val="Balloon Text"/>
    <w:basedOn w:val="Normal"/>
    <w:link w:val="BalloonTextChar"/>
    <w:rsid w:val="00C11F9B"/>
    <w:rPr>
      <w:rFonts w:ascii="Tahoma" w:hAnsi="Tahoma" w:cs="Tahoma"/>
      <w:sz w:val="16"/>
      <w:szCs w:val="16"/>
    </w:rPr>
  </w:style>
  <w:style w:type="character" w:customStyle="1" w:styleId="BalloonTextChar">
    <w:name w:val="Balloon Text Char"/>
    <w:link w:val="BalloonText"/>
    <w:rsid w:val="00C11F9B"/>
    <w:rPr>
      <w:rFonts w:ascii="Tahoma" w:hAnsi="Tahoma" w:cs="Tahoma"/>
      <w:sz w:val="16"/>
      <w:szCs w:val="16"/>
      <w:lang w:val="en-US" w:eastAsia="en-US"/>
    </w:rPr>
  </w:style>
  <w:style w:type="character" w:styleId="CommentReference">
    <w:name w:val="annotation reference"/>
    <w:uiPriority w:val="99"/>
    <w:rsid w:val="0082542D"/>
    <w:rPr>
      <w:sz w:val="16"/>
      <w:szCs w:val="16"/>
    </w:rPr>
  </w:style>
  <w:style w:type="paragraph" w:styleId="CommentText">
    <w:name w:val="annotation text"/>
    <w:basedOn w:val="Normal"/>
    <w:link w:val="CommentTextChar"/>
    <w:uiPriority w:val="99"/>
    <w:rsid w:val="0082542D"/>
    <w:rPr>
      <w:rFonts w:ascii="Arial" w:hAnsi="Arial"/>
      <w:sz w:val="20"/>
      <w:szCs w:val="20"/>
      <w:lang w:eastAsia="en-GB"/>
    </w:rPr>
  </w:style>
  <w:style w:type="character" w:customStyle="1" w:styleId="CommentTextChar">
    <w:name w:val="Comment Text Char"/>
    <w:link w:val="CommentText"/>
    <w:uiPriority w:val="99"/>
    <w:rsid w:val="0082542D"/>
    <w:rPr>
      <w:rFonts w:ascii="Arial" w:hAnsi="Arial"/>
    </w:rPr>
  </w:style>
  <w:style w:type="paragraph" w:customStyle="1" w:styleId="StyleBodyTextJustifiedBefore125cm">
    <w:name w:val="Style Body Text + Justified Before:  1.25 cm"/>
    <w:basedOn w:val="Header"/>
    <w:rsid w:val="0082542D"/>
    <w:pPr>
      <w:tabs>
        <w:tab w:val="clear" w:pos="4320"/>
        <w:tab w:val="clear" w:pos="8640"/>
      </w:tabs>
      <w:overflowPunct w:val="0"/>
      <w:autoSpaceDE w:val="0"/>
      <w:autoSpaceDN w:val="0"/>
      <w:adjustRightInd w:val="0"/>
      <w:spacing w:before="100" w:after="100"/>
      <w:ind w:left="709"/>
      <w:jc w:val="both"/>
      <w:textAlignment w:val="baseline"/>
    </w:pPr>
    <w:rPr>
      <w:sz w:val="22"/>
      <w:szCs w:val="20"/>
    </w:rPr>
  </w:style>
  <w:style w:type="paragraph" w:styleId="BodyText">
    <w:name w:val="Body Text"/>
    <w:basedOn w:val="Normal"/>
    <w:link w:val="BodyTextChar"/>
    <w:rsid w:val="0082542D"/>
    <w:pPr>
      <w:spacing w:after="120"/>
    </w:pPr>
  </w:style>
  <w:style w:type="character" w:customStyle="1" w:styleId="BodyTextChar">
    <w:name w:val="Body Text Char"/>
    <w:link w:val="BodyText"/>
    <w:rsid w:val="0082542D"/>
    <w:rPr>
      <w:sz w:val="24"/>
      <w:szCs w:val="24"/>
      <w:lang w:val="en-US" w:eastAsia="en-US"/>
    </w:rPr>
  </w:style>
  <w:style w:type="paragraph" w:styleId="ListParagraph">
    <w:name w:val="List Paragraph"/>
    <w:basedOn w:val="Normal"/>
    <w:uiPriority w:val="34"/>
    <w:qFormat/>
    <w:rsid w:val="00031FDE"/>
    <w:pPr>
      <w:ind w:left="720"/>
    </w:pPr>
  </w:style>
  <w:style w:type="paragraph" w:customStyle="1" w:styleId="MOIText">
    <w:name w:val="MOI Text"/>
    <w:basedOn w:val="Normal"/>
    <w:rsid w:val="005C4CE1"/>
    <w:pPr>
      <w:spacing w:before="60" w:after="60"/>
      <w:ind w:left="720"/>
      <w:jc w:val="both"/>
    </w:pPr>
    <w:rPr>
      <w:rFonts w:ascii="Arial" w:hAnsi="Arial" w:cs="Arial"/>
      <w:sz w:val="22"/>
      <w:szCs w:val="22"/>
      <w:lang w:eastAsia="en-GB"/>
    </w:rPr>
  </w:style>
  <w:style w:type="paragraph" w:customStyle="1" w:styleId="CharCharChar">
    <w:name w:val="Char Char Char"/>
    <w:basedOn w:val="Normal"/>
    <w:rsid w:val="00FD6887"/>
    <w:pPr>
      <w:spacing w:after="120" w:line="240" w:lineRule="exact"/>
    </w:pPr>
    <w:rPr>
      <w:rFonts w:ascii="Verdana" w:hAnsi="Verdana"/>
      <w:sz w:val="20"/>
      <w:szCs w:val="20"/>
    </w:rPr>
  </w:style>
  <w:style w:type="character" w:customStyle="1" w:styleId="FooterChar">
    <w:name w:val="Footer Char"/>
    <w:link w:val="Footer"/>
    <w:rsid w:val="00050C72"/>
    <w:rPr>
      <w:sz w:val="24"/>
      <w:szCs w:val="24"/>
      <w:lang w:eastAsia="en-US"/>
    </w:rPr>
  </w:style>
  <w:style w:type="character" w:styleId="Hyperlink">
    <w:name w:val="Hyperlink"/>
    <w:basedOn w:val="DefaultParagraphFont"/>
    <w:rsid w:val="00A61C4D"/>
    <w:rPr>
      <w:color w:val="0000FF" w:themeColor="hyperlink"/>
      <w:u w:val="single"/>
    </w:rPr>
  </w:style>
  <w:style w:type="character" w:styleId="FollowedHyperlink">
    <w:name w:val="FollowedHyperlink"/>
    <w:basedOn w:val="DefaultParagraphFont"/>
    <w:rsid w:val="00A61C4D"/>
    <w:rPr>
      <w:color w:val="800080" w:themeColor="followedHyperlink"/>
      <w:u w:val="single"/>
    </w:rPr>
  </w:style>
  <w:style w:type="paragraph" w:styleId="Revision">
    <w:name w:val="Revision"/>
    <w:hidden/>
    <w:uiPriority w:val="99"/>
    <w:semiHidden/>
    <w:rsid w:val="00241A5F"/>
    <w:rPr>
      <w:sz w:val="24"/>
      <w:szCs w:val="24"/>
      <w:lang w:eastAsia="en-US"/>
    </w:rPr>
  </w:style>
  <w:style w:type="paragraph" w:styleId="CommentSubject">
    <w:name w:val="annotation subject"/>
    <w:basedOn w:val="CommentText"/>
    <w:next w:val="CommentText"/>
    <w:link w:val="CommentSubjectChar"/>
    <w:semiHidden/>
    <w:unhideWhenUsed/>
    <w:rsid w:val="00C22471"/>
    <w:rPr>
      <w:rFonts w:ascii="Times New Roman" w:hAnsi="Times New Roman"/>
      <w:b/>
      <w:bCs/>
      <w:lang w:eastAsia="en-US"/>
    </w:rPr>
  </w:style>
  <w:style w:type="character" w:customStyle="1" w:styleId="CommentSubjectChar">
    <w:name w:val="Comment Subject Char"/>
    <w:basedOn w:val="CommentTextChar"/>
    <w:link w:val="CommentSubject"/>
    <w:semiHidden/>
    <w:rsid w:val="00C22471"/>
    <w:rPr>
      <w:rFonts w:ascii="Arial" w:hAnsi="Arial"/>
      <w:b/>
      <w:bCs/>
      <w:lang w:eastAsia="en-US"/>
    </w:rPr>
  </w:style>
  <w:style w:type="table" w:customStyle="1" w:styleId="TableGrid1">
    <w:name w:val="Table Grid1"/>
    <w:basedOn w:val="TableNormal"/>
    <w:next w:val="TableGrid"/>
    <w:uiPriority w:val="59"/>
    <w:rsid w:val="00BA690E"/>
    <w:rPr>
      <w:rFonts w:ascii="Arial" w:eastAsiaTheme="minorHAns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2477A"/>
    <w:rPr>
      <w:rFonts w:ascii="Arial" w:eastAsiaTheme="minorHAns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C541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F384B"/>
    <w:rPr>
      <w:color w:val="605E5C"/>
      <w:shd w:val="clear" w:color="auto" w:fill="E1DFDD"/>
    </w:rPr>
  </w:style>
  <w:style w:type="character" w:customStyle="1" w:styleId="normaltextrun">
    <w:name w:val="normaltextrun"/>
    <w:basedOn w:val="DefaultParagraphFont"/>
    <w:rsid w:val="00861263"/>
  </w:style>
  <w:style w:type="character" w:customStyle="1" w:styleId="eop">
    <w:name w:val="eop"/>
    <w:basedOn w:val="DefaultParagraphFont"/>
    <w:rsid w:val="00861263"/>
  </w:style>
  <w:style w:type="character" w:customStyle="1" w:styleId="ui-provider">
    <w:name w:val="ui-provider"/>
    <w:basedOn w:val="DefaultParagraphFont"/>
    <w:rsid w:val="00947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64890">
      <w:bodyDiv w:val="1"/>
      <w:marLeft w:val="0"/>
      <w:marRight w:val="0"/>
      <w:marTop w:val="0"/>
      <w:marBottom w:val="0"/>
      <w:divBdr>
        <w:top w:val="none" w:sz="0" w:space="0" w:color="auto"/>
        <w:left w:val="none" w:sz="0" w:space="0" w:color="auto"/>
        <w:bottom w:val="none" w:sz="0" w:space="0" w:color="auto"/>
        <w:right w:val="none" w:sz="0" w:space="0" w:color="auto"/>
      </w:divBdr>
    </w:div>
    <w:div w:id="138615039">
      <w:bodyDiv w:val="1"/>
      <w:marLeft w:val="0"/>
      <w:marRight w:val="0"/>
      <w:marTop w:val="0"/>
      <w:marBottom w:val="0"/>
      <w:divBdr>
        <w:top w:val="none" w:sz="0" w:space="0" w:color="auto"/>
        <w:left w:val="none" w:sz="0" w:space="0" w:color="auto"/>
        <w:bottom w:val="none" w:sz="0" w:space="0" w:color="auto"/>
        <w:right w:val="none" w:sz="0" w:space="0" w:color="auto"/>
      </w:divBdr>
    </w:div>
    <w:div w:id="276373755">
      <w:bodyDiv w:val="1"/>
      <w:marLeft w:val="0"/>
      <w:marRight w:val="0"/>
      <w:marTop w:val="0"/>
      <w:marBottom w:val="0"/>
      <w:divBdr>
        <w:top w:val="none" w:sz="0" w:space="0" w:color="auto"/>
        <w:left w:val="none" w:sz="0" w:space="0" w:color="auto"/>
        <w:bottom w:val="none" w:sz="0" w:space="0" w:color="auto"/>
        <w:right w:val="none" w:sz="0" w:space="0" w:color="auto"/>
      </w:divBdr>
    </w:div>
    <w:div w:id="551963462">
      <w:bodyDiv w:val="1"/>
      <w:marLeft w:val="0"/>
      <w:marRight w:val="0"/>
      <w:marTop w:val="0"/>
      <w:marBottom w:val="0"/>
      <w:divBdr>
        <w:top w:val="none" w:sz="0" w:space="0" w:color="auto"/>
        <w:left w:val="none" w:sz="0" w:space="0" w:color="auto"/>
        <w:bottom w:val="none" w:sz="0" w:space="0" w:color="auto"/>
        <w:right w:val="none" w:sz="0" w:space="0" w:color="auto"/>
      </w:divBdr>
    </w:div>
    <w:div w:id="631011870">
      <w:bodyDiv w:val="1"/>
      <w:marLeft w:val="0"/>
      <w:marRight w:val="0"/>
      <w:marTop w:val="0"/>
      <w:marBottom w:val="0"/>
      <w:divBdr>
        <w:top w:val="none" w:sz="0" w:space="0" w:color="auto"/>
        <w:left w:val="none" w:sz="0" w:space="0" w:color="auto"/>
        <w:bottom w:val="none" w:sz="0" w:space="0" w:color="auto"/>
        <w:right w:val="none" w:sz="0" w:space="0" w:color="auto"/>
      </w:divBdr>
    </w:div>
    <w:div w:id="654262379">
      <w:bodyDiv w:val="1"/>
      <w:marLeft w:val="0"/>
      <w:marRight w:val="0"/>
      <w:marTop w:val="0"/>
      <w:marBottom w:val="0"/>
      <w:divBdr>
        <w:top w:val="none" w:sz="0" w:space="0" w:color="auto"/>
        <w:left w:val="none" w:sz="0" w:space="0" w:color="auto"/>
        <w:bottom w:val="none" w:sz="0" w:space="0" w:color="auto"/>
        <w:right w:val="none" w:sz="0" w:space="0" w:color="auto"/>
      </w:divBdr>
    </w:div>
    <w:div w:id="913201139">
      <w:bodyDiv w:val="1"/>
      <w:marLeft w:val="0"/>
      <w:marRight w:val="0"/>
      <w:marTop w:val="0"/>
      <w:marBottom w:val="0"/>
      <w:divBdr>
        <w:top w:val="none" w:sz="0" w:space="0" w:color="auto"/>
        <w:left w:val="none" w:sz="0" w:space="0" w:color="auto"/>
        <w:bottom w:val="none" w:sz="0" w:space="0" w:color="auto"/>
        <w:right w:val="none" w:sz="0" w:space="0" w:color="auto"/>
      </w:divBdr>
    </w:div>
    <w:div w:id="1122654745">
      <w:bodyDiv w:val="1"/>
      <w:marLeft w:val="0"/>
      <w:marRight w:val="0"/>
      <w:marTop w:val="0"/>
      <w:marBottom w:val="0"/>
      <w:divBdr>
        <w:top w:val="none" w:sz="0" w:space="0" w:color="auto"/>
        <w:left w:val="none" w:sz="0" w:space="0" w:color="auto"/>
        <w:bottom w:val="none" w:sz="0" w:space="0" w:color="auto"/>
        <w:right w:val="none" w:sz="0" w:space="0" w:color="auto"/>
      </w:divBdr>
    </w:div>
    <w:div w:id="1238243139">
      <w:bodyDiv w:val="1"/>
      <w:marLeft w:val="0"/>
      <w:marRight w:val="0"/>
      <w:marTop w:val="0"/>
      <w:marBottom w:val="0"/>
      <w:divBdr>
        <w:top w:val="none" w:sz="0" w:space="0" w:color="auto"/>
        <w:left w:val="none" w:sz="0" w:space="0" w:color="auto"/>
        <w:bottom w:val="none" w:sz="0" w:space="0" w:color="auto"/>
        <w:right w:val="none" w:sz="0" w:space="0" w:color="auto"/>
      </w:divBdr>
    </w:div>
    <w:div w:id="1539246491">
      <w:bodyDiv w:val="1"/>
      <w:marLeft w:val="0"/>
      <w:marRight w:val="0"/>
      <w:marTop w:val="0"/>
      <w:marBottom w:val="0"/>
      <w:divBdr>
        <w:top w:val="none" w:sz="0" w:space="0" w:color="auto"/>
        <w:left w:val="none" w:sz="0" w:space="0" w:color="auto"/>
        <w:bottom w:val="none" w:sz="0" w:space="0" w:color="auto"/>
        <w:right w:val="none" w:sz="0" w:space="0" w:color="auto"/>
      </w:divBdr>
    </w:div>
    <w:div w:id="1631548684">
      <w:bodyDiv w:val="1"/>
      <w:marLeft w:val="0"/>
      <w:marRight w:val="0"/>
      <w:marTop w:val="0"/>
      <w:marBottom w:val="0"/>
      <w:divBdr>
        <w:top w:val="none" w:sz="0" w:space="0" w:color="auto"/>
        <w:left w:val="none" w:sz="0" w:space="0" w:color="auto"/>
        <w:bottom w:val="none" w:sz="0" w:space="0" w:color="auto"/>
        <w:right w:val="none" w:sz="0" w:space="0" w:color="auto"/>
      </w:divBdr>
    </w:div>
    <w:div w:id="179505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ov.uk/government/publications/secure-data-environment-policy-guidelines/secure-data-environment-for-nhs-health-and-social-care-data-policy-guidelin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ohdsi.org/data-standardiz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tamis.cloudforce.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druk.ac.uk/news/nhs-research-sde-network-agrees-to-adopt-common-data-mode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97AD53F9689DF4D83D04228D9B678AE" ma:contentTypeVersion="3" ma:contentTypeDescription="Create a new document." ma:contentTypeScope="" ma:versionID="46a8d59cb9a90ea6c1182ab9783fa16e">
  <xsd:schema xmlns:xsd="http://www.w3.org/2001/XMLSchema" xmlns:xs="http://www.w3.org/2001/XMLSchema" xmlns:p="http://schemas.microsoft.com/office/2006/metadata/properties" xmlns:ns2="516672e3-c141-40ea-a990-7f0c40fc50f6" targetNamespace="http://schemas.microsoft.com/office/2006/metadata/properties" ma:root="true" ma:fieldsID="8e7b81248546580d3db19ca6ba4b1938" ns2:_="">
    <xsd:import namespace="516672e3-c141-40ea-a990-7f0c40fc50f6"/>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672e3-c141-40ea-a990-7f0c40fc5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2BB61E-2FD8-439E-BB0D-702529D3FA83}">
  <ds:schemaRefs>
    <ds:schemaRef ds:uri="http://schemas.openxmlformats.org/officeDocument/2006/bibliography"/>
  </ds:schemaRefs>
</ds:datastoreItem>
</file>

<file path=customXml/itemProps2.xml><?xml version="1.0" encoding="utf-8"?>
<ds:datastoreItem xmlns:ds="http://schemas.openxmlformats.org/officeDocument/2006/customXml" ds:itemID="{AE65C2AC-5C5A-41C3-B4FF-4FD57D180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672e3-c141-40ea-a990-7f0c40fc5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2ABFC7-E4FB-4EBC-A9C2-12F000DFF0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1396A3-9FD3-44C6-B4E7-A96E286411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1465</Words>
  <Characters>8353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9799</CharactersWithSpaces>
  <SharedDoc>false</SharedDoc>
  <HLinks>
    <vt:vector size="6" baseType="variant">
      <vt:variant>
        <vt:i4>7405665</vt:i4>
      </vt:variant>
      <vt:variant>
        <vt:i4>0</vt:i4>
      </vt:variant>
      <vt:variant>
        <vt:i4>0</vt:i4>
      </vt:variant>
      <vt:variant>
        <vt:i4>5</vt:i4>
      </vt:variant>
      <vt:variant>
        <vt:lpwstr>https://atamis.cloudforce.com/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2023-12-22T13:10:00Z</dcterms:created>
  <dcterms:modified xsi:type="dcterms:W3CDTF">2023-12-27T11:06:00Z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0x010100497AD53F9689DF4D83D04228D9B678AE</vt:lpwstr>
  </property>
  <property fmtid="{D5CDD505-2E9C-101B-9397-08002B2CF9AE}" pid="3" name="MediaServiceImageTags">
    <vt:lpwstr/>
  </property>
</Properties>
</file>