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15D5A1FF" w14:textId="77777777" w:rsidR="004B2FAA"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81060125" w:history="1">
        <w:r w:rsidR="004B2FAA" w:rsidRPr="001202F4">
          <w:rPr>
            <w:rStyle w:val="Hyperlink"/>
            <w:noProof/>
          </w:rPr>
          <w:t>1.</w:t>
        </w:r>
        <w:r w:rsidR="004B2FAA">
          <w:rPr>
            <w:rFonts w:asciiTheme="minorHAnsi" w:eastAsiaTheme="minorEastAsia" w:hAnsiTheme="minorHAnsi" w:cstheme="minorBidi"/>
            <w:caps w:val="0"/>
            <w:noProof/>
            <w:lang w:eastAsia="en-GB"/>
          </w:rPr>
          <w:tab/>
        </w:r>
        <w:r w:rsidR="004B2FAA" w:rsidRPr="001202F4">
          <w:rPr>
            <w:rStyle w:val="Hyperlink"/>
            <w:rFonts w:cs="Arial"/>
            <w:noProof/>
          </w:rPr>
          <w:t>INTRODUCTION</w:t>
        </w:r>
        <w:r w:rsidR="004B2FAA">
          <w:rPr>
            <w:noProof/>
          </w:rPr>
          <w:tab/>
        </w:r>
        <w:r w:rsidR="004B2FAA">
          <w:rPr>
            <w:noProof/>
          </w:rPr>
          <w:fldChar w:fldCharType="begin"/>
        </w:r>
        <w:r w:rsidR="004B2FAA">
          <w:rPr>
            <w:noProof/>
          </w:rPr>
          <w:instrText xml:space="preserve"> PAGEREF _Toc481060125 \h </w:instrText>
        </w:r>
        <w:r w:rsidR="004B2FAA">
          <w:rPr>
            <w:noProof/>
          </w:rPr>
        </w:r>
        <w:r w:rsidR="004B2FAA">
          <w:rPr>
            <w:noProof/>
          </w:rPr>
          <w:fldChar w:fldCharType="separate"/>
        </w:r>
        <w:r w:rsidR="004B2FAA">
          <w:rPr>
            <w:noProof/>
          </w:rPr>
          <w:t>2</w:t>
        </w:r>
        <w:r w:rsidR="004B2FAA">
          <w:rPr>
            <w:noProof/>
          </w:rPr>
          <w:fldChar w:fldCharType="end"/>
        </w:r>
      </w:hyperlink>
    </w:p>
    <w:p w14:paraId="3FB471E7" w14:textId="77777777" w:rsidR="004B2FAA" w:rsidRDefault="00D42846">
      <w:pPr>
        <w:pStyle w:val="TOC1"/>
        <w:rPr>
          <w:rFonts w:asciiTheme="minorHAnsi" w:eastAsiaTheme="minorEastAsia" w:hAnsiTheme="minorHAnsi" w:cstheme="minorBidi"/>
          <w:caps w:val="0"/>
          <w:noProof/>
          <w:lang w:eastAsia="en-GB"/>
        </w:rPr>
      </w:pPr>
      <w:hyperlink w:anchor="_Toc481060126" w:history="1">
        <w:r w:rsidR="004B2FAA" w:rsidRPr="001202F4">
          <w:rPr>
            <w:rStyle w:val="Hyperlink"/>
            <w:noProof/>
          </w:rPr>
          <w:t>2.</w:t>
        </w:r>
        <w:r w:rsidR="004B2FAA">
          <w:rPr>
            <w:rFonts w:asciiTheme="minorHAnsi" w:eastAsiaTheme="minorEastAsia" w:hAnsiTheme="minorHAnsi" w:cstheme="minorBidi"/>
            <w:caps w:val="0"/>
            <w:noProof/>
            <w:lang w:eastAsia="en-GB"/>
          </w:rPr>
          <w:tab/>
        </w:r>
        <w:r w:rsidR="004B2FAA" w:rsidRPr="001202F4">
          <w:rPr>
            <w:rStyle w:val="Hyperlink"/>
            <w:rFonts w:cs="Arial"/>
            <w:noProof/>
          </w:rPr>
          <w:t>INTERPRETATION</w:t>
        </w:r>
        <w:r w:rsidR="004B2FAA">
          <w:rPr>
            <w:noProof/>
          </w:rPr>
          <w:tab/>
        </w:r>
        <w:r w:rsidR="004B2FAA">
          <w:rPr>
            <w:noProof/>
          </w:rPr>
          <w:fldChar w:fldCharType="begin"/>
        </w:r>
        <w:r w:rsidR="004B2FAA">
          <w:rPr>
            <w:noProof/>
          </w:rPr>
          <w:instrText xml:space="preserve"> PAGEREF _Toc481060126 \h </w:instrText>
        </w:r>
        <w:r w:rsidR="004B2FAA">
          <w:rPr>
            <w:noProof/>
          </w:rPr>
        </w:r>
        <w:r w:rsidR="004B2FAA">
          <w:rPr>
            <w:noProof/>
          </w:rPr>
          <w:fldChar w:fldCharType="separate"/>
        </w:r>
        <w:r w:rsidR="004B2FAA">
          <w:rPr>
            <w:noProof/>
          </w:rPr>
          <w:t>2</w:t>
        </w:r>
        <w:r w:rsidR="004B2FAA">
          <w:rPr>
            <w:noProof/>
          </w:rPr>
          <w:fldChar w:fldCharType="end"/>
        </w:r>
      </w:hyperlink>
    </w:p>
    <w:p w14:paraId="08828296" w14:textId="77777777" w:rsidR="004B2FAA" w:rsidRDefault="00D42846">
      <w:pPr>
        <w:pStyle w:val="TOC1"/>
        <w:rPr>
          <w:rFonts w:asciiTheme="minorHAnsi" w:eastAsiaTheme="minorEastAsia" w:hAnsiTheme="minorHAnsi" w:cstheme="minorBidi"/>
          <w:caps w:val="0"/>
          <w:noProof/>
          <w:lang w:eastAsia="en-GB"/>
        </w:rPr>
      </w:pPr>
      <w:hyperlink w:anchor="_Toc481060127" w:history="1">
        <w:r w:rsidR="004B2FAA" w:rsidRPr="001202F4">
          <w:rPr>
            <w:rStyle w:val="Hyperlink"/>
            <w:noProof/>
          </w:rPr>
          <w:t>3.</w:t>
        </w:r>
        <w:r w:rsidR="004B2FAA">
          <w:rPr>
            <w:rFonts w:asciiTheme="minorHAnsi" w:eastAsiaTheme="minorEastAsia" w:hAnsiTheme="minorHAnsi" w:cstheme="minorBidi"/>
            <w:caps w:val="0"/>
            <w:noProof/>
            <w:lang w:eastAsia="en-GB"/>
          </w:rPr>
          <w:tab/>
        </w:r>
        <w:r w:rsidR="004B2FAA" w:rsidRPr="001202F4">
          <w:rPr>
            <w:rStyle w:val="Hyperlink"/>
            <w:rFonts w:cs="Arial"/>
            <w:noProof/>
          </w:rPr>
          <w:t>CONDUCT - GENERAL</w:t>
        </w:r>
        <w:r w:rsidR="004B2FAA">
          <w:rPr>
            <w:noProof/>
          </w:rPr>
          <w:tab/>
        </w:r>
        <w:r w:rsidR="004B2FAA">
          <w:rPr>
            <w:noProof/>
          </w:rPr>
          <w:fldChar w:fldCharType="begin"/>
        </w:r>
        <w:r w:rsidR="004B2FAA">
          <w:rPr>
            <w:noProof/>
          </w:rPr>
          <w:instrText xml:space="preserve"> PAGEREF _Toc481060127 \h </w:instrText>
        </w:r>
        <w:r w:rsidR="004B2FAA">
          <w:rPr>
            <w:noProof/>
          </w:rPr>
        </w:r>
        <w:r w:rsidR="004B2FAA">
          <w:rPr>
            <w:noProof/>
          </w:rPr>
          <w:fldChar w:fldCharType="separate"/>
        </w:r>
        <w:r w:rsidR="004B2FAA">
          <w:rPr>
            <w:noProof/>
          </w:rPr>
          <w:t>2</w:t>
        </w:r>
        <w:r w:rsidR="004B2FAA">
          <w:rPr>
            <w:noProof/>
          </w:rPr>
          <w:fldChar w:fldCharType="end"/>
        </w:r>
      </w:hyperlink>
    </w:p>
    <w:p w14:paraId="11D87BE7" w14:textId="77777777" w:rsidR="004B2FAA" w:rsidRDefault="00D42846">
      <w:pPr>
        <w:pStyle w:val="TOC1"/>
        <w:rPr>
          <w:rFonts w:asciiTheme="minorHAnsi" w:eastAsiaTheme="minorEastAsia" w:hAnsiTheme="minorHAnsi" w:cstheme="minorBidi"/>
          <w:caps w:val="0"/>
          <w:noProof/>
          <w:lang w:eastAsia="en-GB"/>
        </w:rPr>
      </w:pPr>
      <w:hyperlink w:anchor="_Toc481060128" w:history="1">
        <w:r w:rsidR="004B2FAA" w:rsidRPr="001202F4">
          <w:rPr>
            <w:rStyle w:val="Hyperlink"/>
            <w:noProof/>
          </w:rPr>
          <w:t>4.</w:t>
        </w:r>
        <w:r w:rsidR="004B2FAA">
          <w:rPr>
            <w:rFonts w:asciiTheme="minorHAnsi" w:eastAsiaTheme="minorEastAsia" w:hAnsiTheme="minorHAnsi" w:cstheme="minorBidi"/>
            <w:caps w:val="0"/>
            <w:noProof/>
            <w:lang w:eastAsia="en-GB"/>
          </w:rPr>
          <w:tab/>
        </w:r>
        <w:r w:rsidR="004B2FAA" w:rsidRPr="001202F4">
          <w:rPr>
            <w:rStyle w:val="Hyperlink"/>
            <w:rFonts w:cs="Arial"/>
            <w:noProof/>
          </w:rPr>
          <w:t>CONDUCT - SPECIFIC OBLIGATIONS</w:t>
        </w:r>
        <w:r w:rsidR="004B2FAA">
          <w:rPr>
            <w:noProof/>
          </w:rPr>
          <w:tab/>
        </w:r>
        <w:r w:rsidR="004B2FAA">
          <w:rPr>
            <w:noProof/>
          </w:rPr>
          <w:fldChar w:fldCharType="begin"/>
        </w:r>
        <w:r w:rsidR="004B2FAA">
          <w:rPr>
            <w:noProof/>
          </w:rPr>
          <w:instrText xml:space="preserve"> PAGEREF _Toc481060128 \h </w:instrText>
        </w:r>
        <w:r w:rsidR="004B2FAA">
          <w:rPr>
            <w:noProof/>
          </w:rPr>
        </w:r>
        <w:r w:rsidR="004B2FAA">
          <w:rPr>
            <w:noProof/>
          </w:rPr>
          <w:fldChar w:fldCharType="separate"/>
        </w:r>
        <w:r w:rsidR="004B2FAA">
          <w:rPr>
            <w:noProof/>
          </w:rPr>
          <w:t>2</w:t>
        </w:r>
        <w:r w:rsidR="004B2FAA">
          <w:rPr>
            <w:noProof/>
          </w:rPr>
          <w:fldChar w:fldCharType="end"/>
        </w:r>
      </w:hyperlink>
    </w:p>
    <w:p w14:paraId="3916045E" w14:textId="77777777" w:rsidR="004B2FAA" w:rsidRDefault="00D42846">
      <w:pPr>
        <w:pStyle w:val="TOC1"/>
        <w:rPr>
          <w:rFonts w:asciiTheme="minorHAnsi" w:eastAsiaTheme="minorEastAsia" w:hAnsiTheme="minorHAnsi" w:cstheme="minorBidi"/>
          <w:caps w:val="0"/>
          <w:noProof/>
          <w:lang w:eastAsia="en-GB"/>
        </w:rPr>
      </w:pPr>
      <w:hyperlink w:anchor="_Toc481060129" w:history="1">
        <w:r w:rsidR="004B2FAA" w:rsidRPr="001202F4">
          <w:rPr>
            <w:rStyle w:val="Hyperlink"/>
            <w:noProof/>
          </w:rPr>
          <w:t>5.</w:t>
        </w:r>
        <w:r w:rsidR="004B2FAA">
          <w:rPr>
            <w:rFonts w:asciiTheme="minorHAnsi" w:eastAsiaTheme="minorEastAsia" w:hAnsiTheme="minorHAnsi" w:cstheme="minorBidi"/>
            <w:caps w:val="0"/>
            <w:noProof/>
            <w:lang w:eastAsia="en-GB"/>
          </w:rPr>
          <w:tab/>
        </w:r>
        <w:r w:rsidR="004B2FAA" w:rsidRPr="001202F4">
          <w:rPr>
            <w:rStyle w:val="Hyperlink"/>
            <w:rFonts w:cs="Arial"/>
            <w:noProof/>
          </w:rPr>
          <w:t>RIGHT TO VERIFY INFORMATION</w:t>
        </w:r>
        <w:r w:rsidR="004B2FAA">
          <w:rPr>
            <w:noProof/>
          </w:rPr>
          <w:tab/>
        </w:r>
        <w:r w:rsidR="004B2FAA">
          <w:rPr>
            <w:noProof/>
          </w:rPr>
          <w:fldChar w:fldCharType="begin"/>
        </w:r>
        <w:r w:rsidR="004B2FAA">
          <w:rPr>
            <w:noProof/>
          </w:rPr>
          <w:instrText xml:space="preserve"> PAGEREF _Toc481060129 \h </w:instrText>
        </w:r>
        <w:r w:rsidR="004B2FAA">
          <w:rPr>
            <w:noProof/>
          </w:rPr>
        </w:r>
        <w:r w:rsidR="004B2FAA">
          <w:rPr>
            <w:noProof/>
          </w:rPr>
          <w:fldChar w:fldCharType="separate"/>
        </w:r>
        <w:r w:rsidR="004B2FAA">
          <w:rPr>
            <w:noProof/>
          </w:rPr>
          <w:t>4</w:t>
        </w:r>
        <w:r w:rsidR="004B2FAA">
          <w:rPr>
            <w:noProof/>
          </w:rPr>
          <w:fldChar w:fldCharType="end"/>
        </w:r>
      </w:hyperlink>
    </w:p>
    <w:p w14:paraId="1CB24D83" w14:textId="77777777" w:rsidR="004B2FAA" w:rsidRDefault="00D42846">
      <w:pPr>
        <w:pStyle w:val="TOC1"/>
        <w:rPr>
          <w:rFonts w:asciiTheme="minorHAnsi" w:eastAsiaTheme="minorEastAsia" w:hAnsiTheme="minorHAnsi" w:cstheme="minorBidi"/>
          <w:caps w:val="0"/>
          <w:noProof/>
          <w:lang w:eastAsia="en-GB"/>
        </w:rPr>
      </w:pPr>
      <w:hyperlink w:anchor="_Toc481060130" w:history="1">
        <w:r w:rsidR="004B2FAA" w:rsidRPr="001202F4">
          <w:rPr>
            <w:rStyle w:val="Hyperlink"/>
            <w:noProof/>
          </w:rPr>
          <w:t>6.</w:t>
        </w:r>
        <w:r w:rsidR="004B2FAA">
          <w:rPr>
            <w:rFonts w:asciiTheme="minorHAnsi" w:eastAsiaTheme="minorEastAsia" w:hAnsiTheme="minorHAnsi" w:cstheme="minorBidi"/>
            <w:caps w:val="0"/>
            <w:noProof/>
            <w:lang w:eastAsia="en-GB"/>
          </w:rPr>
          <w:tab/>
        </w:r>
        <w:r w:rsidR="004B2FAA" w:rsidRPr="001202F4">
          <w:rPr>
            <w:rStyle w:val="Hyperlink"/>
            <w:rFonts w:cs="Arial"/>
            <w:noProof/>
          </w:rPr>
          <w:t>RIGHT TO CANCEL OR VARY THIS PROCUREMENT</w:t>
        </w:r>
        <w:r w:rsidR="004B2FAA">
          <w:rPr>
            <w:noProof/>
          </w:rPr>
          <w:tab/>
        </w:r>
        <w:r w:rsidR="004B2FAA">
          <w:rPr>
            <w:noProof/>
          </w:rPr>
          <w:fldChar w:fldCharType="begin"/>
        </w:r>
        <w:r w:rsidR="004B2FAA">
          <w:rPr>
            <w:noProof/>
          </w:rPr>
          <w:instrText xml:space="preserve"> PAGEREF _Toc481060130 \h </w:instrText>
        </w:r>
        <w:r w:rsidR="004B2FAA">
          <w:rPr>
            <w:noProof/>
          </w:rPr>
        </w:r>
        <w:r w:rsidR="004B2FAA">
          <w:rPr>
            <w:noProof/>
          </w:rPr>
          <w:fldChar w:fldCharType="separate"/>
        </w:r>
        <w:r w:rsidR="004B2FAA">
          <w:rPr>
            <w:noProof/>
          </w:rPr>
          <w:t>4</w:t>
        </w:r>
        <w:r w:rsidR="004B2FAA">
          <w:rPr>
            <w:noProof/>
          </w:rPr>
          <w:fldChar w:fldCharType="end"/>
        </w:r>
      </w:hyperlink>
    </w:p>
    <w:p w14:paraId="7F545960" w14:textId="77777777" w:rsidR="004B2FAA" w:rsidRDefault="00D42846">
      <w:pPr>
        <w:pStyle w:val="TOC1"/>
        <w:rPr>
          <w:rFonts w:asciiTheme="minorHAnsi" w:eastAsiaTheme="minorEastAsia" w:hAnsiTheme="minorHAnsi" w:cstheme="minorBidi"/>
          <w:caps w:val="0"/>
          <w:noProof/>
          <w:lang w:eastAsia="en-GB"/>
        </w:rPr>
      </w:pPr>
      <w:hyperlink w:anchor="_Toc481060131" w:history="1">
        <w:r w:rsidR="004B2FAA" w:rsidRPr="001202F4">
          <w:rPr>
            <w:rStyle w:val="Hyperlink"/>
            <w:noProof/>
          </w:rPr>
          <w:t>7.</w:t>
        </w:r>
        <w:r w:rsidR="004B2FAA">
          <w:rPr>
            <w:rFonts w:asciiTheme="minorHAnsi" w:eastAsiaTheme="minorEastAsia" w:hAnsiTheme="minorHAnsi" w:cstheme="minorBidi"/>
            <w:caps w:val="0"/>
            <w:noProof/>
            <w:lang w:eastAsia="en-GB"/>
          </w:rPr>
          <w:tab/>
        </w:r>
        <w:r w:rsidR="004B2FAA" w:rsidRPr="001202F4">
          <w:rPr>
            <w:rStyle w:val="Hyperlink"/>
            <w:rFonts w:cs="Arial"/>
            <w:noProof/>
          </w:rPr>
          <w:t>RIGHT TO EXCLUDE</w:t>
        </w:r>
        <w:r w:rsidR="004B2FAA">
          <w:rPr>
            <w:noProof/>
          </w:rPr>
          <w:tab/>
        </w:r>
        <w:r w:rsidR="004B2FAA">
          <w:rPr>
            <w:noProof/>
          </w:rPr>
          <w:fldChar w:fldCharType="begin"/>
        </w:r>
        <w:r w:rsidR="004B2FAA">
          <w:rPr>
            <w:noProof/>
          </w:rPr>
          <w:instrText xml:space="preserve"> PAGEREF _Toc481060131 \h </w:instrText>
        </w:r>
        <w:r w:rsidR="004B2FAA">
          <w:rPr>
            <w:noProof/>
          </w:rPr>
        </w:r>
        <w:r w:rsidR="004B2FAA">
          <w:rPr>
            <w:noProof/>
          </w:rPr>
          <w:fldChar w:fldCharType="separate"/>
        </w:r>
        <w:r w:rsidR="004B2FAA">
          <w:rPr>
            <w:noProof/>
          </w:rPr>
          <w:t>4</w:t>
        </w:r>
        <w:r w:rsidR="004B2FAA">
          <w:rPr>
            <w:noProof/>
          </w:rPr>
          <w:fldChar w:fldCharType="end"/>
        </w:r>
      </w:hyperlink>
    </w:p>
    <w:p w14:paraId="61F5C051" w14:textId="77777777" w:rsidR="004B2FAA" w:rsidRDefault="00D42846">
      <w:pPr>
        <w:pStyle w:val="TOC1"/>
        <w:rPr>
          <w:rFonts w:asciiTheme="minorHAnsi" w:eastAsiaTheme="minorEastAsia" w:hAnsiTheme="minorHAnsi" w:cstheme="minorBidi"/>
          <w:caps w:val="0"/>
          <w:noProof/>
          <w:lang w:eastAsia="en-GB"/>
        </w:rPr>
      </w:pPr>
      <w:hyperlink w:anchor="_Toc481060132" w:history="1">
        <w:r w:rsidR="004B2FAA" w:rsidRPr="001202F4">
          <w:rPr>
            <w:rStyle w:val="Hyperlink"/>
            <w:noProof/>
          </w:rPr>
          <w:t>8.</w:t>
        </w:r>
        <w:r w:rsidR="004B2FAA">
          <w:rPr>
            <w:rFonts w:asciiTheme="minorHAnsi" w:eastAsiaTheme="minorEastAsia" w:hAnsiTheme="minorHAnsi" w:cstheme="minorBidi"/>
            <w:caps w:val="0"/>
            <w:noProof/>
            <w:lang w:eastAsia="en-GB"/>
          </w:rPr>
          <w:tab/>
        </w:r>
        <w:r w:rsidR="004B2FAA" w:rsidRPr="001202F4">
          <w:rPr>
            <w:rStyle w:val="Hyperlink"/>
            <w:rFonts w:cs="Arial"/>
            <w:noProof/>
          </w:rPr>
          <w:t>STATUS OF THE INVITATION TO TENDER</w:t>
        </w:r>
        <w:r w:rsidR="004B2FAA">
          <w:rPr>
            <w:noProof/>
          </w:rPr>
          <w:tab/>
        </w:r>
        <w:r w:rsidR="004B2FAA">
          <w:rPr>
            <w:noProof/>
          </w:rPr>
          <w:fldChar w:fldCharType="begin"/>
        </w:r>
        <w:r w:rsidR="004B2FAA">
          <w:rPr>
            <w:noProof/>
          </w:rPr>
          <w:instrText xml:space="preserve"> PAGEREF _Toc481060132 \h </w:instrText>
        </w:r>
        <w:r w:rsidR="004B2FAA">
          <w:rPr>
            <w:noProof/>
          </w:rPr>
        </w:r>
        <w:r w:rsidR="004B2FAA">
          <w:rPr>
            <w:noProof/>
          </w:rPr>
          <w:fldChar w:fldCharType="separate"/>
        </w:r>
        <w:r w:rsidR="004B2FAA">
          <w:rPr>
            <w:noProof/>
          </w:rPr>
          <w:t>5</w:t>
        </w:r>
        <w:r w:rsidR="004B2FAA">
          <w:rPr>
            <w:noProof/>
          </w:rPr>
          <w:fldChar w:fldCharType="end"/>
        </w:r>
      </w:hyperlink>
    </w:p>
    <w:p w14:paraId="2BDFDACA" w14:textId="77777777" w:rsidR="004B2FAA" w:rsidRDefault="00D42846">
      <w:pPr>
        <w:pStyle w:val="TOC1"/>
        <w:rPr>
          <w:rFonts w:asciiTheme="minorHAnsi" w:eastAsiaTheme="minorEastAsia" w:hAnsiTheme="minorHAnsi" w:cstheme="minorBidi"/>
          <w:caps w:val="0"/>
          <w:noProof/>
          <w:lang w:eastAsia="en-GB"/>
        </w:rPr>
      </w:pPr>
      <w:hyperlink w:anchor="_Toc481060133" w:history="1">
        <w:r w:rsidR="004B2FAA" w:rsidRPr="001202F4">
          <w:rPr>
            <w:rStyle w:val="Hyperlink"/>
            <w:noProof/>
          </w:rPr>
          <w:t>9.</w:t>
        </w:r>
        <w:r w:rsidR="004B2FAA">
          <w:rPr>
            <w:rFonts w:asciiTheme="minorHAnsi" w:eastAsiaTheme="minorEastAsia" w:hAnsiTheme="minorHAnsi" w:cstheme="minorBidi"/>
            <w:caps w:val="0"/>
            <w:noProof/>
            <w:lang w:eastAsia="en-GB"/>
          </w:rPr>
          <w:tab/>
        </w:r>
        <w:r w:rsidR="004B2FAA" w:rsidRPr="001202F4">
          <w:rPr>
            <w:rStyle w:val="Hyperlink"/>
            <w:rFonts w:cs="Arial"/>
            <w:noProof/>
          </w:rPr>
          <w:t>ConCLUDING THE CONTRACT</w:t>
        </w:r>
        <w:r w:rsidR="004B2FAA">
          <w:rPr>
            <w:noProof/>
          </w:rPr>
          <w:tab/>
        </w:r>
        <w:r w:rsidR="004B2FAA">
          <w:rPr>
            <w:noProof/>
          </w:rPr>
          <w:fldChar w:fldCharType="begin"/>
        </w:r>
        <w:r w:rsidR="004B2FAA">
          <w:rPr>
            <w:noProof/>
          </w:rPr>
          <w:instrText xml:space="preserve"> PAGEREF _Toc481060133 \h </w:instrText>
        </w:r>
        <w:r w:rsidR="004B2FAA">
          <w:rPr>
            <w:noProof/>
          </w:rPr>
        </w:r>
        <w:r w:rsidR="004B2FAA">
          <w:rPr>
            <w:noProof/>
          </w:rPr>
          <w:fldChar w:fldCharType="separate"/>
        </w:r>
        <w:r w:rsidR="004B2FAA">
          <w:rPr>
            <w:noProof/>
          </w:rPr>
          <w:t>6</w:t>
        </w:r>
        <w:r w:rsidR="004B2FAA">
          <w:rPr>
            <w:noProof/>
          </w:rPr>
          <w:fldChar w:fldCharType="end"/>
        </w:r>
      </w:hyperlink>
    </w:p>
    <w:p w14:paraId="45D9386C" w14:textId="77777777" w:rsidR="004B2FAA" w:rsidRDefault="00D42846">
      <w:pPr>
        <w:pStyle w:val="TOC1"/>
        <w:rPr>
          <w:rFonts w:asciiTheme="minorHAnsi" w:eastAsiaTheme="minorEastAsia" w:hAnsiTheme="minorHAnsi" w:cstheme="minorBidi"/>
          <w:caps w:val="0"/>
          <w:noProof/>
          <w:lang w:eastAsia="en-GB"/>
        </w:rPr>
      </w:pPr>
      <w:hyperlink w:anchor="_Toc481060134" w:history="1">
        <w:r w:rsidR="004B2FAA" w:rsidRPr="001202F4">
          <w:rPr>
            <w:rStyle w:val="Hyperlink"/>
            <w:noProof/>
          </w:rPr>
          <w:t>10.</w:t>
        </w:r>
        <w:r w:rsidR="004B2FAA">
          <w:rPr>
            <w:rFonts w:asciiTheme="minorHAnsi" w:eastAsiaTheme="minorEastAsia" w:hAnsiTheme="minorHAnsi" w:cstheme="minorBidi"/>
            <w:caps w:val="0"/>
            <w:noProof/>
            <w:lang w:eastAsia="en-GB"/>
          </w:rPr>
          <w:tab/>
        </w:r>
        <w:r w:rsidR="004B2FAA" w:rsidRPr="001202F4">
          <w:rPr>
            <w:rStyle w:val="Hyperlink"/>
            <w:rFonts w:cs="Arial"/>
            <w:noProof/>
          </w:rPr>
          <w:t>COSTS</w:t>
        </w:r>
        <w:r w:rsidR="004B2FAA">
          <w:rPr>
            <w:noProof/>
          </w:rPr>
          <w:tab/>
        </w:r>
        <w:r w:rsidR="004B2FAA">
          <w:rPr>
            <w:noProof/>
          </w:rPr>
          <w:fldChar w:fldCharType="begin"/>
        </w:r>
        <w:r w:rsidR="004B2FAA">
          <w:rPr>
            <w:noProof/>
          </w:rPr>
          <w:instrText xml:space="preserve"> PAGEREF _Toc481060134 \h </w:instrText>
        </w:r>
        <w:r w:rsidR="004B2FAA">
          <w:rPr>
            <w:noProof/>
          </w:rPr>
        </w:r>
        <w:r w:rsidR="004B2FAA">
          <w:rPr>
            <w:noProof/>
          </w:rPr>
          <w:fldChar w:fldCharType="separate"/>
        </w:r>
        <w:r w:rsidR="004B2FAA">
          <w:rPr>
            <w:noProof/>
          </w:rPr>
          <w:t>6</w:t>
        </w:r>
        <w:r w:rsidR="004B2FAA">
          <w:rPr>
            <w:noProof/>
          </w:rPr>
          <w:fldChar w:fldCharType="end"/>
        </w:r>
      </w:hyperlink>
    </w:p>
    <w:p w14:paraId="39565430" w14:textId="77777777" w:rsidR="004B2FAA" w:rsidRDefault="00D42846">
      <w:pPr>
        <w:pStyle w:val="TOC1"/>
        <w:rPr>
          <w:rFonts w:asciiTheme="minorHAnsi" w:eastAsiaTheme="minorEastAsia" w:hAnsiTheme="minorHAnsi" w:cstheme="minorBidi"/>
          <w:caps w:val="0"/>
          <w:noProof/>
          <w:lang w:eastAsia="en-GB"/>
        </w:rPr>
      </w:pPr>
      <w:hyperlink w:anchor="_Toc481060135" w:history="1">
        <w:r w:rsidR="004B2FAA" w:rsidRPr="001202F4">
          <w:rPr>
            <w:rStyle w:val="Hyperlink"/>
            <w:noProof/>
          </w:rPr>
          <w:t>11.</w:t>
        </w:r>
        <w:r w:rsidR="004B2FAA">
          <w:rPr>
            <w:rFonts w:asciiTheme="minorHAnsi" w:eastAsiaTheme="minorEastAsia" w:hAnsiTheme="minorHAnsi" w:cstheme="minorBidi"/>
            <w:caps w:val="0"/>
            <w:noProof/>
            <w:lang w:eastAsia="en-GB"/>
          </w:rPr>
          <w:tab/>
        </w:r>
        <w:r w:rsidR="004B2FAA" w:rsidRPr="001202F4">
          <w:rPr>
            <w:rStyle w:val="Hyperlink"/>
            <w:rFonts w:cs="Arial"/>
            <w:noProof/>
          </w:rPr>
          <w:t>CONFIDENTIALITY</w:t>
        </w:r>
        <w:r w:rsidR="004B2FAA">
          <w:rPr>
            <w:noProof/>
          </w:rPr>
          <w:tab/>
        </w:r>
        <w:r w:rsidR="004B2FAA">
          <w:rPr>
            <w:noProof/>
          </w:rPr>
          <w:fldChar w:fldCharType="begin"/>
        </w:r>
        <w:r w:rsidR="004B2FAA">
          <w:rPr>
            <w:noProof/>
          </w:rPr>
          <w:instrText xml:space="preserve"> PAGEREF _Toc481060135 \h </w:instrText>
        </w:r>
        <w:r w:rsidR="004B2FAA">
          <w:rPr>
            <w:noProof/>
          </w:rPr>
        </w:r>
        <w:r w:rsidR="004B2FAA">
          <w:rPr>
            <w:noProof/>
          </w:rPr>
          <w:fldChar w:fldCharType="separate"/>
        </w:r>
        <w:r w:rsidR="004B2FAA">
          <w:rPr>
            <w:noProof/>
          </w:rPr>
          <w:t>7</w:t>
        </w:r>
        <w:r w:rsidR="004B2FAA">
          <w:rPr>
            <w:noProof/>
          </w:rPr>
          <w:fldChar w:fldCharType="end"/>
        </w:r>
      </w:hyperlink>
    </w:p>
    <w:p w14:paraId="3FE87DD2" w14:textId="77777777" w:rsidR="004B2FAA" w:rsidRDefault="00D42846">
      <w:pPr>
        <w:pStyle w:val="TOC1"/>
        <w:rPr>
          <w:rFonts w:asciiTheme="minorHAnsi" w:eastAsiaTheme="minorEastAsia" w:hAnsiTheme="minorHAnsi" w:cstheme="minorBidi"/>
          <w:caps w:val="0"/>
          <w:noProof/>
          <w:lang w:eastAsia="en-GB"/>
        </w:rPr>
      </w:pPr>
      <w:hyperlink w:anchor="_Toc481060136" w:history="1">
        <w:r w:rsidR="004B2FAA" w:rsidRPr="001202F4">
          <w:rPr>
            <w:rStyle w:val="Hyperlink"/>
            <w:noProof/>
          </w:rPr>
          <w:t>12.</w:t>
        </w:r>
        <w:r w:rsidR="004B2FAA">
          <w:rPr>
            <w:rFonts w:asciiTheme="minorHAnsi" w:eastAsiaTheme="minorEastAsia" w:hAnsiTheme="minorHAnsi" w:cstheme="minorBidi"/>
            <w:caps w:val="0"/>
            <w:noProof/>
            <w:lang w:eastAsia="en-GB"/>
          </w:rPr>
          <w:tab/>
        </w:r>
        <w:r w:rsidR="004B2FAA" w:rsidRPr="001202F4">
          <w:rPr>
            <w:rStyle w:val="Hyperlink"/>
            <w:rFonts w:cs="Arial"/>
            <w:noProof/>
          </w:rPr>
          <w:t>FREEDOM OF INFORMATION</w:t>
        </w:r>
        <w:r w:rsidR="004B2FAA">
          <w:rPr>
            <w:noProof/>
          </w:rPr>
          <w:tab/>
        </w:r>
        <w:r w:rsidR="004B2FAA">
          <w:rPr>
            <w:noProof/>
          </w:rPr>
          <w:fldChar w:fldCharType="begin"/>
        </w:r>
        <w:r w:rsidR="004B2FAA">
          <w:rPr>
            <w:noProof/>
          </w:rPr>
          <w:instrText xml:space="preserve"> PAGEREF _Toc481060136 \h </w:instrText>
        </w:r>
        <w:r w:rsidR="004B2FAA">
          <w:rPr>
            <w:noProof/>
          </w:rPr>
        </w:r>
        <w:r w:rsidR="004B2FAA">
          <w:rPr>
            <w:noProof/>
          </w:rPr>
          <w:fldChar w:fldCharType="separate"/>
        </w:r>
        <w:r w:rsidR="004B2FAA">
          <w:rPr>
            <w:noProof/>
          </w:rPr>
          <w:t>8</w:t>
        </w:r>
        <w:r w:rsidR="004B2FAA">
          <w:rPr>
            <w:noProof/>
          </w:rPr>
          <w:fldChar w:fldCharType="end"/>
        </w:r>
      </w:hyperlink>
    </w:p>
    <w:p w14:paraId="552FA699" w14:textId="77777777" w:rsidR="004B2FAA" w:rsidRDefault="00D42846">
      <w:pPr>
        <w:pStyle w:val="TOC1"/>
        <w:rPr>
          <w:rFonts w:asciiTheme="minorHAnsi" w:eastAsiaTheme="minorEastAsia" w:hAnsiTheme="minorHAnsi" w:cstheme="minorBidi"/>
          <w:caps w:val="0"/>
          <w:noProof/>
          <w:lang w:eastAsia="en-GB"/>
        </w:rPr>
      </w:pPr>
      <w:hyperlink w:anchor="_Toc481060137" w:history="1">
        <w:r w:rsidR="004B2FAA" w:rsidRPr="001202F4">
          <w:rPr>
            <w:rStyle w:val="Hyperlink"/>
            <w:noProof/>
          </w:rPr>
          <w:t>13.</w:t>
        </w:r>
        <w:r w:rsidR="004B2FAA">
          <w:rPr>
            <w:rFonts w:asciiTheme="minorHAnsi" w:eastAsiaTheme="minorEastAsia" w:hAnsiTheme="minorHAnsi" w:cstheme="minorBidi"/>
            <w:caps w:val="0"/>
            <w:noProof/>
            <w:lang w:eastAsia="en-GB"/>
          </w:rPr>
          <w:tab/>
        </w:r>
        <w:r w:rsidR="004B2FAA" w:rsidRPr="001202F4">
          <w:rPr>
            <w:rStyle w:val="Hyperlink"/>
            <w:rFonts w:cs="Arial"/>
            <w:noProof/>
          </w:rPr>
          <w:t>TRANSPARENCY</w:t>
        </w:r>
        <w:r w:rsidR="004B2FAA">
          <w:rPr>
            <w:noProof/>
          </w:rPr>
          <w:tab/>
        </w:r>
        <w:r w:rsidR="004B2FAA">
          <w:rPr>
            <w:noProof/>
          </w:rPr>
          <w:fldChar w:fldCharType="begin"/>
        </w:r>
        <w:r w:rsidR="004B2FAA">
          <w:rPr>
            <w:noProof/>
          </w:rPr>
          <w:instrText xml:space="preserve"> PAGEREF _Toc481060137 \h </w:instrText>
        </w:r>
        <w:r w:rsidR="004B2FAA">
          <w:rPr>
            <w:noProof/>
          </w:rPr>
        </w:r>
        <w:r w:rsidR="004B2FAA">
          <w:rPr>
            <w:noProof/>
          </w:rPr>
          <w:fldChar w:fldCharType="separate"/>
        </w:r>
        <w:r w:rsidR="004B2FAA">
          <w:rPr>
            <w:noProof/>
          </w:rPr>
          <w:t>8</w:t>
        </w:r>
        <w:r w:rsidR="004B2FAA">
          <w:rPr>
            <w:noProof/>
          </w:rPr>
          <w:fldChar w:fldCharType="end"/>
        </w:r>
      </w:hyperlink>
    </w:p>
    <w:p w14:paraId="20171619" w14:textId="77777777" w:rsidR="004B2FAA" w:rsidRDefault="00D42846">
      <w:pPr>
        <w:pStyle w:val="TOC1"/>
        <w:rPr>
          <w:rFonts w:asciiTheme="minorHAnsi" w:eastAsiaTheme="minorEastAsia" w:hAnsiTheme="minorHAnsi" w:cstheme="minorBidi"/>
          <w:caps w:val="0"/>
          <w:noProof/>
          <w:lang w:eastAsia="en-GB"/>
        </w:rPr>
      </w:pPr>
      <w:hyperlink w:anchor="_Toc481060138" w:history="1">
        <w:r w:rsidR="004B2FAA" w:rsidRPr="001202F4">
          <w:rPr>
            <w:rStyle w:val="Hyperlink"/>
            <w:noProof/>
          </w:rPr>
          <w:t>14.</w:t>
        </w:r>
        <w:r w:rsidR="004B2FAA">
          <w:rPr>
            <w:rFonts w:asciiTheme="minorHAnsi" w:eastAsiaTheme="minorEastAsia" w:hAnsiTheme="minorHAnsi" w:cstheme="minorBidi"/>
            <w:caps w:val="0"/>
            <w:noProof/>
            <w:lang w:eastAsia="en-GB"/>
          </w:rPr>
          <w:tab/>
        </w:r>
        <w:r w:rsidR="004B2FAA" w:rsidRPr="001202F4">
          <w:rPr>
            <w:rStyle w:val="Hyperlink"/>
            <w:rFonts w:cs="Arial"/>
            <w:noProof/>
          </w:rPr>
          <w:t>INTELLECTUAL PROPERTY RIGHTS</w:t>
        </w:r>
        <w:r w:rsidR="004B2FAA">
          <w:rPr>
            <w:noProof/>
          </w:rPr>
          <w:tab/>
        </w:r>
        <w:r w:rsidR="004B2FAA">
          <w:rPr>
            <w:noProof/>
          </w:rPr>
          <w:fldChar w:fldCharType="begin"/>
        </w:r>
        <w:r w:rsidR="004B2FAA">
          <w:rPr>
            <w:noProof/>
          </w:rPr>
          <w:instrText xml:space="preserve"> PAGEREF _Toc481060138 \h </w:instrText>
        </w:r>
        <w:r w:rsidR="004B2FAA">
          <w:rPr>
            <w:noProof/>
          </w:rPr>
        </w:r>
        <w:r w:rsidR="004B2FAA">
          <w:rPr>
            <w:noProof/>
          </w:rPr>
          <w:fldChar w:fldCharType="separate"/>
        </w:r>
        <w:r w:rsidR="004B2FAA">
          <w:rPr>
            <w:noProof/>
          </w:rPr>
          <w:t>9</w:t>
        </w:r>
        <w:r w:rsidR="004B2FAA">
          <w:rPr>
            <w:noProof/>
          </w:rPr>
          <w:fldChar w:fldCharType="end"/>
        </w:r>
      </w:hyperlink>
    </w:p>
    <w:p w14:paraId="30B780BE" w14:textId="77777777" w:rsidR="004B2FAA" w:rsidRDefault="00D42846">
      <w:pPr>
        <w:pStyle w:val="TOC1"/>
        <w:rPr>
          <w:rFonts w:asciiTheme="minorHAnsi" w:eastAsiaTheme="minorEastAsia" w:hAnsiTheme="minorHAnsi" w:cstheme="minorBidi"/>
          <w:caps w:val="0"/>
          <w:noProof/>
          <w:lang w:eastAsia="en-GB"/>
        </w:rPr>
      </w:pPr>
      <w:hyperlink w:anchor="_Toc481060139" w:history="1">
        <w:r w:rsidR="004B2FAA" w:rsidRPr="001202F4">
          <w:rPr>
            <w:rStyle w:val="Hyperlink"/>
            <w:noProof/>
          </w:rPr>
          <w:t>15.</w:t>
        </w:r>
        <w:r w:rsidR="004B2FAA">
          <w:rPr>
            <w:rFonts w:asciiTheme="minorHAnsi" w:eastAsiaTheme="minorEastAsia" w:hAnsiTheme="minorHAnsi" w:cstheme="minorBidi"/>
            <w:caps w:val="0"/>
            <w:noProof/>
            <w:lang w:eastAsia="en-GB"/>
          </w:rPr>
          <w:tab/>
        </w:r>
        <w:r w:rsidR="004B2FAA" w:rsidRPr="001202F4">
          <w:rPr>
            <w:rStyle w:val="Hyperlink"/>
            <w:rFonts w:cs="Arial"/>
            <w:noProof/>
          </w:rPr>
          <w:t>No inducement or incentive</w:t>
        </w:r>
        <w:r w:rsidR="004B2FAA">
          <w:rPr>
            <w:noProof/>
          </w:rPr>
          <w:tab/>
        </w:r>
        <w:r w:rsidR="004B2FAA">
          <w:rPr>
            <w:noProof/>
          </w:rPr>
          <w:fldChar w:fldCharType="begin"/>
        </w:r>
        <w:r w:rsidR="004B2FAA">
          <w:rPr>
            <w:noProof/>
          </w:rPr>
          <w:instrText xml:space="preserve"> PAGEREF _Toc481060139 \h </w:instrText>
        </w:r>
        <w:r w:rsidR="004B2FAA">
          <w:rPr>
            <w:noProof/>
          </w:rPr>
        </w:r>
        <w:r w:rsidR="004B2FAA">
          <w:rPr>
            <w:noProof/>
          </w:rPr>
          <w:fldChar w:fldCharType="separate"/>
        </w:r>
        <w:r w:rsidR="004B2FAA">
          <w:rPr>
            <w:noProof/>
          </w:rPr>
          <w:t>9</w:t>
        </w:r>
        <w:r w:rsidR="004B2FAA">
          <w:rPr>
            <w:noProof/>
          </w:rPr>
          <w:fldChar w:fldCharType="end"/>
        </w:r>
      </w:hyperlink>
    </w:p>
    <w:p w14:paraId="0AD2D3B1" w14:textId="77777777" w:rsidR="004B2FAA" w:rsidRDefault="00D42846">
      <w:pPr>
        <w:pStyle w:val="TOC1"/>
        <w:rPr>
          <w:rFonts w:asciiTheme="minorHAnsi" w:eastAsiaTheme="minorEastAsia" w:hAnsiTheme="minorHAnsi" w:cstheme="minorBidi"/>
          <w:caps w:val="0"/>
          <w:noProof/>
          <w:lang w:eastAsia="en-GB"/>
        </w:rPr>
      </w:pPr>
      <w:hyperlink w:anchor="_Toc481060140" w:history="1">
        <w:r w:rsidR="004B2FAA" w:rsidRPr="001202F4">
          <w:rPr>
            <w:rStyle w:val="Hyperlink"/>
            <w:noProof/>
          </w:rPr>
          <w:t>16.</w:t>
        </w:r>
        <w:r w:rsidR="004B2FAA">
          <w:rPr>
            <w:rFonts w:asciiTheme="minorHAnsi" w:eastAsiaTheme="minorEastAsia" w:hAnsiTheme="minorHAnsi" w:cstheme="minorBidi"/>
            <w:caps w:val="0"/>
            <w:noProof/>
            <w:lang w:eastAsia="en-GB"/>
          </w:rPr>
          <w:tab/>
        </w:r>
        <w:r w:rsidR="004B2FAA" w:rsidRPr="001202F4">
          <w:rPr>
            <w:rStyle w:val="Hyperlink"/>
            <w:rFonts w:cs="Arial"/>
            <w:noProof/>
          </w:rPr>
          <w:t>Law and Jurisdiction</w:t>
        </w:r>
        <w:r w:rsidR="004B2FAA">
          <w:rPr>
            <w:noProof/>
          </w:rPr>
          <w:tab/>
        </w:r>
        <w:r w:rsidR="004B2FAA">
          <w:rPr>
            <w:noProof/>
          </w:rPr>
          <w:fldChar w:fldCharType="begin"/>
        </w:r>
        <w:r w:rsidR="004B2FAA">
          <w:rPr>
            <w:noProof/>
          </w:rPr>
          <w:instrText xml:space="preserve"> PAGEREF _Toc481060140 \h </w:instrText>
        </w:r>
        <w:r w:rsidR="004B2FAA">
          <w:rPr>
            <w:noProof/>
          </w:rPr>
        </w:r>
        <w:r w:rsidR="004B2FAA">
          <w:rPr>
            <w:noProof/>
          </w:rPr>
          <w:fldChar w:fldCharType="separate"/>
        </w:r>
        <w:r w:rsidR="004B2FAA">
          <w:rPr>
            <w:noProof/>
          </w:rPr>
          <w:t>9</w:t>
        </w:r>
        <w:r w:rsidR="004B2FAA">
          <w:rPr>
            <w:noProof/>
          </w:rPr>
          <w:fldChar w:fldCharType="end"/>
        </w:r>
      </w:hyperlink>
    </w:p>
    <w:p w14:paraId="550FD889" w14:textId="77777777" w:rsidR="004B2FAA" w:rsidRDefault="00D42846">
      <w:pPr>
        <w:pStyle w:val="TOC1"/>
        <w:rPr>
          <w:rFonts w:asciiTheme="minorHAnsi" w:eastAsiaTheme="minorEastAsia" w:hAnsiTheme="minorHAnsi" w:cstheme="minorBidi"/>
          <w:caps w:val="0"/>
          <w:noProof/>
          <w:lang w:eastAsia="en-GB"/>
        </w:rPr>
      </w:pPr>
      <w:hyperlink w:anchor="_Toc481060141" w:history="1">
        <w:r w:rsidR="004B2FAA" w:rsidRPr="001202F4">
          <w:rPr>
            <w:rStyle w:val="Hyperlink"/>
            <w:rFonts w:cs="Arial"/>
            <w:noProof/>
          </w:rPr>
          <w:t xml:space="preserve">Annex 1 </w:t>
        </w:r>
        <w:r w:rsidR="004B2FAA" w:rsidRPr="001202F4">
          <w:rPr>
            <w:rStyle w:val="Hyperlink"/>
            <w:rFonts w:eastAsia="Times New Roman" w:cs="Arial"/>
            <w:noProof/>
            <w:lang w:eastAsia="en-US"/>
          </w:rPr>
          <w:t>POTENTIAL PROVIDER – DECLARATION OF COMPLIANCE</w:t>
        </w:r>
        <w:r w:rsidR="004B2FAA">
          <w:rPr>
            <w:noProof/>
          </w:rPr>
          <w:tab/>
        </w:r>
        <w:r w:rsidR="004B2FAA">
          <w:rPr>
            <w:noProof/>
          </w:rPr>
          <w:fldChar w:fldCharType="begin"/>
        </w:r>
        <w:r w:rsidR="004B2FAA">
          <w:rPr>
            <w:noProof/>
          </w:rPr>
          <w:instrText xml:space="preserve"> PAGEREF _Toc481060141 \h </w:instrText>
        </w:r>
        <w:r w:rsidR="004B2FAA">
          <w:rPr>
            <w:noProof/>
          </w:rPr>
        </w:r>
        <w:r w:rsidR="004B2FAA">
          <w:rPr>
            <w:noProof/>
          </w:rPr>
          <w:fldChar w:fldCharType="separate"/>
        </w:r>
        <w:r w:rsidR="004B2FAA">
          <w:rPr>
            <w:noProof/>
          </w:rPr>
          <w:t>10</w:t>
        </w:r>
        <w:r w:rsidR="004B2FAA">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2" w:name="_Toc481060125"/>
      <w:r w:rsidRPr="00BD1BD7">
        <w:rPr>
          <w:rFonts w:cs="Arial"/>
          <w:sz w:val="22"/>
          <w:szCs w:val="22"/>
        </w:rPr>
        <w:t>INTRODUCTION</w:t>
      </w:r>
      <w:bookmarkEnd w:id="2"/>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proofErr w:type="gramStart"/>
      <w:r w:rsidRPr="00BD1BD7">
        <w:rPr>
          <w:rFonts w:cs="Arial"/>
          <w:szCs w:val="22"/>
        </w:rPr>
        <w:t>which</w:t>
      </w:r>
      <w:proofErr w:type="gramEnd"/>
      <w:r w:rsidRPr="00BD1BD7">
        <w:rPr>
          <w:rFonts w:cs="Arial"/>
          <w:szCs w:val="22"/>
        </w:rPr>
        <w:t xml:space="preserve">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3" w:name="_Toc481060126"/>
      <w:r w:rsidRPr="00BD1BD7">
        <w:rPr>
          <w:rFonts w:cs="Arial"/>
          <w:sz w:val="22"/>
          <w:szCs w:val="22"/>
        </w:rPr>
        <w:t>INTERPRETATION</w:t>
      </w:r>
      <w:bookmarkEnd w:id="3"/>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481060127"/>
      <w:bookmarkStart w:id="13" w:name="_Ref273967790"/>
      <w:bookmarkEnd w:id="4"/>
      <w:bookmarkEnd w:id="5"/>
      <w:bookmarkEnd w:id="6"/>
      <w:bookmarkEnd w:id="7"/>
      <w:bookmarkEnd w:id="8"/>
      <w:bookmarkEnd w:id="9"/>
      <w:bookmarkEnd w:id="10"/>
      <w:bookmarkEnd w:id="11"/>
      <w:r w:rsidRPr="00BD1BD7">
        <w:rPr>
          <w:rFonts w:cs="Arial"/>
          <w:sz w:val="22"/>
          <w:szCs w:val="22"/>
        </w:rPr>
        <w:t>CONDUCT</w:t>
      </w:r>
      <w:r w:rsidR="002C5174" w:rsidRPr="00BD1BD7">
        <w:rPr>
          <w:rFonts w:cs="Arial"/>
          <w:sz w:val="22"/>
          <w:szCs w:val="22"/>
        </w:rPr>
        <w:t xml:space="preserve"> - GENERAL</w:t>
      </w:r>
      <w:bookmarkEnd w:id="12"/>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4" w:name="_Toc481060128"/>
      <w:r w:rsidRPr="00BD1BD7">
        <w:rPr>
          <w:rFonts w:cs="Arial"/>
          <w:sz w:val="22"/>
          <w:szCs w:val="22"/>
        </w:rPr>
        <w:t xml:space="preserve">CONDUCT - </w:t>
      </w:r>
      <w:r w:rsidR="00AE4D05" w:rsidRPr="00BD1BD7">
        <w:rPr>
          <w:rFonts w:cs="Arial"/>
          <w:sz w:val="22"/>
          <w:szCs w:val="22"/>
        </w:rPr>
        <w:t>SPECIFIC OBLIGATIONS</w:t>
      </w:r>
      <w:bookmarkEnd w:id="14"/>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5"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6" w:name="_Ref415241304"/>
      <w:r w:rsidRPr="00BD1BD7">
        <w:rPr>
          <w:rFonts w:cs="Arial"/>
          <w:sz w:val="22"/>
          <w:szCs w:val="22"/>
        </w:rPr>
        <w:t>Involvement in multiple tenders</w:t>
      </w:r>
      <w:bookmarkEnd w:id="16"/>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5"/>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7" w:name="_Ref415241833"/>
      <w:r w:rsidRPr="00BD1BD7">
        <w:rPr>
          <w:rFonts w:cs="Arial"/>
          <w:sz w:val="22"/>
          <w:szCs w:val="22"/>
        </w:rPr>
        <w:t>A Potential Provider must not</w:t>
      </w:r>
      <w:r w:rsidR="00C322AE" w:rsidRPr="00BD1BD7">
        <w:rPr>
          <w:rFonts w:cs="Arial"/>
          <w:sz w:val="22"/>
          <w:szCs w:val="22"/>
        </w:rPr>
        <w:t>:</w:t>
      </w:r>
      <w:bookmarkEnd w:id="17"/>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8" w:name="_Toc280187313"/>
    </w:p>
    <w:p w14:paraId="6F627FC4" w14:textId="77777777" w:rsidR="00B15DF2" w:rsidRPr="00BD1BD7" w:rsidRDefault="00B15DF2">
      <w:pPr>
        <w:pStyle w:val="Heading1"/>
        <w:rPr>
          <w:rFonts w:cs="Arial"/>
          <w:sz w:val="22"/>
          <w:szCs w:val="22"/>
        </w:rPr>
      </w:pPr>
      <w:bookmarkStart w:id="19" w:name="_Toc481060129"/>
      <w:r w:rsidRPr="00BD1BD7">
        <w:rPr>
          <w:rFonts w:cs="Arial"/>
          <w:sz w:val="22"/>
          <w:szCs w:val="22"/>
        </w:rPr>
        <w:t>RIGHT TO VERIFY INFORMATION</w:t>
      </w:r>
      <w:bookmarkEnd w:id="19"/>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0" w:name="_Toc481060130"/>
      <w:r w:rsidRPr="00BD1BD7">
        <w:rPr>
          <w:rFonts w:cs="Arial"/>
          <w:sz w:val="22"/>
          <w:szCs w:val="22"/>
        </w:rPr>
        <w:t xml:space="preserve">RIGHT TO CANCEL OR VARY </w:t>
      </w:r>
      <w:r w:rsidR="002C5174" w:rsidRPr="00BD1BD7">
        <w:rPr>
          <w:rFonts w:cs="Arial"/>
          <w:sz w:val="22"/>
          <w:szCs w:val="22"/>
        </w:rPr>
        <w:t>THIS PROCUREMENT</w:t>
      </w:r>
      <w:bookmarkEnd w:id="20"/>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1"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1"/>
    </w:p>
    <w:p w14:paraId="6F627FD2" w14:textId="51BD5456" w:rsidR="00B15DF2" w:rsidRPr="00BD1BD7" w:rsidRDefault="00B15DF2">
      <w:pPr>
        <w:pStyle w:val="Heading1"/>
        <w:rPr>
          <w:rFonts w:cs="Arial"/>
          <w:sz w:val="22"/>
          <w:szCs w:val="22"/>
        </w:rPr>
      </w:pPr>
      <w:bookmarkStart w:id="22" w:name="_Toc481060131"/>
      <w:bookmarkEnd w:id="18"/>
      <w:r w:rsidRPr="00BD1BD7">
        <w:rPr>
          <w:rFonts w:cs="Arial"/>
          <w:sz w:val="22"/>
          <w:szCs w:val="22"/>
        </w:rPr>
        <w:t>RIGHT TO EXCLUDE</w:t>
      </w:r>
      <w:bookmarkEnd w:id="22"/>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3" w:name="_Ref378171186"/>
      <w:bookmarkStart w:id="24" w:name="_Toc481060132"/>
      <w:r w:rsidRPr="00BD1BD7">
        <w:rPr>
          <w:rFonts w:cs="Arial"/>
          <w:sz w:val="22"/>
          <w:szCs w:val="22"/>
        </w:rPr>
        <w:t xml:space="preserve">STATUS OF THE </w:t>
      </w:r>
      <w:r w:rsidR="00463016" w:rsidRPr="00BD1BD7">
        <w:rPr>
          <w:rFonts w:cs="Arial"/>
          <w:sz w:val="22"/>
          <w:szCs w:val="22"/>
        </w:rPr>
        <w:t>INVITATION TO TENDER</w:t>
      </w:r>
      <w:bookmarkEnd w:id="23"/>
      <w:bookmarkEnd w:id="24"/>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541895EF"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B75E2D">
        <w:rPr>
          <w:rFonts w:cs="Arial"/>
          <w:sz w:val="22"/>
          <w:szCs w:val="22"/>
        </w:rPr>
        <w:t>C</w:t>
      </w:r>
      <w:r w:rsidR="00801B0B" w:rsidRPr="00B75E2D">
        <w:rPr>
          <w:rFonts w:cs="Arial"/>
          <w:sz w:val="22"/>
          <w:szCs w:val="22"/>
        </w:rPr>
        <w:t xml:space="preserve">onditions </w:t>
      </w:r>
      <w:r w:rsidR="00B75E2D" w:rsidRPr="00B75E2D">
        <w:rPr>
          <w:rFonts w:cs="Arial"/>
          <w:sz w:val="22"/>
          <w:szCs w:val="22"/>
        </w:rPr>
        <w:t>Se</w:t>
      </w:r>
      <w:r w:rsidR="00801B0B" w:rsidRPr="00B75E2D">
        <w:rPr>
          <w:rFonts w:cs="Arial"/>
          <w:sz w:val="22"/>
          <w:szCs w:val="22"/>
        </w:rPr>
        <w:t>rvices</w:t>
      </w:r>
      <w:r w:rsidR="00D02DA0" w:rsidRPr="00B75E2D">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5" w:name="_Toc481060133"/>
      <w:r w:rsidRPr="00BD1BD7">
        <w:rPr>
          <w:rFonts w:cs="Arial"/>
          <w:sz w:val="22"/>
          <w:szCs w:val="22"/>
        </w:rPr>
        <w:t xml:space="preserve">ConCLUDING THE </w:t>
      </w:r>
      <w:r w:rsidR="00007218">
        <w:rPr>
          <w:rFonts w:cs="Arial"/>
          <w:sz w:val="22"/>
          <w:szCs w:val="22"/>
        </w:rPr>
        <w:t>CONTRACT</w:t>
      </w:r>
      <w:bookmarkEnd w:id="25"/>
    </w:p>
    <w:p w14:paraId="6F627FEE" w14:textId="0C332EE3"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w:t>
      </w:r>
      <w:r w:rsidRPr="00B75E2D">
        <w:rPr>
          <w:rFonts w:cs="Arial"/>
          <w:sz w:val="22"/>
          <w:szCs w:val="22"/>
        </w:rPr>
        <w:t xml:space="preserve">Potential Provider </w:t>
      </w:r>
      <w:r w:rsidR="001A385E" w:rsidRPr="00B75E2D">
        <w:rPr>
          <w:rFonts w:cs="Arial"/>
          <w:sz w:val="22"/>
          <w:szCs w:val="22"/>
        </w:rPr>
        <w:t>shall</w:t>
      </w:r>
      <w:r w:rsidRPr="00B75E2D">
        <w:rPr>
          <w:rFonts w:cs="Arial"/>
          <w:sz w:val="22"/>
          <w:szCs w:val="22"/>
        </w:rPr>
        <w:t xml:space="preserve"> execute the </w:t>
      </w:r>
      <w:r w:rsidR="00C53B93" w:rsidRPr="00B75E2D">
        <w:rPr>
          <w:rFonts w:cs="Arial"/>
          <w:sz w:val="22"/>
          <w:szCs w:val="22"/>
        </w:rPr>
        <w:t xml:space="preserve">Contract </w:t>
      </w:r>
      <w:r w:rsidRPr="00B75E2D">
        <w:rPr>
          <w:rFonts w:cs="Arial"/>
          <w:sz w:val="22"/>
          <w:szCs w:val="22"/>
        </w:rPr>
        <w:t>as amended to accommodate aspec</w:t>
      </w:r>
      <w:r w:rsidR="001A385E" w:rsidRPr="00B75E2D">
        <w:rPr>
          <w:rFonts w:cs="Arial"/>
          <w:sz w:val="22"/>
          <w:szCs w:val="22"/>
        </w:rPr>
        <w:t xml:space="preserve">ts of the </w:t>
      </w:r>
      <w:r w:rsidR="00463016" w:rsidRPr="00B75E2D">
        <w:rPr>
          <w:rFonts w:cs="Arial"/>
          <w:sz w:val="22"/>
          <w:szCs w:val="22"/>
        </w:rPr>
        <w:t>Tender</w:t>
      </w:r>
      <w:r w:rsidR="001A385E" w:rsidRPr="00B75E2D">
        <w:rPr>
          <w:rFonts w:cs="Arial"/>
          <w:sz w:val="22"/>
          <w:szCs w:val="22"/>
        </w:rPr>
        <w:t xml:space="preserve"> within 10 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6" w:name="_Toc481060134"/>
      <w:r w:rsidRPr="00BD1BD7">
        <w:rPr>
          <w:rFonts w:cs="Arial"/>
          <w:sz w:val="22"/>
          <w:szCs w:val="22"/>
        </w:rPr>
        <w:t>COSTS</w:t>
      </w:r>
      <w:bookmarkEnd w:id="26"/>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7" w:name="_Toc481060135"/>
      <w:r w:rsidRPr="00BD1BD7">
        <w:rPr>
          <w:rFonts w:cs="Arial"/>
          <w:sz w:val="22"/>
          <w:szCs w:val="22"/>
        </w:rPr>
        <w:t>CONFIDENTIALITY</w:t>
      </w:r>
      <w:bookmarkEnd w:id="27"/>
    </w:p>
    <w:p w14:paraId="6F627FF7" w14:textId="64E2D737" w:rsidR="00B15DF2" w:rsidRPr="00BD1BD7" w:rsidRDefault="00B15DF2">
      <w:pPr>
        <w:pStyle w:val="Heading2"/>
        <w:rPr>
          <w:rFonts w:cs="Arial"/>
          <w:sz w:val="22"/>
          <w:szCs w:val="22"/>
        </w:rPr>
      </w:pPr>
      <w:bookmarkStart w:id="28"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8"/>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29"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29"/>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0"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0"/>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1" w:name="_Toc285814846"/>
      <w:bookmarkStart w:id="32" w:name="_Ref273968630"/>
      <w:bookmarkStart w:id="33" w:name="_Ref280194998"/>
      <w:bookmarkStart w:id="34" w:name="_Toc481060136"/>
      <w:bookmarkEnd w:id="31"/>
      <w:r w:rsidRPr="00BD1BD7">
        <w:rPr>
          <w:rFonts w:cs="Arial"/>
          <w:sz w:val="22"/>
          <w:szCs w:val="22"/>
        </w:rPr>
        <w:t>FREEDOM OF INFORMATION</w:t>
      </w:r>
      <w:bookmarkEnd w:id="32"/>
      <w:bookmarkEnd w:id="33"/>
      <w:bookmarkEnd w:id="34"/>
    </w:p>
    <w:p w14:paraId="6F628007" w14:textId="67F3B563" w:rsidR="00B15DF2" w:rsidRPr="00BD1BD7" w:rsidRDefault="00B15DF2">
      <w:pPr>
        <w:pStyle w:val="Heading2"/>
        <w:rPr>
          <w:rFonts w:cs="Arial"/>
          <w:sz w:val="22"/>
          <w:szCs w:val="22"/>
        </w:rPr>
      </w:pPr>
      <w:bookmarkStart w:id="35" w:name="_Ref273968652"/>
      <w:r w:rsidRPr="00BD1BD7">
        <w:rPr>
          <w:rFonts w:cs="Arial"/>
          <w:sz w:val="22"/>
          <w:szCs w:val="22"/>
        </w:rPr>
        <w:t xml:space="preserve">In accordance with the obligations and duties placed upon public authorities by the </w:t>
      </w:r>
      <w:proofErr w:type="spellStart"/>
      <w:r w:rsidRPr="00BD1BD7">
        <w:rPr>
          <w:rFonts w:cs="Arial"/>
          <w:sz w:val="22"/>
          <w:szCs w:val="22"/>
        </w:rPr>
        <w:t>FoIA</w:t>
      </w:r>
      <w:proofErr w:type="spellEnd"/>
      <w:r w:rsidRPr="00BD1BD7">
        <w:rPr>
          <w:rFonts w:cs="Arial"/>
          <w:sz w:val="22"/>
          <w:szCs w:val="22"/>
        </w:rPr>
        <w:t xml:space="preserve">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 xml:space="preserve">public authorities’ functions under the </w:t>
      </w:r>
      <w:proofErr w:type="spellStart"/>
      <w:r w:rsidR="002927CB" w:rsidRPr="00BD1BD7">
        <w:rPr>
          <w:rFonts w:cs="Arial"/>
          <w:sz w:val="22"/>
          <w:szCs w:val="22"/>
        </w:rPr>
        <w:t>F</w:t>
      </w:r>
      <w:r w:rsidR="006E78CE" w:rsidRPr="00BD1BD7">
        <w:rPr>
          <w:rFonts w:cs="Arial"/>
          <w:sz w:val="22"/>
          <w:szCs w:val="22"/>
        </w:rPr>
        <w:t>o</w:t>
      </w:r>
      <w:r w:rsidR="002927CB" w:rsidRPr="00BD1BD7">
        <w:rPr>
          <w:rFonts w:cs="Arial"/>
          <w:sz w:val="22"/>
          <w:szCs w:val="22"/>
        </w:rPr>
        <w:t>IA</w:t>
      </w:r>
      <w:proofErr w:type="spellEnd"/>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w:t>
      </w:r>
      <w:proofErr w:type="spellStart"/>
      <w:r w:rsidRPr="00BD1BD7">
        <w:rPr>
          <w:rFonts w:cs="Arial"/>
          <w:sz w:val="22"/>
          <w:szCs w:val="22"/>
        </w:rPr>
        <w:t>FoIA</w:t>
      </w:r>
      <w:proofErr w:type="spellEnd"/>
      <w:r w:rsidRPr="00BD1BD7">
        <w:rPr>
          <w:rFonts w:cs="Arial"/>
          <w:sz w:val="22"/>
          <w:szCs w:val="22"/>
        </w:rPr>
        <w:t xml:space="preserve">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w:t>
      </w:r>
      <w:proofErr w:type="spellStart"/>
      <w:r w:rsidR="00B15DF2" w:rsidRPr="00BD1BD7">
        <w:rPr>
          <w:rFonts w:cs="Arial"/>
          <w:sz w:val="22"/>
          <w:szCs w:val="22"/>
        </w:rPr>
        <w:t>FoIA</w:t>
      </w:r>
      <w:proofErr w:type="spellEnd"/>
      <w:r w:rsidR="00B15DF2" w:rsidRPr="00BD1BD7">
        <w:rPr>
          <w:rFonts w:cs="Arial"/>
          <w:sz w:val="22"/>
          <w:szCs w:val="22"/>
        </w:rPr>
        <w:t xml:space="preserve"> or EIR request may include, but is not limited to, the disclosure of </w:t>
      </w:r>
      <w:bookmarkEnd w:id="35"/>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w:t>
      </w:r>
      <w:proofErr w:type="spellStart"/>
      <w:r w:rsidR="00D02F17" w:rsidRPr="00BD1BD7">
        <w:rPr>
          <w:rFonts w:cs="Arial"/>
          <w:sz w:val="22"/>
          <w:szCs w:val="22"/>
        </w:rPr>
        <w:t>FoIA</w:t>
      </w:r>
      <w:proofErr w:type="spellEnd"/>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6"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w:t>
      </w:r>
      <w:proofErr w:type="spellStart"/>
      <w:r w:rsidRPr="00BD1BD7">
        <w:rPr>
          <w:rFonts w:cs="Arial"/>
          <w:sz w:val="22"/>
          <w:szCs w:val="22"/>
        </w:rPr>
        <w:t>FoIA</w:t>
      </w:r>
      <w:proofErr w:type="spellEnd"/>
      <w:r w:rsidRPr="00BD1BD7">
        <w:rPr>
          <w:rFonts w:cs="Arial"/>
          <w:sz w:val="22"/>
          <w:szCs w:val="22"/>
        </w:rPr>
        <w:t xml:space="preserve"> or the EIR.</w:t>
      </w:r>
      <w:bookmarkEnd w:id="36"/>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 xml:space="preserve">is exempt from disclosure under the </w:t>
      </w:r>
      <w:proofErr w:type="spellStart"/>
      <w:r w:rsidRPr="00BD1BD7">
        <w:rPr>
          <w:rFonts w:cs="Arial"/>
          <w:sz w:val="22"/>
          <w:szCs w:val="22"/>
        </w:rPr>
        <w:t>FoIA</w:t>
      </w:r>
      <w:proofErr w:type="spellEnd"/>
      <w:r w:rsidRPr="00BD1BD7">
        <w:rPr>
          <w:rFonts w:cs="Arial"/>
          <w:sz w:val="22"/>
          <w:szCs w:val="22"/>
        </w:rPr>
        <w:t xml:space="preserve">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7"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w:t>
      </w:r>
      <w:proofErr w:type="spellStart"/>
      <w:r w:rsidRPr="00BD1BD7">
        <w:rPr>
          <w:rFonts w:cs="Arial"/>
          <w:sz w:val="22"/>
          <w:szCs w:val="22"/>
        </w:rPr>
        <w:t>FoIA</w:t>
      </w:r>
      <w:proofErr w:type="spellEnd"/>
      <w:r w:rsidRPr="00BD1BD7">
        <w:rPr>
          <w:rFonts w:cs="Arial"/>
          <w:sz w:val="22"/>
          <w:szCs w:val="22"/>
        </w:rPr>
        <w:t xml:space="preserve">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8" w:name="_Ref280195040"/>
      <w:bookmarkEnd w:id="37"/>
    </w:p>
    <w:p w14:paraId="6F628010" w14:textId="77777777" w:rsidR="00B15DF2" w:rsidRPr="00BD1BD7" w:rsidRDefault="00B15DF2">
      <w:pPr>
        <w:pStyle w:val="Heading1"/>
        <w:rPr>
          <w:rFonts w:cs="Arial"/>
          <w:sz w:val="22"/>
          <w:szCs w:val="22"/>
        </w:rPr>
      </w:pPr>
      <w:bookmarkStart w:id="39" w:name="_Ref285812379"/>
      <w:bookmarkStart w:id="40" w:name="_Toc481060137"/>
      <w:r w:rsidRPr="00BD1BD7">
        <w:rPr>
          <w:rFonts w:cs="Arial"/>
          <w:sz w:val="22"/>
          <w:szCs w:val="22"/>
        </w:rPr>
        <w:t>TRANSPARENCY</w:t>
      </w:r>
      <w:bookmarkEnd w:id="38"/>
      <w:bookmarkEnd w:id="39"/>
      <w:bookmarkEnd w:id="40"/>
      <w:r w:rsidRPr="00BD1BD7">
        <w:rPr>
          <w:rFonts w:cs="Arial"/>
          <w:sz w:val="22"/>
          <w:szCs w:val="22"/>
        </w:rPr>
        <w:t xml:space="preserve"> </w:t>
      </w:r>
    </w:p>
    <w:p w14:paraId="6F628011" w14:textId="6E866327"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w:t>
      </w:r>
      <w:r w:rsidR="00251756" w:rsidRPr="00B75E2D">
        <w:rPr>
          <w:rFonts w:cs="Arial"/>
          <w:sz w:val="22"/>
          <w:szCs w:val="22"/>
        </w:rPr>
        <w:t>Conditions</w:t>
      </w:r>
      <w:r w:rsidR="003C4189" w:rsidRPr="00B75E2D">
        <w:rPr>
          <w:rFonts w:cs="Arial"/>
          <w:sz w:val="22"/>
          <w:szCs w:val="22"/>
        </w:rPr>
        <w:t xml:space="preserve"> Services</w:t>
      </w:r>
      <w:r w:rsidR="00251756" w:rsidRPr="00B75E2D">
        <w:rPr>
          <w:rFonts w:cs="Arial"/>
          <w:sz w:val="22"/>
          <w:szCs w:val="22"/>
        </w:rPr>
        <w:t>, Appendix</w:t>
      </w:r>
      <w:r w:rsidR="00251756" w:rsidRPr="00BD1BD7">
        <w:rPr>
          <w:rFonts w:cs="Arial"/>
          <w:sz w:val="22"/>
          <w:szCs w:val="22"/>
        </w:rPr>
        <w:t xml:space="preserve">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w:t>
      </w:r>
      <w:proofErr w:type="spellStart"/>
      <w:r w:rsidRPr="00BD1BD7">
        <w:rPr>
          <w:rFonts w:cs="Arial"/>
          <w:sz w:val="22"/>
          <w:szCs w:val="22"/>
        </w:rPr>
        <w:t>FoIA</w:t>
      </w:r>
      <w:proofErr w:type="spellEnd"/>
      <w:r w:rsidRPr="00BD1BD7">
        <w:rPr>
          <w:rFonts w:cs="Arial"/>
          <w:sz w:val="22"/>
          <w:szCs w:val="22"/>
        </w:rPr>
        <w:t>).</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1"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w:t>
      </w:r>
      <w:proofErr w:type="spellStart"/>
      <w:r w:rsidRPr="00BD1BD7">
        <w:rPr>
          <w:rFonts w:cs="Arial"/>
          <w:sz w:val="22"/>
          <w:szCs w:val="22"/>
        </w:rPr>
        <w:t>FoIA</w:t>
      </w:r>
      <w:proofErr w:type="spellEnd"/>
      <w:r w:rsidRPr="00BD1BD7">
        <w:rPr>
          <w:rFonts w:cs="Arial"/>
          <w:sz w:val="22"/>
          <w:szCs w:val="22"/>
        </w:rPr>
        <w:t xml:space="preserve">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1"/>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2" w:name="_Toc285814857"/>
      <w:bookmarkStart w:id="43" w:name="_Toc481060138"/>
      <w:bookmarkStart w:id="44" w:name="_Ref273967803"/>
      <w:bookmarkEnd w:id="42"/>
      <w:r w:rsidRPr="00BD1BD7">
        <w:rPr>
          <w:rFonts w:cs="Arial"/>
          <w:sz w:val="22"/>
          <w:szCs w:val="22"/>
        </w:rPr>
        <w:t>I</w:t>
      </w:r>
      <w:r w:rsidR="00FA773A" w:rsidRPr="00BD1BD7">
        <w:rPr>
          <w:rFonts w:cs="Arial"/>
          <w:sz w:val="22"/>
          <w:szCs w:val="22"/>
        </w:rPr>
        <w:t>NTELLECTUAL PROPERTY RIGHTS</w:t>
      </w:r>
      <w:bookmarkEnd w:id="43"/>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5" w:name="_Toc481060139"/>
      <w:r w:rsidRPr="00BD1BD7">
        <w:rPr>
          <w:rFonts w:cs="Arial"/>
          <w:sz w:val="22"/>
          <w:szCs w:val="22"/>
        </w:rPr>
        <w:t>No inducement or incentive</w:t>
      </w:r>
      <w:bookmarkEnd w:id="45"/>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6" w:name="_Toc285814860"/>
      <w:bookmarkStart w:id="47" w:name="_Toc285814869"/>
      <w:bookmarkStart w:id="48" w:name="_Toc285814876"/>
      <w:bookmarkStart w:id="49" w:name="_Toc481060140"/>
      <w:bookmarkEnd w:id="44"/>
      <w:bookmarkEnd w:id="46"/>
      <w:bookmarkEnd w:id="47"/>
      <w:bookmarkEnd w:id="48"/>
      <w:r w:rsidRPr="00BD1BD7">
        <w:rPr>
          <w:rFonts w:cs="Arial"/>
          <w:sz w:val="22"/>
          <w:szCs w:val="22"/>
        </w:rPr>
        <w:t>Law and Jurisdiction</w:t>
      </w:r>
      <w:bookmarkEnd w:id="49"/>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0F57368B" w14:textId="252FF72E" w:rsidR="00240289" w:rsidRPr="00C87A0A" w:rsidRDefault="00240289" w:rsidP="006468A4">
      <w:pPr>
        <w:pStyle w:val="Heading1"/>
        <w:numPr>
          <w:ilvl w:val="0"/>
          <w:numId w:val="0"/>
        </w:numPr>
        <w:ind w:left="720" w:hanging="720"/>
        <w:rPr>
          <w:rFonts w:cs="Arial"/>
          <w:sz w:val="22"/>
          <w:szCs w:val="22"/>
        </w:rPr>
      </w:pPr>
      <w:bookmarkStart w:id="50" w:name="_Toc481060141"/>
      <w:r w:rsidRPr="00BD1BD7">
        <w:rPr>
          <w:rFonts w:cs="Arial"/>
          <w:sz w:val="22"/>
          <w:szCs w:val="22"/>
        </w:rPr>
        <w:t xml:space="preserve">Annex 1 </w:t>
      </w:r>
      <w:bookmarkStart w:id="51" w:name="_Toc435691873"/>
      <w:r w:rsidRPr="00240289">
        <w:rPr>
          <w:rFonts w:eastAsia="Times New Roman" w:cs="Arial"/>
          <w:sz w:val="22"/>
          <w:szCs w:val="22"/>
          <w:lang w:eastAsia="en-US"/>
        </w:rPr>
        <w:t>POTENTIAL PROVIDER – DECLARATION OF COMPLIANCE</w:t>
      </w:r>
      <w:bookmarkEnd w:id="51"/>
      <w:bookmarkEnd w:id="50"/>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2" w:name="_Ref415158635"/>
      <w:r w:rsidRPr="00240289">
        <w:rPr>
          <w:rFonts w:eastAsia="Times New Roman" w:cs="Arial"/>
          <w:b/>
          <w:kern w:val="28"/>
          <w:szCs w:val="22"/>
          <w:lang w:eastAsia="en-US"/>
        </w:rPr>
        <w:t>Declarations</w:t>
      </w:r>
      <w:bookmarkEnd w:id="52"/>
    </w:p>
    <w:p w14:paraId="00565000" w14:textId="488B7ABA"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B75E2D">
        <w:rPr>
          <w:rFonts w:eastAsia="Times New Roman" w:cs="Arial"/>
          <w:szCs w:val="22"/>
          <w:lang w:eastAsia="en-US"/>
        </w:rPr>
        <w:t>We offer to provide Services as</w:t>
      </w:r>
      <w:r w:rsidRPr="00240289">
        <w:rPr>
          <w:rFonts w:eastAsia="Times New Roman" w:cs="Arial"/>
          <w:szCs w:val="22"/>
          <w:lang w:eastAsia="en-US"/>
        </w:rPr>
        <w:t xml:space="preserve">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0EFE553D"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w:t>
      </w:r>
      <w:r w:rsidRPr="00B75E2D">
        <w:rPr>
          <w:rFonts w:eastAsia="Times New Roman" w:cs="Arial"/>
          <w:szCs w:val="22"/>
          <w:lang w:eastAsia="en-US"/>
        </w:rPr>
        <w:t>Agent to fully understand the requirements of this Procurement and agree to provide the Services in</w:t>
      </w:r>
      <w:r w:rsidRPr="00240289">
        <w:rPr>
          <w:rFonts w:eastAsia="Times New Roman" w:cs="Arial"/>
          <w:szCs w:val="22"/>
          <w:lang w:eastAsia="en-US"/>
        </w:rPr>
        <w:t xml:space="preserve">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3"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4" w:name="_Ref415158651"/>
      <w:bookmarkEnd w:id="53"/>
      <w:r w:rsidRPr="00240289">
        <w:rPr>
          <w:rFonts w:eastAsia="Times New Roman" w:cs="Arial"/>
          <w:szCs w:val="22"/>
          <w:lang w:eastAsia="en-US"/>
        </w:rPr>
        <w:t>We warrant that we have all the requisite corporate authority to sign our Tender and this Declaration of Compliance.</w:t>
      </w:r>
      <w:bookmarkEnd w:id="54"/>
      <w:r w:rsidRPr="00240289">
        <w:rPr>
          <w:rFonts w:eastAsia="Times New Roman" w:cs="Arial"/>
          <w:szCs w:val="22"/>
          <w:lang w:eastAsia="en-US"/>
        </w:rPr>
        <w:t xml:space="preserve"> </w:t>
      </w:r>
    </w:p>
    <w:p w14:paraId="6F62802D" w14:textId="70F5A4AD" w:rsidR="00D42846" w:rsidRDefault="00D42846" w:rsidP="006F0BF9">
      <w:pPr>
        <w:pStyle w:val="Heading2"/>
        <w:numPr>
          <w:ilvl w:val="0"/>
          <w:numId w:val="0"/>
        </w:numPr>
        <w:rPr>
          <w:rFonts w:cs="Arial"/>
        </w:rPr>
      </w:pPr>
    </w:p>
    <w:p w14:paraId="1ABB76A3" w14:textId="24C3135F" w:rsidR="00D42846" w:rsidRDefault="00D42846" w:rsidP="00D42846"/>
    <w:p w14:paraId="6ACAFA47" w14:textId="07F05CAC" w:rsidR="006F0BF9" w:rsidRPr="00D42846" w:rsidRDefault="00D42846" w:rsidP="00D42846">
      <w:pPr>
        <w:tabs>
          <w:tab w:val="left" w:pos="2667"/>
        </w:tabs>
      </w:pPr>
      <w:r>
        <w:tab/>
      </w:r>
      <w:bookmarkStart w:id="55" w:name="_GoBack"/>
      <w:bookmarkEnd w:id="55"/>
    </w:p>
    <w:sectPr w:rsidR="006F0BF9" w:rsidRPr="00D42846"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35340" w14:textId="77777777" w:rsidR="00D42846" w:rsidRDefault="00D42846">
      <w:r>
        <w:separator/>
      </w:r>
    </w:p>
  </w:endnote>
  <w:endnote w:type="continuationSeparator" w:id="0">
    <w:p w14:paraId="3F29C387" w14:textId="77777777" w:rsidR="00D42846" w:rsidRDefault="00D42846">
      <w:r>
        <w:continuationSeparator/>
      </w:r>
    </w:p>
  </w:endnote>
  <w:endnote w:type="continuationNotice" w:id="1">
    <w:p w14:paraId="4A2E004A" w14:textId="77777777" w:rsidR="00D42846" w:rsidRDefault="00D42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D42846" w:rsidRDefault="00D42846"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7A30E1"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D42846" w:rsidRPr="00007218" w:rsidRDefault="00D42846" w:rsidP="00007218">
        <w:pPr>
          <w:pStyle w:val="Footer"/>
          <w:jc w:val="center"/>
          <w:rPr>
            <w:sz w:val="20"/>
            <w:szCs w:val="20"/>
          </w:rPr>
        </w:pPr>
        <w:r w:rsidRPr="00007218">
          <w:rPr>
            <w:sz w:val="20"/>
            <w:szCs w:val="20"/>
          </w:rPr>
          <w:t>OFFICIAL</w:t>
        </w:r>
      </w:p>
      <w:p w14:paraId="3DED4BDC" w14:textId="77777777" w:rsidR="00D42846" w:rsidRPr="00007218" w:rsidRDefault="00D42846" w:rsidP="00007218">
        <w:pPr>
          <w:pStyle w:val="Footer"/>
          <w:rPr>
            <w:sz w:val="20"/>
            <w:szCs w:val="20"/>
          </w:rPr>
        </w:pPr>
        <w:r w:rsidRPr="00007218">
          <w:rPr>
            <w:sz w:val="20"/>
            <w:szCs w:val="20"/>
          </w:rPr>
          <w:t>Appendix A – Terms of Participation</w:t>
        </w:r>
      </w:p>
      <w:p w14:paraId="538407FE" w14:textId="6D119598" w:rsidR="00D42846" w:rsidRDefault="00D42846" w:rsidP="00007218">
        <w:pPr>
          <w:pStyle w:val="Footer"/>
          <w:rPr>
            <w:sz w:val="20"/>
            <w:szCs w:val="20"/>
          </w:rPr>
        </w:pPr>
        <w:r>
          <w:rPr>
            <w:sz w:val="20"/>
            <w:szCs w:val="20"/>
          </w:rPr>
          <w:t xml:space="preserve">Amy Bowen </w:t>
        </w:r>
      </w:p>
      <w:p w14:paraId="0B5546C8" w14:textId="6E701226" w:rsidR="00D42846" w:rsidRDefault="00D42846" w:rsidP="00007218">
        <w:pPr>
          <w:pStyle w:val="Footer"/>
          <w:rPr>
            <w:sz w:val="20"/>
            <w:szCs w:val="20"/>
          </w:rPr>
        </w:pPr>
        <w:r>
          <w:rPr>
            <w:rFonts w:cs="Arial"/>
            <w:color w:val="222222"/>
            <w:sz w:val="19"/>
            <w:szCs w:val="19"/>
            <w:shd w:val="clear" w:color="auto" w:fill="FFFFFF"/>
          </w:rPr>
          <w:t>© Crown copyright 2016</w:t>
        </w:r>
      </w:p>
      <w:p w14:paraId="6D5F73E4" w14:textId="77777777" w:rsidR="00D42846" w:rsidRPr="00007218" w:rsidRDefault="00D42846" w:rsidP="00007218">
        <w:pPr>
          <w:pStyle w:val="Footer"/>
          <w:rPr>
            <w:sz w:val="20"/>
            <w:szCs w:val="20"/>
          </w:rPr>
        </w:pPr>
      </w:p>
      <w:p w14:paraId="0B3389A5" w14:textId="08C8672A" w:rsidR="00D42846" w:rsidRPr="009F7392" w:rsidRDefault="00D42846" w:rsidP="00007218">
        <w:pPr>
          <w:pStyle w:val="Footer"/>
          <w:jc w:val="right"/>
          <w:rPr>
            <w:sz w:val="20"/>
            <w:szCs w:val="20"/>
          </w:rPr>
        </w:pPr>
        <w:r>
          <w:rPr>
            <w:sz w:val="20"/>
            <w:szCs w:val="20"/>
          </w:rPr>
          <w:t>V1.0 31</w:t>
        </w:r>
        <w:r w:rsidRPr="009F7392">
          <w:rPr>
            <w:sz w:val="20"/>
            <w:szCs w:val="20"/>
          </w:rPr>
          <w:t>.0</w:t>
        </w:r>
        <w:r>
          <w:rPr>
            <w:sz w:val="20"/>
            <w:szCs w:val="20"/>
          </w:rPr>
          <w:t>5</w:t>
        </w:r>
        <w:r w:rsidRPr="009F7392">
          <w:rPr>
            <w:sz w:val="20"/>
            <w:szCs w:val="20"/>
          </w:rPr>
          <w:t>.2017</w:t>
        </w:r>
      </w:p>
      <w:p w14:paraId="533447C5" w14:textId="02931DAB" w:rsidR="00D42846" w:rsidRDefault="00D42846" w:rsidP="00D42846">
        <w:pPr>
          <w:pStyle w:val="Footer"/>
          <w:tabs>
            <w:tab w:val="center" w:pos="4513"/>
            <w:tab w:val="left" w:pos="7726"/>
          </w:tabs>
        </w:pPr>
        <w:r>
          <w:rPr>
            <w:sz w:val="20"/>
            <w:szCs w:val="20"/>
          </w:rPr>
          <w:tab/>
        </w:r>
        <w:r>
          <w:rPr>
            <w:sz w:val="20"/>
            <w:szCs w:val="20"/>
          </w:rPr>
          <w:tab/>
        </w:r>
        <w:r w:rsidRPr="009F7392">
          <w:rPr>
            <w:sz w:val="20"/>
            <w:szCs w:val="20"/>
          </w:rPr>
          <w:fldChar w:fldCharType="begin"/>
        </w:r>
        <w:r w:rsidRPr="009F7392">
          <w:rPr>
            <w:sz w:val="20"/>
            <w:szCs w:val="20"/>
          </w:rPr>
          <w:instrText xml:space="preserve"> PAGE   \* MERGEFORMAT </w:instrText>
        </w:r>
        <w:r w:rsidRPr="009F7392">
          <w:rPr>
            <w:sz w:val="20"/>
            <w:szCs w:val="20"/>
          </w:rPr>
          <w:fldChar w:fldCharType="separate"/>
        </w:r>
        <w:r w:rsidR="00983EC3">
          <w:rPr>
            <w:noProof/>
            <w:sz w:val="20"/>
            <w:szCs w:val="20"/>
          </w:rPr>
          <w:t>9</w:t>
        </w:r>
        <w:r w:rsidRPr="009F7392">
          <w:rPr>
            <w:noProof/>
            <w:sz w:val="20"/>
            <w:szCs w:val="20"/>
          </w:rPr>
          <w:fldChar w:fldCharType="end"/>
        </w:r>
        <w:r>
          <w:rPr>
            <w:noProof/>
            <w:sz w:val="20"/>
            <w:szCs w:val="20"/>
          </w:rPr>
          <w:tab/>
        </w:r>
      </w:p>
    </w:sdtContent>
  </w:sdt>
  <w:p w14:paraId="17B23FB0" w14:textId="77777777" w:rsidR="00D42846" w:rsidRDefault="00D42846">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D0F42" w14:textId="77777777" w:rsidR="00D42846" w:rsidRDefault="00D42846">
      <w:r>
        <w:separator/>
      </w:r>
    </w:p>
  </w:footnote>
  <w:footnote w:type="continuationSeparator" w:id="0">
    <w:p w14:paraId="39C7CEA1" w14:textId="77777777" w:rsidR="00D42846" w:rsidRDefault="00D42846">
      <w:r>
        <w:continuationSeparator/>
      </w:r>
    </w:p>
  </w:footnote>
  <w:footnote w:type="continuationNotice" w:id="1">
    <w:p w14:paraId="0464DD2E" w14:textId="77777777" w:rsidR="00D42846" w:rsidRDefault="00D428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0E00869" w:rsidR="00D42846" w:rsidRPr="00007218" w:rsidRDefault="00D42846"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Pr>
        <w:sz w:val="20"/>
        <w:szCs w:val="20"/>
      </w:rPr>
      <w:t xml:space="preserve">         </w:t>
    </w:r>
    <w:r w:rsidRPr="00007218">
      <w:rPr>
        <w:sz w:val="20"/>
        <w:szCs w:val="20"/>
      </w:rPr>
      <w:t>OFFICIAL</w:t>
    </w:r>
  </w:p>
  <w:p w14:paraId="256D7B0D" w14:textId="2ED10D92" w:rsidR="00D42846" w:rsidRPr="00F466A5" w:rsidRDefault="00D42846" w:rsidP="00F42D13">
    <w:pPr>
      <w:tabs>
        <w:tab w:val="center" w:pos="4153"/>
        <w:tab w:val="right" w:pos="8306"/>
      </w:tabs>
      <w:jc w:val="center"/>
      <w:rPr>
        <w:sz w:val="20"/>
        <w:szCs w:val="20"/>
      </w:rPr>
    </w:pPr>
    <w:r>
      <w:rPr>
        <w:sz w:val="20"/>
        <w:szCs w:val="20"/>
      </w:rPr>
      <w:t xml:space="preserve">              </w:t>
    </w:r>
    <w:r w:rsidRPr="00F466A5">
      <w:rPr>
        <w:sz w:val="20"/>
        <w:szCs w:val="20"/>
      </w:rPr>
      <w:t>Appendix A – Terms of Participation</w:t>
    </w:r>
  </w:p>
  <w:p w14:paraId="7B425677" w14:textId="5D158B37" w:rsidR="00D42846" w:rsidRDefault="00D42846" w:rsidP="005E18F5">
    <w:pPr>
      <w:tabs>
        <w:tab w:val="center" w:pos="4153"/>
        <w:tab w:val="right" w:pos="8306"/>
      </w:tabs>
      <w:ind w:left="720"/>
      <w:jc w:val="center"/>
      <w:rPr>
        <w:rFonts w:cs="Arial"/>
        <w:sz w:val="20"/>
        <w:szCs w:val="20"/>
      </w:rPr>
    </w:pPr>
    <w:r>
      <w:rPr>
        <w:rFonts w:cs="Arial"/>
        <w:sz w:val="20"/>
        <w:szCs w:val="20"/>
      </w:rPr>
      <w:t xml:space="preserve"> For the P</w:t>
    </w:r>
    <w:r w:rsidRPr="00A65B9F">
      <w:rPr>
        <w:rFonts w:cs="Arial"/>
        <w:sz w:val="20"/>
        <w:szCs w:val="20"/>
      </w:rPr>
      <w:t>rovision of</w:t>
    </w:r>
    <w:r>
      <w:rPr>
        <w:rFonts w:cs="Arial"/>
        <w:sz w:val="20"/>
        <w:szCs w:val="20"/>
      </w:rPr>
      <w:t xml:space="preserve"> </w:t>
    </w:r>
    <w:r w:rsidRPr="00A65B9F">
      <w:rPr>
        <w:rFonts w:cs="Arial"/>
        <w:sz w:val="20"/>
        <w:szCs w:val="20"/>
      </w:rPr>
      <w:t xml:space="preserve">Independent Complaint Reviewer Services </w:t>
    </w:r>
    <w:r>
      <w:rPr>
        <w:rFonts w:cs="Arial"/>
        <w:sz w:val="20"/>
        <w:szCs w:val="20"/>
      </w:rPr>
      <w:t>for DBS</w:t>
    </w:r>
  </w:p>
  <w:p w14:paraId="4D54DFF2" w14:textId="3AFC1036" w:rsidR="00D42846" w:rsidRPr="005E18F5" w:rsidRDefault="00D42846" w:rsidP="005E18F5">
    <w:pPr>
      <w:tabs>
        <w:tab w:val="center" w:pos="4153"/>
        <w:tab w:val="right" w:pos="8306"/>
      </w:tabs>
      <w:ind w:left="720"/>
      <w:jc w:val="center"/>
      <w:rPr>
        <w:rFonts w:cs="Arial"/>
        <w:sz w:val="20"/>
        <w:szCs w:val="20"/>
      </w:rPr>
    </w:pPr>
    <w:r>
      <w:rPr>
        <w:rFonts w:cs="Arial"/>
        <w:sz w:val="20"/>
        <w:szCs w:val="20"/>
      </w:rPr>
      <w:t xml:space="preserve">Ref: </w:t>
    </w:r>
    <w:r w:rsidRPr="00A65B9F">
      <w:rPr>
        <w:rFonts w:cs="Arial"/>
        <w:sz w:val="20"/>
        <w:szCs w:val="20"/>
      </w:rPr>
      <w:t>CCPF17A08</w:t>
    </w:r>
  </w:p>
  <w:p w14:paraId="4B2CEA2E" w14:textId="77777777" w:rsidR="00D42846" w:rsidRDefault="00D42846" w:rsidP="00F42D13">
    <w:pPr>
      <w:tabs>
        <w:tab w:val="center" w:pos="4153"/>
        <w:tab w:val="right" w:pos="8306"/>
      </w:tabs>
      <w:jc w:val="center"/>
      <w:rPr>
        <w:rFonts w:cs="Arial"/>
        <w:sz w:val="20"/>
        <w:szCs w:val="20"/>
      </w:rPr>
    </w:pPr>
  </w:p>
  <w:p w14:paraId="7EC960B6" w14:textId="5337D71A" w:rsidR="00D42846" w:rsidRPr="00F42D13" w:rsidRDefault="00D42846"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F09207"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31E4C"/>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B4108"/>
    <w:rsid w:val="002C172D"/>
    <w:rsid w:val="002C4216"/>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2FAA"/>
    <w:rsid w:val="004B336B"/>
    <w:rsid w:val="004E3E60"/>
    <w:rsid w:val="004E4767"/>
    <w:rsid w:val="004E4EE7"/>
    <w:rsid w:val="004F457A"/>
    <w:rsid w:val="004F4D79"/>
    <w:rsid w:val="00505D0A"/>
    <w:rsid w:val="0051340B"/>
    <w:rsid w:val="00515B09"/>
    <w:rsid w:val="005240FD"/>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E18F5"/>
    <w:rsid w:val="005F3E56"/>
    <w:rsid w:val="00604666"/>
    <w:rsid w:val="006150FD"/>
    <w:rsid w:val="00621742"/>
    <w:rsid w:val="00623C93"/>
    <w:rsid w:val="006245EF"/>
    <w:rsid w:val="006249E5"/>
    <w:rsid w:val="00625FAC"/>
    <w:rsid w:val="0062698A"/>
    <w:rsid w:val="006278BA"/>
    <w:rsid w:val="006468A4"/>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15979"/>
    <w:rsid w:val="00723EBE"/>
    <w:rsid w:val="00723F77"/>
    <w:rsid w:val="00725F6C"/>
    <w:rsid w:val="007417F5"/>
    <w:rsid w:val="00742245"/>
    <w:rsid w:val="00751DEC"/>
    <w:rsid w:val="00785C0B"/>
    <w:rsid w:val="007A5787"/>
    <w:rsid w:val="007B3ED6"/>
    <w:rsid w:val="007C36D3"/>
    <w:rsid w:val="007D3E9C"/>
    <w:rsid w:val="007E46F1"/>
    <w:rsid w:val="007F7350"/>
    <w:rsid w:val="00801B0B"/>
    <w:rsid w:val="00802D04"/>
    <w:rsid w:val="00815C47"/>
    <w:rsid w:val="008358F3"/>
    <w:rsid w:val="00841C3C"/>
    <w:rsid w:val="008511EB"/>
    <w:rsid w:val="00852118"/>
    <w:rsid w:val="00855BBF"/>
    <w:rsid w:val="00872841"/>
    <w:rsid w:val="00876BE8"/>
    <w:rsid w:val="00880682"/>
    <w:rsid w:val="008808E8"/>
    <w:rsid w:val="00880DAD"/>
    <w:rsid w:val="00883C69"/>
    <w:rsid w:val="008878CD"/>
    <w:rsid w:val="008954B3"/>
    <w:rsid w:val="008C6361"/>
    <w:rsid w:val="008C6C54"/>
    <w:rsid w:val="008D4BF4"/>
    <w:rsid w:val="008D6588"/>
    <w:rsid w:val="008E3FEE"/>
    <w:rsid w:val="008E514A"/>
    <w:rsid w:val="008E5EF1"/>
    <w:rsid w:val="008E7244"/>
    <w:rsid w:val="0092017B"/>
    <w:rsid w:val="00952F9C"/>
    <w:rsid w:val="009532C3"/>
    <w:rsid w:val="00973F9C"/>
    <w:rsid w:val="00983EC3"/>
    <w:rsid w:val="00986632"/>
    <w:rsid w:val="009966EE"/>
    <w:rsid w:val="009A200E"/>
    <w:rsid w:val="009A3399"/>
    <w:rsid w:val="009A3FB5"/>
    <w:rsid w:val="009B2B32"/>
    <w:rsid w:val="009B5C0A"/>
    <w:rsid w:val="009C48D6"/>
    <w:rsid w:val="009C55A8"/>
    <w:rsid w:val="009C5ED0"/>
    <w:rsid w:val="009D447D"/>
    <w:rsid w:val="009E3FE2"/>
    <w:rsid w:val="009F7392"/>
    <w:rsid w:val="00A0066B"/>
    <w:rsid w:val="00A139B1"/>
    <w:rsid w:val="00A14955"/>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75E2D"/>
    <w:rsid w:val="00B81209"/>
    <w:rsid w:val="00B910C4"/>
    <w:rsid w:val="00BA759C"/>
    <w:rsid w:val="00BC6EF2"/>
    <w:rsid w:val="00BD1BD7"/>
    <w:rsid w:val="00BD2194"/>
    <w:rsid w:val="00BE3A7F"/>
    <w:rsid w:val="00BE5FE9"/>
    <w:rsid w:val="00BE6C58"/>
    <w:rsid w:val="00C00F33"/>
    <w:rsid w:val="00C03027"/>
    <w:rsid w:val="00C143B2"/>
    <w:rsid w:val="00C2240B"/>
    <w:rsid w:val="00C322AE"/>
    <w:rsid w:val="00C34551"/>
    <w:rsid w:val="00C464C8"/>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42846"/>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93F4E"/>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B3B67"/>
    <w:rsid w:val="00FC5766"/>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2.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3.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1CA601E-D5F6-4C53-A0B7-18690C82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3632</Words>
  <Characters>20705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24289</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Amy Bowen</cp:lastModifiedBy>
  <cp:revision>36</cp:revision>
  <cp:lastPrinted>2012-03-06T11:04:00Z</cp:lastPrinted>
  <dcterms:created xsi:type="dcterms:W3CDTF">2015-11-24T14:47:00Z</dcterms:created>
  <dcterms:modified xsi:type="dcterms:W3CDTF">2017-05-31T14:26:00Z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