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DA0F9" w14:textId="04A315DE" w:rsidR="007A33C3" w:rsidRDefault="00DD2AE1">
      <w:r>
        <w:t xml:space="preserve">Clarification Questions: </w:t>
      </w:r>
      <w:r w:rsidRPr="00DD2AE1">
        <w:t>Democracy and Local Nature</w:t>
      </w:r>
    </w:p>
    <w:p w14:paraId="512BB1A5" w14:textId="63DC9395" w:rsidR="00DD2AE1" w:rsidRDefault="00DD2AE1">
      <w:pPr>
        <w:rPr>
          <w:rFonts w:eastAsia="Times New Roman"/>
          <w:b/>
          <w:bCs/>
        </w:rPr>
      </w:pPr>
      <w:r w:rsidRPr="00DD2AE1">
        <w:rPr>
          <w:b/>
          <w:bCs/>
        </w:rPr>
        <w:t xml:space="preserve">Q: </w:t>
      </w:r>
      <w:r w:rsidRPr="00DD2AE1">
        <w:rPr>
          <w:rFonts w:eastAsia="Times New Roman"/>
          <w:b/>
          <w:bCs/>
        </w:rPr>
        <w:t>The RFQ document includes two submission dates '4th Jan 2022 at 17:00 GMT' and 'noon 11th January 2022' (Page 3). Could you please clarify the deadline? Given that this is the holiday season, we would greatly appreciate it if it were possible for the deadline to be on the later of the two dates specified in the RFQ.</w:t>
      </w:r>
    </w:p>
    <w:p w14:paraId="2016B51D" w14:textId="7567AF08" w:rsidR="00DD2AE1" w:rsidRDefault="00DD2AE1">
      <w:pPr>
        <w:rPr>
          <w:rFonts w:eastAsia="Times New Roman"/>
        </w:rPr>
      </w:pPr>
      <w:r w:rsidRPr="00DD2AE1">
        <w:rPr>
          <w:rFonts w:eastAsia="Times New Roman"/>
        </w:rPr>
        <w:t xml:space="preserve">A: </w:t>
      </w:r>
      <w:r w:rsidRPr="00DD2AE1">
        <w:rPr>
          <w:rFonts w:eastAsia="Times New Roman"/>
        </w:rPr>
        <w:t>The submission date has been extended to 11th January 2023 at 12:00 GMT.</w:t>
      </w:r>
    </w:p>
    <w:p w14:paraId="1F9724D0" w14:textId="046C0121" w:rsidR="00DD2AE1" w:rsidRDefault="00DD2AE1">
      <w:pPr>
        <w:rPr>
          <w:rFonts w:eastAsia="Times New Roman"/>
        </w:rPr>
      </w:pPr>
    </w:p>
    <w:p w14:paraId="3E73FFFE" w14:textId="0C85ADF6" w:rsidR="00DD2AE1" w:rsidRDefault="00DD2AE1">
      <w:pPr>
        <w:rPr>
          <w:rFonts w:eastAsia="Times New Roman"/>
          <w:b/>
          <w:bCs/>
        </w:rPr>
      </w:pPr>
      <w:r w:rsidRPr="00DD2AE1">
        <w:rPr>
          <w:rFonts w:eastAsia="Times New Roman"/>
          <w:b/>
          <w:bCs/>
        </w:rPr>
        <w:t xml:space="preserve">Q: </w:t>
      </w:r>
      <w:r w:rsidRPr="00DD2AE1">
        <w:rPr>
          <w:rFonts w:eastAsia="Times New Roman"/>
          <w:b/>
          <w:bCs/>
        </w:rPr>
        <w:t>In the RFQ under the heading ‘Quotation Submission,’ there are four bullet points stating evaluation criteria. Below this list is a table explaining how each criterion is weighted and lengthened, which includes only three sections. There is no indication of the word limit and the weighting of the provisional project plan and risk assessment. Would you be able to clarify in which section the fourth bullet point should be included, its maximum length, and how it will be scored?</w:t>
      </w:r>
    </w:p>
    <w:p w14:paraId="7F6F62DF" w14:textId="114FA184" w:rsidR="00DD2AE1" w:rsidRDefault="00DD2AE1">
      <w:pPr>
        <w:rPr>
          <w:rFonts w:eastAsia="Times New Roman"/>
        </w:rPr>
      </w:pPr>
      <w:r>
        <w:rPr>
          <w:rFonts w:eastAsia="Times New Roman"/>
        </w:rPr>
        <w:t xml:space="preserve">A: </w:t>
      </w:r>
      <w:r w:rsidRPr="00DD2AE1">
        <w:rPr>
          <w:rFonts w:eastAsia="Times New Roman"/>
        </w:rPr>
        <w:t>An updated R</w:t>
      </w:r>
      <w:r>
        <w:rPr>
          <w:rFonts w:eastAsia="Times New Roman"/>
        </w:rPr>
        <w:t>F</w:t>
      </w:r>
      <w:r w:rsidRPr="00DD2AE1">
        <w:rPr>
          <w:rFonts w:eastAsia="Times New Roman"/>
        </w:rPr>
        <w:t>Q has been posted on the contract finder website which now covers this point. I have also posted a copy of the updated table below</w:t>
      </w:r>
      <w:r>
        <w:rPr>
          <w:rFonts w:eastAsia="Times New Roman"/>
        </w:rPr>
        <w:t>.</w:t>
      </w:r>
    </w:p>
    <w:tbl>
      <w:tblPr>
        <w:tblW w:w="9485" w:type="dxa"/>
        <w:tblInd w:w="-30" w:type="dxa"/>
        <w:shd w:val="clear" w:color="auto" w:fill="FFFFFF"/>
        <w:tblCellMar>
          <w:left w:w="0" w:type="dxa"/>
          <w:right w:w="0" w:type="dxa"/>
        </w:tblCellMar>
        <w:tblLook w:val="04A0" w:firstRow="1" w:lastRow="0" w:firstColumn="1" w:lastColumn="0" w:noHBand="0" w:noVBand="1"/>
      </w:tblPr>
      <w:tblGrid>
        <w:gridCol w:w="4871"/>
        <w:gridCol w:w="1785"/>
        <w:gridCol w:w="1024"/>
        <w:gridCol w:w="1805"/>
      </w:tblGrid>
      <w:tr w:rsidR="00DD2AE1" w:rsidRPr="00DD2AE1" w14:paraId="2F269B73" w14:textId="77777777" w:rsidTr="00DD2AE1">
        <w:trPr>
          <w:trHeight w:val="890"/>
        </w:trPr>
        <w:tc>
          <w:tcPr>
            <w:tcW w:w="0" w:type="auto"/>
            <w:tcBorders>
              <w:top w:val="single" w:sz="24" w:space="0" w:color="D1D1D1"/>
              <w:left w:val="single" w:sz="24" w:space="0" w:color="D1D1D1"/>
              <w:bottom w:val="single" w:sz="24" w:space="0" w:color="D1D1D1"/>
              <w:right w:val="single" w:sz="24" w:space="0" w:color="D1D1D1"/>
            </w:tcBorders>
            <w:shd w:val="clear" w:color="auto" w:fill="FFFFFF"/>
            <w:tcMar>
              <w:top w:w="15" w:type="dxa"/>
              <w:left w:w="15" w:type="dxa"/>
              <w:bottom w:w="15" w:type="dxa"/>
              <w:right w:w="15" w:type="dxa"/>
            </w:tcMar>
            <w:vAlign w:val="center"/>
            <w:hideMark/>
          </w:tcPr>
          <w:p w14:paraId="003BE53C" w14:textId="77777777" w:rsidR="00DD2AE1" w:rsidRPr="00DD2AE1" w:rsidRDefault="00DD2AE1" w:rsidP="00DD2AE1">
            <w:pPr>
              <w:spacing w:after="0" w:line="240" w:lineRule="auto"/>
              <w:rPr>
                <w:rFonts w:ascii="Segoe UI" w:eastAsia="Calibri" w:hAnsi="Segoe UI" w:cs="Segoe UI"/>
                <w:color w:val="242424"/>
                <w:sz w:val="21"/>
                <w:szCs w:val="21"/>
                <w:lang w:eastAsia="en-GB"/>
              </w:rPr>
            </w:pPr>
            <w:r w:rsidRPr="00DD2AE1">
              <w:rPr>
                <w:rFonts w:ascii="Segoe UI" w:eastAsia="Calibri" w:hAnsi="Segoe UI" w:cs="Segoe UI"/>
                <w:b/>
                <w:bCs/>
                <w:color w:val="242424"/>
                <w:sz w:val="21"/>
                <w:szCs w:val="21"/>
                <w:lang w:eastAsia="en-GB"/>
              </w:rPr>
              <w:t>Criteria</w:t>
            </w:r>
          </w:p>
        </w:tc>
        <w:tc>
          <w:tcPr>
            <w:tcW w:w="0" w:type="auto"/>
            <w:tcBorders>
              <w:top w:val="single" w:sz="24" w:space="0" w:color="D1D1D1"/>
              <w:left w:val="nil"/>
              <w:bottom w:val="single" w:sz="24" w:space="0" w:color="D1D1D1"/>
              <w:right w:val="single" w:sz="24" w:space="0" w:color="D1D1D1"/>
            </w:tcBorders>
            <w:shd w:val="clear" w:color="auto" w:fill="FFFFFF"/>
            <w:tcMar>
              <w:top w:w="15" w:type="dxa"/>
              <w:left w:w="15" w:type="dxa"/>
              <w:bottom w:w="15" w:type="dxa"/>
              <w:right w:w="15" w:type="dxa"/>
            </w:tcMar>
            <w:vAlign w:val="center"/>
            <w:hideMark/>
          </w:tcPr>
          <w:p w14:paraId="14D5DAC8" w14:textId="77777777" w:rsidR="00DD2AE1" w:rsidRPr="00DD2AE1" w:rsidRDefault="00DD2AE1" w:rsidP="00DD2AE1">
            <w:pPr>
              <w:spacing w:after="0" w:line="240" w:lineRule="auto"/>
              <w:rPr>
                <w:rFonts w:ascii="Segoe UI" w:eastAsia="Calibri" w:hAnsi="Segoe UI" w:cs="Segoe UI"/>
                <w:color w:val="242424"/>
                <w:sz w:val="21"/>
                <w:szCs w:val="21"/>
                <w:lang w:eastAsia="en-GB"/>
              </w:rPr>
            </w:pPr>
            <w:r w:rsidRPr="00DD2AE1">
              <w:rPr>
                <w:rFonts w:ascii="Segoe UI" w:eastAsia="Calibri" w:hAnsi="Segoe UI" w:cs="Segoe UI"/>
                <w:color w:val="242424"/>
                <w:sz w:val="21"/>
                <w:szCs w:val="21"/>
                <w:lang w:eastAsia="en-GB"/>
              </w:rPr>
              <w:t>Maximum available score</w:t>
            </w:r>
          </w:p>
          <w:p w14:paraId="6B36F609" w14:textId="77777777" w:rsidR="00DD2AE1" w:rsidRPr="00DD2AE1" w:rsidRDefault="00DD2AE1" w:rsidP="00DD2AE1">
            <w:pPr>
              <w:spacing w:after="0" w:line="240" w:lineRule="auto"/>
              <w:rPr>
                <w:rFonts w:ascii="Segoe UI" w:eastAsia="Calibri" w:hAnsi="Segoe UI" w:cs="Segoe UI"/>
                <w:color w:val="242424"/>
                <w:sz w:val="21"/>
                <w:szCs w:val="21"/>
                <w:lang w:eastAsia="en-GB"/>
              </w:rPr>
            </w:pPr>
            <w:r w:rsidRPr="00DD2AE1">
              <w:rPr>
                <w:rFonts w:ascii="Segoe UI" w:eastAsia="Calibri" w:hAnsi="Segoe UI" w:cs="Segoe UI"/>
                <w:color w:val="242424"/>
                <w:sz w:val="21"/>
                <w:szCs w:val="21"/>
                <w:lang w:eastAsia="en-GB"/>
              </w:rPr>
              <w:t> </w:t>
            </w:r>
          </w:p>
        </w:tc>
        <w:tc>
          <w:tcPr>
            <w:tcW w:w="0" w:type="auto"/>
            <w:tcBorders>
              <w:top w:val="single" w:sz="24" w:space="0" w:color="D1D1D1"/>
              <w:left w:val="nil"/>
              <w:bottom w:val="single" w:sz="24" w:space="0" w:color="D1D1D1"/>
              <w:right w:val="single" w:sz="24" w:space="0" w:color="D1D1D1"/>
            </w:tcBorders>
            <w:shd w:val="clear" w:color="auto" w:fill="FFFFFF"/>
            <w:tcMar>
              <w:top w:w="15" w:type="dxa"/>
              <w:left w:w="15" w:type="dxa"/>
              <w:bottom w:w="15" w:type="dxa"/>
              <w:right w:w="15" w:type="dxa"/>
            </w:tcMar>
            <w:vAlign w:val="center"/>
            <w:hideMark/>
          </w:tcPr>
          <w:p w14:paraId="36899523" w14:textId="77777777" w:rsidR="00DD2AE1" w:rsidRPr="00DD2AE1" w:rsidRDefault="00DD2AE1" w:rsidP="00DD2AE1">
            <w:pPr>
              <w:spacing w:after="0" w:line="240" w:lineRule="auto"/>
              <w:rPr>
                <w:rFonts w:ascii="Segoe UI" w:eastAsia="Calibri" w:hAnsi="Segoe UI" w:cs="Segoe UI"/>
                <w:color w:val="242424"/>
                <w:sz w:val="21"/>
                <w:szCs w:val="21"/>
                <w:lang w:eastAsia="en-GB"/>
              </w:rPr>
            </w:pPr>
            <w:r w:rsidRPr="00DD2AE1">
              <w:rPr>
                <w:rFonts w:ascii="Segoe UI" w:eastAsia="Calibri" w:hAnsi="Segoe UI" w:cs="Segoe UI"/>
                <w:color w:val="242424"/>
                <w:sz w:val="21"/>
                <w:szCs w:val="21"/>
                <w:lang w:eastAsia="en-GB"/>
              </w:rPr>
              <w:t>Weighting</w:t>
            </w:r>
          </w:p>
        </w:tc>
        <w:tc>
          <w:tcPr>
            <w:tcW w:w="0" w:type="auto"/>
            <w:tcBorders>
              <w:top w:val="single" w:sz="24" w:space="0" w:color="D1D1D1"/>
              <w:left w:val="nil"/>
              <w:bottom w:val="single" w:sz="24" w:space="0" w:color="D1D1D1"/>
              <w:right w:val="single" w:sz="24" w:space="0" w:color="D1D1D1"/>
            </w:tcBorders>
            <w:shd w:val="clear" w:color="auto" w:fill="FFFFFF"/>
            <w:tcMar>
              <w:top w:w="15" w:type="dxa"/>
              <w:left w:w="15" w:type="dxa"/>
              <w:bottom w:w="15" w:type="dxa"/>
              <w:right w:w="15" w:type="dxa"/>
            </w:tcMar>
            <w:vAlign w:val="center"/>
            <w:hideMark/>
          </w:tcPr>
          <w:p w14:paraId="572B31E9" w14:textId="77777777" w:rsidR="00DD2AE1" w:rsidRPr="00DD2AE1" w:rsidRDefault="00DD2AE1" w:rsidP="00DD2AE1">
            <w:pPr>
              <w:spacing w:after="0" w:line="240" w:lineRule="auto"/>
              <w:rPr>
                <w:rFonts w:ascii="Segoe UI" w:eastAsia="Calibri" w:hAnsi="Segoe UI" w:cs="Segoe UI"/>
                <w:color w:val="242424"/>
                <w:sz w:val="21"/>
                <w:szCs w:val="21"/>
                <w:lang w:eastAsia="en-GB"/>
              </w:rPr>
            </w:pPr>
            <w:r w:rsidRPr="00DD2AE1">
              <w:rPr>
                <w:rFonts w:ascii="Segoe UI" w:eastAsia="Calibri" w:hAnsi="Segoe UI" w:cs="Segoe UI"/>
                <w:b/>
                <w:bCs/>
                <w:color w:val="242424"/>
                <w:sz w:val="21"/>
                <w:szCs w:val="21"/>
                <w:lang w:eastAsia="en-GB"/>
              </w:rPr>
              <w:t>Maximum length</w:t>
            </w:r>
          </w:p>
        </w:tc>
      </w:tr>
      <w:tr w:rsidR="00DD2AE1" w:rsidRPr="00DD2AE1" w14:paraId="2EDD4B24" w14:textId="77777777" w:rsidTr="00DD2AE1">
        <w:trPr>
          <w:trHeight w:val="588"/>
        </w:trPr>
        <w:tc>
          <w:tcPr>
            <w:tcW w:w="0" w:type="auto"/>
            <w:tcBorders>
              <w:top w:val="nil"/>
              <w:left w:val="single" w:sz="24" w:space="0" w:color="D1D1D1"/>
              <w:bottom w:val="single" w:sz="24" w:space="0" w:color="D1D1D1"/>
              <w:right w:val="single" w:sz="24" w:space="0" w:color="D1D1D1"/>
            </w:tcBorders>
            <w:shd w:val="clear" w:color="auto" w:fill="FFFFFF"/>
            <w:tcMar>
              <w:top w:w="15" w:type="dxa"/>
              <w:left w:w="15" w:type="dxa"/>
              <w:bottom w:w="15" w:type="dxa"/>
              <w:right w:w="15" w:type="dxa"/>
            </w:tcMar>
            <w:vAlign w:val="center"/>
            <w:hideMark/>
          </w:tcPr>
          <w:p w14:paraId="77266284" w14:textId="77777777" w:rsidR="00DD2AE1" w:rsidRPr="00DD2AE1" w:rsidRDefault="00DD2AE1" w:rsidP="00DD2AE1">
            <w:pPr>
              <w:spacing w:after="0" w:line="240" w:lineRule="auto"/>
              <w:rPr>
                <w:rFonts w:ascii="Segoe UI" w:eastAsia="Calibri" w:hAnsi="Segoe UI" w:cs="Segoe UI"/>
                <w:color w:val="242424"/>
                <w:sz w:val="21"/>
                <w:szCs w:val="21"/>
                <w:lang w:eastAsia="en-GB"/>
              </w:rPr>
            </w:pPr>
            <w:r w:rsidRPr="00DD2AE1">
              <w:rPr>
                <w:rFonts w:ascii="Segoe UI" w:eastAsia="Calibri" w:hAnsi="Segoe UI" w:cs="Segoe UI"/>
                <w:b/>
                <w:bCs/>
                <w:color w:val="242424"/>
                <w:sz w:val="21"/>
                <w:szCs w:val="21"/>
                <w:lang w:eastAsia="en-GB"/>
              </w:rPr>
              <w:t>Project team experience</w:t>
            </w:r>
          </w:p>
        </w:tc>
        <w:tc>
          <w:tcPr>
            <w:tcW w:w="0" w:type="auto"/>
            <w:tcBorders>
              <w:top w:val="nil"/>
              <w:left w:val="nil"/>
              <w:bottom w:val="single" w:sz="24" w:space="0" w:color="D1D1D1"/>
              <w:right w:val="single" w:sz="24" w:space="0" w:color="D1D1D1"/>
            </w:tcBorders>
            <w:shd w:val="clear" w:color="auto" w:fill="FFFFFF"/>
            <w:tcMar>
              <w:top w:w="15" w:type="dxa"/>
              <w:left w:w="15" w:type="dxa"/>
              <w:bottom w:w="15" w:type="dxa"/>
              <w:right w:w="15" w:type="dxa"/>
            </w:tcMar>
            <w:vAlign w:val="center"/>
            <w:hideMark/>
          </w:tcPr>
          <w:p w14:paraId="169E56B2" w14:textId="77777777" w:rsidR="00DD2AE1" w:rsidRPr="00DD2AE1" w:rsidRDefault="00DD2AE1" w:rsidP="00DD2AE1">
            <w:pPr>
              <w:spacing w:after="0" w:line="240" w:lineRule="auto"/>
              <w:rPr>
                <w:rFonts w:ascii="Segoe UI" w:eastAsia="Calibri" w:hAnsi="Segoe UI" w:cs="Segoe UI"/>
                <w:color w:val="242424"/>
                <w:sz w:val="21"/>
                <w:szCs w:val="21"/>
                <w:lang w:eastAsia="en-GB"/>
              </w:rPr>
            </w:pPr>
            <w:r w:rsidRPr="00DD2AE1">
              <w:rPr>
                <w:rFonts w:ascii="Segoe UI" w:eastAsia="Calibri" w:hAnsi="Segoe UI" w:cs="Segoe UI"/>
                <w:color w:val="242424"/>
                <w:sz w:val="21"/>
                <w:szCs w:val="21"/>
                <w:lang w:eastAsia="en-GB"/>
              </w:rPr>
              <w:t>100</w:t>
            </w:r>
          </w:p>
        </w:tc>
        <w:tc>
          <w:tcPr>
            <w:tcW w:w="0" w:type="auto"/>
            <w:tcBorders>
              <w:top w:val="nil"/>
              <w:left w:val="nil"/>
              <w:bottom w:val="single" w:sz="24" w:space="0" w:color="D1D1D1"/>
              <w:right w:val="single" w:sz="24" w:space="0" w:color="D1D1D1"/>
            </w:tcBorders>
            <w:shd w:val="clear" w:color="auto" w:fill="FFFFFF"/>
            <w:tcMar>
              <w:top w:w="15" w:type="dxa"/>
              <w:left w:w="15" w:type="dxa"/>
              <w:bottom w:w="15" w:type="dxa"/>
              <w:right w:w="15" w:type="dxa"/>
            </w:tcMar>
            <w:vAlign w:val="center"/>
            <w:hideMark/>
          </w:tcPr>
          <w:p w14:paraId="53709E24" w14:textId="77777777" w:rsidR="00DD2AE1" w:rsidRPr="00DD2AE1" w:rsidRDefault="00DD2AE1" w:rsidP="00DD2AE1">
            <w:pPr>
              <w:spacing w:after="0" w:line="240" w:lineRule="auto"/>
              <w:rPr>
                <w:rFonts w:ascii="Segoe UI" w:eastAsia="Calibri" w:hAnsi="Segoe UI" w:cs="Segoe UI"/>
                <w:color w:val="242424"/>
                <w:sz w:val="21"/>
                <w:szCs w:val="21"/>
                <w:lang w:eastAsia="en-GB"/>
              </w:rPr>
            </w:pPr>
            <w:r w:rsidRPr="00DD2AE1">
              <w:rPr>
                <w:rFonts w:ascii="Segoe UI" w:eastAsia="Calibri" w:hAnsi="Segoe UI" w:cs="Segoe UI"/>
                <w:color w:val="242424"/>
                <w:sz w:val="21"/>
                <w:szCs w:val="21"/>
                <w:lang w:eastAsia="en-GB"/>
              </w:rPr>
              <w:t>30%</w:t>
            </w:r>
          </w:p>
        </w:tc>
        <w:tc>
          <w:tcPr>
            <w:tcW w:w="0" w:type="auto"/>
            <w:tcBorders>
              <w:top w:val="nil"/>
              <w:left w:val="nil"/>
              <w:bottom w:val="single" w:sz="24" w:space="0" w:color="D1D1D1"/>
              <w:right w:val="single" w:sz="24" w:space="0" w:color="D1D1D1"/>
            </w:tcBorders>
            <w:shd w:val="clear" w:color="auto" w:fill="FFFFFF"/>
            <w:tcMar>
              <w:top w:w="15" w:type="dxa"/>
              <w:left w:w="15" w:type="dxa"/>
              <w:bottom w:w="15" w:type="dxa"/>
              <w:right w:w="15" w:type="dxa"/>
            </w:tcMar>
            <w:vAlign w:val="center"/>
            <w:hideMark/>
          </w:tcPr>
          <w:p w14:paraId="226F9CC1" w14:textId="77777777" w:rsidR="00DD2AE1" w:rsidRPr="00DD2AE1" w:rsidRDefault="00DD2AE1" w:rsidP="00DD2AE1">
            <w:pPr>
              <w:spacing w:after="0" w:line="240" w:lineRule="auto"/>
              <w:rPr>
                <w:rFonts w:ascii="Segoe UI" w:eastAsia="Calibri" w:hAnsi="Segoe UI" w:cs="Segoe UI"/>
                <w:color w:val="242424"/>
                <w:sz w:val="21"/>
                <w:szCs w:val="21"/>
                <w:lang w:eastAsia="en-GB"/>
              </w:rPr>
            </w:pPr>
            <w:r w:rsidRPr="00DD2AE1">
              <w:rPr>
                <w:rFonts w:ascii="Segoe UI" w:eastAsia="Calibri" w:hAnsi="Segoe UI" w:cs="Segoe UI"/>
                <w:color w:val="242424"/>
                <w:sz w:val="21"/>
                <w:szCs w:val="21"/>
                <w:lang w:eastAsia="en-GB"/>
              </w:rPr>
              <w:t>800 words excluding CVs</w:t>
            </w:r>
          </w:p>
        </w:tc>
      </w:tr>
      <w:tr w:rsidR="00DD2AE1" w:rsidRPr="00DD2AE1" w14:paraId="3740AC66" w14:textId="77777777" w:rsidTr="00DD2AE1">
        <w:trPr>
          <w:trHeight w:val="302"/>
        </w:trPr>
        <w:tc>
          <w:tcPr>
            <w:tcW w:w="0" w:type="auto"/>
            <w:tcBorders>
              <w:top w:val="nil"/>
              <w:left w:val="single" w:sz="24" w:space="0" w:color="D1D1D1"/>
              <w:bottom w:val="single" w:sz="24" w:space="0" w:color="D1D1D1"/>
              <w:right w:val="single" w:sz="24" w:space="0" w:color="D1D1D1"/>
            </w:tcBorders>
            <w:shd w:val="clear" w:color="auto" w:fill="FFFFFF"/>
            <w:tcMar>
              <w:top w:w="15" w:type="dxa"/>
              <w:left w:w="15" w:type="dxa"/>
              <w:bottom w:w="15" w:type="dxa"/>
              <w:right w:w="15" w:type="dxa"/>
            </w:tcMar>
            <w:vAlign w:val="center"/>
            <w:hideMark/>
          </w:tcPr>
          <w:p w14:paraId="7A98724D" w14:textId="77777777" w:rsidR="00DD2AE1" w:rsidRPr="00DD2AE1" w:rsidRDefault="00DD2AE1" w:rsidP="00DD2AE1">
            <w:pPr>
              <w:spacing w:after="0" w:line="240" w:lineRule="auto"/>
              <w:rPr>
                <w:rFonts w:ascii="Segoe UI" w:eastAsia="Calibri" w:hAnsi="Segoe UI" w:cs="Segoe UI"/>
                <w:color w:val="242424"/>
                <w:sz w:val="21"/>
                <w:szCs w:val="21"/>
                <w:lang w:eastAsia="en-GB"/>
              </w:rPr>
            </w:pPr>
            <w:r w:rsidRPr="00DD2AE1">
              <w:rPr>
                <w:rFonts w:ascii="Segoe UI" w:eastAsia="Calibri" w:hAnsi="Segoe UI" w:cs="Segoe UI"/>
                <w:b/>
                <w:bCs/>
                <w:color w:val="242424"/>
                <w:sz w:val="21"/>
                <w:szCs w:val="21"/>
                <w:lang w:eastAsia="en-GB"/>
              </w:rPr>
              <w:t>Methodology</w:t>
            </w:r>
          </w:p>
        </w:tc>
        <w:tc>
          <w:tcPr>
            <w:tcW w:w="0" w:type="auto"/>
            <w:tcBorders>
              <w:top w:val="nil"/>
              <w:left w:val="nil"/>
              <w:bottom w:val="single" w:sz="24" w:space="0" w:color="D1D1D1"/>
              <w:right w:val="single" w:sz="24" w:space="0" w:color="D1D1D1"/>
            </w:tcBorders>
            <w:shd w:val="clear" w:color="auto" w:fill="FFFFFF"/>
            <w:tcMar>
              <w:top w:w="15" w:type="dxa"/>
              <w:left w:w="15" w:type="dxa"/>
              <w:bottom w:w="15" w:type="dxa"/>
              <w:right w:w="15" w:type="dxa"/>
            </w:tcMar>
            <w:vAlign w:val="center"/>
            <w:hideMark/>
          </w:tcPr>
          <w:p w14:paraId="4565E617" w14:textId="77777777" w:rsidR="00DD2AE1" w:rsidRPr="00DD2AE1" w:rsidRDefault="00DD2AE1" w:rsidP="00DD2AE1">
            <w:pPr>
              <w:spacing w:after="0" w:line="240" w:lineRule="auto"/>
              <w:rPr>
                <w:rFonts w:ascii="Segoe UI" w:eastAsia="Calibri" w:hAnsi="Segoe UI" w:cs="Segoe UI"/>
                <w:color w:val="242424"/>
                <w:sz w:val="21"/>
                <w:szCs w:val="21"/>
                <w:lang w:eastAsia="en-GB"/>
              </w:rPr>
            </w:pPr>
            <w:r w:rsidRPr="00DD2AE1">
              <w:rPr>
                <w:rFonts w:ascii="Segoe UI" w:eastAsia="Calibri" w:hAnsi="Segoe UI" w:cs="Segoe UI"/>
                <w:color w:val="242424"/>
                <w:sz w:val="21"/>
                <w:szCs w:val="21"/>
                <w:lang w:eastAsia="en-GB"/>
              </w:rPr>
              <w:t>100</w:t>
            </w:r>
          </w:p>
        </w:tc>
        <w:tc>
          <w:tcPr>
            <w:tcW w:w="0" w:type="auto"/>
            <w:tcBorders>
              <w:top w:val="nil"/>
              <w:left w:val="nil"/>
              <w:bottom w:val="single" w:sz="24" w:space="0" w:color="D1D1D1"/>
              <w:right w:val="single" w:sz="24" w:space="0" w:color="D1D1D1"/>
            </w:tcBorders>
            <w:shd w:val="clear" w:color="auto" w:fill="FFFFFF"/>
            <w:tcMar>
              <w:top w:w="15" w:type="dxa"/>
              <w:left w:w="15" w:type="dxa"/>
              <w:bottom w:w="15" w:type="dxa"/>
              <w:right w:w="15" w:type="dxa"/>
            </w:tcMar>
            <w:vAlign w:val="center"/>
            <w:hideMark/>
          </w:tcPr>
          <w:p w14:paraId="7138CC68" w14:textId="77777777" w:rsidR="00DD2AE1" w:rsidRPr="00DD2AE1" w:rsidRDefault="00DD2AE1" w:rsidP="00DD2AE1">
            <w:pPr>
              <w:spacing w:after="0" w:line="240" w:lineRule="auto"/>
              <w:rPr>
                <w:rFonts w:ascii="Segoe UI" w:eastAsia="Calibri" w:hAnsi="Segoe UI" w:cs="Segoe UI"/>
                <w:color w:val="242424"/>
                <w:sz w:val="21"/>
                <w:szCs w:val="21"/>
                <w:lang w:eastAsia="en-GB"/>
              </w:rPr>
            </w:pPr>
            <w:r w:rsidRPr="00DD2AE1">
              <w:rPr>
                <w:rFonts w:ascii="Segoe UI" w:eastAsia="Calibri" w:hAnsi="Segoe UI" w:cs="Segoe UI"/>
                <w:color w:val="242424"/>
                <w:sz w:val="21"/>
                <w:szCs w:val="21"/>
                <w:lang w:eastAsia="en-GB"/>
              </w:rPr>
              <w:t>45%</w:t>
            </w:r>
          </w:p>
        </w:tc>
        <w:tc>
          <w:tcPr>
            <w:tcW w:w="0" w:type="auto"/>
            <w:tcBorders>
              <w:top w:val="nil"/>
              <w:left w:val="nil"/>
              <w:bottom w:val="single" w:sz="24" w:space="0" w:color="D1D1D1"/>
              <w:right w:val="single" w:sz="24" w:space="0" w:color="D1D1D1"/>
            </w:tcBorders>
            <w:shd w:val="clear" w:color="auto" w:fill="FFFFFF"/>
            <w:tcMar>
              <w:top w:w="15" w:type="dxa"/>
              <w:left w:w="15" w:type="dxa"/>
              <w:bottom w:w="15" w:type="dxa"/>
              <w:right w:w="15" w:type="dxa"/>
            </w:tcMar>
            <w:vAlign w:val="center"/>
            <w:hideMark/>
          </w:tcPr>
          <w:p w14:paraId="2B0699A2" w14:textId="77777777" w:rsidR="00DD2AE1" w:rsidRPr="00DD2AE1" w:rsidRDefault="00DD2AE1" w:rsidP="00DD2AE1">
            <w:pPr>
              <w:spacing w:after="0" w:line="240" w:lineRule="auto"/>
              <w:rPr>
                <w:rFonts w:ascii="Segoe UI" w:eastAsia="Calibri" w:hAnsi="Segoe UI" w:cs="Segoe UI"/>
                <w:color w:val="242424"/>
                <w:sz w:val="21"/>
                <w:szCs w:val="21"/>
                <w:lang w:eastAsia="en-GB"/>
              </w:rPr>
            </w:pPr>
            <w:r w:rsidRPr="00DD2AE1">
              <w:rPr>
                <w:rFonts w:ascii="Segoe UI" w:eastAsia="Calibri" w:hAnsi="Segoe UI" w:cs="Segoe UI"/>
                <w:color w:val="242424"/>
                <w:sz w:val="21"/>
                <w:szCs w:val="21"/>
                <w:lang w:eastAsia="en-GB"/>
              </w:rPr>
              <w:t>800 words</w:t>
            </w:r>
          </w:p>
        </w:tc>
      </w:tr>
      <w:tr w:rsidR="00DD2AE1" w:rsidRPr="00DD2AE1" w14:paraId="6777BD8B" w14:textId="77777777" w:rsidTr="00DD2AE1">
        <w:trPr>
          <w:trHeight w:val="286"/>
        </w:trPr>
        <w:tc>
          <w:tcPr>
            <w:tcW w:w="0" w:type="auto"/>
            <w:tcBorders>
              <w:top w:val="nil"/>
              <w:left w:val="single" w:sz="24" w:space="0" w:color="D1D1D1"/>
              <w:bottom w:val="single" w:sz="24" w:space="0" w:color="D1D1D1"/>
              <w:right w:val="single" w:sz="24" w:space="0" w:color="D1D1D1"/>
            </w:tcBorders>
            <w:shd w:val="clear" w:color="auto" w:fill="FFFFFF"/>
            <w:tcMar>
              <w:top w:w="15" w:type="dxa"/>
              <w:left w:w="15" w:type="dxa"/>
              <w:bottom w:w="15" w:type="dxa"/>
              <w:right w:w="15" w:type="dxa"/>
            </w:tcMar>
            <w:vAlign w:val="center"/>
            <w:hideMark/>
          </w:tcPr>
          <w:p w14:paraId="4722A902" w14:textId="77777777" w:rsidR="00DD2AE1" w:rsidRPr="00DD2AE1" w:rsidRDefault="00DD2AE1" w:rsidP="00DD2AE1">
            <w:pPr>
              <w:spacing w:after="0" w:line="240" w:lineRule="auto"/>
              <w:rPr>
                <w:rFonts w:ascii="Segoe UI" w:eastAsia="Calibri" w:hAnsi="Segoe UI" w:cs="Segoe UI"/>
                <w:color w:val="242424"/>
                <w:sz w:val="21"/>
                <w:szCs w:val="21"/>
                <w:lang w:eastAsia="en-GB"/>
              </w:rPr>
            </w:pPr>
            <w:r w:rsidRPr="00DD2AE1">
              <w:rPr>
                <w:rFonts w:ascii="Segoe UI" w:eastAsia="Calibri" w:hAnsi="Segoe UI" w:cs="Segoe UI"/>
                <w:b/>
                <w:bCs/>
                <w:color w:val="242424"/>
                <w:sz w:val="21"/>
                <w:szCs w:val="21"/>
                <w:lang w:eastAsia="en-GB"/>
              </w:rPr>
              <w:t>Understanding of NEs requirements</w:t>
            </w:r>
          </w:p>
        </w:tc>
        <w:tc>
          <w:tcPr>
            <w:tcW w:w="0" w:type="auto"/>
            <w:tcBorders>
              <w:top w:val="nil"/>
              <w:left w:val="nil"/>
              <w:bottom w:val="single" w:sz="24" w:space="0" w:color="D1D1D1"/>
              <w:right w:val="single" w:sz="24" w:space="0" w:color="D1D1D1"/>
            </w:tcBorders>
            <w:shd w:val="clear" w:color="auto" w:fill="FFFFFF"/>
            <w:tcMar>
              <w:top w:w="15" w:type="dxa"/>
              <w:left w:w="15" w:type="dxa"/>
              <w:bottom w:w="15" w:type="dxa"/>
              <w:right w:w="15" w:type="dxa"/>
            </w:tcMar>
            <w:vAlign w:val="center"/>
            <w:hideMark/>
          </w:tcPr>
          <w:p w14:paraId="17BA9768" w14:textId="77777777" w:rsidR="00DD2AE1" w:rsidRPr="00DD2AE1" w:rsidRDefault="00DD2AE1" w:rsidP="00DD2AE1">
            <w:pPr>
              <w:spacing w:after="0" w:line="240" w:lineRule="auto"/>
              <w:rPr>
                <w:rFonts w:ascii="Segoe UI" w:eastAsia="Calibri" w:hAnsi="Segoe UI" w:cs="Segoe UI"/>
                <w:color w:val="242424"/>
                <w:sz w:val="21"/>
                <w:szCs w:val="21"/>
                <w:lang w:eastAsia="en-GB"/>
              </w:rPr>
            </w:pPr>
            <w:r w:rsidRPr="00DD2AE1">
              <w:rPr>
                <w:rFonts w:ascii="Segoe UI" w:eastAsia="Calibri" w:hAnsi="Segoe UI" w:cs="Segoe UI"/>
                <w:color w:val="242424"/>
                <w:sz w:val="21"/>
                <w:szCs w:val="21"/>
                <w:lang w:eastAsia="en-GB"/>
              </w:rPr>
              <w:t>100</w:t>
            </w:r>
          </w:p>
        </w:tc>
        <w:tc>
          <w:tcPr>
            <w:tcW w:w="0" w:type="auto"/>
            <w:tcBorders>
              <w:top w:val="nil"/>
              <w:left w:val="nil"/>
              <w:bottom w:val="single" w:sz="24" w:space="0" w:color="D1D1D1"/>
              <w:right w:val="single" w:sz="24" w:space="0" w:color="D1D1D1"/>
            </w:tcBorders>
            <w:shd w:val="clear" w:color="auto" w:fill="FFFFFF"/>
            <w:tcMar>
              <w:top w:w="15" w:type="dxa"/>
              <w:left w:w="15" w:type="dxa"/>
              <w:bottom w:w="15" w:type="dxa"/>
              <w:right w:w="15" w:type="dxa"/>
            </w:tcMar>
            <w:vAlign w:val="center"/>
            <w:hideMark/>
          </w:tcPr>
          <w:p w14:paraId="6C4F36E9" w14:textId="77777777" w:rsidR="00DD2AE1" w:rsidRPr="00DD2AE1" w:rsidRDefault="00DD2AE1" w:rsidP="00DD2AE1">
            <w:pPr>
              <w:spacing w:after="0" w:line="240" w:lineRule="auto"/>
              <w:rPr>
                <w:rFonts w:ascii="Segoe UI" w:eastAsia="Calibri" w:hAnsi="Segoe UI" w:cs="Segoe UI"/>
                <w:color w:val="242424"/>
                <w:sz w:val="21"/>
                <w:szCs w:val="21"/>
                <w:lang w:eastAsia="en-GB"/>
              </w:rPr>
            </w:pPr>
            <w:r w:rsidRPr="00DD2AE1">
              <w:rPr>
                <w:rFonts w:ascii="Segoe UI" w:eastAsia="Calibri" w:hAnsi="Segoe UI" w:cs="Segoe UI"/>
                <w:color w:val="242424"/>
                <w:sz w:val="21"/>
                <w:szCs w:val="21"/>
                <w:lang w:eastAsia="en-GB"/>
              </w:rPr>
              <w:t>15%</w:t>
            </w:r>
          </w:p>
        </w:tc>
        <w:tc>
          <w:tcPr>
            <w:tcW w:w="0" w:type="auto"/>
            <w:tcBorders>
              <w:top w:val="nil"/>
              <w:left w:val="nil"/>
              <w:bottom w:val="single" w:sz="24" w:space="0" w:color="D1D1D1"/>
              <w:right w:val="single" w:sz="24" w:space="0" w:color="D1D1D1"/>
            </w:tcBorders>
            <w:shd w:val="clear" w:color="auto" w:fill="FFFFFF"/>
            <w:tcMar>
              <w:top w:w="15" w:type="dxa"/>
              <w:left w:w="15" w:type="dxa"/>
              <w:bottom w:w="15" w:type="dxa"/>
              <w:right w:w="15" w:type="dxa"/>
            </w:tcMar>
            <w:vAlign w:val="center"/>
            <w:hideMark/>
          </w:tcPr>
          <w:p w14:paraId="35FA8972" w14:textId="77777777" w:rsidR="00DD2AE1" w:rsidRPr="00DD2AE1" w:rsidRDefault="00DD2AE1" w:rsidP="00DD2AE1">
            <w:pPr>
              <w:spacing w:after="0" w:line="240" w:lineRule="auto"/>
              <w:rPr>
                <w:rFonts w:ascii="Segoe UI" w:eastAsia="Calibri" w:hAnsi="Segoe UI" w:cs="Segoe UI"/>
                <w:color w:val="242424"/>
                <w:sz w:val="21"/>
                <w:szCs w:val="21"/>
                <w:lang w:eastAsia="en-GB"/>
              </w:rPr>
            </w:pPr>
            <w:r w:rsidRPr="00DD2AE1">
              <w:rPr>
                <w:rFonts w:ascii="Segoe UI" w:eastAsia="Calibri" w:hAnsi="Segoe UI" w:cs="Segoe UI"/>
                <w:color w:val="242424"/>
                <w:sz w:val="21"/>
                <w:szCs w:val="21"/>
                <w:lang w:eastAsia="en-GB"/>
              </w:rPr>
              <w:t>500 words</w:t>
            </w:r>
          </w:p>
        </w:tc>
      </w:tr>
      <w:tr w:rsidR="00DD2AE1" w:rsidRPr="00DD2AE1" w14:paraId="148A6379" w14:textId="77777777" w:rsidTr="00DD2AE1">
        <w:trPr>
          <w:trHeight w:val="604"/>
        </w:trPr>
        <w:tc>
          <w:tcPr>
            <w:tcW w:w="0" w:type="auto"/>
            <w:tcBorders>
              <w:top w:val="nil"/>
              <w:left w:val="single" w:sz="24" w:space="0" w:color="D1D1D1"/>
              <w:bottom w:val="single" w:sz="24" w:space="0" w:color="D1D1D1"/>
              <w:right w:val="single" w:sz="24" w:space="0" w:color="D1D1D1"/>
            </w:tcBorders>
            <w:shd w:val="clear" w:color="auto" w:fill="FFFFFF"/>
            <w:tcMar>
              <w:top w:w="15" w:type="dxa"/>
              <w:left w:w="15" w:type="dxa"/>
              <w:bottom w:w="15" w:type="dxa"/>
              <w:right w:w="15" w:type="dxa"/>
            </w:tcMar>
            <w:vAlign w:val="center"/>
            <w:hideMark/>
          </w:tcPr>
          <w:p w14:paraId="77AF633F" w14:textId="77777777" w:rsidR="00DD2AE1" w:rsidRPr="00DD2AE1" w:rsidRDefault="00DD2AE1" w:rsidP="00DD2AE1">
            <w:pPr>
              <w:spacing w:after="0" w:line="240" w:lineRule="auto"/>
              <w:rPr>
                <w:rFonts w:ascii="Segoe UI" w:eastAsia="Calibri" w:hAnsi="Segoe UI" w:cs="Segoe UI"/>
                <w:color w:val="242424"/>
                <w:sz w:val="21"/>
                <w:szCs w:val="21"/>
                <w:lang w:eastAsia="en-GB"/>
              </w:rPr>
            </w:pPr>
            <w:r w:rsidRPr="00DD2AE1">
              <w:rPr>
                <w:rFonts w:ascii="Segoe UI" w:eastAsia="Calibri" w:hAnsi="Segoe UI" w:cs="Segoe UI"/>
                <w:b/>
                <w:bCs/>
                <w:color w:val="242424"/>
                <w:sz w:val="21"/>
                <w:szCs w:val="21"/>
                <w:lang w:eastAsia="en-GB"/>
              </w:rPr>
              <w:t>Provisional Project plan and how any risks are to be managed or mitigated</w:t>
            </w:r>
          </w:p>
        </w:tc>
        <w:tc>
          <w:tcPr>
            <w:tcW w:w="0" w:type="auto"/>
            <w:tcBorders>
              <w:top w:val="nil"/>
              <w:left w:val="nil"/>
              <w:bottom w:val="single" w:sz="24" w:space="0" w:color="D1D1D1"/>
              <w:right w:val="single" w:sz="24" w:space="0" w:color="D1D1D1"/>
            </w:tcBorders>
            <w:shd w:val="clear" w:color="auto" w:fill="FFFFFF"/>
            <w:tcMar>
              <w:top w:w="15" w:type="dxa"/>
              <w:left w:w="15" w:type="dxa"/>
              <w:bottom w:w="15" w:type="dxa"/>
              <w:right w:w="15" w:type="dxa"/>
            </w:tcMar>
            <w:vAlign w:val="center"/>
            <w:hideMark/>
          </w:tcPr>
          <w:p w14:paraId="1E7F5B5B" w14:textId="77777777" w:rsidR="00DD2AE1" w:rsidRPr="00DD2AE1" w:rsidRDefault="00DD2AE1" w:rsidP="00DD2AE1">
            <w:pPr>
              <w:spacing w:after="0" w:line="240" w:lineRule="auto"/>
              <w:rPr>
                <w:rFonts w:ascii="Segoe UI" w:eastAsia="Calibri" w:hAnsi="Segoe UI" w:cs="Segoe UI"/>
                <w:color w:val="242424"/>
                <w:sz w:val="21"/>
                <w:szCs w:val="21"/>
                <w:lang w:eastAsia="en-GB"/>
              </w:rPr>
            </w:pPr>
            <w:r w:rsidRPr="00DD2AE1">
              <w:rPr>
                <w:rFonts w:ascii="Segoe UI" w:eastAsia="Calibri" w:hAnsi="Segoe UI" w:cs="Segoe UI"/>
                <w:color w:val="242424"/>
                <w:sz w:val="21"/>
                <w:szCs w:val="21"/>
                <w:lang w:eastAsia="en-GB"/>
              </w:rPr>
              <w:t>100</w:t>
            </w:r>
          </w:p>
        </w:tc>
        <w:tc>
          <w:tcPr>
            <w:tcW w:w="0" w:type="auto"/>
            <w:tcBorders>
              <w:top w:val="nil"/>
              <w:left w:val="nil"/>
              <w:bottom w:val="single" w:sz="24" w:space="0" w:color="D1D1D1"/>
              <w:right w:val="single" w:sz="24" w:space="0" w:color="D1D1D1"/>
            </w:tcBorders>
            <w:shd w:val="clear" w:color="auto" w:fill="FFFFFF"/>
            <w:tcMar>
              <w:top w:w="15" w:type="dxa"/>
              <w:left w:w="15" w:type="dxa"/>
              <w:bottom w:w="15" w:type="dxa"/>
              <w:right w:w="15" w:type="dxa"/>
            </w:tcMar>
            <w:vAlign w:val="center"/>
            <w:hideMark/>
          </w:tcPr>
          <w:p w14:paraId="16E06217" w14:textId="77777777" w:rsidR="00DD2AE1" w:rsidRPr="00DD2AE1" w:rsidRDefault="00DD2AE1" w:rsidP="00DD2AE1">
            <w:pPr>
              <w:spacing w:after="0" w:line="240" w:lineRule="auto"/>
              <w:rPr>
                <w:rFonts w:ascii="Segoe UI" w:eastAsia="Calibri" w:hAnsi="Segoe UI" w:cs="Segoe UI"/>
                <w:color w:val="242424"/>
                <w:sz w:val="21"/>
                <w:szCs w:val="21"/>
                <w:lang w:eastAsia="en-GB"/>
              </w:rPr>
            </w:pPr>
            <w:r w:rsidRPr="00DD2AE1">
              <w:rPr>
                <w:rFonts w:ascii="Segoe UI" w:eastAsia="Calibri" w:hAnsi="Segoe UI" w:cs="Segoe UI"/>
                <w:color w:val="242424"/>
                <w:sz w:val="21"/>
                <w:szCs w:val="21"/>
                <w:lang w:eastAsia="en-GB"/>
              </w:rPr>
              <w:t>10%</w:t>
            </w:r>
          </w:p>
        </w:tc>
        <w:tc>
          <w:tcPr>
            <w:tcW w:w="0" w:type="auto"/>
            <w:tcBorders>
              <w:top w:val="nil"/>
              <w:left w:val="nil"/>
              <w:bottom w:val="single" w:sz="24" w:space="0" w:color="D1D1D1"/>
              <w:right w:val="single" w:sz="24" w:space="0" w:color="D1D1D1"/>
            </w:tcBorders>
            <w:shd w:val="clear" w:color="auto" w:fill="FFFFFF"/>
            <w:tcMar>
              <w:top w:w="15" w:type="dxa"/>
              <w:left w:w="15" w:type="dxa"/>
              <w:bottom w:w="15" w:type="dxa"/>
              <w:right w:w="15" w:type="dxa"/>
            </w:tcMar>
            <w:vAlign w:val="center"/>
            <w:hideMark/>
          </w:tcPr>
          <w:p w14:paraId="391FD064" w14:textId="77777777" w:rsidR="00DD2AE1" w:rsidRPr="00DD2AE1" w:rsidRDefault="00DD2AE1" w:rsidP="00DD2AE1">
            <w:pPr>
              <w:spacing w:after="0" w:line="240" w:lineRule="auto"/>
              <w:rPr>
                <w:rFonts w:ascii="Segoe UI" w:eastAsia="Calibri" w:hAnsi="Segoe UI" w:cs="Segoe UI"/>
                <w:color w:val="242424"/>
                <w:sz w:val="21"/>
                <w:szCs w:val="21"/>
                <w:lang w:eastAsia="en-GB"/>
              </w:rPr>
            </w:pPr>
            <w:r w:rsidRPr="00DD2AE1">
              <w:rPr>
                <w:rFonts w:ascii="Segoe UI" w:eastAsia="Calibri" w:hAnsi="Segoe UI" w:cs="Segoe UI"/>
                <w:color w:val="242424"/>
                <w:sz w:val="21"/>
                <w:szCs w:val="21"/>
                <w:lang w:eastAsia="en-GB"/>
              </w:rPr>
              <w:t>500 words</w:t>
            </w:r>
          </w:p>
        </w:tc>
      </w:tr>
    </w:tbl>
    <w:p w14:paraId="36F40A43" w14:textId="77777777" w:rsidR="00DD2AE1" w:rsidRPr="00DD2AE1" w:rsidRDefault="00DD2AE1">
      <w:pPr>
        <w:rPr>
          <w:rFonts w:eastAsia="Times New Roman"/>
        </w:rPr>
      </w:pPr>
    </w:p>
    <w:sectPr w:rsidR="00DD2AE1" w:rsidRPr="00DD2A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AE1"/>
    <w:rsid w:val="007A33C3"/>
    <w:rsid w:val="00DD2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8877"/>
  <w15:chartTrackingRefBased/>
  <w15:docId w15:val="{E47159DA-0897-4B99-8128-9B871276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700205">
      <w:bodyDiv w:val="1"/>
      <w:marLeft w:val="0"/>
      <w:marRight w:val="0"/>
      <w:marTop w:val="0"/>
      <w:marBottom w:val="0"/>
      <w:divBdr>
        <w:top w:val="none" w:sz="0" w:space="0" w:color="auto"/>
        <w:left w:val="none" w:sz="0" w:space="0" w:color="auto"/>
        <w:bottom w:val="none" w:sz="0" w:space="0" w:color="auto"/>
        <w:right w:val="none" w:sz="0" w:space="0" w:color="auto"/>
      </w:divBdr>
    </w:div>
    <w:div w:id="129625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Underwood, Nick</dc:creator>
  <cp:keywords/>
  <dc:description/>
  <cp:lastModifiedBy>Underwood, Nick</cp:lastModifiedBy>
  <cp:revision>1</cp:revision>
  <dcterms:created xsi:type="dcterms:W3CDTF">2022-12-15T10:09:00Z</dcterms:created>
  <dcterms:modified xsi:type="dcterms:W3CDTF">2022-12-15T10:13:00Z</dcterms:modified>
</cp:coreProperties>
</file>