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92FEE" w14:textId="77777777" w:rsidR="001972DF" w:rsidRDefault="001972DF">
      <w:pPr>
        <w:pStyle w:val="BodyText"/>
        <w:rPr>
          <w:rFonts w:ascii="Times New Roman"/>
        </w:rPr>
      </w:pPr>
    </w:p>
    <w:p w14:paraId="2A692FEF" w14:textId="77777777" w:rsidR="001972DF" w:rsidRDefault="001972DF">
      <w:pPr>
        <w:pStyle w:val="BodyText"/>
        <w:spacing w:before="53"/>
        <w:rPr>
          <w:rFonts w:ascii="Times New Roman"/>
        </w:rPr>
      </w:pPr>
    </w:p>
    <w:p w14:paraId="2A692FF0" w14:textId="77777777" w:rsidR="001972DF" w:rsidRDefault="00FB6787">
      <w:pPr>
        <w:pStyle w:val="Heading1"/>
        <w:ind w:left="2836" w:right="3000"/>
        <w:jc w:val="center"/>
      </w:pPr>
      <w:r>
        <w:t>RM6100</w:t>
      </w:r>
      <w:r>
        <w:rPr>
          <w:spacing w:val="-9"/>
        </w:rPr>
        <w:t xml:space="preserve"> </w:t>
      </w:r>
      <w:r>
        <w:t>Technology</w:t>
      </w:r>
      <w:r>
        <w:rPr>
          <w:spacing w:val="-14"/>
        </w:rPr>
        <w:t xml:space="preserve"> </w:t>
      </w:r>
      <w:r>
        <w:t>Services</w:t>
      </w:r>
      <w:r>
        <w:rPr>
          <w:spacing w:val="-9"/>
        </w:rPr>
        <w:t xml:space="preserve"> </w:t>
      </w:r>
      <w:r>
        <w:t>3</w:t>
      </w:r>
      <w:r>
        <w:rPr>
          <w:spacing w:val="-7"/>
        </w:rPr>
        <w:t xml:space="preserve"> </w:t>
      </w:r>
      <w:r>
        <w:t>Agreement Framework Schedule 4 - Annex 1</w:t>
      </w:r>
    </w:p>
    <w:p w14:paraId="2A692FF1" w14:textId="77777777" w:rsidR="001972DF" w:rsidRDefault="00FB6787">
      <w:pPr>
        <w:spacing w:line="251" w:lineRule="exact"/>
        <w:ind w:left="2841" w:right="3000"/>
        <w:jc w:val="center"/>
        <w:rPr>
          <w:rFonts w:ascii="Arial"/>
          <w:b/>
        </w:rPr>
      </w:pPr>
      <w:r>
        <w:rPr>
          <w:rFonts w:ascii="Arial"/>
          <w:b/>
        </w:rPr>
        <w:t>Lots</w:t>
      </w:r>
      <w:r>
        <w:rPr>
          <w:rFonts w:ascii="Arial"/>
          <w:b/>
          <w:spacing w:val="-2"/>
        </w:rPr>
        <w:t xml:space="preserve"> </w:t>
      </w:r>
      <w:r>
        <w:rPr>
          <w:rFonts w:ascii="Arial"/>
          <w:b/>
        </w:rPr>
        <w:t>2, 3</w:t>
      </w:r>
      <w:r>
        <w:rPr>
          <w:rFonts w:ascii="Arial"/>
          <w:b/>
          <w:spacing w:val="-4"/>
        </w:rPr>
        <w:t xml:space="preserve"> </w:t>
      </w:r>
      <w:r>
        <w:rPr>
          <w:rFonts w:ascii="Arial"/>
          <w:b/>
        </w:rPr>
        <w:t>and</w:t>
      </w:r>
      <w:r>
        <w:rPr>
          <w:rFonts w:ascii="Arial"/>
          <w:b/>
          <w:spacing w:val="-2"/>
        </w:rPr>
        <w:t xml:space="preserve"> </w:t>
      </w:r>
      <w:r>
        <w:rPr>
          <w:rFonts w:ascii="Arial"/>
          <w:b/>
        </w:rPr>
        <w:t>5</w:t>
      </w:r>
      <w:r>
        <w:rPr>
          <w:rFonts w:ascii="Arial"/>
          <w:b/>
          <w:spacing w:val="-4"/>
        </w:rPr>
        <w:t xml:space="preserve"> </w:t>
      </w:r>
      <w:r>
        <w:rPr>
          <w:rFonts w:ascii="Arial"/>
          <w:b/>
        </w:rPr>
        <w:t>Order</w:t>
      </w:r>
      <w:r>
        <w:rPr>
          <w:rFonts w:ascii="Arial"/>
          <w:b/>
          <w:spacing w:val="-3"/>
        </w:rPr>
        <w:t xml:space="preserve"> </w:t>
      </w:r>
      <w:r>
        <w:rPr>
          <w:rFonts w:ascii="Arial"/>
          <w:b/>
          <w:spacing w:val="-4"/>
        </w:rPr>
        <w:t>Form</w:t>
      </w:r>
    </w:p>
    <w:p w14:paraId="2A692FF2" w14:textId="77777777" w:rsidR="001972DF" w:rsidRDefault="001972DF">
      <w:pPr>
        <w:pStyle w:val="BodyText"/>
        <w:spacing w:before="160"/>
        <w:rPr>
          <w:b/>
        </w:rPr>
      </w:pPr>
    </w:p>
    <w:p w14:paraId="2A692FF3" w14:textId="77777777" w:rsidR="001972DF" w:rsidRDefault="00FB6787">
      <w:pPr>
        <w:pStyle w:val="Title"/>
      </w:pPr>
      <w:r>
        <w:rPr>
          <w:color w:val="365F91"/>
        </w:rPr>
        <w:t>Order</w:t>
      </w:r>
      <w:r>
        <w:rPr>
          <w:color w:val="365F91"/>
          <w:spacing w:val="-6"/>
        </w:rPr>
        <w:t xml:space="preserve"> </w:t>
      </w:r>
      <w:r>
        <w:rPr>
          <w:color w:val="365F91"/>
          <w:spacing w:val="-4"/>
        </w:rPr>
        <w:t>Form</w:t>
      </w:r>
    </w:p>
    <w:p w14:paraId="2A692FF4" w14:textId="77777777" w:rsidR="001972DF" w:rsidRDefault="001972DF">
      <w:pPr>
        <w:pStyle w:val="BodyText"/>
        <w:spacing w:before="4"/>
        <w:rPr>
          <w:b/>
          <w:sz w:val="36"/>
        </w:rPr>
      </w:pPr>
    </w:p>
    <w:p w14:paraId="2A692FF5" w14:textId="77777777" w:rsidR="001972DF" w:rsidRDefault="00FB6787">
      <w:pPr>
        <w:pStyle w:val="BodyText"/>
        <w:ind w:left="812" w:right="970"/>
        <w:jc w:val="both"/>
      </w:pPr>
      <w:r>
        <w:t>This Order Form is issued in accordance with the provisions of the Technology Services 3 Framework</w:t>
      </w:r>
      <w:r>
        <w:rPr>
          <w:spacing w:val="-6"/>
        </w:rPr>
        <w:t xml:space="preserve"> </w:t>
      </w:r>
      <w:r>
        <w:t>Agreement</w:t>
      </w:r>
      <w:r>
        <w:rPr>
          <w:spacing w:val="-6"/>
        </w:rPr>
        <w:t xml:space="preserve"> </w:t>
      </w:r>
      <w:r>
        <w:t>RM6100</w:t>
      </w:r>
      <w:r>
        <w:rPr>
          <w:spacing w:val="-7"/>
        </w:rPr>
        <w:t xml:space="preserve"> </w:t>
      </w:r>
      <w:r>
        <w:t>dated</w:t>
      </w:r>
      <w:r>
        <w:rPr>
          <w:spacing w:val="-8"/>
        </w:rPr>
        <w:t xml:space="preserve"> </w:t>
      </w:r>
      <w:r>
        <w:rPr>
          <w:color w:val="0A0C0C"/>
        </w:rPr>
        <w:t>16/06/2021</w:t>
      </w:r>
      <w:r>
        <w:rPr>
          <w:color w:val="0A0C0C"/>
          <w:spacing w:val="-10"/>
        </w:rPr>
        <w:t xml:space="preserve"> </w:t>
      </w:r>
      <w:r>
        <w:t>between</w:t>
      </w:r>
      <w:r>
        <w:rPr>
          <w:spacing w:val="-7"/>
        </w:rPr>
        <w:t xml:space="preserve"> </w:t>
      </w:r>
      <w:r>
        <w:t>the</w:t>
      </w:r>
      <w:r>
        <w:rPr>
          <w:spacing w:val="-8"/>
        </w:rPr>
        <w:t xml:space="preserve"> </w:t>
      </w:r>
      <w:r>
        <w:t>Supplier</w:t>
      </w:r>
      <w:r>
        <w:rPr>
          <w:spacing w:val="-9"/>
        </w:rPr>
        <w:t xml:space="preserve"> </w:t>
      </w:r>
      <w:r>
        <w:t>(as</w:t>
      </w:r>
      <w:r>
        <w:rPr>
          <w:spacing w:val="-7"/>
        </w:rPr>
        <w:t xml:space="preserve"> </w:t>
      </w:r>
      <w:r>
        <w:t>defined</w:t>
      </w:r>
      <w:r>
        <w:rPr>
          <w:spacing w:val="-7"/>
        </w:rPr>
        <w:t xml:space="preserve"> </w:t>
      </w:r>
      <w:r>
        <w:t>below)</w:t>
      </w:r>
      <w:r>
        <w:rPr>
          <w:spacing w:val="-6"/>
        </w:rPr>
        <w:t xml:space="preserve"> </w:t>
      </w:r>
      <w:r>
        <w:t>and</w:t>
      </w:r>
      <w:r>
        <w:rPr>
          <w:spacing w:val="-10"/>
        </w:rPr>
        <w:t xml:space="preserve"> </w:t>
      </w:r>
      <w:r>
        <w:t>the Minister for the Cabinet Office (the "</w:t>
      </w:r>
      <w:r>
        <w:rPr>
          <w:b/>
        </w:rPr>
        <w:t>Framework Agreement</w:t>
      </w:r>
      <w:r>
        <w:t>") and should be used by Buyers after making a direct award or conducting a further competition under the Framework Agreement.</w:t>
      </w:r>
    </w:p>
    <w:p w14:paraId="2A692FF6" w14:textId="77777777" w:rsidR="001972DF" w:rsidRDefault="00FB6787">
      <w:pPr>
        <w:pStyle w:val="BodyText"/>
        <w:tabs>
          <w:tab w:val="left" w:pos="2026"/>
          <w:tab w:val="left" w:pos="3108"/>
          <w:tab w:val="left" w:pos="4514"/>
          <w:tab w:val="left" w:pos="6462"/>
          <w:tab w:val="left" w:pos="7969"/>
          <w:tab w:val="left" w:pos="9495"/>
        </w:tabs>
        <w:spacing w:before="242"/>
        <w:ind w:left="812" w:right="966"/>
        <w:jc w:val="both"/>
      </w:pPr>
      <w:r>
        <w:t>The</w:t>
      </w:r>
      <w:r>
        <w:rPr>
          <w:spacing w:val="-7"/>
        </w:rPr>
        <w:t xml:space="preserve"> </w:t>
      </w:r>
      <w:r>
        <w:t>Contract,</w:t>
      </w:r>
      <w:r>
        <w:rPr>
          <w:spacing w:val="-5"/>
        </w:rPr>
        <w:t xml:space="preserve"> </w:t>
      </w:r>
      <w:r>
        <w:t>referred</w:t>
      </w:r>
      <w:r>
        <w:rPr>
          <w:spacing w:val="-6"/>
        </w:rPr>
        <w:t xml:space="preserve"> </w:t>
      </w:r>
      <w:r>
        <w:t>to</w:t>
      </w:r>
      <w:r>
        <w:rPr>
          <w:spacing w:val="-6"/>
        </w:rPr>
        <w:t xml:space="preserve"> </w:t>
      </w:r>
      <w:r>
        <w:t>throughout</w:t>
      </w:r>
      <w:r>
        <w:rPr>
          <w:spacing w:val="-8"/>
        </w:rPr>
        <w:t xml:space="preserve"> </w:t>
      </w:r>
      <w:r>
        <w:t>this</w:t>
      </w:r>
      <w:r>
        <w:rPr>
          <w:spacing w:val="-6"/>
        </w:rPr>
        <w:t xml:space="preserve"> </w:t>
      </w:r>
      <w:r>
        <w:t>Order</w:t>
      </w:r>
      <w:r>
        <w:rPr>
          <w:spacing w:val="-5"/>
        </w:rPr>
        <w:t xml:space="preserve"> </w:t>
      </w:r>
      <w:r>
        <w:t>Form,</w:t>
      </w:r>
      <w:r>
        <w:rPr>
          <w:spacing w:val="-5"/>
        </w:rPr>
        <w:t xml:space="preserve"> </w:t>
      </w:r>
      <w:r>
        <w:t>means</w:t>
      </w:r>
      <w:r>
        <w:rPr>
          <w:spacing w:val="-6"/>
        </w:rPr>
        <w:t xml:space="preserve"> </w:t>
      </w:r>
      <w:r>
        <w:t>the</w:t>
      </w:r>
      <w:r>
        <w:rPr>
          <w:spacing w:val="-4"/>
        </w:rPr>
        <w:t xml:space="preserve"> </w:t>
      </w:r>
      <w:r>
        <w:t>contract</w:t>
      </w:r>
      <w:r>
        <w:rPr>
          <w:spacing w:val="-5"/>
        </w:rPr>
        <w:t xml:space="preserve"> </w:t>
      </w:r>
      <w:r>
        <w:t>between</w:t>
      </w:r>
      <w:r>
        <w:rPr>
          <w:spacing w:val="-4"/>
        </w:rPr>
        <w:t xml:space="preserve"> </w:t>
      </w:r>
      <w:r>
        <w:t>the</w:t>
      </w:r>
      <w:r>
        <w:rPr>
          <w:spacing w:val="-4"/>
        </w:rPr>
        <w:t xml:space="preserve"> </w:t>
      </w:r>
      <w:r>
        <w:t>Supplier</w:t>
      </w:r>
      <w:r>
        <w:rPr>
          <w:spacing w:val="-6"/>
        </w:rPr>
        <w:t xml:space="preserve"> </w:t>
      </w:r>
      <w:r>
        <w:t>and the Buyer (as defined below) (entered into pursuant to the terms of the Framework Agreement) consisting</w:t>
      </w:r>
      <w:r>
        <w:rPr>
          <w:spacing w:val="-7"/>
        </w:rPr>
        <w:t xml:space="preserve"> </w:t>
      </w:r>
      <w:r>
        <w:t>of</w:t>
      </w:r>
      <w:r>
        <w:rPr>
          <w:spacing w:val="-7"/>
        </w:rPr>
        <w:t xml:space="preserve"> </w:t>
      </w:r>
      <w:r>
        <w:t>this</w:t>
      </w:r>
      <w:r>
        <w:rPr>
          <w:spacing w:val="-8"/>
        </w:rPr>
        <w:t xml:space="preserve"> </w:t>
      </w:r>
      <w:r>
        <w:t>Order</w:t>
      </w:r>
      <w:r>
        <w:rPr>
          <w:spacing w:val="-8"/>
        </w:rPr>
        <w:t xml:space="preserve"> </w:t>
      </w:r>
      <w:r>
        <w:t>Form</w:t>
      </w:r>
      <w:r>
        <w:rPr>
          <w:spacing w:val="-7"/>
        </w:rPr>
        <w:t xml:space="preserve"> </w:t>
      </w:r>
      <w:r>
        <w:t>and</w:t>
      </w:r>
      <w:r>
        <w:rPr>
          <w:spacing w:val="-9"/>
        </w:rPr>
        <w:t xml:space="preserve"> </w:t>
      </w:r>
      <w:r>
        <w:t>the</w:t>
      </w:r>
      <w:r>
        <w:rPr>
          <w:spacing w:val="-9"/>
        </w:rPr>
        <w:t xml:space="preserve"> </w:t>
      </w:r>
      <w:r>
        <w:t>Call</w:t>
      </w:r>
      <w:r>
        <w:rPr>
          <w:spacing w:val="-10"/>
        </w:rPr>
        <w:t xml:space="preserve"> </w:t>
      </w:r>
      <w:r>
        <w:t>Off</w:t>
      </w:r>
      <w:r>
        <w:rPr>
          <w:spacing w:val="-7"/>
        </w:rPr>
        <w:t xml:space="preserve"> </w:t>
      </w:r>
      <w:r>
        <w:t>Terms.</w:t>
      </w:r>
      <w:r>
        <w:rPr>
          <w:spacing w:val="-10"/>
        </w:rPr>
        <w:t xml:space="preserve"> </w:t>
      </w:r>
      <w:r>
        <w:t>The</w:t>
      </w:r>
      <w:r>
        <w:rPr>
          <w:spacing w:val="-9"/>
        </w:rPr>
        <w:t xml:space="preserve"> </w:t>
      </w:r>
      <w:r>
        <w:t>Call-Off</w:t>
      </w:r>
      <w:r>
        <w:rPr>
          <w:spacing w:val="-7"/>
        </w:rPr>
        <w:t xml:space="preserve"> </w:t>
      </w:r>
      <w:r>
        <w:t>Terms</w:t>
      </w:r>
      <w:r>
        <w:rPr>
          <w:spacing w:val="-8"/>
        </w:rPr>
        <w:t xml:space="preserve"> </w:t>
      </w:r>
      <w:r>
        <w:t>are</w:t>
      </w:r>
      <w:r>
        <w:rPr>
          <w:spacing w:val="-6"/>
        </w:rPr>
        <w:t xml:space="preserve"> </w:t>
      </w:r>
      <w:r>
        <w:t>substantially</w:t>
      </w:r>
      <w:r>
        <w:rPr>
          <w:spacing w:val="-8"/>
        </w:rPr>
        <w:t xml:space="preserve"> </w:t>
      </w:r>
      <w:r>
        <w:t>the</w:t>
      </w:r>
      <w:r>
        <w:rPr>
          <w:spacing w:val="-9"/>
        </w:rPr>
        <w:t xml:space="preserve"> </w:t>
      </w:r>
      <w:r>
        <w:t xml:space="preserve">terms set out in Annex 2 to Schedule 4 to the Framework Agreement and copies of which are available </w:t>
      </w:r>
      <w:r>
        <w:rPr>
          <w:spacing w:val="-4"/>
        </w:rPr>
        <w:t>from</w:t>
      </w:r>
      <w:r>
        <w:tab/>
      </w:r>
      <w:r>
        <w:rPr>
          <w:spacing w:val="-4"/>
        </w:rPr>
        <w:t>the</w:t>
      </w:r>
      <w:r>
        <w:tab/>
      </w:r>
      <w:r>
        <w:rPr>
          <w:spacing w:val="-4"/>
        </w:rPr>
        <w:t>Crown</w:t>
      </w:r>
      <w:r>
        <w:tab/>
      </w:r>
      <w:r>
        <w:rPr>
          <w:spacing w:val="-2"/>
        </w:rPr>
        <w:t>Commercial</w:t>
      </w:r>
      <w:r>
        <w:tab/>
      </w:r>
      <w:r>
        <w:rPr>
          <w:spacing w:val="-2"/>
        </w:rPr>
        <w:t>Service</w:t>
      </w:r>
      <w:r>
        <w:tab/>
      </w:r>
      <w:r>
        <w:rPr>
          <w:spacing w:val="-2"/>
        </w:rPr>
        <w:t>website</w:t>
      </w:r>
      <w:r>
        <w:tab/>
      </w:r>
      <w:hyperlink r:id="rId10">
        <w:r>
          <w:rPr>
            <w:color w:val="0000FF"/>
            <w:spacing w:val="-2"/>
            <w:u w:val="single" w:color="0000FF"/>
          </w:rPr>
          <w:t>http://ccs-</w:t>
        </w:r>
      </w:hyperlink>
      <w:r>
        <w:rPr>
          <w:color w:val="0000FF"/>
          <w:spacing w:val="-2"/>
        </w:rPr>
        <w:t xml:space="preserve"> </w:t>
      </w:r>
      <w:hyperlink r:id="rId11">
        <w:r>
          <w:rPr>
            <w:color w:val="0000FF"/>
            <w:u w:val="single" w:color="0000FF"/>
          </w:rPr>
          <w:t>agreements.cabinetoffice.gov.uk/contracts/rm6100</w:t>
        </w:r>
        <w:r>
          <w:t>.</w:t>
        </w:r>
      </w:hyperlink>
      <w:r>
        <w:t xml:space="preserve"> The agreed Call-Off Terms for the Contract being set out as the Annex 1 to this Order Form.</w:t>
      </w:r>
    </w:p>
    <w:p w14:paraId="2A692FF7" w14:textId="77777777" w:rsidR="001972DF" w:rsidRDefault="00FB6787">
      <w:pPr>
        <w:pStyle w:val="BodyText"/>
        <w:spacing w:before="252"/>
        <w:ind w:left="812" w:right="976"/>
        <w:jc w:val="both"/>
      </w:pPr>
      <w:r>
        <w:t>The Supplier shall provide the Services and/or Goods specified in this Order Form (including any attachments to this Order Form) to the Buyer on and subject to the terms of the Contract for the duration of the Contract Period.</w:t>
      </w:r>
    </w:p>
    <w:p w14:paraId="2A692FF8" w14:textId="77777777" w:rsidR="001972DF" w:rsidRDefault="001972DF">
      <w:pPr>
        <w:pStyle w:val="BodyText"/>
        <w:spacing w:before="1"/>
      </w:pPr>
    </w:p>
    <w:p w14:paraId="2A692FF9" w14:textId="77777777" w:rsidR="001972DF" w:rsidRDefault="00FB6787">
      <w:pPr>
        <w:pStyle w:val="BodyText"/>
        <w:ind w:left="812" w:right="973"/>
        <w:jc w:val="both"/>
      </w:pPr>
      <w:r>
        <w:t xml:space="preserve">In this Order Form, </w:t>
      </w:r>
      <w:proofErr w:type="spellStart"/>
      <w:r>
        <w:t>capitalised</w:t>
      </w:r>
      <w:proofErr w:type="spellEnd"/>
      <w:r>
        <w:t xml:space="preserve"> expressions shall have the meanings set out in Schedule 1 (Definitions) of the Call-Off Terms</w:t>
      </w:r>
    </w:p>
    <w:p w14:paraId="2A692FFA" w14:textId="77777777" w:rsidR="001972DF" w:rsidRDefault="001972DF">
      <w:pPr>
        <w:pStyle w:val="BodyText"/>
        <w:spacing w:before="28"/>
      </w:pPr>
    </w:p>
    <w:p w14:paraId="2A692FFB" w14:textId="77777777" w:rsidR="001972DF" w:rsidRDefault="00FB6787">
      <w:pPr>
        <w:pStyle w:val="BodyText"/>
        <w:ind w:left="812"/>
        <w:jc w:val="both"/>
      </w:pPr>
      <w:r>
        <w:t>This</w:t>
      </w:r>
      <w:r>
        <w:rPr>
          <w:spacing w:val="-6"/>
        </w:rPr>
        <w:t xml:space="preserve"> </w:t>
      </w:r>
      <w:r>
        <w:t>Order</w:t>
      </w:r>
      <w:r>
        <w:rPr>
          <w:spacing w:val="-4"/>
        </w:rPr>
        <w:t xml:space="preserve"> </w:t>
      </w:r>
      <w:r>
        <w:t>Form</w:t>
      </w:r>
      <w:r>
        <w:rPr>
          <w:spacing w:val="-3"/>
        </w:rPr>
        <w:t xml:space="preserve"> </w:t>
      </w:r>
      <w:r>
        <w:t>shall</w:t>
      </w:r>
      <w:r>
        <w:rPr>
          <w:spacing w:val="-3"/>
        </w:rPr>
        <w:t xml:space="preserve"> </w:t>
      </w:r>
      <w:r>
        <w:rPr>
          <w:spacing w:val="-2"/>
        </w:rPr>
        <w:t>comprise:</w:t>
      </w:r>
    </w:p>
    <w:p w14:paraId="2A692FFC" w14:textId="77777777" w:rsidR="001972DF" w:rsidRDefault="001972DF">
      <w:pPr>
        <w:pStyle w:val="BodyText"/>
        <w:spacing w:before="1"/>
      </w:pPr>
    </w:p>
    <w:p w14:paraId="2A692FFD" w14:textId="77777777" w:rsidR="001972DF" w:rsidRDefault="00FB6787">
      <w:pPr>
        <w:pStyle w:val="ListParagraph"/>
        <w:numPr>
          <w:ilvl w:val="0"/>
          <w:numId w:val="14"/>
        </w:numPr>
        <w:tabs>
          <w:tab w:val="left" w:pos="1240"/>
        </w:tabs>
      </w:pPr>
      <w:r>
        <w:t>This</w:t>
      </w:r>
      <w:r>
        <w:rPr>
          <w:spacing w:val="-6"/>
        </w:rPr>
        <w:t xml:space="preserve"> </w:t>
      </w:r>
      <w:r>
        <w:t>document</w:t>
      </w:r>
      <w:r>
        <w:rPr>
          <w:spacing w:val="-5"/>
        </w:rPr>
        <w:t xml:space="preserve"> </w:t>
      </w:r>
      <w:r>
        <w:t>headed</w:t>
      </w:r>
      <w:r>
        <w:rPr>
          <w:spacing w:val="-8"/>
        </w:rPr>
        <w:t xml:space="preserve"> </w:t>
      </w:r>
      <w:r>
        <w:t>“Order</w:t>
      </w:r>
      <w:r>
        <w:rPr>
          <w:spacing w:val="-5"/>
        </w:rPr>
        <w:t xml:space="preserve"> </w:t>
      </w:r>
      <w:r>
        <w:rPr>
          <w:spacing w:val="-2"/>
        </w:rPr>
        <w:t>Form”;</w:t>
      </w:r>
    </w:p>
    <w:p w14:paraId="2A692FFE" w14:textId="77777777" w:rsidR="001972DF" w:rsidRDefault="00FB6787">
      <w:pPr>
        <w:pStyle w:val="ListParagraph"/>
        <w:numPr>
          <w:ilvl w:val="0"/>
          <w:numId w:val="14"/>
        </w:numPr>
        <w:tabs>
          <w:tab w:val="left" w:pos="1240"/>
        </w:tabs>
      </w:pPr>
      <w:r>
        <w:t>Attachment</w:t>
      </w:r>
      <w:r>
        <w:rPr>
          <w:spacing w:val="-5"/>
        </w:rPr>
        <w:t xml:space="preserve"> </w:t>
      </w:r>
      <w:r>
        <w:t>1</w:t>
      </w:r>
      <w:r>
        <w:rPr>
          <w:spacing w:val="-3"/>
        </w:rPr>
        <w:t xml:space="preserve"> </w:t>
      </w:r>
      <w:r>
        <w:t>–</w:t>
      </w:r>
      <w:r>
        <w:rPr>
          <w:spacing w:val="-5"/>
        </w:rPr>
        <w:t xml:space="preserve"> </w:t>
      </w:r>
      <w:r>
        <w:t>Services</w:t>
      </w:r>
      <w:r>
        <w:rPr>
          <w:spacing w:val="-5"/>
        </w:rPr>
        <w:t xml:space="preserve"> </w:t>
      </w:r>
      <w:r>
        <w:rPr>
          <w:spacing w:val="-2"/>
        </w:rPr>
        <w:t>Specification;</w:t>
      </w:r>
    </w:p>
    <w:p w14:paraId="2A692FFF" w14:textId="77777777" w:rsidR="001972DF" w:rsidRDefault="00FB6787">
      <w:pPr>
        <w:pStyle w:val="ListParagraph"/>
        <w:numPr>
          <w:ilvl w:val="0"/>
          <w:numId w:val="14"/>
        </w:numPr>
        <w:tabs>
          <w:tab w:val="left" w:pos="1240"/>
        </w:tabs>
        <w:spacing w:before="1"/>
      </w:pPr>
      <w:r>
        <w:t>Attachment</w:t>
      </w:r>
      <w:r>
        <w:rPr>
          <w:spacing w:val="-5"/>
        </w:rPr>
        <w:t xml:space="preserve"> </w:t>
      </w:r>
      <w:r>
        <w:t>2</w:t>
      </w:r>
      <w:r>
        <w:rPr>
          <w:spacing w:val="-2"/>
        </w:rPr>
        <w:t xml:space="preserve"> </w:t>
      </w:r>
      <w:r>
        <w:t>–</w:t>
      </w:r>
      <w:r>
        <w:rPr>
          <w:spacing w:val="-5"/>
        </w:rPr>
        <w:t xml:space="preserve"> </w:t>
      </w:r>
      <w:r>
        <w:t>Charges</w:t>
      </w:r>
      <w:r>
        <w:rPr>
          <w:spacing w:val="-7"/>
        </w:rPr>
        <w:t xml:space="preserve"> </w:t>
      </w:r>
      <w:r>
        <w:t>and</w:t>
      </w:r>
      <w:r>
        <w:rPr>
          <w:spacing w:val="-3"/>
        </w:rPr>
        <w:t xml:space="preserve"> </w:t>
      </w:r>
      <w:r>
        <w:rPr>
          <w:spacing w:val="-2"/>
        </w:rPr>
        <w:t>Invoicing;</w:t>
      </w:r>
    </w:p>
    <w:p w14:paraId="2A693000" w14:textId="77777777" w:rsidR="001972DF" w:rsidRDefault="00FB6787">
      <w:pPr>
        <w:pStyle w:val="ListParagraph"/>
        <w:numPr>
          <w:ilvl w:val="0"/>
          <w:numId w:val="14"/>
        </w:numPr>
        <w:tabs>
          <w:tab w:val="left" w:pos="1240"/>
        </w:tabs>
      </w:pPr>
      <w:r>
        <w:t>Attachment</w:t>
      </w:r>
      <w:r>
        <w:rPr>
          <w:spacing w:val="-7"/>
        </w:rPr>
        <w:t xml:space="preserve"> </w:t>
      </w:r>
      <w:r>
        <w:t>3</w:t>
      </w:r>
      <w:r>
        <w:rPr>
          <w:spacing w:val="-4"/>
        </w:rPr>
        <w:t xml:space="preserve"> </w:t>
      </w:r>
      <w:r>
        <w:t>–</w:t>
      </w:r>
      <w:r>
        <w:rPr>
          <w:spacing w:val="-7"/>
        </w:rPr>
        <w:t xml:space="preserve"> </w:t>
      </w:r>
      <w:r>
        <w:t>Implementation</w:t>
      </w:r>
      <w:r>
        <w:rPr>
          <w:spacing w:val="-5"/>
        </w:rPr>
        <w:t xml:space="preserve"> </w:t>
      </w:r>
      <w:r>
        <w:rPr>
          <w:spacing w:val="-4"/>
        </w:rPr>
        <w:t>Plan;</w:t>
      </w:r>
    </w:p>
    <w:p w14:paraId="2A693001" w14:textId="77777777" w:rsidR="001972DF" w:rsidRDefault="00FB6787">
      <w:pPr>
        <w:pStyle w:val="ListParagraph"/>
        <w:numPr>
          <w:ilvl w:val="0"/>
          <w:numId w:val="14"/>
        </w:numPr>
        <w:tabs>
          <w:tab w:val="left" w:pos="1240"/>
        </w:tabs>
      </w:pPr>
      <w:r>
        <w:t>Attachment</w:t>
      </w:r>
      <w:r>
        <w:rPr>
          <w:spacing w:val="-8"/>
        </w:rPr>
        <w:t xml:space="preserve"> </w:t>
      </w:r>
      <w:r>
        <w:t>4</w:t>
      </w:r>
      <w:r>
        <w:rPr>
          <w:spacing w:val="-3"/>
        </w:rPr>
        <w:t xml:space="preserve"> </w:t>
      </w:r>
      <w:r>
        <w:t>–</w:t>
      </w:r>
      <w:r>
        <w:rPr>
          <w:spacing w:val="-7"/>
        </w:rPr>
        <w:t xml:space="preserve"> </w:t>
      </w:r>
      <w:r>
        <w:t>Service</w:t>
      </w:r>
      <w:r>
        <w:rPr>
          <w:spacing w:val="-6"/>
        </w:rPr>
        <w:t xml:space="preserve"> </w:t>
      </w:r>
      <w:r>
        <w:t>Levels</w:t>
      </w:r>
      <w:r>
        <w:rPr>
          <w:spacing w:val="-4"/>
        </w:rPr>
        <w:t xml:space="preserve"> </w:t>
      </w:r>
      <w:r>
        <w:t>and</w:t>
      </w:r>
      <w:r>
        <w:rPr>
          <w:spacing w:val="-4"/>
        </w:rPr>
        <w:t xml:space="preserve"> </w:t>
      </w:r>
      <w:r>
        <w:t>Service</w:t>
      </w:r>
      <w:r>
        <w:rPr>
          <w:spacing w:val="-4"/>
        </w:rPr>
        <w:t xml:space="preserve"> </w:t>
      </w:r>
      <w:r>
        <w:rPr>
          <w:spacing w:val="-2"/>
        </w:rPr>
        <w:t>Credits;</w:t>
      </w:r>
    </w:p>
    <w:p w14:paraId="2A693002" w14:textId="77777777" w:rsidR="001972DF" w:rsidRDefault="00FB6787">
      <w:pPr>
        <w:pStyle w:val="ListParagraph"/>
        <w:numPr>
          <w:ilvl w:val="0"/>
          <w:numId w:val="14"/>
        </w:numPr>
        <w:tabs>
          <w:tab w:val="left" w:pos="1240"/>
        </w:tabs>
        <w:spacing w:before="2"/>
      </w:pPr>
      <w:r>
        <w:t>Attachment</w:t>
      </w:r>
      <w:r>
        <w:rPr>
          <w:spacing w:val="-5"/>
        </w:rPr>
        <w:t xml:space="preserve"> </w:t>
      </w:r>
      <w:r>
        <w:t>5</w:t>
      </w:r>
      <w:r>
        <w:rPr>
          <w:spacing w:val="-3"/>
        </w:rPr>
        <w:t xml:space="preserve"> </w:t>
      </w:r>
      <w:r>
        <w:t>–</w:t>
      </w:r>
      <w:r>
        <w:rPr>
          <w:spacing w:val="-6"/>
        </w:rPr>
        <w:t xml:space="preserve"> </w:t>
      </w:r>
      <w:r>
        <w:t>Key</w:t>
      </w:r>
      <w:r>
        <w:rPr>
          <w:spacing w:val="-5"/>
        </w:rPr>
        <w:t xml:space="preserve"> </w:t>
      </w:r>
      <w:r>
        <w:t>Supplier</w:t>
      </w:r>
      <w:r>
        <w:rPr>
          <w:spacing w:val="-3"/>
        </w:rPr>
        <w:t xml:space="preserve"> </w:t>
      </w:r>
      <w:r>
        <w:t>Personnel</w:t>
      </w:r>
      <w:r>
        <w:rPr>
          <w:spacing w:val="-4"/>
        </w:rPr>
        <w:t xml:space="preserve"> </w:t>
      </w:r>
      <w:r>
        <w:t>and</w:t>
      </w:r>
      <w:r>
        <w:rPr>
          <w:spacing w:val="-6"/>
        </w:rPr>
        <w:t xml:space="preserve"> </w:t>
      </w:r>
      <w:r>
        <w:t>Key</w:t>
      </w:r>
      <w:r>
        <w:rPr>
          <w:spacing w:val="-5"/>
        </w:rPr>
        <w:t xml:space="preserve"> </w:t>
      </w:r>
      <w:r>
        <w:t>Sub-</w:t>
      </w:r>
      <w:r>
        <w:rPr>
          <w:spacing w:val="-2"/>
        </w:rPr>
        <w:t>Contractors;</w:t>
      </w:r>
    </w:p>
    <w:p w14:paraId="2A693003" w14:textId="77777777" w:rsidR="001972DF" w:rsidRDefault="00FB6787">
      <w:pPr>
        <w:pStyle w:val="ListParagraph"/>
        <w:numPr>
          <w:ilvl w:val="0"/>
          <w:numId w:val="14"/>
        </w:numPr>
        <w:tabs>
          <w:tab w:val="left" w:pos="1240"/>
        </w:tabs>
      </w:pPr>
      <w:r>
        <w:t>Attachment</w:t>
      </w:r>
      <w:r>
        <w:rPr>
          <w:spacing w:val="-4"/>
        </w:rPr>
        <w:t xml:space="preserve"> </w:t>
      </w:r>
      <w:r>
        <w:t>6</w:t>
      </w:r>
      <w:r>
        <w:rPr>
          <w:spacing w:val="-3"/>
        </w:rPr>
        <w:t xml:space="preserve"> </w:t>
      </w:r>
      <w:r>
        <w:t>–</w:t>
      </w:r>
      <w:r>
        <w:rPr>
          <w:spacing w:val="-4"/>
        </w:rPr>
        <w:t xml:space="preserve"> </w:t>
      </w:r>
      <w:r>
        <w:rPr>
          <w:spacing w:val="-2"/>
        </w:rPr>
        <w:t>Software;</w:t>
      </w:r>
    </w:p>
    <w:p w14:paraId="2A693004" w14:textId="77777777" w:rsidR="001972DF" w:rsidRDefault="00FB6787">
      <w:pPr>
        <w:pStyle w:val="ListParagraph"/>
        <w:numPr>
          <w:ilvl w:val="0"/>
          <w:numId w:val="14"/>
        </w:numPr>
        <w:tabs>
          <w:tab w:val="left" w:pos="1240"/>
        </w:tabs>
        <w:spacing w:before="2"/>
      </w:pPr>
      <w:r>
        <w:t>Attachment</w:t>
      </w:r>
      <w:r>
        <w:rPr>
          <w:spacing w:val="-6"/>
        </w:rPr>
        <w:t xml:space="preserve"> </w:t>
      </w:r>
      <w:r>
        <w:t>7</w:t>
      </w:r>
      <w:r>
        <w:rPr>
          <w:spacing w:val="-4"/>
        </w:rPr>
        <w:t xml:space="preserve"> </w:t>
      </w:r>
      <w:r>
        <w:t>–</w:t>
      </w:r>
      <w:r>
        <w:rPr>
          <w:spacing w:val="-7"/>
        </w:rPr>
        <w:t xml:space="preserve"> </w:t>
      </w:r>
      <w:r>
        <w:t>Financial</w:t>
      </w:r>
      <w:r>
        <w:rPr>
          <w:spacing w:val="-5"/>
        </w:rPr>
        <w:t xml:space="preserve"> </w:t>
      </w:r>
      <w:r>
        <w:rPr>
          <w:spacing w:val="-2"/>
        </w:rPr>
        <w:t>Distress;</w:t>
      </w:r>
    </w:p>
    <w:p w14:paraId="2A693005" w14:textId="77777777" w:rsidR="001972DF" w:rsidRDefault="00FB6787">
      <w:pPr>
        <w:pStyle w:val="ListParagraph"/>
        <w:numPr>
          <w:ilvl w:val="0"/>
          <w:numId w:val="14"/>
        </w:numPr>
        <w:tabs>
          <w:tab w:val="left" w:pos="1240"/>
        </w:tabs>
      </w:pPr>
      <w:r>
        <w:t>Attachment</w:t>
      </w:r>
      <w:r>
        <w:rPr>
          <w:spacing w:val="-5"/>
        </w:rPr>
        <w:t xml:space="preserve"> </w:t>
      </w:r>
      <w:r>
        <w:t>8</w:t>
      </w:r>
      <w:r>
        <w:rPr>
          <w:spacing w:val="-4"/>
        </w:rPr>
        <w:t xml:space="preserve"> </w:t>
      </w:r>
      <w:r>
        <w:t>-</w:t>
      </w:r>
      <w:r>
        <w:rPr>
          <w:spacing w:val="-4"/>
        </w:rPr>
        <w:t xml:space="preserve"> </w:t>
      </w:r>
      <w:r>
        <w:rPr>
          <w:spacing w:val="-2"/>
        </w:rPr>
        <w:t>Governance</w:t>
      </w:r>
    </w:p>
    <w:p w14:paraId="2A693006" w14:textId="77777777" w:rsidR="001972DF" w:rsidRDefault="00FB6787">
      <w:pPr>
        <w:pStyle w:val="ListParagraph"/>
        <w:numPr>
          <w:ilvl w:val="0"/>
          <w:numId w:val="14"/>
        </w:numPr>
        <w:tabs>
          <w:tab w:val="left" w:pos="1238"/>
        </w:tabs>
        <w:ind w:left="1238" w:hanging="426"/>
      </w:pPr>
      <w:r>
        <w:t>Attachment</w:t>
      </w:r>
      <w:r>
        <w:rPr>
          <w:spacing w:val="-9"/>
        </w:rPr>
        <w:t xml:space="preserve"> </w:t>
      </w:r>
      <w:r>
        <w:t>9</w:t>
      </w:r>
      <w:r>
        <w:rPr>
          <w:spacing w:val="-4"/>
        </w:rPr>
        <w:t xml:space="preserve"> </w:t>
      </w:r>
      <w:r>
        <w:t>–</w:t>
      </w:r>
      <w:r>
        <w:rPr>
          <w:spacing w:val="-8"/>
        </w:rPr>
        <w:t xml:space="preserve"> </w:t>
      </w:r>
      <w:r>
        <w:t>Schedule</w:t>
      </w:r>
      <w:r>
        <w:rPr>
          <w:spacing w:val="-5"/>
        </w:rPr>
        <w:t xml:space="preserve"> </w:t>
      </w:r>
      <w:r>
        <w:t>of</w:t>
      </w:r>
      <w:r>
        <w:rPr>
          <w:spacing w:val="-4"/>
        </w:rPr>
        <w:t xml:space="preserve"> </w:t>
      </w:r>
      <w:r>
        <w:t>Processing,</w:t>
      </w:r>
      <w:r>
        <w:rPr>
          <w:spacing w:val="-4"/>
        </w:rPr>
        <w:t xml:space="preserve"> </w:t>
      </w:r>
      <w:r>
        <w:t>Personal</w:t>
      </w:r>
      <w:r>
        <w:rPr>
          <w:spacing w:val="-6"/>
        </w:rPr>
        <w:t xml:space="preserve"> </w:t>
      </w:r>
      <w:r>
        <w:t>Data</w:t>
      </w:r>
      <w:r>
        <w:rPr>
          <w:spacing w:val="-5"/>
        </w:rPr>
        <w:t xml:space="preserve"> </w:t>
      </w:r>
      <w:r>
        <w:t>and</w:t>
      </w:r>
      <w:r>
        <w:rPr>
          <w:spacing w:val="-7"/>
        </w:rPr>
        <w:t xml:space="preserve"> </w:t>
      </w:r>
      <w:r>
        <w:t>Data</w:t>
      </w:r>
      <w:r>
        <w:rPr>
          <w:spacing w:val="-7"/>
        </w:rPr>
        <w:t xml:space="preserve"> </w:t>
      </w:r>
      <w:r>
        <w:rPr>
          <w:spacing w:val="-2"/>
        </w:rPr>
        <w:t>Subjects;</w:t>
      </w:r>
    </w:p>
    <w:p w14:paraId="2A693007" w14:textId="77777777" w:rsidR="001972DF" w:rsidRDefault="00FB6787">
      <w:pPr>
        <w:pStyle w:val="ListParagraph"/>
        <w:numPr>
          <w:ilvl w:val="0"/>
          <w:numId w:val="14"/>
        </w:numPr>
        <w:tabs>
          <w:tab w:val="left" w:pos="1238"/>
        </w:tabs>
        <w:spacing w:before="1"/>
        <w:ind w:left="1238" w:hanging="426"/>
      </w:pPr>
      <w:r>
        <w:t>Attachment</w:t>
      </w:r>
      <w:r>
        <w:rPr>
          <w:spacing w:val="-8"/>
        </w:rPr>
        <w:t xml:space="preserve"> </w:t>
      </w:r>
      <w:r>
        <w:t>10</w:t>
      </w:r>
      <w:r>
        <w:rPr>
          <w:spacing w:val="-5"/>
        </w:rPr>
        <w:t xml:space="preserve"> </w:t>
      </w:r>
      <w:r>
        <w:t>–</w:t>
      </w:r>
      <w:r>
        <w:rPr>
          <w:spacing w:val="-8"/>
        </w:rPr>
        <w:t xml:space="preserve"> </w:t>
      </w:r>
      <w:r>
        <w:t>Transparency</w:t>
      </w:r>
      <w:r>
        <w:rPr>
          <w:spacing w:val="-7"/>
        </w:rPr>
        <w:t xml:space="preserve"> </w:t>
      </w:r>
      <w:r>
        <w:t>Reports;</w:t>
      </w:r>
      <w:r>
        <w:rPr>
          <w:spacing w:val="-2"/>
        </w:rPr>
        <w:t xml:space="preserve"> </w:t>
      </w:r>
      <w:r>
        <w:rPr>
          <w:spacing w:val="-5"/>
        </w:rPr>
        <w:t>and</w:t>
      </w:r>
    </w:p>
    <w:p w14:paraId="2A693008" w14:textId="77777777" w:rsidR="001972DF" w:rsidRDefault="00FB6787">
      <w:pPr>
        <w:pStyle w:val="ListParagraph"/>
        <w:numPr>
          <w:ilvl w:val="0"/>
          <w:numId w:val="14"/>
        </w:numPr>
        <w:tabs>
          <w:tab w:val="left" w:pos="1238"/>
        </w:tabs>
        <w:ind w:left="1238" w:hanging="426"/>
      </w:pPr>
      <w:r>
        <w:t>Annex</w:t>
      </w:r>
      <w:r>
        <w:rPr>
          <w:spacing w:val="-8"/>
        </w:rPr>
        <w:t xml:space="preserve"> </w:t>
      </w:r>
      <w:r>
        <w:t>1</w:t>
      </w:r>
      <w:r>
        <w:rPr>
          <w:spacing w:val="-5"/>
        </w:rPr>
        <w:t xml:space="preserve"> </w:t>
      </w:r>
      <w:r>
        <w:t>–</w:t>
      </w:r>
      <w:r>
        <w:rPr>
          <w:spacing w:val="-6"/>
        </w:rPr>
        <w:t xml:space="preserve"> </w:t>
      </w:r>
      <w:r>
        <w:t>Call</w:t>
      </w:r>
      <w:r>
        <w:rPr>
          <w:spacing w:val="-5"/>
        </w:rPr>
        <w:t xml:space="preserve"> </w:t>
      </w:r>
      <w:r>
        <w:t>Off</w:t>
      </w:r>
      <w:r>
        <w:rPr>
          <w:spacing w:val="-7"/>
        </w:rPr>
        <w:t xml:space="preserve"> </w:t>
      </w:r>
      <w:r>
        <w:t>Terms</w:t>
      </w:r>
      <w:r>
        <w:rPr>
          <w:spacing w:val="-4"/>
        </w:rPr>
        <w:t xml:space="preserve"> </w:t>
      </w:r>
      <w:r>
        <w:t>and</w:t>
      </w:r>
      <w:r>
        <w:rPr>
          <w:spacing w:val="-6"/>
        </w:rPr>
        <w:t xml:space="preserve"> </w:t>
      </w:r>
      <w:r>
        <w:t>Additional/Alternative</w:t>
      </w:r>
      <w:r>
        <w:rPr>
          <w:spacing w:val="-5"/>
        </w:rPr>
        <w:t xml:space="preserve"> </w:t>
      </w:r>
      <w:r>
        <w:t>Schedules</w:t>
      </w:r>
      <w:r>
        <w:rPr>
          <w:spacing w:val="-6"/>
        </w:rPr>
        <w:t xml:space="preserve"> </w:t>
      </w:r>
      <w:r>
        <w:t>and</w:t>
      </w:r>
      <w:r>
        <w:rPr>
          <w:spacing w:val="-5"/>
        </w:rPr>
        <w:t xml:space="preserve"> </w:t>
      </w:r>
      <w:r>
        <w:rPr>
          <w:spacing w:val="-2"/>
        </w:rPr>
        <w:t>Clauses.</w:t>
      </w:r>
    </w:p>
    <w:p w14:paraId="2A693009" w14:textId="77777777" w:rsidR="001972DF" w:rsidRDefault="001972DF">
      <w:pPr>
        <w:pStyle w:val="BodyText"/>
      </w:pPr>
    </w:p>
    <w:p w14:paraId="2A69300A" w14:textId="77777777" w:rsidR="001972DF" w:rsidRDefault="00FB6787">
      <w:pPr>
        <w:pStyle w:val="BodyText"/>
        <w:spacing w:before="1"/>
        <w:ind w:left="812"/>
        <w:jc w:val="both"/>
      </w:pPr>
      <w:r>
        <w:t>The</w:t>
      </w:r>
      <w:r>
        <w:rPr>
          <w:spacing w:val="-8"/>
        </w:rPr>
        <w:t xml:space="preserve"> </w:t>
      </w:r>
      <w:r>
        <w:t>Order</w:t>
      </w:r>
      <w:r>
        <w:rPr>
          <w:spacing w:val="-4"/>
        </w:rPr>
        <w:t xml:space="preserve"> </w:t>
      </w:r>
      <w:r>
        <w:t>of</w:t>
      </w:r>
      <w:r>
        <w:rPr>
          <w:spacing w:val="-1"/>
        </w:rPr>
        <w:t xml:space="preserve"> </w:t>
      </w:r>
      <w:r>
        <w:t>Precedence</w:t>
      </w:r>
      <w:r>
        <w:rPr>
          <w:spacing w:val="-4"/>
        </w:rPr>
        <w:t xml:space="preserve"> </w:t>
      </w:r>
      <w:r>
        <w:t>shall</w:t>
      </w:r>
      <w:r>
        <w:rPr>
          <w:spacing w:val="-3"/>
        </w:rPr>
        <w:t xml:space="preserve"> </w:t>
      </w:r>
      <w:r>
        <w:t>be</w:t>
      </w:r>
      <w:r>
        <w:rPr>
          <w:spacing w:val="-3"/>
        </w:rPr>
        <w:t xml:space="preserve"> </w:t>
      </w:r>
      <w:r>
        <w:t>as</w:t>
      </w:r>
      <w:r>
        <w:rPr>
          <w:spacing w:val="-5"/>
        </w:rPr>
        <w:t xml:space="preserve"> </w:t>
      </w:r>
      <w:r>
        <w:t>set</w:t>
      </w:r>
      <w:r>
        <w:rPr>
          <w:spacing w:val="-2"/>
        </w:rPr>
        <w:t xml:space="preserve"> </w:t>
      </w:r>
      <w:r>
        <w:t>out</w:t>
      </w:r>
      <w:r>
        <w:rPr>
          <w:spacing w:val="-1"/>
        </w:rPr>
        <w:t xml:space="preserve"> </w:t>
      </w:r>
      <w:r>
        <w:t>in</w:t>
      </w:r>
      <w:r>
        <w:rPr>
          <w:spacing w:val="-3"/>
        </w:rPr>
        <w:t xml:space="preserve"> </w:t>
      </w:r>
      <w:r>
        <w:t>Clause</w:t>
      </w:r>
      <w:r>
        <w:rPr>
          <w:spacing w:val="-3"/>
        </w:rPr>
        <w:t xml:space="preserve"> </w:t>
      </w:r>
      <w:r>
        <w:t>2.2</w:t>
      </w:r>
      <w:r>
        <w:rPr>
          <w:spacing w:val="-4"/>
        </w:rPr>
        <w:t xml:space="preserve"> </w:t>
      </w:r>
      <w:r>
        <w:t>of</w:t>
      </w:r>
      <w:r>
        <w:rPr>
          <w:spacing w:val="-4"/>
        </w:rPr>
        <w:t xml:space="preserve"> </w:t>
      </w:r>
      <w:r>
        <w:t>the</w:t>
      </w:r>
      <w:r>
        <w:rPr>
          <w:spacing w:val="-5"/>
        </w:rPr>
        <w:t xml:space="preserve"> </w:t>
      </w:r>
      <w:r>
        <w:t>Call-Off</w:t>
      </w:r>
      <w:r>
        <w:rPr>
          <w:spacing w:val="-4"/>
        </w:rPr>
        <w:t xml:space="preserve"> </w:t>
      </w:r>
      <w:r>
        <w:t>Terms</w:t>
      </w:r>
      <w:r>
        <w:rPr>
          <w:spacing w:val="-5"/>
        </w:rPr>
        <w:t xml:space="preserve"> </w:t>
      </w:r>
      <w:r>
        <w:rPr>
          <w:spacing w:val="-2"/>
        </w:rPr>
        <w:t>being:</w:t>
      </w:r>
    </w:p>
    <w:p w14:paraId="2A69300B" w14:textId="77777777" w:rsidR="001972DF" w:rsidRDefault="001972DF">
      <w:pPr>
        <w:pStyle w:val="BodyText"/>
        <w:spacing w:before="2"/>
      </w:pPr>
    </w:p>
    <w:p w14:paraId="2A69300C" w14:textId="77777777" w:rsidR="001972DF" w:rsidRDefault="00FB6787">
      <w:pPr>
        <w:pStyle w:val="ListParagraph"/>
        <w:numPr>
          <w:ilvl w:val="1"/>
          <w:numId w:val="13"/>
        </w:numPr>
        <w:tabs>
          <w:tab w:val="left" w:pos="1521"/>
        </w:tabs>
        <w:spacing w:line="240" w:lineRule="auto"/>
        <w:rPr>
          <w:rFonts w:ascii="Calibri"/>
          <w:sz w:val="24"/>
        </w:rPr>
      </w:pPr>
      <w:bookmarkStart w:id="0" w:name=".1.1_the_Framework,_except_Framework_Sch"/>
      <w:bookmarkEnd w:id="0"/>
      <w:r>
        <w:rPr>
          <w:rFonts w:ascii="Calibri"/>
          <w:sz w:val="24"/>
        </w:rPr>
        <w:t>the</w:t>
      </w:r>
      <w:r>
        <w:rPr>
          <w:rFonts w:ascii="Calibri"/>
          <w:spacing w:val="-4"/>
          <w:sz w:val="24"/>
        </w:rPr>
        <w:t xml:space="preserve"> </w:t>
      </w:r>
      <w:r>
        <w:rPr>
          <w:rFonts w:ascii="Calibri"/>
          <w:sz w:val="24"/>
        </w:rPr>
        <w:t>Framework,</w:t>
      </w:r>
      <w:r>
        <w:rPr>
          <w:rFonts w:ascii="Calibri"/>
          <w:spacing w:val="-2"/>
          <w:sz w:val="24"/>
        </w:rPr>
        <w:t xml:space="preserve"> </w:t>
      </w:r>
      <w:r>
        <w:rPr>
          <w:rFonts w:ascii="Calibri"/>
          <w:sz w:val="24"/>
        </w:rPr>
        <w:t>except</w:t>
      </w:r>
      <w:r>
        <w:rPr>
          <w:rFonts w:ascii="Calibri"/>
          <w:spacing w:val="-1"/>
          <w:sz w:val="24"/>
        </w:rPr>
        <w:t xml:space="preserve"> </w:t>
      </w:r>
      <w:r>
        <w:rPr>
          <w:rFonts w:ascii="Calibri"/>
          <w:sz w:val="24"/>
        </w:rPr>
        <w:t>Framework</w:t>
      </w:r>
      <w:r>
        <w:rPr>
          <w:rFonts w:ascii="Calibri"/>
          <w:spacing w:val="-3"/>
          <w:sz w:val="24"/>
        </w:rPr>
        <w:t xml:space="preserve"> </w:t>
      </w:r>
      <w:r>
        <w:rPr>
          <w:rFonts w:ascii="Calibri"/>
          <w:sz w:val="24"/>
        </w:rPr>
        <w:t>Schedule</w:t>
      </w:r>
      <w:r>
        <w:rPr>
          <w:rFonts w:ascii="Calibri"/>
          <w:spacing w:val="-3"/>
          <w:sz w:val="24"/>
        </w:rPr>
        <w:t xml:space="preserve"> </w:t>
      </w:r>
      <w:r>
        <w:rPr>
          <w:rFonts w:ascii="Calibri"/>
          <w:sz w:val="24"/>
        </w:rPr>
        <w:t>18</w:t>
      </w:r>
      <w:r>
        <w:rPr>
          <w:rFonts w:ascii="Calibri"/>
          <w:spacing w:val="-1"/>
          <w:sz w:val="24"/>
        </w:rPr>
        <w:t xml:space="preserve"> </w:t>
      </w:r>
      <w:r>
        <w:rPr>
          <w:rFonts w:ascii="Calibri"/>
          <w:spacing w:val="-2"/>
          <w:sz w:val="24"/>
        </w:rPr>
        <w:t>(Tender);</w:t>
      </w:r>
    </w:p>
    <w:p w14:paraId="2A69300D" w14:textId="77777777" w:rsidR="001972DF" w:rsidRDefault="00FB6787">
      <w:pPr>
        <w:pStyle w:val="ListParagraph"/>
        <w:numPr>
          <w:ilvl w:val="1"/>
          <w:numId w:val="13"/>
        </w:numPr>
        <w:tabs>
          <w:tab w:val="left" w:pos="1521"/>
        </w:tabs>
        <w:spacing w:before="240" w:line="240" w:lineRule="auto"/>
        <w:rPr>
          <w:rFonts w:ascii="Calibri"/>
          <w:sz w:val="24"/>
        </w:rPr>
      </w:pPr>
      <w:bookmarkStart w:id="1" w:name=".1.2_the_Order_Form;"/>
      <w:bookmarkEnd w:id="1"/>
      <w:r>
        <w:rPr>
          <w:rFonts w:ascii="Calibri"/>
          <w:sz w:val="24"/>
        </w:rPr>
        <w:t>the</w:t>
      </w:r>
      <w:r>
        <w:rPr>
          <w:rFonts w:ascii="Calibri"/>
          <w:spacing w:val="-5"/>
          <w:sz w:val="24"/>
        </w:rPr>
        <w:t xml:space="preserve"> </w:t>
      </w:r>
      <w:r>
        <w:rPr>
          <w:rFonts w:ascii="Calibri"/>
          <w:sz w:val="24"/>
        </w:rPr>
        <w:t>Order</w:t>
      </w:r>
      <w:r>
        <w:rPr>
          <w:rFonts w:ascii="Calibri"/>
          <w:spacing w:val="-2"/>
          <w:sz w:val="24"/>
        </w:rPr>
        <w:t xml:space="preserve"> </w:t>
      </w:r>
      <w:r>
        <w:rPr>
          <w:rFonts w:ascii="Calibri"/>
          <w:spacing w:val="-4"/>
          <w:sz w:val="24"/>
        </w:rPr>
        <w:t>Form;</w:t>
      </w:r>
    </w:p>
    <w:p w14:paraId="2A69300E" w14:textId="77777777" w:rsidR="001972DF" w:rsidRDefault="00FB6787">
      <w:pPr>
        <w:pStyle w:val="ListParagraph"/>
        <w:numPr>
          <w:ilvl w:val="1"/>
          <w:numId w:val="13"/>
        </w:numPr>
        <w:tabs>
          <w:tab w:val="left" w:pos="1521"/>
        </w:tabs>
        <w:spacing w:before="240" w:line="240" w:lineRule="auto"/>
        <w:rPr>
          <w:rFonts w:ascii="Calibri"/>
          <w:sz w:val="24"/>
        </w:rPr>
      </w:pPr>
      <w:bookmarkStart w:id="2" w:name=".1.3_the_Call_Off_Terms;_and"/>
      <w:bookmarkEnd w:id="2"/>
      <w:r>
        <w:rPr>
          <w:rFonts w:ascii="Calibri"/>
          <w:sz w:val="24"/>
        </w:rPr>
        <w:t>the</w:t>
      </w:r>
      <w:r>
        <w:rPr>
          <w:rFonts w:ascii="Calibri"/>
          <w:spacing w:val="-6"/>
          <w:sz w:val="24"/>
        </w:rPr>
        <w:t xml:space="preserve"> </w:t>
      </w:r>
      <w:r>
        <w:rPr>
          <w:rFonts w:ascii="Calibri"/>
          <w:sz w:val="24"/>
        </w:rPr>
        <w:t>Call Off</w:t>
      </w:r>
      <w:r>
        <w:rPr>
          <w:rFonts w:ascii="Calibri"/>
          <w:spacing w:val="-1"/>
          <w:sz w:val="24"/>
        </w:rPr>
        <w:t xml:space="preserve"> </w:t>
      </w:r>
      <w:r>
        <w:rPr>
          <w:rFonts w:ascii="Calibri"/>
          <w:sz w:val="24"/>
        </w:rPr>
        <w:t xml:space="preserve">Terms; </w:t>
      </w:r>
      <w:r>
        <w:rPr>
          <w:rFonts w:ascii="Calibri"/>
          <w:spacing w:val="-5"/>
          <w:sz w:val="24"/>
        </w:rPr>
        <w:t>and</w:t>
      </w:r>
    </w:p>
    <w:p w14:paraId="2A69300F" w14:textId="77777777" w:rsidR="001972DF" w:rsidRDefault="001972DF">
      <w:pPr>
        <w:rPr>
          <w:sz w:val="24"/>
        </w:rPr>
        <w:sectPr w:rsidR="001972DF" w:rsidSect="0076075C">
          <w:headerReference w:type="default" r:id="rId12"/>
          <w:footerReference w:type="default" r:id="rId13"/>
          <w:type w:val="continuous"/>
          <w:pgSz w:w="11900" w:h="16850"/>
          <w:pgMar w:top="2140" w:right="160" w:bottom="1240" w:left="320" w:header="203" w:footer="1060" w:gutter="0"/>
          <w:pgNumType w:start="1"/>
          <w:cols w:space="720"/>
        </w:sectPr>
      </w:pPr>
    </w:p>
    <w:p w14:paraId="2A693010" w14:textId="77777777" w:rsidR="001972DF" w:rsidRDefault="001972DF">
      <w:pPr>
        <w:spacing w:before="270"/>
        <w:rPr>
          <w:sz w:val="24"/>
        </w:rPr>
      </w:pPr>
    </w:p>
    <w:p w14:paraId="2A693011" w14:textId="77777777" w:rsidR="001972DF" w:rsidRDefault="00FB6787">
      <w:pPr>
        <w:pStyle w:val="ListParagraph"/>
        <w:numPr>
          <w:ilvl w:val="1"/>
          <w:numId w:val="13"/>
        </w:numPr>
        <w:tabs>
          <w:tab w:val="left" w:pos="1521"/>
        </w:tabs>
        <w:spacing w:before="1" w:line="240" w:lineRule="auto"/>
        <w:rPr>
          <w:rFonts w:ascii="Calibri"/>
          <w:sz w:val="24"/>
        </w:rPr>
      </w:pPr>
      <w:bookmarkStart w:id="3" w:name=".1.4_Framework_Schedule_18_(Tender)."/>
      <w:bookmarkEnd w:id="3"/>
      <w:r>
        <w:rPr>
          <w:rFonts w:ascii="Calibri"/>
          <w:sz w:val="24"/>
        </w:rPr>
        <w:t>Framework</w:t>
      </w:r>
      <w:r>
        <w:rPr>
          <w:rFonts w:ascii="Calibri"/>
          <w:spacing w:val="-2"/>
          <w:sz w:val="24"/>
        </w:rPr>
        <w:t xml:space="preserve"> </w:t>
      </w:r>
      <w:r>
        <w:rPr>
          <w:rFonts w:ascii="Calibri"/>
          <w:sz w:val="24"/>
        </w:rPr>
        <w:t>Schedule</w:t>
      </w:r>
      <w:r>
        <w:rPr>
          <w:rFonts w:ascii="Calibri"/>
          <w:spacing w:val="-3"/>
          <w:sz w:val="24"/>
        </w:rPr>
        <w:t xml:space="preserve"> </w:t>
      </w:r>
      <w:r>
        <w:rPr>
          <w:rFonts w:ascii="Calibri"/>
          <w:sz w:val="24"/>
        </w:rPr>
        <w:t>18</w:t>
      </w:r>
      <w:r>
        <w:rPr>
          <w:rFonts w:ascii="Calibri"/>
          <w:spacing w:val="-4"/>
          <w:sz w:val="24"/>
        </w:rPr>
        <w:t xml:space="preserve"> </w:t>
      </w:r>
      <w:r>
        <w:rPr>
          <w:rFonts w:ascii="Calibri"/>
          <w:spacing w:val="-2"/>
          <w:sz w:val="24"/>
        </w:rPr>
        <w:t>(Tender).</w:t>
      </w:r>
    </w:p>
    <w:p w14:paraId="2A693012" w14:textId="77777777" w:rsidR="001972DF" w:rsidRDefault="00FB6787">
      <w:pPr>
        <w:spacing w:before="237" w:line="322" w:lineRule="exact"/>
        <w:ind w:left="812"/>
        <w:rPr>
          <w:rFonts w:ascii="Arial"/>
          <w:b/>
          <w:sz w:val="28"/>
        </w:rPr>
      </w:pPr>
      <w:r>
        <w:rPr>
          <w:rFonts w:ascii="Arial"/>
          <w:b/>
          <w:color w:val="365F91"/>
          <w:sz w:val="28"/>
        </w:rPr>
        <w:t xml:space="preserve">Section </w:t>
      </w:r>
      <w:r>
        <w:rPr>
          <w:rFonts w:ascii="Arial"/>
          <w:b/>
          <w:color w:val="365F91"/>
          <w:spacing w:val="-10"/>
          <w:sz w:val="28"/>
        </w:rPr>
        <w:t>A</w:t>
      </w:r>
    </w:p>
    <w:p w14:paraId="2A693013" w14:textId="77777777" w:rsidR="001972DF" w:rsidRDefault="00FB6787">
      <w:pPr>
        <w:ind w:left="812"/>
        <w:rPr>
          <w:rFonts w:ascii="Arial"/>
          <w:b/>
          <w:sz w:val="28"/>
        </w:rPr>
      </w:pPr>
      <w:r>
        <w:rPr>
          <w:rFonts w:ascii="Arial"/>
          <w:b/>
          <w:color w:val="365F91"/>
          <w:sz w:val="28"/>
        </w:rPr>
        <w:t>General</w:t>
      </w:r>
      <w:r>
        <w:rPr>
          <w:rFonts w:ascii="Arial"/>
          <w:b/>
          <w:color w:val="365F91"/>
          <w:spacing w:val="-6"/>
          <w:sz w:val="28"/>
        </w:rPr>
        <w:t xml:space="preserve"> </w:t>
      </w:r>
      <w:r>
        <w:rPr>
          <w:rFonts w:ascii="Arial"/>
          <w:b/>
          <w:color w:val="365F91"/>
          <w:spacing w:val="-2"/>
          <w:sz w:val="28"/>
        </w:rPr>
        <w:t>information</w:t>
      </w:r>
    </w:p>
    <w:p w14:paraId="2A693014" w14:textId="77777777" w:rsidR="001972DF" w:rsidRDefault="001972DF">
      <w:pPr>
        <w:pStyle w:val="BodyText"/>
        <w:spacing w:before="94"/>
        <w:rPr>
          <w:b/>
          <w:sz w:val="20"/>
        </w:rPr>
      </w:pPr>
    </w:p>
    <w:p w14:paraId="2A693029" w14:textId="53AB0BCA" w:rsidR="001972DF" w:rsidRDefault="001C2FA4">
      <w:pPr>
        <w:pStyle w:val="BodyText"/>
        <w:rPr>
          <w:b/>
          <w:sz w:val="20"/>
        </w:rPr>
      </w:pPr>
      <w:r>
        <w:rPr>
          <w:b/>
          <w:sz w:val="20"/>
        </w:rPr>
        <w:tab/>
      </w:r>
      <w:r w:rsidRPr="00496BE0">
        <w:rPr>
          <w:b/>
          <w:sz w:val="20"/>
          <w:highlight w:val="yellow"/>
        </w:rPr>
        <w:t xml:space="preserve">REDACTED UNDER </w:t>
      </w:r>
      <w:r w:rsidR="00496BE0" w:rsidRPr="00496BE0">
        <w:rPr>
          <w:b/>
          <w:sz w:val="20"/>
          <w:highlight w:val="yellow"/>
        </w:rPr>
        <w:t>FOI SECTION 43, COMMERCIAL INTERESTS</w:t>
      </w:r>
    </w:p>
    <w:p w14:paraId="2A69302A" w14:textId="77777777" w:rsidR="001972DF" w:rsidRDefault="001972DF">
      <w:pPr>
        <w:pStyle w:val="BodyText"/>
        <w:spacing w:before="50" w:after="1"/>
        <w:rPr>
          <w:b/>
          <w:sz w:val="20"/>
        </w:rPr>
      </w:pPr>
    </w:p>
    <w:tbl>
      <w:tblPr>
        <w:tblW w:w="0" w:type="auto"/>
        <w:tblInd w:w="815" w:type="dxa"/>
        <w:tblLayout w:type="fixed"/>
        <w:tblCellMar>
          <w:left w:w="0" w:type="dxa"/>
          <w:right w:w="0" w:type="dxa"/>
        </w:tblCellMar>
        <w:tblLook w:val="01E0" w:firstRow="1" w:lastRow="1" w:firstColumn="1" w:lastColumn="1" w:noHBand="0" w:noVBand="0"/>
      </w:tblPr>
      <w:tblGrid>
        <w:gridCol w:w="9640"/>
      </w:tblGrid>
      <w:tr w:rsidR="001972DF" w14:paraId="2A69302C" w14:textId="77777777">
        <w:trPr>
          <w:trHeight w:val="477"/>
        </w:trPr>
        <w:tc>
          <w:tcPr>
            <w:tcW w:w="9640" w:type="dxa"/>
            <w:shd w:val="clear" w:color="auto" w:fill="A6A6A6"/>
          </w:tcPr>
          <w:p w14:paraId="2A69302B" w14:textId="77777777" w:rsidR="001972DF" w:rsidRDefault="00FB6787">
            <w:pPr>
              <w:pStyle w:val="TableParagraph"/>
              <w:spacing w:before="108"/>
              <w:ind w:left="107"/>
              <w:rPr>
                <w:rFonts w:ascii="Arial"/>
                <w:b/>
              </w:rPr>
            </w:pPr>
            <w:r>
              <w:rPr>
                <w:rFonts w:ascii="Arial"/>
                <w:b/>
              </w:rPr>
              <w:t>Buyer</w:t>
            </w:r>
            <w:r>
              <w:rPr>
                <w:rFonts w:ascii="Arial"/>
                <w:b/>
                <w:spacing w:val="-7"/>
              </w:rPr>
              <w:t xml:space="preserve"> </w:t>
            </w:r>
            <w:r>
              <w:rPr>
                <w:rFonts w:ascii="Arial"/>
                <w:b/>
                <w:spacing w:val="-2"/>
              </w:rPr>
              <w:t>details</w:t>
            </w:r>
          </w:p>
        </w:tc>
      </w:tr>
      <w:tr w:rsidR="001972DF" w14:paraId="2A69302F" w14:textId="77777777">
        <w:trPr>
          <w:trHeight w:val="745"/>
        </w:trPr>
        <w:tc>
          <w:tcPr>
            <w:tcW w:w="9640" w:type="dxa"/>
            <w:tcBorders>
              <w:bottom w:val="single" w:sz="24" w:space="0" w:color="FFFFFF"/>
            </w:tcBorders>
            <w:shd w:val="clear" w:color="auto" w:fill="D9D9D9"/>
          </w:tcPr>
          <w:p w14:paraId="2A69302D" w14:textId="77777777" w:rsidR="001972DF" w:rsidRDefault="00FB6787">
            <w:pPr>
              <w:pStyle w:val="TableParagraph"/>
              <w:spacing w:before="108"/>
              <w:ind w:left="107"/>
              <w:rPr>
                <w:rFonts w:ascii="Arial"/>
                <w:b/>
              </w:rPr>
            </w:pPr>
            <w:r>
              <w:rPr>
                <w:rFonts w:ascii="Arial"/>
                <w:b/>
              </w:rPr>
              <w:t>Buyer</w:t>
            </w:r>
            <w:r>
              <w:rPr>
                <w:rFonts w:ascii="Arial"/>
                <w:b/>
                <w:spacing w:val="-7"/>
              </w:rPr>
              <w:t xml:space="preserve"> </w:t>
            </w:r>
            <w:proofErr w:type="spellStart"/>
            <w:r>
              <w:rPr>
                <w:rFonts w:ascii="Arial"/>
                <w:b/>
              </w:rPr>
              <w:t>organisation</w:t>
            </w:r>
            <w:proofErr w:type="spellEnd"/>
            <w:r>
              <w:rPr>
                <w:rFonts w:ascii="Arial"/>
                <w:b/>
                <w:spacing w:val="-6"/>
              </w:rPr>
              <w:t xml:space="preserve"> </w:t>
            </w:r>
            <w:r>
              <w:rPr>
                <w:rFonts w:ascii="Arial"/>
                <w:b/>
                <w:spacing w:val="-4"/>
              </w:rPr>
              <w:t>name</w:t>
            </w:r>
          </w:p>
          <w:p w14:paraId="2A69302E" w14:textId="77777777" w:rsidR="001972DF" w:rsidRDefault="00FB6787">
            <w:pPr>
              <w:pStyle w:val="TableParagraph"/>
              <w:spacing w:before="6"/>
              <w:ind w:left="107"/>
              <w:rPr>
                <w:rFonts w:ascii="Arial"/>
              </w:rPr>
            </w:pPr>
            <w:r>
              <w:rPr>
                <w:rFonts w:ascii="Arial"/>
                <w:color w:val="808080"/>
              </w:rPr>
              <w:t>Community</w:t>
            </w:r>
            <w:r>
              <w:rPr>
                <w:rFonts w:ascii="Arial"/>
                <w:color w:val="808080"/>
                <w:spacing w:val="-9"/>
              </w:rPr>
              <w:t xml:space="preserve"> </w:t>
            </w:r>
            <w:r>
              <w:rPr>
                <w:rFonts w:ascii="Arial"/>
                <w:color w:val="808080"/>
              </w:rPr>
              <w:t>Health</w:t>
            </w:r>
            <w:r>
              <w:rPr>
                <w:rFonts w:ascii="Arial"/>
                <w:color w:val="808080"/>
                <w:spacing w:val="-8"/>
              </w:rPr>
              <w:t xml:space="preserve"> </w:t>
            </w:r>
            <w:r>
              <w:rPr>
                <w:rFonts w:ascii="Arial"/>
                <w:color w:val="808080"/>
              </w:rPr>
              <w:t>Partnerships</w:t>
            </w:r>
            <w:r>
              <w:rPr>
                <w:rFonts w:ascii="Arial"/>
                <w:color w:val="808080"/>
                <w:spacing w:val="-6"/>
              </w:rPr>
              <w:t xml:space="preserve"> </w:t>
            </w:r>
            <w:r>
              <w:rPr>
                <w:rFonts w:ascii="Arial"/>
                <w:color w:val="808080"/>
                <w:spacing w:val="-5"/>
              </w:rPr>
              <w:t>Ltd</w:t>
            </w:r>
          </w:p>
        </w:tc>
      </w:tr>
      <w:tr w:rsidR="001972DF" w14:paraId="2A693035" w14:textId="77777777">
        <w:trPr>
          <w:trHeight w:val="2443"/>
        </w:trPr>
        <w:tc>
          <w:tcPr>
            <w:tcW w:w="9640" w:type="dxa"/>
            <w:tcBorders>
              <w:top w:val="single" w:sz="24" w:space="0" w:color="FFFFFF"/>
              <w:bottom w:val="single" w:sz="24" w:space="0" w:color="FFFFFF"/>
            </w:tcBorders>
            <w:shd w:val="clear" w:color="auto" w:fill="D9D9D9"/>
          </w:tcPr>
          <w:p w14:paraId="2A693030" w14:textId="77777777" w:rsidR="001972DF" w:rsidRDefault="00FB6787">
            <w:pPr>
              <w:pStyle w:val="TableParagraph"/>
              <w:spacing w:before="102"/>
              <w:ind w:left="112"/>
              <w:rPr>
                <w:rFonts w:ascii="Arial"/>
                <w:b/>
              </w:rPr>
            </w:pPr>
            <w:r>
              <w:rPr>
                <w:rFonts w:ascii="Arial"/>
                <w:b/>
              </w:rPr>
              <w:t>Billing</w:t>
            </w:r>
            <w:r>
              <w:rPr>
                <w:rFonts w:ascii="Arial"/>
                <w:b/>
                <w:spacing w:val="-4"/>
              </w:rPr>
              <w:t xml:space="preserve"> </w:t>
            </w:r>
            <w:r>
              <w:rPr>
                <w:rFonts w:ascii="Arial"/>
                <w:b/>
                <w:spacing w:val="-2"/>
              </w:rPr>
              <w:t>address</w:t>
            </w:r>
          </w:p>
          <w:p w14:paraId="2A693031" w14:textId="77777777" w:rsidR="001972DF" w:rsidRDefault="00FB6787">
            <w:pPr>
              <w:pStyle w:val="TableParagraph"/>
              <w:spacing w:before="3"/>
              <w:ind w:left="112"/>
              <w:rPr>
                <w:rFonts w:ascii="Arial" w:hAnsi="Arial"/>
                <w:sz w:val="18"/>
              </w:rPr>
            </w:pPr>
            <w:r>
              <w:rPr>
                <w:rFonts w:ascii="Arial" w:hAnsi="Arial"/>
                <w:sz w:val="18"/>
              </w:rPr>
              <w:t>Your</w:t>
            </w:r>
            <w:r>
              <w:rPr>
                <w:rFonts w:ascii="Arial" w:hAnsi="Arial"/>
                <w:spacing w:val="-5"/>
                <w:sz w:val="18"/>
              </w:rPr>
              <w:t xml:space="preserve"> </w:t>
            </w:r>
            <w:proofErr w:type="spellStart"/>
            <w:r>
              <w:rPr>
                <w:rFonts w:ascii="Arial" w:hAnsi="Arial"/>
                <w:sz w:val="18"/>
              </w:rPr>
              <w:t>organisation’s</w:t>
            </w:r>
            <w:proofErr w:type="spellEnd"/>
            <w:r>
              <w:rPr>
                <w:rFonts w:ascii="Arial" w:hAnsi="Arial"/>
                <w:spacing w:val="-2"/>
                <w:sz w:val="18"/>
              </w:rPr>
              <w:t xml:space="preserve"> </w:t>
            </w:r>
            <w:r>
              <w:rPr>
                <w:rFonts w:ascii="Arial" w:hAnsi="Arial"/>
                <w:sz w:val="18"/>
              </w:rPr>
              <w:t>billing</w:t>
            </w:r>
            <w:r>
              <w:rPr>
                <w:rFonts w:ascii="Arial" w:hAnsi="Arial"/>
                <w:spacing w:val="-4"/>
                <w:sz w:val="18"/>
              </w:rPr>
              <w:t xml:space="preserve"> </w:t>
            </w:r>
            <w:r>
              <w:rPr>
                <w:rFonts w:ascii="Arial" w:hAnsi="Arial"/>
                <w:sz w:val="18"/>
              </w:rPr>
              <w:t>address</w:t>
            </w:r>
            <w:r>
              <w:rPr>
                <w:rFonts w:ascii="Arial" w:hAnsi="Arial"/>
                <w:spacing w:val="3"/>
                <w:sz w:val="18"/>
              </w:rPr>
              <w:t xml:space="preserve"> </w:t>
            </w:r>
            <w:r>
              <w:rPr>
                <w:rFonts w:ascii="Arial" w:hAnsi="Arial"/>
                <w:sz w:val="18"/>
              </w:rPr>
              <w:t>-</w:t>
            </w:r>
            <w:r>
              <w:rPr>
                <w:rFonts w:ascii="Arial" w:hAnsi="Arial"/>
                <w:spacing w:val="-5"/>
                <w:sz w:val="18"/>
              </w:rPr>
              <w:t xml:space="preserve"> </w:t>
            </w:r>
            <w:r>
              <w:rPr>
                <w:rFonts w:ascii="Arial" w:hAnsi="Arial"/>
                <w:sz w:val="18"/>
              </w:rPr>
              <w:t>please</w:t>
            </w:r>
            <w:r>
              <w:rPr>
                <w:rFonts w:ascii="Arial" w:hAnsi="Arial"/>
                <w:spacing w:val="-2"/>
                <w:sz w:val="18"/>
              </w:rPr>
              <w:t xml:space="preserve"> </w:t>
            </w:r>
            <w:r>
              <w:rPr>
                <w:rFonts w:ascii="Arial" w:hAnsi="Arial"/>
                <w:sz w:val="18"/>
              </w:rPr>
              <w:t>ensure</w:t>
            </w:r>
            <w:r>
              <w:rPr>
                <w:rFonts w:ascii="Arial" w:hAnsi="Arial"/>
                <w:spacing w:val="-5"/>
                <w:sz w:val="18"/>
              </w:rPr>
              <w:t xml:space="preserve"> </w:t>
            </w:r>
            <w:r>
              <w:rPr>
                <w:rFonts w:ascii="Arial" w:hAnsi="Arial"/>
                <w:sz w:val="18"/>
              </w:rPr>
              <w:t>you</w:t>
            </w:r>
            <w:r>
              <w:rPr>
                <w:rFonts w:ascii="Arial" w:hAnsi="Arial"/>
                <w:spacing w:val="-2"/>
                <w:sz w:val="18"/>
              </w:rPr>
              <w:t xml:space="preserve"> </w:t>
            </w:r>
            <w:r>
              <w:rPr>
                <w:rFonts w:ascii="Arial" w:hAnsi="Arial"/>
                <w:sz w:val="18"/>
              </w:rPr>
              <w:t>include</w:t>
            </w:r>
            <w:r>
              <w:rPr>
                <w:rFonts w:ascii="Arial" w:hAnsi="Arial"/>
                <w:spacing w:val="-3"/>
                <w:sz w:val="18"/>
              </w:rPr>
              <w:t xml:space="preserve"> </w:t>
            </w:r>
            <w:r>
              <w:rPr>
                <w:rFonts w:ascii="Arial" w:hAnsi="Arial"/>
                <w:sz w:val="18"/>
              </w:rPr>
              <w:t>a</w:t>
            </w:r>
            <w:r>
              <w:rPr>
                <w:rFonts w:ascii="Arial" w:hAnsi="Arial"/>
                <w:spacing w:val="-2"/>
                <w:sz w:val="18"/>
              </w:rPr>
              <w:t xml:space="preserve"> postcode</w:t>
            </w:r>
          </w:p>
          <w:p w14:paraId="2A693032" w14:textId="77777777" w:rsidR="001972DF" w:rsidRDefault="001972DF">
            <w:pPr>
              <w:pStyle w:val="TableParagraph"/>
              <w:spacing w:before="45"/>
              <w:rPr>
                <w:rFonts w:ascii="Arial"/>
                <w:b/>
                <w:sz w:val="18"/>
              </w:rPr>
            </w:pPr>
          </w:p>
          <w:p w14:paraId="2A693033" w14:textId="77777777" w:rsidR="001972DF" w:rsidRDefault="00FB6787">
            <w:pPr>
              <w:pStyle w:val="TableParagraph"/>
              <w:ind w:left="112" w:right="7615"/>
              <w:rPr>
                <w:rFonts w:ascii="Arial"/>
              </w:rPr>
            </w:pPr>
            <w:r>
              <w:rPr>
                <w:rFonts w:ascii="Arial"/>
                <w:color w:val="808080"/>
              </w:rPr>
              <w:t>Suite 12B, Manchester One, 53</w:t>
            </w:r>
            <w:r>
              <w:rPr>
                <w:rFonts w:ascii="Arial"/>
                <w:color w:val="808080"/>
                <w:spacing w:val="-16"/>
              </w:rPr>
              <w:t xml:space="preserve"> </w:t>
            </w:r>
            <w:r>
              <w:rPr>
                <w:rFonts w:ascii="Arial"/>
                <w:color w:val="808080"/>
              </w:rPr>
              <w:t>Portland</w:t>
            </w:r>
            <w:r>
              <w:rPr>
                <w:rFonts w:ascii="Arial"/>
                <w:color w:val="808080"/>
                <w:spacing w:val="-15"/>
              </w:rPr>
              <w:t xml:space="preserve"> </w:t>
            </w:r>
            <w:r>
              <w:rPr>
                <w:rFonts w:ascii="Arial"/>
                <w:color w:val="808080"/>
              </w:rPr>
              <w:t xml:space="preserve">Street, </w:t>
            </w:r>
            <w:r>
              <w:rPr>
                <w:rFonts w:ascii="Arial"/>
                <w:color w:val="808080"/>
                <w:spacing w:val="-2"/>
              </w:rPr>
              <w:t>Manchester,</w:t>
            </w:r>
          </w:p>
          <w:p w14:paraId="2A693034" w14:textId="77777777" w:rsidR="001972DF" w:rsidRDefault="00FB6787">
            <w:pPr>
              <w:pStyle w:val="TableParagraph"/>
              <w:spacing w:line="252" w:lineRule="exact"/>
              <w:ind w:left="112"/>
              <w:rPr>
                <w:rFonts w:ascii="Arial"/>
              </w:rPr>
            </w:pPr>
            <w:r>
              <w:rPr>
                <w:rFonts w:ascii="Arial"/>
                <w:color w:val="808080"/>
              </w:rPr>
              <w:t>M1</w:t>
            </w:r>
            <w:r>
              <w:rPr>
                <w:rFonts w:ascii="Arial"/>
                <w:color w:val="808080"/>
                <w:spacing w:val="-4"/>
              </w:rPr>
              <w:t xml:space="preserve"> </w:t>
            </w:r>
            <w:r>
              <w:rPr>
                <w:rFonts w:ascii="Arial"/>
                <w:color w:val="808080"/>
                <w:spacing w:val="-5"/>
              </w:rPr>
              <w:t>3LD</w:t>
            </w:r>
          </w:p>
        </w:tc>
      </w:tr>
      <w:tr w:rsidR="001972DF" w14:paraId="2A693039" w14:textId="77777777">
        <w:trPr>
          <w:trHeight w:val="944"/>
        </w:trPr>
        <w:tc>
          <w:tcPr>
            <w:tcW w:w="9640" w:type="dxa"/>
            <w:tcBorders>
              <w:top w:val="single" w:sz="24" w:space="0" w:color="FFFFFF"/>
              <w:bottom w:val="single" w:sz="24" w:space="0" w:color="FFFFFF"/>
            </w:tcBorders>
            <w:shd w:val="clear" w:color="auto" w:fill="D9D9D9"/>
          </w:tcPr>
          <w:p w14:paraId="2A693036" w14:textId="77777777" w:rsidR="001972DF" w:rsidRDefault="00FB6787">
            <w:pPr>
              <w:pStyle w:val="TableParagraph"/>
              <w:spacing w:before="102"/>
              <w:ind w:left="112"/>
              <w:rPr>
                <w:rFonts w:ascii="Arial"/>
                <w:b/>
              </w:rPr>
            </w:pPr>
            <w:r>
              <w:rPr>
                <w:rFonts w:ascii="Arial"/>
                <w:b/>
              </w:rPr>
              <w:t>Buyer</w:t>
            </w:r>
            <w:r>
              <w:rPr>
                <w:rFonts w:ascii="Arial"/>
                <w:b/>
                <w:spacing w:val="-10"/>
              </w:rPr>
              <w:t xml:space="preserve"> </w:t>
            </w:r>
            <w:r>
              <w:rPr>
                <w:rFonts w:ascii="Arial"/>
                <w:b/>
              </w:rPr>
              <w:t>representative</w:t>
            </w:r>
            <w:r>
              <w:rPr>
                <w:rFonts w:ascii="Arial"/>
                <w:b/>
                <w:spacing w:val="-9"/>
              </w:rPr>
              <w:t xml:space="preserve"> </w:t>
            </w:r>
            <w:r>
              <w:rPr>
                <w:rFonts w:ascii="Arial"/>
                <w:b/>
                <w:spacing w:val="-4"/>
              </w:rPr>
              <w:t>name</w:t>
            </w:r>
          </w:p>
          <w:p w14:paraId="2A693037" w14:textId="77777777" w:rsidR="001972DF" w:rsidRDefault="00FB6787">
            <w:pPr>
              <w:pStyle w:val="TableParagraph"/>
              <w:spacing w:before="3"/>
              <w:ind w:left="112"/>
              <w:rPr>
                <w:rFonts w:ascii="Arial"/>
                <w:sz w:val="18"/>
              </w:rPr>
            </w:pPr>
            <w:r>
              <w:rPr>
                <w:rFonts w:ascii="Arial"/>
                <w:sz w:val="18"/>
              </w:rPr>
              <w:t>The</w:t>
            </w:r>
            <w:r>
              <w:rPr>
                <w:rFonts w:ascii="Arial"/>
                <w:spacing w:val="-2"/>
                <w:sz w:val="18"/>
              </w:rPr>
              <w:t xml:space="preserve"> </w:t>
            </w:r>
            <w:r>
              <w:rPr>
                <w:rFonts w:ascii="Arial"/>
                <w:sz w:val="18"/>
              </w:rPr>
              <w:t>name</w:t>
            </w:r>
            <w:r>
              <w:rPr>
                <w:rFonts w:ascii="Arial"/>
                <w:spacing w:val="-3"/>
                <w:sz w:val="18"/>
              </w:rPr>
              <w:t xml:space="preserve"> </w:t>
            </w:r>
            <w:r>
              <w:rPr>
                <w:rFonts w:ascii="Arial"/>
                <w:sz w:val="18"/>
              </w:rPr>
              <w:t>of</w:t>
            </w:r>
            <w:r>
              <w:rPr>
                <w:rFonts w:ascii="Arial"/>
                <w:spacing w:val="-1"/>
                <w:sz w:val="18"/>
              </w:rPr>
              <w:t xml:space="preserve"> </w:t>
            </w:r>
            <w:r>
              <w:rPr>
                <w:rFonts w:ascii="Arial"/>
                <w:sz w:val="18"/>
              </w:rPr>
              <w:t>your</w:t>
            </w:r>
            <w:r>
              <w:rPr>
                <w:rFonts w:ascii="Arial"/>
                <w:spacing w:val="-3"/>
                <w:sz w:val="18"/>
              </w:rPr>
              <w:t xml:space="preserve"> </w:t>
            </w:r>
            <w:r>
              <w:rPr>
                <w:rFonts w:ascii="Arial"/>
                <w:sz w:val="18"/>
              </w:rPr>
              <w:t>point</w:t>
            </w:r>
            <w:r>
              <w:rPr>
                <w:rFonts w:ascii="Arial"/>
                <w:spacing w:val="-2"/>
                <w:sz w:val="18"/>
              </w:rPr>
              <w:t xml:space="preserve"> </w:t>
            </w:r>
            <w:r>
              <w:rPr>
                <w:rFonts w:ascii="Arial"/>
                <w:sz w:val="18"/>
              </w:rPr>
              <w:t>of</w:t>
            </w:r>
            <w:r>
              <w:rPr>
                <w:rFonts w:ascii="Arial"/>
                <w:spacing w:val="-3"/>
                <w:sz w:val="18"/>
              </w:rPr>
              <w:t xml:space="preserve"> </w:t>
            </w:r>
            <w:r>
              <w:rPr>
                <w:rFonts w:ascii="Arial"/>
                <w:sz w:val="18"/>
              </w:rPr>
              <w:t>contact</w:t>
            </w:r>
            <w:r>
              <w:rPr>
                <w:rFonts w:ascii="Arial"/>
                <w:spacing w:val="-1"/>
                <w:sz w:val="18"/>
              </w:rPr>
              <w:t xml:space="preserve"> </w:t>
            </w:r>
            <w:r>
              <w:rPr>
                <w:rFonts w:ascii="Arial"/>
                <w:sz w:val="18"/>
              </w:rPr>
              <w:t>for</w:t>
            </w:r>
            <w:r>
              <w:rPr>
                <w:rFonts w:ascii="Arial"/>
                <w:spacing w:val="-1"/>
                <w:sz w:val="18"/>
              </w:rPr>
              <w:t xml:space="preserve"> </w:t>
            </w:r>
            <w:r>
              <w:rPr>
                <w:rFonts w:ascii="Arial"/>
                <w:sz w:val="18"/>
              </w:rPr>
              <w:t xml:space="preserve">this </w:t>
            </w:r>
            <w:r>
              <w:rPr>
                <w:rFonts w:ascii="Arial"/>
                <w:spacing w:val="-2"/>
                <w:sz w:val="18"/>
              </w:rPr>
              <w:t>Order</w:t>
            </w:r>
          </w:p>
          <w:p w14:paraId="2A693038" w14:textId="6FD70B34" w:rsidR="001972DF" w:rsidRPr="00B0482E" w:rsidRDefault="00A304A3">
            <w:pPr>
              <w:pStyle w:val="TableParagraph"/>
              <w:ind w:left="112"/>
              <w:rPr>
                <w:rFonts w:ascii="Arial"/>
                <w:b/>
                <w:bCs/>
              </w:rPr>
            </w:pPr>
            <w:r w:rsidRPr="00B0482E">
              <w:rPr>
                <w:rFonts w:ascii="Arial"/>
                <w:b/>
                <w:bCs/>
                <w:color w:val="000000" w:themeColor="text1"/>
                <w:highlight w:val="yellow"/>
              </w:rPr>
              <w:t xml:space="preserve">REDACTED UNDER </w:t>
            </w:r>
            <w:r w:rsidR="00B0482E" w:rsidRPr="00B0482E">
              <w:rPr>
                <w:rFonts w:ascii="Arial"/>
                <w:b/>
                <w:bCs/>
                <w:color w:val="000000" w:themeColor="text1"/>
                <w:highlight w:val="yellow"/>
              </w:rPr>
              <w:t>FOI SECTION 40, PERSONAL INFROMATION</w:t>
            </w:r>
          </w:p>
        </w:tc>
      </w:tr>
      <w:tr w:rsidR="001972DF" w14:paraId="2A69303E" w14:textId="77777777">
        <w:trPr>
          <w:trHeight w:val="1151"/>
        </w:trPr>
        <w:tc>
          <w:tcPr>
            <w:tcW w:w="9640" w:type="dxa"/>
            <w:tcBorders>
              <w:top w:val="single" w:sz="24" w:space="0" w:color="FFFFFF"/>
              <w:bottom w:val="single" w:sz="24" w:space="0" w:color="FFFFFF"/>
            </w:tcBorders>
            <w:shd w:val="clear" w:color="auto" w:fill="D9D9D9"/>
          </w:tcPr>
          <w:p w14:paraId="2A69303A" w14:textId="77777777" w:rsidR="001972DF" w:rsidRDefault="00FB6787">
            <w:pPr>
              <w:pStyle w:val="TableParagraph"/>
              <w:spacing w:before="101"/>
              <w:ind w:left="112"/>
              <w:rPr>
                <w:rFonts w:ascii="Arial"/>
                <w:b/>
              </w:rPr>
            </w:pPr>
            <w:r>
              <w:rPr>
                <w:rFonts w:ascii="Arial"/>
                <w:b/>
              </w:rPr>
              <w:t>Buyer</w:t>
            </w:r>
            <w:r>
              <w:rPr>
                <w:rFonts w:ascii="Arial"/>
                <w:b/>
                <w:spacing w:val="-7"/>
              </w:rPr>
              <w:t xml:space="preserve"> </w:t>
            </w:r>
            <w:r>
              <w:rPr>
                <w:rFonts w:ascii="Arial"/>
                <w:b/>
              </w:rPr>
              <w:t>representative</w:t>
            </w:r>
            <w:r>
              <w:rPr>
                <w:rFonts w:ascii="Arial"/>
                <w:b/>
                <w:spacing w:val="-8"/>
              </w:rPr>
              <w:t xml:space="preserve"> </w:t>
            </w:r>
            <w:r>
              <w:rPr>
                <w:rFonts w:ascii="Arial"/>
                <w:b/>
              </w:rPr>
              <w:t>contact</w:t>
            </w:r>
            <w:r>
              <w:rPr>
                <w:rFonts w:ascii="Arial"/>
                <w:b/>
                <w:spacing w:val="-8"/>
              </w:rPr>
              <w:t xml:space="preserve"> </w:t>
            </w:r>
            <w:r>
              <w:rPr>
                <w:rFonts w:ascii="Arial"/>
                <w:b/>
                <w:spacing w:val="-2"/>
              </w:rPr>
              <w:t>details</w:t>
            </w:r>
          </w:p>
          <w:p w14:paraId="2A69303B" w14:textId="77777777" w:rsidR="001972DF" w:rsidRDefault="00FB6787">
            <w:pPr>
              <w:pStyle w:val="TableParagraph"/>
              <w:spacing w:before="5" w:line="207" w:lineRule="exact"/>
              <w:ind w:left="112"/>
              <w:rPr>
                <w:rFonts w:ascii="Arial" w:hAnsi="Arial"/>
                <w:sz w:val="18"/>
              </w:rPr>
            </w:pPr>
            <w:r>
              <w:rPr>
                <w:rFonts w:ascii="Arial" w:hAnsi="Arial"/>
                <w:sz w:val="18"/>
              </w:rPr>
              <w:t>Email</w:t>
            </w:r>
            <w:r>
              <w:rPr>
                <w:rFonts w:ascii="Arial" w:hAnsi="Arial"/>
                <w:spacing w:val="-14"/>
                <w:sz w:val="18"/>
              </w:rPr>
              <w:t xml:space="preserve"> </w:t>
            </w:r>
            <w:r>
              <w:rPr>
                <w:rFonts w:ascii="Arial" w:hAnsi="Arial"/>
                <w:sz w:val="18"/>
              </w:rPr>
              <w:t>and</w:t>
            </w:r>
            <w:r>
              <w:rPr>
                <w:rFonts w:ascii="Arial" w:hAnsi="Arial"/>
                <w:spacing w:val="-11"/>
                <w:sz w:val="18"/>
              </w:rPr>
              <w:t xml:space="preserve"> </w:t>
            </w:r>
            <w:r>
              <w:rPr>
                <w:rFonts w:ascii="Arial" w:hAnsi="Arial"/>
                <w:sz w:val="18"/>
              </w:rPr>
              <w:t>telephone</w:t>
            </w:r>
            <w:r>
              <w:rPr>
                <w:rFonts w:ascii="Arial" w:hAnsi="Arial"/>
                <w:spacing w:val="-11"/>
                <w:sz w:val="18"/>
              </w:rPr>
              <w:t xml:space="preserve"> </w:t>
            </w:r>
            <w:r>
              <w:rPr>
                <w:rFonts w:ascii="Arial" w:hAnsi="Arial"/>
                <w:sz w:val="18"/>
              </w:rPr>
              <w:t>contact</w:t>
            </w:r>
            <w:r>
              <w:rPr>
                <w:rFonts w:ascii="Arial" w:hAnsi="Arial"/>
                <w:spacing w:val="-12"/>
                <w:sz w:val="18"/>
              </w:rPr>
              <w:t xml:space="preserve"> </w:t>
            </w:r>
            <w:r>
              <w:rPr>
                <w:rFonts w:ascii="Arial" w:hAnsi="Arial"/>
                <w:sz w:val="18"/>
              </w:rPr>
              <w:t>details</w:t>
            </w:r>
            <w:r>
              <w:rPr>
                <w:rFonts w:ascii="Arial" w:hAnsi="Arial"/>
                <w:spacing w:val="-8"/>
                <w:sz w:val="18"/>
              </w:rPr>
              <w:t xml:space="preserve"> </w:t>
            </w:r>
            <w:r>
              <w:rPr>
                <w:rFonts w:ascii="Arial" w:hAnsi="Arial"/>
                <w:sz w:val="18"/>
              </w:rPr>
              <w:t>for</w:t>
            </w:r>
            <w:r>
              <w:rPr>
                <w:rFonts w:ascii="Arial" w:hAnsi="Arial"/>
                <w:spacing w:val="-10"/>
                <w:sz w:val="18"/>
              </w:rPr>
              <w:t xml:space="preserve"> </w:t>
            </w:r>
            <w:r>
              <w:rPr>
                <w:rFonts w:ascii="Arial" w:hAnsi="Arial"/>
                <w:sz w:val="18"/>
              </w:rPr>
              <w:t>the</w:t>
            </w:r>
            <w:r>
              <w:rPr>
                <w:rFonts w:ascii="Arial" w:hAnsi="Arial"/>
                <w:spacing w:val="-11"/>
                <w:sz w:val="18"/>
              </w:rPr>
              <w:t xml:space="preserve"> </w:t>
            </w:r>
            <w:r>
              <w:rPr>
                <w:rFonts w:ascii="Arial" w:hAnsi="Arial"/>
                <w:sz w:val="18"/>
              </w:rPr>
              <w:t>Buyer’s</w:t>
            </w:r>
            <w:r>
              <w:rPr>
                <w:rFonts w:ascii="Arial" w:hAnsi="Arial"/>
                <w:spacing w:val="-11"/>
                <w:sz w:val="18"/>
              </w:rPr>
              <w:t xml:space="preserve"> </w:t>
            </w:r>
            <w:r>
              <w:rPr>
                <w:rFonts w:ascii="Arial" w:hAnsi="Arial"/>
                <w:sz w:val="18"/>
              </w:rPr>
              <w:t>representative.</w:t>
            </w:r>
            <w:r>
              <w:rPr>
                <w:rFonts w:ascii="Arial" w:hAnsi="Arial"/>
                <w:spacing w:val="-10"/>
                <w:sz w:val="18"/>
              </w:rPr>
              <w:t xml:space="preserve"> </w:t>
            </w:r>
            <w:r>
              <w:rPr>
                <w:rFonts w:ascii="Arial" w:hAnsi="Arial"/>
                <w:sz w:val="18"/>
              </w:rPr>
              <w:t>This</w:t>
            </w:r>
            <w:r>
              <w:rPr>
                <w:rFonts w:ascii="Arial" w:hAnsi="Arial"/>
                <w:spacing w:val="-11"/>
                <w:sz w:val="18"/>
              </w:rPr>
              <w:t xml:space="preserve"> </w:t>
            </w:r>
            <w:r>
              <w:rPr>
                <w:rFonts w:ascii="Arial" w:hAnsi="Arial"/>
                <w:sz w:val="18"/>
              </w:rPr>
              <w:t>must</w:t>
            </w:r>
            <w:r>
              <w:rPr>
                <w:rFonts w:ascii="Arial" w:hAnsi="Arial"/>
                <w:spacing w:val="-10"/>
                <w:sz w:val="18"/>
              </w:rPr>
              <w:t xml:space="preserve"> </w:t>
            </w:r>
            <w:r>
              <w:rPr>
                <w:rFonts w:ascii="Arial" w:hAnsi="Arial"/>
                <w:sz w:val="18"/>
              </w:rPr>
              <w:t>include</w:t>
            </w:r>
            <w:r>
              <w:rPr>
                <w:rFonts w:ascii="Arial" w:hAnsi="Arial"/>
                <w:spacing w:val="-11"/>
                <w:sz w:val="18"/>
              </w:rPr>
              <w:t xml:space="preserve"> </w:t>
            </w:r>
            <w:r>
              <w:rPr>
                <w:rFonts w:ascii="Arial" w:hAnsi="Arial"/>
                <w:sz w:val="18"/>
              </w:rPr>
              <w:t>an</w:t>
            </w:r>
            <w:r>
              <w:rPr>
                <w:rFonts w:ascii="Arial" w:hAnsi="Arial"/>
                <w:spacing w:val="-9"/>
                <w:sz w:val="18"/>
              </w:rPr>
              <w:t xml:space="preserve"> </w:t>
            </w:r>
            <w:r>
              <w:rPr>
                <w:rFonts w:ascii="Arial" w:hAnsi="Arial"/>
                <w:sz w:val="18"/>
              </w:rPr>
              <w:t>email</w:t>
            </w:r>
            <w:r>
              <w:rPr>
                <w:rFonts w:ascii="Arial" w:hAnsi="Arial"/>
                <w:spacing w:val="-10"/>
                <w:sz w:val="18"/>
              </w:rPr>
              <w:t xml:space="preserve"> </w:t>
            </w:r>
            <w:r>
              <w:rPr>
                <w:rFonts w:ascii="Arial" w:hAnsi="Arial"/>
                <w:sz w:val="18"/>
              </w:rPr>
              <w:t>for</w:t>
            </w:r>
            <w:r>
              <w:rPr>
                <w:rFonts w:ascii="Arial" w:hAnsi="Arial"/>
                <w:spacing w:val="-9"/>
                <w:sz w:val="18"/>
              </w:rPr>
              <w:t xml:space="preserve"> </w:t>
            </w:r>
            <w:r>
              <w:rPr>
                <w:rFonts w:ascii="Arial" w:hAnsi="Arial"/>
                <w:sz w:val="18"/>
              </w:rPr>
              <w:t>the</w:t>
            </w:r>
            <w:r>
              <w:rPr>
                <w:rFonts w:ascii="Arial" w:hAnsi="Arial"/>
                <w:spacing w:val="-12"/>
                <w:sz w:val="18"/>
              </w:rPr>
              <w:t xml:space="preserve"> </w:t>
            </w:r>
            <w:r>
              <w:rPr>
                <w:rFonts w:ascii="Arial" w:hAnsi="Arial"/>
                <w:sz w:val="18"/>
              </w:rPr>
              <w:t>purpose</w:t>
            </w:r>
            <w:r>
              <w:rPr>
                <w:rFonts w:ascii="Arial" w:hAnsi="Arial"/>
                <w:spacing w:val="-9"/>
                <w:sz w:val="18"/>
              </w:rPr>
              <w:t xml:space="preserve"> </w:t>
            </w:r>
            <w:r>
              <w:rPr>
                <w:rFonts w:ascii="Arial" w:hAnsi="Arial"/>
                <w:sz w:val="18"/>
              </w:rPr>
              <w:t>of</w:t>
            </w:r>
            <w:r>
              <w:rPr>
                <w:rFonts w:ascii="Arial" w:hAnsi="Arial"/>
                <w:spacing w:val="-9"/>
                <w:sz w:val="18"/>
              </w:rPr>
              <w:t xml:space="preserve"> </w:t>
            </w:r>
            <w:r>
              <w:rPr>
                <w:rFonts w:ascii="Arial" w:hAnsi="Arial"/>
                <w:spacing w:val="-2"/>
                <w:sz w:val="18"/>
              </w:rPr>
              <w:t>Clause</w:t>
            </w:r>
          </w:p>
          <w:p w14:paraId="2A69303C" w14:textId="77777777" w:rsidR="001972DF" w:rsidRDefault="00FB6787">
            <w:pPr>
              <w:pStyle w:val="TableParagraph"/>
              <w:spacing w:line="207" w:lineRule="exact"/>
              <w:ind w:left="112"/>
              <w:rPr>
                <w:rFonts w:ascii="Arial"/>
                <w:sz w:val="18"/>
              </w:rPr>
            </w:pPr>
            <w:r>
              <w:rPr>
                <w:rFonts w:ascii="Arial"/>
                <w:sz w:val="18"/>
              </w:rPr>
              <w:t>50.6</w:t>
            </w:r>
            <w:r>
              <w:rPr>
                <w:rFonts w:ascii="Arial"/>
                <w:spacing w:val="-5"/>
                <w:sz w:val="18"/>
              </w:rPr>
              <w:t xml:space="preserve"> </w:t>
            </w:r>
            <w:r>
              <w:rPr>
                <w:rFonts w:ascii="Arial"/>
                <w:sz w:val="18"/>
              </w:rPr>
              <w:t>of</w:t>
            </w:r>
            <w:r>
              <w:rPr>
                <w:rFonts w:ascii="Arial"/>
                <w:spacing w:val="-2"/>
                <w:sz w:val="18"/>
              </w:rPr>
              <w:t xml:space="preserve"> </w:t>
            </w:r>
            <w:r>
              <w:rPr>
                <w:rFonts w:ascii="Arial"/>
                <w:sz w:val="18"/>
              </w:rPr>
              <w:t>the</w:t>
            </w:r>
            <w:r>
              <w:rPr>
                <w:rFonts w:ascii="Arial"/>
                <w:spacing w:val="-2"/>
                <w:sz w:val="18"/>
              </w:rPr>
              <w:t xml:space="preserve"> Contract.</w:t>
            </w:r>
          </w:p>
          <w:p w14:paraId="2A69303D" w14:textId="681D1DBF" w:rsidR="001972DF" w:rsidRPr="00B0482E" w:rsidRDefault="00B0482E">
            <w:pPr>
              <w:pStyle w:val="TableParagraph"/>
              <w:ind w:left="112"/>
              <w:rPr>
                <w:rFonts w:ascii="Arial"/>
                <w:b/>
                <w:bCs/>
              </w:rPr>
            </w:pPr>
            <w:r w:rsidRPr="00B0482E">
              <w:rPr>
                <w:b/>
                <w:bCs/>
                <w:highlight w:val="yellow"/>
              </w:rPr>
              <w:t>REDACTED UNDER FOI SECTION 40, PERSONAL INFROMATION</w:t>
            </w:r>
          </w:p>
        </w:tc>
      </w:tr>
      <w:tr w:rsidR="001972DF" w14:paraId="2A693040" w14:textId="77777777">
        <w:trPr>
          <w:trHeight w:val="472"/>
        </w:trPr>
        <w:tc>
          <w:tcPr>
            <w:tcW w:w="9640" w:type="dxa"/>
            <w:tcBorders>
              <w:top w:val="single" w:sz="24" w:space="0" w:color="FFFFFF"/>
            </w:tcBorders>
            <w:shd w:val="clear" w:color="auto" w:fill="D9D9D9"/>
          </w:tcPr>
          <w:p w14:paraId="2A69303F" w14:textId="77777777" w:rsidR="001972DF" w:rsidRDefault="00FB6787">
            <w:pPr>
              <w:pStyle w:val="TableParagraph"/>
              <w:spacing w:before="101"/>
              <w:ind w:left="112"/>
              <w:rPr>
                <w:rFonts w:ascii="Arial"/>
                <w:b/>
              </w:rPr>
            </w:pPr>
            <w:r>
              <w:rPr>
                <w:rFonts w:ascii="Arial"/>
                <w:b/>
              </w:rPr>
              <w:t>Buyer</w:t>
            </w:r>
            <w:r>
              <w:rPr>
                <w:rFonts w:ascii="Arial"/>
                <w:b/>
                <w:spacing w:val="-6"/>
              </w:rPr>
              <w:t xml:space="preserve"> </w:t>
            </w:r>
            <w:r>
              <w:rPr>
                <w:rFonts w:ascii="Arial"/>
                <w:b/>
              </w:rPr>
              <w:t>Project</w:t>
            </w:r>
            <w:r>
              <w:rPr>
                <w:rFonts w:ascii="Arial"/>
                <w:b/>
                <w:spacing w:val="-5"/>
              </w:rPr>
              <w:t xml:space="preserve"> </w:t>
            </w:r>
            <w:r>
              <w:rPr>
                <w:rFonts w:ascii="Arial"/>
                <w:b/>
                <w:spacing w:val="-2"/>
              </w:rPr>
              <w:t>Reference</w:t>
            </w:r>
          </w:p>
        </w:tc>
      </w:tr>
    </w:tbl>
    <w:p w14:paraId="2A693041" w14:textId="77777777" w:rsidR="001972DF" w:rsidRDefault="001972DF">
      <w:pPr>
        <w:rPr>
          <w:rFonts w:ascii="Arial"/>
        </w:rPr>
        <w:sectPr w:rsidR="001972DF" w:rsidSect="0076075C">
          <w:pgSz w:w="11900" w:h="16850"/>
          <w:pgMar w:top="2140" w:right="160" w:bottom="1240" w:left="320" w:header="203" w:footer="1060" w:gutter="0"/>
          <w:cols w:space="720"/>
        </w:sectPr>
      </w:pPr>
    </w:p>
    <w:p w14:paraId="2A693042" w14:textId="77777777" w:rsidR="001972DF" w:rsidRDefault="001972DF">
      <w:pPr>
        <w:pStyle w:val="BodyText"/>
        <w:rPr>
          <w:b/>
          <w:sz w:val="20"/>
        </w:rPr>
      </w:pPr>
    </w:p>
    <w:p w14:paraId="2A693043" w14:textId="77777777" w:rsidR="001972DF" w:rsidRDefault="001972DF">
      <w:pPr>
        <w:pStyle w:val="BodyText"/>
        <w:spacing w:before="104"/>
        <w:rPr>
          <w:b/>
          <w:sz w:val="20"/>
        </w:rPr>
      </w:pPr>
    </w:p>
    <w:p w14:paraId="2A693044" w14:textId="77777777" w:rsidR="001972DF" w:rsidRDefault="00FB6787">
      <w:pPr>
        <w:pStyle w:val="BodyText"/>
        <w:ind w:left="808"/>
        <w:rPr>
          <w:sz w:val="20"/>
        </w:rPr>
      </w:pPr>
      <w:r>
        <w:rPr>
          <w:noProof/>
          <w:sz w:val="20"/>
        </w:rPr>
        <mc:AlternateContent>
          <mc:Choice Requires="wps">
            <w:drawing>
              <wp:inline distT="0" distB="0" distL="0" distR="0" wp14:anchorId="2A693875" wp14:editId="2A693876">
                <wp:extent cx="6122035" cy="434340"/>
                <wp:effectExtent l="0" t="0" r="0" b="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2035" cy="434340"/>
                        </a:xfrm>
                        <a:prstGeom prst="rect">
                          <a:avLst/>
                        </a:prstGeom>
                        <a:solidFill>
                          <a:srgbClr val="D9D9D9"/>
                        </a:solidFill>
                      </wps:spPr>
                      <wps:txbx>
                        <w:txbxContent>
                          <w:p w14:paraId="2A6938C5" w14:textId="77777777" w:rsidR="001972DF" w:rsidRDefault="00FB6787">
                            <w:pPr>
                              <w:spacing w:before="112" w:line="206" w:lineRule="exact"/>
                              <w:ind w:left="112"/>
                              <w:rPr>
                                <w:rFonts w:ascii="Arial"/>
                                <w:color w:val="000000"/>
                                <w:sz w:val="18"/>
                              </w:rPr>
                            </w:pPr>
                            <w:r>
                              <w:rPr>
                                <w:rFonts w:ascii="Arial"/>
                                <w:color w:val="000000"/>
                                <w:sz w:val="18"/>
                              </w:rPr>
                              <w:t>Please</w:t>
                            </w:r>
                            <w:r>
                              <w:rPr>
                                <w:rFonts w:ascii="Arial"/>
                                <w:color w:val="000000"/>
                                <w:spacing w:val="-4"/>
                                <w:sz w:val="18"/>
                              </w:rPr>
                              <w:t xml:space="preserve"> </w:t>
                            </w:r>
                            <w:r>
                              <w:rPr>
                                <w:rFonts w:ascii="Arial"/>
                                <w:color w:val="000000"/>
                                <w:sz w:val="18"/>
                              </w:rPr>
                              <w:t>provide</w:t>
                            </w:r>
                            <w:r>
                              <w:rPr>
                                <w:rFonts w:ascii="Arial"/>
                                <w:color w:val="000000"/>
                                <w:spacing w:val="-3"/>
                                <w:sz w:val="18"/>
                              </w:rPr>
                              <w:t xml:space="preserve"> </w:t>
                            </w:r>
                            <w:r>
                              <w:rPr>
                                <w:rFonts w:ascii="Arial"/>
                                <w:color w:val="000000"/>
                                <w:sz w:val="18"/>
                              </w:rPr>
                              <w:t>the</w:t>
                            </w:r>
                            <w:r>
                              <w:rPr>
                                <w:rFonts w:ascii="Arial"/>
                                <w:color w:val="000000"/>
                                <w:spacing w:val="-4"/>
                                <w:sz w:val="18"/>
                              </w:rPr>
                              <w:t xml:space="preserve"> </w:t>
                            </w:r>
                            <w:r>
                              <w:rPr>
                                <w:rFonts w:ascii="Arial"/>
                                <w:color w:val="000000"/>
                                <w:sz w:val="18"/>
                              </w:rPr>
                              <w:t>customer</w:t>
                            </w:r>
                            <w:r>
                              <w:rPr>
                                <w:rFonts w:ascii="Arial"/>
                                <w:color w:val="000000"/>
                                <w:spacing w:val="-6"/>
                                <w:sz w:val="18"/>
                              </w:rPr>
                              <w:t xml:space="preserve"> </w:t>
                            </w:r>
                            <w:r>
                              <w:rPr>
                                <w:rFonts w:ascii="Arial"/>
                                <w:color w:val="000000"/>
                                <w:sz w:val="18"/>
                              </w:rPr>
                              <w:t>project</w:t>
                            </w:r>
                            <w:r>
                              <w:rPr>
                                <w:rFonts w:ascii="Arial"/>
                                <w:color w:val="000000"/>
                                <w:spacing w:val="1"/>
                                <w:sz w:val="18"/>
                              </w:rPr>
                              <w:t xml:space="preserve"> </w:t>
                            </w:r>
                            <w:r>
                              <w:rPr>
                                <w:rFonts w:ascii="Arial"/>
                                <w:color w:val="000000"/>
                                <w:sz w:val="18"/>
                              </w:rPr>
                              <w:t>reference</w:t>
                            </w:r>
                            <w:r>
                              <w:rPr>
                                <w:rFonts w:ascii="Arial"/>
                                <w:color w:val="000000"/>
                                <w:spacing w:val="-3"/>
                                <w:sz w:val="18"/>
                              </w:rPr>
                              <w:t xml:space="preserve"> </w:t>
                            </w:r>
                            <w:r>
                              <w:rPr>
                                <w:rFonts w:ascii="Arial"/>
                                <w:color w:val="000000"/>
                                <w:spacing w:val="-2"/>
                                <w:sz w:val="18"/>
                              </w:rPr>
                              <w:t>number.</w:t>
                            </w:r>
                          </w:p>
                          <w:p w14:paraId="2A6938C6" w14:textId="77777777" w:rsidR="001972DF" w:rsidRDefault="00FB6787">
                            <w:pPr>
                              <w:pStyle w:val="BodyText"/>
                              <w:spacing w:line="252" w:lineRule="exact"/>
                              <w:ind w:left="112"/>
                              <w:rPr>
                                <w:color w:val="000000"/>
                              </w:rPr>
                            </w:pPr>
                            <w:r>
                              <w:rPr>
                                <w:color w:val="808080"/>
                              </w:rPr>
                              <w:t>PROC</w:t>
                            </w:r>
                            <w:r>
                              <w:rPr>
                                <w:color w:val="808080"/>
                                <w:spacing w:val="-4"/>
                              </w:rPr>
                              <w:t xml:space="preserve"> </w:t>
                            </w:r>
                            <w:r>
                              <w:rPr>
                                <w:color w:val="808080"/>
                              </w:rPr>
                              <w:t>CHP</w:t>
                            </w:r>
                            <w:r>
                              <w:rPr>
                                <w:color w:val="808080"/>
                                <w:spacing w:val="-3"/>
                              </w:rPr>
                              <w:t xml:space="preserve"> </w:t>
                            </w:r>
                            <w:r>
                              <w:rPr>
                                <w:color w:val="808080"/>
                                <w:spacing w:val="-5"/>
                              </w:rPr>
                              <w:t>015</w:t>
                            </w:r>
                          </w:p>
                        </w:txbxContent>
                      </wps:txbx>
                      <wps:bodyPr wrap="square" lIns="0" tIns="0" rIns="0" bIns="0" rtlCol="0">
                        <a:noAutofit/>
                      </wps:bodyPr>
                    </wps:wsp>
                  </a:graphicData>
                </a:graphic>
              </wp:inline>
            </w:drawing>
          </mc:Choice>
          <mc:Fallback xmlns:a14="http://schemas.microsoft.com/office/drawing/2010/main" xmlns:pic="http://schemas.openxmlformats.org/drawingml/2006/picture" xmlns:a="http://schemas.openxmlformats.org/drawingml/2006/main">
            <w:pict w14:anchorId="79446BE0">
              <v:shapetype id="_x0000_t202" coordsize="21600,21600" o:spt="202" path="m,l,21600r21600,l21600,xe" w14:anchorId="2A693875">
                <v:stroke joinstyle="miter"/>
                <v:path gradientshapeok="t" o:connecttype="rect"/>
              </v:shapetype>
              <v:shape id="Textbox 5" style="width:482.05pt;height:34.2pt;visibility:visible;mso-wrap-style:square;mso-left-percent:-10001;mso-top-percent:-10001;mso-position-horizontal:absolute;mso-position-horizontal-relative:char;mso-position-vertical:absolute;mso-position-vertical-relative:line;mso-left-percent:-10001;mso-top-percent:-10001;v-text-anchor:top" o:spid="_x0000_s1026" fillcolor="#d9d9d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">
                <v:textbox inset="0,0,0,0">
                  <w:txbxContent>
                    <w:p w:rsidR="001972DF" w:rsidRDefault="00FB6787" w14:paraId="4F9E9DE4" w14:textId="77777777">
                      <w:pPr>
                        <w:spacing w:before="112" w:line="206" w:lineRule="exact"/>
                        <w:ind w:left="112"/>
                        <w:rPr>
                          <w:rFonts w:ascii="Arial"/>
                          <w:color w:val="000000"/>
                          <w:sz w:val="18"/>
                        </w:rPr>
                      </w:pPr>
                      <w:r>
                        <w:rPr>
                          <w:rFonts w:ascii="Arial"/>
                          <w:color w:val="000000"/>
                          <w:sz w:val="18"/>
                        </w:rPr>
                        <w:t>Please</w:t>
                      </w:r>
                      <w:r>
                        <w:rPr>
                          <w:rFonts w:ascii="Arial"/>
                          <w:color w:val="000000"/>
                          <w:spacing w:val="-4"/>
                          <w:sz w:val="18"/>
                        </w:rPr>
                        <w:t xml:space="preserve"> </w:t>
                      </w:r>
                      <w:r>
                        <w:rPr>
                          <w:rFonts w:ascii="Arial"/>
                          <w:color w:val="000000"/>
                          <w:sz w:val="18"/>
                        </w:rPr>
                        <w:t>provide</w:t>
                      </w:r>
                      <w:r>
                        <w:rPr>
                          <w:rFonts w:ascii="Arial"/>
                          <w:color w:val="000000"/>
                          <w:spacing w:val="-3"/>
                          <w:sz w:val="18"/>
                        </w:rPr>
                        <w:t xml:space="preserve"> </w:t>
                      </w:r>
                      <w:r>
                        <w:rPr>
                          <w:rFonts w:ascii="Arial"/>
                          <w:color w:val="000000"/>
                          <w:sz w:val="18"/>
                        </w:rPr>
                        <w:t>the</w:t>
                      </w:r>
                      <w:r>
                        <w:rPr>
                          <w:rFonts w:ascii="Arial"/>
                          <w:color w:val="000000"/>
                          <w:spacing w:val="-4"/>
                          <w:sz w:val="18"/>
                        </w:rPr>
                        <w:t xml:space="preserve"> </w:t>
                      </w:r>
                      <w:r>
                        <w:rPr>
                          <w:rFonts w:ascii="Arial"/>
                          <w:color w:val="000000"/>
                          <w:sz w:val="18"/>
                        </w:rPr>
                        <w:t>customer</w:t>
                      </w:r>
                      <w:r>
                        <w:rPr>
                          <w:rFonts w:ascii="Arial"/>
                          <w:color w:val="000000"/>
                          <w:spacing w:val="-6"/>
                          <w:sz w:val="18"/>
                        </w:rPr>
                        <w:t xml:space="preserve"> </w:t>
                      </w:r>
                      <w:r>
                        <w:rPr>
                          <w:rFonts w:ascii="Arial"/>
                          <w:color w:val="000000"/>
                          <w:sz w:val="18"/>
                        </w:rPr>
                        <w:t>project</w:t>
                      </w:r>
                      <w:r>
                        <w:rPr>
                          <w:rFonts w:ascii="Arial"/>
                          <w:color w:val="000000"/>
                          <w:spacing w:val="1"/>
                          <w:sz w:val="18"/>
                        </w:rPr>
                        <w:t xml:space="preserve"> </w:t>
                      </w:r>
                      <w:r>
                        <w:rPr>
                          <w:rFonts w:ascii="Arial"/>
                          <w:color w:val="000000"/>
                          <w:sz w:val="18"/>
                        </w:rPr>
                        <w:t>reference</w:t>
                      </w:r>
                      <w:r>
                        <w:rPr>
                          <w:rFonts w:ascii="Arial"/>
                          <w:color w:val="000000"/>
                          <w:spacing w:val="-3"/>
                          <w:sz w:val="18"/>
                        </w:rPr>
                        <w:t xml:space="preserve"> </w:t>
                      </w:r>
                      <w:r>
                        <w:rPr>
                          <w:rFonts w:ascii="Arial"/>
                          <w:color w:val="000000"/>
                          <w:spacing w:val="-2"/>
                          <w:sz w:val="18"/>
                        </w:rPr>
                        <w:t>number.</w:t>
                      </w:r>
                    </w:p>
                    <w:p w:rsidR="001972DF" w:rsidRDefault="00FB6787" w14:paraId="7055FFB4" w14:textId="77777777">
                      <w:pPr>
                        <w:pStyle w:val="BodyText"/>
                        <w:spacing w:line="252" w:lineRule="exact"/>
                        <w:ind w:left="112"/>
                        <w:rPr>
                          <w:color w:val="000000"/>
                        </w:rPr>
                      </w:pPr>
                      <w:r>
                        <w:rPr>
                          <w:color w:val="808080"/>
                        </w:rPr>
                        <w:t>PROC</w:t>
                      </w:r>
                      <w:r>
                        <w:rPr>
                          <w:color w:val="808080"/>
                          <w:spacing w:val="-4"/>
                        </w:rPr>
                        <w:t xml:space="preserve"> </w:t>
                      </w:r>
                      <w:r>
                        <w:rPr>
                          <w:color w:val="808080"/>
                        </w:rPr>
                        <w:t>CHP</w:t>
                      </w:r>
                      <w:r>
                        <w:rPr>
                          <w:color w:val="808080"/>
                          <w:spacing w:val="-3"/>
                        </w:rPr>
                        <w:t xml:space="preserve"> </w:t>
                      </w:r>
                      <w:r>
                        <w:rPr>
                          <w:color w:val="808080"/>
                          <w:spacing w:val="-5"/>
                        </w:rPr>
                        <w:t>015</w:t>
                      </w:r>
                    </w:p>
                  </w:txbxContent>
                </v:textbox>
                <w10:anchorlock/>
              </v:shape>
            </w:pict>
          </mc:Fallback>
        </mc:AlternateContent>
      </w:r>
    </w:p>
    <w:p w14:paraId="2A693045" w14:textId="77777777" w:rsidR="001972DF" w:rsidRDefault="001972DF">
      <w:pPr>
        <w:pStyle w:val="BodyText"/>
        <w:spacing w:before="49"/>
        <w:rPr>
          <w:b/>
          <w:sz w:val="20"/>
        </w:rPr>
      </w:pPr>
    </w:p>
    <w:tbl>
      <w:tblPr>
        <w:tblW w:w="0" w:type="auto"/>
        <w:tblInd w:w="815" w:type="dxa"/>
        <w:tblLayout w:type="fixed"/>
        <w:tblCellMar>
          <w:left w:w="0" w:type="dxa"/>
          <w:right w:w="0" w:type="dxa"/>
        </w:tblCellMar>
        <w:tblLook w:val="01E0" w:firstRow="1" w:lastRow="1" w:firstColumn="1" w:lastColumn="1" w:noHBand="0" w:noVBand="0"/>
      </w:tblPr>
      <w:tblGrid>
        <w:gridCol w:w="9640"/>
      </w:tblGrid>
      <w:tr w:rsidR="001972DF" w14:paraId="2A693047" w14:textId="77777777">
        <w:trPr>
          <w:trHeight w:val="480"/>
        </w:trPr>
        <w:tc>
          <w:tcPr>
            <w:tcW w:w="9640" w:type="dxa"/>
            <w:shd w:val="clear" w:color="auto" w:fill="A6A6A6"/>
          </w:tcPr>
          <w:p w14:paraId="2A693046" w14:textId="77777777" w:rsidR="001972DF" w:rsidRDefault="00FB6787">
            <w:pPr>
              <w:pStyle w:val="TableParagraph"/>
              <w:spacing w:before="108"/>
              <w:ind w:left="107"/>
              <w:rPr>
                <w:rFonts w:ascii="Arial"/>
                <w:b/>
              </w:rPr>
            </w:pPr>
            <w:r>
              <w:rPr>
                <w:rFonts w:ascii="Arial"/>
                <w:b/>
              </w:rPr>
              <w:t>Supplier</w:t>
            </w:r>
            <w:r>
              <w:rPr>
                <w:rFonts w:ascii="Arial"/>
                <w:b/>
                <w:spacing w:val="-5"/>
              </w:rPr>
              <w:t xml:space="preserve"> </w:t>
            </w:r>
            <w:r>
              <w:rPr>
                <w:rFonts w:ascii="Arial"/>
                <w:b/>
                <w:spacing w:val="-2"/>
              </w:rPr>
              <w:t>details</w:t>
            </w:r>
          </w:p>
        </w:tc>
      </w:tr>
      <w:tr w:rsidR="001972DF" w14:paraId="2A69304B" w14:textId="77777777">
        <w:trPr>
          <w:trHeight w:val="931"/>
        </w:trPr>
        <w:tc>
          <w:tcPr>
            <w:tcW w:w="9640" w:type="dxa"/>
            <w:tcBorders>
              <w:bottom w:val="single" w:sz="24" w:space="0" w:color="FFFFFF"/>
            </w:tcBorders>
            <w:shd w:val="clear" w:color="auto" w:fill="D9D9D9"/>
          </w:tcPr>
          <w:p w14:paraId="2A693048" w14:textId="77777777" w:rsidR="001972DF" w:rsidRDefault="00FB6787">
            <w:pPr>
              <w:pStyle w:val="TableParagraph"/>
              <w:spacing w:before="108"/>
              <w:ind w:left="107"/>
              <w:rPr>
                <w:rFonts w:ascii="Arial"/>
                <w:b/>
              </w:rPr>
            </w:pPr>
            <w:r>
              <w:rPr>
                <w:rFonts w:ascii="Arial"/>
                <w:b/>
              </w:rPr>
              <w:t>Supplier</w:t>
            </w:r>
            <w:r>
              <w:rPr>
                <w:rFonts w:ascii="Arial"/>
                <w:b/>
                <w:spacing w:val="-5"/>
              </w:rPr>
              <w:t xml:space="preserve"> </w:t>
            </w:r>
            <w:r>
              <w:rPr>
                <w:rFonts w:ascii="Arial"/>
                <w:b/>
                <w:spacing w:val="-4"/>
              </w:rPr>
              <w:t>name</w:t>
            </w:r>
          </w:p>
          <w:p w14:paraId="2A693049" w14:textId="77777777" w:rsidR="001972DF" w:rsidRDefault="00FB6787">
            <w:pPr>
              <w:pStyle w:val="TableParagraph"/>
              <w:spacing w:before="3" w:line="206" w:lineRule="exact"/>
              <w:ind w:left="107"/>
              <w:rPr>
                <w:rFonts w:ascii="Arial"/>
                <w:sz w:val="18"/>
              </w:rPr>
            </w:pPr>
            <w:r>
              <w:rPr>
                <w:rFonts w:ascii="Arial"/>
                <w:sz w:val="18"/>
              </w:rPr>
              <w:t>The</w:t>
            </w:r>
            <w:r>
              <w:rPr>
                <w:rFonts w:ascii="Arial"/>
                <w:spacing w:val="-5"/>
                <w:sz w:val="18"/>
              </w:rPr>
              <w:t xml:space="preserve"> </w:t>
            </w:r>
            <w:r>
              <w:rPr>
                <w:rFonts w:ascii="Arial"/>
                <w:sz w:val="18"/>
              </w:rPr>
              <w:t>supplier</w:t>
            </w:r>
            <w:r>
              <w:rPr>
                <w:rFonts w:ascii="Arial"/>
                <w:spacing w:val="-4"/>
                <w:sz w:val="18"/>
              </w:rPr>
              <w:t xml:space="preserve"> </w:t>
            </w:r>
            <w:proofErr w:type="spellStart"/>
            <w:r>
              <w:rPr>
                <w:rFonts w:ascii="Arial"/>
                <w:sz w:val="18"/>
              </w:rPr>
              <w:t>organisation</w:t>
            </w:r>
            <w:proofErr w:type="spellEnd"/>
            <w:r>
              <w:rPr>
                <w:rFonts w:ascii="Arial"/>
                <w:spacing w:val="-3"/>
                <w:sz w:val="18"/>
              </w:rPr>
              <w:t xml:space="preserve"> </w:t>
            </w:r>
            <w:r>
              <w:rPr>
                <w:rFonts w:ascii="Arial"/>
                <w:sz w:val="18"/>
              </w:rPr>
              <w:t>name,</w:t>
            </w:r>
            <w:r>
              <w:rPr>
                <w:rFonts w:ascii="Arial"/>
                <w:spacing w:val="-2"/>
                <w:sz w:val="18"/>
              </w:rPr>
              <w:t xml:space="preserve"> </w:t>
            </w:r>
            <w:r>
              <w:rPr>
                <w:rFonts w:ascii="Arial"/>
                <w:sz w:val="18"/>
              </w:rPr>
              <w:t>as</w:t>
            </w:r>
            <w:r>
              <w:rPr>
                <w:rFonts w:ascii="Arial"/>
                <w:spacing w:val="-4"/>
                <w:sz w:val="18"/>
              </w:rPr>
              <w:t xml:space="preserve"> </w:t>
            </w:r>
            <w:r>
              <w:rPr>
                <w:rFonts w:ascii="Arial"/>
                <w:sz w:val="18"/>
              </w:rPr>
              <w:t>it</w:t>
            </w:r>
            <w:r>
              <w:rPr>
                <w:rFonts w:ascii="Arial"/>
                <w:spacing w:val="-3"/>
                <w:sz w:val="18"/>
              </w:rPr>
              <w:t xml:space="preserve"> </w:t>
            </w:r>
            <w:r>
              <w:rPr>
                <w:rFonts w:ascii="Arial"/>
                <w:sz w:val="18"/>
              </w:rPr>
              <w:t>appears</w:t>
            </w:r>
            <w:r>
              <w:rPr>
                <w:rFonts w:ascii="Arial"/>
                <w:spacing w:val="-3"/>
                <w:sz w:val="18"/>
              </w:rPr>
              <w:t xml:space="preserve"> </w:t>
            </w:r>
            <w:r>
              <w:rPr>
                <w:rFonts w:ascii="Arial"/>
                <w:sz w:val="18"/>
              </w:rPr>
              <w:t>in</w:t>
            </w:r>
            <w:r>
              <w:rPr>
                <w:rFonts w:ascii="Arial"/>
                <w:spacing w:val="-3"/>
                <w:sz w:val="18"/>
              </w:rPr>
              <w:t xml:space="preserve"> </w:t>
            </w:r>
            <w:r>
              <w:rPr>
                <w:rFonts w:ascii="Arial"/>
                <w:sz w:val="18"/>
              </w:rPr>
              <w:t>the</w:t>
            </w:r>
            <w:r>
              <w:rPr>
                <w:rFonts w:ascii="Arial"/>
                <w:spacing w:val="-2"/>
                <w:sz w:val="18"/>
              </w:rPr>
              <w:t xml:space="preserve"> </w:t>
            </w:r>
            <w:r>
              <w:rPr>
                <w:rFonts w:ascii="Arial"/>
                <w:sz w:val="18"/>
              </w:rPr>
              <w:t>Framework</w:t>
            </w:r>
            <w:r>
              <w:rPr>
                <w:rFonts w:ascii="Arial"/>
                <w:spacing w:val="-1"/>
                <w:sz w:val="18"/>
              </w:rPr>
              <w:t xml:space="preserve"> </w:t>
            </w:r>
            <w:r>
              <w:rPr>
                <w:rFonts w:ascii="Arial"/>
                <w:spacing w:val="-2"/>
                <w:sz w:val="18"/>
              </w:rPr>
              <w:t>Agreement</w:t>
            </w:r>
          </w:p>
          <w:p w14:paraId="2A69304A" w14:textId="77777777" w:rsidR="001972DF" w:rsidRDefault="00FB6787">
            <w:pPr>
              <w:pStyle w:val="TableParagraph"/>
              <w:spacing w:line="252" w:lineRule="exact"/>
              <w:ind w:left="107"/>
              <w:rPr>
                <w:rFonts w:ascii="Arial"/>
              </w:rPr>
            </w:pPr>
            <w:r>
              <w:rPr>
                <w:rFonts w:ascii="Arial"/>
                <w:color w:val="808080"/>
              </w:rPr>
              <w:t>Methods</w:t>
            </w:r>
            <w:r>
              <w:rPr>
                <w:rFonts w:ascii="Arial"/>
                <w:color w:val="808080"/>
                <w:spacing w:val="-6"/>
              </w:rPr>
              <w:t xml:space="preserve"> </w:t>
            </w:r>
            <w:r>
              <w:rPr>
                <w:rFonts w:ascii="Arial"/>
                <w:color w:val="808080"/>
              </w:rPr>
              <w:t>Business</w:t>
            </w:r>
            <w:r>
              <w:rPr>
                <w:rFonts w:ascii="Arial"/>
                <w:color w:val="808080"/>
                <w:spacing w:val="-5"/>
              </w:rPr>
              <w:t xml:space="preserve"> </w:t>
            </w:r>
            <w:r>
              <w:rPr>
                <w:rFonts w:ascii="Arial"/>
                <w:color w:val="808080"/>
              </w:rPr>
              <w:t>and</w:t>
            </w:r>
            <w:r>
              <w:rPr>
                <w:rFonts w:ascii="Arial"/>
                <w:color w:val="808080"/>
                <w:spacing w:val="-6"/>
              </w:rPr>
              <w:t xml:space="preserve"> </w:t>
            </w:r>
            <w:r>
              <w:rPr>
                <w:rFonts w:ascii="Arial"/>
                <w:color w:val="808080"/>
              </w:rPr>
              <w:t>Digital</w:t>
            </w:r>
            <w:r>
              <w:rPr>
                <w:rFonts w:ascii="Arial"/>
                <w:color w:val="808080"/>
                <w:spacing w:val="-8"/>
              </w:rPr>
              <w:t xml:space="preserve"> </w:t>
            </w:r>
            <w:r>
              <w:rPr>
                <w:rFonts w:ascii="Arial"/>
                <w:color w:val="808080"/>
              </w:rPr>
              <w:t>Technology</w:t>
            </w:r>
            <w:r>
              <w:rPr>
                <w:rFonts w:ascii="Arial"/>
                <w:color w:val="808080"/>
                <w:spacing w:val="-7"/>
              </w:rPr>
              <w:t xml:space="preserve"> </w:t>
            </w:r>
            <w:r>
              <w:rPr>
                <w:rFonts w:ascii="Arial"/>
                <w:color w:val="808080"/>
                <w:spacing w:val="-2"/>
              </w:rPr>
              <w:t>Limited</w:t>
            </w:r>
          </w:p>
        </w:tc>
      </w:tr>
      <w:tr w:rsidR="001972DF" w14:paraId="2A693050" w14:textId="77777777">
        <w:trPr>
          <w:trHeight w:val="2371"/>
        </w:trPr>
        <w:tc>
          <w:tcPr>
            <w:tcW w:w="9640" w:type="dxa"/>
            <w:tcBorders>
              <w:top w:val="single" w:sz="24" w:space="0" w:color="FFFFFF"/>
              <w:bottom w:val="single" w:sz="24" w:space="0" w:color="FFFFFF"/>
            </w:tcBorders>
            <w:shd w:val="clear" w:color="auto" w:fill="D9D9D9"/>
          </w:tcPr>
          <w:p w14:paraId="2A69304C" w14:textId="77777777" w:rsidR="001972DF" w:rsidRDefault="00FB6787">
            <w:pPr>
              <w:pStyle w:val="TableParagraph"/>
              <w:spacing w:before="101"/>
              <w:ind w:left="112"/>
              <w:rPr>
                <w:rFonts w:ascii="Arial"/>
                <w:b/>
              </w:rPr>
            </w:pPr>
            <w:r>
              <w:rPr>
                <w:rFonts w:ascii="Arial"/>
                <w:b/>
              </w:rPr>
              <w:t>Supplier</w:t>
            </w:r>
            <w:r>
              <w:rPr>
                <w:rFonts w:ascii="Arial"/>
                <w:b/>
                <w:spacing w:val="-5"/>
              </w:rPr>
              <w:t xml:space="preserve"> </w:t>
            </w:r>
            <w:r>
              <w:rPr>
                <w:rFonts w:ascii="Arial"/>
                <w:b/>
                <w:spacing w:val="-2"/>
              </w:rPr>
              <w:t>address</w:t>
            </w:r>
          </w:p>
          <w:p w14:paraId="2A69304D" w14:textId="77777777" w:rsidR="001972DF" w:rsidRDefault="00FB6787">
            <w:pPr>
              <w:pStyle w:val="TableParagraph"/>
              <w:spacing w:before="3"/>
              <w:ind w:left="112"/>
              <w:rPr>
                <w:rFonts w:ascii="Arial" w:hAnsi="Arial"/>
                <w:sz w:val="18"/>
              </w:rPr>
            </w:pPr>
            <w:r>
              <w:rPr>
                <w:rFonts w:ascii="Arial" w:hAnsi="Arial"/>
                <w:sz w:val="18"/>
              </w:rPr>
              <w:t>Supplier’s</w:t>
            </w:r>
            <w:r>
              <w:rPr>
                <w:rFonts w:ascii="Arial" w:hAnsi="Arial"/>
                <w:spacing w:val="-5"/>
                <w:sz w:val="18"/>
              </w:rPr>
              <w:t xml:space="preserve"> </w:t>
            </w:r>
            <w:r>
              <w:rPr>
                <w:rFonts w:ascii="Arial" w:hAnsi="Arial"/>
                <w:sz w:val="18"/>
              </w:rPr>
              <w:t>registered</w:t>
            </w:r>
            <w:r>
              <w:rPr>
                <w:rFonts w:ascii="Arial" w:hAnsi="Arial"/>
                <w:spacing w:val="-7"/>
                <w:sz w:val="18"/>
              </w:rPr>
              <w:t xml:space="preserve"> </w:t>
            </w:r>
            <w:r>
              <w:rPr>
                <w:rFonts w:ascii="Arial" w:hAnsi="Arial"/>
                <w:spacing w:val="-2"/>
                <w:sz w:val="18"/>
              </w:rPr>
              <w:t>address</w:t>
            </w:r>
          </w:p>
          <w:p w14:paraId="2A69304E" w14:textId="77777777" w:rsidR="001972DF" w:rsidRDefault="00FB6787">
            <w:pPr>
              <w:pStyle w:val="TableParagraph"/>
              <w:spacing w:before="206" w:line="391" w:lineRule="auto"/>
              <w:ind w:left="112" w:right="8055"/>
              <w:rPr>
                <w:rFonts w:ascii="Arial"/>
              </w:rPr>
            </w:pPr>
            <w:r>
              <w:rPr>
                <w:rFonts w:ascii="Arial"/>
                <w:color w:val="767070"/>
              </w:rPr>
              <w:t>Saffron</w:t>
            </w:r>
            <w:r>
              <w:rPr>
                <w:rFonts w:ascii="Arial"/>
                <w:color w:val="767070"/>
                <w:spacing w:val="-16"/>
              </w:rPr>
              <w:t xml:space="preserve"> </w:t>
            </w:r>
            <w:r>
              <w:rPr>
                <w:rFonts w:ascii="Arial"/>
                <w:color w:val="767070"/>
              </w:rPr>
              <w:t xml:space="preserve">House, 6-10 Kirby St, </w:t>
            </w:r>
            <w:r>
              <w:rPr>
                <w:rFonts w:ascii="Arial"/>
                <w:color w:val="767070"/>
                <w:spacing w:val="-2"/>
              </w:rPr>
              <w:t>London,</w:t>
            </w:r>
          </w:p>
          <w:p w14:paraId="2A69304F" w14:textId="77777777" w:rsidR="001972DF" w:rsidRDefault="00FB6787">
            <w:pPr>
              <w:pStyle w:val="TableParagraph"/>
              <w:spacing w:before="2"/>
              <w:ind w:left="112"/>
              <w:rPr>
                <w:rFonts w:ascii="Arial"/>
              </w:rPr>
            </w:pPr>
            <w:r>
              <w:rPr>
                <w:rFonts w:ascii="Arial"/>
                <w:color w:val="767070"/>
              </w:rPr>
              <w:t>EC1N</w:t>
            </w:r>
            <w:r>
              <w:rPr>
                <w:rFonts w:ascii="Arial"/>
                <w:color w:val="767070"/>
                <w:spacing w:val="-4"/>
              </w:rPr>
              <w:t xml:space="preserve"> </w:t>
            </w:r>
            <w:r>
              <w:rPr>
                <w:rFonts w:ascii="Arial"/>
                <w:color w:val="767070"/>
                <w:spacing w:val="-5"/>
              </w:rPr>
              <w:t>8TS</w:t>
            </w:r>
          </w:p>
        </w:tc>
      </w:tr>
      <w:tr w:rsidR="001972DF" w14:paraId="2A693055" w14:textId="77777777">
        <w:trPr>
          <w:trHeight w:val="1206"/>
        </w:trPr>
        <w:tc>
          <w:tcPr>
            <w:tcW w:w="9640" w:type="dxa"/>
            <w:tcBorders>
              <w:top w:val="single" w:sz="24" w:space="0" w:color="FFFFFF"/>
              <w:bottom w:val="single" w:sz="24" w:space="0" w:color="FFFFFF"/>
            </w:tcBorders>
            <w:shd w:val="clear" w:color="auto" w:fill="D9D9D9"/>
          </w:tcPr>
          <w:p w14:paraId="2A693051" w14:textId="77777777" w:rsidR="001972DF" w:rsidRDefault="00FB6787">
            <w:pPr>
              <w:pStyle w:val="TableParagraph"/>
              <w:spacing w:before="101"/>
              <w:ind w:left="112"/>
              <w:rPr>
                <w:rFonts w:ascii="Arial"/>
                <w:b/>
              </w:rPr>
            </w:pPr>
            <w:r>
              <w:rPr>
                <w:rFonts w:ascii="Arial"/>
                <w:b/>
              </w:rPr>
              <w:t>Supplier</w:t>
            </w:r>
            <w:r>
              <w:rPr>
                <w:rFonts w:ascii="Arial"/>
                <w:b/>
                <w:spacing w:val="-11"/>
              </w:rPr>
              <w:t xml:space="preserve"> </w:t>
            </w:r>
            <w:r>
              <w:rPr>
                <w:rFonts w:ascii="Arial"/>
                <w:b/>
              </w:rPr>
              <w:t>representative</w:t>
            </w:r>
            <w:r>
              <w:rPr>
                <w:rFonts w:ascii="Arial"/>
                <w:b/>
                <w:spacing w:val="-9"/>
              </w:rPr>
              <w:t xml:space="preserve"> </w:t>
            </w:r>
            <w:r>
              <w:rPr>
                <w:rFonts w:ascii="Arial"/>
                <w:b/>
                <w:spacing w:val="-4"/>
              </w:rPr>
              <w:t>name</w:t>
            </w:r>
          </w:p>
          <w:p w14:paraId="2A693052" w14:textId="77777777" w:rsidR="001972DF" w:rsidRDefault="00FB6787">
            <w:pPr>
              <w:pStyle w:val="TableParagraph"/>
              <w:spacing w:before="3"/>
              <w:ind w:left="112"/>
              <w:rPr>
                <w:rFonts w:ascii="Arial"/>
                <w:sz w:val="18"/>
              </w:rPr>
            </w:pPr>
            <w:r>
              <w:rPr>
                <w:rFonts w:ascii="Arial"/>
                <w:sz w:val="18"/>
              </w:rPr>
              <w:t>The</w:t>
            </w:r>
            <w:r>
              <w:rPr>
                <w:rFonts w:ascii="Arial"/>
                <w:spacing w:val="-2"/>
                <w:sz w:val="18"/>
              </w:rPr>
              <w:t xml:space="preserve"> </w:t>
            </w:r>
            <w:r>
              <w:rPr>
                <w:rFonts w:ascii="Arial"/>
                <w:sz w:val="18"/>
              </w:rPr>
              <w:t>name</w:t>
            </w:r>
            <w:r>
              <w:rPr>
                <w:rFonts w:ascii="Arial"/>
                <w:spacing w:val="-4"/>
                <w:sz w:val="18"/>
              </w:rPr>
              <w:t xml:space="preserve"> </w:t>
            </w:r>
            <w:r>
              <w:rPr>
                <w:rFonts w:ascii="Arial"/>
                <w:sz w:val="18"/>
              </w:rPr>
              <w:t>of</w:t>
            </w:r>
            <w:r>
              <w:rPr>
                <w:rFonts w:ascii="Arial"/>
                <w:spacing w:val="-2"/>
                <w:sz w:val="18"/>
              </w:rPr>
              <w:t xml:space="preserve"> </w:t>
            </w:r>
            <w:r>
              <w:rPr>
                <w:rFonts w:ascii="Arial"/>
                <w:sz w:val="18"/>
              </w:rPr>
              <w:t>the</w:t>
            </w:r>
            <w:r>
              <w:rPr>
                <w:rFonts w:ascii="Arial"/>
                <w:spacing w:val="-2"/>
                <w:sz w:val="18"/>
              </w:rPr>
              <w:t xml:space="preserve"> </w:t>
            </w:r>
            <w:r>
              <w:rPr>
                <w:rFonts w:ascii="Arial"/>
                <w:sz w:val="18"/>
              </w:rPr>
              <w:t>Supplier</w:t>
            </w:r>
            <w:r>
              <w:rPr>
                <w:rFonts w:ascii="Arial"/>
                <w:spacing w:val="-2"/>
                <w:sz w:val="18"/>
              </w:rPr>
              <w:t xml:space="preserve"> </w:t>
            </w:r>
            <w:r>
              <w:rPr>
                <w:rFonts w:ascii="Arial"/>
                <w:sz w:val="18"/>
              </w:rPr>
              <w:t>point</w:t>
            </w:r>
            <w:r>
              <w:rPr>
                <w:rFonts w:ascii="Arial"/>
                <w:spacing w:val="-2"/>
                <w:sz w:val="18"/>
              </w:rPr>
              <w:t xml:space="preserve"> </w:t>
            </w:r>
            <w:r>
              <w:rPr>
                <w:rFonts w:ascii="Arial"/>
                <w:sz w:val="18"/>
              </w:rPr>
              <w:t>of</w:t>
            </w:r>
            <w:r>
              <w:rPr>
                <w:rFonts w:ascii="Arial"/>
                <w:spacing w:val="-2"/>
                <w:sz w:val="18"/>
              </w:rPr>
              <w:t xml:space="preserve"> </w:t>
            </w:r>
            <w:r>
              <w:rPr>
                <w:rFonts w:ascii="Arial"/>
                <w:sz w:val="18"/>
              </w:rPr>
              <w:t>contact</w:t>
            </w:r>
            <w:r>
              <w:rPr>
                <w:rFonts w:ascii="Arial"/>
                <w:spacing w:val="-2"/>
                <w:sz w:val="18"/>
              </w:rPr>
              <w:t xml:space="preserve"> </w:t>
            </w:r>
            <w:r>
              <w:rPr>
                <w:rFonts w:ascii="Arial"/>
                <w:sz w:val="18"/>
              </w:rPr>
              <w:t>for</w:t>
            </w:r>
            <w:r>
              <w:rPr>
                <w:rFonts w:ascii="Arial"/>
                <w:spacing w:val="-2"/>
                <w:sz w:val="18"/>
              </w:rPr>
              <w:t xml:space="preserve"> </w:t>
            </w:r>
            <w:r>
              <w:rPr>
                <w:rFonts w:ascii="Arial"/>
                <w:sz w:val="18"/>
              </w:rPr>
              <w:t>this</w:t>
            </w:r>
            <w:r>
              <w:rPr>
                <w:rFonts w:ascii="Arial"/>
                <w:spacing w:val="-1"/>
                <w:sz w:val="18"/>
              </w:rPr>
              <w:t xml:space="preserve"> </w:t>
            </w:r>
            <w:r>
              <w:rPr>
                <w:rFonts w:ascii="Arial"/>
                <w:spacing w:val="-4"/>
                <w:sz w:val="18"/>
              </w:rPr>
              <w:t>Order</w:t>
            </w:r>
          </w:p>
          <w:p w14:paraId="2A693053" w14:textId="77777777" w:rsidR="001972DF" w:rsidRDefault="001972DF">
            <w:pPr>
              <w:pStyle w:val="TableParagraph"/>
              <w:spacing w:before="74"/>
              <w:rPr>
                <w:rFonts w:ascii="Arial"/>
                <w:b/>
                <w:sz w:val="18"/>
              </w:rPr>
            </w:pPr>
          </w:p>
          <w:p w14:paraId="2A693054" w14:textId="04C15760" w:rsidR="001972DF" w:rsidRPr="00B0482E" w:rsidRDefault="00B0482E">
            <w:pPr>
              <w:pStyle w:val="TableParagraph"/>
              <w:ind w:left="112"/>
              <w:rPr>
                <w:rFonts w:ascii="Arial"/>
                <w:b/>
                <w:bCs/>
              </w:rPr>
            </w:pPr>
            <w:r w:rsidRPr="00B0482E">
              <w:rPr>
                <w:rFonts w:ascii="Arial"/>
                <w:b/>
                <w:bCs/>
                <w:color w:val="000000" w:themeColor="text1"/>
                <w:highlight w:val="yellow"/>
              </w:rPr>
              <w:t>REDACTED UNDER FOI SECTION 40, PERSONAL INFROMATION</w:t>
            </w:r>
          </w:p>
        </w:tc>
      </w:tr>
      <w:tr w:rsidR="001972DF" w14:paraId="2A693059" w14:textId="77777777">
        <w:trPr>
          <w:trHeight w:val="1337"/>
        </w:trPr>
        <w:tc>
          <w:tcPr>
            <w:tcW w:w="9640" w:type="dxa"/>
            <w:tcBorders>
              <w:top w:val="single" w:sz="24" w:space="0" w:color="FFFFFF"/>
              <w:bottom w:val="single" w:sz="24" w:space="0" w:color="FFFFFF"/>
            </w:tcBorders>
            <w:shd w:val="clear" w:color="auto" w:fill="D9D9D9"/>
          </w:tcPr>
          <w:p w14:paraId="2A693056" w14:textId="77777777" w:rsidR="001972DF" w:rsidRDefault="00FB6787">
            <w:pPr>
              <w:pStyle w:val="TableParagraph"/>
              <w:spacing w:before="102"/>
              <w:ind w:left="112"/>
              <w:rPr>
                <w:rFonts w:ascii="Arial"/>
                <w:b/>
              </w:rPr>
            </w:pPr>
            <w:r>
              <w:rPr>
                <w:rFonts w:ascii="Arial"/>
                <w:b/>
              </w:rPr>
              <w:t>Supplier</w:t>
            </w:r>
            <w:r>
              <w:rPr>
                <w:rFonts w:ascii="Arial"/>
                <w:b/>
                <w:spacing w:val="-10"/>
              </w:rPr>
              <w:t xml:space="preserve"> </w:t>
            </w:r>
            <w:r>
              <w:rPr>
                <w:rFonts w:ascii="Arial"/>
                <w:b/>
              </w:rPr>
              <w:t>representative</w:t>
            </w:r>
            <w:r>
              <w:rPr>
                <w:rFonts w:ascii="Arial"/>
                <w:b/>
                <w:spacing w:val="-8"/>
              </w:rPr>
              <w:t xml:space="preserve"> </w:t>
            </w:r>
            <w:r>
              <w:rPr>
                <w:rFonts w:ascii="Arial"/>
                <w:b/>
              </w:rPr>
              <w:t>contact</w:t>
            </w:r>
            <w:r>
              <w:rPr>
                <w:rFonts w:ascii="Arial"/>
                <w:b/>
                <w:spacing w:val="-7"/>
              </w:rPr>
              <w:t xml:space="preserve"> </w:t>
            </w:r>
            <w:r>
              <w:rPr>
                <w:rFonts w:ascii="Arial"/>
                <w:b/>
                <w:spacing w:val="-2"/>
              </w:rPr>
              <w:t>details</w:t>
            </w:r>
          </w:p>
          <w:p w14:paraId="2A693057" w14:textId="77777777" w:rsidR="001972DF" w:rsidRDefault="00FB6787">
            <w:pPr>
              <w:pStyle w:val="TableParagraph"/>
              <w:spacing w:before="3"/>
              <w:ind w:left="112"/>
              <w:rPr>
                <w:rFonts w:ascii="Arial" w:hAnsi="Arial"/>
                <w:sz w:val="18"/>
              </w:rPr>
            </w:pPr>
            <w:r>
              <w:rPr>
                <w:rFonts w:ascii="Arial" w:hAnsi="Arial"/>
                <w:sz w:val="18"/>
              </w:rPr>
              <w:t>Email</w:t>
            </w:r>
            <w:r>
              <w:rPr>
                <w:rFonts w:ascii="Arial" w:hAnsi="Arial"/>
                <w:spacing w:val="18"/>
                <w:sz w:val="18"/>
              </w:rPr>
              <w:t xml:space="preserve"> </w:t>
            </w:r>
            <w:r>
              <w:rPr>
                <w:rFonts w:ascii="Arial" w:hAnsi="Arial"/>
                <w:sz w:val="18"/>
              </w:rPr>
              <w:t>and</w:t>
            </w:r>
            <w:r>
              <w:rPr>
                <w:rFonts w:ascii="Arial" w:hAnsi="Arial"/>
                <w:spacing w:val="20"/>
                <w:sz w:val="18"/>
              </w:rPr>
              <w:t xml:space="preserve"> </w:t>
            </w:r>
            <w:r>
              <w:rPr>
                <w:rFonts w:ascii="Arial" w:hAnsi="Arial"/>
                <w:sz w:val="18"/>
              </w:rPr>
              <w:t>telephone</w:t>
            </w:r>
            <w:r>
              <w:rPr>
                <w:rFonts w:ascii="Arial" w:hAnsi="Arial"/>
                <w:spacing w:val="17"/>
                <w:sz w:val="18"/>
              </w:rPr>
              <w:t xml:space="preserve"> </w:t>
            </w:r>
            <w:r>
              <w:rPr>
                <w:rFonts w:ascii="Arial" w:hAnsi="Arial"/>
                <w:sz w:val="18"/>
              </w:rPr>
              <w:t>contact</w:t>
            </w:r>
            <w:r>
              <w:rPr>
                <w:rFonts w:ascii="Arial" w:hAnsi="Arial"/>
                <w:spacing w:val="17"/>
                <w:sz w:val="18"/>
              </w:rPr>
              <w:t xml:space="preserve"> </w:t>
            </w:r>
            <w:r>
              <w:rPr>
                <w:rFonts w:ascii="Arial" w:hAnsi="Arial"/>
                <w:sz w:val="18"/>
              </w:rPr>
              <w:t>details</w:t>
            </w:r>
            <w:r>
              <w:rPr>
                <w:rFonts w:ascii="Arial" w:hAnsi="Arial"/>
                <w:spacing w:val="20"/>
                <w:sz w:val="18"/>
              </w:rPr>
              <w:t xml:space="preserve"> </w:t>
            </w:r>
            <w:r>
              <w:rPr>
                <w:rFonts w:ascii="Arial" w:hAnsi="Arial"/>
                <w:sz w:val="18"/>
              </w:rPr>
              <w:t>of</w:t>
            </w:r>
            <w:r>
              <w:rPr>
                <w:rFonts w:ascii="Arial" w:hAnsi="Arial"/>
                <w:spacing w:val="20"/>
                <w:sz w:val="18"/>
              </w:rPr>
              <w:t xml:space="preserve"> </w:t>
            </w:r>
            <w:r>
              <w:rPr>
                <w:rFonts w:ascii="Arial" w:hAnsi="Arial"/>
                <w:sz w:val="18"/>
              </w:rPr>
              <w:t>the</w:t>
            </w:r>
            <w:r>
              <w:rPr>
                <w:rFonts w:ascii="Arial" w:hAnsi="Arial"/>
                <w:spacing w:val="20"/>
                <w:sz w:val="18"/>
              </w:rPr>
              <w:t xml:space="preserve"> </w:t>
            </w:r>
            <w:r>
              <w:rPr>
                <w:rFonts w:ascii="Arial" w:hAnsi="Arial"/>
                <w:sz w:val="18"/>
              </w:rPr>
              <w:t>supplier’s</w:t>
            </w:r>
            <w:r>
              <w:rPr>
                <w:rFonts w:ascii="Arial" w:hAnsi="Arial"/>
                <w:spacing w:val="20"/>
                <w:sz w:val="18"/>
              </w:rPr>
              <w:t xml:space="preserve"> </w:t>
            </w:r>
            <w:r>
              <w:rPr>
                <w:rFonts w:ascii="Arial" w:hAnsi="Arial"/>
                <w:sz w:val="18"/>
              </w:rPr>
              <w:t>representative.</w:t>
            </w:r>
            <w:r>
              <w:rPr>
                <w:rFonts w:ascii="Arial" w:hAnsi="Arial"/>
                <w:spacing w:val="20"/>
                <w:sz w:val="18"/>
              </w:rPr>
              <w:t xml:space="preserve"> </w:t>
            </w:r>
            <w:r>
              <w:rPr>
                <w:rFonts w:ascii="Arial" w:hAnsi="Arial"/>
                <w:sz w:val="18"/>
              </w:rPr>
              <w:t>This</w:t>
            </w:r>
            <w:r>
              <w:rPr>
                <w:rFonts w:ascii="Arial" w:hAnsi="Arial"/>
                <w:spacing w:val="20"/>
                <w:sz w:val="18"/>
              </w:rPr>
              <w:t xml:space="preserve"> </w:t>
            </w:r>
            <w:r>
              <w:rPr>
                <w:rFonts w:ascii="Arial" w:hAnsi="Arial"/>
                <w:sz w:val="18"/>
              </w:rPr>
              <w:t>must</w:t>
            </w:r>
            <w:r>
              <w:rPr>
                <w:rFonts w:ascii="Arial" w:hAnsi="Arial"/>
                <w:spacing w:val="28"/>
                <w:sz w:val="18"/>
              </w:rPr>
              <w:t xml:space="preserve"> </w:t>
            </w:r>
            <w:r>
              <w:rPr>
                <w:rFonts w:ascii="Arial" w:hAnsi="Arial"/>
                <w:sz w:val="18"/>
              </w:rPr>
              <w:t>include</w:t>
            </w:r>
            <w:r>
              <w:rPr>
                <w:rFonts w:ascii="Arial" w:hAnsi="Arial"/>
                <w:spacing w:val="17"/>
                <w:sz w:val="18"/>
              </w:rPr>
              <w:t xml:space="preserve"> </w:t>
            </w:r>
            <w:r>
              <w:rPr>
                <w:rFonts w:ascii="Arial" w:hAnsi="Arial"/>
                <w:sz w:val="18"/>
              </w:rPr>
              <w:t>an</w:t>
            </w:r>
            <w:r>
              <w:rPr>
                <w:rFonts w:ascii="Arial" w:hAnsi="Arial"/>
                <w:spacing w:val="20"/>
                <w:sz w:val="18"/>
              </w:rPr>
              <w:t xml:space="preserve"> </w:t>
            </w:r>
            <w:r>
              <w:rPr>
                <w:rFonts w:ascii="Arial" w:hAnsi="Arial"/>
                <w:sz w:val="18"/>
              </w:rPr>
              <w:t>email</w:t>
            </w:r>
            <w:r>
              <w:rPr>
                <w:rFonts w:ascii="Arial" w:hAnsi="Arial"/>
                <w:spacing w:val="20"/>
                <w:sz w:val="18"/>
              </w:rPr>
              <w:t xml:space="preserve"> </w:t>
            </w:r>
            <w:r>
              <w:rPr>
                <w:rFonts w:ascii="Arial" w:hAnsi="Arial"/>
                <w:sz w:val="18"/>
              </w:rPr>
              <w:t>for</w:t>
            </w:r>
            <w:r>
              <w:rPr>
                <w:rFonts w:ascii="Arial" w:hAnsi="Arial"/>
                <w:spacing w:val="19"/>
                <w:sz w:val="18"/>
              </w:rPr>
              <w:t xml:space="preserve"> </w:t>
            </w:r>
            <w:r>
              <w:rPr>
                <w:rFonts w:ascii="Arial" w:hAnsi="Arial"/>
                <w:sz w:val="18"/>
              </w:rPr>
              <w:t>the</w:t>
            </w:r>
            <w:r>
              <w:rPr>
                <w:rFonts w:ascii="Arial" w:hAnsi="Arial"/>
                <w:spacing w:val="20"/>
                <w:sz w:val="18"/>
              </w:rPr>
              <w:t xml:space="preserve"> </w:t>
            </w:r>
            <w:r>
              <w:rPr>
                <w:rFonts w:ascii="Arial" w:hAnsi="Arial"/>
                <w:sz w:val="18"/>
              </w:rPr>
              <w:t>purpose</w:t>
            </w:r>
            <w:r>
              <w:rPr>
                <w:rFonts w:ascii="Arial" w:hAnsi="Arial"/>
                <w:spacing w:val="20"/>
                <w:sz w:val="18"/>
              </w:rPr>
              <w:t xml:space="preserve"> </w:t>
            </w:r>
            <w:r>
              <w:rPr>
                <w:rFonts w:ascii="Arial" w:hAnsi="Arial"/>
                <w:sz w:val="18"/>
              </w:rPr>
              <w:t>of Clause 50.6 of the Contract.</w:t>
            </w:r>
          </w:p>
          <w:p w14:paraId="2A693058" w14:textId="0F4DDC03" w:rsidR="001972DF" w:rsidRDefault="00B0482E">
            <w:pPr>
              <w:pStyle w:val="TableParagraph"/>
              <w:spacing w:before="206"/>
              <w:ind w:left="112"/>
              <w:rPr>
                <w:rFonts w:ascii="Arial"/>
              </w:rPr>
            </w:pPr>
            <w:r w:rsidRPr="00B0482E">
              <w:rPr>
                <w:rFonts w:ascii="Arial"/>
                <w:b/>
                <w:bCs/>
                <w:color w:val="000000" w:themeColor="text1"/>
                <w:highlight w:val="yellow"/>
              </w:rPr>
              <w:t>REDACTED UNDER FOI SECTION 40, PERSONAL INFROMATION</w:t>
            </w:r>
          </w:p>
        </w:tc>
      </w:tr>
      <w:tr w:rsidR="001972DF" w14:paraId="2A69305E" w14:textId="77777777">
        <w:trPr>
          <w:trHeight w:val="1574"/>
        </w:trPr>
        <w:tc>
          <w:tcPr>
            <w:tcW w:w="9640" w:type="dxa"/>
            <w:tcBorders>
              <w:top w:val="single" w:sz="24" w:space="0" w:color="FFFFFF"/>
            </w:tcBorders>
            <w:shd w:val="clear" w:color="auto" w:fill="D9D9D9"/>
          </w:tcPr>
          <w:p w14:paraId="2A69305A" w14:textId="77777777" w:rsidR="001972DF" w:rsidRDefault="00FB6787">
            <w:pPr>
              <w:pStyle w:val="TableParagraph"/>
              <w:spacing w:before="101"/>
              <w:ind w:left="112"/>
              <w:jc w:val="both"/>
              <w:rPr>
                <w:rFonts w:ascii="Arial" w:hAnsi="Arial"/>
                <w:b/>
              </w:rPr>
            </w:pPr>
            <w:r>
              <w:rPr>
                <w:rFonts w:ascii="Arial" w:hAnsi="Arial"/>
                <w:b/>
              </w:rPr>
              <w:t>Order</w:t>
            </w:r>
            <w:r>
              <w:rPr>
                <w:rFonts w:ascii="Arial" w:hAnsi="Arial"/>
                <w:b/>
                <w:spacing w:val="-10"/>
              </w:rPr>
              <w:t xml:space="preserve"> </w:t>
            </w:r>
            <w:r>
              <w:rPr>
                <w:rFonts w:ascii="Arial" w:hAnsi="Arial"/>
                <w:b/>
              </w:rPr>
              <w:t>reference</w:t>
            </w:r>
            <w:r>
              <w:rPr>
                <w:rFonts w:ascii="Arial" w:hAnsi="Arial"/>
                <w:b/>
                <w:spacing w:val="-7"/>
              </w:rPr>
              <w:t xml:space="preserve"> </w:t>
            </w:r>
            <w:r>
              <w:rPr>
                <w:rFonts w:ascii="Arial" w:hAnsi="Arial"/>
                <w:b/>
              </w:rPr>
              <w:t>number</w:t>
            </w:r>
            <w:r>
              <w:rPr>
                <w:rFonts w:ascii="Arial" w:hAnsi="Arial"/>
                <w:b/>
                <w:spacing w:val="-4"/>
              </w:rPr>
              <w:t xml:space="preserve"> </w:t>
            </w:r>
            <w:r>
              <w:rPr>
                <w:rFonts w:ascii="Arial" w:hAnsi="Arial"/>
                <w:b/>
              </w:rPr>
              <w:t>or</w:t>
            </w:r>
            <w:r>
              <w:rPr>
                <w:rFonts w:ascii="Arial" w:hAnsi="Arial"/>
                <w:b/>
                <w:spacing w:val="-7"/>
              </w:rPr>
              <w:t xml:space="preserve"> </w:t>
            </w:r>
            <w:r>
              <w:rPr>
                <w:rFonts w:ascii="Arial" w:hAnsi="Arial"/>
                <w:b/>
              </w:rPr>
              <w:t>the</w:t>
            </w:r>
            <w:r>
              <w:rPr>
                <w:rFonts w:ascii="Arial" w:hAnsi="Arial"/>
                <w:b/>
                <w:spacing w:val="-8"/>
              </w:rPr>
              <w:t xml:space="preserve"> </w:t>
            </w:r>
            <w:r>
              <w:rPr>
                <w:rFonts w:ascii="Arial" w:hAnsi="Arial"/>
                <w:b/>
              </w:rPr>
              <w:t>Supplier’s</w:t>
            </w:r>
            <w:r>
              <w:rPr>
                <w:rFonts w:ascii="Arial" w:hAnsi="Arial"/>
                <w:b/>
                <w:spacing w:val="-5"/>
              </w:rPr>
              <w:t xml:space="preserve"> </w:t>
            </w:r>
            <w:r>
              <w:rPr>
                <w:rFonts w:ascii="Arial" w:hAnsi="Arial"/>
                <w:b/>
              </w:rPr>
              <w:t>Catalogue</w:t>
            </w:r>
            <w:r>
              <w:rPr>
                <w:rFonts w:ascii="Arial" w:hAnsi="Arial"/>
                <w:b/>
                <w:spacing w:val="-5"/>
              </w:rPr>
              <w:t xml:space="preserve"> </w:t>
            </w:r>
            <w:r>
              <w:rPr>
                <w:rFonts w:ascii="Arial" w:hAnsi="Arial"/>
                <w:b/>
              </w:rPr>
              <w:t>Service</w:t>
            </w:r>
            <w:r>
              <w:rPr>
                <w:rFonts w:ascii="Arial" w:hAnsi="Arial"/>
                <w:b/>
                <w:spacing w:val="-7"/>
              </w:rPr>
              <w:t xml:space="preserve"> </w:t>
            </w:r>
            <w:r>
              <w:rPr>
                <w:rFonts w:ascii="Arial" w:hAnsi="Arial"/>
                <w:b/>
              </w:rPr>
              <w:t>Offer</w:t>
            </w:r>
            <w:r>
              <w:rPr>
                <w:rFonts w:ascii="Arial" w:hAnsi="Arial"/>
                <w:b/>
                <w:spacing w:val="-7"/>
              </w:rPr>
              <w:t xml:space="preserve"> </w:t>
            </w:r>
            <w:r>
              <w:rPr>
                <w:rFonts w:ascii="Arial" w:hAnsi="Arial"/>
                <w:b/>
              </w:rPr>
              <w:t>Reference</w:t>
            </w:r>
            <w:r>
              <w:rPr>
                <w:rFonts w:ascii="Arial" w:hAnsi="Arial"/>
                <w:b/>
                <w:spacing w:val="-5"/>
              </w:rPr>
              <w:t xml:space="preserve"> </w:t>
            </w:r>
            <w:r>
              <w:rPr>
                <w:rFonts w:ascii="Arial" w:hAnsi="Arial"/>
                <w:b/>
                <w:spacing w:val="-2"/>
              </w:rPr>
              <w:t>Number</w:t>
            </w:r>
          </w:p>
          <w:p w14:paraId="2A69305B" w14:textId="77777777" w:rsidR="001972DF" w:rsidRDefault="00FB6787">
            <w:pPr>
              <w:pStyle w:val="TableParagraph"/>
              <w:spacing w:before="5"/>
              <w:ind w:left="112" w:right="109"/>
              <w:jc w:val="both"/>
              <w:rPr>
                <w:rFonts w:ascii="Arial" w:hAnsi="Arial"/>
                <w:sz w:val="18"/>
              </w:rPr>
            </w:pPr>
            <w:r>
              <w:rPr>
                <w:rFonts w:ascii="Arial" w:hAnsi="Arial"/>
                <w:sz w:val="18"/>
              </w:rPr>
              <w:t>A unique number provided by the supplier at the time of the Further Competition Procedure. Please provide the order reference number, this will be used in management information provided by suppliers to assist CCS with framework management.</w:t>
            </w:r>
            <w:r>
              <w:rPr>
                <w:rFonts w:ascii="Arial" w:hAnsi="Arial"/>
                <w:spacing w:val="40"/>
                <w:sz w:val="18"/>
              </w:rPr>
              <w:t xml:space="preserve"> </w:t>
            </w:r>
            <w:r>
              <w:rPr>
                <w:rFonts w:ascii="Arial" w:hAnsi="Arial"/>
                <w:sz w:val="18"/>
              </w:rPr>
              <w:t>If a Direct Award, please refer to the Supplier’s Catalogue Service Offer Reference Number.</w:t>
            </w:r>
          </w:p>
          <w:p w14:paraId="2A69305C" w14:textId="77777777" w:rsidR="001972DF" w:rsidRDefault="001972DF">
            <w:pPr>
              <w:pStyle w:val="TableParagraph"/>
              <w:spacing w:before="1"/>
              <w:rPr>
                <w:rFonts w:ascii="Arial"/>
                <w:b/>
                <w:sz w:val="18"/>
              </w:rPr>
            </w:pPr>
          </w:p>
          <w:p w14:paraId="2A69305D" w14:textId="77777777" w:rsidR="001972DF" w:rsidRDefault="00FB6787">
            <w:pPr>
              <w:pStyle w:val="TableParagraph"/>
              <w:ind w:left="112"/>
              <w:jc w:val="both"/>
              <w:rPr>
                <w:rFonts w:ascii="Arial"/>
                <w:i/>
              </w:rPr>
            </w:pPr>
            <w:r>
              <w:rPr>
                <w:rFonts w:ascii="Arial"/>
                <w:i/>
              </w:rPr>
              <w:t xml:space="preserve">Not </w:t>
            </w:r>
            <w:r>
              <w:rPr>
                <w:rFonts w:ascii="Arial"/>
                <w:i/>
                <w:spacing w:val="-2"/>
              </w:rPr>
              <w:t>Applicable</w:t>
            </w:r>
          </w:p>
        </w:tc>
      </w:tr>
    </w:tbl>
    <w:p w14:paraId="2A69305F" w14:textId="77777777" w:rsidR="001972DF" w:rsidRDefault="00FB6787">
      <w:pPr>
        <w:pStyle w:val="BodyText"/>
        <w:spacing w:before="71"/>
        <w:rPr>
          <w:b/>
          <w:sz w:val="20"/>
        </w:rPr>
      </w:pPr>
      <w:r>
        <w:rPr>
          <w:noProof/>
        </w:rPr>
        <mc:AlternateContent>
          <mc:Choice Requires="wpg">
            <w:drawing>
              <wp:anchor distT="0" distB="0" distL="0" distR="0" simplePos="0" relativeHeight="487588352" behindDoc="1" locked="0" layoutInCell="1" allowOverlap="1" wp14:anchorId="2A693877" wp14:editId="2A693878">
                <wp:simplePos x="0" y="0"/>
                <wp:positionH relativeFrom="page">
                  <wp:posOffset>716280</wp:posOffset>
                </wp:positionH>
                <wp:positionV relativeFrom="paragraph">
                  <wp:posOffset>206375</wp:posOffset>
                </wp:positionV>
                <wp:extent cx="6122035" cy="129413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2035" cy="1294130"/>
                          <a:chOff x="0" y="0"/>
                          <a:chExt cx="6122035" cy="1294130"/>
                        </a:xfrm>
                      </wpg:grpSpPr>
                      <wps:wsp>
                        <wps:cNvPr id="7" name="Textbox 7"/>
                        <wps:cNvSpPr txBox="1"/>
                        <wps:spPr>
                          <a:xfrm>
                            <a:off x="0" y="566927"/>
                            <a:ext cx="6122035" cy="727075"/>
                          </a:xfrm>
                          <a:prstGeom prst="rect">
                            <a:avLst/>
                          </a:prstGeom>
                          <a:solidFill>
                            <a:srgbClr val="D9D9D9"/>
                          </a:solidFill>
                        </wps:spPr>
                        <wps:txbx>
                          <w:txbxContent>
                            <w:p w14:paraId="2A6938C7" w14:textId="77777777" w:rsidR="001972DF" w:rsidRDefault="00FB6787">
                              <w:pPr>
                                <w:spacing w:before="108"/>
                                <w:ind w:left="107"/>
                                <w:rPr>
                                  <w:rFonts w:ascii="Arial"/>
                                  <w:b/>
                                  <w:color w:val="000000"/>
                                </w:rPr>
                              </w:pPr>
                              <w:r>
                                <w:rPr>
                                  <w:rFonts w:ascii="Arial"/>
                                  <w:b/>
                                  <w:color w:val="000000"/>
                                </w:rPr>
                                <w:t>Guarantor</w:t>
                              </w:r>
                              <w:r>
                                <w:rPr>
                                  <w:rFonts w:ascii="Arial"/>
                                  <w:b/>
                                  <w:color w:val="000000"/>
                                  <w:spacing w:val="-6"/>
                                </w:rPr>
                                <w:t xml:space="preserve"> </w:t>
                              </w:r>
                              <w:r>
                                <w:rPr>
                                  <w:rFonts w:ascii="Arial"/>
                                  <w:b/>
                                  <w:color w:val="000000"/>
                                </w:rPr>
                                <w:t>Company</w:t>
                              </w:r>
                              <w:r>
                                <w:rPr>
                                  <w:rFonts w:ascii="Arial"/>
                                  <w:b/>
                                  <w:color w:val="000000"/>
                                  <w:spacing w:val="-8"/>
                                </w:rPr>
                                <w:t xml:space="preserve"> </w:t>
                              </w:r>
                              <w:r>
                                <w:rPr>
                                  <w:rFonts w:ascii="Arial"/>
                                  <w:b/>
                                  <w:color w:val="000000"/>
                                  <w:spacing w:val="-4"/>
                                </w:rPr>
                                <w:t>Name</w:t>
                              </w:r>
                            </w:p>
                            <w:p w14:paraId="2A6938C8" w14:textId="77777777" w:rsidR="001972DF" w:rsidRDefault="00FB6787">
                              <w:pPr>
                                <w:spacing w:before="3"/>
                                <w:ind w:left="107"/>
                                <w:rPr>
                                  <w:rFonts w:ascii="Arial"/>
                                  <w:color w:val="000000"/>
                                  <w:sz w:val="18"/>
                                </w:rPr>
                              </w:pPr>
                              <w:r>
                                <w:rPr>
                                  <w:rFonts w:ascii="Arial"/>
                                  <w:color w:val="000000"/>
                                  <w:sz w:val="18"/>
                                </w:rPr>
                                <w:t>The</w:t>
                              </w:r>
                              <w:r>
                                <w:rPr>
                                  <w:rFonts w:ascii="Arial"/>
                                  <w:color w:val="000000"/>
                                  <w:spacing w:val="-5"/>
                                  <w:sz w:val="18"/>
                                </w:rPr>
                                <w:t xml:space="preserve"> </w:t>
                              </w:r>
                              <w:r>
                                <w:rPr>
                                  <w:rFonts w:ascii="Arial"/>
                                  <w:color w:val="000000"/>
                                  <w:sz w:val="18"/>
                                </w:rPr>
                                <w:t>guarantor</w:t>
                              </w:r>
                              <w:r>
                                <w:rPr>
                                  <w:rFonts w:ascii="Arial"/>
                                  <w:color w:val="000000"/>
                                  <w:spacing w:val="-4"/>
                                  <w:sz w:val="18"/>
                                </w:rPr>
                                <w:t xml:space="preserve"> </w:t>
                              </w:r>
                              <w:proofErr w:type="spellStart"/>
                              <w:r>
                                <w:rPr>
                                  <w:rFonts w:ascii="Arial"/>
                                  <w:color w:val="000000"/>
                                  <w:sz w:val="18"/>
                                </w:rPr>
                                <w:t>organisation</w:t>
                              </w:r>
                              <w:proofErr w:type="spellEnd"/>
                              <w:r>
                                <w:rPr>
                                  <w:rFonts w:ascii="Arial"/>
                                  <w:color w:val="000000"/>
                                  <w:spacing w:val="-5"/>
                                  <w:sz w:val="18"/>
                                </w:rPr>
                                <w:t xml:space="preserve"> </w:t>
                              </w:r>
                              <w:r>
                                <w:rPr>
                                  <w:rFonts w:ascii="Arial"/>
                                  <w:color w:val="000000"/>
                                  <w:spacing w:val="-4"/>
                                  <w:sz w:val="18"/>
                                </w:rPr>
                                <w:t>name</w:t>
                              </w:r>
                            </w:p>
                            <w:p w14:paraId="2A6938C9" w14:textId="77777777" w:rsidR="001972DF" w:rsidRDefault="00FB6787">
                              <w:pPr>
                                <w:spacing w:before="206"/>
                                <w:ind w:left="107"/>
                                <w:rPr>
                                  <w:rFonts w:ascii="Arial"/>
                                  <w:i/>
                                  <w:color w:val="000000"/>
                                </w:rPr>
                              </w:pPr>
                              <w:r>
                                <w:rPr>
                                  <w:rFonts w:ascii="Arial"/>
                                  <w:i/>
                                  <w:color w:val="000000"/>
                                </w:rPr>
                                <w:t>Not</w:t>
                              </w:r>
                              <w:r>
                                <w:rPr>
                                  <w:rFonts w:ascii="Arial"/>
                                  <w:i/>
                                  <w:color w:val="000000"/>
                                  <w:spacing w:val="-1"/>
                                </w:rPr>
                                <w:t xml:space="preserve"> </w:t>
                              </w:r>
                              <w:r>
                                <w:rPr>
                                  <w:rFonts w:ascii="Arial"/>
                                  <w:i/>
                                  <w:color w:val="000000"/>
                                  <w:spacing w:val="-2"/>
                                </w:rPr>
                                <w:t>Applicable</w:t>
                              </w:r>
                            </w:p>
                          </w:txbxContent>
                        </wps:txbx>
                        <wps:bodyPr wrap="square" lIns="0" tIns="0" rIns="0" bIns="0" rtlCol="0">
                          <a:noAutofit/>
                        </wps:bodyPr>
                      </wps:wsp>
                      <wps:wsp>
                        <wps:cNvPr id="8" name="Textbox 8"/>
                        <wps:cNvSpPr txBox="1"/>
                        <wps:spPr>
                          <a:xfrm>
                            <a:off x="0" y="0"/>
                            <a:ext cx="6122035" cy="567055"/>
                          </a:xfrm>
                          <a:prstGeom prst="rect">
                            <a:avLst/>
                          </a:prstGeom>
                          <a:solidFill>
                            <a:srgbClr val="A6A6A6"/>
                          </a:solidFill>
                        </wps:spPr>
                        <wps:txbx>
                          <w:txbxContent>
                            <w:p w14:paraId="2A6938CA" w14:textId="77777777" w:rsidR="001972DF" w:rsidRDefault="00FB6787">
                              <w:pPr>
                                <w:spacing w:before="108"/>
                                <w:ind w:left="107"/>
                                <w:rPr>
                                  <w:rFonts w:ascii="Arial"/>
                                  <w:b/>
                                  <w:color w:val="000000"/>
                                </w:rPr>
                              </w:pPr>
                              <w:r>
                                <w:rPr>
                                  <w:rFonts w:ascii="Arial"/>
                                  <w:b/>
                                  <w:color w:val="000000"/>
                                </w:rPr>
                                <w:t>Guarantor</w:t>
                              </w:r>
                              <w:r>
                                <w:rPr>
                                  <w:rFonts w:ascii="Arial"/>
                                  <w:b/>
                                  <w:color w:val="000000"/>
                                  <w:spacing w:val="-5"/>
                                </w:rPr>
                                <w:t xml:space="preserve"> </w:t>
                              </w:r>
                              <w:r>
                                <w:rPr>
                                  <w:rFonts w:ascii="Arial"/>
                                  <w:b/>
                                  <w:color w:val="000000"/>
                                  <w:spacing w:val="-2"/>
                                </w:rPr>
                                <w:t>details</w:t>
                              </w:r>
                            </w:p>
                            <w:p w14:paraId="2A6938CB" w14:textId="77777777" w:rsidR="001972DF" w:rsidRDefault="00FB6787">
                              <w:pPr>
                                <w:ind w:left="107"/>
                                <w:rPr>
                                  <w:rFonts w:ascii="Arial"/>
                                  <w:i/>
                                  <w:color w:val="000000"/>
                                  <w:sz w:val="18"/>
                                </w:rPr>
                              </w:pPr>
                              <w:r>
                                <w:rPr>
                                  <w:rFonts w:ascii="Arial"/>
                                  <w:i/>
                                  <w:color w:val="000000"/>
                                  <w:sz w:val="18"/>
                                </w:rPr>
                                <w:t>Guidance Note: Where the additional clause in respect of the guarantee has been selected to apply to this Contract under Part C of this Order Form, include details of the Guarantor immediately below.</w:t>
                              </w:r>
                            </w:p>
                          </w:txbxContent>
                        </wps:txbx>
                        <wps:bodyPr wrap="square" lIns="0" tIns="0" rIns="0" bIns="0" rtlCol="0">
                          <a:noAutofit/>
                        </wps:bodyPr>
                      </wps:wsp>
                    </wpg:wgp>
                  </a:graphicData>
                </a:graphic>
              </wp:anchor>
            </w:drawing>
          </mc:Choice>
          <mc:Fallback xmlns:a14="http://schemas.microsoft.com/office/drawing/2010/main" xmlns:pic="http://schemas.openxmlformats.org/drawingml/2006/picture" xmlns:a="http://schemas.openxmlformats.org/drawingml/2006/main">
            <w:pict w14:anchorId="68ACC626">
              <v:group id="Group 6" style="position:absolute;margin-left:56.4pt;margin-top:16.25pt;width:482.05pt;height:101.9pt;z-index:-15728128;mso-wrap-distance-left:0;mso-wrap-distance-right:0;mso-position-horizontal-relative:page;mso-position-vertical-relative:text" coordsize="61220,12941" o:spid="_x0000_s1027" w14:anchorId="2A693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">
                <v:shape id="Textbox 7" style="position:absolute;top:5669;width:61220;height:7271;visibility:visible;mso-wrap-style:square;v-text-anchor:top" o:spid="_x0000_s1028" fillcolor="#d9d9d9"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">
                  <v:textbox inset="0,0,0,0">
                    <w:txbxContent>
                      <w:p w:rsidR="001972DF" w:rsidRDefault="00FB6787" w14:paraId="715C7872" w14:textId="77777777">
                        <w:pPr>
                          <w:spacing w:before="108"/>
                          <w:ind w:left="107"/>
                          <w:rPr>
                            <w:rFonts w:ascii="Arial"/>
                            <w:b/>
                            <w:color w:val="000000"/>
                          </w:rPr>
                        </w:pPr>
                        <w:r>
                          <w:rPr>
                            <w:rFonts w:ascii="Arial"/>
                            <w:b/>
                            <w:color w:val="000000"/>
                          </w:rPr>
                          <w:t>Guarantor</w:t>
                        </w:r>
                        <w:r>
                          <w:rPr>
                            <w:rFonts w:ascii="Arial"/>
                            <w:b/>
                            <w:color w:val="000000"/>
                            <w:spacing w:val="-6"/>
                          </w:rPr>
                          <w:t xml:space="preserve"> </w:t>
                        </w:r>
                        <w:r>
                          <w:rPr>
                            <w:rFonts w:ascii="Arial"/>
                            <w:b/>
                            <w:color w:val="000000"/>
                          </w:rPr>
                          <w:t>Company</w:t>
                        </w:r>
                        <w:r>
                          <w:rPr>
                            <w:rFonts w:ascii="Arial"/>
                            <w:b/>
                            <w:color w:val="000000"/>
                            <w:spacing w:val="-8"/>
                          </w:rPr>
                          <w:t xml:space="preserve"> </w:t>
                        </w:r>
                        <w:r>
                          <w:rPr>
                            <w:rFonts w:ascii="Arial"/>
                            <w:b/>
                            <w:color w:val="000000"/>
                            <w:spacing w:val="-4"/>
                          </w:rPr>
                          <w:t>Name</w:t>
                        </w:r>
                      </w:p>
                      <w:p w:rsidR="001972DF" w:rsidRDefault="00FB6787" w14:paraId="20AA0D34" w14:textId="77777777">
                        <w:pPr>
                          <w:spacing w:before="3"/>
                          <w:ind w:left="107"/>
                          <w:rPr>
                            <w:rFonts w:ascii="Arial"/>
                            <w:color w:val="000000"/>
                            <w:sz w:val="18"/>
                          </w:rPr>
                        </w:pPr>
                        <w:r>
                          <w:rPr>
                            <w:rFonts w:ascii="Arial"/>
                            <w:color w:val="000000"/>
                            <w:sz w:val="18"/>
                          </w:rPr>
                          <w:t>The</w:t>
                        </w:r>
                        <w:r>
                          <w:rPr>
                            <w:rFonts w:ascii="Arial"/>
                            <w:color w:val="000000"/>
                            <w:spacing w:val="-5"/>
                            <w:sz w:val="18"/>
                          </w:rPr>
                          <w:t xml:space="preserve"> </w:t>
                        </w:r>
                        <w:r>
                          <w:rPr>
                            <w:rFonts w:ascii="Arial"/>
                            <w:color w:val="000000"/>
                            <w:sz w:val="18"/>
                          </w:rPr>
                          <w:t>guarantor</w:t>
                        </w:r>
                        <w:r>
                          <w:rPr>
                            <w:rFonts w:ascii="Arial"/>
                            <w:color w:val="000000"/>
                            <w:spacing w:val="-4"/>
                            <w:sz w:val="18"/>
                          </w:rPr>
                          <w:t xml:space="preserve"> </w:t>
                        </w:r>
                        <w:r>
                          <w:rPr>
                            <w:rFonts w:ascii="Arial"/>
                            <w:color w:val="000000"/>
                            <w:sz w:val="18"/>
                          </w:rPr>
                          <w:t>organisation</w:t>
                        </w:r>
                        <w:r>
                          <w:rPr>
                            <w:rFonts w:ascii="Arial"/>
                            <w:color w:val="000000"/>
                            <w:spacing w:val="-5"/>
                            <w:sz w:val="18"/>
                          </w:rPr>
                          <w:t xml:space="preserve"> </w:t>
                        </w:r>
                        <w:r>
                          <w:rPr>
                            <w:rFonts w:ascii="Arial"/>
                            <w:color w:val="000000"/>
                            <w:spacing w:val="-4"/>
                            <w:sz w:val="18"/>
                          </w:rPr>
                          <w:t>name</w:t>
                        </w:r>
                      </w:p>
                      <w:p w:rsidR="001972DF" w:rsidRDefault="00FB6787" w14:paraId="2FB93CA7" w14:textId="77777777">
                        <w:pPr>
                          <w:spacing w:before="206"/>
                          <w:ind w:left="107"/>
                          <w:rPr>
                            <w:rFonts w:ascii="Arial"/>
                            <w:i/>
                            <w:color w:val="000000"/>
                          </w:rPr>
                        </w:pPr>
                        <w:r>
                          <w:rPr>
                            <w:rFonts w:ascii="Arial"/>
                            <w:i/>
                            <w:color w:val="000000"/>
                          </w:rPr>
                          <w:t>Not</w:t>
                        </w:r>
                        <w:r>
                          <w:rPr>
                            <w:rFonts w:ascii="Arial"/>
                            <w:i/>
                            <w:color w:val="000000"/>
                            <w:spacing w:val="-1"/>
                          </w:rPr>
                          <w:t xml:space="preserve"> </w:t>
                        </w:r>
                        <w:r>
                          <w:rPr>
                            <w:rFonts w:ascii="Arial"/>
                            <w:i/>
                            <w:color w:val="000000"/>
                            <w:spacing w:val="-2"/>
                          </w:rPr>
                          <w:t>Applicable</w:t>
                        </w:r>
                      </w:p>
                    </w:txbxContent>
                  </v:textbox>
                </v:shape>
                <v:shape id="Textbox 8" style="position:absolute;width:61220;height:5670;visibility:visible;mso-wrap-style:square;v-text-anchor:top" o:spid="_x0000_s1029" fillcolor="#a6a6a6"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">
                  <v:textbox inset="0,0,0,0">
                    <w:txbxContent>
                      <w:p w:rsidR="001972DF" w:rsidRDefault="00FB6787" w14:paraId="5E1313D0" w14:textId="77777777">
                        <w:pPr>
                          <w:spacing w:before="108"/>
                          <w:ind w:left="107"/>
                          <w:rPr>
                            <w:rFonts w:ascii="Arial"/>
                            <w:b/>
                            <w:color w:val="000000"/>
                          </w:rPr>
                        </w:pPr>
                        <w:r>
                          <w:rPr>
                            <w:rFonts w:ascii="Arial"/>
                            <w:b/>
                            <w:color w:val="000000"/>
                          </w:rPr>
                          <w:t>Guarantor</w:t>
                        </w:r>
                        <w:r>
                          <w:rPr>
                            <w:rFonts w:ascii="Arial"/>
                            <w:b/>
                            <w:color w:val="000000"/>
                            <w:spacing w:val="-5"/>
                          </w:rPr>
                          <w:t xml:space="preserve"> </w:t>
                        </w:r>
                        <w:r>
                          <w:rPr>
                            <w:rFonts w:ascii="Arial"/>
                            <w:b/>
                            <w:color w:val="000000"/>
                            <w:spacing w:val="-2"/>
                          </w:rPr>
                          <w:t>details</w:t>
                        </w:r>
                      </w:p>
                      <w:p w:rsidR="001972DF" w:rsidRDefault="00FB6787" w14:paraId="361CE8EE" w14:textId="77777777">
                        <w:pPr>
                          <w:ind w:left="107"/>
                          <w:rPr>
                            <w:rFonts w:ascii="Arial"/>
                            <w:i/>
                            <w:color w:val="000000"/>
                            <w:sz w:val="18"/>
                          </w:rPr>
                        </w:pPr>
                        <w:r>
                          <w:rPr>
                            <w:rFonts w:ascii="Arial"/>
                            <w:i/>
                            <w:color w:val="000000"/>
                            <w:sz w:val="18"/>
                          </w:rPr>
                          <w:t>Guidance Note: Where the additional clause in respect of the guarantee has been selected to apply to this Contract under Part C of this Order Form, include details of the Guarantor immediately below.</w:t>
                        </w:r>
                      </w:p>
                    </w:txbxContent>
                  </v:textbox>
                </v:shape>
                <w10:wrap type="topAndBottom" anchorx="page"/>
              </v:group>
            </w:pict>
          </mc:Fallback>
        </mc:AlternateContent>
      </w:r>
    </w:p>
    <w:p w14:paraId="2A693060" w14:textId="77777777" w:rsidR="001972DF" w:rsidRDefault="001972DF">
      <w:pPr>
        <w:pStyle w:val="BodyText"/>
        <w:spacing w:before="1"/>
        <w:rPr>
          <w:b/>
          <w:sz w:val="4"/>
        </w:rPr>
      </w:pPr>
    </w:p>
    <w:p w14:paraId="2A693061" w14:textId="77777777" w:rsidR="001972DF" w:rsidRDefault="00FB6787">
      <w:pPr>
        <w:pStyle w:val="BodyText"/>
        <w:ind w:left="808"/>
        <w:rPr>
          <w:sz w:val="20"/>
        </w:rPr>
      </w:pPr>
      <w:r>
        <w:rPr>
          <w:noProof/>
          <w:sz w:val="20"/>
        </w:rPr>
        <mc:AlternateContent>
          <mc:Choice Requires="wps">
            <w:drawing>
              <wp:inline distT="0" distB="0" distL="0" distR="0" wp14:anchorId="2A693879" wp14:editId="2A69387A">
                <wp:extent cx="6122035" cy="727075"/>
                <wp:effectExtent l="0" t="0" r="0" b="0"/>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2035" cy="727075"/>
                        </a:xfrm>
                        <a:prstGeom prst="rect">
                          <a:avLst/>
                        </a:prstGeom>
                        <a:solidFill>
                          <a:srgbClr val="D9D9D9"/>
                        </a:solidFill>
                      </wps:spPr>
                      <wps:txbx>
                        <w:txbxContent>
                          <w:p w14:paraId="2A6938CC" w14:textId="77777777" w:rsidR="001972DF" w:rsidRDefault="00FB6787">
                            <w:pPr>
                              <w:spacing w:before="108"/>
                              <w:ind w:left="112"/>
                              <w:rPr>
                                <w:rFonts w:ascii="Arial"/>
                                <w:b/>
                                <w:color w:val="000000"/>
                              </w:rPr>
                            </w:pPr>
                            <w:r>
                              <w:rPr>
                                <w:rFonts w:ascii="Arial"/>
                                <w:b/>
                                <w:color w:val="000000"/>
                              </w:rPr>
                              <w:t>Guarantor</w:t>
                            </w:r>
                            <w:r>
                              <w:rPr>
                                <w:rFonts w:ascii="Arial"/>
                                <w:b/>
                                <w:color w:val="000000"/>
                                <w:spacing w:val="-6"/>
                              </w:rPr>
                              <w:t xml:space="preserve"> </w:t>
                            </w:r>
                            <w:r>
                              <w:rPr>
                                <w:rFonts w:ascii="Arial"/>
                                <w:b/>
                                <w:color w:val="000000"/>
                              </w:rPr>
                              <w:t>Company</w:t>
                            </w:r>
                            <w:r>
                              <w:rPr>
                                <w:rFonts w:ascii="Arial"/>
                                <w:b/>
                                <w:color w:val="000000"/>
                                <w:spacing w:val="-9"/>
                              </w:rPr>
                              <w:t xml:space="preserve"> </w:t>
                            </w:r>
                            <w:r>
                              <w:rPr>
                                <w:rFonts w:ascii="Arial"/>
                                <w:b/>
                                <w:color w:val="000000"/>
                                <w:spacing w:val="-2"/>
                              </w:rPr>
                              <w:t>Number</w:t>
                            </w:r>
                          </w:p>
                          <w:p w14:paraId="2A6938CD" w14:textId="77777777" w:rsidR="001972DF" w:rsidRDefault="00FB6787">
                            <w:pPr>
                              <w:spacing w:before="3"/>
                              <w:ind w:left="112"/>
                              <w:rPr>
                                <w:rFonts w:ascii="Arial" w:hAnsi="Arial"/>
                                <w:color w:val="000000"/>
                                <w:sz w:val="18"/>
                              </w:rPr>
                            </w:pPr>
                            <w:r>
                              <w:rPr>
                                <w:rFonts w:ascii="Arial" w:hAnsi="Arial"/>
                                <w:color w:val="000000"/>
                                <w:sz w:val="18"/>
                              </w:rPr>
                              <w:t>Guarantor’s</w:t>
                            </w:r>
                            <w:r>
                              <w:rPr>
                                <w:rFonts w:ascii="Arial" w:hAnsi="Arial"/>
                                <w:color w:val="000000"/>
                                <w:spacing w:val="-5"/>
                                <w:sz w:val="18"/>
                              </w:rPr>
                              <w:t xml:space="preserve"> </w:t>
                            </w:r>
                            <w:r>
                              <w:rPr>
                                <w:rFonts w:ascii="Arial" w:hAnsi="Arial"/>
                                <w:color w:val="000000"/>
                                <w:sz w:val="18"/>
                              </w:rPr>
                              <w:t>registered</w:t>
                            </w:r>
                            <w:r>
                              <w:rPr>
                                <w:rFonts w:ascii="Arial" w:hAnsi="Arial"/>
                                <w:color w:val="000000"/>
                                <w:spacing w:val="-6"/>
                                <w:sz w:val="18"/>
                              </w:rPr>
                              <w:t xml:space="preserve"> </w:t>
                            </w:r>
                            <w:r>
                              <w:rPr>
                                <w:rFonts w:ascii="Arial" w:hAnsi="Arial"/>
                                <w:color w:val="000000"/>
                                <w:sz w:val="18"/>
                              </w:rPr>
                              <w:t>company</w:t>
                            </w:r>
                            <w:r>
                              <w:rPr>
                                <w:rFonts w:ascii="Arial" w:hAnsi="Arial"/>
                                <w:color w:val="000000"/>
                                <w:spacing w:val="-7"/>
                                <w:sz w:val="18"/>
                              </w:rPr>
                              <w:t xml:space="preserve"> </w:t>
                            </w:r>
                            <w:r>
                              <w:rPr>
                                <w:rFonts w:ascii="Arial" w:hAnsi="Arial"/>
                                <w:color w:val="000000"/>
                                <w:spacing w:val="-2"/>
                                <w:sz w:val="18"/>
                              </w:rPr>
                              <w:t>number</w:t>
                            </w:r>
                          </w:p>
                          <w:p w14:paraId="2A6938CE" w14:textId="77777777" w:rsidR="001972DF" w:rsidRDefault="00FB6787">
                            <w:pPr>
                              <w:spacing w:before="204"/>
                              <w:ind w:left="112"/>
                              <w:rPr>
                                <w:rFonts w:ascii="Arial"/>
                                <w:i/>
                                <w:color w:val="000000"/>
                              </w:rPr>
                            </w:pPr>
                            <w:r>
                              <w:rPr>
                                <w:rFonts w:ascii="Arial"/>
                                <w:i/>
                                <w:color w:val="000000"/>
                              </w:rPr>
                              <w:t>Not</w:t>
                            </w:r>
                            <w:r>
                              <w:rPr>
                                <w:rFonts w:ascii="Arial"/>
                                <w:i/>
                                <w:color w:val="000000"/>
                                <w:spacing w:val="-1"/>
                              </w:rPr>
                              <w:t xml:space="preserve"> </w:t>
                            </w:r>
                            <w:r>
                              <w:rPr>
                                <w:rFonts w:ascii="Arial"/>
                                <w:i/>
                                <w:color w:val="000000"/>
                                <w:spacing w:val="-2"/>
                              </w:rPr>
                              <w:t>Applicable</w:t>
                            </w:r>
                          </w:p>
                        </w:txbxContent>
                      </wps:txbx>
                      <wps:bodyPr wrap="square" lIns="0" tIns="0" rIns="0" bIns="0" rtlCol="0">
                        <a:noAutofit/>
                      </wps:bodyPr>
                    </wps:wsp>
                  </a:graphicData>
                </a:graphic>
              </wp:inline>
            </w:drawing>
          </mc:Choice>
          <mc:Fallback xmlns:a14="http://schemas.microsoft.com/office/drawing/2010/main" xmlns:pic="http://schemas.openxmlformats.org/drawingml/2006/picture" xmlns:a="http://schemas.openxmlformats.org/drawingml/2006/main">
            <w:pict w14:anchorId="3C2B6CEB">
              <v:shape id="Textbox 9" style="width:482.05pt;height:57.25pt;visibility:visible;mso-wrap-style:square;mso-left-percent:-10001;mso-top-percent:-10001;mso-position-horizontal:absolute;mso-position-horizontal-relative:char;mso-position-vertical:absolute;mso-position-vertical-relative:line;mso-left-percent:-10001;mso-top-percent:-10001;v-text-anchor:top" o:spid="_x0000_s1030" fillcolor="#d9d9d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" w14:anchorId="2A693879">
                <v:textbox inset="0,0,0,0">
                  <w:txbxContent>
                    <w:p w:rsidR="001972DF" w:rsidRDefault="00FB6787" w14:paraId="406B97F6" w14:textId="77777777">
                      <w:pPr>
                        <w:spacing w:before="108"/>
                        <w:ind w:left="112"/>
                        <w:rPr>
                          <w:rFonts w:ascii="Arial"/>
                          <w:b/>
                          <w:color w:val="000000"/>
                        </w:rPr>
                      </w:pPr>
                      <w:r>
                        <w:rPr>
                          <w:rFonts w:ascii="Arial"/>
                          <w:b/>
                          <w:color w:val="000000"/>
                        </w:rPr>
                        <w:t>Guarantor</w:t>
                      </w:r>
                      <w:r>
                        <w:rPr>
                          <w:rFonts w:ascii="Arial"/>
                          <w:b/>
                          <w:color w:val="000000"/>
                          <w:spacing w:val="-6"/>
                        </w:rPr>
                        <w:t xml:space="preserve"> </w:t>
                      </w:r>
                      <w:r>
                        <w:rPr>
                          <w:rFonts w:ascii="Arial"/>
                          <w:b/>
                          <w:color w:val="000000"/>
                        </w:rPr>
                        <w:t>Company</w:t>
                      </w:r>
                      <w:r>
                        <w:rPr>
                          <w:rFonts w:ascii="Arial"/>
                          <w:b/>
                          <w:color w:val="000000"/>
                          <w:spacing w:val="-9"/>
                        </w:rPr>
                        <w:t xml:space="preserve"> </w:t>
                      </w:r>
                      <w:r>
                        <w:rPr>
                          <w:rFonts w:ascii="Arial"/>
                          <w:b/>
                          <w:color w:val="000000"/>
                          <w:spacing w:val="-2"/>
                        </w:rPr>
                        <w:t>Number</w:t>
                      </w:r>
                    </w:p>
                    <w:p w:rsidR="001972DF" w:rsidRDefault="00FB6787" w14:paraId="619ED31D" w14:textId="77777777">
                      <w:pPr>
                        <w:spacing w:before="3"/>
                        <w:ind w:left="112"/>
                        <w:rPr>
                          <w:rFonts w:ascii="Arial" w:hAnsi="Arial"/>
                          <w:color w:val="000000"/>
                          <w:sz w:val="18"/>
                        </w:rPr>
                      </w:pPr>
                      <w:r>
                        <w:rPr>
                          <w:rFonts w:ascii="Arial" w:hAnsi="Arial"/>
                          <w:color w:val="000000"/>
                          <w:sz w:val="18"/>
                        </w:rPr>
                        <w:t>Guarantor’s</w:t>
                      </w:r>
                      <w:r>
                        <w:rPr>
                          <w:rFonts w:ascii="Arial" w:hAnsi="Arial"/>
                          <w:color w:val="000000"/>
                          <w:spacing w:val="-5"/>
                          <w:sz w:val="18"/>
                        </w:rPr>
                        <w:t xml:space="preserve"> </w:t>
                      </w:r>
                      <w:r>
                        <w:rPr>
                          <w:rFonts w:ascii="Arial" w:hAnsi="Arial"/>
                          <w:color w:val="000000"/>
                          <w:sz w:val="18"/>
                        </w:rPr>
                        <w:t>registered</w:t>
                      </w:r>
                      <w:r>
                        <w:rPr>
                          <w:rFonts w:ascii="Arial" w:hAnsi="Arial"/>
                          <w:color w:val="000000"/>
                          <w:spacing w:val="-6"/>
                          <w:sz w:val="18"/>
                        </w:rPr>
                        <w:t xml:space="preserve"> </w:t>
                      </w:r>
                      <w:r>
                        <w:rPr>
                          <w:rFonts w:ascii="Arial" w:hAnsi="Arial"/>
                          <w:color w:val="000000"/>
                          <w:sz w:val="18"/>
                        </w:rPr>
                        <w:t>company</w:t>
                      </w:r>
                      <w:r>
                        <w:rPr>
                          <w:rFonts w:ascii="Arial" w:hAnsi="Arial"/>
                          <w:color w:val="000000"/>
                          <w:spacing w:val="-7"/>
                          <w:sz w:val="18"/>
                        </w:rPr>
                        <w:t xml:space="preserve"> </w:t>
                      </w:r>
                      <w:r>
                        <w:rPr>
                          <w:rFonts w:ascii="Arial" w:hAnsi="Arial"/>
                          <w:color w:val="000000"/>
                          <w:spacing w:val="-2"/>
                          <w:sz w:val="18"/>
                        </w:rPr>
                        <w:t>number</w:t>
                      </w:r>
                    </w:p>
                    <w:p w:rsidR="001972DF" w:rsidRDefault="00FB6787" w14:paraId="1197BEFC" w14:textId="77777777">
                      <w:pPr>
                        <w:spacing w:before="204"/>
                        <w:ind w:left="112"/>
                        <w:rPr>
                          <w:rFonts w:ascii="Arial"/>
                          <w:i/>
                          <w:color w:val="000000"/>
                        </w:rPr>
                      </w:pPr>
                      <w:r>
                        <w:rPr>
                          <w:rFonts w:ascii="Arial"/>
                          <w:i/>
                          <w:color w:val="000000"/>
                        </w:rPr>
                        <w:t>Not</w:t>
                      </w:r>
                      <w:r>
                        <w:rPr>
                          <w:rFonts w:ascii="Arial"/>
                          <w:i/>
                          <w:color w:val="000000"/>
                          <w:spacing w:val="-1"/>
                        </w:rPr>
                        <w:t xml:space="preserve"> </w:t>
                      </w:r>
                      <w:r>
                        <w:rPr>
                          <w:rFonts w:ascii="Arial"/>
                          <w:i/>
                          <w:color w:val="000000"/>
                          <w:spacing w:val="-2"/>
                        </w:rPr>
                        <w:t>Applicable</w:t>
                      </w:r>
                    </w:p>
                  </w:txbxContent>
                </v:textbox>
                <w10:anchorlock/>
              </v:shape>
            </w:pict>
          </mc:Fallback>
        </mc:AlternateContent>
      </w:r>
    </w:p>
    <w:p w14:paraId="2A693062" w14:textId="77777777" w:rsidR="001972DF" w:rsidRDefault="001972DF">
      <w:pPr>
        <w:rPr>
          <w:sz w:val="20"/>
        </w:rPr>
        <w:sectPr w:rsidR="001972DF" w:rsidSect="0076075C">
          <w:pgSz w:w="11900" w:h="16850"/>
          <w:pgMar w:top="2140" w:right="160" w:bottom="1320" w:left="320" w:header="203" w:footer="1060" w:gutter="0"/>
          <w:cols w:space="720"/>
        </w:sectPr>
      </w:pPr>
    </w:p>
    <w:p w14:paraId="2A693063" w14:textId="77777777" w:rsidR="001972DF" w:rsidRDefault="001972DF">
      <w:pPr>
        <w:pStyle w:val="BodyText"/>
        <w:rPr>
          <w:b/>
          <w:sz w:val="20"/>
        </w:rPr>
      </w:pPr>
    </w:p>
    <w:p w14:paraId="2A693064" w14:textId="77777777" w:rsidR="001972DF" w:rsidRDefault="001972DF">
      <w:pPr>
        <w:pStyle w:val="BodyText"/>
        <w:spacing w:before="104"/>
        <w:rPr>
          <w:b/>
          <w:sz w:val="20"/>
        </w:rPr>
      </w:pPr>
    </w:p>
    <w:p w14:paraId="2A693065" w14:textId="77777777" w:rsidR="001972DF" w:rsidRDefault="00FB6787">
      <w:pPr>
        <w:pStyle w:val="BodyText"/>
        <w:ind w:left="812"/>
        <w:rPr>
          <w:sz w:val="20"/>
        </w:rPr>
      </w:pPr>
      <w:r>
        <w:rPr>
          <w:noProof/>
          <w:sz w:val="20"/>
        </w:rPr>
        <mc:AlternateContent>
          <mc:Choice Requires="wps">
            <w:drawing>
              <wp:inline distT="0" distB="0" distL="0" distR="0" wp14:anchorId="2A69387B" wp14:editId="2A69387C">
                <wp:extent cx="6118860" cy="727075"/>
                <wp:effectExtent l="0" t="0" r="0" b="0"/>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860" cy="727075"/>
                        </a:xfrm>
                        <a:prstGeom prst="rect">
                          <a:avLst/>
                        </a:prstGeom>
                        <a:solidFill>
                          <a:srgbClr val="D9D9D9"/>
                        </a:solidFill>
                      </wps:spPr>
                      <wps:txbx>
                        <w:txbxContent>
                          <w:p w14:paraId="2A6938CF" w14:textId="77777777" w:rsidR="001972DF" w:rsidRDefault="00FB6787">
                            <w:pPr>
                              <w:spacing w:before="108"/>
                              <w:ind w:left="107"/>
                              <w:rPr>
                                <w:rFonts w:ascii="Arial"/>
                                <w:b/>
                                <w:color w:val="000000"/>
                              </w:rPr>
                            </w:pPr>
                            <w:r>
                              <w:rPr>
                                <w:rFonts w:ascii="Arial"/>
                                <w:b/>
                                <w:color w:val="000000"/>
                              </w:rPr>
                              <w:t>Guarantor</w:t>
                            </w:r>
                            <w:r>
                              <w:rPr>
                                <w:rFonts w:ascii="Arial"/>
                                <w:b/>
                                <w:color w:val="000000"/>
                                <w:spacing w:val="-8"/>
                              </w:rPr>
                              <w:t xml:space="preserve"> </w:t>
                            </w:r>
                            <w:r>
                              <w:rPr>
                                <w:rFonts w:ascii="Arial"/>
                                <w:b/>
                                <w:color w:val="000000"/>
                              </w:rPr>
                              <w:t>Registered</w:t>
                            </w:r>
                            <w:r>
                              <w:rPr>
                                <w:rFonts w:ascii="Arial"/>
                                <w:b/>
                                <w:color w:val="000000"/>
                                <w:spacing w:val="-10"/>
                              </w:rPr>
                              <w:t xml:space="preserve"> </w:t>
                            </w:r>
                            <w:r>
                              <w:rPr>
                                <w:rFonts w:ascii="Arial"/>
                                <w:b/>
                                <w:color w:val="000000"/>
                                <w:spacing w:val="-2"/>
                              </w:rPr>
                              <w:t>Address</w:t>
                            </w:r>
                          </w:p>
                          <w:p w14:paraId="2A6938D0" w14:textId="77777777" w:rsidR="001972DF" w:rsidRDefault="00FB6787">
                            <w:pPr>
                              <w:spacing w:before="3"/>
                              <w:ind w:left="107"/>
                              <w:rPr>
                                <w:rFonts w:ascii="Arial" w:hAnsi="Arial"/>
                                <w:color w:val="000000"/>
                                <w:sz w:val="18"/>
                              </w:rPr>
                            </w:pPr>
                            <w:r>
                              <w:rPr>
                                <w:rFonts w:ascii="Arial" w:hAnsi="Arial"/>
                                <w:color w:val="000000"/>
                                <w:sz w:val="18"/>
                              </w:rPr>
                              <w:t>Guarantor’s</w:t>
                            </w:r>
                            <w:r>
                              <w:rPr>
                                <w:rFonts w:ascii="Arial" w:hAnsi="Arial"/>
                                <w:color w:val="000000"/>
                                <w:spacing w:val="-6"/>
                                <w:sz w:val="18"/>
                              </w:rPr>
                              <w:t xml:space="preserve"> </w:t>
                            </w:r>
                            <w:r>
                              <w:rPr>
                                <w:rFonts w:ascii="Arial" w:hAnsi="Arial"/>
                                <w:color w:val="000000"/>
                                <w:sz w:val="18"/>
                              </w:rPr>
                              <w:t>registered</w:t>
                            </w:r>
                            <w:r>
                              <w:rPr>
                                <w:rFonts w:ascii="Arial" w:hAnsi="Arial"/>
                                <w:color w:val="000000"/>
                                <w:spacing w:val="-6"/>
                                <w:sz w:val="18"/>
                              </w:rPr>
                              <w:t xml:space="preserve"> </w:t>
                            </w:r>
                            <w:r>
                              <w:rPr>
                                <w:rFonts w:ascii="Arial" w:hAnsi="Arial"/>
                                <w:color w:val="000000"/>
                                <w:spacing w:val="-2"/>
                                <w:sz w:val="18"/>
                              </w:rPr>
                              <w:t>address</w:t>
                            </w:r>
                          </w:p>
                          <w:p w14:paraId="2A6938D1" w14:textId="77777777" w:rsidR="001972DF" w:rsidRDefault="00FB6787">
                            <w:pPr>
                              <w:spacing w:before="206"/>
                              <w:ind w:left="107"/>
                              <w:rPr>
                                <w:rFonts w:ascii="Arial"/>
                                <w:i/>
                                <w:color w:val="000000"/>
                              </w:rPr>
                            </w:pPr>
                            <w:r>
                              <w:rPr>
                                <w:rFonts w:ascii="Arial"/>
                                <w:i/>
                                <w:color w:val="000000"/>
                              </w:rPr>
                              <w:t>Not</w:t>
                            </w:r>
                            <w:r>
                              <w:rPr>
                                <w:rFonts w:ascii="Arial"/>
                                <w:i/>
                                <w:color w:val="000000"/>
                                <w:spacing w:val="-1"/>
                              </w:rPr>
                              <w:t xml:space="preserve"> </w:t>
                            </w:r>
                            <w:r>
                              <w:rPr>
                                <w:rFonts w:ascii="Arial"/>
                                <w:i/>
                                <w:color w:val="000000"/>
                                <w:spacing w:val="-2"/>
                              </w:rPr>
                              <w:t>Applicable</w:t>
                            </w:r>
                          </w:p>
                        </w:txbxContent>
                      </wps:txbx>
                      <wps:bodyPr wrap="square" lIns="0" tIns="0" rIns="0" bIns="0" rtlCol="0">
                        <a:noAutofit/>
                      </wps:bodyPr>
                    </wps:wsp>
                  </a:graphicData>
                </a:graphic>
              </wp:inline>
            </w:drawing>
          </mc:Choice>
          <mc:Fallback xmlns:a14="http://schemas.microsoft.com/office/drawing/2010/main" xmlns:pic="http://schemas.openxmlformats.org/drawingml/2006/picture" xmlns:a="http://schemas.openxmlformats.org/drawingml/2006/main">
            <w:pict w14:anchorId="29D68DF1">
              <v:shape id="Textbox 10" style="width:481.8pt;height:57.25pt;visibility:visible;mso-wrap-style:square;mso-left-percent:-10001;mso-top-percent:-10001;mso-position-horizontal:absolute;mso-position-horizontal-relative:char;mso-position-vertical:absolute;mso-position-vertical-relative:line;mso-left-percent:-10001;mso-top-percent:-10001;v-text-anchor:top" o:spid="_x0000_s1031" fillcolor="#d9d9d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" w14:anchorId="2A69387B">
                <v:textbox inset="0,0,0,0">
                  <w:txbxContent>
                    <w:p w:rsidR="001972DF" w:rsidRDefault="00FB6787" w14:paraId="23698802" w14:textId="77777777">
                      <w:pPr>
                        <w:spacing w:before="108"/>
                        <w:ind w:left="107"/>
                        <w:rPr>
                          <w:rFonts w:ascii="Arial"/>
                          <w:b/>
                          <w:color w:val="000000"/>
                        </w:rPr>
                      </w:pPr>
                      <w:r>
                        <w:rPr>
                          <w:rFonts w:ascii="Arial"/>
                          <w:b/>
                          <w:color w:val="000000"/>
                        </w:rPr>
                        <w:t>Guarantor</w:t>
                      </w:r>
                      <w:r>
                        <w:rPr>
                          <w:rFonts w:ascii="Arial"/>
                          <w:b/>
                          <w:color w:val="000000"/>
                          <w:spacing w:val="-8"/>
                        </w:rPr>
                        <w:t xml:space="preserve"> </w:t>
                      </w:r>
                      <w:r>
                        <w:rPr>
                          <w:rFonts w:ascii="Arial"/>
                          <w:b/>
                          <w:color w:val="000000"/>
                        </w:rPr>
                        <w:t>Registered</w:t>
                      </w:r>
                      <w:r>
                        <w:rPr>
                          <w:rFonts w:ascii="Arial"/>
                          <w:b/>
                          <w:color w:val="000000"/>
                          <w:spacing w:val="-10"/>
                        </w:rPr>
                        <w:t xml:space="preserve"> </w:t>
                      </w:r>
                      <w:r>
                        <w:rPr>
                          <w:rFonts w:ascii="Arial"/>
                          <w:b/>
                          <w:color w:val="000000"/>
                          <w:spacing w:val="-2"/>
                        </w:rPr>
                        <w:t>Address</w:t>
                      </w:r>
                    </w:p>
                    <w:p w:rsidR="001972DF" w:rsidRDefault="00FB6787" w14:paraId="7883B250" w14:textId="77777777">
                      <w:pPr>
                        <w:spacing w:before="3"/>
                        <w:ind w:left="107"/>
                        <w:rPr>
                          <w:rFonts w:ascii="Arial" w:hAnsi="Arial"/>
                          <w:color w:val="000000"/>
                          <w:sz w:val="18"/>
                        </w:rPr>
                      </w:pPr>
                      <w:r>
                        <w:rPr>
                          <w:rFonts w:ascii="Arial" w:hAnsi="Arial"/>
                          <w:color w:val="000000"/>
                          <w:sz w:val="18"/>
                        </w:rPr>
                        <w:t>Guarantor’s</w:t>
                      </w:r>
                      <w:r>
                        <w:rPr>
                          <w:rFonts w:ascii="Arial" w:hAnsi="Arial"/>
                          <w:color w:val="000000"/>
                          <w:spacing w:val="-6"/>
                          <w:sz w:val="18"/>
                        </w:rPr>
                        <w:t xml:space="preserve"> </w:t>
                      </w:r>
                      <w:r>
                        <w:rPr>
                          <w:rFonts w:ascii="Arial" w:hAnsi="Arial"/>
                          <w:color w:val="000000"/>
                          <w:sz w:val="18"/>
                        </w:rPr>
                        <w:t>registered</w:t>
                      </w:r>
                      <w:r>
                        <w:rPr>
                          <w:rFonts w:ascii="Arial" w:hAnsi="Arial"/>
                          <w:color w:val="000000"/>
                          <w:spacing w:val="-6"/>
                          <w:sz w:val="18"/>
                        </w:rPr>
                        <w:t xml:space="preserve"> </w:t>
                      </w:r>
                      <w:r>
                        <w:rPr>
                          <w:rFonts w:ascii="Arial" w:hAnsi="Arial"/>
                          <w:color w:val="000000"/>
                          <w:spacing w:val="-2"/>
                          <w:sz w:val="18"/>
                        </w:rPr>
                        <w:t>address</w:t>
                      </w:r>
                    </w:p>
                    <w:p w:rsidR="001972DF" w:rsidRDefault="00FB6787" w14:paraId="1AACB0AE" w14:textId="77777777">
                      <w:pPr>
                        <w:spacing w:before="206"/>
                        <w:ind w:left="107"/>
                        <w:rPr>
                          <w:rFonts w:ascii="Arial"/>
                          <w:i/>
                          <w:color w:val="000000"/>
                        </w:rPr>
                      </w:pPr>
                      <w:r>
                        <w:rPr>
                          <w:rFonts w:ascii="Arial"/>
                          <w:i/>
                          <w:color w:val="000000"/>
                        </w:rPr>
                        <w:t>Not</w:t>
                      </w:r>
                      <w:r>
                        <w:rPr>
                          <w:rFonts w:ascii="Arial"/>
                          <w:i/>
                          <w:color w:val="000000"/>
                          <w:spacing w:val="-1"/>
                        </w:rPr>
                        <w:t xml:space="preserve"> </w:t>
                      </w:r>
                      <w:r>
                        <w:rPr>
                          <w:rFonts w:ascii="Arial"/>
                          <w:i/>
                          <w:color w:val="000000"/>
                          <w:spacing w:val="-2"/>
                        </w:rPr>
                        <w:t>Applicable</w:t>
                      </w:r>
                    </w:p>
                  </w:txbxContent>
                </v:textbox>
                <w10:anchorlock/>
              </v:shape>
            </w:pict>
          </mc:Fallback>
        </mc:AlternateContent>
      </w:r>
    </w:p>
    <w:p w14:paraId="2A693066" w14:textId="77777777" w:rsidR="001972DF" w:rsidRDefault="001972DF">
      <w:pPr>
        <w:rPr>
          <w:sz w:val="20"/>
        </w:rPr>
        <w:sectPr w:rsidR="001972DF" w:rsidSect="0076075C">
          <w:pgSz w:w="11900" w:h="16850"/>
          <w:pgMar w:top="2140" w:right="160" w:bottom="1320" w:left="320" w:header="203" w:footer="1060" w:gutter="0"/>
          <w:cols w:space="720"/>
        </w:sectPr>
      </w:pPr>
    </w:p>
    <w:p w14:paraId="2A693067" w14:textId="77777777" w:rsidR="001972DF" w:rsidRDefault="001972DF">
      <w:pPr>
        <w:pStyle w:val="BodyText"/>
        <w:rPr>
          <w:b/>
          <w:sz w:val="28"/>
        </w:rPr>
      </w:pPr>
    </w:p>
    <w:p w14:paraId="2A693068" w14:textId="77777777" w:rsidR="001972DF" w:rsidRDefault="001972DF">
      <w:pPr>
        <w:pStyle w:val="BodyText"/>
        <w:spacing w:before="238"/>
        <w:rPr>
          <w:b/>
          <w:sz w:val="28"/>
        </w:rPr>
      </w:pPr>
    </w:p>
    <w:p w14:paraId="2A693069" w14:textId="77777777" w:rsidR="001972DF" w:rsidRDefault="00FB6787">
      <w:pPr>
        <w:spacing w:line="322" w:lineRule="exact"/>
        <w:ind w:left="812"/>
        <w:rPr>
          <w:rFonts w:ascii="Arial"/>
          <w:b/>
          <w:sz w:val="28"/>
        </w:rPr>
      </w:pPr>
      <w:r>
        <w:rPr>
          <w:rFonts w:ascii="Arial"/>
          <w:b/>
          <w:color w:val="365F91"/>
          <w:sz w:val="28"/>
        </w:rPr>
        <w:t>Section</w:t>
      </w:r>
      <w:r>
        <w:rPr>
          <w:rFonts w:ascii="Arial"/>
          <w:b/>
          <w:color w:val="365F91"/>
          <w:spacing w:val="-2"/>
          <w:sz w:val="28"/>
        </w:rPr>
        <w:t xml:space="preserve"> </w:t>
      </w:r>
      <w:r>
        <w:rPr>
          <w:rFonts w:ascii="Arial"/>
          <w:b/>
          <w:color w:val="365F91"/>
          <w:spacing w:val="-10"/>
          <w:sz w:val="28"/>
        </w:rPr>
        <w:t>B</w:t>
      </w:r>
    </w:p>
    <w:p w14:paraId="2A69306A" w14:textId="77777777" w:rsidR="001972DF" w:rsidRDefault="00FB6787">
      <w:pPr>
        <w:ind w:left="812"/>
        <w:rPr>
          <w:rFonts w:ascii="Arial" w:hAnsi="Arial"/>
          <w:b/>
          <w:sz w:val="28"/>
        </w:rPr>
      </w:pPr>
      <w:r>
        <w:rPr>
          <w:rFonts w:ascii="Arial" w:hAnsi="Arial"/>
          <w:b/>
          <w:color w:val="365F91"/>
          <w:sz w:val="28"/>
        </w:rPr>
        <w:t>Part</w:t>
      </w:r>
      <w:r>
        <w:rPr>
          <w:rFonts w:ascii="Arial" w:hAnsi="Arial"/>
          <w:b/>
          <w:color w:val="365F91"/>
          <w:spacing w:val="-2"/>
          <w:sz w:val="28"/>
        </w:rPr>
        <w:t xml:space="preserve"> </w:t>
      </w:r>
      <w:r>
        <w:rPr>
          <w:rFonts w:ascii="Arial" w:hAnsi="Arial"/>
          <w:b/>
          <w:color w:val="365F91"/>
          <w:sz w:val="28"/>
        </w:rPr>
        <w:t>A</w:t>
      </w:r>
      <w:r>
        <w:rPr>
          <w:rFonts w:ascii="Arial" w:hAnsi="Arial"/>
          <w:b/>
          <w:color w:val="365F91"/>
          <w:spacing w:val="-8"/>
          <w:sz w:val="28"/>
        </w:rPr>
        <w:t xml:space="preserve"> </w:t>
      </w:r>
      <w:r>
        <w:rPr>
          <w:rFonts w:ascii="Arial" w:hAnsi="Arial"/>
          <w:b/>
          <w:color w:val="365F91"/>
          <w:sz w:val="28"/>
        </w:rPr>
        <w:t>–</w:t>
      </w:r>
      <w:r>
        <w:rPr>
          <w:rFonts w:ascii="Arial" w:hAnsi="Arial"/>
          <w:b/>
          <w:color w:val="365F91"/>
          <w:spacing w:val="-2"/>
          <w:sz w:val="28"/>
        </w:rPr>
        <w:t xml:space="preserve"> </w:t>
      </w:r>
      <w:r>
        <w:rPr>
          <w:rFonts w:ascii="Arial" w:hAnsi="Arial"/>
          <w:b/>
          <w:color w:val="365F91"/>
          <w:sz w:val="28"/>
        </w:rPr>
        <w:t>Framework</w:t>
      </w:r>
      <w:r>
        <w:rPr>
          <w:rFonts w:ascii="Arial" w:hAnsi="Arial"/>
          <w:b/>
          <w:color w:val="365F91"/>
          <w:spacing w:val="-1"/>
          <w:sz w:val="28"/>
        </w:rPr>
        <w:t xml:space="preserve"> </w:t>
      </w:r>
      <w:r>
        <w:rPr>
          <w:rFonts w:ascii="Arial" w:hAnsi="Arial"/>
          <w:b/>
          <w:color w:val="365F91"/>
          <w:spacing w:val="-5"/>
          <w:sz w:val="28"/>
        </w:rPr>
        <w:t>Lot</w:t>
      </w:r>
    </w:p>
    <w:p w14:paraId="2A69306B" w14:textId="77777777" w:rsidR="001972DF" w:rsidRDefault="00FB6787">
      <w:pPr>
        <w:pStyle w:val="BodyText"/>
        <w:spacing w:before="4"/>
        <w:rPr>
          <w:b/>
          <w:sz w:val="20"/>
        </w:rPr>
      </w:pPr>
      <w:r>
        <w:rPr>
          <w:noProof/>
        </w:rPr>
        <mc:AlternateContent>
          <mc:Choice Requires="wpg">
            <w:drawing>
              <wp:anchor distT="0" distB="0" distL="0" distR="0" simplePos="0" relativeHeight="487589888" behindDoc="1" locked="0" layoutInCell="1" allowOverlap="1" wp14:anchorId="2A69387D" wp14:editId="2A69387E">
                <wp:simplePos x="0" y="0"/>
                <wp:positionH relativeFrom="page">
                  <wp:posOffset>719327</wp:posOffset>
                </wp:positionH>
                <wp:positionV relativeFrom="paragraph">
                  <wp:posOffset>163839</wp:posOffset>
                </wp:positionV>
                <wp:extent cx="6123305" cy="3269615"/>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3305" cy="3269615"/>
                          <a:chOff x="0" y="0"/>
                          <a:chExt cx="6123305" cy="3269615"/>
                        </a:xfrm>
                      </wpg:grpSpPr>
                      <wps:wsp>
                        <wps:cNvPr id="12" name="Graphic 12"/>
                        <wps:cNvSpPr/>
                        <wps:spPr>
                          <a:xfrm>
                            <a:off x="0" y="0"/>
                            <a:ext cx="6123305" cy="3269615"/>
                          </a:xfrm>
                          <a:custGeom>
                            <a:avLst/>
                            <a:gdLst/>
                            <a:ahLst/>
                            <a:cxnLst/>
                            <a:rect l="l" t="t" r="r" b="b"/>
                            <a:pathLst>
                              <a:path w="6123305" h="3269615">
                                <a:moveTo>
                                  <a:pt x="6123178" y="2121725"/>
                                </a:moveTo>
                                <a:lnTo>
                                  <a:pt x="3059303" y="2121725"/>
                                </a:lnTo>
                                <a:lnTo>
                                  <a:pt x="3059303" y="2120188"/>
                                </a:lnTo>
                                <a:lnTo>
                                  <a:pt x="6121654" y="2120188"/>
                                </a:lnTo>
                                <a:lnTo>
                                  <a:pt x="6121654" y="2048573"/>
                                </a:lnTo>
                                <a:lnTo>
                                  <a:pt x="3057779" y="2048573"/>
                                </a:lnTo>
                                <a:lnTo>
                                  <a:pt x="3057779" y="2050084"/>
                                </a:lnTo>
                                <a:lnTo>
                                  <a:pt x="0" y="2050084"/>
                                </a:lnTo>
                                <a:lnTo>
                                  <a:pt x="0" y="3269538"/>
                                </a:lnTo>
                                <a:lnTo>
                                  <a:pt x="3057779" y="3269538"/>
                                </a:lnTo>
                                <a:lnTo>
                                  <a:pt x="3059303" y="3269538"/>
                                </a:lnTo>
                                <a:lnTo>
                                  <a:pt x="6121654" y="3269538"/>
                                </a:lnTo>
                                <a:lnTo>
                                  <a:pt x="6121654" y="3197923"/>
                                </a:lnTo>
                                <a:lnTo>
                                  <a:pt x="3059303" y="3197923"/>
                                </a:lnTo>
                                <a:lnTo>
                                  <a:pt x="6123178" y="3197910"/>
                                </a:lnTo>
                                <a:lnTo>
                                  <a:pt x="6123178" y="3039414"/>
                                </a:lnTo>
                                <a:lnTo>
                                  <a:pt x="6121654" y="3039414"/>
                                </a:lnTo>
                                <a:lnTo>
                                  <a:pt x="6121654" y="2967532"/>
                                </a:lnTo>
                                <a:lnTo>
                                  <a:pt x="6121654" y="2895904"/>
                                </a:lnTo>
                                <a:lnTo>
                                  <a:pt x="6123178" y="2895904"/>
                                </a:lnTo>
                                <a:lnTo>
                                  <a:pt x="6123178" y="2748076"/>
                                </a:lnTo>
                                <a:lnTo>
                                  <a:pt x="6121654" y="2748076"/>
                                </a:lnTo>
                                <a:lnTo>
                                  <a:pt x="6121654" y="2676461"/>
                                </a:lnTo>
                                <a:lnTo>
                                  <a:pt x="3059303" y="2676461"/>
                                </a:lnTo>
                                <a:lnTo>
                                  <a:pt x="6121654" y="2676448"/>
                                </a:lnTo>
                                <a:lnTo>
                                  <a:pt x="6121654" y="2604820"/>
                                </a:lnTo>
                                <a:lnTo>
                                  <a:pt x="6123178" y="2604820"/>
                                </a:lnTo>
                                <a:lnTo>
                                  <a:pt x="6123178" y="2431084"/>
                                </a:lnTo>
                                <a:lnTo>
                                  <a:pt x="6121654" y="2431084"/>
                                </a:lnTo>
                                <a:lnTo>
                                  <a:pt x="6121654" y="2359456"/>
                                </a:lnTo>
                                <a:lnTo>
                                  <a:pt x="6121654" y="2287828"/>
                                </a:lnTo>
                                <a:lnTo>
                                  <a:pt x="6123178" y="2287828"/>
                                </a:lnTo>
                                <a:lnTo>
                                  <a:pt x="6123178" y="2121725"/>
                                </a:lnTo>
                                <a:close/>
                              </a:path>
                              <a:path w="6123305" h="3269615">
                                <a:moveTo>
                                  <a:pt x="6123178" y="0"/>
                                </a:moveTo>
                                <a:lnTo>
                                  <a:pt x="0" y="0"/>
                                </a:lnTo>
                                <a:lnTo>
                                  <a:pt x="0" y="846124"/>
                                </a:lnTo>
                                <a:lnTo>
                                  <a:pt x="3057779" y="846124"/>
                                </a:lnTo>
                                <a:lnTo>
                                  <a:pt x="0" y="846137"/>
                                </a:lnTo>
                                <a:lnTo>
                                  <a:pt x="0" y="1138732"/>
                                </a:lnTo>
                                <a:lnTo>
                                  <a:pt x="0" y="1429816"/>
                                </a:lnTo>
                                <a:lnTo>
                                  <a:pt x="0" y="1771192"/>
                                </a:lnTo>
                                <a:lnTo>
                                  <a:pt x="0" y="2048560"/>
                                </a:lnTo>
                                <a:lnTo>
                                  <a:pt x="3057779" y="2048560"/>
                                </a:lnTo>
                                <a:lnTo>
                                  <a:pt x="3059303" y="2048560"/>
                                </a:lnTo>
                                <a:lnTo>
                                  <a:pt x="6121654" y="2048560"/>
                                </a:lnTo>
                                <a:lnTo>
                                  <a:pt x="6121654" y="1976932"/>
                                </a:lnTo>
                                <a:lnTo>
                                  <a:pt x="6123178" y="1976932"/>
                                </a:lnTo>
                                <a:lnTo>
                                  <a:pt x="6123178" y="1842820"/>
                                </a:lnTo>
                                <a:lnTo>
                                  <a:pt x="6121654" y="1842820"/>
                                </a:lnTo>
                                <a:lnTo>
                                  <a:pt x="6121654" y="1771192"/>
                                </a:lnTo>
                                <a:lnTo>
                                  <a:pt x="6121654" y="1699564"/>
                                </a:lnTo>
                                <a:lnTo>
                                  <a:pt x="6123178" y="1699564"/>
                                </a:lnTo>
                                <a:lnTo>
                                  <a:pt x="6123178" y="1501444"/>
                                </a:lnTo>
                                <a:lnTo>
                                  <a:pt x="6121654" y="1501444"/>
                                </a:lnTo>
                                <a:lnTo>
                                  <a:pt x="6121654" y="1429816"/>
                                </a:lnTo>
                                <a:lnTo>
                                  <a:pt x="6121654" y="1358188"/>
                                </a:lnTo>
                                <a:lnTo>
                                  <a:pt x="6123178" y="1358188"/>
                                </a:lnTo>
                                <a:lnTo>
                                  <a:pt x="6123178" y="1210360"/>
                                </a:lnTo>
                                <a:lnTo>
                                  <a:pt x="6121654" y="1210360"/>
                                </a:lnTo>
                                <a:lnTo>
                                  <a:pt x="6121654" y="1138732"/>
                                </a:lnTo>
                                <a:lnTo>
                                  <a:pt x="6121654" y="1067117"/>
                                </a:lnTo>
                                <a:lnTo>
                                  <a:pt x="3059303" y="1067117"/>
                                </a:lnTo>
                                <a:lnTo>
                                  <a:pt x="6123178" y="1067104"/>
                                </a:lnTo>
                                <a:lnTo>
                                  <a:pt x="6123178" y="917752"/>
                                </a:lnTo>
                                <a:lnTo>
                                  <a:pt x="6121654" y="917752"/>
                                </a:lnTo>
                                <a:lnTo>
                                  <a:pt x="6121654" y="846124"/>
                                </a:lnTo>
                                <a:lnTo>
                                  <a:pt x="6123178" y="846124"/>
                                </a:lnTo>
                                <a:lnTo>
                                  <a:pt x="6123178" y="0"/>
                                </a:lnTo>
                                <a:close/>
                              </a:path>
                            </a:pathLst>
                          </a:custGeom>
                          <a:solidFill>
                            <a:srgbClr val="DBE4F0"/>
                          </a:solidFill>
                        </wps:spPr>
                        <wps:bodyPr wrap="square" lIns="0" tIns="0" rIns="0" bIns="0" rtlCol="0">
                          <a:prstTxWarp prst="textNoShape">
                            <a:avLst/>
                          </a:prstTxWarp>
                          <a:noAutofit/>
                        </wps:bodyPr>
                      </wps:wsp>
                      <wps:wsp>
                        <wps:cNvPr id="13" name="Textbox 13"/>
                        <wps:cNvSpPr txBox="1"/>
                        <wps:spPr>
                          <a:xfrm>
                            <a:off x="68580" y="1013"/>
                            <a:ext cx="5938520" cy="683260"/>
                          </a:xfrm>
                          <a:prstGeom prst="rect">
                            <a:avLst/>
                          </a:prstGeom>
                        </wps:spPr>
                        <wps:txbx>
                          <w:txbxContent>
                            <w:p w14:paraId="2A6938D2" w14:textId="77777777" w:rsidR="001972DF" w:rsidRDefault="00FB6787">
                              <w:pPr>
                                <w:spacing w:line="247" w:lineRule="exact"/>
                                <w:rPr>
                                  <w:rFonts w:ascii="Arial"/>
                                  <w:b/>
                                </w:rPr>
                              </w:pPr>
                              <w:r>
                                <w:rPr>
                                  <w:rFonts w:ascii="Arial"/>
                                  <w:b/>
                                </w:rPr>
                                <w:t>Framework</w:t>
                              </w:r>
                              <w:r>
                                <w:rPr>
                                  <w:rFonts w:ascii="Arial"/>
                                  <w:b/>
                                  <w:spacing w:val="-7"/>
                                </w:rPr>
                                <w:t xml:space="preserve"> </w:t>
                              </w:r>
                              <w:r>
                                <w:rPr>
                                  <w:rFonts w:ascii="Arial"/>
                                  <w:b/>
                                </w:rPr>
                                <w:t>Lot</w:t>
                              </w:r>
                              <w:r>
                                <w:rPr>
                                  <w:rFonts w:ascii="Arial"/>
                                  <w:b/>
                                  <w:spacing w:val="-3"/>
                                </w:rPr>
                                <w:t xml:space="preserve"> </w:t>
                              </w:r>
                              <w:r>
                                <w:rPr>
                                  <w:rFonts w:ascii="Arial"/>
                                  <w:b/>
                                </w:rPr>
                                <w:t>under</w:t>
                              </w:r>
                              <w:r>
                                <w:rPr>
                                  <w:rFonts w:ascii="Arial"/>
                                  <w:b/>
                                  <w:spacing w:val="-5"/>
                                </w:rPr>
                                <w:t xml:space="preserve"> </w:t>
                              </w:r>
                              <w:r>
                                <w:rPr>
                                  <w:rFonts w:ascii="Arial"/>
                                  <w:b/>
                                </w:rPr>
                                <w:t>which</w:t>
                              </w:r>
                              <w:r>
                                <w:rPr>
                                  <w:rFonts w:ascii="Arial"/>
                                  <w:b/>
                                  <w:spacing w:val="-7"/>
                                </w:rPr>
                                <w:t xml:space="preserve"> </w:t>
                              </w:r>
                              <w:r>
                                <w:rPr>
                                  <w:rFonts w:ascii="Arial"/>
                                  <w:b/>
                                </w:rPr>
                                <w:t>this</w:t>
                              </w:r>
                              <w:r>
                                <w:rPr>
                                  <w:rFonts w:ascii="Arial"/>
                                  <w:b/>
                                  <w:spacing w:val="-6"/>
                                </w:rPr>
                                <w:t xml:space="preserve"> </w:t>
                              </w:r>
                              <w:r>
                                <w:rPr>
                                  <w:rFonts w:ascii="Arial"/>
                                  <w:b/>
                                </w:rPr>
                                <w:t>Order</w:t>
                              </w:r>
                              <w:r>
                                <w:rPr>
                                  <w:rFonts w:ascii="Arial"/>
                                  <w:b/>
                                  <w:spacing w:val="-5"/>
                                </w:rPr>
                                <w:t xml:space="preserve"> </w:t>
                              </w:r>
                              <w:r>
                                <w:rPr>
                                  <w:rFonts w:ascii="Arial"/>
                                  <w:b/>
                                </w:rPr>
                                <w:t>is</w:t>
                              </w:r>
                              <w:r>
                                <w:rPr>
                                  <w:rFonts w:ascii="Arial"/>
                                  <w:b/>
                                  <w:spacing w:val="-4"/>
                                </w:rPr>
                                <w:t xml:space="preserve"> </w:t>
                              </w:r>
                              <w:r>
                                <w:rPr>
                                  <w:rFonts w:ascii="Arial"/>
                                  <w:b/>
                                </w:rPr>
                                <w:t>being</w:t>
                              </w:r>
                              <w:r>
                                <w:rPr>
                                  <w:rFonts w:ascii="Arial"/>
                                  <w:b/>
                                  <w:spacing w:val="-4"/>
                                </w:rPr>
                                <w:t xml:space="preserve"> </w:t>
                              </w:r>
                              <w:r>
                                <w:rPr>
                                  <w:rFonts w:ascii="Arial"/>
                                  <w:b/>
                                  <w:spacing w:val="-2"/>
                                </w:rPr>
                                <w:t>placed</w:t>
                              </w:r>
                            </w:p>
                            <w:p w14:paraId="2A6938D3" w14:textId="77777777" w:rsidR="001972DF" w:rsidRDefault="00FB6787">
                              <w:pPr>
                                <w:rPr>
                                  <w:rFonts w:ascii="Arial"/>
                                  <w:i/>
                                  <w:sz w:val="18"/>
                                </w:rPr>
                              </w:pPr>
                              <w:r>
                                <w:rPr>
                                  <w:rFonts w:ascii="Arial"/>
                                  <w:i/>
                                  <w:sz w:val="18"/>
                                </w:rPr>
                                <w:t>Tick</w:t>
                              </w:r>
                              <w:r>
                                <w:rPr>
                                  <w:rFonts w:ascii="Arial"/>
                                  <w:i/>
                                  <w:spacing w:val="-1"/>
                                  <w:sz w:val="18"/>
                                </w:rPr>
                                <w:t xml:space="preserve"> </w:t>
                              </w:r>
                              <w:r>
                                <w:rPr>
                                  <w:rFonts w:ascii="Arial"/>
                                  <w:i/>
                                  <w:sz w:val="18"/>
                                </w:rPr>
                                <w:t>one</w:t>
                              </w:r>
                              <w:r>
                                <w:rPr>
                                  <w:rFonts w:ascii="Arial"/>
                                  <w:i/>
                                  <w:spacing w:val="-2"/>
                                  <w:sz w:val="18"/>
                                </w:rPr>
                                <w:t xml:space="preserve"> </w:t>
                              </w:r>
                              <w:r>
                                <w:rPr>
                                  <w:rFonts w:ascii="Arial"/>
                                  <w:i/>
                                  <w:sz w:val="18"/>
                                </w:rPr>
                                <w:t>box</w:t>
                              </w:r>
                              <w:r>
                                <w:rPr>
                                  <w:rFonts w:ascii="Arial"/>
                                  <w:i/>
                                  <w:spacing w:val="-1"/>
                                  <w:sz w:val="18"/>
                                </w:rPr>
                                <w:t xml:space="preserve"> </w:t>
                              </w:r>
                              <w:r>
                                <w:rPr>
                                  <w:rFonts w:ascii="Arial"/>
                                  <w:i/>
                                  <w:sz w:val="18"/>
                                </w:rPr>
                                <w:t>below</w:t>
                              </w:r>
                              <w:r>
                                <w:rPr>
                                  <w:rFonts w:ascii="Arial"/>
                                  <w:i/>
                                  <w:spacing w:val="-2"/>
                                  <w:sz w:val="18"/>
                                </w:rPr>
                                <w:t xml:space="preserve"> </w:t>
                              </w:r>
                              <w:r>
                                <w:rPr>
                                  <w:rFonts w:ascii="Arial"/>
                                  <w:i/>
                                  <w:sz w:val="18"/>
                                </w:rPr>
                                <w:t>as</w:t>
                              </w:r>
                              <w:r>
                                <w:rPr>
                                  <w:rFonts w:ascii="Arial"/>
                                  <w:i/>
                                  <w:spacing w:val="-1"/>
                                  <w:sz w:val="18"/>
                                </w:rPr>
                                <w:t xml:space="preserve"> </w:t>
                              </w:r>
                              <w:r>
                                <w:rPr>
                                  <w:rFonts w:ascii="Arial"/>
                                  <w:i/>
                                  <w:sz w:val="18"/>
                                </w:rPr>
                                <w:t>applicable</w:t>
                              </w:r>
                              <w:r>
                                <w:rPr>
                                  <w:rFonts w:ascii="Arial"/>
                                  <w:i/>
                                  <w:spacing w:val="-2"/>
                                  <w:sz w:val="18"/>
                                </w:rPr>
                                <w:t xml:space="preserve"> </w:t>
                              </w:r>
                              <w:r>
                                <w:rPr>
                                  <w:rFonts w:ascii="Arial"/>
                                  <w:i/>
                                  <w:sz w:val="18"/>
                                </w:rPr>
                                <w:t>(unless</w:t>
                              </w:r>
                              <w:r>
                                <w:rPr>
                                  <w:rFonts w:ascii="Arial"/>
                                  <w:i/>
                                  <w:spacing w:val="-3"/>
                                  <w:sz w:val="18"/>
                                </w:rPr>
                                <w:t xml:space="preserve"> </w:t>
                              </w:r>
                              <w:r>
                                <w:rPr>
                                  <w:rFonts w:ascii="Arial"/>
                                  <w:i/>
                                  <w:sz w:val="18"/>
                                </w:rPr>
                                <w:t>a</w:t>
                              </w:r>
                              <w:r>
                                <w:rPr>
                                  <w:rFonts w:ascii="Arial"/>
                                  <w:i/>
                                  <w:spacing w:val="-2"/>
                                  <w:sz w:val="18"/>
                                </w:rPr>
                                <w:t xml:space="preserve"> </w:t>
                              </w:r>
                              <w:r>
                                <w:rPr>
                                  <w:rFonts w:ascii="Arial"/>
                                  <w:i/>
                                  <w:sz w:val="18"/>
                                </w:rPr>
                                <w:t>cross-Lot</w:t>
                              </w:r>
                              <w:r>
                                <w:rPr>
                                  <w:rFonts w:ascii="Arial"/>
                                  <w:i/>
                                  <w:spacing w:val="-4"/>
                                  <w:sz w:val="18"/>
                                </w:rPr>
                                <w:t xml:space="preserve"> </w:t>
                              </w:r>
                              <w:r>
                                <w:rPr>
                                  <w:rFonts w:ascii="Arial"/>
                                  <w:i/>
                                  <w:sz w:val="18"/>
                                </w:rPr>
                                <w:t>Further</w:t>
                              </w:r>
                              <w:r>
                                <w:rPr>
                                  <w:rFonts w:ascii="Arial"/>
                                  <w:i/>
                                  <w:spacing w:val="-5"/>
                                  <w:sz w:val="18"/>
                                </w:rPr>
                                <w:t xml:space="preserve"> </w:t>
                              </w:r>
                              <w:r>
                                <w:rPr>
                                  <w:rFonts w:ascii="Arial"/>
                                  <w:i/>
                                  <w:sz w:val="18"/>
                                </w:rPr>
                                <w:t>Competition</w:t>
                              </w:r>
                              <w:r>
                                <w:rPr>
                                  <w:rFonts w:ascii="Arial"/>
                                  <w:i/>
                                  <w:spacing w:val="-2"/>
                                  <w:sz w:val="18"/>
                                </w:rPr>
                                <w:t xml:space="preserve"> </w:t>
                              </w:r>
                              <w:r>
                                <w:rPr>
                                  <w:rFonts w:ascii="Arial"/>
                                  <w:i/>
                                  <w:sz w:val="18"/>
                                </w:rPr>
                                <w:t>or</w:t>
                              </w:r>
                              <w:r>
                                <w:rPr>
                                  <w:rFonts w:ascii="Arial"/>
                                  <w:i/>
                                  <w:spacing w:val="-5"/>
                                  <w:sz w:val="18"/>
                                </w:rPr>
                                <w:t xml:space="preserve"> </w:t>
                              </w:r>
                              <w:r>
                                <w:rPr>
                                  <w:rFonts w:ascii="Arial"/>
                                  <w:i/>
                                  <w:sz w:val="18"/>
                                </w:rPr>
                                <w:t>Direct</w:t>
                              </w:r>
                              <w:r>
                                <w:rPr>
                                  <w:rFonts w:ascii="Arial"/>
                                  <w:i/>
                                  <w:spacing w:val="-2"/>
                                  <w:sz w:val="18"/>
                                </w:rPr>
                                <w:t xml:space="preserve"> </w:t>
                              </w:r>
                              <w:r>
                                <w:rPr>
                                  <w:rFonts w:ascii="Arial"/>
                                  <w:i/>
                                  <w:sz w:val="18"/>
                                </w:rPr>
                                <w:t>Award,</w:t>
                              </w:r>
                              <w:r>
                                <w:rPr>
                                  <w:rFonts w:ascii="Arial"/>
                                  <w:i/>
                                  <w:spacing w:val="-6"/>
                                  <w:sz w:val="18"/>
                                </w:rPr>
                                <w:t xml:space="preserve"> </w:t>
                              </w:r>
                              <w:r>
                                <w:rPr>
                                  <w:rFonts w:ascii="Arial"/>
                                  <w:i/>
                                  <w:sz w:val="18"/>
                                </w:rPr>
                                <w:t>which</w:t>
                              </w:r>
                              <w:r>
                                <w:rPr>
                                  <w:rFonts w:ascii="Arial"/>
                                  <w:i/>
                                  <w:spacing w:val="-4"/>
                                  <w:sz w:val="18"/>
                                </w:rPr>
                                <w:t xml:space="preserve"> </w:t>
                              </w:r>
                              <w:r>
                                <w:rPr>
                                  <w:rFonts w:ascii="Arial"/>
                                  <w:i/>
                                  <w:sz w:val="18"/>
                                </w:rPr>
                                <w:t>case,</w:t>
                              </w:r>
                              <w:r>
                                <w:rPr>
                                  <w:rFonts w:ascii="Arial"/>
                                  <w:i/>
                                  <w:spacing w:val="-2"/>
                                  <w:sz w:val="18"/>
                                </w:rPr>
                                <w:t xml:space="preserve"> </w:t>
                              </w:r>
                              <w:r>
                                <w:rPr>
                                  <w:rFonts w:ascii="Arial"/>
                                  <w:i/>
                                  <w:sz w:val="18"/>
                                </w:rPr>
                                <w:t>tick</w:t>
                              </w:r>
                              <w:r>
                                <w:rPr>
                                  <w:rFonts w:ascii="Arial"/>
                                  <w:i/>
                                  <w:spacing w:val="-1"/>
                                  <w:sz w:val="18"/>
                                </w:rPr>
                                <w:t xml:space="preserve"> </w:t>
                              </w:r>
                              <w:r>
                                <w:rPr>
                                  <w:rFonts w:ascii="Arial"/>
                                  <w:i/>
                                  <w:sz w:val="18"/>
                                </w:rPr>
                                <w:t>Lot</w:t>
                              </w:r>
                              <w:r>
                                <w:rPr>
                                  <w:rFonts w:ascii="Arial"/>
                                  <w:i/>
                                  <w:spacing w:val="-2"/>
                                  <w:sz w:val="18"/>
                                </w:rPr>
                                <w:t xml:space="preserve"> </w:t>
                              </w:r>
                              <w:r>
                                <w:rPr>
                                  <w:rFonts w:ascii="Arial"/>
                                  <w:i/>
                                  <w:sz w:val="18"/>
                                </w:rPr>
                                <w:t>1</w:t>
                              </w:r>
                              <w:r>
                                <w:rPr>
                                  <w:rFonts w:ascii="Arial"/>
                                  <w:i/>
                                  <w:spacing w:val="-4"/>
                                  <w:sz w:val="18"/>
                                </w:rPr>
                                <w:t xml:space="preserve"> </w:t>
                              </w:r>
                              <w:r>
                                <w:rPr>
                                  <w:rFonts w:ascii="Arial"/>
                                  <w:i/>
                                  <w:sz w:val="18"/>
                                </w:rPr>
                                <w:t>also where the buyer is procuring technology strategy &amp; Services Design in addition to Lots 2, 3 and/or 5. Where Lot 1 is also selected then this Order Form and corresponding Call-Off Terms shall apply and the Buyer is not required to complete the Lot 1 Order Form.</w:t>
                              </w:r>
                            </w:p>
                          </w:txbxContent>
                        </wps:txbx>
                        <wps:bodyPr wrap="square" lIns="0" tIns="0" rIns="0" bIns="0" rtlCol="0">
                          <a:noAutofit/>
                        </wps:bodyPr>
                      </wps:wsp>
                      <wps:wsp>
                        <wps:cNvPr id="14" name="Textbox 14"/>
                        <wps:cNvSpPr txBox="1"/>
                        <wps:spPr>
                          <a:xfrm>
                            <a:off x="41148" y="930104"/>
                            <a:ext cx="2875915" cy="128270"/>
                          </a:xfrm>
                          <a:prstGeom prst="rect">
                            <a:avLst/>
                          </a:prstGeom>
                        </wps:spPr>
                        <wps:txbx>
                          <w:txbxContent>
                            <w:p w14:paraId="2A6938D4" w14:textId="77777777" w:rsidR="001972DF" w:rsidRDefault="00FB6787">
                              <w:pPr>
                                <w:tabs>
                                  <w:tab w:val="left" w:pos="360"/>
                                </w:tabs>
                                <w:spacing w:line="201" w:lineRule="exact"/>
                                <w:rPr>
                                  <w:rFonts w:ascii="Arial"/>
                                  <w:sz w:val="18"/>
                                </w:rPr>
                              </w:pPr>
                              <w:r>
                                <w:rPr>
                                  <w:rFonts w:ascii="Arial"/>
                                  <w:spacing w:val="-5"/>
                                  <w:sz w:val="18"/>
                                </w:rPr>
                                <w:t>1.</w:t>
                              </w:r>
                              <w:r>
                                <w:rPr>
                                  <w:rFonts w:ascii="Arial"/>
                                  <w:sz w:val="18"/>
                                </w:rPr>
                                <w:tab/>
                                <w:t>TECHNOLOGY</w:t>
                              </w:r>
                              <w:r>
                                <w:rPr>
                                  <w:rFonts w:ascii="Arial"/>
                                  <w:spacing w:val="-6"/>
                                  <w:sz w:val="18"/>
                                </w:rPr>
                                <w:t xml:space="preserve"> </w:t>
                              </w:r>
                              <w:r>
                                <w:rPr>
                                  <w:rFonts w:ascii="Arial"/>
                                  <w:sz w:val="18"/>
                                </w:rPr>
                                <w:t>STRATEGY</w:t>
                              </w:r>
                              <w:r>
                                <w:rPr>
                                  <w:rFonts w:ascii="Arial"/>
                                  <w:spacing w:val="-6"/>
                                  <w:sz w:val="18"/>
                                </w:rPr>
                                <w:t xml:space="preserve"> </w:t>
                              </w:r>
                              <w:r>
                                <w:rPr>
                                  <w:rFonts w:ascii="Arial"/>
                                  <w:sz w:val="18"/>
                                </w:rPr>
                                <w:t>&amp;</w:t>
                              </w:r>
                              <w:r>
                                <w:rPr>
                                  <w:rFonts w:ascii="Arial"/>
                                  <w:spacing w:val="-1"/>
                                  <w:sz w:val="18"/>
                                </w:rPr>
                                <w:t xml:space="preserve"> </w:t>
                              </w:r>
                              <w:r>
                                <w:rPr>
                                  <w:rFonts w:ascii="Arial"/>
                                  <w:sz w:val="18"/>
                                </w:rPr>
                                <w:t>SERVICES</w:t>
                              </w:r>
                              <w:r>
                                <w:rPr>
                                  <w:rFonts w:ascii="Arial"/>
                                  <w:spacing w:val="-3"/>
                                  <w:sz w:val="18"/>
                                </w:rPr>
                                <w:t xml:space="preserve"> </w:t>
                              </w:r>
                              <w:r>
                                <w:rPr>
                                  <w:rFonts w:ascii="Arial"/>
                                  <w:spacing w:val="-2"/>
                                  <w:sz w:val="18"/>
                                </w:rPr>
                                <w:t>DESIGN</w:t>
                              </w:r>
                            </w:p>
                          </w:txbxContent>
                        </wps:txbx>
                        <wps:bodyPr wrap="square" lIns="0" tIns="0" rIns="0" bIns="0" rtlCol="0">
                          <a:noAutofit/>
                        </wps:bodyPr>
                      </wps:wsp>
                      <wps:wsp>
                        <wps:cNvPr id="15" name="Textbox 15"/>
                        <wps:cNvSpPr txBox="1"/>
                        <wps:spPr>
                          <a:xfrm>
                            <a:off x="4533265" y="933826"/>
                            <a:ext cx="127000" cy="114300"/>
                          </a:xfrm>
                          <a:prstGeom prst="rect">
                            <a:avLst/>
                          </a:prstGeom>
                        </wps:spPr>
                        <wps:txbx>
                          <w:txbxContent>
                            <w:p w14:paraId="2A6938D5" w14:textId="77777777" w:rsidR="001972DF" w:rsidRDefault="00FB6787">
                              <w:pPr>
                                <w:spacing w:line="180" w:lineRule="exact"/>
                                <w:rPr>
                                  <w:rFonts w:ascii="MS Gothic" w:hAnsi="MS Gothic"/>
                                  <w:sz w:val="18"/>
                                </w:rPr>
                              </w:pPr>
                              <w:r>
                                <w:rPr>
                                  <w:rFonts w:ascii="MS Gothic" w:hAnsi="MS Gothic"/>
                                  <w:spacing w:val="-10"/>
                                  <w:sz w:val="18"/>
                                </w:rPr>
                                <w:t>☐</w:t>
                              </w:r>
                            </w:p>
                          </w:txbxContent>
                        </wps:txbx>
                        <wps:bodyPr wrap="square" lIns="0" tIns="0" rIns="0" bIns="0" rtlCol="0">
                          <a:noAutofit/>
                        </wps:bodyPr>
                      </wps:wsp>
                      <wps:wsp>
                        <wps:cNvPr id="16" name="Textbox 16"/>
                        <wps:cNvSpPr txBox="1"/>
                        <wps:spPr>
                          <a:xfrm>
                            <a:off x="41148" y="1213568"/>
                            <a:ext cx="2145665" cy="128270"/>
                          </a:xfrm>
                          <a:prstGeom prst="rect">
                            <a:avLst/>
                          </a:prstGeom>
                        </wps:spPr>
                        <wps:txbx>
                          <w:txbxContent>
                            <w:p w14:paraId="2A6938D6" w14:textId="77777777" w:rsidR="001972DF" w:rsidRDefault="00FB6787">
                              <w:pPr>
                                <w:tabs>
                                  <w:tab w:val="left" w:pos="360"/>
                                </w:tabs>
                                <w:spacing w:line="201" w:lineRule="exact"/>
                                <w:rPr>
                                  <w:rFonts w:ascii="Arial"/>
                                  <w:sz w:val="18"/>
                                </w:rPr>
                              </w:pPr>
                              <w:r>
                                <w:rPr>
                                  <w:rFonts w:ascii="Arial"/>
                                  <w:spacing w:val="-5"/>
                                  <w:sz w:val="18"/>
                                </w:rPr>
                                <w:t>2.</w:t>
                              </w:r>
                              <w:r>
                                <w:rPr>
                                  <w:rFonts w:ascii="Arial"/>
                                  <w:sz w:val="18"/>
                                </w:rPr>
                                <w:tab/>
                                <w:t>TRANSITION</w:t>
                              </w:r>
                              <w:r>
                                <w:rPr>
                                  <w:rFonts w:ascii="Arial"/>
                                  <w:spacing w:val="-5"/>
                                  <w:sz w:val="18"/>
                                </w:rPr>
                                <w:t xml:space="preserve"> </w:t>
                              </w:r>
                              <w:r>
                                <w:rPr>
                                  <w:rFonts w:ascii="Arial"/>
                                  <w:sz w:val="18"/>
                                </w:rPr>
                                <w:t>&amp;</w:t>
                              </w:r>
                              <w:r>
                                <w:rPr>
                                  <w:rFonts w:ascii="Arial"/>
                                  <w:spacing w:val="-1"/>
                                  <w:sz w:val="18"/>
                                </w:rPr>
                                <w:t xml:space="preserve"> </w:t>
                              </w:r>
                              <w:r>
                                <w:rPr>
                                  <w:rFonts w:ascii="Arial"/>
                                  <w:spacing w:val="-2"/>
                                  <w:sz w:val="18"/>
                                </w:rPr>
                                <w:t>TRANSFORMATION</w:t>
                              </w:r>
                            </w:p>
                          </w:txbxContent>
                        </wps:txbx>
                        <wps:bodyPr wrap="square" lIns="0" tIns="0" rIns="0" bIns="0" rtlCol="0">
                          <a:noAutofit/>
                        </wps:bodyPr>
                      </wps:wsp>
                      <wps:wsp>
                        <wps:cNvPr id="17" name="Textbox 17"/>
                        <wps:cNvSpPr txBox="1"/>
                        <wps:spPr>
                          <a:xfrm>
                            <a:off x="4533265" y="1226434"/>
                            <a:ext cx="127000" cy="114300"/>
                          </a:xfrm>
                          <a:prstGeom prst="rect">
                            <a:avLst/>
                          </a:prstGeom>
                        </wps:spPr>
                        <wps:txbx>
                          <w:txbxContent>
                            <w:p w14:paraId="2A6938D7" w14:textId="77777777" w:rsidR="001972DF" w:rsidRDefault="00FB6787">
                              <w:pPr>
                                <w:spacing w:line="180" w:lineRule="exact"/>
                                <w:rPr>
                                  <w:rFonts w:ascii="MS Gothic" w:hAnsi="MS Gothic"/>
                                  <w:sz w:val="18"/>
                                </w:rPr>
                              </w:pPr>
                              <w:r>
                                <w:rPr>
                                  <w:rFonts w:ascii="MS Gothic" w:hAnsi="MS Gothic"/>
                                  <w:spacing w:val="-10"/>
                                  <w:sz w:val="18"/>
                                </w:rPr>
                                <w:t>☐</w:t>
                              </w:r>
                            </w:p>
                          </w:txbxContent>
                        </wps:txbx>
                        <wps:bodyPr wrap="square" lIns="0" tIns="0" rIns="0" bIns="0" rtlCol="0">
                          <a:noAutofit/>
                        </wps:bodyPr>
                      </wps:wsp>
                      <wps:wsp>
                        <wps:cNvPr id="18" name="Textbox 18"/>
                        <wps:cNvSpPr txBox="1"/>
                        <wps:spPr>
                          <a:xfrm>
                            <a:off x="41148" y="1501415"/>
                            <a:ext cx="1663700" cy="472440"/>
                          </a:xfrm>
                          <a:prstGeom prst="rect">
                            <a:avLst/>
                          </a:prstGeom>
                        </wps:spPr>
                        <wps:txbx>
                          <w:txbxContent>
                            <w:p w14:paraId="2A6938D8" w14:textId="77777777" w:rsidR="001972DF" w:rsidRDefault="00FB6787">
                              <w:pPr>
                                <w:rPr>
                                  <w:rFonts w:ascii="Arial"/>
                                  <w:sz w:val="18"/>
                                </w:rPr>
                              </w:pPr>
                              <w:r>
                                <w:rPr>
                                  <w:rFonts w:ascii="Cambria"/>
                                  <w:sz w:val="24"/>
                                </w:rPr>
                                <w:t>3.</w:t>
                              </w:r>
                              <w:r>
                                <w:rPr>
                                  <w:rFonts w:ascii="Cambria"/>
                                  <w:spacing w:val="30"/>
                                  <w:sz w:val="24"/>
                                </w:rPr>
                                <w:t xml:space="preserve">  </w:t>
                              </w:r>
                              <w:r>
                                <w:rPr>
                                  <w:rFonts w:ascii="Arial"/>
                                  <w:sz w:val="18"/>
                                </w:rPr>
                                <w:t>OPERATIONAL</w:t>
                              </w:r>
                              <w:r>
                                <w:rPr>
                                  <w:rFonts w:ascii="Arial"/>
                                  <w:spacing w:val="-2"/>
                                  <w:sz w:val="18"/>
                                </w:rPr>
                                <w:t xml:space="preserve"> SERVICES</w:t>
                              </w:r>
                            </w:p>
                            <w:p w14:paraId="2A6938D9" w14:textId="77777777" w:rsidR="001972DF" w:rsidRDefault="001972DF">
                              <w:pPr>
                                <w:spacing w:before="48"/>
                                <w:rPr>
                                  <w:rFonts w:ascii="Arial"/>
                                  <w:sz w:val="18"/>
                                </w:rPr>
                              </w:pPr>
                            </w:p>
                            <w:p w14:paraId="2A6938DA" w14:textId="77777777" w:rsidR="001972DF" w:rsidRDefault="00FB6787">
                              <w:pPr>
                                <w:ind w:left="360"/>
                                <w:rPr>
                                  <w:rFonts w:ascii="Arial"/>
                                  <w:sz w:val="18"/>
                                </w:rPr>
                              </w:pPr>
                              <w:r>
                                <w:rPr>
                                  <w:rFonts w:ascii="Arial"/>
                                  <w:sz w:val="18"/>
                                </w:rPr>
                                <w:t>a:</w:t>
                              </w:r>
                              <w:r>
                                <w:rPr>
                                  <w:rFonts w:ascii="Arial"/>
                                  <w:spacing w:val="-2"/>
                                  <w:sz w:val="18"/>
                                </w:rPr>
                                <w:t xml:space="preserve"> </w:t>
                              </w:r>
                              <w:r>
                                <w:rPr>
                                  <w:rFonts w:ascii="Arial"/>
                                  <w:sz w:val="18"/>
                                </w:rPr>
                                <w:t>End</w:t>
                              </w:r>
                              <w:r>
                                <w:rPr>
                                  <w:rFonts w:ascii="Arial"/>
                                  <w:spacing w:val="-1"/>
                                  <w:sz w:val="18"/>
                                </w:rPr>
                                <w:t xml:space="preserve"> </w:t>
                              </w:r>
                              <w:r>
                                <w:rPr>
                                  <w:rFonts w:ascii="Arial"/>
                                  <w:sz w:val="18"/>
                                </w:rPr>
                                <w:t>User</w:t>
                              </w:r>
                              <w:r>
                                <w:rPr>
                                  <w:rFonts w:ascii="Arial"/>
                                  <w:spacing w:val="-2"/>
                                  <w:sz w:val="18"/>
                                </w:rPr>
                                <w:t xml:space="preserve"> Services</w:t>
                              </w:r>
                            </w:p>
                          </w:txbxContent>
                        </wps:txbx>
                        <wps:bodyPr wrap="square" lIns="0" tIns="0" rIns="0" bIns="0" rtlCol="0">
                          <a:noAutofit/>
                        </wps:bodyPr>
                      </wps:wsp>
                      <wps:wsp>
                        <wps:cNvPr id="19" name="Textbox 19"/>
                        <wps:cNvSpPr txBox="1"/>
                        <wps:spPr>
                          <a:xfrm>
                            <a:off x="4546980" y="1848277"/>
                            <a:ext cx="102870" cy="127000"/>
                          </a:xfrm>
                          <a:prstGeom prst="rect">
                            <a:avLst/>
                          </a:prstGeom>
                        </wps:spPr>
                        <wps:txbx>
                          <w:txbxContent>
                            <w:p w14:paraId="2A6938DB" w14:textId="77777777" w:rsidR="001972DF" w:rsidRDefault="00FB6787">
                              <w:pPr>
                                <w:rPr>
                                  <w:rFonts w:ascii="Wingdings" w:hAnsi="Wingdings"/>
                                  <w:sz w:val="18"/>
                                </w:rPr>
                              </w:pPr>
                              <w:r>
                                <w:rPr>
                                  <w:rFonts w:ascii="Wingdings" w:hAnsi="Wingdings"/>
                                  <w:spacing w:val="-10"/>
                                  <w:sz w:val="18"/>
                                </w:rPr>
                                <w:t></w:t>
                              </w:r>
                            </w:p>
                          </w:txbxContent>
                        </wps:txbx>
                        <wps:bodyPr wrap="square" lIns="0" tIns="0" rIns="0" bIns="0" rtlCol="0">
                          <a:noAutofit/>
                        </wps:bodyPr>
                      </wps:wsp>
                      <wps:wsp>
                        <wps:cNvPr id="20" name="Textbox 20"/>
                        <wps:cNvSpPr txBox="1"/>
                        <wps:spPr>
                          <a:xfrm>
                            <a:off x="270052" y="2124920"/>
                            <a:ext cx="1430020" cy="128270"/>
                          </a:xfrm>
                          <a:prstGeom prst="rect">
                            <a:avLst/>
                          </a:prstGeom>
                        </wps:spPr>
                        <wps:txbx>
                          <w:txbxContent>
                            <w:p w14:paraId="2A6938DC" w14:textId="77777777" w:rsidR="001972DF" w:rsidRDefault="00FB6787">
                              <w:pPr>
                                <w:spacing w:line="201" w:lineRule="exact"/>
                                <w:rPr>
                                  <w:rFonts w:ascii="Arial"/>
                                  <w:sz w:val="18"/>
                                </w:rPr>
                              </w:pPr>
                              <w:r>
                                <w:rPr>
                                  <w:rFonts w:ascii="Arial"/>
                                  <w:sz w:val="18"/>
                                </w:rPr>
                                <w:t>b:</w:t>
                              </w:r>
                              <w:r>
                                <w:rPr>
                                  <w:rFonts w:ascii="Arial"/>
                                  <w:spacing w:val="-3"/>
                                  <w:sz w:val="18"/>
                                </w:rPr>
                                <w:t xml:space="preserve"> </w:t>
                              </w:r>
                              <w:r>
                                <w:rPr>
                                  <w:rFonts w:ascii="Arial"/>
                                  <w:sz w:val="18"/>
                                </w:rPr>
                                <w:t>Operational</w:t>
                              </w:r>
                              <w:r>
                                <w:rPr>
                                  <w:rFonts w:ascii="Arial"/>
                                  <w:spacing w:val="-3"/>
                                  <w:sz w:val="18"/>
                                </w:rPr>
                                <w:t xml:space="preserve"> </w:t>
                              </w:r>
                              <w:r>
                                <w:rPr>
                                  <w:rFonts w:ascii="Arial"/>
                                  <w:spacing w:val="-2"/>
                                  <w:sz w:val="18"/>
                                </w:rPr>
                                <w:t>Management</w:t>
                              </w:r>
                            </w:p>
                          </w:txbxContent>
                        </wps:txbx>
                        <wps:bodyPr wrap="square" lIns="0" tIns="0" rIns="0" bIns="0" rtlCol="0">
                          <a:noAutofit/>
                        </wps:bodyPr>
                      </wps:wsp>
                      <wps:wsp>
                        <wps:cNvPr id="21" name="Textbox 21"/>
                        <wps:cNvSpPr txBox="1"/>
                        <wps:spPr>
                          <a:xfrm>
                            <a:off x="4545457" y="2121073"/>
                            <a:ext cx="102870" cy="127000"/>
                          </a:xfrm>
                          <a:prstGeom prst="rect">
                            <a:avLst/>
                          </a:prstGeom>
                        </wps:spPr>
                        <wps:txbx>
                          <w:txbxContent>
                            <w:p w14:paraId="2A6938DD" w14:textId="77777777" w:rsidR="001972DF" w:rsidRDefault="00FB6787">
                              <w:pPr>
                                <w:rPr>
                                  <w:rFonts w:ascii="Wingdings" w:hAnsi="Wingdings"/>
                                  <w:sz w:val="18"/>
                                </w:rPr>
                              </w:pPr>
                              <w:r>
                                <w:rPr>
                                  <w:rFonts w:ascii="Wingdings" w:hAnsi="Wingdings"/>
                                  <w:spacing w:val="-10"/>
                                  <w:sz w:val="18"/>
                                </w:rPr>
                                <w:t></w:t>
                              </w:r>
                            </w:p>
                          </w:txbxContent>
                        </wps:txbx>
                        <wps:bodyPr wrap="square" lIns="0" tIns="0" rIns="0" bIns="0" rtlCol="0">
                          <a:noAutofit/>
                        </wps:bodyPr>
                      </wps:wsp>
                      <wps:wsp>
                        <wps:cNvPr id="22" name="Textbox 22"/>
                        <wps:cNvSpPr txBox="1"/>
                        <wps:spPr>
                          <a:xfrm>
                            <a:off x="270052" y="2434292"/>
                            <a:ext cx="1322070" cy="128270"/>
                          </a:xfrm>
                          <a:prstGeom prst="rect">
                            <a:avLst/>
                          </a:prstGeom>
                        </wps:spPr>
                        <wps:txbx>
                          <w:txbxContent>
                            <w:p w14:paraId="2A6938DE" w14:textId="77777777" w:rsidR="001972DF" w:rsidRDefault="00FB6787">
                              <w:pPr>
                                <w:spacing w:line="201" w:lineRule="exact"/>
                                <w:rPr>
                                  <w:rFonts w:ascii="Arial"/>
                                  <w:sz w:val="18"/>
                                </w:rPr>
                              </w:pPr>
                              <w:r>
                                <w:rPr>
                                  <w:rFonts w:ascii="Arial"/>
                                  <w:sz w:val="18"/>
                                </w:rPr>
                                <w:t>c:</w:t>
                              </w:r>
                              <w:r>
                                <w:rPr>
                                  <w:rFonts w:ascii="Arial"/>
                                  <w:spacing w:val="-2"/>
                                  <w:sz w:val="18"/>
                                </w:rPr>
                                <w:t xml:space="preserve"> </w:t>
                              </w:r>
                              <w:r>
                                <w:rPr>
                                  <w:rFonts w:ascii="Arial"/>
                                  <w:sz w:val="18"/>
                                </w:rPr>
                                <w:t>Technical</w:t>
                              </w:r>
                              <w:r>
                                <w:rPr>
                                  <w:rFonts w:ascii="Arial"/>
                                  <w:spacing w:val="-1"/>
                                  <w:sz w:val="18"/>
                                </w:rPr>
                                <w:t xml:space="preserve"> </w:t>
                              </w:r>
                              <w:r>
                                <w:rPr>
                                  <w:rFonts w:ascii="Arial"/>
                                  <w:spacing w:val="-2"/>
                                  <w:sz w:val="18"/>
                                </w:rPr>
                                <w:t>Management</w:t>
                              </w:r>
                            </w:p>
                          </w:txbxContent>
                        </wps:txbx>
                        <wps:bodyPr wrap="square" lIns="0" tIns="0" rIns="0" bIns="0" rtlCol="0">
                          <a:noAutofit/>
                        </wps:bodyPr>
                      </wps:wsp>
                      <wps:wsp>
                        <wps:cNvPr id="23" name="Textbox 23"/>
                        <wps:cNvSpPr txBox="1"/>
                        <wps:spPr>
                          <a:xfrm>
                            <a:off x="4545457" y="2430445"/>
                            <a:ext cx="102870" cy="127000"/>
                          </a:xfrm>
                          <a:prstGeom prst="rect">
                            <a:avLst/>
                          </a:prstGeom>
                        </wps:spPr>
                        <wps:txbx>
                          <w:txbxContent>
                            <w:p w14:paraId="2A6938DF" w14:textId="77777777" w:rsidR="001972DF" w:rsidRDefault="00FB6787">
                              <w:pPr>
                                <w:rPr>
                                  <w:rFonts w:ascii="Wingdings" w:hAnsi="Wingdings"/>
                                  <w:sz w:val="18"/>
                                </w:rPr>
                              </w:pPr>
                              <w:r>
                                <w:rPr>
                                  <w:rFonts w:ascii="Wingdings" w:hAnsi="Wingdings"/>
                                  <w:spacing w:val="-10"/>
                                  <w:sz w:val="18"/>
                                </w:rPr>
                                <w:t></w:t>
                              </w:r>
                            </w:p>
                          </w:txbxContent>
                        </wps:txbx>
                        <wps:bodyPr wrap="square" lIns="0" tIns="0" rIns="0" bIns="0" rtlCol="0">
                          <a:noAutofit/>
                        </wps:bodyPr>
                      </wps:wsp>
                      <wps:wsp>
                        <wps:cNvPr id="24" name="Textbox 24"/>
                        <wps:cNvSpPr txBox="1"/>
                        <wps:spPr>
                          <a:xfrm>
                            <a:off x="270052" y="2751284"/>
                            <a:ext cx="1892935" cy="128270"/>
                          </a:xfrm>
                          <a:prstGeom prst="rect">
                            <a:avLst/>
                          </a:prstGeom>
                        </wps:spPr>
                        <wps:txbx>
                          <w:txbxContent>
                            <w:p w14:paraId="2A6938E0" w14:textId="77777777" w:rsidR="001972DF" w:rsidRDefault="00FB6787">
                              <w:pPr>
                                <w:spacing w:line="201" w:lineRule="exact"/>
                                <w:rPr>
                                  <w:rFonts w:ascii="Arial"/>
                                  <w:sz w:val="18"/>
                                </w:rPr>
                              </w:pPr>
                              <w:r>
                                <w:rPr>
                                  <w:rFonts w:ascii="Arial"/>
                                  <w:sz w:val="18"/>
                                </w:rPr>
                                <w:t>d:</w:t>
                              </w:r>
                              <w:r>
                                <w:rPr>
                                  <w:rFonts w:ascii="Arial"/>
                                  <w:spacing w:val="-4"/>
                                  <w:sz w:val="18"/>
                                </w:rPr>
                                <w:t xml:space="preserve"> </w:t>
                              </w:r>
                              <w:r>
                                <w:rPr>
                                  <w:rFonts w:ascii="Arial"/>
                                  <w:sz w:val="18"/>
                                </w:rPr>
                                <w:t>Application</w:t>
                              </w:r>
                              <w:r>
                                <w:rPr>
                                  <w:rFonts w:ascii="Arial"/>
                                  <w:spacing w:val="-3"/>
                                  <w:sz w:val="18"/>
                                </w:rPr>
                                <w:t xml:space="preserve"> </w:t>
                              </w:r>
                              <w:r>
                                <w:rPr>
                                  <w:rFonts w:ascii="Arial"/>
                                  <w:sz w:val="18"/>
                                </w:rPr>
                                <w:t>and</w:t>
                              </w:r>
                              <w:r>
                                <w:rPr>
                                  <w:rFonts w:ascii="Arial"/>
                                  <w:spacing w:val="-4"/>
                                  <w:sz w:val="18"/>
                                </w:rPr>
                                <w:t xml:space="preserve"> </w:t>
                              </w:r>
                              <w:r>
                                <w:rPr>
                                  <w:rFonts w:ascii="Arial"/>
                                  <w:sz w:val="18"/>
                                </w:rPr>
                                <w:t>Data</w:t>
                              </w:r>
                              <w:r>
                                <w:rPr>
                                  <w:rFonts w:ascii="Arial"/>
                                  <w:spacing w:val="-5"/>
                                  <w:sz w:val="18"/>
                                </w:rPr>
                                <w:t xml:space="preserve"> </w:t>
                              </w:r>
                              <w:r>
                                <w:rPr>
                                  <w:rFonts w:ascii="Arial"/>
                                  <w:spacing w:val="-2"/>
                                  <w:sz w:val="18"/>
                                </w:rPr>
                                <w:t>Management</w:t>
                              </w:r>
                            </w:p>
                          </w:txbxContent>
                        </wps:txbx>
                        <wps:bodyPr wrap="square" lIns="0" tIns="0" rIns="0" bIns="0" rtlCol="0">
                          <a:noAutofit/>
                        </wps:bodyPr>
                      </wps:wsp>
                      <wps:wsp>
                        <wps:cNvPr id="25" name="Textbox 25"/>
                        <wps:cNvSpPr txBox="1"/>
                        <wps:spPr>
                          <a:xfrm>
                            <a:off x="4533265" y="2764150"/>
                            <a:ext cx="127000" cy="114300"/>
                          </a:xfrm>
                          <a:prstGeom prst="rect">
                            <a:avLst/>
                          </a:prstGeom>
                        </wps:spPr>
                        <wps:txbx>
                          <w:txbxContent>
                            <w:p w14:paraId="2A6938E1" w14:textId="77777777" w:rsidR="001972DF" w:rsidRDefault="00FB6787">
                              <w:pPr>
                                <w:spacing w:line="180" w:lineRule="exact"/>
                                <w:rPr>
                                  <w:rFonts w:ascii="MS Gothic" w:hAnsi="MS Gothic"/>
                                  <w:sz w:val="18"/>
                                </w:rPr>
                              </w:pPr>
                              <w:r>
                                <w:rPr>
                                  <w:rFonts w:ascii="MS Gothic" w:hAnsi="MS Gothic"/>
                                  <w:spacing w:val="-10"/>
                                  <w:sz w:val="18"/>
                                </w:rPr>
                                <w:t>☐</w:t>
                              </w:r>
                            </w:p>
                          </w:txbxContent>
                        </wps:txbx>
                        <wps:bodyPr wrap="square" lIns="0" tIns="0" rIns="0" bIns="0" rtlCol="0">
                          <a:noAutofit/>
                        </wps:bodyPr>
                      </wps:wsp>
                      <wps:wsp>
                        <wps:cNvPr id="26" name="Textbox 26"/>
                        <wps:cNvSpPr txBox="1"/>
                        <wps:spPr>
                          <a:xfrm>
                            <a:off x="68580" y="3042622"/>
                            <a:ext cx="2653665" cy="128270"/>
                          </a:xfrm>
                          <a:prstGeom prst="rect">
                            <a:avLst/>
                          </a:prstGeom>
                        </wps:spPr>
                        <wps:txbx>
                          <w:txbxContent>
                            <w:p w14:paraId="2A6938E2" w14:textId="77777777" w:rsidR="001972DF" w:rsidRDefault="00FB6787">
                              <w:pPr>
                                <w:spacing w:line="201" w:lineRule="exact"/>
                                <w:rPr>
                                  <w:rFonts w:ascii="Arial"/>
                                  <w:sz w:val="18"/>
                                </w:rPr>
                              </w:pPr>
                              <w:r>
                                <w:rPr>
                                  <w:rFonts w:ascii="Arial"/>
                                  <w:sz w:val="18"/>
                                </w:rPr>
                                <w:t>5.</w:t>
                              </w:r>
                              <w:r>
                                <w:rPr>
                                  <w:rFonts w:ascii="Arial"/>
                                  <w:spacing w:val="29"/>
                                  <w:sz w:val="18"/>
                                </w:rPr>
                                <w:t xml:space="preserve">  </w:t>
                              </w:r>
                              <w:r>
                                <w:rPr>
                                  <w:rFonts w:ascii="Arial"/>
                                  <w:sz w:val="18"/>
                                </w:rPr>
                                <w:t>SERVICE</w:t>
                              </w:r>
                              <w:r>
                                <w:rPr>
                                  <w:rFonts w:ascii="Arial"/>
                                  <w:spacing w:val="-1"/>
                                  <w:sz w:val="18"/>
                                </w:rPr>
                                <w:t xml:space="preserve"> </w:t>
                              </w:r>
                              <w:r>
                                <w:rPr>
                                  <w:rFonts w:ascii="Arial"/>
                                  <w:sz w:val="18"/>
                                </w:rPr>
                                <w:t>INTEGRATION</w:t>
                              </w:r>
                              <w:r>
                                <w:rPr>
                                  <w:rFonts w:ascii="Arial"/>
                                  <w:spacing w:val="-2"/>
                                  <w:sz w:val="18"/>
                                </w:rPr>
                                <w:t xml:space="preserve"> </w:t>
                              </w:r>
                              <w:r>
                                <w:rPr>
                                  <w:rFonts w:ascii="Arial"/>
                                  <w:sz w:val="18"/>
                                </w:rPr>
                                <w:t>AND</w:t>
                              </w:r>
                              <w:r>
                                <w:rPr>
                                  <w:rFonts w:ascii="Arial"/>
                                  <w:spacing w:val="-2"/>
                                  <w:sz w:val="18"/>
                                </w:rPr>
                                <w:t xml:space="preserve"> MANAGEMENT</w:t>
                              </w:r>
                            </w:p>
                          </w:txbxContent>
                        </wps:txbx>
                        <wps:bodyPr wrap="square" lIns="0" tIns="0" rIns="0" bIns="0" rtlCol="0">
                          <a:noAutofit/>
                        </wps:bodyPr>
                      </wps:wsp>
                      <wps:wsp>
                        <wps:cNvPr id="27" name="Textbox 27"/>
                        <wps:cNvSpPr txBox="1"/>
                        <wps:spPr>
                          <a:xfrm>
                            <a:off x="4527169" y="3039517"/>
                            <a:ext cx="111760" cy="152400"/>
                          </a:xfrm>
                          <a:prstGeom prst="rect">
                            <a:avLst/>
                          </a:prstGeom>
                        </wps:spPr>
                        <wps:txbx>
                          <w:txbxContent>
                            <w:p w14:paraId="2A6938E3" w14:textId="77777777" w:rsidR="001972DF" w:rsidRDefault="00FB6787">
                              <w:pPr>
                                <w:rPr>
                                  <w:rFonts w:ascii="Segoe UI Symbol" w:hAnsi="Segoe UI Symbol"/>
                                  <w:sz w:val="18"/>
                                </w:rPr>
                              </w:pPr>
                              <w:r>
                                <w:rPr>
                                  <w:rFonts w:ascii="Segoe UI Symbol" w:hAnsi="Segoe UI Symbol"/>
                                  <w:spacing w:val="-10"/>
                                  <w:sz w:val="18"/>
                                </w:rPr>
                                <w:t>☐</w:t>
                              </w:r>
                            </w:p>
                          </w:txbxContent>
                        </wps:txbx>
                        <wps:bodyPr wrap="square" lIns="0" tIns="0" rIns="0" bIns="0" rtlCol="0">
                          <a:noAutofit/>
                        </wps:bodyPr>
                      </wps:wsp>
                    </wpg:wgp>
                  </a:graphicData>
                </a:graphic>
              </wp:anchor>
            </w:drawing>
          </mc:Choice>
          <mc:Fallback xmlns:a14="http://schemas.microsoft.com/office/drawing/2010/main" xmlns:pic="http://schemas.openxmlformats.org/drawingml/2006/picture" xmlns:a="http://schemas.openxmlformats.org/drawingml/2006/main">
            <w:pict w14:anchorId="40E3136E">
              <v:group id="Group 11" style="position:absolute;margin-left:56.65pt;margin-top:12.9pt;width:482.15pt;height:257.45pt;z-index:-15726592;mso-wrap-distance-left:0;mso-wrap-distance-right:0;mso-position-horizontal-relative:page;mso-position-vertical-relative:text" coordsize="61233,32696" o:spid="_x0000_s1032" w14:anchorId="2A6938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">
                <v:shape id="Graphic 12" style="position:absolute;width:61233;height:32696;visibility:visible;mso-wrap-style:square;v-text-anchor:top" coordsize="6123305,3269615" o:spid="_x0000_s1033" fillcolor="#dbe4f0" stroked="f" path="m6123178,2121725r-3063875,l3059303,2120188r3062351,l6121654,2048573r-3063875,l3057779,2050084,,2050084,,3269538r3057779,l3059303,3269538r3062351,l6121654,3197923r-3062351,l6123178,3197910r,-158496l6121654,3039414r,-71882l6121654,2895904r1524,l6123178,2748076r-1524,l6121654,2676461r-3062351,l6121654,2676448r,-71628l6123178,2604820r,-173736l6121654,2431084r,-71628l6121654,2287828r1524,l6123178,2121725xem6123178,l,,,846124r3057779,l,846137r,292595l,1429816r,341376l,2048560r3057779,l3059303,2048560r3062351,l6121654,1976932r1524,l6123178,1842820r-1524,l6121654,1771192r,-71628l6123178,1699564r,-198120l6121654,1501444r,-71628l6121654,1358188r1524,l6123178,1210360r-1524,l6121654,1138732r,-71615l3059303,1067117r3063875,-13l6123178,917752r-1524,l6121654,846124r1524,l61231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">
                  <v:path arrowok="t"/>
                </v:shape>
                <v:shape id="Textbox 13" style="position:absolute;left:685;top:10;width:59386;height:6832;visibility:visible;mso-wrap-style:square;v-text-anchor:top" o:spid="_x0000_s10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v:textbox inset="0,0,0,0">
                    <w:txbxContent>
                      <w:p w:rsidR="001972DF" w:rsidRDefault="00FB6787" w14:paraId="337A8DC1" w14:textId="77777777">
                        <w:pPr>
                          <w:spacing w:line="247" w:lineRule="exact"/>
                          <w:rPr>
                            <w:rFonts w:ascii="Arial"/>
                            <w:b/>
                          </w:rPr>
                        </w:pPr>
                        <w:r>
                          <w:rPr>
                            <w:rFonts w:ascii="Arial"/>
                            <w:b/>
                          </w:rPr>
                          <w:t>Framework</w:t>
                        </w:r>
                        <w:r>
                          <w:rPr>
                            <w:rFonts w:ascii="Arial"/>
                            <w:b/>
                            <w:spacing w:val="-7"/>
                          </w:rPr>
                          <w:t xml:space="preserve"> </w:t>
                        </w:r>
                        <w:r>
                          <w:rPr>
                            <w:rFonts w:ascii="Arial"/>
                            <w:b/>
                          </w:rPr>
                          <w:t>Lot</w:t>
                        </w:r>
                        <w:r>
                          <w:rPr>
                            <w:rFonts w:ascii="Arial"/>
                            <w:b/>
                            <w:spacing w:val="-3"/>
                          </w:rPr>
                          <w:t xml:space="preserve"> </w:t>
                        </w:r>
                        <w:r>
                          <w:rPr>
                            <w:rFonts w:ascii="Arial"/>
                            <w:b/>
                          </w:rPr>
                          <w:t>under</w:t>
                        </w:r>
                        <w:r>
                          <w:rPr>
                            <w:rFonts w:ascii="Arial"/>
                            <w:b/>
                            <w:spacing w:val="-5"/>
                          </w:rPr>
                          <w:t xml:space="preserve"> </w:t>
                        </w:r>
                        <w:r>
                          <w:rPr>
                            <w:rFonts w:ascii="Arial"/>
                            <w:b/>
                          </w:rPr>
                          <w:t>which</w:t>
                        </w:r>
                        <w:r>
                          <w:rPr>
                            <w:rFonts w:ascii="Arial"/>
                            <w:b/>
                            <w:spacing w:val="-7"/>
                          </w:rPr>
                          <w:t xml:space="preserve"> </w:t>
                        </w:r>
                        <w:r>
                          <w:rPr>
                            <w:rFonts w:ascii="Arial"/>
                            <w:b/>
                          </w:rPr>
                          <w:t>this</w:t>
                        </w:r>
                        <w:r>
                          <w:rPr>
                            <w:rFonts w:ascii="Arial"/>
                            <w:b/>
                            <w:spacing w:val="-6"/>
                          </w:rPr>
                          <w:t xml:space="preserve"> </w:t>
                        </w:r>
                        <w:r>
                          <w:rPr>
                            <w:rFonts w:ascii="Arial"/>
                            <w:b/>
                          </w:rPr>
                          <w:t>Order</w:t>
                        </w:r>
                        <w:r>
                          <w:rPr>
                            <w:rFonts w:ascii="Arial"/>
                            <w:b/>
                            <w:spacing w:val="-5"/>
                          </w:rPr>
                          <w:t xml:space="preserve"> </w:t>
                        </w:r>
                        <w:r>
                          <w:rPr>
                            <w:rFonts w:ascii="Arial"/>
                            <w:b/>
                          </w:rPr>
                          <w:t>is</w:t>
                        </w:r>
                        <w:r>
                          <w:rPr>
                            <w:rFonts w:ascii="Arial"/>
                            <w:b/>
                            <w:spacing w:val="-4"/>
                          </w:rPr>
                          <w:t xml:space="preserve"> </w:t>
                        </w:r>
                        <w:r>
                          <w:rPr>
                            <w:rFonts w:ascii="Arial"/>
                            <w:b/>
                          </w:rPr>
                          <w:t>being</w:t>
                        </w:r>
                        <w:r>
                          <w:rPr>
                            <w:rFonts w:ascii="Arial"/>
                            <w:b/>
                            <w:spacing w:val="-4"/>
                          </w:rPr>
                          <w:t xml:space="preserve"> </w:t>
                        </w:r>
                        <w:r>
                          <w:rPr>
                            <w:rFonts w:ascii="Arial"/>
                            <w:b/>
                            <w:spacing w:val="-2"/>
                          </w:rPr>
                          <w:t>placed</w:t>
                        </w:r>
                      </w:p>
                      <w:p w:rsidR="001972DF" w:rsidRDefault="00FB6787" w14:paraId="23144C65" w14:textId="77777777">
                        <w:pPr>
                          <w:rPr>
                            <w:rFonts w:ascii="Arial"/>
                            <w:i/>
                            <w:sz w:val="18"/>
                          </w:rPr>
                        </w:pPr>
                        <w:r>
                          <w:rPr>
                            <w:rFonts w:ascii="Arial"/>
                            <w:i/>
                            <w:sz w:val="18"/>
                          </w:rPr>
                          <w:t>Tick</w:t>
                        </w:r>
                        <w:r>
                          <w:rPr>
                            <w:rFonts w:ascii="Arial"/>
                            <w:i/>
                            <w:spacing w:val="-1"/>
                            <w:sz w:val="18"/>
                          </w:rPr>
                          <w:t xml:space="preserve"> </w:t>
                        </w:r>
                        <w:r>
                          <w:rPr>
                            <w:rFonts w:ascii="Arial"/>
                            <w:i/>
                            <w:sz w:val="18"/>
                          </w:rPr>
                          <w:t>one</w:t>
                        </w:r>
                        <w:r>
                          <w:rPr>
                            <w:rFonts w:ascii="Arial"/>
                            <w:i/>
                            <w:spacing w:val="-2"/>
                            <w:sz w:val="18"/>
                          </w:rPr>
                          <w:t xml:space="preserve"> </w:t>
                        </w:r>
                        <w:r>
                          <w:rPr>
                            <w:rFonts w:ascii="Arial"/>
                            <w:i/>
                            <w:sz w:val="18"/>
                          </w:rPr>
                          <w:t>box</w:t>
                        </w:r>
                        <w:r>
                          <w:rPr>
                            <w:rFonts w:ascii="Arial"/>
                            <w:i/>
                            <w:spacing w:val="-1"/>
                            <w:sz w:val="18"/>
                          </w:rPr>
                          <w:t xml:space="preserve"> </w:t>
                        </w:r>
                        <w:r>
                          <w:rPr>
                            <w:rFonts w:ascii="Arial"/>
                            <w:i/>
                            <w:sz w:val="18"/>
                          </w:rPr>
                          <w:t>below</w:t>
                        </w:r>
                        <w:r>
                          <w:rPr>
                            <w:rFonts w:ascii="Arial"/>
                            <w:i/>
                            <w:spacing w:val="-2"/>
                            <w:sz w:val="18"/>
                          </w:rPr>
                          <w:t xml:space="preserve"> </w:t>
                        </w:r>
                        <w:r>
                          <w:rPr>
                            <w:rFonts w:ascii="Arial"/>
                            <w:i/>
                            <w:sz w:val="18"/>
                          </w:rPr>
                          <w:t>as</w:t>
                        </w:r>
                        <w:r>
                          <w:rPr>
                            <w:rFonts w:ascii="Arial"/>
                            <w:i/>
                            <w:spacing w:val="-1"/>
                            <w:sz w:val="18"/>
                          </w:rPr>
                          <w:t xml:space="preserve"> </w:t>
                        </w:r>
                        <w:r>
                          <w:rPr>
                            <w:rFonts w:ascii="Arial"/>
                            <w:i/>
                            <w:sz w:val="18"/>
                          </w:rPr>
                          <w:t>applicable</w:t>
                        </w:r>
                        <w:r>
                          <w:rPr>
                            <w:rFonts w:ascii="Arial"/>
                            <w:i/>
                            <w:spacing w:val="-2"/>
                            <w:sz w:val="18"/>
                          </w:rPr>
                          <w:t xml:space="preserve"> </w:t>
                        </w:r>
                        <w:r>
                          <w:rPr>
                            <w:rFonts w:ascii="Arial"/>
                            <w:i/>
                            <w:sz w:val="18"/>
                          </w:rPr>
                          <w:t>(unless</w:t>
                        </w:r>
                        <w:r>
                          <w:rPr>
                            <w:rFonts w:ascii="Arial"/>
                            <w:i/>
                            <w:spacing w:val="-3"/>
                            <w:sz w:val="18"/>
                          </w:rPr>
                          <w:t xml:space="preserve"> </w:t>
                        </w:r>
                        <w:r>
                          <w:rPr>
                            <w:rFonts w:ascii="Arial"/>
                            <w:i/>
                            <w:sz w:val="18"/>
                          </w:rPr>
                          <w:t>a</w:t>
                        </w:r>
                        <w:r>
                          <w:rPr>
                            <w:rFonts w:ascii="Arial"/>
                            <w:i/>
                            <w:spacing w:val="-2"/>
                            <w:sz w:val="18"/>
                          </w:rPr>
                          <w:t xml:space="preserve"> </w:t>
                        </w:r>
                        <w:r>
                          <w:rPr>
                            <w:rFonts w:ascii="Arial"/>
                            <w:i/>
                            <w:sz w:val="18"/>
                          </w:rPr>
                          <w:t>cross-Lot</w:t>
                        </w:r>
                        <w:r>
                          <w:rPr>
                            <w:rFonts w:ascii="Arial"/>
                            <w:i/>
                            <w:spacing w:val="-4"/>
                            <w:sz w:val="18"/>
                          </w:rPr>
                          <w:t xml:space="preserve"> </w:t>
                        </w:r>
                        <w:r>
                          <w:rPr>
                            <w:rFonts w:ascii="Arial"/>
                            <w:i/>
                            <w:sz w:val="18"/>
                          </w:rPr>
                          <w:t>Further</w:t>
                        </w:r>
                        <w:r>
                          <w:rPr>
                            <w:rFonts w:ascii="Arial"/>
                            <w:i/>
                            <w:spacing w:val="-5"/>
                            <w:sz w:val="18"/>
                          </w:rPr>
                          <w:t xml:space="preserve"> </w:t>
                        </w:r>
                        <w:r>
                          <w:rPr>
                            <w:rFonts w:ascii="Arial"/>
                            <w:i/>
                            <w:sz w:val="18"/>
                          </w:rPr>
                          <w:t>Competition</w:t>
                        </w:r>
                        <w:r>
                          <w:rPr>
                            <w:rFonts w:ascii="Arial"/>
                            <w:i/>
                            <w:spacing w:val="-2"/>
                            <w:sz w:val="18"/>
                          </w:rPr>
                          <w:t xml:space="preserve"> </w:t>
                        </w:r>
                        <w:r>
                          <w:rPr>
                            <w:rFonts w:ascii="Arial"/>
                            <w:i/>
                            <w:sz w:val="18"/>
                          </w:rPr>
                          <w:t>or</w:t>
                        </w:r>
                        <w:r>
                          <w:rPr>
                            <w:rFonts w:ascii="Arial"/>
                            <w:i/>
                            <w:spacing w:val="-5"/>
                            <w:sz w:val="18"/>
                          </w:rPr>
                          <w:t xml:space="preserve"> </w:t>
                        </w:r>
                        <w:r>
                          <w:rPr>
                            <w:rFonts w:ascii="Arial"/>
                            <w:i/>
                            <w:sz w:val="18"/>
                          </w:rPr>
                          <w:t>Direct</w:t>
                        </w:r>
                        <w:r>
                          <w:rPr>
                            <w:rFonts w:ascii="Arial"/>
                            <w:i/>
                            <w:spacing w:val="-2"/>
                            <w:sz w:val="18"/>
                          </w:rPr>
                          <w:t xml:space="preserve"> </w:t>
                        </w:r>
                        <w:r>
                          <w:rPr>
                            <w:rFonts w:ascii="Arial"/>
                            <w:i/>
                            <w:sz w:val="18"/>
                          </w:rPr>
                          <w:t>Award,</w:t>
                        </w:r>
                        <w:r>
                          <w:rPr>
                            <w:rFonts w:ascii="Arial"/>
                            <w:i/>
                            <w:spacing w:val="-6"/>
                            <w:sz w:val="18"/>
                          </w:rPr>
                          <w:t xml:space="preserve"> </w:t>
                        </w:r>
                        <w:r>
                          <w:rPr>
                            <w:rFonts w:ascii="Arial"/>
                            <w:i/>
                            <w:sz w:val="18"/>
                          </w:rPr>
                          <w:t>which</w:t>
                        </w:r>
                        <w:r>
                          <w:rPr>
                            <w:rFonts w:ascii="Arial"/>
                            <w:i/>
                            <w:spacing w:val="-4"/>
                            <w:sz w:val="18"/>
                          </w:rPr>
                          <w:t xml:space="preserve"> </w:t>
                        </w:r>
                        <w:r>
                          <w:rPr>
                            <w:rFonts w:ascii="Arial"/>
                            <w:i/>
                            <w:sz w:val="18"/>
                          </w:rPr>
                          <w:t>case,</w:t>
                        </w:r>
                        <w:r>
                          <w:rPr>
                            <w:rFonts w:ascii="Arial"/>
                            <w:i/>
                            <w:spacing w:val="-2"/>
                            <w:sz w:val="18"/>
                          </w:rPr>
                          <w:t xml:space="preserve"> </w:t>
                        </w:r>
                        <w:r>
                          <w:rPr>
                            <w:rFonts w:ascii="Arial"/>
                            <w:i/>
                            <w:sz w:val="18"/>
                          </w:rPr>
                          <w:t>tick</w:t>
                        </w:r>
                        <w:r>
                          <w:rPr>
                            <w:rFonts w:ascii="Arial"/>
                            <w:i/>
                            <w:spacing w:val="-1"/>
                            <w:sz w:val="18"/>
                          </w:rPr>
                          <w:t xml:space="preserve"> </w:t>
                        </w:r>
                        <w:r>
                          <w:rPr>
                            <w:rFonts w:ascii="Arial"/>
                            <w:i/>
                            <w:sz w:val="18"/>
                          </w:rPr>
                          <w:t>Lot</w:t>
                        </w:r>
                        <w:r>
                          <w:rPr>
                            <w:rFonts w:ascii="Arial"/>
                            <w:i/>
                            <w:spacing w:val="-2"/>
                            <w:sz w:val="18"/>
                          </w:rPr>
                          <w:t xml:space="preserve"> </w:t>
                        </w:r>
                        <w:r>
                          <w:rPr>
                            <w:rFonts w:ascii="Arial"/>
                            <w:i/>
                            <w:sz w:val="18"/>
                          </w:rPr>
                          <w:t>1</w:t>
                        </w:r>
                        <w:r>
                          <w:rPr>
                            <w:rFonts w:ascii="Arial"/>
                            <w:i/>
                            <w:spacing w:val="-4"/>
                            <w:sz w:val="18"/>
                          </w:rPr>
                          <w:t xml:space="preserve"> </w:t>
                        </w:r>
                        <w:r>
                          <w:rPr>
                            <w:rFonts w:ascii="Arial"/>
                            <w:i/>
                            <w:sz w:val="18"/>
                          </w:rPr>
                          <w:t>also where the buyer is procuring technology strategy &amp; Services Design in addition to Lots 2, 3 and/or 5. Where Lot 1 is also selected then this Order Form and corresponding Call-Off Terms shall apply and the Buyer is not required to complete the Lot 1 Order Form.</w:t>
                        </w:r>
                      </w:p>
                    </w:txbxContent>
                  </v:textbox>
                </v:shape>
                <v:shape id="Textbox 14" style="position:absolute;left:411;top:9301;width:28759;height:1282;visibility:visible;mso-wrap-style:square;v-text-anchor:top"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v:textbox inset="0,0,0,0">
                    <w:txbxContent>
                      <w:p w:rsidR="001972DF" w:rsidRDefault="00FB6787" w14:paraId="3B1A5E18" w14:textId="77777777">
                        <w:pPr>
                          <w:tabs>
                            <w:tab w:val="left" w:pos="360"/>
                          </w:tabs>
                          <w:spacing w:line="201" w:lineRule="exact"/>
                          <w:rPr>
                            <w:rFonts w:ascii="Arial"/>
                            <w:sz w:val="18"/>
                          </w:rPr>
                        </w:pPr>
                        <w:r>
                          <w:rPr>
                            <w:rFonts w:ascii="Arial"/>
                            <w:spacing w:val="-5"/>
                            <w:sz w:val="18"/>
                          </w:rPr>
                          <w:t>1.</w:t>
                        </w:r>
                        <w:r>
                          <w:rPr>
                            <w:rFonts w:ascii="Arial"/>
                            <w:sz w:val="18"/>
                          </w:rPr>
                          <w:tab/>
                        </w:r>
                        <w:r>
                          <w:rPr>
                            <w:rFonts w:ascii="Arial"/>
                            <w:sz w:val="18"/>
                          </w:rPr>
                          <w:t>TECHNOLOGY</w:t>
                        </w:r>
                        <w:r>
                          <w:rPr>
                            <w:rFonts w:ascii="Arial"/>
                            <w:spacing w:val="-6"/>
                            <w:sz w:val="18"/>
                          </w:rPr>
                          <w:t xml:space="preserve"> </w:t>
                        </w:r>
                        <w:r>
                          <w:rPr>
                            <w:rFonts w:ascii="Arial"/>
                            <w:sz w:val="18"/>
                          </w:rPr>
                          <w:t>STRATEGY</w:t>
                        </w:r>
                        <w:r>
                          <w:rPr>
                            <w:rFonts w:ascii="Arial"/>
                            <w:spacing w:val="-6"/>
                            <w:sz w:val="18"/>
                          </w:rPr>
                          <w:t xml:space="preserve"> </w:t>
                        </w:r>
                        <w:r>
                          <w:rPr>
                            <w:rFonts w:ascii="Arial"/>
                            <w:sz w:val="18"/>
                          </w:rPr>
                          <w:t>&amp;</w:t>
                        </w:r>
                        <w:r>
                          <w:rPr>
                            <w:rFonts w:ascii="Arial"/>
                            <w:spacing w:val="-1"/>
                            <w:sz w:val="18"/>
                          </w:rPr>
                          <w:t xml:space="preserve"> </w:t>
                        </w:r>
                        <w:r>
                          <w:rPr>
                            <w:rFonts w:ascii="Arial"/>
                            <w:sz w:val="18"/>
                          </w:rPr>
                          <w:t>SERVICES</w:t>
                        </w:r>
                        <w:r>
                          <w:rPr>
                            <w:rFonts w:ascii="Arial"/>
                            <w:spacing w:val="-3"/>
                            <w:sz w:val="18"/>
                          </w:rPr>
                          <w:t xml:space="preserve"> </w:t>
                        </w:r>
                        <w:r>
                          <w:rPr>
                            <w:rFonts w:ascii="Arial"/>
                            <w:spacing w:val="-2"/>
                            <w:sz w:val="18"/>
                          </w:rPr>
                          <w:t>DESIGN</w:t>
                        </w:r>
                      </w:p>
                    </w:txbxContent>
                  </v:textbox>
                </v:shape>
                <v:shape id="Textbox 15" style="position:absolute;left:45332;top:9338;width:1270;height:1143;visibility:visible;mso-wrap-style:square;v-text-anchor:top" o:spid="_x0000_s103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v:textbox inset="0,0,0,0">
                    <w:txbxContent>
                      <w:p w:rsidR="001972DF" w:rsidRDefault="00FB6787" w14:paraId="0D1C84E6" w14:textId="77777777">
                        <w:pPr>
                          <w:spacing w:line="180" w:lineRule="exact"/>
                          <w:rPr>
                            <w:rFonts w:ascii="MS Gothic" w:hAnsi="MS Gothic"/>
                            <w:sz w:val="18"/>
                          </w:rPr>
                        </w:pPr>
                        <w:r>
                          <w:rPr>
                            <w:rFonts w:ascii="MS Gothic" w:hAnsi="MS Gothic"/>
                            <w:spacing w:val="-10"/>
                            <w:sz w:val="18"/>
                          </w:rPr>
                          <w:t>☐</w:t>
                        </w:r>
                      </w:p>
                    </w:txbxContent>
                  </v:textbox>
                </v:shape>
                <v:shape id="Textbox 16" style="position:absolute;left:411;top:12135;width:21457;height:1283;visibility:visible;mso-wrap-style:square;v-text-anchor:top" o:spid="_x0000_s103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v:textbox inset="0,0,0,0">
                    <w:txbxContent>
                      <w:p w:rsidR="001972DF" w:rsidRDefault="00FB6787" w14:paraId="4F23C981" w14:textId="77777777">
                        <w:pPr>
                          <w:tabs>
                            <w:tab w:val="left" w:pos="360"/>
                          </w:tabs>
                          <w:spacing w:line="201" w:lineRule="exact"/>
                          <w:rPr>
                            <w:rFonts w:ascii="Arial"/>
                            <w:sz w:val="18"/>
                          </w:rPr>
                        </w:pPr>
                        <w:r>
                          <w:rPr>
                            <w:rFonts w:ascii="Arial"/>
                            <w:spacing w:val="-5"/>
                            <w:sz w:val="18"/>
                          </w:rPr>
                          <w:t>2.</w:t>
                        </w:r>
                        <w:r>
                          <w:rPr>
                            <w:rFonts w:ascii="Arial"/>
                            <w:sz w:val="18"/>
                          </w:rPr>
                          <w:tab/>
                        </w:r>
                        <w:r>
                          <w:rPr>
                            <w:rFonts w:ascii="Arial"/>
                            <w:sz w:val="18"/>
                          </w:rPr>
                          <w:t>TRANSITION</w:t>
                        </w:r>
                        <w:r>
                          <w:rPr>
                            <w:rFonts w:ascii="Arial"/>
                            <w:spacing w:val="-5"/>
                            <w:sz w:val="18"/>
                          </w:rPr>
                          <w:t xml:space="preserve"> </w:t>
                        </w:r>
                        <w:r>
                          <w:rPr>
                            <w:rFonts w:ascii="Arial"/>
                            <w:sz w:val="18"/>
                          </w:rPr>
                          <w:t>&amp;</w:t>
                        </w:r>
                        <w:r>
                          <w:rPr>
                            <w:rFonts w:ascii="Arial"/>
                            <w:spacing w:val="-1"/>
                            <w:sz w:val="18"/>
                          </w:rPr>
                          <w:t xml:space="preserve"> </w:t>
                        </w:r>
                        <w:r>
                          <w:rPr>
                            <w:rFonts w:ascii="Arial"/>
                            <w:spacing w:val="-2"/>
                            <w:sz w:val="18"/>
                          </w:rPr>
                          <w:t>TRANSFORMATION</w:t>
                        </w:r>
                      </w:p>
                    </w:txbxContent>
                  </v:textbox>
                </v:shape>
                <v:shape id="Textbox 17" style="position:absolute;left:45332;top:12264;width:1270;height:1143;visibility:visible;mso-wrap-style:square;v-text-anchor:top" o:spid="_x0000_s103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v:textbox inset="0,0,0,0">
                    <w:txbxContent>
                      <w:p w:rsidR="001972DF" w:rsidRDefault="00FB6787" w14:paraId="412DD878" w14:textId="77777777">
                        <w:pPr>
                          <w:spacing w:line="180" w:lineRule="exact"/>
                          <w:rPr>
                            <w:rFonts w:ascii="MS Gothic" w:hAnsi="MS Gothic"/>
                            <w:sz w:val="18"/>
                          </w:rPr>
                        </w:pPr>
                        <w:r>
                          <w:rPr>
                            <w:rFonts w:ascii="MS Gothic" w:hAnsi="MS Gothic"/>
                            <w:spacing w:val="-10"/>
                            <w:sz w:val="18"/>
                          </w:rPr>
                          <w:t>☐</w:t>
                        </w:r>
                      </w:p>
                    </w:txbxContent>
                  </v:textbox>
                </v:shape>
                <v:shape id="Textbox 18" style="position:absolute;left:411;top:15014;width:16637;height:4724;visibility:visible;mso-wrap-style:square;v-text-anchor:top" o:spid="_x0000_s103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v:textbox inset="0,0,0,0">
                    <w:txbxContent>
                      <w:p w:rsidR="001972DF" w:rsidRDefault="00FB6787" w14:paraId="4D760202" w14:textId="77777777">
                        <w:pPr>
                          <w:rPr>
                            <w:rFonts w:ascii="Arial"/>
                            <w:sz w:val="18"/>
                          </w:rPr>
                        </w:pPr>
                        <w:r>
                          <w:rPr>
                            <w:rFonts w:ascii="Cambria"/>
                            <w:sz w:val="24"/>
                          </w:rPr>
                          <w:t>3.</w:t>
                        </w:r>
                        <w:r>
                          <w:rPr>
                            <w:rFonts w:ascii="Cambria"/>
                            <w:spacing w:val="30"/>
                            <w:sz w:val="24"/>
                          </w:rPr>
                          <w:t xml:space="preserve">  </w:t>
                        </w:r>
                        <w:r>
                          <w:rPr>
                            <w:rFonts w:ascii="Arial"/>
                            <w:sz w:val="18"/>
                          </w:rPr>
                          <w:t>OPERATIONAL</w:t>
                        </w:r>
                        <w:r>
                          <w:rPr>
                            <w:rFonts w:ascii="Arial"/>
                            <w:spacing w:val="-2"/>
                            <w:sz w:val="18"/>
                          </w:rPr>
                          <w:t xml:space="preserve"> SERVICES</w:t>
                        </w:r>
                      </w:p>
                      <w:p w:rsidR="001972DF" w:rsidRDefault="001972DF" w14:paraId="672A6659" w14:textId="77777777">
                        <w:pPr>
                          <w:spacing w:before="48"/>
                          <w:rPr>
                            <w:rFonts w:ascii="Arial"/>
                            <w:sz w:val="18"/>
                          </w:rPr>
                        </w:pPr>
                      </w:p>
                      <w:p w:rsidR="001972DF" w:rsidRDefault="00FB6787" w14:paraId="4E733A56" w14:textId="77777777">
                        <w:pPr>
                          <w:ind w:left="360"/>
                          <w:rPr>
                            <w:rFonts w:ascii="Arial"/>
                            <w:sz w:val="18"/>
                          </w:rPr>
                        </w:pPr>
                        <w:r>
                          <w:rPr>
                            <w:rFonts w:ascii="Arial"/>
                            <w:sz w:val="18"/>
                          </w:rPr>
                          <w:t>a:</w:t>
                        </w:r>
                        <w:r>
                          <w:rPr>
                            <w:rFonts w:ascii="Arial"/>
                            <w:spacing w:val="-2"/>
                            <w:sz w:val="18"/>
                          </w:rPr>
                          <w:t xml:space="preserve"> </w:t>
                        </w:r>
                        <w:r>
                          <w:rPr>
                            <w:rFonts w:ascii="Arial"/>
                            <w:sz w:val="18"/>
                          </w:rPr>
                          <w:t>End</w:t>
                        </w:r>
                        <w:r>
                          <w:rPr>
                            <w:rFonts w:ascii="Arial"/>
                            <w:spacing w:val="-1"/>
                            <w:sz w:val="18"/>
                          </w:rPr>
                          <w:t xml:space="preserve"> </w:t>
                        </w:r>
                        <w:r>
                          <w:rPr>
                            <w:rFonts w:ascii="Arial"/>
                            <w:sz w:val="18"/>
                          </w:rPr>
                          <w:t>User</w:t>
                        </w:r>
                        <w:r>
                          <w:rPr>
                            <w:rFonts w:ascii="Arial"/>
                            <w:spacing w:val="-2"/>
                            <w:sz w:val="18"/>
                          </w:rPr>
                          <w:t xml:space="preserve"> Services</w:t>
                        </w:r>
                      </w:p>
                    </w:txbxContent>
                  </v:textbox>
                </v:shape>
                <v:shape id="Textbox 19" style="position:absolute;left:45469;top:18482;width:1029;height:1270;visibility:visible;mso-wrap-style:square;v-text-anchor:top" o:spid="_x0000_s104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v:textbox inset="0,0,0,0">
                    <w:txbxContent>
                      <w:p w:rsidR="001972DF" w:rsidRDefault="00FB6787" w14:paraId="0C4C8810" w14:textId="77777777">
                        <w:pPr>
                          <w:rPr>
                            <w:rFonts w:ascii="Wingdings" w:hAnsi="Wingdings"/>
                            <w:sz w:val="18"/>
                          </w:rPr>
                        </w:pPr>
                        <w:r>
                          <w:rPr>
                            <w:rFonts w:ascii="Wingdings" w:hAnsi="Wingdings"/>
                            <w:spacing w:val="-10"/>
                            <w:sz w:val="18"/>
                          </w:rPr>
                          <w:t></w:t>
                        </w:r>
                      </w:p>
                    </w:txbxContent>
                  </v:textbox>
                </v:shape>
                <v:shape id="Textbox 20" style="position:absolute;left:2700;top:21249;width:14300;height:1282;visibility:visible;mso-wrap-style:square;v-text-anchor:top" o:spid="_x0000_s104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v:textbox inset="0,0,0,0">
                    <w:txbxContent>
                      <w:p w:rsidR="001972DF" w:rsidRDefault="00FB6787" w14:paraId="1601DEE8" w14:textId="77777777">
                        <w:pPr>
                          <w:spacing w:line="201" w:lineRule="exact"/>
                          <w:rPr>
                            <w:rFonts w:ascii="Arial"/>
                            <w:sz w:val="18"/>
                          </w:rPr>
                        </w:pPr>
                        <w:r>
                          <w:rPr>
                            <w:rFonts w:ascii="Arial"/>
                            <w:sz w:val="18"/>
                          </w:rPr>
                          <w:t>b:</w:t>
                        </w:r>
                        <w:r>
                          <w:rPr>
                            <w:rFonts w:ascii="Arial"/>
                            <w:spacing w:val="-3"/>
                            <w:sz w:val="18"/>
                          </w:rPr>
                          <w:t xml:space="preserve"> </w:t>
                        </w:r>
                        <w:r>
                          <w:rPr>
                            <w:rFonts w:ascii="Arial"/>
                            <w:sz w:val="18"/>
                          </w:rPr>
                          <w:t>Operational</w:t>
                        </w:r>
                        <w:r>
                          <w:rPr>
                            <w:rFonts w:ascii="Arial"/>
                            <w:spacing w:val="-3"/>
                            <w:sz w:val="18"/>
                          </w:rPr>
                          <w:t xml:space="preserve"> </w:t>
                        </w:r>
                        <w:r>
                          <w:rPr>
                            <w:rFonts w:ascii="Arial"/>
                            <w:spacing w:val="-2"/>
                            <w:sz w:val="18"/>
                          </w:rPr>
                          <w:t>Management</w:t>
                        </w:r>
                      </w:p>
                    </w:txbxContent>
                  </v:textbox>
                </v:shape>
                <v:shape id="Textbox 21" style="position:absolute;left:45454;top:21210;width:1029;height:1270;visibility:visible;mso-wrap-style:square;v-text-anchor:top" o:spid="_x0000_s104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v:textbox inset="0,0,0,0">
                    <w:txbxContent>
                      <w:p w:rsidR="001972DF" w:rsidRDefault="00FB6787" w14:paraId="0CC5F597" w14:textId="77777777">
                        <w:pPr>
                          <w:rPr>
                            <w:rFonts w:ascii="Wingdings" w:hAnsi="Wingdings"/>
                            <w:sz w:val="18"/>
                          </w:rPr>
                        </w:pPr>
                        <w:r>
                          <w:rPr>
                            <w:rFonts w:ascii="Wingdings" w:hAnsi="Wingdings"/>
                            <w:spacing w:val="-10"/>
                            <w:sz w:val="18"/>
                          </w:rPr>
                          <w:t></w:t>
                        </w:r>
                      </w:p>
                    </w:txbxContent>
                  </v:textbox>
                </v:shape>
                <v:shape id="Textbox 22" style="position:absolute;left:2700;top:24342;width:13221;height:1283;visibility:visible;mso-wrap-style:square;v-text-anchor:top" o:spid="_x0000_s104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v:textbox inset="0,0,0,0">
                    <w:txbxContent>
                      <w:p w:rsidR="001972DF" w:rsidRDefault="00FB6787" w14:paraId="61D8613B" w14:textId="77777777">
                        <w:pPr>
                          <w:spacing w:line="201" w:lineRule="exact"/>
                          <w:rPr>
                            <w:rFonts w:ascii="Arial"/>
                            <w:sz w:val="18"/>
                          </w:rPr>
                        </w:pPr>
                        <w:r>
                          <w:rPr>
                            <w:rFonts w:ascii="Arial"/>
                            <w:sz w:val="18"/>
                          </w:rPr>
                          <w:t>c:</w:t>
                        </w:r>
                        <w:r>
                          <w:rPr>
                            <w:rFonts w:ascii="Arial"/>
                            <w:spacing w:val="-2"/>
                            <w:sz w:val="18"/>
                          </w:rPr>
                          <w:t xml:space="preserve"> </w:t>
                        </w:r>
                        <w:r>
                          <w:rPr>
                            <w:rFonts w:ascii="Arial"/>
                            <w:sz w:val="18"/>
                          </w:rPr>
                          <w:t>Technical</w:t>
                        </w:r>
                        <w:r>
                          <w:rPr>
                            <w:rFonts w:ascii="Arial"/>
                            <w:spacing w:val="-1"/>
                            <w:sz w:val="18"/>
                          </w:rPr>
                          <w:t xml:space="preserve"> </w:t>
                        </w:r>
                        <w:r>
                          <w:rPr>
                            <w:rFonts w:ascii="Arial"/>
                            <w:spacing w:val="-2"/>
                            <w:sz w:val="18"/>
                          </w:rPr>
                          <w:t>Management</w:t>
                        </w:r>
                      </w:p>
                    </w:txbxContent>
                  </v:textbox>
                </v:shape>
                <v:shape id="Textbox 23" style="position:absolute;left:45454;top:24304;width:1029;height:1270;visibility:visible;mso-wrap-style:square;v-text-anchor:top" o:spid="_x0000_s104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v:textbox inset="0,0,0,0">
                    <w:txbxContent>
                      <w:p w:rsidR="001972DF" w:rsidRDefault="00FB6787" w14:paraId="6D16831F" w14:textId="77777777">
                        <w:pPr>
                          <w:rPr>
                            <w:rFonts w:ascii="Wingdings" w:hAnsi="Wingdings"/>
                            <w:sz w:val="18"/>
                          </w:rPr>
                        </w:pPr>
                        <w:r>
                          <w:rPr>
                            <w:rFonts w:ascii="Wingdings" w:hAnsi="Wingdings"/>
                            <w:spacing w:val="-10"/>
                            <w:sz w:val="18"/>
                          </w:rPr>
                          <w:t></w:t>
                        </w:r>
                      </w:p>
                    </w:txbxContent>
                  </v:textbox>
                </v:shape>
                <v:shape id="Textbox 24" style="position:absolute;left:2700;top:27512;width:18929;height:1283;visibility:visible;mso-wrap-style:square;v-text-anchor:top" o:spid="_x0000_s104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v:textbox inset="0,0,0,0">
                    <w:txbxContent>
                      <w:p w:rsidR="001972DF" w:rsidRDefault="00FB6787" w14:paraId="19843D93" w14:textId="77777777">
                        <w:pPr>
                          <w:spacing w:line="201" w:lineRule="exact"/>
                          <w:rPr>
                            <w:rFonts w:ascii="Arial"/>
                            <w:sz w:val="18"/>
                          </w:rPr>
                        </w:pPr>
                        <w:r>
                          <w:rPr>
                            <w:rFonts w:ascii="Arial"/>
                            <w:sz w:val="18"/>
                          </w:rPr>
                          <w:t>d:</w:t>
                        </w:r>
                        <w:r>
                          <w:rPr>
                            <w:rFonts w:ascii="Arial"/>
                            <w:spacing w:val="-4"/>
                            <w:sz w:val="18"/>
                          </w:rPr>
                          <w:t xml:space="preserve"> </w:t>
                        </w:r>
                        <w:r>
                          <w:rPr>
                            <w:rFonts w:ascii="Arial"/>
                            <w:sz w:val="18"/>
                          </w:rPr>
                          <w:t>Application</w:t>
                        </w:r>
                        <w:r>
                          <w:rPr>
                            <w:rFonts w:ascii="Arial"/>
                            <w:spacing w:val="-3"/>
                            <w:sz w:val="18"/>
                          </w:rPr>
                          <w:t xml:space="preserve"> </w:t>
                        </w:r>
                        <w:r>
                          <w:rPr>
                            <w:rFonts w:ascii="Arial"/>
                            <w:sz w:val="18"/>
                          </w:rPr>
                          <w:t>and</w:t>
                        </w:r>
                        <w:r>
                          <w:rPr>
                            <w:rFonts w:ascii="Arial"/>
                            <w:spacing w:val="-4"/>
                            <w:sz w:val="18"/>
                          </w:rPr>
                          <w:t xml:space="preserve"> </w:t>
                        </w:r>
                        <w:r>
                          <w:rPr>
                            <w:rFonts w:ascii="Arial"/>
                            <w:sz w:val="18"/>
                          </w:rPr>
                          <w:t>Data</w:t>
                        </w:r>
                        <w:r>
                          <w:rPr>
                            <w:rFonts w:ascii="Arial"/>
                            <w:spacing w:val="-5"/>
                            <w:sz w:val="18"/>
                          </w:rPr>
                          <w:t xml:space="preserve"> </w:t>
                        </w:r>
                        <w:r>
                          <w:rPr>
                            <w:rFonts w:ascii="Arial"/>
                            <w:spacing w:val="-2"/>
                            <w:sz w:val="18"/>
                          </w:rPr>
                          <w:t>Management</w:t>
                        </w:r>
                      </w:p>
                    </w:txbxContent>
                  </v:textbox>
                </v:shape>
                <v:shape id="Textbox 25" style="position:absolute;left:45332;top:27641;width:1270;height:1143;visibility:visible;mso-wrap-style:square;v-text-anchor:top" o:spid="_x0000_s104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v:textbox inset="0,0,0,0">
                    <w:txbxContent>
                      <w:p w:rsidR="001972DF" w:rsidRDefault="00FB6787" w14:paraId="4053F9D1" w14:textId="77777777">
                        <w:pPr>
                          <w:spacing w:line="180" w:lineRule="exact"/>
                          <w:rPr>
                            <w:rFonts w:ascii="MS Gothic" w:hAnsi="MS Gothic"/>
                            <w:sz w:val="18"/>
                          </w:rPr>
                        </w:pPr>
                        <w:r>
                          <w:rPr>
                            <w:rFonts w:ascii="MS Gothic" w:hAnsi="MS Gothic"/>
                            <w:spacing w:val="-10"/>
                            <w:sz w:val="18"/>
                          </w:rPr>
                          <w:t>☐</w:t>
                        </w:r>
                      </w:p>
                    </w:txbxContent>
                  </v:textbox>
                </v:shape>
                <v:shape id="Textbox 26" style="position:absolute;left:685;top:30426;width:26537;height:1282;visibility:visible;mso-wrap-style:square;v-text-anchor:top" o:spid="_x0000_s104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v:textbox inset="0,0,0,0">
                    <w:txbxContent>
                      <w:p w:rsidR="001972DF" w:rsidRDefault="00FB6787" w14:paraId="0B15C688" w14:textId="77777777">
                        <w:pPr>
                          <w:spacing w:line="201" w:lineRule="exact"/>
                          <w:rPr>
                            <w:rFonts w:ascii="Arial"/>
                            <w:sz w:val="18"/>
                          </w:rPr>
                        </w:pPr>
                        <w:r>
                          <w:rPr>
                            <w:rFonts w:ascii="Arial"/>
                            <w:sz w:val="18"/>
                          </w:rPr>
                          <w:t>5.</w:t>
                        </w:r>
                        <w:r>
                          <w:rPr>
                            <w:rFonts w:ascii="Arial"/>
                            <w:spacing w:val="29"/>
                            <w:sz w:val="18"/>
                          </w:rPr>
                          <w:t xml:space="preserve">  </w:t>
                        </w:r>
                        <w:r>
                          <w:rPr>
                            <w:rFonts w:ascii="Arial"/>
                            <w:sz w:val="18"/>
                          </w:rPr>
                          <w:t>SERVICE</w:t>
                        </w:r>
                        <w:r>
                          <w:rPr>
                            <w:rFonts w:ascii="Arial"/>
                            <w:spacing w:val="-1"/>
                            <w:sz w:val="18"/>
                          </w:rPr>
                          <w:t xml:space="preserve"> </w:t>
                        </w:r>
                        <w:r>
                          <w:rPr>
                            <w:rFonts w:ascii="Arial"/>
                            <w:sz w:val="18"/>
                          </w:rPr>
                          <w:t>INTEGRATION</w:t>
                        </w:r>
                        <w:r>
                          <w:rPr>
                            <w:rFonts w:ascii="Arial"/>
                            <w:spacing w:val="-2"/>
                            <w:sz w:val="18"/>
                          </w:rPr>
                          <w:t xml:space="preserve"> </w:t>
                        </w:r>
                        <w:r>
                          <w:rPr>
                            <w:rFonts w:ascii="Arial"/>
                            <w:sz w:val="18"/>
                          </w:rPr>
                          <w:t>AND</w:t>
                        </w:r>
                        <w:r>
                          <w:rPr>
                            <w:rFonts w:ascii="Arial"/>
                            <w:spacing w:val="-2"/>
                            <w:sz w:val="18"/>
                          </w:rPr>
                          <w:t xml:space="preserve"> MANAGEMENT</w:t>
                        </w:r>
                      </w:p>
                    </w:txbxContent>
                  </v:textbox>
                </v:shape>
                <v:shape id="Textbox 27" style="position:absolute;left:45271;top:30395;width:1118;height:1524;visibility:visible;mso-wrap-style:square;v-text-anchor:top" o:spid="_x0000_s104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v:textbox inset="0,0,0,0">
                    <w:txbxContent>
                      <w:p w:rsidR="001972DF" w:rsidRDefault="00FB6787" w14:paraId="14E8EB90" w14:textId="77777777">
                        <w:pPr>
                          <w:rPr>
                            <w:rFonts w:ascii="Segoe UI Symbol" w:hAnsi="Segoe UI Symbol"/>
                            <w:sz w:val="18"/>
                          </w:rPr>
                        </w:pPr>
                        <w:r>
                          <w:rPr>
                            <w:rFonts w:ascii="Segoe UI Symbol" w:hAnsi="Segoe UI Symbol"/>
                            <w:spacing w:val="-10"/>
                            <w:sz w:val="18"/>
                          </w:rPr>
                          <w:t>☐</w:t>
                        </w:r>
                      </w:p>
                    </w:txbxContent>
                  </v:textbox>
                </v:shape>
                <w10:wrap type="topAndBottom" anchorx="page"/>
              </v:group>
            </w:pict>
          </mc:Fallback>
        </mc:AlternateContent>
      </w:r>
    </w:p>
    <w:p w14:paraId="2A69306C" w14:textId="77777777" w:rsidR="001972DF" w:rsidRDefault="001972DF">
      <w:pPr>
        <w:pStyle w:val="BodyText"/>
        <w:spacing w:before="89"/>
        <w:rPr>
          <w:b/>
          <w:sz w:val="28"/>
        </w:rPr>
      </w:pPr>
    </w:p>
    <w:p w14:paraId="2A69306D" w14:textId="77777777" w:rsidR="001972DF" w:rsidRDefault="00FB6787">
      <w:pPr>
        <w:ind w:left="812"/>
        <w:rPr>
          <w:rFonts w:ascii="Arial" w:hAnsi="Arial"/>
          <w:b/>
          <w:sz w:val="28"/>
        </w:rPr>
      </w:pPr>
      <w:r>
        <w:rPr>
          <w:rFonts w:ascii="Arial" w:hAnsi="Arial"/>
          <w:b/>
          <w:color w:val="365F91"/>
          <w:sz w:val="28"/>
        </w:rPr>
        <w:t>Part</w:t>
      </w:r>
      <w:r>
        <w:rPr>
          <w:rFonts w:ascii="Arial" w:hAnsi="Arial"/>
          <w:b/>
          <w:color w:val="365F91"/>
          <w:spacing w:val="-5"/>
          <w:sz w:val="28"/>
        </w:rPr>
        <w:t xml:space="preserve"> </w:t>
      </w:r>
      <w:r>
        <w:rPr>
          <w:rFonts w:ascii="Arial" w:hAnsi="Arial"/>
          <w:b/>
          <w:color w:val="365F91"/>
          <w:sz w:val="28"/>
        </w:rPr>
        <w:t>B</w:t>
      </w:r>
      <w:r>
        <w:rPr>
          <w:rFonts w:ascii="Arial" w:hAnsi="Arial"/>
          <w:b/>
          <w:color w:val="365F91"/>
          <w:spacing w:val="-2"/>
          <w:sz w:val="28"/>
        </w:rPr>
        <w:t xml:space="preserve"> </w:t>
      </w:r>
      <w:r>
        <w:rPr>
          <w:rFonts w:ascii="Arial" w:hAnsi="Arial"/>
          <w:b/>
          <w:color w:val="365F91"/>
          <w:sz w:val="28"/>
        </w:rPr>
        <w:t>–</w:t>
      </w:r>
      <w:r>
        <w:rPr>
          <w:rFonts w:ascii="Arial" w:hAnsi="Arial"/>
          <w:b/>
          <w:color w:val="365F91"/>
          <w:spacing w:val="-5"/>
          <w:sz w:val="28"/>
        </w:rPr>
        <w:t xml:space="preserve"> </w:t>
      </w:r>
      <w:r>
        <w:rPr>
          <w:rFonts w:ascii="Arial" w:hAnsi="Arial"/>
          <w:b/>
          <w:color w:val="365F91"/>
          <w:sz w:val="28"/>
        </w:rPr>
        <w:t>The</w:t>
      </w:r>
      <w:r>
        <w:rPr>
          <w:rFonts w:ascii="Arial" w:hAnsi="Arial"/>
          <w:b/>
          <w:color w:val="365F91"/>
          <w:spacing w:val="-2"/>
          <w:sz w:val="28"/>
        </w:rPr>
        <w:t xml:space="preserve"> </w:t>
      </w:r>
      <w:r>
        <w:rPr>
          <w:rFonts w:ascii="Arial" w:hAnsi="Arial"/>
          <w:b/>
          <w:color w:val="365F91"/>
          <w:sz w:val="28"/>
        </w:rPr>
        <w:t>Services</w:t>
      </w:r>
      <w:r>
        <w:rPr>
          <w:rFonts w:ascii="Arial" w:hAnsi="Arial"/>
          <w:b/>
          <w:color w:val="365F91"/>
          <w:spacing w:val="-3"/>
          <w:sz w:val="28"/>
        </w:rPr>
        <w:t xml:space="preserve"> </w:t>
      </w:r>
      <w:r>
        <w:rPr>
          <w:rFonts w:ascii="Arial" w:hAnsi="Arial"/>
          <w:b/>
          <w:color w:val="365F91"/>
          <w:spacing w:val="-2"/>
          <w:sz w:val="28"/>
        </w:rPr>
        <w:t>Requirement</w:t>
      </w:r>
    </w:p>
    <w:p w14:paraId="2A69306E" w14:textId="77777777" w:rsidR="001972DF" w:rsidRDefault="001972DF">
      <w:pPr>
        <w:pStyle w:val="BodyText"/>
        <w:rPr>
          <w:b/>
          <w:sz w:val="20"/>
        </w:rPr>
      </w:pPr>
    </w:p>
    <w:p w14:paraId="2A69306F" w14:textId="77777777" w:rsidR="001972DF" w:rsidRDefault="001972DF">
      <w:pPr>
        <w:pStyle w:val="BodyText"/>
        <w:rPr>
          <w:b/>
          <w:sz w:val="20"/>
        </w:rPr>
      </w:pPr>
    </w:p>
    <w:p w14:paraId="2A693070" w14:textId="77777777" w:rsidR="001972DF" w:rsidRDefault="001972DF">
      <w:pPr>
        <w:pStyle w:val="BodyText"/>
        <w:rPr>
          <w:b/>
          <w:sz w:val="20"/>
        </w:rPr>
      </w:pPr>
    </w:p>
    <w:p w14:paraId="2A693071" w14:textId="77777777" w:rsidR="001972DF" w:rsidRDefault="001972DF">
      <w:pPr>
        <w:pStyle w:val="BodyText"/>
        <w:rPr>
          <w:b/>
          <w:sz w:val="20"/>
        </w:rPr>
      </w:pPr>
    </w:p>
    <w:p w14:paraId="2A693072" w14:textId="77777777" w:rsidR="001972DF" w:rsidRDefault="001972DF">
      <w:pPr>
        <w:pStyle w:val="BodyText"/>
        <w:rPr>
          <w:b/>
          <w:sz w:val="20"/>
        </w:rPr>
      </w:pPr>
    </w:p>
    <w:p w14:paraId="2A693073" w14:textId="77777777" w:rsidR="001972DF" w:rsidRDefault="001972DF">
      <w:pPr>
        <w:pStyle w:val="BodyText"/>
        <w:rPr>
          <w:b/>
          <w:sz w:val="20"/>
        </w:rPr>
      </w:pPr>
    </w:p>
    <w:p w14:paraId="2A693074" w14:textId="77777777" w:rsidR="001972DF" w:rsidRDefault="001972DF">
      <w:pPr>
        <w:pStyle w:val="BodyText"/>
        <w:rPr>
          <w:b/>
          <w:sz w:val="20"/>
        </w:rPr>
      </w:pPr>
    </w:p>
    <w:p w14:paraId="2A693075" w14:textId="77777777" w:rsidR="001972DF" w:rsidRDefault="001972DF">
      <w:pPr>
        <w:pStyle w:val="BodyText"/>
        <w:spacing w:before="43"/>
        <w:rPr>
          <w:b/>
          <w:sz w:val="20"/>
        </w:r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4563"/>
      </w:tblGrid>
      <w:tr w:rsidR="001972DF" w14:paraId="2A693079" w14:textId="77777777">
        <w:trPr>
          <w:trHeight w:val="415"/>
        </w:trPr>
        <w:tc>
          <w:tcPr>
            <w:tcW w:w="852" w:type="dxa"/>
            <w:shd w:val="clear" w:color="auto" w:fill="DBE4F0"/>
          </w:tcPr>
          <w:p w14:paraId="2A693076" w14:textId="77777777" w:rsidR="001972DF" w:rsidRDefault="00FB6787">
            <w:pPr>
              <w:pStyle w:val="TableParagraph"/>
              <w:spacing w:line="204" w:lineRule="exact"/>
              <w:ind w:left="85" w:right="70"/>
              <w:jc w:val="center"/>
              <w:rPr>
                <w:rFonts w:ascii="Arial"/>
                <w:b/>
                <w:sz w:val="18"/>
              </w:rPr>
            </w:pPr>
            <w:r>
              <w:rPr>
                <w:rFonts w:ascii="Arial"/>
                <w:b/>
                <w:spacing w:val="-5"/>
                <w:sz w:val="18"/>
              </w:rPr>
              <w:t>Lot</w:t>
            </w:r>
          </w:p>
        </w:tc>
        <w:tc>
          <w:tcPr>
            <w:tcW w:w="4563" w:type="dxa"/>
            <w:shd w:val="clear" w:color="auto" w:fill="DBE4F0"/>
          </w:tcPr>
          <w:p w14:paraId="2A693077" w14:textId="77777777" w:rsidR="001972DF" w:rsidRDefault="00FB6787">
            <w:pPr>
              <w:pStyle w:val="TableParagraph"/>
              <w:spacing w:line="204" w:lineRule="exact"/>
              <w:ind w:left="21" w:right="14"/>
              <w:jc w:val="center"/>
              <w:rPr>
                <w:rFonts w:ascii="Arial"/>
                <w:b/>
                <w:sz w:val="18"/>
              </w:rPr>
            </w:pPr>
            <w:r>
              <w:rPr>
                <w:rFonts w:ascii="Arial"/>
                <w:b/>
                <w:sz w:val="18"/>
              </w:rPr>
              <w:t>Maximum</w:t>
            </w:r>
            <w:r>
              <w:rPr>
                <w:rFonts w:ascii="Arial"/>
                <w:b/>
                <w:spacing w:val="-5"/>
                <w:sz w:val="18"/>
              </w:rPr>
              <w:t xml:space="preserve"> </w:t>
            </w:r>
            <w:r>
              <w:rPr>
                <w:rFonts w:ascii="Arial"/>
                <w:b/>
                <w:sz w:val="18"/>
              </w:rPr>
              <w:t>Term</w:t>
            </w:r>
            <w:r>
              <w:rPr>
                <w:rFonts w:ascii="Arial"/>
                <w:b/>
                <w:spacing w:val="-4"/>
                <w:sz w:val="18"/>
              </w:rPr>
              <w:t xml:space="preserve"> </w:t>
            </w:r>
            <w:r>
              <w:rPr>
                <w:rFonts w:ascii="Arial"/>
                <w:b/>
                <w:sz w:val="18"/>
              </w:rPr>
              <w:t>(including</w:t>
            </w:r>
            <w:r>
              <w:rPr>
                <w:rFonts w:ascii="Arial"/>
                <w:b/>
                <w:spacing w:val="-5"/>
                <w:sz w:val="18"/>
              </w:rPr>
              <w:t xml:space="preserve"> </w:t>
            </w:r>
            <w:r>
              <w:rPr>
                <w:rFonts w:ascii="Arial"/>
                <w:b/>
                <w:sz w:val="18"/>
              </w:rPr>
              <w:t>Initial</w:t>
            </w:r>
            <w:r>
              <w:rPr>
                <w:rFonts w:ascii="Arial"/>
                <w:b/>
                <w:spacing w:val="-5"/>
                <w:sz w:val="18"/>
              </w:rPr>
              <w:t xml:space="preserve"> </w:t>
            </w:r>
            <w:r>
              <w:rPr>
                <w:rFonts w:ascii="Arial"/>
                <w:b/>
                <w:sz w:val="18"/>
              </w:rPr>
              <w:t>Term</w:t>
            </w:r>
            <w:r>
              <w:rPr>
                <w:rFonts w:ascii="Arial"/>
                <w:b/>
                <w:spacing w:val="-4"/>
                <w:sz w:val="18"/>
              </w:rPr>
              <w:t xml:space="preserve"> </w:t>
            </w:r>
            <w:r>
              <w:rPr>
                <w:rFonts w:ascii="Arial"/>
                <w:b/>
                <w:spacing w:val="-5"/>
                <w:sz w:val="18"/>
              </w:rPr>
              <w:t>and</w:t>
            </w:r>
          </w:p>
          <w:p w14:paraId="2A693078" w14:textId="77777777" w:rsidR="001972DF" w:rsidRDefault="00FB6787">
            <w:pPr>
              <w:pStyle w:val="TableParagraph"/>
              <w:spacing w:line="192" w:lineRule="exact"/>
              <w:ind w:left="10" w:right="24"/>
              <w:jc w:val="center"/>
              <w:rPr>
                <w:rFonts w:ascii="Arial" w:hAnsi="Arial"/>
                <w:b/>
                <w:sz w:val="18"/>
              </w:rPr>
            </w:pPr>
            <w:r>
              <w:rPr>
                <w:rFonts w:ascii="Arial" w:hAnsi="Arial"/>
                <w:b/>
                <w:sz w:val="18"/>
              </w:rPr>
              <w:t>Extension</w:t>
            </w:r>
            <w:r>
              <w:rPr>
                <w:rFonts w:ascii="Arial" w:hAnsi="Arial"/>
                <w:b/>
                <w:spacing w:val="-3"/>
                <w:sz w:val="18"/>
              </w:rPr>
              <w:t xml:space="preserve"> </w:t>
            </w:r>
            <w:r>
              <w:rPr>
                <w:rFonts w:ascii="Arial" w:hAnsi="Arial"/>
                <w:b/>
                <w:sz w:val="18"/>
              </w:rPr>
              <w:t>Period)</w:t>
            </w:r>
            <w:r>
              <w:rPr>
                <w:rFonts w:ascii="Arial" w:hAnsi="Arial"/>
                <w:b/>
                <w:spacing w:val="-3"/>
                <w:sz w:val="18"/>
              </w:rPr>
              <w:t xml:space="preserve"> </w:t>
            </w:r>
            <w:r>
              <w:rPr>
                <w:rFonts w:ascii="Arial" w:hAnsi="Arial"/>
                <w:b/>
                <w:sz w:val="18"/>
              </w:rPr>
              <w:t>–</w:t>
            </w:r>
            <w:r>
              <w:rPr>
                <w:rFonts w:ascii="Arial" w:hAnsi="Arial"/>
                <w:b/>
                <w:spacing w:val="-2"/>
                <w:sz w:val="18"/>
              </w:rPr>
              <w:t xml:space="preserve"> </w:t>
            </w:r>
            <w:r>
              <w:rPr>
                <w:rFonts w:ascii="Arial" w:hAnsi="Arial"/>
                <w:b/>
                <w:sz w:val="18"/>
              </w:rPr>
              <w:t>Months</w:t>
            </w:r>
            <w:r>
              <w:rPr>
                <w:rFonts w:ascii="Arial" w:hAnsi="Arial"/>
                <w:b/>
                <w:spacing w:val="-3"/>
                <w:sz w:val="18"/>
              </w:rPr>
              <w:t xml:space="preserve"> </w:t>
            </w:r>
            <w:r>
              <w:rPr>
                <w:rFonts w:ascii="Arial" w:hAnsi="Arial"/>
                <w:b/>
                <w:spacing w:val="-2"/>
                <w:sz w:val="18"/>
              </w:rPr>
              <w:t>(Years)</w:t>
            </w:r>
          </w:p>
        </w:tc>
      </w:tr>
      <w:tr w:rsidR="001972DF" w14:paraId="2A69307C" w14:textId="77777777">
        <w:trPr>
          <w:trHeight w:val="205"/>
        </w:trPr>
        <w:tc>
          <w:tcPr>
            <w:tcW w:w="852" w:type="dxa"/>
            <w:shd w:val="clear" w:color="auto" w:fill="DBE4F0"/>
          </w:tcPr>
          <w:p w14:paraId="2A69307A" w14:textId="77777777" w:rsidR="001972DF" w:rsidRDefault="00FB6787">
            <w:pPr>
              <w:pStyle w:val="TableParagraph"/>
              <w:spacing w:line="186" w:lineRule="exact"/>
              <w:ind w:left="85" w:right="73"/>
              <w:jc w:val="center"/>
              <w:rPr>
                <w:rFonts w:ascii="Arial"/>
                <w:b/>
                <w:sz w:val="18"/>
              </w:rPr>
            </w:pPr>
            <w:r>
              <w:rPr>
                <w:rFonts w:ascii="Arial"/>
                <w:b/>
                <w:spacing w:val="-10"/>
                <w:sz w:val="18"/>
              </w:rPr>
              <w:t>2</w:t>
            </w:r>
          </w:p>
        </w:tc>
        <w:tc>
          <w:tcPr>
            <w:tcW w:w="4563" w:type="dxa"/>
            <w:shd w:val="clear" w:color="auto" w:fill="DBE4F0"/>
          </w:tcPr>
          <w:p w14:paraId="2A69307B" w14:textId="77777777" w:rsidR="001972DF" w:rsidRDefault="00FB6787">
            <w:pPr>
              <w:pStyle w:val="TableParagraph"/>
              <w:spacing w:line="186" w:lineRule="exact"/>
              <w:ind w:left="24" w:right="14"/>
              <w:jc w:val="center"/>
              <w:rPr>
                <w:rFonts w:ascii="Arial"/>
                <w:sz w:val="18"/>
              </w:rPr>
            </w:pPr>
            <w:r>
              <w:rPr>
                <w:rFonts w:ascii="Arial"/>
                <w:sz w:val="18"/>
              </w:rPr>
              <w:t>36</w:t>
            </w:r>
            <w:r>
              <w:rPr>
                <w:rFonts w:ascii="Arial"/>
                <w:spacing w:val="-4"/>
                <w:sz w:val="18"/>
              </w:rPr>
              <w:t xml:space="preserve"> </w:t>
            </w:r>
            <w:r>
              <w:rPr>
                <w:rFonts w:ascii="Arial"/>
                <w:spacing w:val="-5"/>
                <w:sz w:val="18"/>
              </w:rPr>
              <w:t>(3)</w:t>
            </w:r>
          </w:p>
        </w:tc>
      </w:tr>
      <w:tr w:rsidR="001972DF" w14:paraId="2A69307F" w14:textId="77777777">
        <w:trPr>
          <w:trHeight w:val="208"/>
        </w:trPr>
        <w:tc>
          <w:tcPr>
            <w:tcW w:w="852" w:type="dxa"/>
            <w:shd w:val="clear" w:color="auto" w:fill="DBE4F0"/>
          </w:tcPr>
          <w:p w14:paraId="2A69307D" w14:textId="77777777" w:rsidR="001972DF" w:rsidRDefault="00FB6787">
            <w:pPr>
              <w:pStyle w:val="TableParagraph"/>
              <w:spacing w:line="188" w:lineRule="exact"/>
              <w:ind w:left="85" w:right="73"/>
              <w:jc w:val="center"/>
              <w:rPr>
                <w:rFonts w:ascii="Arial"/>
                <w:b/>
                <w:sz w:val="18"/>
              </w:rPr>
            </w:pPr>
            <w:r>
              <w:rPr>
                <w:rFonts w:ascii="Arial"/>
                <w:b/>
                <w:spacing w:val="-10"/>
                <w:sz w:val="18"/>
              </w:rPr>
              <w:t>3</w:t>
            </w:r>
          </w:p>
        </w:tc>
        <w:tc>
          <w:tcPr>
            <w:tcW w:w="4563" w:type="dxa"/>
            <w:shd w:val="clear" w:color="auto" w:fill="DBE4F0"/>
          </w:tcPr>
          <w:p w14:paraId="2A69307E" w14:textId="77777777" w:rsidR="001972DF" w:rsidRDefault="00FB6787">
            <w:pPr>
              <w:pStyle w:val="TableParagraph"/>
              <w:spacing w:before="1" w:line="187" w:lineRule="exact"/>
              <w:ind w:left="24" w:right="14"/>
              <w:jc w:val="center"/>
              <w:rPr>
                <w:rFonts w:ascii="Arial"/>
                <w:sz w:val="18"/>
              </w:rPr>
            </w:pPr>
            <w:r>
              <w:rPr>
                <w:rFonts w:ascii="Arial"/>
                <w:sz w:val="18"/>
              </w:rPr>
              <w:t>60</w:t>
            </w:r>
            <w:r>
              <w:rPr>
                <w:rFonts w:ascii="Arial"/>
                <w:spacing w:val="-4"/>
                <w:sz w:val="18"/>
              </w:rPr>
              <w:t xml:space="preserve"> </w:t>
            </w:r>
            <w:r>
              <w:rPr>
                <w:rFonts w:ascii="Arial"/>
                <w:spacing w:val="-5"/>
                <w:sz w:val="18"/>
              </w:rPr>
              <w:t>(5)</w:t>
            </w:r>
          </w:p>
        </w:tc>
      </w:tr>
      <w:tr w:rsidR="001972DF" w14:paraId="2A693082" w14:textId="77777777">
        <w:trPr>
          <w:trHeight w:val="205"/>
        </w:trPr>
        <w:tc>
          <w:tcPr>
            <w:tcW w:w="852" w:type="dxa"/>
            <w:shd w:val="clear" w:color="auto" w:fill="DBE4F0"/>
          </w:tcPr>
          <w:p w14:paraId="2A693080" w14:textId="77777777" w:rsidR="001972DF" w:rsidRDefault="00FB6787">
            <w:pPr>
              <w:pStyle w:val="TableParagraph"/>
              <w:spacing w:line="186" w:lineRule="exact"/>
              <w:ind w:left="85" w:right="73"/>
              <w:jc w:val="center"/>
              <w:rPr>
                <w:rFonts w:ascii="Arial"/>
                <w:b/>
                <w:sz w:val="18"/>
              </w:rPr>
            </w:pPr>
            <w:r>
              <w:rPr>
                <w:rFonts w:ascii="Arial"/>
                <w:b/>
                <w:spacing w:val="-10"/>
                <w:sz w:val="18"/>
              </w:rPr>
              <w:t>5</w:t>
            </w:r>
          </w:p>
        </w:tc>
        <w:tc>
          <w:tcPr>
            <w:tcW w:w="4563" w:type="dxa"/>
            <w:shd w:val="clear" w:color="auto" w:fill="DBE4F0"/>
          </w:tcPr>
          <w:p w14:paraId="2A693081" w14:textId="77777777" w:rsidR="001972DF" w:rsidRDefault="00FB6787">
            <w:pPr>
              <w:pStyle w:val="TableParagraph"/>
              <w:spacing w:line="186" w:lineRule="exact"/>
              <w:ind w:left="24" w:right="14"/>
              <w:jc w:val="center"/>
              <w:rPr>
                <w:rFonts w:ascii="Arial"/>
                <w:sz w:val="18"/>
              </w:rPr>
            </w:pPr>
            <w:r>
              <w:rPr>
                <w:rFonts w:ascii="Arial"/>
                <w:sz w:val="18"/>
              </w:rPr>
              <w:t>60</w:t>
            </w:r>
            <w:r>
              <w:rPr>
                <w:rFonts w:ascii="Arial"/>
                <w:spacing w:val="-4"/>
                <w:sz w:val="18"/>
              </w:rPr>
              <w:t xml:space="preserve"> </w:t>
            </w:r>
            <w:r>
              <w:rPr>
                <w:rFonts w:ascii="Arial"/>
                <w:spacing w:val="-5"/>
                <w:sz w:val="18"/>
              </w:rPr>
              <w:t>(5)</w:t>
            </w:r>
          </w:p>
        </w:tc>
      </w:tr>
    </w:tbl>
    <w:p w14:paraId="2A693083" w14:textId="77777777" w:rsidR="001972DF" w:rsidRDefault="001972DF">
      <w:pPr>
        <w:pStyle w:val="BodyText"/>
        <w:rPr>
          <w:b/>
        </w:rPr>
      </w:pPr>
    </w:p>
    <w:p w14:paraId="2A693084" w14:textId="77777777" w:rsidR="001972DF" w:rsidRDefault="001972DF">
      <w:pPr>
        <w:pStyle w:val="BodyText"/>
        <w:rPr>
          <w:b/>
        </w:rPr>
      </w:pPr>
    </w:p>
    <w:p w14:paraId="2A693085" w14:textId="77777777" w:rsidR="001972DF" w:rsidRDefault="001972DF">
      <w:pPr>
        <w:pStyle w:val="BodyText"/>
        <w:spacing w:before="244"/>
        <w:rPr>
          <w:b/>
        </w:rPr>
      </w:pPr>
    </w:p>
    <w:p w14:paraId="2A693086" w14:textId="77777777" w:rsidR="001972DF" w:rsidRDefault="00FB6787">
      <w:pPr>
        <w:pStyle w:val="BodyText"/>
        <w:ind w:left="920"/>
      </w:pPr>
      <w:r>
        <w:rPr>
          <w:noProof/>
        </w:rPr>
        <mc:AlternateContent>
          <mc:Choice Requires="wpg">
            <w:drawing>
              <wp:anchor distT="0" distB="0" distL="0" distR="0" simplePos="0" relativeHeight="485575680" behindDoc="1" locked="0" layoutInCell="1" allowOverlap="1" wp14:anchorId="2A69387F" wp14:editId="2A693880">
                <wp:simplePos x="0" y="0"/>
                <wp:positionH relativeFrom="page">
                  <wp:posOffset>719327</wp:posOffset>
                </wp:positionH>
                <wp:positionV relativeFrom="paragraph">
                  <wp:posOffset>-2313645</wp:posOffset>
                </wp:positionV>
                <wp:extent cx="6118860" cy="224218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8860" cy="2242185"/>
                          <a:chOff x="0" y="0"/>
                          <a:chExt cx="6118860" cy="2242185"/>
                        </a:xfrm>
                      </wpg:grpSpPr>
                      <wps:wsp>
                        <wps:cNvPr id="29" name="Graphic 29"/>
                        <wps:cNvSpPr/>
                        <wps:spPr>
                          <a:xfrm>
                            <a:off x="0" y="493852"/>
                            <a:ext cx="6118860" cy="1748789"/>
                          </a:xfrm>
                          <a:custGeom>
                            <a:avLst/>
                            <a:gdLst/>
                            <a:ahLst/>
                            <a:cxnLst/>
                            <a:rect l="l" t="t" r="r" b="b"/>
                            <a:pathLst>
                              <a:path w="6118860" h="1748789">
                                <a:moveTo>
                                  <a:pt x="6118606" y="0"/>
                                </a:moveTo>
                                <a:lnTo>
                                  <a:pt x="0" y="0"/>
                                </a:lnTo>
                                <a:lnTo>
                                  <a:pt x="0" y="1256080"/>
                                </a:lnTo>
                                <a:lnTo>
                                  <a:pt x="2768219" y="1256080"/>
                                </a:lnTo>
                                <a:lnTo>
                                  <a:pt x="2768219" y="1257604"/>
                                </a:lnTo>
                                <a:lnTo>
                                  <a:pt x="0" y="1257604"/>
                                </a:lnTo>
                                <a:lnTo>
                                  <a:pt x="0" y="1748332"/>
                                </a:lnTo>
                                <a:lnTo>
                                  <a:pt x="2768219" y="1748332"/>
                                </a:lnTo>
                                <a:lnTo>
                                  <a:pt x="6117082" y="1748332"/>
                                </a:lnTo>
                                <a:lnTo>
                                  <a:pt x="6117082" y="1676704"/>
                                </a:lnTo>
                                <a:lnTo>
                                  <a:pt x="6118606" y="1676704"/>
                                </a:lnTo>
                                <a:lnTo>
                                  <a:pt x="6118606" y="1329232"/>
                                </a:lnTo>
                                <a:lnTo>
                                  <a:pt x="2768219" y="1329232"/>
                                </a:lnTo>
                                <a:lnTo>
                                  <a:pt x="2768219" y="1327708"/>
                                </a:lnTo>
                                <a:lnTo>
                                  <a:pt x="6117082" y="1327708"/>
                                </a:lnTo>
                                <a:lnTo>
                                  <a:pt x="6117082" y="1256080"/>
                                </a:lnTo>
                                <a:lnTo>
                                  <a:pt x="6118606" y="1256080"/>
                                </a:lnTo>
                                <a:lnTo>
                                  <a:pt x="6118606" y="0"/>
                                </a:lnTo>
                                <a:close/>
                              </a:path>
                            </a:pathLst>
                          </a:custGeom>
                          <a:solidFill>
                            <a:srgbClr val="DBE4F0"/>
                          </a:solidFill>
                        </wps:spPr>
                        <wps:bodyPr wrap="square" lIns="0" tIns="0" rIns="0" bIns="0" rtlCol="0">
                          <a:prstTxWarp prst="textNoShape">
                            <a:avLst/>
                          </a:prstTxWarp>
                          <a:noAutofit/>
                        </wps:bodyPr>
                      </wps:wsp>
                      <wps:wsp>
                        <wps:cNvPr id="30" name="Textbox 30"/>
                        <wps:cNvSpPr txBox="1"/>
                        <wps:spPr>
                          <a:xfrm>
                            <a:off x="68580" y="566493"/>
                            <a:ext cx="5697220" cy="290195"/>
                          </a:xfrm>
                          <a:prstGeom prst="rect">
                            <a:avLst/>
                          </a:prstGeom>
                        </wps:spPr>
                        <wps:txbx>
                          <w:txbxContent>
                            <w:p w14:paraId="2A6938E4" w14:textId="77777777" w:rsidR="001972DF" w:rsidRDefault="00FB6787">
                              <w:pPr>
                                <w:spacing w:line="247" w:lineRule="exact"/>
                                <w:rPr>
                                  <w:rFonts w:ascii="Arial"/>
                                  <w:b/>
                                </w:rPr>
                              </w:pPr>
                              <w:r>
                                <w:rPr>
                                  <w:rFonts w:ascii="Arial"/>
                                  <w:b/>
                                </w:rPr>
                                <w:t>Contract</w:t>
                              </w:r>
                              <w:r>
                                <w:rPr>
                                  <w:rFonts w:ascii="Arial"/>
                                  <w:b/>
                                  <w:spacing w:val="-5"/>
                                </w:rPr>
                                <w:t xml:space="preserve"> </w:t>
                              </w:r>
                              <w:r>
                                <w:rPr>
                                  <w:rFonts w:ascii="Arial"/>
                                  <w:b/>
                                  <w:spacing w:val="-2"/>
                                </w:rPr>
                                <w:t>Period</w:t>
                              </w:r>
                            </w:p>
                            <w:p w14:paraId="2A6938E5" w14:textId="77777777" w:rsidR="001972DF" w:rsidRDefault="00FB6787">
                              <w:pPr>
                                <w:spacing w:before="3"/>
                                <w:rPr>
                                  <w:rFonts w:ascii="Arial" w:hAnsi="Arial"/>
                                  <w:i/>
                                  <w:sz w:val="18"/>
                                </w:rPr>
                              </w:pPr>
                              <w:r>
                                <w:rPr>
                                  <w:rFonts w:ascii="Arial" w:hAnsi="Arial"/>
                                  <w:i/>
                                  <w:sz w:val="18"/>
                                </w:rPr>
                                <w:t>Guidance</w:t>
                              </w:r>
                              <w:r>
                                <w:rPr>
                                  <w:rFonts w:ascii="Arial" w:hAnsi="Arial"/>
                                  <w:i/>
                                  <w:spacing w:val="-3"/>
                                  <w:sz w:val="18"/>
                                </w:rPr>
                                <w:t xml:space="preserve"> </w:t>
                              </w:r>
                              <w:r>
                                <w:rPr>
                                  <w:rFonts w:ascii="Arial" w:hAnsi="Arial"/>
                                  <w:i/>
                                  <w:sz w:val="18"/>
                                </w:rPr>
                                <w:t>Note –</w:t>
                              </w:r>
                              <w:r>
                                <w:rPr>
                                  <w:rFonts w:ascii="Arial" w:hAnsi="Arial"/>
                                  <w:i/>
                                  <w:spacing w:val="-2"/>
                                  <w:sz w:val="18"/>
                                </w:rPr>
                                <w:t xml:space="preserve"> </w:t>
                              </w:r>
                              <w:r>
                                <w:rPr>
                                  <w:rFonts w:ascii="Arial" w:hAnsi="Arial"/>
                                  <w:i/>
                                  <w:sz w:val="18"/>
                                </w:rPr>
                                <w:t>this</w:t>
                              </w:r>
                              <w:r>
                                <w:rPr>
                                  <w:rFonts w:ascii="Arial" w:hAnsi="Arial"/>
                                  <w:i/>
                                  <w:spacing w:val="-1"/>
                                  <w:sz w:val="18"/>
                                </w:rPr>
                                <w:t xml:space="preserve"> </w:t>
                              </w:r>
                              <w:r>
                                <w:rPr>
                                  <w:rFonts w:ascii="Arial" w:hAnsi="Arial"/>
                                  <w:i/>
                                  <w:sz w:val="18"/>
                                </w:rPr>
                                <w:t>should</w:t>
                              </w:r>
                              <w:r>
                                <w:rPr>
                                  <w:rFonts w:ascii="Arial" w:hAnsi="Arial"/>
                                  <w:i/>
                                  <w:spacing w:val="-2"/>
                                  <w:sz w:val="18"/>
                                </w:rPr>
                                <w:t xml:space="preserve"> </w:t>
                              </w:r>
                              <w:r>
                                <w:rPr>
                                  <w:rFonts w:ascii="Arial" w:hAnsi="Arial"/>
                                  <w:i/>
                                  <w:sz w:val="18"/>
                                </w:rPr>
                                <w:t>be</w:t>
                              </w:r>
                              <w:r>
                                <w:rPr>
                                  <w:rFonts w:ascii="Arial" w:hAnsi="Arial"/>
                                  <w:i/>
                                  <w:spacing w:val="-3"/>
                                  <w:sz w:val="18"/>
                                </w:rPr>
                                <w:t xml:space="preserve"> </w:t>
                              </w:r>
                              <w:r>
                                <w:rPr>
                                  <w:rFonts w:ascii="Arial" w:hAnsi="Arial"/>
                                  <w:i/>
                                  <w:sz w:val="18"/>
                                </w:rPr>
                                <w:t>a</w:t>
                              </w:r>
                              <w:r>
                                <w:rPr>
                                  <w:rFonts w:ascii="Arial" w:hAnsi="Arial"/>
                                  <w:i/>
                                  <w:spacing w:val="-2"/>
                                  <w:sz w:val="18"/>
                                </w:rPr>
                                <w:t xml:space="preserve"> </w:t>
                              </w:r>
                              <w:r>
                                <w:rPr>
                                  <w:rFonts w:ascii="Arial" w:hAnsi="Arial"/>
                                  <w:i/>
                                  <w:sz w:val="18"/>
                                </w:rPr>
                                <w:t>period</w:t>
                              </w:r>
                              <w:r>
                                <w:rPr>
                                  <w:rFonts w:ascii="Arial" w:hAnsi="Arial"/>
                                  <w:i/>
                                  <w:spacing w:val="-4"/>
                                  <w:sz w:val="18"/>
                                </w:rPr>
                                <w:t xml:space="preserve"> </w:t>
                              </w:r>
                              <w:r>
                                <w:rPr>
                                  <w:rFonts w:ascii="Arial" w:hAnsi="Arial"/>
                                  <w:i/>
                                  <w:sz w:val="18"/>
                                </w:rPr>
                                <w:t>which</w:t>
                              </w:r>
                              <w:r>
                                <w:rPr>
                                  <w:rFonts w:ascii="Arial" w:hAnsi="Arial"/>
                                  <w:i/>
                                  <w:spacing w:val="-2"/>
                                  <w:sz w:val="18"/>
                                </w:rPr>
                                <w:t xml:space="preserve"> </w:t>
                              </w:r>
                              <w:r>
                                <w:rPr>
                                  <w:rFonts w:ascii="Arial" w:hAnsi="Arial"/>
                                  <w:i/>
                                  <w:sz w:val="18"/>
                                </w:rPr>
                                <w:t>does</w:t>
                              </w:r>
                              <w:r>
                                <w:rPr>
                                  <w:rFonts w:ascii="Arial" w:hAnsi="Arial"/>
                                  <w:i/>
                                  <w:spacing w:val="-4"/>
                                  <w:sz w:val="18"/>
                                </w:rPr>
                                <w:t xml:space="preserve"> </w:t>
                              </w:r>
                              <w:r>
                                <w:rPr>
                                  <w:rFonts w:ascii="Arial" w:hAnsi="Arial"/>
                                  <w:i/>
                                  <w:sz w:val="18"/>
                                </w:rPr>
                                <w:t>not</w:t>
                              </w:r>
                              <w:r>
                                <w:rPr>
                                  <w:rFonts w:ascii="Arial" w:hAnsi="Arial"/>
                                  <w:i/>
                                  <w:spacing w:val="-4"/>
                                  <w:sz w:val="18"/>
                                </w:rPr>
                                <w:t xml:space="preserve"> </w:t>
                              </w:r>
                              <w:r>
                                <w:rPr>
                                  <w:rFonts w:ascii="Arial" w:hAnsi="Arial"/>
                                  <w:i/>
                                  <w:sz w:val="18"/>
                                </w:rPr>
                                <w:t>exceed</w:t>
                              </w:r>
                              <w:r>
                                <w:rPr>
                                  <w:rFonts w:ascii="Arial" w:hAnsi="Arial"/>
                                  <w:i/>
                                  <w:spacing w:val="-2"/>
                                  <w:sz w:val="18"/>
                                </w:rPr>
                                <w:t xml:space="preserve"> </w:t>
                              </w:r>
                              <w:r>
                                <w:rPr>
                                  <w:rFonts w:ascii="Arial" w:hAnsi="Arial"/>
                                  <w:i/>
                                  <w:sz w:val="18"/>
                                </w:rPr>
                                <w:t>the</w:t>
                              </w:r>
                              <w:r>
                                <w:rPr>
                                  <w:rFonts w:ascii="Arial" w:hAnsi="Arial"/>
                                  <w:i/>
                                  <w:spacing w:val="-3"/>
                                  <w:sz w:val="18"/>
                                </w:rPr>
                                <w:t xml:space="preserve"> </w:t>
                              </w:r>
                              <w:r>
                                <w:rPr>
                                  <w:rFonts w:ascii="Arial" w:hAnsi="Arial"/>
                                  <w:i/>
                                  <w:sz w:val="18"/>
                                </w:rPr>
                                <w:t>maximum</w:t>
                              </w:r>
                              <w:r>
                                <w:rPr>
                                  <w:rFonts w:ascii="Arial" w:hAnsi="Arial"/>
                                  <w:i/>
                                  <w:spacing w:val="-4"/>
                                  <w:sz w:val="18"/>
                                </w:rPr>
                                <w:t xml:space="preserve"> </w:t>
                              </w:r>
                              <w:r>
                                <w:rPr>
                                  <w:rFonts w:ascii="Arial" w:hAnsi="Arial"/>
                                  <w:i/>
                                  <w:sz w:val="18"/>
                                </w:rPr>
                                <w:t>durations</w:t>
                              </w:r>
                              <w:r>
                                <w:rPr>
                                  <w:rFonts w:ascii="Arial" w:hAnsi="Arial"/>
                                  <w:i/>
                                  <w:spacing w:val="-4"/>
                                  <w:sz w:val="18"/>
                                </w:rPr>
                                <w:t xml:space="preserve"> </w:t>
                              </w:r>
                              <w:r>
                                <w:rPr>
                                  <w:rFonts w:ascii="Arial" w:hAnsi="Arial"/>
                                  <w:i/>
                                  <w:sz w:val="18"/>
                                </w:rPr>
                                <w:t>specified</w:t>
                              </w:r>
                              <w:r>
                                <w:rPr>
                                  <w:rFonts w:ascii="Arial" w:hAnsi="Arial"/>
                                  <w:i/>
                                  <w:spacing w:val="-4"/>
                                  <w:sz w:val="18"/>
                                </w:rPr>
                                <w:t xml:space="preserve"> </w:t>
                              </w:r>
                              <w:r>
                                <w:rPr>
                                  <w:rFonts w:ascii="Arial" w:hAnsi="Arial"/>
                                  <w:i/>
                                  <w:sz w:val="18"/>
                                </w:rPr>
                                <w:t>per</w:t>
                              </w:r>
                              <w:r>
                                <w:rPr>
                                  <w:rFonts w:ascii="Arial" w:hAnsi="Arial"/>
                                  <w:i/>
                                  <w:spacing w:val="-5"/>
                                  <w:sz w:val="18"/>
                                </w:rPr>
                                <w:t xml:space="preserve"> </w:t>
                              </w:r>
                              <w:r>
                                <w:rPr>
                                  <w:rFonts w:ascii="Arial" w:hAnsi="Arial"/>
                                  <w:i/>
                                  <w:sz w:val="18"/>
                                </w:rPr>
                                <w:t>Lot</w:t>
                              </w:r>
                              <w:r>
                                <w:rPr>
                                  <w:rFonts w:ascii="Arial" w:hAnsi="Arial"/>
                                  <w:i/>
                                  <w:spacing w:val="-4"/>
                                  <w:sz w:val="18"/>
                                </w:rPr>
                                <w:t xml:space="preserve"> </w:t>
                              </w:r>
                              <w:r>
                                <w:rPr>
                                  <w:rFonts w:ascii="Arial" w:hAnsi="Arial"/>
                                  <w:i/>
                                  <w:spacing w:val="-2"/>
                                  <w:sz w:val="18"/>
                                </w:rPr>
                                <w:t>below:</w:t>
                              </w:r>
                            </w:p>
                          </w:txbxContent>
                        </wps:txbx>
                        <wps:bodyPr wrap="square" lIns="0" tIns="0" rIns="0" bIns="0" rtlCol="0">
                          <a:noAutofit/>
                        </wps:bodyPr>
                      </wps:wsp>
                      <wps:wsp>
                        <wps:cNvPr id="31" name="Textbox 31"/>
                        <wps:cNvSpPr txBox="1"/>
                        <wps:spPr>
                          <a:xfrm>
                            <a:off x="68580" y="1824174"/>
                            <a:ext cx="1165860" cy="318770"/>
                          </a:xfrm>
                          <a:prstGeom prst="rect">
                            <a:avLst/>
                          </a:prstGeom>
                        </wps:spPr>
                        <wps:txbx>
                          <w:txbxContent>
                            <w:p w14:paraId="2A6938E6" w14:textId="77777777" w:rsidR="001972DF" w:rsidRDefault="00FB6787">
                              <w:pPr>
                                <w:spacing w:line="247" w:lineRule="exact"/>
                                <w:rPr>
                                  <w:rFonts w:ascii="Arial"/>
                                  <w:sz w:val="18"/>
                                </w:rPr>
                              </w:pPr>
                              <w:r>
                                <w:rPr>
                                  <w:rFonts w:ascii="Arial"/>
                                  <w:b/>
                                </w:rPr>
                                <w:t>Initial</w:t>
                              </w:r>
                              <w:r>
                                <w:rPr>
                                  <w:rFonts w:ascii="Arial"/>
                                  <w:b/>
                                  <w:spacing w:val="-4"/>
                                </w:rPr>
                                <w:t xml:space="preserve"> </w:t>
                              </w:r>
                              <w:r>
                                <w:rPr>
                                  <w:rFonts w:ascii="Arial"/>
                                  <w:b/>
                                </w:rPr>
                                <w:t>Term</w:t>
                              </w:r>
                              <w:r>
                                <w:rPr>
                                  <w:rFonts w:ascii="Arial"/>
                                  <w:b/>
                                  <w:spacing w:val="-13"/>
                                </w:rPr>
                                <w:t xml:space="preserve"> </w:t>
                              </w:r>
                              <w:r>
                                <w:rPr>
                                  <w:rFonts w:ascii="Arial"/>
                                  <w:spacing w:val="-2"/>
                                  <w:sz w:val="18"/>
                                </w:rPr>
                                <w:t>Months</w:t>
                              </w:r>
                            </w:p>
                            <w:p w14:paraId="2A6938E7" w14:textId="77777777" w:rsidR="001972DF" w:rsidRDefault="00FB6787">
                              <w:pPr>
                                <w:spacing w:before="1"/>
                                <w:rPr>
                                  <w:rFonts w:ascii="Arial"/>
                                </w:rPr>
                              </w:pPr>
                              <w:r>
                                <w:rPr>
                                  <w:rFonts w:ascii="Arial"/>
                                  <w:spacing w:val="-5"/>
                                </w:rPr>
                                <w:t>60</w:t>
                              </w:r>
                            </w:p>
                          </w:txbxContent>
                        </wps:txbx>
                        <wps:bodyPr wrap="square" lIns="0" tIns="0" rIns="0" bIns="0" rtlCol="0">
                          <a:noAutofit/>
                        </wps:bodyPr>
                      </wps:wsp>
                      <wps:wsp>
                        <wps:cNvPr id="32" name="Textbox 32"/>
                        <wps:cNvSpPr txBox="1"/>
                        <wps:spPr>
                          <a:xfrm>
                            <a:off x="2836798" y="1824174"/>
                            <a:ext cx="2266315" cy="320040"/>
                          </a:xfrm>
                          <a:prstGeom prst="rect">
                            <a:avLst/>
                          </a:prstGeom>
                        </wps:spPr>
                        <wps:txbx>
                          <w:txbxContent>
                            <w:p w14:paraId="2A6938E8" w14:textId="77777777" w:rsidR="001972DF" w:rsidRDefault="00FB6787">
                              <w:pPr>
                                <w:spacing w:line="247" w:lineRule="exact"/>
                                <w:rPr>
                                  <w:rFonts w:ascii="Arial"/>
                                  <w:sz w:val="18"/>
                                </w:rPr>
                              </w:pPr>
                              <w:r>
                                <w:rPr>
                                  <w:rFonts w:ascii="Arial"/>
                                  <w:b/>
                                </w:rPr>
                                <w:t>Extension</w:t>
                              </w:r>
                              <w:r>
                                <w:rPr>
                                  <w:rFonts w:ascii="Arial"/>
                                  <w:b/>
                                  <w:spacing w:val="-6"/>
                                </w:rPr>
                                <w:t xml:space="preserve"> </w:t>
                              </w:r>
                              <w:r>
                                <w:rPr>
                                  <w:rFonts w:ascii="Arial"/>
                                  <w:b/>
                                </w:rPr>
                                <w:t>Period</w:t>
                              </w:r>
                              <w:r>
                                <w:rPr>
                                  <w:rFonts w:ascii="Arial"/>
                                  <w:b/>
                                  <w:spacing w:val="-9"/>
                                </w:rPr>
                                <w:t xml:space="preserve"> </w:t>
                              </w:r>
                              <w:r>
                                <w:rPr>
                                  <w:rFonts w:ascii="Arial"/>
                                  <w:b/>
                                </w:rPr>
                                <w:t>(Optional)</w:t>
                              </w:r>
                              <w:r>
                                <w:rPr>
                                  <w:rFonts w:ascii="Arial"/>
                                  <w:b/>
                                  <w:spacing w:val="-4"/>
                                </w:rPr>
                                <w:t xml:space="preserve"> </w:t>
                              </w:r>
                              <w:r>
                                <w:rPr>
                                  <w:rFonts w:ascii="Arial"/>
                                  <w:spacing w:val="-2"/>
                                  <w:sz w:val="18"/>
                                </w:rPr>
                                <w:t>Months</w:t>
                              </w:r>
                            </w:p>
                            <w:p w14:paraId="2A6938E9" w14:textId="77777777" w:rsidR="001972DF" w:rsidRDefault="00FB6787">
                              <w:pPr>
                                <w:spacing w:before="4"/>
                                <w:rPr>
                                  <w:rFonts w:ascii="Arial"/>
                                  <w:i/>
                                </w:rPr>
                              </w:pPr>
                              <w:r>
                                <w:rPr>
                                  <w:rFonts w:ascii="Arial"/>
                                  <w:i/>
                                </w:rPr>
                                <w:t>Not</w:t>
                              </w:r>
                              <w:r>
                                <w:rPr>
                                  <w:rFonts w:ascii="Arial"/>
                                  <w:i/>
                                  <w:spacing w:val="-1"/>
                                </w:rPr>
                                <w:t xml:space="preserve"> </w:t>
                              </w:r>
                              <w:r>
                                <w:rPr>
                                  <w:rFonts w:ascii="Arial"/>
                                  <w:i/>
                                  <w:spacing w:val="-2"/>
                                </w:rPr>
                                <w:t>Applicable</w:t>
                              </w:r>
                            </w:p>
                          </w:txbxContent>
                        </wps:txbx>
                        <wps:bodyPr wrap="square" lIns="0" tIns="0" rIns="0" bIns="0" rtlCol="0">
                          <a:noAutofit/>
                        </wps:bodyPr>
                      </wps:wsp>
                      <wps:wsp>
                        <wps:cNvPr id="33" name="Textbox 33"/>
                        <wps:cNvSpPr txBox="1"/>
                        <wps:spPr>
                          <a:xfrm>
                            <a:off x="0" y="0"/>
                            <a:ext cx="6118860" cy="494030"/>
                          </a:xfrm>
                          <a:prstGeom prst="rect">
                            <a:avLst/>
                          </a:prstGeom>
                          <a:solidFill>
                            <a:srgbClr val="DBE4F0"/>
                          </a:solidFill>
                        </wps:spPr>
                        <wps:txbx>
                          <w:txbxContent>
                            <w:p w14:paraId="2A6938EA" w14:textId="77777777" w:rsidR="001972DF" w:rsidRDefault="00FB6787">
                              <w:pPr>
                                <w:spacing w:before="108"/>
                                <w:ind w:left="107"/>
                                <w:rPr>
                                  <w:rFonts w:ascii="Arial"/>
                                  <w:b/>
                                  <w:color w:val="000000"/>
                                </w:rPr>
                              </w:pPr>
                              <w:r>
                                <w:rPr>
                                  <w:rFonts w:ascii="Arial"/>
                                  <w:b/>
                                  <w:color w:val="000000"/>
                                </w:rPr>
                                <w:t>Commencement</w:t>
                              </w:r>
                              <w:r>
                                <w:rPr>
                                  <w:rFonts w:ascii="Arial"/>
                                  <w:b/>
                                  <w:color w:val="000000"/>
                                  <w:spacing w:val="49"/>
                                </w:rPr>
                                <w:t xml:space="preserve"> </w:t>
                              </w:r>
                              <w:r>
                                <w:rPr>
                                  <w:rFonts w:ascii="Arial"/>
                                  <w:b/>
                                  <w:color w:val="000000"/>
                                  <w:spacing w:val="-4"/>
                                </w:rPr>
                                <w:t>Date</w:t>
                              </w:r>
                            </w:p>
                            <w:p w14:paraId="2A6938EB" w14:textId="77777777" w:rsidR="001972DF" w:rsidRDefault="00FB6787">
                              <w:pPr>
                                <w:spacing w:before="4"/>
                                <w:ind w:left="107"/>
                                <w:rPr>
                                  <w:rFonts w:ascii="Arial"/>
                                  <w:color w:val="000000"/>
                                </w:rPr>
                              </w:pPr>
                              <w:r>
                                <w:rPr>
                                  <w:rFonts w:ascii="Arial"/>
                                  <w:color w:val="000000"/>
                                </w:rPr>
                                <w:t>See</w:t>
                              </w:r>
                              <w:r>
                                <w:rPr>
                                  <w:rFonts w:ascii="Arial"/>
                                  <w:color w:val="000000"/>
                                  <w:spacing w:val="-4"/>
                                </w:rPr>
                                <w:t xml:space="preserve"> </w:t>
                              </w:r>
                              <w:r>
                                <w:rPr>
                                  <w:rFonts w:ascii="Arial"/>
                                  <w:color w:val="000000"/>
                                </w:rPr>
                                <w:t>above</w:t>
                              </w:r>
                              <w:r>
                                <w:rPr>
                                  <w:rFonts w:ascii="Arial"/>
                                  <w:color w:val="000000"/>
                                  <w:spacing w:val="-3"/>
                                </w:rPr>
                                <w:t xml:space="preserve"> </w:t>
                              </w:r>
                              <w:r>
                                <w:rPr>
                                  <w:rFonts w:ascii="Arial"/>
                                  <w:color w:val="000000"/>
                                </w:rPr>
                                <w:t>in</w:t>
                              </w:r>
                              <w:r>
                                <w:rPr>
                                  <w:rFonts w:ascii="Arial"/>
                                  <w:color w:val="000000"/>
                                  <w:spacing w:val="-3"/>
                                </w:rPr>
                                <w:t xml:space="preserve"> </w:t>
                              </w:r>
                              <w:r>
                                <w:rPr>
                                  <w:rFonts w:ascii="Arial"/>
                                  <w:color w:val="000000"/>
                                </w:rPr>
                                <w:t>Section</w:t>
                              </w:r>
                              <w:r>
                                <w:rPr>
                                  <w:rFonts w:ascii="Arial"/>
                                  <w:color w:val="000000"/>
                                  <w:spacing w:val="-3"/>
                                </w:rPr>
                                <w:t xml:space="preserve"> </w:t>
                              </w:r>
                              <w:r>
                                <w:rPr>
                                  <w:rFonts w:ascii="Arial"/>
                                  <w:color w:val="000000"/>
                                  <w:spacing w:val="-10"/>
                                </w:rPr>
                                <w:t>A</w:t>
                              </w:r>
                            </w:p>
                          </w:txbxContent>
                        </wps:txbx>
                        <wps:bodyPr wrap="square" lIns="0" tIns="0" rIns="0" bIns="0" rtlCol="0">
                          <a:noAutofit/>
                        </wps:bodyPr>
                      </wps:wsp>
                    </wpg:wgp>
                  </a:graphicData>
                </a:graphic>
              </wp:anchor>
            </w:drawing>
          </mc:Choice>
          <mc:Fallback xmlns:a14="http://schemas.microsoft.com/office/drawing/2010/main" xmlns:pic="http://schemas.openxmlformats.org/drawingml/2006/picture" xmlns:a="http://schemas.openxmlformats.org/drawingml/2006/main">
            <w:pict w14:anchorId="49470E64">
              <v:group id="Group 28" style="position:absolute;left:0;text-align:left;margin-left:56.65pt;margin-top:-182.2pt;width:481.8pt;height:176.55pt;z-index:-17740800;mso-wrap-distance-left:0;mso-wrap-distance-right:0;mso-position-horizontal-relative:page;mso-position-vertical-relative:text" coordsize="61188,22421" o:spid="_x0000_s1049" w14:anchorId="2A693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">
                <v:shape id="Graphic 29" style="position:absolute;top:4938;width:61188;height:17488;visibility:visible;mso-wrap-style:square;v-text-anchor:top" coordsize="6118860,1748789" o:spid="_x0000_s1050" fillcolor="#dbe4f0" stroked="f" path="m6118606,l,,,1256080r2768219,l2768219,1257604,,1257604r,490728l2768219,1748332r3348863,l6117082,1676704r1524,l6118606,1329232r-3350387,l2768219,1327708r3348863,l6117082,1256080r1524,l61186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">
                  <v:path arrowok="t"/>
                </v:shape>
                <v:shape id="Textbox 30" style="position:absolute;left:685;top:5664;width:56973;height:2902;visibility:visible;mso-wrap-style:square;v-text-anchor:top" o:spid="_x0000_s105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v:textbox inset="0,0,0,0">
                    <w:txbxContent>
                      <w:p w:rsidR="001972DF" w:rsidRDefault="00FB6787" w14:paraId="74808A58" w14:textId="77777777">
                        <w:pPr>
                          <w:spacing w:line="247" w:lineRule="exact"/>
                          <w:rPr>
                            <w:rFonts w:ascii="Arial"/>
                            <w:b/>
                          </w:rPr>
                        </w:pPr>
                        <w:r>
                          <w:rPr>
                            <w:rFonts w:ascii="Arial"/>
                            <w:b/>
                          </w:rPr>
                          <w:t>Contract</w:t>
                        </w:r>
                        <w:r>
                          <w:rPr>
                            <w:rFonts w:ascii="Arial"/>
                            <w:b/>
                            <w:spacing w:val="-5"/>
                          </w:rPr>
                          <w:t xml:space="preserve"> </w:t>
                        </w:r>
                        <w:r>
                          <w:rPr>
                            <w:rFonts w:ascii="Arial"/>
                            <w:b/>
                            <w:spacing w:val="-2"/>
                          </w:rPr>
                          <w:t>Period</w:t>
                        </w:r>
                      </w:p>
                      <w:p w:rsidR="001972DF" w:rsidRDefault="00FB6787" w14:paraId="27CE2B9D" w14:textId="77777777">
                        <w:pPr>
                          <w:spacing w:before="3"/>
                          <w:rPr>
                            <w:rFonts w:ascii="Arial" w:hAnsi="Arial"/>
                            <w:i/>
                            <w:sz w:val="18"/>
                          </w:rPr>
                        </w:pPr>
                        <w:r>
                          <w:rPr>
                            <w:rFonts w:ascii="Arial" w:hAnsi="Arial"/>
                            <w:i/>
                            <w:sz w:val="18"/>
                          </w:rPr>
                          <w:t>Guidance</w:t>
                        </w:r>
                        <w:r>
                          <w:rPr>
                            <w:rFonts w:ascii="Arial" w:hAnsi="Arial"/>
                            <w:i/>
                            <w:spacing w:val="-3"/>
                            <w:sz w:val="18"/>
                          </w:rPr>
                          <w:t xml:space="preserve"> </w:t>
                        </w:r>
                        <w:r>
                          <w:rPr>
                            <w:rFonts w:ascii="Arial" w:hAnsi="Arial"/>
                            <w:i/>
                            <w:sz w:val="18"/>
                          </w:rPr>
                          <w:t>Note –</w:t>
                        </w:r>
                        <w:r>
                          <w:rPr>
                            <w:rFonts w:ascii="Arial" w:hAnsi="Arial"/>
                            <w:i/>
                            <w:spacing w:val="-2"/>
                            <w:sz w:val="18"/>
                          </w:rPr>
                          <w:t xml:space="preserve"> </w:t>
                        </w:r>
                        <w:r>
                          <w:rPr>
                            <w:rFonts w:ascii="Arial" w:hAnsi="Arial"/>
                            <w:i/>
                            <w:sz w:val="18"/>
                          </w:rPr>
                          <w:t>this</w:t>
                        </w:r>
                        <w:r>
                          <w:rPr>
                            <w:rFonts w:ascii="Arial" w:hAnsi="Arial"/>
                            <w:i/>
                            <w:spacing w:val="-1"/>
                            <w:sz w:val="18"/>
                          </w:rPr>
                          <w:t xml:space="preserve"> </w:t>
                        </w:r>
                        <w:r>
                          <w:rPr>
                            <w:rFonts w:ascii="Arial" w:hAnsi="Arial"/>
                            <w:i/>
                            <w:sz w:val="18"/>
                          </w:rPr>
                          <w:t>should</w:t>
                        </w:r>
                        <w:r>
                          <w:rPr>
                            <w:rFonts w:ascii="Arial" w:hAnsi="Arial"/>
                            <w:i/>
                            <w:spacing w:val="-2"/>
                            <w:sz w:val="18"/>
                          </w:rPr>
                          <w:t xml:space="preserve"> </w:t>
                        </w:r>
                        <w:r>
                          <w:rPr>
                            <w:rFonts w:ascii="Arial" w:hAnsi="Arial"/>
                            <w:i/>
                            <w:sz w:val="18"/>
                          </w:rPr>
                          <w:t>be</w:t>
                        </w:r>
                        <w:r>
                          <w:rPr>
                            <w:rFonts w:ascii="Arial" w:hAnsi="Arial"/>
                            <w:i/>
                            <w:spacing w:val="-3"/>
                            <w:sz w:val="18"/>
                          </w:rPr>
                          <w:t xml:space="preserve"> </w:t>
                        </w:r>
                        <w:r>
                          <w:rPr>
                            <w:rFonts w:ascii="Arial" w:hAnsi="Arial"/>
                            <w:i/>
                            <w:sz w:val="18"/>
                          </w:rPr>
                          <w:t>a</w:t>
                        </w:r>
                        <w:r>
                          <w:rPr>
                            <w:rFonts w:ascii="Arial" w:hAnsi="Arial"/>
                            <w:i/>
                            <w:spacing w:val="-2"/>
                            <w:sz w:val="18"/>
                          </w:rPr>
                          <w:t xml:space="preserve"> </w:t>
                        </w:r>
                        <w:r>
                          <w:rPr>
                            <w:rFonts w:ascii="Arial" w:hAnsi="Arial"/>
                            <w:i/>
                            <w:sz w:val="18"/>
                          </w:rPr>
                          <w:t>period</w:t>
                        </w:r>
                        <w:r>
                          <w:rPr>
                            <w:rFonts w:ascii="Arial" w:hAnsi="Arial"/>
                            <w:i/>
                            <w:spacing w:val="-4"/>
                            <w:sz w:val="18"/>
                          </w:rPr>
                          <w:t xml:space="preserve"> </w:t>
                        </w:r>
                        <w:r>
                          <w:rPr>
                            <w:rFonts w:ascii="Arial" w:hAnsi="Arial"/>
                            <w:i/>
                            <w:sz w:val="18"/>
                          </w:rPr>
                          <w:t>which</w:t>
                        </w:r>
                        <w:r>
                          <w:rPr>
                            <w:rFonts w:ascii="Arial" w:hAnsi="Arial"/>
                            <w:i/>
                            <w:spacing w:val="-2"/>
                            <w:sz w:val="18"/>
                          </w:rPr>
                          <w:t xml:space="preserve"> </w:t>
                        </w:r>
                        <w:r>
                          <w:rPr>
                            <w:rFonts w:ascii="Arial" w:hAnsi="Arial"/>
                            <w:i/>
                            <w:sz w:val="18"/>
                          </w:rPr>
                          <w:t>does</w:t>
                        </w:r>
                        <w:r>
                          <w:rPr>
                            <w:rFonts w:ascii="Arial" w:hAnsi="Arial"/>
                            <w:i/>
                            <w:spacing w:val="-4"/>
                            <w:sz w:val="18"/>
                          </w:rPr>
                          <w:t xml:space="preserve"> </w:t>
                        </w:r>
                        <w:r>
                          <w:rPr>
                            <w:rFonts w:ascii="Arial" w:hAnsi="Arial"/>
                            <w:i/>
                            <w:sz w:val="18"/>
                          </w:rPr>
                          <w:t>not</w:t>
                        </w:r>
                        <w:r>
                          <w:rPr>
                            <w:rFonts w:ascii="Arial" w:hAnsi="Arial"/>
                            <w:i/>
                            <w:spacing w:val="-4"/>
                            <w:sz w:val="18"/>
                          </w:rPr>
                          <w:t xml:space="preserve"> </w:t>
                        </w:r>
                        <w:r>
                          <w:rPr>
                            <w:rFonts w:ascii="Arial" w:hAnsi="Arial"/>
                            <w:i/>
                            <w:sz w:val="18"/>
                          </w:rPr>
                          <w:t>exceed</w:t>
                        </w:r>
                        <w:r>
                          <w:rPr>
                            <w:rFonts w:ascii="Arial" w:hAnsi="Arial"/>
                            <w:i/>
                            <w:spacing w:val="-2"/>
                            <w:sz w:val="18"/>
                          </w:rPr>
                          <w:t xml:space="preserve"> </w:t>
                        </w:r>
                        <w:r>
                          <w:rPr>
                            <w:rFonts w:ascii="Arial" w:hAnsi="Arial"/>
                            <w:i/>
                            <w:sz w:val="18"/>
                          </w:rPr>
                          <w:t>the</w:t>
                        </w:r>
                        <w:r>
                          <w:rPr>
                            <w:rFonts w:ascii="Arial" w:hAnsi="Arial"/>
                            <w:i/>
                            <w:spacing w:val="-3"/>
                            <w:sz w:val="18"/>
                          </w:rPr>
                          <w:t xml:space="preserve"> </w:t>
                        </w:r>
                        <w:r>
                          <w:rPr>
                            <w:rFonts w:ascii="Arial" w:hAnsi="Arial"/>
                            <w:i/>
                            <w:sz w:val="18"/>
                          </w:rPr>
                          <w:t>maximum</w:t>
                        </w:r>
                        <w:r>
                          <w:rPr>
                            <w:rFonts w:ascii="Arial" w:hAnsi="Arial"/>
                            <w:i/>
                            <w:spacing w:val="-4"/>
                            <w:sz w:val="18"/>
                          </w:rPr>
                          <w:t xml:space="preserve"> </w:t>
                        </w:r>
                        <w:r>
                          <w:rPr>
                            <w:rFonts w:ascii="Arial" w:hAnsi="Arial"/>
                            <w:i/>
                            <w:sz w:val="18"/>
                          </w:rPr>
                          <w:t>durations</w:t>
                        </w:r>
                        <w:r>
                          <w:rPr>
                            <w:rFonts w:ascii="Arial" w:hAnsi="Arial"/>
                            <w:i/>
                            <w:spacing w:val="-4"/>
                            <w:sz w:val="18"/>
                          </w:rPr>
                          <w:t xml:space="preserve"> </w:t>
                        </w:r>
                        <w:r>
                          <w:rPr>
                            <w:rFonts w:ascii="Arial" w:hAnsi="Arial"/>
                            <w:i/>
                            <w:sz w:val="18"/>
                          </w:rPr>
                          <w:t>specified</w:t>
                        </w:r>
                        <w:r>
                          <w:rPr>
                            <w:rFonts w:ascii="Arial" w:hAnsi="Arial"/>
                            <w:i/>
                            <w:spacing w:val="-4"/>
                            <w:sz w:val="18"/>
                          </w:rPr>
                          <w:t xml:space="preserve"> </w:t>
                        </w:r>
                        <w:r>
                          <w:rPr>
                            <w:rFonts w:ascii="Arial" w:hAnsi="Arial"/>
                            <w:i/>
                            <w:sz w:val="18"/>
                          </w:rPr>
                          <w:t>per</w:t>
                        </w:r>
                        <w:r>
                          <w:rPr>
                            <w:rFonts w:ascii="Arial" w:hAnsi="Arial"/>
                            <w:i/>
                            <w:spacing w:val="-5"/>
                            <w:sz w:val="18"/>
                          </w:rPr>
                          <w:t xml:space="preserve"> </w:t>
                        </w:r>
                        <w:r>
                          <w:rPr>
                            <w:rFonts w:ascii="Arial" w:hAnsi="Arial"/>
                            <w:i/>
                            <w:sz w:val="18"/>
                          </w:rPr>
                          <w:t>Lot</w:t>
                        </w:r>
                        <w:r>
                          <w:rPr>
                            <w:rFonts w:ascii="Arial" w:hAnsi="Arial"/>
                            <w:i/>
                            <w:spacing w:val="-4"/>
                            <w:sz w:val="18"/>
                          </w:rPr>
                          <w:t xml:space="preserve"> </w:t>
                        </w:r>
                        <w:r>
                          <w:rPr>
                            <w:rFonts w:ascii="Arial" w:hAnsi="Arial"/>
                            <w:i/>
                            <w:spacing w:val="-2"/>
                            <w:sz w:val="18"/>
                          </w:rPr>
                          <w:t>below:</w:t>
                        </w:r>
                      </w:p>
                    </w:txbxContent>
                  </v:textbox>
                </v:shape>
                <v:shape id="Textbox 31" style="position:absolute;left:685;top:18241;width:11659;height:3188;visibility:visible;mso-wrap-style:square;v-text-anchor:top" o:spid="_x0000_s105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v:textbox inset="0,0,0,0">
                    <w:txbxContent>
                      <w:p w:rsidR="001972DF" w:rsidRDefault="00FB6787" w14:paraId="2656A726" w14:textId="77777777">
                        <w:pPr>
                          <w:spacing w:line="247" w:lineRule="exact"/>
                          <w:rPr>
                            <w:rFonts w:ascii="Arial"/>
                            <w:sz w:val="18"/>
                          </w:rPr>
                        </w:pPr>
                        <w:r>
                          <w:rPr>
                            <w:rFonts w:ascii="Arial"/>
                            <w:b/>
                          </w:rPr>
                          <w:t>Initial</w:t>
                        </w:r>
                        <w:r>
                          <w:rPr>
                            <w:rFonts w:ascii="Arial"/>
                            <w:b/>
                            <w:spacing w:val="-4"/>
                          </w:rPr>
                          <w:t xml:space="preserve"> </w:t>
                        </w:r>
                        <w:r>
                          <w:rPr>
                            <w:rFonts w:ascii="Arial"/>
                            <w:b/>
                          </w:rPr>
                          <w:t>Term</w:t>
                        </w:r>
                        <w:r>
                          <w:rPr>
                            <w:rFonts w:ascii="Arial"/>
                            <w:b/>
                            <w:spacing w:val="-13"/>
                          </w:rPr>
                          <w:t xml:space="preserve"> </w:t>
                        </w:r>
                        <w:r>
                          <w:rPr>
                            <w:rFonts w:ascii="Arial"/>
                            <w:spacing w:val="-2"/>
                            <w:sz w:val="18"/>
                          </w:rPr>
                          <w:t>Months</w:t>
                        </w:r>
                      </w:p>
                      <w:p w:rsidR="001972DF" w:rsidRDefault="00FB6787" w14:paraId="174B1212" w14:textId="77777777">
                        <w:pPr>
                          <w:spacing w:before="1"/>
                          <w:rPr>
                            <w:rFonts w:ascii="Arial"/>
                          </w:rPr>
                        </w:pPr>
                        <w:r>
                          <w:rPr>
                            <w:rFonts w:ascii="Arial"/>
                            <w:spacing w:val="-5"/>
                          </w:rPr>
                          <w:t>60</w:t>
                        </w:r>
                      </w:p>
                    </w:txbxContent>
                  </v:textbox>
                </v:shape>
                <v:shape id="Textbox 32" style="position:absolute;left:28367;top:18241;width:22664;height:3201;visibility:visible;mso-wrap-style:square;v-text-anchor:top" o:spid="_x0000_s105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v:textbox inset="0,0,0,0">
                    <w:txbxContent>
                      <w:p w:rsidR="001972DF" w:rsidRDefault="00FB6787" w14:paraId="42CA27D5" w14:textId="77777777">
                        <w:pPr>
                          <w:spacing w:line="247" w:lineRule="exact"/>
                          <w:rPr>
                            <w:rFonts w:ascii="Arial"/>
                            <w:sz w:val="18"/>
                          </w:rPr>
                        </w:pPr>
                        <w:r>
                          <w:rPr>
                            <w:rFonts w:ascii="Arial"/>
                            <w:b/>
                          </w:rPr>
                          <w:t>Extension</w:t>
                        </w:r>
                        <w:r>
                          <w:rPr>
                            <w:rFonts w:ascii="Arial"/>
                            <w:b/>
                            <w:spacing w:val="-6"/>
                          </w:rPr>
                          <w:t xml:space="preserve"> </w:t>
                        </w:r>
                        <w:r>
                          <w:rPr>
                            <w:rFonts w:ascii="Arial"/>
                            <w:b/>
                          </w:rPr>
                          <w:t>Period</w:t>
                        </w:r>
                        <w:r>
                          <w:rPr>
                            <w:rFonts w:ascii="Arial"/>
                            <w:b/>
                            <w:spacing w:val="-9"/>
                          </w:rPr>
                          <w:t xml:space="preserve"> </w:t>
                        </w:r>
                        <w:r>
                          <w:rPr>
                            <w:rFonts w:ascii="Arial"/>
                            <w:b/>
                          </w:rPr>
                          <w:t>(Optional)</w:t>
                        </w:r>
                        <w:r>
                          <w:rPr>
                            <w:rFonts w:ascii="Arial"/>
                            <w:b/>
                            <w:spacing w:val="-4"/>
                          </w:rPr>
                          <w:t xml:space="preserve"> </w:t>
                        </w:r>
                        <w:r>
                          <w:rPr>
                            <w:rFonts w:ascii="Arial"/>
                            <w:spacing w:val="-2"/>
                            <w:sz w:val="18"/>
                          </w:rPr>
                          <w:t>Months</w:t>
                        </w:r>
                      </w:p>
                      <w:p w:rsidR="001972DF" w:rsidRDefault="00FB6787" w14:paraId="10147EA5" w14:textId="77777777">
                        <w:pPr>
                          <w:spacing w:before="4"/>
                          <w:rPr>
                            <w:rFonts w:ascii="Arial"/>
                            <w:i/>
                          </w:rPr>
                        </w:pPr>
                        <w:r>
                          <w:rPr>
                            <w:rFonts w:ascii="Arial"/>
                            <w:i/>
                          </w:rPr>
                          <w:t>Not</w:t>
                        </w:r>
                        <w:r>
                          <w:rPr>
                            <w:rFonts w:ascii="Arial"/>
                            <w:i/>
                            <w:spacing w:val="-1"/>
                          </w:rPr>
                          <w:t xml:space="preserve"> </w:t>
                        </w:r>
                        <w:r>
                          <w:rPr>
                            <w:rFonts w:ascii="Arial"/>
                            <w:i/>
                            <w:spacing w:val="-2"/>
                          </w:rPr>
                          <w:t>Applicable</w:t>
                        </w:r>
                      </w:p>
                    </w:txbxContent>
                  </v:textbox>
                </v:shape>
                <v:shape id="Textbox 33" style="position:absolute;width:61188;height:4940;visibility:visible;mso-wrap-style:square;v-text-anchor:top" o:spid="_x0000_s1054" fillcolor="#dbe4f0"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">
                  <v:textbox inset="0,0,0,0">
                    <w:txbxContent>
                      <w:p w:rsidR="001972DF" w:rsidRDefault="00FB6787" w14:paraId="35946031" w14:textId="77777777">
                        <w:pPr>
                          <w:spacing w:before="108"/>
                          <w:ind w:left="107"/>
                          <w:rPr>
                            <w:rFonts w:ascii="Arial"/>
                            <w:b/>
                            <w:color w:val="000000"/>
                          </w:rPr>
                        </w:pPr>
                        <w:r>
                          <w:rPr>
                            <w:rFonts w:ascii="Arial"/>
                            <w:b/>
                            <w:color w:val="000000"/>
                          </w:rPr>
                          <w:t>Commencement</w:t>
                        </w:r>
                        <w:r>
                          <w:rPr>
                            <w:rFonts w:ascii="Arial"/>
                            <w:b/>
                            <w:color w:val="000000"/>
                            <w:spacing w:val="49"/>
                          </w:rPr>
                          <w:t xml:space="preserve"> </w:t>
                        </w:r>
                        <w:r>
                          <w:rPr>
                            <w:rFonts w:ascii="Arial"/>
                            <w:b/>
                            <w:color w:val="000000"/>
                            <w:spacing w:val="-4"/>
                          </w:rPr>
                          <w:t>Date</w:t>
                        </w:r>
                      </w:p>
                      <w:p w:rsidR="001972DF" w:rsidRDefault="00FB6787" w14:paraId="110E30D4" w14:textId="77777777">
                        <w:pPr>
                          <w:spacing w:before="4"/>
                          <w:ind w:left="107"/>
                          <w:rPr>
                            <w:rFonts w:ascii="Arial"/>
                            <w:color w:val="000000"/>
                          </w:rPr>
                        </w:pPr>
                        <w:r>
                          <w:rPr>
                            <w:rFonts w:ascii="Arial"/>
                            <w:color w:val="000000"/>
                          </w:rPr>
                          <w:t>See</w:t>
                        </w:r>
                        <w:r>
                          <w:rPr>
                            <w:rFonts w:ascii="Arial"/>
                            <w:color w:val="000000"/>
                            <w:spacing w:val="-4"/>
                          </w:rPr>
                          <w:t xml:space="preserve"> </w:t>
                        </w:r>
                        <w:r>
                          <w:rPr>
                            <w:rFonts w:ascii="Arial"/>
                            <w:color w:val="000000"/>
                          </w:rPr>
                          <w:t>above</w:t>
                        </w:r>
                        <w:r>
                          <w:rPr>
                            <w:rFonts w:ascii="Arial"/>
                            <w:color w:val="000000"/>
                            <w:spacing w:val="-3"/>
                          </w:rPr>
                          <w:t xml:space="preserve"> </w:t>
                        </w:r>
                        <w:r>
                          <w:rPr>
                            <w:rFonts w:ascii="Arial"/>
                            <w:color w:val="000000"/>
                          </w:rPr>
                          <w:t>in</w:t>
                        </w:r>
                        <w:r>
                          <w:rPr>
                            <w:rFonts w:ascii="Arial"/>
                            <w:color w:val="000000"/>
                            <w:spacing w:val="-3"/>
                          </w:rPr>
                          <w:t xml:space="preserve"> </w:t>
                        </w:r>
                        <w:r>
                          <w:rPr>
                            <w:rFonts w:ascii="Arial"/>
                            <w:color w:val="000000"/>
                          </w:rPr>
                          <w:t>Section</w:t>
                        </w:r>
                        <w:r>
                          <w:rPr>
                            <w:rFonts w:ascii="Arial"/>
                            <w:color w:val="000000"/>
                            <w:spacing w:val="-3"/>
                          </w:rPr>
                          <w:t xml:space="preserve"> </w:t>
                        </w:r>
                        <w:r>
                          <w:rPr>
                            <w:rFonts w:ascii="Arial"/>
                            <w:color w:val="000000"/>
                            <w:spacing w:val="-10"/>
                          </w:rPr>
                          <w:t>A</w:t>
                        </w:r>
                      </w:p>
                    </w:txbxContent>
                  </v:textbox>
                </v:shape>
                <w10:wrap anchorx="page"/>
              </v:group>
            </w:pict>
          </mc:Fallback>
        </mc:AlternateContent>
      </w:r>
      <w:r>
        <w:t>Minimum</w:t>
      </w:r>
      <w:r>
        <w:rPr>
          <w:spacing w:val="-5"/>
        </w:rPr>
        <w:t xml:space="preserve"> </w:t>
      </w:r>
      <w:r>
        <w:t>Notice</w:t>
      </w:r>
      <w:r>
        <w:rPr>
          <w:spacing w:val="-6"/>
        </w:rPr>
        <w:t xml:space="preserve"> </w:t>
      </w:r>
      <w:r>
        <w:t>Period</w:t>
      </w:r>
      <w:r>
        <w:rPr>
          <w:spacing w:val="-7"/>
        </w:rPr>
        <w:t xml:space="preserve"> </w:t>
      </w:r>
      <w:r>
        <w:t>for</w:t>
      </w:r>
      <w:r>
        <w:rPr>
          <w:spacing w:val="-5"/>
        </w:rPr>
        <w:t xml:space="preserve"> </w:t>
      </w:r>
      <w:r>
        <w:t>exercise</w:t>
      </w:r>
      <w:r>
        <w:rPr>
          <w:spacing w:val="-6"/>
        </w:rPr>
        <w:t xml:space="preserve"> </w:t>
      </w:r>
      <w:r>
        <w:t>of</w:t>
      </w:r>
      <w:r>
        <w:rPr>
          <w:spacing w:val="-6"/>
        </w:rPr>
        <w:t xml:space="preserve"> </w:t>
      </w:r>
      <w:r>
        <w:t>Termination</w:t>
      </w:r>
      <w:r>
        <w:rPr>
          <w:spacing w:val="-11"/>
        </w:rPr>
        <w:t xml:space="preserve"> </w:t>
      </w:r>
      <w:r>
        <w:t>Without</w:t>
      </w:r>
      <w:r>
        <w:rPr>
          <w:spacing w:val="-3"/>
        </w:rPr>
        <w:t xml:space="preserve"> </w:t>
      </w:r>
      <w:r>
        <w:rPr>
          <w:spacing w:val="-2"/>
        </w:rPr>
        <w:t>Cause</w:t>
      </w:r>
    </w:p>
    <w:p w14:paraId="2A693087" w14:textId="77777777" w:rsidR="001972DF" w:rsidRDefault="00FB6787">
      <w:pPr>
        <w:pStyle w:val="BodyText"/>
        <w:spacing w:before="21" w:line="259" w:lineRule="auto"/>
        <w:ind w:left="920" w:right="3259"/>
      </w:pPr>
      <w:r>
        <w:t>90 (Calendar days) to be</w:t>
      </w:r>
      <w:r>
        <w:rPr>
          <w:spacing w:val="-1"/>
        </w:rPr>
        <w:t xml:space="preserve"> </w:t>
      </w:r>
      <w:r>
        <w:t>confirmed</w:t>
      </w:r>
      <w:r>
        <w:rPr>
          <w:spacing w:val="-1"/>
        </w:rPr>
        <w:t xml:space="preserve"> </w:t>
      </w:r>
      <w:r>
        <w:t>by the</w:t>
      </w:r>
      <w:r>
        <w:rPr>
          <w:spacing w:val="-1"/>
        </w:rPr>
        <w:t xml:space="preserve"> </w:t>
      </w:r>
      <w:r>
        <w:t>Buyer. (see</w:t>
      </w:r>
      <w:r>
        <w:rPr>
          <w:spacing w:val="-1"/>
        </w:rPr>
        <w:t xml:space="preserve"> </w:t>
      </w:r>
      <w:r>
        <w:t>Clause 35.1.9 of the Call-Off Terms)</w:t>
      </w:r>
    </w:p>
    <w:p w14:paraId="2A693088" w14:textId="77777777" w:rsidR="001972DF" w:rsidRDefault="00FB6787">
      <w:pPr>
        <w:pStyle w:val="BodyText"/>
        <w:spacing w:before="8"/>
        <w:rPr>
          <w:sz w:val="11"/>
        </w:rPr>
      </w:pPr>
      <w:r>
        <w:rPr>
          <w:noProof/>
        </w:rPr>
        <mc:AlternateContent>
          <mc:Choice Requires="wps">
            <w:drawing>
              <wp:anchor distT="0" distB="0" distL="0" distR="0" simplePos="0" relativeHeight="487590400" behindDoc="1" locked="0" layoutInCell="1" allowOverlap="1" wp14:anchorId="2A693881" wp14:editId="2A693882">
                <wp:simplePos x="0" y="0"/>
                <wp:positionH relativeFrom="page">
                  <wp:posOffset>719327</wp:posOffset>
                </wp:positionH>
                <wp:positionV relativeFrom="paragraph">
                  <wp:posOffset>100640</wp:posOffset>
                </wp:positionV>
                <wp:extent cx="6118860" cy="303530"/>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860" cy="303530"/>
                        </a:xfrm>
                        <a:prstGeom prst="rect">
                          <a:avLst/>
                        </a:prstGeom>
                        <a:solidFill>
                          <a:srgbClr val="DBE4F0"/>
                        </a:solidFill>
                      </wps:spPr>
                      <wps:txbx>
                        <w:txbxContent>
                          <w:p w14:paraId="2A6938EC" w14:textId="77777777" w:rsidR="001972DF" w:rsidRDefault="00FB6787">
                            <w:pPr>
                              <w:spacing w:before="108"/>
                              <w:ind w:left="107"/>
                              <w:rPr>
                                <w:rFonts w:ascii="Arial"/>
                                <w:b/>
                                <w:color w:val="000000"/>
                              </w:rPr>
                            </w:pPr>
                            <w:r>
                              <w:rPr>
                                <w:rFonts w:ascii="Arial"/>
                                <w:b/>
                                <w:color w:val="000000"/>
                              </w:rPr>
                              <w:t>Sites</w:t>
                            </w:r>
                            <w:r>
                              <w:rPr>
                                <w:rFonts w:ascii="Arial"/>
                                <w:b/>
                                <w:color w:val="000000"/>
                                <w:spacing w:val="-4"/>
                              </w:rPr>
                              <w:t xml:space="preserve"> </w:t>
                            </w:r>
                            <w:r>
                              <w:rPr>
                                <w:rFonts w:ascii="Arial"/>
                                <w:b/>
                                <w:color w:val="000000"/>
                              </w:rPr>
                              <w:t>for</w:t>
                            </w:r>
                            <w:r>
                              <w:rPr>
                                <w:rFonts w:ascii="Arial"/>
                                <w:b/>
                                <w:color w:val="000000"/>
                                <w:spacing w:val="-4"/>
                              </w:rPr>
                              <w:t xml:space="preserve"> </w:t>
                            </w:r>
                            <w:r>
                              <w:rPr>
                                <w:rFonts w:ascii="Arial"/>
                                <w:b/>
                                <w:color w:val="000000"/>
                              </w:rPr>
                              <w:t>the</w:t>
                            </w:r>
                            <w:r>
                              <w:rPr>
                                <w:rFonts w:ascii="Arial"/>
                                <w:b/>
                                <w:color w:val="000000"/>
                                <w:spacing w:val="-4"/>
                              </w:rPr>
                              <w:t xml:space="preserve"> </w:t>
                            </w:r>
                            <w:r>
                              <w:rPr>
                                <w:rFonts w:ascii="Arial"/>
                                <w:b/>
                                <w:color w:val="000000"/>
                              </w:rPr>
                              <w:t>provision</w:t>
                            </w:r>
                            <w:r>
                              <w:rPr>
                                <w:rFonts w:ascii="Arial"/>
                                <w:b/>
                                <w:color w:val="000000"/>
                                <w:spacing w:val="-6"/>
                              </w:rPr>
                              <w:t xml:space="preserve"> </w:t>
                            </w:r>
                            <w:r>
                              <w:rPr>
                                <w:rFonts w:ascii="Arial"/>
                                <w:b/>
                                <w:color w:val="000000"/>
                              </w:rPr>
                              <w:t>of</w:t>
                            </w:r>
                            <w:r>
                              <w:rPr>
                                <w:rFonts w:ascii="Arial"/>
                                <w:b/>
                                <w:color w:val="000000"/>
                                <w:spacing w:val="-2"/>
                              </w:rPr>
                              <w:t xml:space="preserve"> </w:t>
                            </w:r>
                            <w:r>
                              <w:rPr>
                                <w:rFonts w:ascii="Arial"/>
                                <w:b/>
                                <w:color w:val="000000"/>
                              </w:rPr>
                              <w:t>the</w:t>
                            </w:r>
                            <w:r>
                              <w:rPr>
                                <w:rFonts w:ascii="Arial"/>
                                <w:b/>
                                <w:color w:val="000000"/>
                                <w:spacing w:val="-4"/>
                              </w:rPr>
                              <w:t xml:space="preserve"> </w:t>
                            </w:r>
                            <w:r>
                              <w:rPr>
                                <w:rFonts w:ascii="Arial"/>
                                <w:b/>
                                <w:color w:val="000000"/>
                                <w:spacing w:val="-2"/>
                              </w:rPr>
                              <w:t>Services</w:t>
                            </w:r>
                          </w:p>
                        </w:txbxContent>
                      </wps:txbx>
                      <wps:bodyPr wrap="square" lIns="0" tIns="0" rIns="0" bIns="0" rtlCol="0">
                        <a:noAutofit/>
                      </wps:bodyPr>
                    </wps:wsp>
                  </a:graphicData>
                </a:graphic>
              </wp:anchor>
            </w:drawing>
          </mc:Choice>
          <mc:Fallback xmlns:a14="http://schemas.microsoft.com/office/drawing/2010/main" xmlns:pic="http://schemas.openxmlformats.org/drawingml/2006/picture" xmlns:a="http://schemas.openxmlformats.org/drawingml/2006/main">
            <w:pict w14:anchorId="223AC6B2">
              <v:shape id="Textbox 34" style="position:absolute;margin-left:56.65pt;margin-top:7.9pt;width:481.8pt;height:23.9pt;z-index:-15726080;visibility:visible;mso-wrap-style:square;mso-wrap-distance-left:0;mso-wrap-distance-top:0;mso-wrap-distance-right:0;mso-wrap-distance-bottom:0;mso-position-horizontal:absolute;mso-position-horizontal-relative:page;mso-position-vertical:absolute;mso-position-vertical-relative:text;v-text-anchor:top" o:spid="_x0000_s1055" fillcolor="#dbe4f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" w14:anchorId="2A693881">
                <v:textbox inset="0,0,0,0">
                  <w:txbxContent>
                    <w:p w:rsidR="001972DF" w:rsidRDefault="00FB6787" w14:paraId="33DEC30A" w14:textId="77777777">
                      <w:pPr>
                        <w:spacing w:before="108"/>
                        <w:ind w:left="107"/>
                        <w:rPr>
                          <w:rFonts w:ascii="Arial"/>
                          <w:b/>
                          <w:color w:val="000000"/>
                        </w:rPr>
                      </w:pPr>
                      <w:r>
                        <w:rPr>
                          <w:rFonts w:ascii="Arial"/>
                          <w:b/>
                          <w:color w:val="000000"/>
                        </w:rPr>
                        <w:t>Sites</w:t>
                      </w:r>
                      <w:r>
                        <w:rPr>
                          <w:rFonts w:ascii="Arial"/>
                          <w:b/>
                          <w:color w:val="000000"/>
                          <w:spacing w:val="-4"/>
                        </w:rPr>
                        <w:t xml:space="preserve"> </w:t>
                      </w:r>
                      <w:r>
                        <w:rPr>
                          <w:rFonts w:ascii="Arial"/>
                          <w:b/>
                          <w:color w:val="000000"/>
                        </w:rPr>
                        <w:t>for</w:t>
                      </w:r>
                      <w:r>
                        <w:rPr>
                          <w:rFonts w:ascii="Arial"/>
                          <w:b/>
                          <w:color w:val="000000"/>
                          <w:spacing w:val="-4"/>
                        </w:rPr>
                        <w:t xml:space="preserve"> </w:t>
                      </w:r>
                      <w:r>
                        <w:rPr>
                          <w:rFonts w:ascii="Arial"/>
                          <w:b/>
                          <w:color w:val="000000"/>
                        </w:rPr>
                        <w:t>the</w:t>
                      </w:r>
                      <w:r>
                        <w:rPr>
                          <w:rFonts w:ascii="Arial"/>
                          <w:b/>
                          <w:color w:val="000000"/>
                          <w:spacing w:val="-4"/>
                        </w:rPr>
                        <w:t xml:space="preserve"> </w:t>
                      </w:r>
                      <w:r>
                        <w:rPr>
                          <w:rFonts w:ascii="Arial"/>
                          <w:b/>
                          <w:color w:val="000000"/>
                        </w:rPr>
                        <w:t>provision</w:t>
                      </w:r>
                      <w:r>
                        <w:rPr>
                          <w:rFonts w:ascii="Arial"/>
                          <w:b/>
                          <w:color w:val="000000"/>
                          <w:spacing w:val="-6"/>
                        </w:rPr>
                        <w:t xml:space="preserve"> </w:t>
                      </w:r>
                      <w:r>
                        <w:rPr>
                          <w:rFonts w:ascii="Arial"/>
                          <w:b/>
                          <w:color w:val="000000"/>
                        </w:rPr>
                        <w:t>of</w:t>
                      </w:r>
                      <w:r>
                        <w:rPr>
                          <w:rFonts w:ascii="Arial"/>
                          <w:b/>
                          <w:color w:val="000000"/>
                          <w:spacing w:val="-2"/>
                        </w:rPr>
                        <w:t xml:space="preserve"> </w:t>
                      </w:r>
                      <w:r>
                        <w:rPr>
                          <w:rFonts w:ascii="Arial"/>
                          <w:b/>
                          <w:color w:val="000000"/>
                        </w:rPr>
                        <w:t>the</w:t>
                      </w:r>
                      <w:r>
                        <w:rPr>
                          <w:rFonts w:ascii="Arial"/>
                          <w:b/>
                          <w:color w:val="000000"/>
                          <w:spacing w:val="-4"/>
                        </w:rPr>
                        <w:t xml:space="preserve"> </w:t>
                      </w:r>
                      <w:r>
                        <w:rPr>
                          <w:rFonts w:ascii="Arial"/>
                          <w:b/>
                          <w:color w:val="000000"/>
                          <w:spacing w:val="-2"/>
                        </w:rPr>
                        <w:t>Services</w:t>
                      </w:r>
                    </w:p>
                  </w:txbxContent>
                </v:textbox>
                <w10:wrap type="topAndBottom" anchorx="page"/>
              </v:shape>
            </w:pict>
          </mc:Fallback>
        </mc:AlternateContent>
      </w:r>
    </w:p>
    <w:p w14:paraId="2A693089" w14:textId="77777777" w:rsidR="001972DF" w:rsidRDefault="001972DF">
      <w:pPr>
        <w:rPr>
          <w:sz w:val="11"/>
        </w:rPr>
        <w:sectPr w:rsidR="001972DF" w:rsidSect="0076075C">
          <w:pgSz w:w="11900" w:h="16850"/>
          <w:pgMar w:top="2140" w:right="160" w:bottom="1320" w:left="320" w:header="203" w:footer="1060" w:gutter="0"/>
          <w:cols w:space="720"/>
        </w:sectPr>
      </w:pPr>
    </w:p>
    <w:p w14:paraId="2A69308A" w14:textId="77777777" w:rsidR="001972DF" w:rsidRDefault="001972DF">
      <w:pPr>
        <w:pStyle w:val="BodyText"/>
        <w:rPr>
          <w:sz w:val="20"/>
        </w:rPr>
      </w:pPr>
    </w:p>
    <w:p w14:paraId="2A69308B" w14:textId="77777777" w:rsidR="001972DF" w:rsidRDefault="001972DF">
      <w:pPr>
        <w:pStyle w:val="BodyText"/>
        <w:spacing w:before="104"/>
        <w:rPr>
          <w:sz w:val="20"/>
        </w:rPr>
      </w:pPr>
    </w:p>
    <w:p w14:paraId="2A69308C" w14:textId="77777777" w:rsidR="001972DF" w:rsidRDefault="00FB6787">
      <w:pPr>
        <w:pStyle w:val="BodyText"/>
        <w:ind w:left="812"/>
        <w:rPr>
          <w:sz w:val="20"/>
        </w:rPr>
      </w:pPr>
      <w:r>
        <w:rPr>
          <w:noProof/>
          <w:sz w:val="20"/>
        </w:rPr>
        <mc:AlternateContent>
          <mc:Choice Requires="wps">
            <w:drawing>
              <wp:inline distT="0" distB="0" distL="0" distR="0" wp14:anchorId="2A693883" wp14:editId="2A693884">
                <wp:extent cx="6118860" cy="5225415"/>
                <wp:effectExtent l="0" t="0" r="0" b="0"/>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860" cy="5225415"/>
                        </a:xfrm>
                        <a:prstGeom prst="rect">
                          <a:avLst/>
                        </a:prstGeom>
                        <a:solidFill>
                          <a:srgbClr val="DBE4F0"/>
                        </a:solidFill>
                      </wps:spPr>
                      <wps:txbx>
                        <w:txbxContent>
                          <w:p w14:paraId="2A6938ED" w14:textId="77777777" w:rsidR="001972DF" w:rsidRDefault="00FB6787">
                            <w:pPr>
                              <w:spacing w:before="109"/>
                              <w:ind w:left="107"/>
                              <w:rPr>
                                <w:rFonts w:ascii="Arial"/>
                                <w:i/>
                                <w:color w:val="000000"/>
                                <w:sz w:val="18"/>
                              </w:rPr>
                            </w:pPr>
                            <w:r>
                              <w:rPr>
                                <w:rFonts w:ascii="Arial"/>
                                <w:i/>
                                <w:color w:val="000000"/>
                                <w:sz w:val="18"/>
                              </w:rPr>
                              <w:t>Guidance Note -</w:t>
                            </w:r>
                            <w:r>
                              <w:rPr>
                                <w:rFonts w:ascii="Arial"/>
                                <w:i/>
                                <w:color w:val="000000"/>
                                <w:spacing w:val="-2"/>
                                <w:sz w:val="18"/>
                              </w:rPr>
                              <w:t xml:space="preserve"> </w:t>
                            </w:r>
                            <w:r>
                              <w:rPr>
                                <w:rFonts w:ascii="Arial"/>
                                <w:i/>
                                <w:color w:val="000000"/>
                                <w:sz w:val="18"/>
                              </w:rPr>
                              <w:t>Insert details</w:t>
                            </w:r>
                            <w:r>
                              <w:rPr>
                                <w:rFonts w:ascii="Arial"/>
                                <w:i/>
                                <w:color w:val="000000"/>
                                <w:spacing w:val="-4"/>
                                <w:sz w:val="18"/>
                              </w:rPr>
                              <w:t xml:space="preserve"> </w:t>
                            </w:r>
                            <w:r>
                              <w:rPr>
                                <w:rFonts w:ascii="Arial"/>
                                <w:i/>
                                <w:color w:val="000000"/>
                                <w:sz w:val="18"/>
                              </w:rPr>
                              <w:t>of the</w:t>
                            </w:r>
                            <w:r>
                              <w:rPr>
                                <w:rFonts w:ascii="Arial"/>
                                <w:i/>
                                <w:color w:val="000000"/>
                                <w:spacing w:val="-2"/>
                                <w:sz w:val="18"/>
                              </w:rPr>
                              <w:t xml:space="preserve"> </w:t>
                            </w:r>
                            <w:r>
                              <w:rPr>
                                <w:rFonts w:ascii="Arial"/>
                                <w:i/>
                                <w:color w:val="000000"/>
                                <w:sz w:val="18"/>
                              </w:rPr>
                              <w:t>sites at</w:t>
                            </w:r>
                            <w:r>
                              <w:rPr>
                                <w:rFonts w:ascii="Arial"/>
                                <w:i/>
                                <w:color w:val="000000"/>
                                <w:spacing w:val="-2"/>
                                <w:sz w:val="18"/>
                              </w:rPr>
                              <w:t xml:space="preserve"> </w:t>
                            </w:r>
                            <w:r>
                              <w:rPr>
                                <w:rFonts w:ascii="Arial"/>
                                <w:i/>
                                <w:color w:val="000000"/>
                                <w:sz w:val="18"/>
                              </w:rPr>
                              <w:t>which the Supplier will</w:t>
                            </w:r>
                            <w:r>
                              <w:rPr>
                                <w:rFonts w:ascii="Arial"/>
                                <w:i/>
                                <w:color w:val="000000"/>
                                <w:spacing w:val="-2"/>
                                <w:sz w:val="18"/>
                              </w:rPr>
                              <w:t xml:space="preserve"> </w:t>
                            </w:r>
                            <w:r>
                              <w:rPr>
                                <w:rFonts w:ascii="Arial"/>
                                <w:i/>
                                <w:color w:val="000000"/>
                                <w:sz w:val="18"/>
                              </w:rPr>
                              <w:t>provide the Services, which</w:t>
                            </w:r>
                            <w:r>
                              <w:rPr>
                                <w:rFonts w:ascii="Arial"/>
                                <w:i/>
                                <w:color w:val="000000"/>
                                <w:spacing w:val="-2"/>
                                <w:sz w:val="18"/>
                              </w:rPr>
                              <w:t xml:space="preserve"> </w:t>
                            </w:r>
                            <w:r>
                              <w:rPr>
                                <w:rFonts w:ascii="Arial"/>
                                <w:i/>
                                <w:color w:val="000000"/>
                                <w:sz w:val="18"/>
                              </w:rPr>
                              <w:t>shall</w:t>
                            </w:r>
                            <w:r>
                              <w:rPr>
                                <w:rFonts w:ascii="Arial"/>
                                <w:i/>
                                <w:color w:val="000000"/>
                                <w:spacing w:val="-2"/>
                                <w:sz w:val="18"/>
                              </w:rPr>
                              <w:t xml:space="preserve"> </w:t>
                            </w:r>
                            <w:r>
                              <w:rPr>
                                <w:rFonts w:ascii="Arial"/>
                                <w:i/>
                                <w:color w:val="000000"/>
                                <w:sz w:val="18"/>
                              </w:rPr>
                              <w:t>include</w:t>
                            </w:r>
                            <w:r>
                              <w:rPr>
                                <w:rFonts w:ascii="Arial"/>
                                <w:i/>
                                <w:color w:val="000000"/>
                                <w:spacing w:val="-2"/>
                                <w:sz w:val="18"/>
                              </w:rPr>
                              <w:t xml:space="preserve"> </w:t>
                            </w:r>
                            <w:r>
                              <w:rPr>
                                <w:rFonts w:ascii="Arial"/>
                                <w:i/>
                                <w:color w:val="000000"/>
                                <w:sz w:val="18"/>
                              </w:rPr>
                              <w:t>details of the Buyer Premises, Supplier premises and any third party premises.</w:t>
                            </w:r>
                          </w:p>
                          <w:p w14:paraId="2A6938EE" w14:textId="77777777" w:rsidR="001972DF" w:rsidRDefault="001972DF">
                            <w:pPr>
                              <w:pStyle w:val="BodyText"/>
                              <w:spacing w:before="45"/>
                              <w:rPr>
                                <w:i/>
                                <w:color w:val="000000"/>
                                <w:sz w:val="18"/>
                              </w:rPr>
                            </w:pPr>
                          </w:p>
                          <w:p w14:paraId="2A6938EF" w14:textId="77777777" w:rsidR="001972DF" w:rsidRDefault="00FB6787">
                            <w:pPr>
                              <w:ind w:left="107" w:right="2737"/>
                              <w:rPr>
                                <w:rFonts w:ascii="Arial"/>
                                <w:b/>
                                <w:color w:val="000000"/>
                              </w:rPr>
                            </w:pPr>
                            <w:r>
                              <w:rPr>
                                <w:rFonts w:ascii="Arial"/>
                                <w:color w:val="000000"/>
                              </w:rPr>
                              <w:t>The</w:t>
                            </w:r>
                            <w:r>
                              <w:rPr>
                                <w:rFonts w:ascii="Arial"/>
                                <w:color w:val="000000"/>
                                <w:spacing w:val="-5"/>
                              </w:rPr>
                              <w:t xml:space="preserve"> </w:t>
                            </w:r>
                            <w:r>
                              <w:rPr>
                                <w:rFonts w:ascii="Arial"/>
                                <w:color w:val="000000"/>
                              </w:rPr>
                              <w:t>Supplier</w:t>
                            </w:r>
                            <w:r>
                              <w:rPr>
                                <w:rFonts w:ascii="Arial"/>
                                <w:color w:val="000000"/>
                                <w:spacing w:val="-2"/>
                              </w:rPr>
                              <w:t xml:space="preserve"> </w:t>
                            </w:r>
                            <w:r>
                              <w:rPr>
                                <w:rFonts w:ascii="Arial"/>
                                <w:color w:val="000000"/>
                              </w:rPr>
                              <w:t>shall</w:t>
                            </w:r>
                            <w:r>
                              <w:rPr>
                                <w:rFonts w:ascii="Arial"/>
                                <w:color w:val="000000"/>
                                <w:spacing w:val="-3"/>
                              </w:rPr>
                              <w:t xml:space="preserve"> </w:t>
                            </w:r>
                            <w:r>
                              <w:rPr>
                                <w:rFonts w:ascii="Arial"/>
                                <w:color w:val="000000"/>
                              </w:rPr>
                              <w:t>provide</w:t>
                            </w:r>
                            <w:r>
                              <w:rPr>
                                <w:rFonts w:ascii="Arial"/>
                                <w:color w:val="000000"/>
                                <w:spacing w:val="-3"/>
                              </w:rPr>
                              <w:t xml:space="preserve"> </w:t>
                            </w:r>
                            <w:r>
                              <w:rPr>
                                <w:rFonts w:ascii="Arial"/>
                                <w:color w:val="000000"/>
                              </w:rPr>
                              <w:t>the</w:t>
                            </w:r>
                            <w:r>
                              <w:rPr>
                                <w:rFonts w:ascii="Arial"/>
                                <w:color w:val="000000"/>
                                <w:spacing w:val="-5"/>
                              </w:rPr>
                              <w:t xml:space="preserve"> </w:t>
                            </w:r>
                            <w:r>
                              <w:rPr>
                                <w:rFonts w:ascii="Arial"/>
                                <w:color w:val="000000"/>
                              </w:rPr>
                              <w:t>Services</w:t>
                            </w:r>
                            <w:r>
                              <w:rPr>
                                <w:rFonts w:ascii="Arial"/>
                                <w:color w:val="000000"/>
                                <w:spacing w:val="-5"/>
                              </w:rPr>
                              <w:t xml:space="preserve"> </w:t>
                            </w:r>
                            <w:r>
                              <w:rPr>
                                <w:rFonts w:ascii="Arial"/>
                                <w:color w:val="000000"/>
                              </w:rPr>
                              <w:t>from</w:t>
                            </w:r>
                            <w:r>
                              <w:rPr>
                                <w:rFonts w:ascii="Arial"/>
                                <w:color w:val="000000"/>
                                <w:spacing w:val="-4"/>
                              </w:rPr>
                              <w:t xml:space="preserve"> </w:t>
                            </w:r>
                            <w:r>
                              <w:rPr>
                                <w:rFonts w:ascii="Arial"/>
                                <w:color w:val="000000"/>
                              </w:rPr>
                              <w:t>the</w:t>
                            </w:r>
                            <w:r>
                              <w:rPr>
                                <w:rFonts w:ascii="Arial"/>
                                <w:color w:val="000000"/>
                                <w:spacing w:val="-8"/>
                              </w:rPr>
                              <w:t xml:space="preserve"> </w:t>
                            </w:r>
                            <w:r>
                              <w:rPr>
                                <w:rFonts w:ascii="Arial"/>
                                <w:color w:val="000000"/>
                              </w:rPr>
                              <w:t>following</w:t>
                            </w:r>
                            <w:r>
                              <w:rPr>
                                <w:rFonts w:ascii="Arial"/>
                                <w:color w:val="000000"/>
                                <w:spacing w:val="-1"/>
                              </w:rPr>
                              <w:t xml:space="preserve"> </w:t>
                            </w:r>
                            <w:r>
                              <w:rPr>
                                <w:rFonts w:ascii="Arial"/>
                                <w:color w:val="000000"/>
                              </w:rPr>
                              <w:t>Sites</w:t>
                            </w:r>
                            <w:r>
                              <w:rPr>
                                <w:rFonts w:ascii="Arial"/>
                                <w:b/>
                                <w:color w:val="000000"/>
                              </w:rPr>
                              <w:t>: Buyer Premises:</w:t>
                            </w:r>
                          </w:p>
                          <w:p w14:paraId="2A6938F0" w14:textId="77777777" w:rsidR="001972DF" w:rsidRDefault="00FB6787">
                            <w:pPr>
                              <w:pStyle w:val="BodyText"/>
                              <w:spacing w:before="8" w:line="500" w:lineRule="atLeast"/>
                              <w:ind w:left="107" w:right="3842"/>
                              <w:rPr>
                                <w:color w:val="000000"/>
                              </w:rPr>
                            </w:pPr>
                            <w:r>
                              <w:rPr>
                                <w:color w:val="000000"/>
                              </w:rPr>
                              <w:t>Remote</w:t>
                            </w:r>
                            <w:r>
                              <w:rPr>
                                <w:color w:val="000000"/>
                                <w:spacing w:val="-8"/>
                              </w:rPr>
                              <w:t xml:space="preserve"> </w:t>
                            </w:r>
                            <w:r>
                              <w:rPr>
                                <w:color w:val="000000"/>
                              </w:rPr>
                              <w:t>assistance</w:t>
                            </w:r>
                            <w:r>
                              <w:rPr>
                                <w:color w:val="000000"/>
                                <w:spacing w:val="-8"/>
                              </w:rPr>
                              <w:t xml:space="preserve"> </w:t>
                            </w:r>
                            <w:r>
                              <w:rPr>
                                <w:color w:val="000000"/>
                              </w:rPr>
                              <w:t>to</w:t>
                            </w:r>
                            <w:r>
                              <w:rPr>
                                <w:color w:val="000000"/>
                                <w:spacing w:val="-8"/>
                              </w:rPr>
                              <w:t xml:space="preserve"> </w:t>
                            </w:r>
                            <w:r>
                              <w:rPr>
                                <w:color w:val="000000"/>
                              </w:rPr>
                              <w:t>hybrid</w:t>
                            </w:r>
                            <w:r>
                              <w:rPr>
                                <w:color w:val="000000"/>
                                <w:spacing w:val="-6"/>
                              </w:rPr>
                              <w:t xml:space="preserve"> </w:t>
                            </w:r>
                            <w:r>
                              <w:rPr>
                                <w:color w:val="000000"/>
                              </w:rPr>
                              <w:t>working</w:t>
                            </w:r>
                            <w:r>
                              <w:rPr>
                                <w:color w:val="000000"/>
                                <w:spacing w:val="-4"/>
                              </w:rPr>
                              <w:t xml:space="preserve"> </w:t>
                            </w:r>
                            <w:r>
                              <w:rPr>
                                <w:color w:val="000000"/>
                              </w:rPr>
                              <w:t>CHP</w:t>
                            </w:r>
                            <w:r>
                              <w:rPr>
                                <w:color w:val="000000"/>
                                <w:spacing w:val="-6"/>
                              </w:rPr>
                              <w:t xml:space="preserve"> </w:t>
                            </w:r>
                            <w:r>
                              <w:rPr>
                                <w:color w:val="000000"/>
                              </w:rPr>
                              <w:t>staff Manchester Head Office</w:t>
                            </w:r>
                          </w:p>
                          <w:p w14:paraId="2A6938F1" w14:textId="77777777" w:rsidR="001972DF" w:rsidRDefault="00FB6787">
                            <w:pPr>
                              <w:pStyle w:val="BodyText"/>
                              <w:spacing w:before="6"/>
                              <w:ind w:left="107" w:right="7616"/>
                              <w:rPr>
                                <w:color w:val="000000"/>
                              </w:rPr>
                            </w:pPr>
                            <w:r>
                              <w:rPr>
                                <w:color w:val="000000"/>
                              </w:rPr>
                              <w:t>Suite 12B, Manchester One, 53</w:t>
                            </w:r>
                            <w:r>
                              <w:rPr>
                                <w:color w:val="000000"/>
                                <w:spacing w:val="-16"/>
                              </w:rPr>
                              <w:t xml:space="preserve"> </w:t>
                            </w:r>
                            <w:r>
                              <w:rPr>
                                <w:color w:val="000000"/>
                              </w:rPr>
                              <w:t>Portland</w:t>
                            </w:r>
                            <w:r>
                              <w:rPr>
                                <w:color w:val="000000"/>
                                <w:spacing w:val="-16"/>
                              </w:rPr>
                              <w:t xml:space="preserve"> </w:t>
                            </w:r>
                            <w:r>
                              <w:rPr>
                                <w:color w:val="000000"/>
                              </w:rPr>
                              <w:t xml:space="preserve">Street, </w:t>
                            </w:r>
                            <w:r>
                              <w:rPr>
                                <w:color w:val="000000"/>
                                <w:spacing w:val="-2"/>
                              </w:rPr>
                              <w:t>Manchester</w:t>
                            </w:r>
                          </w:p>
                          <w:p w14:paraId="2A6938F2" w14:textId="77777777" w:rsidR="001972DF" w:rsidRDefault="00FB6787">
                            <w:pPr>
                              <w:pStyle w:val="BodyText"/>
                              <w:spacing w:before="1"/>
                              <w:ind w:left="107"/>
                              <w:rPr>
                                <w:color w:val="000000"/>
                              </w:rPr>
                            </w:pPr>
                            <w:r>
                              <w:rPr>
                                <w:color w:val="000000"/>
                              </w:rPr>
                              <w:t>M1</w:t>
                            </w:r>
                            <w:r>
                              <w:rPr>
                                <w:color w:val="000000"/>
                                <w:spacing w:val="-4"/>
                              </w:rPr>
                              <w:t xml:space="preserve"> </w:t>
                            </w:r>
                            <w:r>
                              <w:rPr>
                                <w:color w:val="000000"/>
                                <w:spacing w:val="-5"/>
                              </w:rPr>
                              <w:t>3LD</w:t>
                            </w:r>
                          </w:p>
                          <w:p w14:paraId="2A6938F3" w14:textId="77777777" w:rsidR="001972DF" w:rsidRDefault="001972DF">
                            <w:pPr>
                              <w:pStyle w:val="BodyText"/>
                              <w:rPr>
                                <w:color w:val="000000"/>
                              </w:rPr>
                            </w:pPr>
                          </w:p>
                          <w:p w14:paraId="2A6938F4" w14:textId="77777777" w:rsidR="001972DF" w:rsidRDefault="00FB6787">
                            <w:pPr>
                              <w:pStyle w:val="BodyText"/>
                              <w:ind w:left="107" w:right="7457"/>
                              <w:rPr>
                                <w:color w:val="000000"/>
                              </w:rPr>
                            </w:pPr>
                            <w:r>
                              <w:rPr>
                                <w:color w:val="000000"/>
                              </w:rPr>
                              <w:t>Birmingham Office Suite 201, Cheltenham House, 14-16</w:t>
                            </w:r>
                            <w:r>
                              <w:rPr>
                                <w:color w:val="000000"/>
                                <w:spacing w:val="-16"/>
                              </w:rPr>
                              <w:t xml:space="preserve"> </w:t>
                            </w:r>
                            <w:r>
                              <w:rPr>
                                <w:color w:val="000000"/>
                              </w:rPr>
                              <w:t>Temple</w:t>
                            </w:r>
                            <w:r>
                              <w:rPr>
                                <w:color w:val="000000"/>
                                <w:spacing w:val="-16"/>
                              </w:rPr>
                              <w:t xml:space="preserve"> </w:t>
                            </w:r>
                            <w:r>
                              <w:rPr>
                                <w:color w:val="000000"/>
                              </w:rPr>
                              <w:t xml:space="preserve">Street, </w:t>
                            </w:r>
                            <w:r>
                              <w:rPr>
                                <w:color w:val="000000"/>
                                <w:spacing w:val="-2"/>
                              </w:rPr>
                              <w:t>Birmingham,</w:t>
                            </w:r>
                          </w:p>
                          <w:p w14:paraId="2A6938F5" w14:textId="77777777" w:rsidR="001972DF" w:rsidRDefault="00FB6787">
                            <w:pPr>
                              <w:pStyle w:val="BodyText"/>
                              <w:ind w:left="107"/>
                              <w:rPr>
                                <w:color w:val="000000"/>
                              </w:rPr>
                            </w:pPr>
                            <w:r>
                              <w:rPr>
                                <w:color w:val="000000"/>
                              </w:rPr>
                              <w:t>B2</w:t>
                            </w:r>
                            <w:r>
                              <w:rPr>
                                <w:color w:val="000000"/>
                                <w:spacing w:val="-1"/>
                              </w:rPr>
                              <w:t xml:space="preserve"> </w:t>
                            </w:r>
                            <w:r>
                              <w:rPr>
                                <w:color w:val="000000"/>
                                <w:spacing w:val="-5"/>
                              </w:rPr>
                              <w:t>5BG</w:t>
                            </w:r>
                          </w:p>
                          <w:p w14:paraId="2A6938F6" w14:textId="77777777" w:rsidR="001972DF" w:rsidRDefault="00FB6787">
                            <w:pPr>
                              <w:spacing w:before="249"/>
                              <w:ind w:left="107"/>
                              <w:rPr>
                                <w:rFonts w:ascii="Arial"/>
                                <w:b/>
                                <w:color w:val="000000"/>
                              </w:rPr>
                            </w:pPr>
                            <w:r>
                              <w:rPr>
                                <w:rFonts w:ascii="Arial"/>
                                <w:b/>
                                <w:color w:val="000000"/>
                              </w:rPr>
                              <w:t>Supplier</w:t>
                            </w:r>
                            <w:r>
                              <w:rPr>
                                <w:rFonts w:ascii="Arial"/>
                                <w:b/>
                                <w:color w:val="000000"/>
                                <w:spacing w:val="-5"/>
                              </w:rPr>
                              <w:t xml:space="preserve"> </w:t>
                            </w:r>
                            <w:r>
                              <w:rPr>
                                <w:rFonts w:ascii="Arial"/>
                                <w:b/>
                                <w:color w:val="000000"/>
                                <w:spacing w:val="-2"/>
                              </w:rPr>
                              <w:t>Premises:</w:t>
                            </w:r>
                          </w:p>
                          <w:p w14:paraId="2A6938F7" w14:textId="77777777" w:rsidR="001972DF" w:rsidRDefault="001972DF">
                            <w:pPr>
                              <w:pStyle w:val="BodyText"/>
                              <w:spacing w:before="3"/>
                              <w:rPr>
                                <w:b/>
                                <w:color w:val="000000"/>
                              </w:rPr>
                            </w:pPr>
                          </w:p>
                          <w:p w14:paraId="2A6938F8" w14:textId="77777777" w:rsidR="001972DF" w:rsidRDefault="00FB6787">
                            <w:pPr>
                              <w:pStyle w:val="BodyText"/>
                              <w:ind w:left="107" w:right="8055"/>
                              <w:rPr>
                                <w:color w:val="000000"/>
                              </w:rPr>
                            </w:pPr>
                            <w:r>
                              <w:rPr>
                                <w:color w:val="000000"/>
                              </w:rPr>
                              <w:t>Saffron</w:t>
                            </w:r>
                            <w:r>
                              <w:rPr>
                                <w:color w:val="000000"/>
                                <w:spacing w:val="-16"/>
                              </w:rPr>
                              <w:t xml:space="preserve"> </w:t>
                            </w:r>
                            <w:r>
                              <w:rPr>
                                <w:color w:val="000000"/>
                              </w:rPr>
                              <w:t xml:space="preserve">House, 6-10 Kirby St, </w:t>
                            </w:r>
                            <w:r>
                              <w:rPr>
                                <w:color w:val="000000"/>
                                <w:spacing w:val="-2"/>
                              </w:rPr>
                              <w:t>London,</w:t>
                            </w:r>
                          </w:p>
                          <w:p w14:paraId="2A6938F9" w14:textId="77777777" w:rsidR="001972DF" w:rsidRDefault="00FB6787">
                            <w:pPr>
                              <w:pStyle w:val="BodyText"/>
                              <w:spacing w:line="252" w:lineRule="exact"/>
                              <w:ind w:left="107"/>
                              <w:rPr>
                                <w:color w:val="000000"/>
                              </w:rPr>
                            </w:pPr>
                            <w:r>
                              <w:rPr>
                                <w:color w:val="000000"/>
                              </w:rPr>
                              <w:t>EC1N</w:t>
                            </w:r>
                            <w:r>
                              <w:rPr>
                                <w:color w:val="000000"/>
                                <w:spacing w:val="-4"/>
                              </w:rPr>
                              <w:t xml:space="preserve"> </w:t>
                            </w:r>
                            <w:r>
                              <w:rPr>
                                <w:color w:val="000000"/>
                                <w:spacing w:val="-5"/>
                              </w:rPr>
                              <w:t>8TS</w:t>
                            </w:r>
                          </w:p>
                          <w:p w14:paraId="2A6938FA" w14:textId="77777777" w:rsidR="001972DF" w:rsidRDefault="00FB6787">
                            <w:pPr>
                              <w:spacing w:before="251"/>
                              <w:ind w:left="107"/>
                              <w:rPr>
                                <w:rFonts w:ascii="Arial"/>
                                <w:b/>
                                <w:color w:val="000000"/>
                              </w:rPr>
                            </w:pPr>
                            <w:r>
                              <w:rPr>
                                <w:rFonts w:ascii="Arial"/>
                                <w:b/>
                                <w:color w:val="000000"/>
                              </w:rPr>
                              <w:t>Third</w:t>
                            </w:r>
                            <w:r>
                              <w:rPr>
                                <w:rFonts w:ascii="Arial"/>
                                <w:b/>
                                <w:color w:val="000000"/>
                                <w:spacing w:val="-4"/>
                              </w:rPr>
                              <w:t xml:space="preserve"> </w:t>
                            </w:r>
                            <w:r>
                              <w:rPr>
                                <w:rFonts w:ascii="Arial"/>
                                <w:b/>
                                <w:color w:val="000000"/>
                              </w:rPr>
                              <w:t>Party</w:t>
                            </w:r>
                            <w:r>
                              <w:rPr>
                                <w:rFonts w:ascii="Arial"/>
                                <w:b/>
                                <w:color w:val="000000"/>
                                <w:spacing w:val="-6"/>
                              </w:rPr>
                              <w:t xml:space="preserve"> </w:t>
                            </w:r>
                            <w:r>
                              <w:rPr>
                                <w:rFonts w:ascii="Arial"/>
                                <w:b/>
                                <w:color w:val="000000"/>
                                <w:spacing w:val="-2"/>
                              </w:rPr>
                              <w:t>Premises:</w:t>
                            </w:r>
                          </w:p>
                          <w:p w14:paraId="2A6938FB" w14:textId="77777777" w:rsidR="001972DF" w:rsidRDefault="001972DF">
                            <w:pPr>
                              <w:pStyle w:val="BodyText"/>
                              <w:spacing w:before="3"/>
                              <w:rPr>
                                <w:b/>
                                <w:color w:val="000000"/>
                              </w:rPr>
                            </w:pPr>
                          </w:p>
                          <w:p w14:paraId="2A6938FC" w14:textId="77777777" w:rsidR="001972DF" w:rsidRDefault="00FB6787">
                            <w:pPr>
                              <w:pStyle w:val="BodyText"/>
                              <w:ind w:left="107"/>
                              <w:rPr>
                                <w:color w:val="000000"/>
                              </w:rPr>
                            </w:pPr>
                            <w:r>
                              <w:rPr>
                                <w:color w:val="000000"/>
                              </w:rPr>
                              <w:t>Not</w:t>
                            </w:r>
                            <w:r>
                              <w:rPr>
                                <w:color w:val="000000"/>
                                <w:spacing w:val="-1"/>
                              </w:rPr>
                              <w:t xml:space="preserve"> </w:t>
                            </w:r>
                            <w:r>
                              <w:rPr>
                                <w:color w:val="000000"/>
                                <w:spacing w:val="-2"/>
                              </w:rPr>
                              <w:t>Applicable</w:t>
                            </w:r>
                          </w:p>
                        </w:txbxContent>
                      </wps:txbx>
                      <wps:bodyPr wrap="square" lIns="0" tIns="0" rIns="0" bIns="0" rtlCol="0">
                        <a:noAutofit/>
                      </wps:bodyPr>
                    </wps:wsp>
                  </a:graphicData>
                </a:graphic>
              </wp:inline>
            </w:drawing>
          </mc:Choice>
          <mc:Fallback xmlns:a14="http://schemas.microsoft.com/office/drawing/2010/main" xmlns:pic="http://schemas.openxmlformats.org/drawingml/2006/picture" xmlns:a="http://schemas.openxmlformats.org/drawingml/2006/main">
            <w:pict w14:anchorId="6292FAB5">
              <v:shape id="Textbox 35" style="width:481.8pt;height:411.45pt;visibility:visible;mso-wrap-style:square;mso-left-percent:-10001;mso-top-percent:-10001;mso-position-horizontal:absolute;mso-position-horizontal-relative:char;mso-position-vertical:absolute;mso-position-vertical-relative:line;mso-left-percent:-10001;mso-top-percent:-10001;v-text-anchor:top" o:spid="_x0000_s1056" fillcolor="#dbe4f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" w14:anchorId="2A693883">
                <v:textbox inset="0,0,0,0">
                  <w:txbxContent>
                    <w:p w:rsidR="001972DF" w:rsidRDefault="00FB6787" w14:paraId="5383EA1B" w14:textId="77777777">
                      <w:pPr>
                        <w:spacing w:before="109"/>
                        <w:ind w:left="107"/>
                        <w:rPr>
                          <w:rFonts w:ascii="Arial"/>
                          <w:i/>
                          <w:color w:val="000000"/>
                          <w:sz w:val="18"/>
                        </w:rPr>
                      </w:pPr>
                      <w:r>
                        <w:rPr>
                          <w:rFonts w:ascii="Arial"/>
                          <w:i/>
                          <w:color w:val="000000"/>
                          <w:sz w:val="18"/>
                        </w:rPr>
                        <w:t>Guidance Note -</w:t>
                      </w:r>
                      <w:r>
                        <w:rPr>
                          <w:rFonts w:ascii="Arial"/>
                          <w:i/>
                          <w:color w:val="000000"/>
                          <w:spacing w:val="-2"/>
                          <w:sz w:val="18"/>
                        </w:rPr>
                        <w:t xml:space="preserve"> </w:t>
                      </w:r>
                      <w:r>
                        <w:rPr>
                          <w:rFonts w:ascii="Arial"/>
                          <w:i/>
                          <w:color w:val="000000"/>
                          <w:sz w:val="18"/>
                        </w:rPr>
                        <w:t>Insert details</w:t>
                      </w:r>
                      <w:r>
                        <w:rPr>
                          <w:rFonts w:ascii="Arial"/>
                          <w:i/>
                          <w:color w:val="000000"/>
                          <w:spacing w:val="-4"/>
                          <w:sz w:val="18"/>
                        </w:rPr>
                        <w:t xml:space="preserve"> </w:t>
                      </w:r>
                      <w:r>
                        <w:rPr>
                          <w:rFonts w:ascii="Arial"/>
                          <w:i/>
                          <w:color w:val="000000"/>
                          <w:sz w:val="18"/>
                        </w:rPr>
                        <w:t>of the</w:t>
                      </w:r>
                      <w:r>
                        <w:rPr>
                          <w:rFonts w:ascii="Arial"/>
                          <w:i/>
                          <w:color w:val="000000"/>
                          <w:spacing w:val="-2"/>
                          <w:sz w:val="18"/>
                        </w:rPr>
                        <w:t xml:space="preserve"> </w:t>
                      </w:r>
                      <w:r>
                        <w:rPr>
                          <w:rFonts w:ascii="Arial"/>
                          <w:i/>
                          <w:color w:val="000000"/>
                          <w:sz w:val="18"/>
                        </w:rPr>
                        <w:t>sites at</w:t>
                      </w:r>
                      <w:r>
                        <w:rPr>
                          <w:rFonts w:ascii="Arial"/>
                          <w:i/>
                          <w:color w:val="000000"/>
                          <w:spacing w:val="-2"/>
                          <w:sz w:val="18"/>
                        </w:rPr>
                        <w:t xml:space="preserve"> </w:t>
                      </w:r>
                      <w:r>
                        <w:rPr>
                          <w:rFonts w:ascii="Arial"/>
                          <w:i/>
                          <w:color w:val="000000"/>
                          <w:sz w:val="18"/>
                        </w:rPr>
                        <w:t>which the Supplier will</w:t>
                      </w:r>
                      <w:r>
                        <w:rPr>
                          <w:rFonts w:ascii="Arial"/>
                          <w:i/>
                          <w:color w:val="000000"/>
                          <w:spacing w:val="-2"/>
                          <w:sz w:val="18"/>
                        </w:rPr>
                        <w:t xml:space="preserve"> </w:t>
                      </w:r>
                      <w:r>
                        <w:rPr>
                          <w:rFonts w:ascii="Arial"/>
                          <w:i/>
                          <w:color w:val="000000"/>
                          <w:sz w:val="18"/>
                        </w:rPr>
                        <w:t>provide the Services, which</w:t>
                      </w:r>
                      <w:r>
                        <w:rPr>
                          <w:rFonts w:ascii="Arial"/>
                          <w:i/>
                          <w:color w:val="000000"/>
                          <w:spacing w:val="-2"/>
                          <w:sz w:val="18"/>
                        </w:rPr>
                        <w:t xml:space="preserve"> </w:t>
                      </w:r>
                      <w:r>
                        <w:rPr>
                          <w:rFonts w:ascii="Arial"/>
                          <w:i/>
                          <w:color w:val="000000"/>
                          <w:sz w:val="18"/>
                        </w:rPr>
                        <w:t>shall</w:t>
                      </w:r>
                      <w:r>
                        <w:rPr>
                          <w:rFonts w:ascii="Arial"/>
                          <w:i/>
                          <w:color w:val="000000"/>
                          <w:spacing w:val="-2"/>
                          <w:sz w:val="18"/>
                        </w:rPr>
                        <w:t xml:space="preserve"> </w:t>
                      </w:r>
                      <w:r>
                        <w:rPr>
                          <w:rFonts w:ascii="Arial"/>
                          <w:i/>
                          <w:color w:val="000000"/>
                          <w:sz w:val="18"/>
                        </w:rPr>
                        <w:t>include</w:t>
                      </w:r>
                      <w:r>
                        <w:rPr>
                          <w:rFonts w:ascii="Arial"/>
                          <w:i/>
                          <w:color w:val="000000"/>
                          <w:spacing w:val="-2"/>
                          <w:sz w:val="18"/>
                        </w:rPr>
                        <w:t xml:space="preserve"> </w:t>
                      </w:r>
                      <w:r>
                        <w:rPr>
                          <w:rFonts w:ascii="Arial"/>
                          <w:i/>
                          <w:color w:val="000000"/>
                          <w:sz w:val="18"/>
                        </w:rPr>
                        <w:t>details of the Buyer Premises, Supplier premises and any third party premises.</w:t>
                      </w:r>
                    </w:p>
                    <w:p w:rsidR="001972DF" w:rsidRDefault="001972DF" w14:paraId="0A37501D" w14:textId="77777777">
                      <w:pPr>
                        <w:pStyle w:val="BodyText"/>
                        <w:spacing w:before="45"/>
                        <w:rPr>
                          <w:i/>
                          <w:color w:val="000000"/>
                          <w:sz w:val="18"/>
                        </w:rPr>
                      </w:pPr>
                    </w:p>
                    <w:p w:rsidR="001972DF" w:rsidRDefault="00FB6787" w14:paraId="5A6ADFBC" w14:textId="77777777">
                      <w:pPr>
                        <w:ind w:left="107" w:right="2737"/>
                        <w:rPr>
                          <w:rFonts w:ascii="Arial"/>
                          <w:b/>
                          <w:color w:val="000000"/>
                        </w:rPr>
                      </w:pPr>
                      <w:r>
                        <w:rPr>
                          <w:rFonts w:ascii="Arial"/>
                          <w:color w:val="000000"/>
                        </w:rPr>
                        <w:t>The</w:t>
                      </w:r>
                      <w:r>
                        <w:rPr>
                          <w:rFonts w:ascii="Arial"/>
                          <w:color w:val="000000"/>
                          <w:spacing w:val="-5"/>
                        </w:rPr>
                        <w:t xml:space="preserve"> </w:t>
                      </w:r>
                      <w:r>
                        <w:rPr>
                          <w:rFonts w:ascii="Arial"/>
                          <w:color w:val="000000"/>
                        </w:rPr>
                        <w:t>Supplier</w:t>
                      </w:r>
                      <w:r>
                        <w:rPr>
                          <w:rFonts w:ascii="Arial"/>
                          <w:color w:val="000000"/>
                          <w:spacing w:val="-2"/>
                        </w:rPr>
                        <w:t xml:space="preserve"> </w:t>
                      </w:r>
                      <w:r>
                        <w:rPr>
                          <w:rFonts w:ascii="Arial"/>
                          <w:color w:val="000000"/>
                        </w:rPr>
                        <w:t>shall</w:t>
                      </w:r>
                      <w:r>
                        <w:rPr>
                          <w:rFonts w:ascii="Arial"/>
                          <w:color w:val="000000"/>
                          <w:spacing w:val="-3"/>
                        </w:rPr>
                        <w:t xml:space="preserve"> </w:t>
                      </w:r>
                      <w:r>
                        <w:rPr>
                          <w:rFonts w:ascii="Arial"/>
                          <w:color w:val="000000"/>
                        </w:rPr>
                        <w:t>provide</w:t>
                      </w:r>
                      <w:r>
                        <w:rPr>
                          <w:rFonts w:ascii="Arial"/>
                          <w:color w:val="000000"/>
                          <w:spacing w:val="-3"/>
                        </w:rPr>
                        <w:t xml:space="preserve"> </w:t>
                      </w:r>
                      <w:r>
                        <w:rPr>
                          <w:rFonts w:ascii="Arial"/>
                          <w:color w:val="000000"/>
                        </w:rPr>
                        <w:t>the</w:t>
                      </w:r>
                      <w:r>
                        <w:rPr>
                          <w:rFonts w:ascii="Arial"/>
                          <w:color w:val="000000"/>
                          <w:spacing w:val="-5"/>
                        </w:rPr>
                        <w:t xml:space="preserve"> </w:t>
                      </w:r>
                      <w:r>
                        <w:rPr>
                          <w:rFonts w:ascii="Arial"/>
                          <w:color w:val="000000"/>
                        </w:rPr>
                        <w:t>Services</w:t>
                      </w:r>
                      <w:r>
                        <w:rPr>
                          <w:rFonts w:ascii="Arial"/>
                          <w:color w:val="000000"/>
                          <w:spacing w:val="-5"/>
                        </w:rPr>
                        <w:t xml:space="preserve"> </w:t>
                      </w:r>
                      <w:r>
                        <w:rPr>
                          <w:rFonts w:ascii="Arial"/>
                          <w:color w:val="000000"/>
                        </w:rPr>
                        <w:t>from</w:t>
                      </w:r>
                      <w:r>
                        <w:rPr>
                          <w:rFonts w:ascii="Arial"/>
                          <w:color w:val="000000"/>
                          <w:spacing w:val="-4"/>
                        </w:rPr>
                        <w:t xml:space="preserve"> </w:t>
                      </w:r>
                      <w:r>
                        <w:rPr>
                          <w:rFonts w:ascii="Arial"/>
                          <w:color w:val="000000"/>
                        </w:rPr>
                        <w:t>the</w:t>
                      </w:r>
                      <w:r>
                        <w:rPr>
                          <w:rFonts w:ascii="Arial"/>
                          <w:color w:val="000000"/>
                          <w:spacing w:val="-8"/>
                        </w:rPr>
                        <w:t xml:space="preserve"> </w:t>
                      </w:r>
                      <w:r>
                        <w:rPr>
                          <w:rFonts w:ascii="Arial"/>
                          <w:color w:val="000000"/>
                        </w:rPr>
                        <w:t>following</w:t>
                      </w:r>
                      <w:r>
                        <w:rPr>
                          <w:rFonts w:ascii="Arial"/>
                          <w:color w:val="000000"/>
                          <w:spacing w:val="-1"/>
                        </w:rPr>
                        <w:t xml:space="preserve"> </w:t>
                      </w:r>
                      <w:r>
                        <w:rPr>
                          <w:rFonts w:ascii="Arial"/>
                          <w:color w:val="000000"/>
                        </w:rPr>
                        <w:t>Sites</w:t>
                      </w:r>
                      <w:r>
                        <w:rPr>
                          <w:rFonts w:ascii="Arial"/>
                          <w:b/>
                          <w:color w:val="000000"/>
                        </w:rPr>
                        <w:t>: Buyer Premises:</w:t>
                      </w:r>
                    </w:p>
                    <w:p w:rsidR="001972DF" w:rsidRDefault="00FB6787" w14:paraId="0CB44C0F" w14:textId="77777777">
                      <w:pPr>
                        <w:pStyle w:val="BodyText"/>
                        <w:spacing w:before="8" w:line="500" w:lineRule="atLeast"/>
                        <w:ind w:left="107" w:right="3842"/>
                        <w:rPr>
                          <w:color w:val="000000"/>
                        </w:rPr>
                      </w:pPr>
                      <w:r>
                        <w:rPr>
                          <w:color w:val="000000"/>
                        </w:rPr>
                        <w:t>Remote</w:t>
                      </w:r>
                      <w:r>
                        <w:rPr>
                          <w:color w:val="000000"/>
                          <w:spacing w:val="-8"/>
                        </w:rPr>
                        <w:t xml:space="preserve"> </w:t>
                      </w:r>
                      <w:r>
                        <w:rPr>
                          <w:color w:val="000000"/>
                        </w:rPr>
                        <w:t>assistance</w:t>
                      </w:r>
                      <w:r>
                        <w:rPr>
                          <w:color w:val="000000"/>
                          <w:spacing w:val="-8"/>
                        </w:rPr>
                        <w:t xml:space="preserve"> </w:t>
                      </w:r>
                      <w:r>
                        <w:rPr>
                          <w:color w:val="000000"/>
                        </w:rPr>
                        <w:t>to</w:t>
                      </w:r>
                      <w:r>
                        <w:rPr>
                          <w:color w:val="000000"/>
                          <w:spacing w:val="-8"/>
                        </w:rPr>
                        <w:t xml:space="preserve"> </w:t>
                      </w:r>
                      <w:r>
                        <w:rPr>
                          <w:color w:val="000000"/>
                        </w:rPr>
                        <w:t>hybrid</w:t>
                      </w:r>
                      <w:r>
                        <w:rPr>
                          <w:color w:val="000000"/>
                          <w:spacing w:val="-6"/>
                        </w:rPr>
                        <w:t xml:space="preserve"> </w:t>
                      </w:r>
                      <w:r>
                        <w:rPr>
                          <w:color w:val="000000"/>
                        </w:rPr>
                        <w:t>working</w:t>
                      </w:r>
                      <w:r>
                        <w:rPr>
                          <w:color w:val="000000"/>
                          <w:spacing w:val="-4"/>
                        </w:rPr>
                        <w:t xml:space="preserve"> </w:t>
                      </w:r>
                      <w:r>
                        <w:rPr>
                          <w:color w:val="000000"/>
                        </w:rPr>
                        <w:t>CHP</w:t>
                      </w:r>
                      <w:r>
                        <w:rPr>
                          <w:color w:val="000000"/>
                          <w:spacing w:val="-6"/>
                        </w:rPr>
                        <w:t xml:space="preserve"> </w:t>
                      </w:r>
                      <w:r>
                        <w:rPr>
                          <w:color w:val="000000"/>
                        </w:rPr>
                        <w:t>staff Manchester Head Office</w:t>
                      </w:r>
                    </w:p>
                    <w:p w:rsidR="001972DF" w:rsidRDefault="00FB6787" w14:paraId="5E89D2F8" w14:textId="77777777">
                      <w:pPr>
                        <w:pStyle w:val="BodyText"/>
                        <w:spacing w:before="6"/>
                        <w:ind w:left="107" w:right="7616"/>
                        <w:rPr>
                          <w:color w:val="000000"/>
                        </w:rPr>
                      </w:pPr>
                      <w:r>
                        <w:rPr>
                          <w:color w:val="000000"/>
                        </w:rPr>
                        <w:t>Suite 12B, Manchester One, 53</w:t>
                      </w:r>
                      <w:r>
                        <w:rPr>
                          <w:color w:val="000000"/>
                          <w:spacing w:val="-16"/>
                        </w:rPr>
                        <w:t xml:space="preserve"> </w:t>
                      </w:r>
                      <w:r>
                        <w:rPr>
                          <w:color w:val="000000"/>
                        </w:rPr>
                        <w:t>Portland</w:t>
                      </w:r>
                      <w:r>
                        <w:rPr>
                          <w:color w:val="000000"/>
                          <w:spacing w:val="-16"/>
                        </w:rPr>
                        <w:t xml:space="preserve"> </w:t>
                      </w:r>
                      <w:r>
                        <w:rPr>
                          <w:color w:val="000000"/>
                        </w:rPr>
                        <w:t xml:space="preserve">Street, </w:t>
                      </w:r>
                      <w:r>
                        <w:rPr>
                          <w:color w:val="000000"/>
                          <w:spacing w:val="-2"/>
                        </w:rPr>
                        <w:t>Manchester</w:t>
                      </w:r>
                    </w:p>
                    <w:p w:rsidR="001972DF" w:rsidRDefault="00FB6787" w14:paraId="172F8EB8" w14:textId="77777777">
                      <w:pPr>
                        <w:pStyle w:val="BodyText"/>
                        <w:spacing w:before="1"/>
                        <w:ind w:left="107"/>
                        <w:rPr>
                          <w:color w:val="000000"/>
                        </w:rPr>
                      </w:pPr>
                      <w:r>
                        <w:rPr>
                          <w:color w:val="000000"/>
                        </w:rPr>
                        <w:t>M1</w:t>
                      </w:r>
                      <w:r>
                        <w:rPr>
                          <w:color w:val="000000"/>
                          <w:spacing w:val="-4"/>
                        </w:rPr>
                        <w:t xml:space="preserve"> </w:t>
                      </w:r>
                      <w:r>
                        <w:rPr>
                          <w:color w:val="000000"/>
                          <w:spacing w:val="-5"/>
                        </w:rPr>
                        <w:t>3LD</w:t>
                      </w:r>
                    </w:p>
                    <w:p w:rsidR="001972DF" w:rsidRDefault="001972DF" w14:paraId="5DAB6C7B" w14:textId="77777777">
                      <w:pPr>
                        <w:pStyle w:val="BodyText"/>
                        <w:rPr>
                          <w:color w:val="000000"/>
                        </w:rPr>
                      </w:pPr>
                    </w:p>
                    <w:p w:rsidR="001972DF" w:rsidRDefault="00FB6787" w14:paraId="022A49FF" w14:textId="77777777">
                      <w:pPr>
                        <w:pStyle w:val="BodyText"/>
                        <w:ind w:left="107" w:right="7457"/>
                        <w:rPr>
                          <w:color w:val="000000"/>
                        </w:rPr>
                      </w:pPr>
                      <w:r>
                        <w:rPr>
                          <w:color w:val="000000"/>
                        </w:rPr>
                        <w:t>Birmingham Office Suite 201, Cheltenham House, 14-16</w:t>
                      </w:r>
                      <w:r>
                        <w:rPr>
                          <w:color w:val="000000"/>
                          <w:spacing w:val="-16"/>
                        </w:rPr>
                        <w:t xml:space="preserve"> </w:t>
                      </w:r>
                      <w:r>
                        <w:rPr>
                          <w:color w:val="000000"/>
                        </w:rPr>
                        <w:t>Temple</w:t>
                      </w:r>
                      <w:r>
                        <w:rPr>
                          <w:color w:val="000000"/>
                          <w:spacing w:val="-16"/>
                        </w:rPr>
                        <w:t xml:space="preserve"> </w:t>
                      </w:r>
                      <w:r>
                        <w:rPr>
                          <w:color w:val="000000"/>
                        </w:rPr>
                        <w:t xml:space="preserve">Street, </w:t>
                      </w:r>
                      <w:r>
                        <w:rPr>
                          <w:color w:val="000000"/>
                          <w:spacing w:val="-2"/>
                        </w:rPr>
                        <w:t>Birmingham,</w:t>
                      </w:r>
                    </w:p>
                    <w:p w:rsidR="001972DF" w:rsidRDefault="00FB6787" w14:paraId="3FA36693" w14:textId="77777777">
                      <w:pPr>
                        <w:pStyle w:val="BodyText"/>
                        <w:ind w:left="107"/>
                        <w:rPr>
                          <w:color w:val="000000"/>
                        </w:rPr>
                      </w:pPr>
                      <w:r>
                        <w:rPr>
                          <w:color w:val="000000"/>
                        </w:rPr>
                        <w:t>B2</w:t>
                      </w:r>
                      <w:r>
                        <w:rPr>
                          <w:color w:val="000000"/>
                          <w:spacing w:val="-1"/>
                        </w:rPr>
                        <w:t xml:space="preserve"> </w:t>
                      </w:r>
                      <w:r>
                        <w:rPr>
                          <w:color w:val="000000"/>
                          <w:spacing w:val="-5"/>
                        </w:rPr>
                        <w:t>5BG</w:t>
                      </w:r>
                    </w:p>
                    <w:p w:rsidR="001972DF" w:rsidRDefault="00FB6787" w14:paraId="0546ED75" w14:textId="77777777">
                      <w:pPr>
                        <w:spacing w:before="249"/>
                        <w:ind w:left="107"/>
                        <w:rPr>
                          <w:rFonts w:ascii="Arial"/>
                          <w:b/>
                          <w:color w:val="000000"/>
                        </w:rPr>
                      </w:pPr>
                      <w:r>
                        <w:rPr>
                          <w:rFonts w:ascii="Arial"/>
                          <w:b/>
                          <w:color w:val="000000"/>
                        </w:rPr>
                        <w:t>Supplier</w:t>
                      </w:r>
                      <w:r>
                        <w:rPr>
                          <w:rFonts w:ascii="Arial"/>
                          <w:b/>
                          <w:color w:val="000000"/>
                          <w:spacing w:val="-5"/>
                        </w:rPr>
                        <w:t xml:space="preserve"> </w:t>
                      </w:r>
                      <w:r>
                        <w:rPr>
                          <w:rFonts w:ascii="Arial"/>
                          <w:b/>
                          <w:color w:val="000000"/>
                          <w:spacing w:val="-2"/>
                        </w:rPr>
                        <w:t>Premises:</w:t>
                      </w:r>
                    </w:p>
                    <w:p w:rsidR="001972DF" w:rsidRDefault="001972DF" w14:paraId="02EB378F" w14:textId="77777777">
                      <w:pPr>
                        <w:pStyle w:val="BodyText"/>
                        <w:spacing w:before="3"/>
                        <w:rPr>
                          <w:b/>
                          <w:color w:val="000000"/>
                        </w:rPr>
                      </w:pPr>
                    </w:p>
                    <w:p w:rsidR="001972DF" w:rsidRDefault="00FB6787" w14:paraId="42AFEB89" w14:textId="77777777">
                      <w:pPr>
                        <w:pStyle w:val="BodyText"/>
                        <w:ind w:left="107" w:right="8055"/>
                        <w:rPr>
                          <w:color w:val="000000"/>
                        </w:rPr>
                      </w:pPr>
                      <w:r>
                        <w:rPr>
                          <w:color w:val="000000"/>
                        </w:rPr>
                        <w:t>Saffron</w:t>
                      </w:r>
                      <w:r>
                        <w:rPr>
                          <w:color w:val="000000"/>
                          <w:spacing w:val="-16"/>
                        </w:rPr>
                        <w:t xml:space="preserve"> </w:t>
                      </w:r>
                      <w:r>
                        <w:rPr>
                          <w:color w:val="000000"/>
                        </w:rPr>
                        <w:t xml:space="preserve">House, 6-10 Kirby St, </w:t>
                      </w:r>
                      <w:r>
                        <w:rPr>
                          <w:color w:val="000000"/>
                          <w:spacing w:val="-2"/>
                        </w:rPr>
                        <w:t>London,</w:t>
                      </w:r>
                    </w:p>
                    <w:p w:rsidR="001972DF" w:rsidRDefault="00FB6787" w14:paraId="44046694" w14:textId="77777777">
                      <w:pPr>
                        <w:pStyle w:val="BodyText"/>
                        <w:spacing w:line="252" w:lineRule="exact"/>
                        <w:ind w:left="107"/>
                        <w:rPr>
                          <w:color w:val="000000"/>
                        </w:rPr>
                      </w:pPr>
                      <w:r>
                        <w:rPr>
                          <w:color w:val="000000"/>
                        </w:rPr>
                        <w:t>EC1N</w:t>
                      </w:r>
                      <w:r>
                        <w:rPr>
                          <w:color w:val="000000"/>
                          <w:spacing w:val="-4"/>
                        </w:rPr>
                        <w:t xml:space="preserve"> </w:t>
                      </w:r>
                      <w:r>
                        <w:rPr>
                          <w:color w:val="000000"/>
                          <w:spacing w:val="-5"/>
                        </w:rPr>
                        <w:t>8TS</w:t>
                      </w:r>
                    </w:p>
                    <w:p w:rsidR="001972DF" w:rsidRDefault="00FB6787" w14:paraId="6D69C686" w14:textId="77777777">
                      <w:pPr>
                        <w:spacing w:before="251"/>
                        <w:ind w:left="107"/>
                        <w:rPr>
                          <w:rFonts w:ascii="Arial"/>
                          <w:b/>
                          <w:color w:val="000000"/>
                        </w:rPr>
                      </w:pPr>
                      <w:r>
                        <w:rPr>
                          <w:rFonts w:ascii="Arial"/>
                          <w:b/>
                          <w:color w:val="000000"/>
                        </w:rPr>
                        <w:t>Third</w:t>
                      </w:r>
                      <w:r>
                        <w:rPr>
                          <w:rFonts w:ascii="Arial"/>
                          <w:b/>
                          <w:color w:val="000000"/>
                          <w:spacing w:val="-4"/>
                        </w:rPr>
                        <w:t xml:space="preserve"> </w:t>
                      </w:r>
                      <w:r>
                        <w:rPr>
                          <w:rFonts w:ascii="Arial"/>
                          <w:b/>
                          <w:color w:val="000000"/>
                        </w:rPr>
                        <w:t>Party</w:t>
                      </w:r>
                      <w:r>
                        <w:rPr>
                          <w:rFonts w:ascii="Arial"/>
                          <w:b/>
                          <w:color w:val="000000"/>
                          <w:spacing w:val="-6"/>
                        </w:rPr>
                        <w:t xml:space="preserve"> </w:t>
                      </w:r>
                      <w:r>
                        <w:rPr>
                          <w:rFonts w:ascii="Arial"/>
                          <w:b/>
                          <w:color w:val="000000"/>
                          <w:spacing w:val="-2"/>
                        </w:rPr>
                        <w:t>Premises:</w:t>
                      </w:r>
                    </w:p>
                    <w:p w:rsidR="001972DF" w:rsidRDefault="001972DF" w14:paraId="6A05A809" w14:textId="77777777">
                      <w:pPr>
                        <w:pStyle w:val="BodyText"/>
                        <w:spacing w:before="3"/>
                        <w:rPr>
                          <w:b/>
                          <w:color w:val="000000"/>
                        </w:rPr>
                      </w:pPr>
                    </w:p>
                    <w:p w:rsidR="001972DF" w:rsidRDefault="00FB6787" w14:paraId="4551313C" w14:textId="77777777">
                      <w:pPr>
                        <w:pStyle w:val="BodyText"/>
                        <w:ind w:left="107"/>
                        <w:rPr>
                          <w:color w:val="000000"/>
                        </w:rPr>
                      </w:pPr>
                      <w:r>
                        <w:rPr>
                          <w:color w:val="000000"/>
                        </w:rPr>
                        <w:t>Not</w:t>
                      </w:r>
                      <w:r>
                        <w:rPr>
                          <w:color w:val="000000"/>
                          <w:spacing w:val="-1"/>
                        </w:rPr>
                        <w:t xml:space="preserve"> </w:t>
                      </w:r>
                      <w:r>
                        <w:rPr>
                          <w:color w:val="000000"/>
                          <w:spacing w:val="-2"/>
                        </w:rPr>
                        <w:t>Applicable</w:t>
                      </w:r>
                    </w:p>
                  </w:txbxContent>
                </v:textbox>
                <w10:anchorlock/>
              </v:shape>
            </w:pict>
          </mc:Fallback>
        </mc:AlternateContent>
      </w:r>
    </w:p>
    <w:p w14:paraId="2A69308D" w14:textId="77777777" w:rsidR="001972DF" w:rsidRDefault="001972DF">
      <w:pPr>
        <w:pStyle w:val="BodyText"/>
        <w:spacing w:before="8"/>
        <w:rPr>
          <w:sz w:val="3"/>
        </w:rPr>
      </w:pPr>
    </w:p>
    <w:p w14:paraId="2A69308E" w14:textId="77777777" w:rsidR="001972DF" w:rsidRDefault="00FB6787">
      <w:pPr>
        <w:pStyle w:val="BodyText"/>
        <w:ind w:left="812"/>
        <w:rPr>
          <w:sz w:val="20"/>
        </w:rPr>
      </w:pPr>
      <w:r>
        <w:rPr>
          <w:noProof/>
          <w:sz w:val="20"/>
        </w:rPr>
        <mc:AlternateContent>
          <mc:Choice Requires="wps">
            <w:drawing>
              <wp:inline distT="0" distB="0" distL="0" distR="0" wp14:anchorId="2A693885" wp14:editId="2A693886">
                <wp:extent cx="6118860" cy="2771140"/>
                <wp:effectExtent l="0" t="0" r="0" b="0"/>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860" cy="2771140"/>
                        </a:xfrm>
                        <a:prstGeom prst="rect">
                          <a:avLst/>
                        </a:prstGeom>
                        <a:solidFill>
                          <a:srgbClr val="DBE4F0"/>
                        </a:solidFill>
                      </wps:spPr>
                      <wps:txbx>
                        <w:txbxContent>
                          <w:p w14:paraId="2A6938FD" w14:textId="77777777" w:rsidR="001972DF" w:rsidRDefault="00FB6787">
                            <w:pPr>
                              <w:pStyle w:val="BodyText"/>
                              <w:spacing w:before="110"/>
                              <w:ind w:left="107"/>
                              <w:rPr>
                                <w:color w:val="000000"/>
                              </w:rPr>
                            </w:pPr>
                            <w:r>
                              <w:rPr>
                                <w:color w:val="000000"/>
                              </w:rPr>
                              <w:t>Buyer</w:t>
                            </w:r>
                            <w:r>
                              <w:rPr>
                                <w:color w:val="000000"/>
                                <w:spacing w:val="-3"/>
                              </w:rPr>
                              <w:t xml:space="preserve"> </w:t>
                            </w:r>
                            <w:r>
                              <w:rPr>
                                <w:color w:val="000000"/>
                                <w:spacing w:val="-2"/>
                              </w:rPr>
                              <w:t>Assets</w:t>
                            </w:r>
                          </w:p>
                          <w:p w14:paraId="2A6938FE" w14:textId="77777777" w:rsidR="001972DF" w:rsidRDefault="00FB6787">
                            <w:pPr>
                              <w:pStyle w:val="BodyText"/>
                              <w:spacing w:before="1"/>
                              <w:ind w:left="107"/>
                              <w:rPr>
                                <w:color w:val="000000"/>
                              </w:rPr>
                            </w:pPr>
                            <w:r>
                              <w:rPr>
                                <w:color w:val="000000"/>
                              </w:rPr>
                              <w:t>Guidance</w:t>
                            </w:r>
                            <w:r>
                              <w:rPr>
                                <w:color w:val="000000"/>
                                <w:spacing w:val="-7"/>
                              </w:rPr>
                              <w:t xml:space="preserve"> </w:t>
                            </w:r>
                            <w:r>
                              <w:rPr>
                                <w:color w:val="000000"/>
                              </w:rPr>
                              <w:t>Note:</w:t>
                            </w:r>
                            <w:r>
                              <w:rPr>
                                <w:color w:val="000000"/>
                                <w:spacing w:val="-5"/>
                              </w:rPr>
                              <w:t xml:space="preserve"> </w:t>
                            </w:r>
                            <w:r>
                              <w:rPr>
                                <w:color w:val="000000"/>
                              </w:rPr>
                              <w:t>see</w:t>
                            </w:r>
                            <w:r>
                              <w:rPr>
                                <w:color w:val="000000"/>
                                <w:spacing w:val="-5"/>
                              </w:rPr>
                              <w:t xml:space="preserve"> </w:t>
                            </w:r>
                            <w:r>
                              <w:rPr>
                                <w:color w:val="000000"/>
                              </w:rPr>
                              <w:t>definition</w:t>
                            </w:r>
                            <w:r>
                              <w:rPr>
                                <w:color w:val="000000"/>
                                <w:spacing w:val="-4"/>
                              </w:rPr>
                              <w:t xml:space="preserve"> </w:t>
                            </w:r>
                            <w:r>
                              <w:rPr>
                                <w:color w:val="000000"/>
                              </w:rPr>
                              <w:t>of</w:t>
                            </w:r>
                            <w:r>
                              <w:rPr>
                                <w:color w:val="000000"/>
                                <w:spacing w:val="-1"/>
                              </w:rPr>
                              <w:t xml:space="preserve"> </w:t>
                            </w:r>
                            <w:r>
                              <w:rPr>
                                <w:color w:val="000000"/>
                              </w:rPr>
                              <w:t>Buyer</w:t>
                            </w:r>
                            <w:r>
                              <w:rPr>
                                <w:color w:val="000000"/>
                                <w:spacing w:val="-3"/>
                              </w:rPr>
                              <w:t xml:space="preserve"> </w:t>
                            </w:r>
                            <w:r>
                              <w:rPr>
                                <w:color w:val="000000"/>
                              </w:rPr>
                              <w:t>Assets</w:t>
                            </w:r>
                            <w:r>
                              <w:rPr>
                                <w:color w:val="000000"/>
                                <w:spacing w:val="-5"/>
                              </w:rPr>
                              <w:t xml:space="preserve"> </w:t>
                            </w:r>
                            <w:r>
                              <w:rPr>
                                <w:color w:val="000000"/>
                              </w:rPr>
                              <w:t>in</w:t>
                            </w:r>
                            <w:r>
                              <w:rPr>
                                <w:color w:val="000000"/>
                                <w:spacing w:val="-7"/>
                              </w:rPr>
                              <w:t xml:space="preserve"> </w:t>
                            </w:r>
                            <w:r>
                              <w:rPr>
                                <w:color w:val="000000"/>
                              </w:rPr>
                              <w:t>Schedule</w:t>
                            </w:r>
                            <w:r>
                              <w:rPr>
                                <w:color w:val="000000"/>
                                <w:spacing w:val="-4"/>
                              </w:rPr>
                              <w:t xml:space="preserve"> </w:t>
                            </w:r>
                            <w:r>
                              <w:rPr>
                                <w:color w:val="000000"/>
                              </w:rPr>
                              <w:t>1</w:t>
                            </w:r>
                            <w:r>
                              <w:rPr>
                                <w:color w:val="000000"/>
                                <w:spacing w:val="-3"/>
                              </w:rPr>
                              <w:t xml:space="preserve"> </w:t>
                            </w:r>
                            <w:r>
                              <w:rPr>
                                <w:color w:val="000000"/>
                              </w:rPr>
                              <w:t>of</w:t>
                            </w:r>
                            <w:r>
                              <w:rPr>
                                <w:color w:val="000000"/>
                                <w:spacing w:val="-3"/>
                              </w:rPr>
                              <w:t xml:space="preserve"> </w:t>
                            </w:r>
                            <w:r>
                              <w:rPr>
                                <w:color w:val="000000"/>
                              </w:rPr>
                              <w:t>the</w:t>
                            </w:r>
                            <w:r>
                              <w:rPr>
                                <w:color w:val="000000"/>
                                <w:spacing w:val="-6"/>
                              </w:rPr>
                              <w:t xml:space="preserve"> </w:t>
                            </w:r>
                            <w:r>
                              <w:rPr>
                                <w:color w:val="000000"/>
                              </w:rPr>
                              <w:t>Call-Off</w:t>
                            </w:r>
                            <w:r>
                              <w:rPr>
                                <w:color w:val="000000"/>
                                <w:spacing w:val="-5"/>
                              </w:rPr>
                              <w:t xml:space="preserve"> </w:t>
                            </w:r>
                            <w:r>
                              <w:rPr>
                                <w:color w:val="000000"/>
                                <w:spacing w:val="-2"/>
                              </w:rPr>
                              <w:t>Terms</w:t>
                            </w:r>
                          </w:p>
                          <w:p w14:paraId="2A6938FF" w14:textId="77777777" w:rsidR="001972DF" w:rsidRDefault="001972DF">
                            <w:pPr>
                              <w:pStyle w:val="BodyText"/>
                              <w:spacing w:before="1"/>
                              <w:rPr>
                                <w:color w:val="000000"/>
                              </w:rPr>
                            </w:pPr>
                          </w:p>
                          <w:p w14:paraId="2A69390C" w14:textId="58A9AB45" w:rsidR="001972DF" w:rsidRPr="006E0BB5" w:rsidRDefault="006E0BB5" w:rsidP="006E0BB5">
                            <w:pPr>
                              <w:pStyle w:val="BodyText"/>
                              <w:tabs>
                                <w:tab w:val="left" w:pos="1547"/>
                              </w:tabs>
                              <w:spacing w:line="263" w:lineRule="exact"/>
                              <w:ind w:left="1547"/>
                              <w:rPr>
                                <w:b/>
                                <w:bCs/>
                                <w:color w:val="000000"/>
                              </w:rPr>
                            </w:pPr>
                            <w:r w:rsidRPr="006E0BB5">
                              <w:rPr>
                                <w:b/>
                                <w:bCs/>
                                <w:color w:val="000000"/>
                                <w:highlight w:val="yellow"/>
                              </w:rPr>
                              <w:t>REDACTED UNDER FOI SECTION 4</w:t>
                            </w:r>
                            <w:r w:rsidRPr="006E0BB5">
                              <w:rPr>
                                <w:b/>
                                <w:bCs/>
                                <w:color w:val="000000"/>
                                <w:highlight w:val="yellow"/>
                              </w:rPr>
                              <w:t>3</w:t>
                            </w:r>
                            <w:r w:rsidRPr="006E0BB5">
                              <w:rPr>
                                <w:b/>
                                <w:bCs/>
                                <w:color w:val="000000"/>
                                <w:highlight w:val="yellow"/>
                              </w:rPr>
                              <w:t xml:space="preserve">, </w:t>
                            </w:r>
                            <w:r w:rsidRPr="006E0BB5">
                              <w:rPr>
                                <w:b/>
                                <w:bCs/>
                                <w:color w:val="000000"/>
                                <w:highlight w:val="yellow"/>
                              </w:rPr>
                              <w:t>COMMERCIAL INTERESTS</w:t>
                            </w:r>
                          </w:p>
                        </w:txbxContent>
                      </wps:txbx>
                      <wps:bodyPr wrap="square" lIns="0" tIns="0" rIns="0" bIns="0" rtlCol="0">
                        <a:noAutofit/>
                      </wps:bodyPr>
                    </wps:wsp>
                  </a:graphicData>
                </a:graphic>
              </wp:inline>
            </w:drawing>
          </mc:Choice>
          <mc:Fallback>
            <w:pict>
              <v:shapetype w14:anchorId="2A693885" id="_x0000_t202" coordsize="21600,21600" o:spt="202" path="m,l,21600r21600,l21600,xe">
                <v:stroke joinstyle="miter"/>
                <v:path gradientshapeok="t" o:connecttype="rect"/>
              </v:shapetype>
              <v:shape id="Textbox 36" o:spid="_x0000_s1057" type="#_x0000_t202" style="width:481.8pt;height:21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" fillcolor="#dbe4f0" stroked="f">
                <v:textbox inset="0,0,0,0">
                  <w:txbxContent>
                    <w:p w14:paraId="2A6938FD" w14:textId="77777777" w:rsidR="001972DF" w:rsidRDefault="00FB6787">
                      <w:pPr>
                        <w:pStyle w:val="BodyText"/>
                        <w:spacing w:before="110"/>
                        <w:ind w:left="107"/>
                        <w:rPr>
                          <w:color w:val="000000"/>
                        </w:rPr>
                      </w:pPr>
                      <w:r>
                        <w:rPr>
                          <w:color w:val="000000"/>
                        </w:rPr>
                        <w:t>Buyer</w:t>
                      </w:r>
                      <w:r>
                        <w:rPr>
                          <w:color w:val="000000"/>
                          <w:spacing w:val="-3"/>
                        </w:rPr>
                        <w:t xml:space="preserve"> </w:t>
                      </w:r>
                      <w:r>
                        <w:rPr>
                          <w:color w:val="000000"/>
                          <w:spacing w:val="-2"/>
                        </w:rPr>
                        <w:t>Assets</w:t>
                      </w:r>
                    </w:p>
                    <w:p w14:paraId="2A6938FE" w14:textId="77777777" w:rsidR="001972DF" w:rsidRDefault="00FB6787">
                      <w:pPr>
                        <w:pStyle w:val="BodyText"/>
                        <w:spacing w:before="1"/>
                        <w:ind w:left="107"/>
                        <w:rPr>
                          <w:color w:val="000000"/>
                        </w:rPr>
                      </w:pPr>
                      <w:r>
                        <w:rPr>
                          <w:color w:val="000000"/>
                        </w:rPr>
                        <w:t>Guidance</w:t>
                      </w:r>
                      <w:r>
                        <w:rPr>
                          <w:color w:val="000000"/>
                          <w:spacing w:val="-7"/>
                        </w:rPr>
                        <w:t xml:space="preserve"> </w:t>
                      </w:r>
                      <w:r>
                        <w:rPr>
                          <w:color w:val="000000"/>
                        </w:rPr>
                        <w:t>Note:</w:t>
                      </w:r>
                      <w:r>
                        <w:rPr>
                          <w:color w:val="000000"/>
                          <w:spacing w:val="-5"/>
                        </w:rPr>
                        <w:t xml:space="preserve"> </w:t>
                      </w:r>
                      <w:r>
                        <w:rPr>
                          <w:color w:val="000000"/>
                        </w:rPr>
                        <w:t>see</w:t>
                      </w:r>
                      <w:r>
                        <w:rPr>
                          <w:color w:val="000000"/>
                          <w:spacing w:val="-5"/>
                        </w:rPr>
                        <w:t xml:space="preserve"> </w:t>
                      </w:r>
                      <w:r>
                        <w:rPr>
                          <w:color w:val="000000"/>
                        </w:rPr>
                        <w:t>definition</w:t>
                      </w:r>
                      <w:r>
                        <w:rPr>
                          <w:color w:val="000000"/>
                          <w:spacing w:val="-4"/>
                        </w:rPr>
                        <w:t xml:space="preserve"> </w:t>
                      </w:r>
                      <w:r>
                        <w:rPr>
                          <w:color w:val="000000"/>
                        </w:rPr>
                        <w:t>of</w:t>
                      </w:r>
                      <w:r>
                        <w:rPr>
                          <w:color w:val="000000"/>
                          <w:spacing w:val="-1"/>
                        </w:rPr>
                        <w:t xml:space="preserve"> </w:t>
                      </w:r>
                      <w:r>
                        <w:rPr>
                          <w:color w:val="000000"/>
                        </w:rPr>
                        <w:t>Buyer</w:t>
                      </w:r>
                      <w:r>
                        <w:rPr>
                          <w:color w:val="000000"/>
                          <w:spacing w:val="-3"/>
                        </w:rPr>
                        <w:t xml:space="preserve"> </w:t>
                      </w:r>
                      <w:r>
                        <w:rPr>
                          <w:color w:val="000000"/>
                        </w:rPr>
                        <w:t>Assets</w:t>
                      </w:r>
                      <w:r>
                        <w:rPr>
                          <w:color w:val="000000"/>
                          <w:spacing w:val="-5"/>
                        </w:rPr>
                        <w:t xml:space="preserve"> </w:t>
                      </w:r>
                      <w:r>
                        <w:rPr>
                          <w:color w:val="000000"/>
                        </w:rPr>
                        <w:t>in</w:t>
                      </w:r>
                      <w:r>
                        <w:rPr>
                          <w:color w:val="000000"/>
                          <w:spacing w:val="-7"/>
                        </w:rPr>
                        <w:t xml:space="preserve"> </w:t>
                      </w:r>
                      <w:r>
                        <w:rPr>
                          <w:color w:val="000000"/>
                        </w:rPr>
                        <w:t>Schedule</w:t>
                      </w:r>
                      <w:r>
                        <w:rPr>
                          <w:color w:val="000000"/>
                          <w:spacing w:val="-4"/>
                        </w:rPr>
                        <w:t xml:space="preserve"> </w:t>
                      </w:r>
                      <w:r>
                        <w:rPr>
                          <w:color w:val="000000"/>
                        </w:rPr>
                        <w:t>1</w:t>
                      </w:r>
                      <w:r>
                        <w:rPr>
                          <w:color w:val="000000"/>
                          <w:spacing w:val="-3"/>
                        </w:rPr>
                        <w:t xml:space="preserve"> </w:t>
                      </w:r>
                      <w:r>
                        <w:rPr>
                          <w:color w:val="000000"/>
                        </w:rPr>
                        <w:t>of</w:t>
                      </w:r>
                      <w:r>
                        <w:rPr>
                          <w:color w:val="000000"/>
                          <w:spacing w:val="-3"/>
                        </w:rPr>
                        <w:t xml:space="preserve"> </w:t>
                      </w:r>
                      <w:r>
                        <w:rPr>
                          <w:color w:val="000000"/>
                        </w:rPr>
                        <w:t>the</w:t>
                      </w:r>
                      <w:r>
                        <w:rPr>
                          <w:color w:val="000000"/>
                          <w:spacing w:val="-6"/>
                        </w:rPr>
                        <w:t xml:space="preserve"> </w:t>
                      </w:r>
                      <w:r>
                        <w:rPr>
                          <w:color w:val="000000"/>
                        </w:rPr>
                        <w:t>Call-Off</w:t>
                      </w:r>
                      <w:r>
                        <w:rPr>
                          <w:color w:val="000000"/>
                          <w:spacing w:val="-5"/>
                        </w:rPr>
                        <w:t xml:space="preserve"> </w:t>
                      </w:r>
                      <w:r>
                        <w:rPr>
                          <w:color w:val="000000"/>
                          <w:spacing w:val="-2"/>
                        </w:rPr>
                        <w:t>Terms</w:t>
                      </w:r>
                    </w:p>
                    <w:p w14:paraId="2A6938FF" w14:textId="77777777" w:rsidR="001972DF" w:rsidRDefault="001972DF">
                      <w:pPr>
                        <w:pStyle w:val="BodyText"/>
                        <w:spacing w:before="1"/>
                        <w:rPr>
                          <w:color w:val="000000"/>
                        </w:rPr>
                      </w:pPr>
                    </w:p>
                    <w:p w14:paraId="2A69390C" w14:textId="58A9AB45" w:rsidR="001972DF" w:rsidRPr="006E0BB5" w:rsidRDefault="006E0BB5" w:rsidP="006E0BB5">
                      <w:pPr>
                        <w:pStyle w:val="BodyText"/>
                        <w:tabs>
                          <w:tab w:val="left" w:pos="1547"/>
                        </w:tabs>
                        <w:spacing w:line="263" w:lineRule="exact"/>
                        <w:ind w:left="1547"/>
                        <w:rPr>
                          <w:b/>
                          <w:bCs/>
                          <w:color w:val="000000"/>
                        </w:rPr>
                      </w:pPr>
                      <w:r w:rsidRPr="006E0BB5">
                        <w:rPr>
                          <w:b/>
                          <w:bCs/>
                          <w:color w:val="000000"/>
                          <w:highlight w:val="yellow"/>
                        </w:rPr>
                        <w:t>REDACTED UNDER FOI SECTION 4</w:t>
                      </w:r>
                      <w:r w:rsidRPr="006E0BB5">
                        <w:rPr>
                          <w:b/>
                          <w:bCs/>
                          <w:color w:val="000000"/>
                          <w:highlight w:val="yellow"/>
                        </w:rPr>
                        <w:t>3</w:t>
                      </w:r>
                      <w:r w:rsidRPr="006E0BB5">
                        <w:rPr>
                          <w:b/>
                          <w:bCs/>
                          <w:color w:val="000000"/>
                          <w:highlight w:val="yellow"/>
                        </w:rPr>
                        <w:t xml:space="preserve">, </w:t>
                      </w:r>
                      <w:r w:rsidRPr="006E0BB5">
                        <w:rPr>
                          <w:b/>
                          <w:bCs/>
                          <w:color w:val="000000"/>
                          <w:highlight w:val="yellow"/>
                        </w:rPr>
                        <w:t>COMMERCIAL INTERESTS</w:t>
                      </w:r>
                    </w:p>
                  </w:txbxContent>
                </v:textbox>
                <w10:anchorlock/>
              </v:shape>
            </w:pict>
          </mc:Fallback>
        </mc:AlternateContent>
      </w:r>
    </w:p>
    <w:p w14:paraId="2A69308F" w14:textId="77777777" w:rsidR="001972DF" w:rsidRDefault="001972DF">
      <w:pPr>
        <w:rPr>
          <w:sz w:val="20"/>
        </w:rPr>
        <w:sectPr w:rsidR="001972DF" w:rsidSect="0076075C">
          <w:pgSz w:w="11900" w:h="16850"/>
          <w:pgMar w:top="2140" w:right="160" w:bottom="1320" w:left="320" w:header="203" w:footer="1060" w:gutter="0"/>
          <w:cols w:space="720"/>
        </w:sectPr>
      </w:pPr>
    </w:p>
    <w:p w14:paraId="2A693090" w14:textId="77777777" w:rsidR="001972DF" w:rsidRDefault="001972DF">
      <w:pPr>
        <w:pStyle w:val="BodyText"/>
        <w:rPr>
          <w:sz w:val="20"/>
        </w:rPr>
      </w:pPr>
    </w:p>
    <w:p w14:paraId="2A693091" w14:textId="77777777" w:rsidR="001972DF" w:rsidRDefault="001972DF">
      <w:pPr>
        <w:pStyle w:val="BodyText"/>
        <w:spacing w:before="104"/>
        <w:rPr>
          <w:sz w:val="20"/>
        </w:rPr>
      </w:pPr>
    </w:p>
    <w:tbl>
      <w:tblPr>
        <w:tblW w:w="0" w:type="auto"/>
        <w:tblInd w:w="820" w:type="dxa"/>
        <w:tblLayout w:type="fixed"/>
        <w:tblCellMar>
          <w:left w:w="0" w:type="dxa"/>
          <w:right w:w="0" w:type="dxa"/>
        </w:tblCellMar>
        <w:tblLook w:val="01E0" w:firstRow="1" w:lastRow="1" w:firstColumn="1" w:lastColumn="1" w:noHBand="0" w:noVBand="0"/>
      </w:tblPr>
      <w:tblGrid>
        <w:gridCol w:w="9636"/>
      </w:tblGrid>
      <w:tr w:rsidR="001972DF" w14:paraId="2A6930A5" w14:textId="77777777">
        <w:trPr>
          <w:trHeight w:val="5863"/>
        </w:trPr>
        <w:tc>
          <w:tcPr>
            <w:tcW w:w="9636" w:type="dxa"/>
            <w:tcBorders>
              <w:bottom w:val="single" w:sz="48" w:space="0" w:color="FFFFFF"/>
            </w:tcBorders>
            <w:shd w:val="clear" w:color="auto" w:fill="DBE4F0"/>
          </w:tcPr>
          <w:p w14:paraId="2A6930A4" w14:textId="6ECA1D09" w:rsidR="001972DF" w:rsidRDefault="001972DF" w:rsidP="006E0BB5">
            <w:pPr>
              <w:pStyle w:val="TableParagraph"/>
              <w:tabs>
                <w:tab w:val="left" w:pos="828"/>
              </w:tabs>
              <w:spacing w:line="269" w:lineRule="exact"/>
              <w:rPr>
                <w:rFonts w:ascii="Arial" w:hAnsi="Arial"/>
              </w:rPr>
            </w:pPr>
          </w:p>
        </w:tc>
      </w:tr>
      <w:tr w:rsidR="001972DF" w14:paraId="2A6930AA" w14:textId="77777777">
        <w:trPr>
          <w:trHeight w:val="1380"/>
        </w:trPr>
        <w:tc>
          <w:tcPr>
            <w:tcW w:w="9636" w:type="dxa"/>
            <w:tcBorders>
              <w:top w:val="single" w:sz="48" w:space="0" w:color="FFFFFF"/>
              <w:bottom w:val="single" w:sz="48" w:space="0" w:color="FFFFFF"/>
            </w:tcBorders>
            <w:shd w:val="clear" w:color="auto" w:fill="DBE4F0"/>
          </w:tcPr>
          <w:p w14:paraId="2A6930A6" w14:textId="77777777" w:rsidR="001972DF" w:rsidRDefault="00FB6787">
            <w:pPr>
              <w:pStyle w:val="TableParagraph"/>
              <w:spacing w:before="103"/>
              <w:ind w:left="107"/>
              <w:rPr>
                <w:rFonts w:ascii="Arial"/>
                <w:b/>
              </w:rPr>
            </w:pPr>
            <w:r>
              <w:rPr>
                <w:rFonts w:ascii="Arial"/>
                <w:b/>
              </w:rPr>
              <w:t>Additional</w:t>
            </w:r>
            <w:r>
              <w:rPr>
                <w:rFonts w:ascii="Arial"/>
                <w:b/>
                <w:spacing w:val="-5"/>
              </w:rPr>
              <w:t xml:space="preserve"> </w:t>
            </w:r>
            <w:r>
              <w:rPr>
                <w:rFonts w:ascii="Arial"/>
                <w:b/>
                <w:spacing w:val="-2"/>
              </w:rPr>
              <w:t>Standards</w:t>
            </w:r>
          </w:p>
          <w:p w14:paraId="2A6930A7" w14:textId="77777777" w:rsidR="001972DF" w:rsidRDefault="00FB6787">
            <w:pPr>
              <w:pStyle w:val="TableParagraph"/>
              <w:spacing w:before="1"/>
              <w:ind w:left="107"/>
              <w:rPr>
                <w:rFonts w:ascii="Arial"/>
                <w:i/>
                <w:sz w:val="18"/>
              </w:rPr>
            </w:pPr>
            <w:r>
              <w:rPr>
                <w:rFonts w:ascii="Arial"/>
                <w:sz w:val="18"/>
              </w:rPr>
              <w:t xml:space="preserve">Guidance </w:t>
            </w:r>
            <w:r>
              <w:rPr>
                <w:rFonts w:ascii="Arial"/>
                <w:i/>
                <w:sz w:val="18"/>
              </w:rPr>
              <w:t>Note: see Clause 13 (Standards) and the definition of Standards in Schedule 1 of the Contract. Schedule 1 (Definitions). Specify any particular standards that should apply to the Contract over and above the Standards.</w:t>
            </w:r>
          </w:p>
          <w:p w14:paraId="2A6930A8" w14:textId="77777777" w:rsidR="001972DF" w:rsidRDefault="001972DF">
            <w:pPr>
              <w:pStyle w:val="TableParagraph"/>
              <w:spacing w:before="47"/>
              <w:rPr>
                <w:rFonts w:ascii="Arial"/>
                <w:sz w:val="18"/>
              </w:rPr>
            </w:pPr>
          </w:p>
          <w:p w14:paraId="2A6930A9" w14:textId="77777777" w:rsidR="001972DF" w:rsidRDefault="00FB6787">
            <w:pPr>
              <w:pStyle w:val="TableParagraph"/>
              <w:ind w:left="107"/>
              <w:rPr>
                <w:rFonts w:ascii="Arial"/>
              </w:rPr>
            </w:pPr>
            <w:r>
              <w:rPr>
                <w:rFonts w:ascii="Arial"/>
              </w:rPr>
              <w:t>Not</w:t>
            </w:r>
            <w:r>
              <w:rPr>
                <w:rFonts w:ascii="Arial"/>
                <w:spacing w:val="-1"/>
              </w:rPr>
              <w:t xml:space="preserve"> </w:t>
            </w:r>
            <w:r>
              <w:rPr>
                <w:rFonts w:ascii="Arial"/>
                <w:spacing w:val="-2"/>
              </w:rPr>
              <w:t>Applicable</w:t>
            </w:r>
          </w:p>
        </w:tc>
      </w:tr>
      <w:tr w:rsidR="001972DF" w14:paraId="2A6930AF" w14:textId="77777777">
        <w:trPr>
          <w:trHeight w:val="1332"/>
        </w:trPr>
        <w:tc>
          <w:tcPr>
            <w:tcW w:w="9636" w:type="dxa"/>
            <w:tcBorders>
              <w:top w:val="single" w:sz="48" w:space="0" w:color="FFFFFF"/>
              <w:bottom w:val="single" w:sz="24" w:space="0" w:color="FFFFFF"/>
            </w:tcBorders>
            <w:shd w:val="clear" w:color="auto" w:fill="DBE4F0"/>
          </w:tcPr>
          <w:p w14:paraId="2A6930AB" w14:textId="77777777" w:rsidR="001972DF" w:rsidRDefault="00FB6787">
            <w:pPr>
              <w:pStyle w:val="TableParagraph"/>
              <w:spacing w:before="93"/>
              <w:ind w:left="107"/>
              <w:rPr>
                <w:rFonts w:ascii="Arial"/>
                <w:b/>
              </w:rPr>
            </w:pPr>
            <w:r>
              <w:rPr>
                <w:rFonts w:ascii="Arial"/>
                <w:b/>
              </w:rPr>
              <w:t>Buyer</w:t>
            </w:r>
            <w:r>
              <w:rPr>
                <w:rFonts w:ascii="Arial"/>
                <w:b/>
                <w:spacing w:val="-5"/>
              </w:rPr>
              <w:t xml:space="preserve"> </w:t>
            </w:r>
            <w:r>
              <w:rPr>
                <w:rFonts w:ascii="Arial"/>
                <w:b/>
              </w:rPr>
              <w:t>Security</w:t>
            </w:r>
            <w:r>
              <w:rPr>
                <w:rFonts w:ascii="Arial"/>
                <w:b/>
                <w:spacing w:val="-9"/>
              </w:rPr>
              <w:t xml:space="preserve"> </w:t>
            </w:r>
            <w:r>
              <w:rPr>
                <w:rFonts w:ascii="Arial"/>
                <w:b/>
                <w:spacing w:val="-2"/>
              </w:rPr>
              <w:t>Policy</w:t>
            </w:r>
          </w:p>
          <w:p w14:paraId="2A6930AC" w14:textId="77777777" w:rsidR="001972DF" w:rsidRDefault="00FB6787">
            <w:pPr>
              <w:pStyle w:val="TableParagraph"/>
              <w:spacing w:before="1"/>
              <w:ind w:left="107"/>
              <w:rPr>
                <w:rFonts w:ascii="Arial" w:hAnsi="Arial"/>
                <w:i/>
                <w:sz w:val="18"/>
              </w:rPr>
            </w:pPr>
            <w:r>
              <w:rPr>
                <w:rFonts w:ascii="Arial" w:hAnsi="Arial"/>
                <w:i/>
                <w:sz w:val="18"/>
              </w:rPr>
              <w:t>Guidance Note: where the Supplier is required to comply with the Buyer’s Security Policy then append to this Order Form below.</w:t>
            </w:r>
          </w:p>
          <w:p w14:paraId="2A6930AD" w14:textId="77777777" w:rsidR="001972DF" w:rsidRDefault="001972DF">
            <w:pPr>
              <w:pStyle w:val="TableParagraph"/>
              <w:spacing w:before="1"/>
              <w:rPr>
                <w:rFonts w:ascii="Arial"/>
                <w:sz w:val="18"/>
              </w:rPr>
            </w:pPr>
          </w:p>
          <w:p w14:paraId="2A6930AE" w14:textId="77777777" w:rsidR="001972DF" w:rsidRDefault="00FB6787">
            <w:pPr>
              <w:pStyle w:val="TableParagraph"/>
              <w:ind w:left="107"/>
              <w:rPr>
                <w:rFonts w:ascii="Arial"/>
              </w:rPr>
            </w:pPr>
            <w:r>
              <w:rPr>
                <w:rFonts w:ascii="Arial"/>
                <w:spacing w:val="-2"/>
              </w:rPr>
              <w:t>Please</w:t>
            </w:r>
            <w:r>
              <w:rPr>
                <w:rFonts w:ascii="Arial"/>
                <w:spacing w:val="-9"/>
              </w:rPr>
              <w:t xml:space="preserve"> </w:t>
            </w:r>
            <w:r>
              <w:rPr>
                <w:rFonts w:ascii="Arial"/>
                <w:spacing w:val="-2"/>
              </w:rPr>
              <w:t>refer</w:t>
            </w:r>
            <w:r>
              <w:rPr>
                <w:rFonts w:ascii="Arial"/>
                <w:spacing w:val="-7"/>
              </w:rPr>
              <w:t xml:space="preserve"> </w:t>
            </w:r>
            <w:r>
              <w:rPr>
                <w:rFonts w:ascii="Arial"/>
                <w:spacing w:val="-2"/>
              </w:rPr>
              <w:t>to</w:t>
            </w:r>
            <w:r>
              <w:rPr>
                <w:rFonts w:ascii="Arial"/>
                <w:spacing w:val="-9"/>
              </w:rPr>
              <w:t xml:space="preserve"> </w:t>
            </w:r>
            <w:r>
              <w:rPr>
                <w:rFonts w:ascii="Arial"/>
                <w:spacing w:val="-2"/>
              </w:rPr>
              <w:t>IT</w:t>
            </w:r>
            <w:r>
              <w:rPr>
                <w:rFonts w:ascii="Arial"/>
                <w:spacing w:val="-6"/>
              </w:rPr>
              <w:t xml:space="preserve"> </w:t>
            </w:r>
            <w:r>
              <w:rPr>
                <w:rFonts w:ascii="Arial"/>
                <w:spacing w:val="-2"/>
              </w:rPr>
              <w:t>Data</w:t>
            </w:r>
            <w:r>
              <w:rPr>
                <w:rFonts w:ascii="Arial"/>
                <w:spacing w:val="-7"/>
              </w:rPr>
              <w:t xml:space="preserve"> </w:t>
            </w:r>
            <w:r>
              <w:rPr>
                <w:rFonts w:ascii="Arial"/>
                <w:spacing w:val="-2"/>
              </w:rPr>
              <w:t>Security</w:t>
            </w:r>
            <w:r>
              <w:rPr>
                <w:rFonts w:ascii="Arial"/>
                <w:spacing w:val="-7"/>
              </w:rPr>
              <w:t xml:space="preserve"> </w:t>
            </w:r>
            <w:r>
              <w:rPr>
                <w:rFonts w:ascii="Arial"/>
                <w:spacing w:val="-2"/>
              </w:rPr>
              <w:t>and</w:t>
            </w:r>
            <w:r>
              <w:rPr>
                <w:rFonts w:ascii="Arial"/>
                <w:spacing w:val="-7"/>
              </w:rPr>
              <w:t xml:space="preserve"> </w:t>
            </w:r>
            <w:r>
              <w:rPr>
                <w:rFonts w:ascii="Arial"/>
                <w:spacing w:val="-2"/>
              </w:rPr>
              <w:t>Communications</w:t>
            </w:r>
            <w:r>
              <w:rPr>
                <w:rFonts w:ascii="Arial"/>
                <w:spacing w:val="-4"/>
              </w:rPr>
              <w:t xml:space="preserve"> </w:t>
            </w:r>
            <w:r>
              <w:rPr>
                <w:rFonts w:ascii="Arial"/>
                <w:spacing w:val="-2"/>
              </w:rPr>
              <w:t>Policy</w:t>
            </w:r>
            <w:r>
              <w:rPr>
                <w:rFonts w:ascii="Arial"/>
                <w:spacing w:val="-9"/>
              </w:rPr>
              <w:t xml:space="preserve"> </w:t>
            </w:r>
            <w:r>
              <w:rPr>
                <w:rFonts w:ascii="Arial"/>
                <w:spacing w:val="-2"/>
              </w:rPr>
              <w:t>in</w:t>
            </w:r>
            <w:r>
              <w:rPr>
                <w:rFonts w:ascii="Arial"/>
                <w:spacing w:val="-6"/>
              </w:rPr>
              <w:t xml:space="preserve"> </w:t>
            </w:r>
            <w:r>
              <w:rPr>
                <w:rFonts w:ascii="Arial"/>
                <w:spacing w:val="-2"/>
              </w:rPr>
              <w:t>the</w:t>
            </w:r>
            <w:r>
              <w:rPr>
                <w:rFonts w:ascii="Arial"/>
                <w:spacing w:val="-6"/>
              </w:rPr>
              <w:t xml:space="preserve"> </w:t>
            </w:r>
            <w:r>
              <w:rPr>
                <w:rFonts w:ascii="Arial"/>
                <w:spacing w:val="-2"/>
              </w:rPr>
              <w:t>Buyer</w:t>
            </w:r>
            <w:r>
              <w:rPr>
                <w:rFonts w:ascii="Arial"/>
                <w:spacing w:val="-8"/>
              </w:rPr>
              <w:t xml:space="preserve"> </w:t>
            </w:r>
            <w:r>
              <w:rPr>
                <w:rFonts w:ascii="Arial"/>
                <w:spacing w:val="-2"/>
              </w:rPr>
              <w:t>ICT</w:t>
            </w:r>
            <w:r>
              <w:rPr>
                <w:rFonts w:ascii="Arial"/>
                <w:spacing w:val="-4"/>
              </w:rPr>
              <w:t xml:space="preserve"> </w:t>
            </w:r>
            <w:r>
              <w:rPr>
                <w:rFonts w:ascii="Arial"/>
                <w:spacing w:val="-2"/>
              </w:rPr>
              <w:t>Policy</w:t>
            </w:r>
            <w:r>
              <w:rPr>
                <w:rFonts w:ascii="Arial"/>
                <w:spacing w:val="-9"/>
              </w:rPr>
              <w:t xml:space="preserve"> </w:t>
            </w:r>
            <w:r>
              <w:rPr>
                <w:rFonts w:ascii="Arial"/>
                <w:spacing w:val="-2"/>
              </w:rPr>
              <w:t>section</w:t>
            </w:r>
            <w:r>
              <w:rPr>
                <w:rFonts w:ascii="Arial"/>
                <w:spacing w:val="-8"/>
              </w:rPr>
              <w:t xml:space="preserve"> </w:t>
            </w:r>
            <w:r>
              <w:rPr>
                <w:rFonts w:ascii="Arial"/>
                <w:spacing w:val="-2"/>
              </w:rPr>
              <w:t>below.</w:t>
            </w:r>
          </w:p>
        </w:tc>
      </w:tr>
      <w:tr w:rsidR="001972DF" w14:paraId="2A6930B5" w14:textId="77777777">
        <w:trPr>
          <w:trHeight w:val="2071"/>
        </w:trPr>
        <w:tc>
          <w:tcPr>
            <w:tcW w:w="9636" w:type="dxa"/>
            <w:tcBorders>
              <w:top w:val="single" w:sz="24" w:space="0" w:color="FFFFFF"/>
              <w:bottom w:val="single" w:sz="48" w:space="0" w:color="FFFFFF"/>
            </w:tcBorders>
            <w:shd w:val="clear" w:color="auto" w:fill="DBE4F0"/>
          </w:tcPr>
          <w:p w14:paraId="2A6930B0" w14:textId="77777777" w:rsidR="001972DF" w:rsidRDefault="00FB6787">
            <w:pPr>
              <w:pStyle w:val="TableParagraph"/>
              <w:spacing w:before="100"/>
              <w:ind w:left="107"/>
              <w:rPr>
                <w:rFonts w:ascii="Arial"/>
                <w:b/>
              </w:rPr>
            </w:pPr>
            <w:r>
              <w:rPr>
                <w:rFonts w:ascii="Arial"/>
                <w:b/>
              </w:rPr>
              <w:t>Buyer</w:t>
            </w:r>
            <w:r>
              <w:rPr>
                <w:rFonts w:ascii="Arial"/>
                <w:b/>
                <w:spacing w:val="-7"/>
              </w:rPr>
              <w:t xml:space="preserve"> </w:t>
            </w:r>
            <w:r>
              <w:rPr>
                <w:rFonts w:ascii="Arial"/>
                <w:b/>
              </w:rPr>
              <w:t>ICT</w:t>
            </w:r>
            <w:r>
              <w:rPr>
                <w:rFonts w:ascii="Arial"/>
                <w:b/>
                <w:spacing w:val="-6"/>
              </w:rPr>
              <w:t xml:space="preserve"> </w:t>
            </w:r>
            <w:r>
              <w:rPr>
                <w:rFonts w:ascii="Arial"/>
                <w:b/>
                <w:spacing w:val="-2"/>
              </w:rPr>
              <w:t>Policy</w:t>
            </w:r>
          </w:p>
          <w:p w14:paraId="2A6930B1" w14:textId="77777777" w:rsidR="001972DF" w:rsidRDefault="00FB6787">
            <w:pPr>
              <w:pStyle w:val="TableParagraph"/>
              <w:spacing w:before="2"/>
              <w:ind w:left="107"/>
              <w:rPr>
                <w:rFonts w:ascii="Arial" w:hAnsi="Arial"/>
                <w:i/>
                <w:sz w:val="18"/>
              </w:rPr>
            </w:pPr>
            <w:r>
              <w:rPr>
                <w:rFonts w:ascii="Arial" w:hAnsi="Arial"/>
                <w:i/>
                <w:sz w:val="18"/>
              </w:rPr>
              <w:t xml:space="preserve">Guidance Note: where the Supplier is required to comply with the Buyer’s ICT Policy then append to this Order Form </w:t>
            </w:r>
            <w:r>
              <w:rPr>
                <w:rFonts w:ascii="Arial" w:hAnsi="Arial"/>
                <w:i/>
                <w:spacing w:val="-2"/>
                <w:sz w:val="18"/>
              </w:rPr>
              <w:t>below.</w:t>
            </w:r>
          </w:p>
          <w:p w14:paraId="2A6930B2" w14:textId="77777777" w:rsidR="001972DF" w:rsidRDefault="001972DF">
            <w:pPr>
              <w:pStyle w:val="TableParagraph"/>
              <w:spacing w:before="6"/>
              <w:rPr>
                <w:rFonts w:ascii="Arial"/>
                <w:sz w:val="19"/>
              </w:rPr>
            </w:pPr>
          </w:p>
          <w:p w14:paraId="2A6930B4" w14:textId="1FFEC168" w:rsidR="001972DF" w:rsidRPr="00AF5C0C" w:rsidRDefault="00F753D8" w:rsidP="00F753D8">
            <w:pPr>
              <w:pStyle w:val="TableParagraph"/>
              <w:spacing w:before="20" w:line="218" w:lineRule="auto"/>
              <w:ind w:right="7616"/>
              <w:rPr>
                <w:rFonts w:ascii="Segoe UI"/>
                <w:b/>
                <w:bCs/>
                <w:sz w:val="20"/>
                <w:szCs w:val="20"/>
              </w:rPr>
            </w:pPr>
            <w:r w:rsidRPr="00AF5C0C">
              <w:rPr>
                <w:rFonts w:ascii="Segoe UI"/>
                <w:b/>
                <w:bCs/>
                <w:sz w:val="20"/>
                <w:szCs w:val="20"/>
                <w:highlight w:val="yellow"/>
              </w:rPr>
              <w:t>REDACTED UNDER FOI SECTION 4</w:t>
            </w:r>
            <w:r w:rsidRPr="00AF5C0C">
              <w:rPr>
                <w:rFonts w:ascii="Segoe UI"/>
                <w:b/>
                <w:bCs/>
                <w:sz w:val="20"/>
                <w:szCs w:val="20"/>
                <w:highlight w:val="yellow"/>
              </w:rPr>
              <w:t>3</w:t>
            </w:r>
            <w:r w:rsidRPr="00AF5C0C">
              <w:rPr>
                <w:rFonts w:ascii="Segoe UI"/>
                <w:b/>
                <w:bCs/>
                <w:sz w:val="20"/>
                <w:szCs w:val="20"/>
                <w:highlight w:val="yellow"/>
              </w:rPr>
              <w:t xml:space="preserve">, </w:t>
            </w:r>
            <w:r w:rsidRPr="00AF5C0C">
              <w:rPr>
                <w:rFonts w:ascii="Segoe UI"/>
                <w:b/>
                <w:bCs/>
                <w:sz w:val="20"/>
                <w:szCs w:val="20"/>
                <w:highlight w:val="yellow"/>
              </w:rPr>
              <w:t>COMMERCIAL INTERESTS</w:t>
            </w:r>
          </w:p>
        </w:tc>
      </w:tr>
      <w:tr w:rsidR="001972DF" w14:paraId="2A6930BA" w14:textId="77777777">
        <w:trPr>
          <w:trHeight w:val="1636"/>
        </w:trPr>
        <w:tc>
          <w:tcPr>
            <w:tcW w:w="9636" w:type="dxa"/>
            <w:tcBorders>
              <w:top w:val="single" w:sz="48" w:space="0" w:color="FFFFFF"/>
            </w:tcBorders>
            <w:shd w:val="clear" w:color="auto" w:fill="DBE4F0"/>
          </w:tcPr>
          <w:p w14:paraId="2A6930B6" w14:textId="77777777" w:rsidR="001972DF" w:rsidRDefault="00FB6787">
            <w:pPr>
              <w:pStyle w:val="TableParagraph"/>
              <w:spacing w:before="93"/>
              <w:ind w:left="107"/>
              <w:rPr>
                <w:rFonts w:ascii="Arial"/>
                <w:b/>
              </w:rPr>
            </w:pPr>
            <w:r>
              <w:rPr>
                <w:rFonts w:ascii="Arial"/>
                <w:b/>
                <w:spacing w:val="-2"/>
              </w:rPr>
              <w:t>Insurance</w:t>
            </w:r>
          </w:p>
          <w:p w14:paraId="2A6930B7" w14:textId="77777777" w:rsidR="001972DF" w:rsidRDefault="00FB6787">
            <w:pPr>
              <w:pStyle w:val="TableParagraph"/>
              <w:spacing w:before="3"/>
              <w:ind w:left="107"/>
              <w:rPr>
                <w:rFonts w:ascii="Arial" w:hAnsi="Arial"/>
                <w:i/>
                <w:sz w:val="18"/>
              </w:rPr>
            </w:pPr>
            <w:r>
              <w:rPr>
                <w:rFonts w:ascii="Arial" w:hAnsi="Arial"/>
                <w:i/>
                <w:sz w:val="18"/>
              </w:rPr>
              <w:t>Guidance Note: if the Call Off Contract requires a higher level of insurance cover than the £1m default in Framework Agreement or the Buyer requires any additional insurances please specify the details below.</w:t>
            </w:r>
          </w:p>
          <w:p w14:paraId="2A6930B8" w14:textId="77777777" w:rsidR="001972DF" w:rsidRDefault="001972DF">
            <w:pPr>
              <w:pStyle w:val="TableParagraph"/>
              <w:spacing w:before="47"/>
              <w:rPr>
                <w:rFonts w:ascii="Arial"/>
                <w:sz w:val="18"/>
              </w:rPr>
            </w:pPr>
          </w:p>
          <w:p w14:paraId="2A6930B9" w14:textId="77777777" w:rsidR="001972DF" w:rsidRDefault="00FB6787">
            <w:pPr>
              <w:pStyle w:val="TableParagraph"/>
              <w:ind w:left="107"/>
              <w:rPr>
                <w:rFonts w:ascii="Arial" w:hAnsi="Arial"/>
              </w:rPr>
            </w:pPr>
            <w:r>
              <w:rPr>
                <w:rFonts w:ascii="Arial" w:hAnsi="Arial"/>
              </w:rPr>
              <w:t>£1m</w:t>
            </w:r>
            <w:r>
              <w:rPr>
                <w:rFonts w:ascii="Arial" w:hAnsi="Arial"/>
                <w:spacing w:val="-5"/>
              </w:rPr>
              <w:t xml:space="preserve"> </w:t>
            </w:r>
            <w:r>
              <w:rPr>
                <w:rFonts w:ascii="Arial" w:hAnsi="Arial"/>
              </w:rPr>
              <w:t>default</w:t>
            </w:r>
            <w:r>
              <w:rPr>
                <w:rFonts w:ascii="Arial" w:hAnsi="Arial"/>
                <w:spacing w:val="-4"/>
              </w:rPr>
              <w:t xml:space="preserve"> </w:t>
            </w:r>
            <w:r>
              <w:rPr>
                <w:rFonts w:ascii="Arial" w:hAnsi="Arial"/>
              </w:rPr>
              <w:t>provided</w:t>
            </w:r>
            <w:r>
              <w:rPr>
                <w:rFonts w:ascii="Arial" w:hAnsi="Arial"/>
                <w:spacing w:val="-5"/>
              </w:rPr>
              <w:t xml:space="preserve"> </w:t>
            </w:r>
            <w:r>
              <w:rPr>
                <w:rFonts w:ascii="Arial" w:hAnsi="Arial"/>
              </w:rPr>
              <w:t>by</w:t>
            </w:r>
            <w:r>
              <w:rPr>
                <w:rFonts w:ascii="Arial" w:hAnsi="Arial"/>
                <w:spacing w:val="-7"/>
              </w:rPr>
              <w:t xml:space="preserve"> </w:t>
            </w:r>
            <w:r>
              <w:rPr>
                <w:rFonts w:ascii="Arial" w:hAnsi="Arial"/>
              </w:rPr>
              <w:t>framework</w:t>
            </w:r>
            <w:r>
              <w:rPr>
                <w:rFonts w:ascii="Arial" w:hAnsi="Arial"/>
                <w:spacing w:val="-5"/>
              </w:rPr>
              <w:t xml:space="preserve"> </w:t>
            </w:r>
            <w:r>
              <w:rPr>
                <w:rFonts w:ascii="Arial" w:hAnsi="Arial"/>
              </w:rPr>
              <w:t>provision</w:t>
            </w:r>
            <w:r>
              <w:rPr>
                <w:rFonts w:ascii="Arial" w:hAnsi="Arial"/>
                <w:spacing w:val="-5"/>
              </w:rPr>
              <w:t xml:space="preserve"> </w:t>
            </w:r>
            <w:r>
              <w:rPr>
                <w:rFonts w:ascii="Arial" w:hAnsi="Arial"/>
              </w:rPr>
              <w:t>is</w:t>
            </w:r>
            <w:r>
              <w:rPr>
                <w:rFonts w:ascii="Arial" w:hAnsi="Arial"/>
                <w:spacing w:val="-4"/>
              </w:rPr>
              <w:t xml:space="preserve"> </w:t>
            </w:r>
            <w:r>
              <w:rPr>
                <w:rFonts w:ascii="Arial" w:hAnsi="Arial"/>
                <w:spacing w:val="-2"/>
              </w:rPr>
              <w:t>sufficient.</w:t>
            </w:r>
          </w:p>
        </w:tc>
      </w:tr>
    </w:tbl>
    <w:p w14:paraId="2A6930BB" w14:textId="77777777" w:rsidR="001972DF" w:rsidRDefault="001972DF">
      <w:pPr>
        <w:rPr>
          <w:rFonts w:ascii="Arial" w:hAnsi="Arial"/>
        </w:rPr>
        <w:sectPr w:rsidR="001972DF" w:rsidSect="0076075C">
          <w:pgSz w:w="11900" w:h="16850"/>
          <w:pgMar w:top="2140" w:right="160" w:bottom="1320" w:left="320" w:header="203" w:footer="1060" w:gutter="0"/>
          <w:cols w:space="720"/>
        </w:sectPr>
      </w:pPr>
    </w:p>
    <w:p w14:paraId="2A6930BC" w14:textId="77777777" w:rsidR="001972DF" w:rsidRDefault="00FB6787">
      <w:pPr>
        <w:pStyle w:val="BodyText"/>
        <w:rPr>
          <w:sz w:val="20"/>
        </w:rPr>
      </w:pPr>
      <w:r>
        <w:rPr>
          <w:noProof/>
        </w:rPr>
        <w:lastRenderedPageBreak/>
        <mc:AlternateContent>
          <mc:Choice Requires="wpg">
            <w:drawing>
              <wp:anchor distT="0" distB="0" distL="0" distR="0" simplePos="0" relativeHeight="485578752" behindDoc="1" locked="0" layoutInCell="1" allowOverlap="1" wp14:anchorId="2A693889" wp14:editId="2A69388A">
                <wp:simplePos x="0" y="0"/>
                <wp:positionH relativeFrom="page">
                  <wp:posOffset>719327</wp:posOffset>
                </wp:positionH>
                <wp:positionV relativeFrom="page">
                  <wp:posOffset>4217542</wp:posOffset>
                </wp:positionV>
                <wp:extent cx="6118860" cy="163893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8860" cy="1638935"/>
                          <a:chOff x="0" y="0"/>
                          <a:chExt cx="6118860" cy="1638935"/>
                        </a:xfrm>
                      </wpg:grpSpPr>
                      <wps:wsp>
                        <wps:cNvPr id="39" name="Graphic 39"/>
                        <wps:cNvSpPr/>
                        <wps:spPr>
                          <a:xfrm>
                            <a:off x="0" y="0"/>
                            <a:ext cx="6118860" cy="1638935"/>
                          </a:xfrm>
                          <a:custGeom>
                            <a:avLst/>
                            <a:gdLst/>
                            <a:ahLst/>
                            <a:cxnLst/>
                            <a:rect l="l" t="t" r="r" b="b"/>
                            <a:pathLst>
                              <a:path w="6118860" h="1638935">
                                <a:moveTo>
                                  <a:pt x="6118606" y="0"/>
                                </a:moveTo>
                                <a:lnTo>
                                  <a:pt x="0" y="0"/>
                                </a:lnTo>
                                <a:lnTo>
                                  <a:pt x="0" y="1638554"/>
                                </a:lnTo>
                                <a:lnTo>
                                  <a:pt x="6118606" y="1638554"/>
                                </a:lnTo>
                                <a:lnTo>
                                  <a:pt x="6118606" y="0"/>
                                </a:lnTo>
                                <a:close/>
                              </a:path>
                            </a:pathLst>
                          </a:custGeom>
                          <a:solidFill>
                            <a:srgbClr val="DBE4F0"/>
                          </a:solidFill>
                        </wps:spPr>
                        <wps:bodyPr wrap="square" lIns="0" tIns="0" rIns="0" bIns="0" rtlCol="0">
                          <a:prstTxWarp prst="textNoShape">
                            <a:avLst/>
                          </a:prstTxWarp>
                          <a:noAutofit/>
                        </wps:bodyPr>
                      </wps:wsp>
                      <wps:wsp>
                        <wps:cNvPr id="40" name="Textbox 40"/>
                        <wps:cNvSpPr txBox="1"/>
                        <wps:spPr>
                          <a:xfrm>
                            <a:off x="68580" y="72717"/>
                            <a:ext cx="5989320" cy="552450"/>
                          </a:xfrm>
                          <a:prstGeom prst="rect">
                            <a:avLst/>
                          </a:prstGeom>
                        </wps:spPr>
                        <wps:txbx>
                          <w:txbxContent>
                            <w:p w14:paraId="2A69390D" w14:textId="77777777" w:rsidR="001972DF" w:rsidRDefault="00FB6787">
                              <w:pPr>
                                <w:spacing w:line="247" w:lineRule="exact"/>
                                <w:jc w:val="both"/>
                                <w:rPr>
                                  <w:rFonts w:ascii="Arial" w:hAnsi="Arial"/>
                                  <w:b/>
                                </w:rPr>
                              </w:pPr>
                              <w:r>
                                <w:rPr>
                                  <w:rFonts w:ascii="Arial" w:hAnsi="Arial"/>
                                  <w:b/>
                                </w:rPr>
                                <w:t>Governance</w:t>
                              </w:r>
                              <w:r>
                                <w:rPr>
                                  <w:rFonts w:ascii="Arial" w:hAnsi="Arial"/>
                                  <w:b/>
                                  <w:spacing w:val="-4"/>
                                </w:rPr>
                                <w:t xml:space="preserve"> </w:t>
                              </w:r>
                              <w:r>
                                <w:rPr>
                                  <w:rFonts w:ascii="Arial" w:hAnsi="Arial"/>
                                  <w:b/>
                                </w:rPr>
                                <w:t>–</w:t>
                              </w:r>
                              <w:r>
                                <w:rPr>
                                  <w:rFonts w:ascii="Arial" w:hAnsi="Arial"/>
                                  <w:b/>
                                  <w:spacing w:val="-5"/>
                                </w:rPr>
                                <w:t xml:space="preserve"> </w:t>
                              </w:r>
                              <w:r>
                                <w:rPr>
                                  <w:rFonts w:ascii="Arial" w:hAnsi="Arial"/>
                                  <w:b/>
                                </w:rPr>
                                <w:t>Option</w:t>
                              </w:r>
                              <w:r>
                                <w:rPr>
                                  <w:rFonts w:ascii="Arial" w:hAnsi="Arial"/>
                                  <w:b/>
                                  <w:spacing w:val="-3"/>
                                </w:rPr>
                                <w:t xml:space="preserve"> </w:t>
                              </w:r>
                              <w:r>
                                <w:rPr>
                                  <w:rFonts w:ascii="Arial" w:hAnsi="Arial"/>
                                  <w:b/>
                                </w:rPr>
                                <w:t>Part</w:t>
                              </w:r>
                              <w:r>
                                <w:rPr>
                                  <w:rFonts w:ascii="Arial" w:hAnsi="Arial"/>
                                  <w:b/>
                                  <w:spacing w:val="1"/>
                                </w:rPr>
                                <w:t xml:space="preserve"> </w:t>
                              </w:r>
                              <w:r>
                                <w:rPr>
                                  <w:rFonts w:ascii="Arial" w:hAnsi="Arial"/>
                                  <w:b/>
                                </w:rPr>
                                <w:t>A</w:t>
                              </w:r>
                              <w:r>
                                <w:rPr>
                                  <w:rFonts w:ascii="Arial" w:hAnsi="Arial"/>
                                  <w:b/>
                                  <w:spacing w:val="-10"/>
                                </w:rPr>
                                <w:t xml:space="preserve"> </w:t>
                              </w:r>
                              <w:r>
                                <w:rPr>
                                  <w:rFonts w:ascii="Arial" w:hAnsi="Arial"/>
                                  <w:b/>
                                </w:rPr>
                                <w:t>or</w:t>
                              </w:r>
                              <w:r>
                                <w:rPr>
                                  <w:rFonts w:ascii="Arial" w:hAnsi="Arial"/>
                                  <w:b/>
                                  <w:spacing w:val="-2"/>
                                </w:rPr>
                                <w:t xml:space="preserve"> </w:t>
                              </w:r>
                              <w:r>
                                <w:rPr>
                                  <w:rFonts w:ascii="Arial" w:hAnsi="Arial"/>
                                  <w:b/>
                                </w:rPr>
                                <w:t>Part</w:t>
                              </w:r>
                              <w:r>
                                <w:rPr>
                                  <w:rFonts w:ascii="Arial" w:hAnsi="Arial"/>
                                  <w:b/>
                                  <w:spacing w:val="-3"/>
                                </w:rPr>
                                <w:t xml:space="preserve"> </w:t>
                              </w:r>
                              <w:r>
                                <w:rPr>
                                  <w:rFonts w:ascii="Arial" w:hAnsi="Arial"/>
                                  <w:b/>
                                  <w:spacing w:val="-10"/>
                                </w:rPr>
                                <w:t>B</w:t>
                              </w:r>
                            </w:p>
                            <w:p w14:paraId="2A69390E" w14:textId="77777777" w:rsidR="001972DF" w:rsidRDefault="00FB6787">
                              <w:pPr>
                                <w:spacing w:before="1"/>
                                <w:ind w:right="18"/>
                                <w:jc w:val="both"/>
                                <w:rPr>
                                  <w:rFonts w:ascii="Arial"/>
                                  <w:i/>
                                  <w:sz w:val="18"/>
                                </w:rPr>
                              </w:pPr>
                              <w:r>
                                <w:rPr>
                                  <w:rFonts w:ascii="Arial"/>
                                  <w:i/>
                                  <w:sz w:val="18"/>
                                </w:rPr>
                                <w:t>Guidance Note: the Call-Off Terms has two options in respect of governance. Part A is the short form option and Part B</w:t>
                              </w:r>
                              <w:r>
                                <w:rPr>
                                  <w:rFonts w:ascii="Arial"/>
                                  <w:i/>
                                  <w:spacing w:val="-5"/>
                                  <w:sz w:val="18"/>
                                </w:rPr>
                                <w:t xml:space="preserve"> </w:t>
                              </w:r>
                              <w:r>
                                <w:rPr>
                                  <w:rFonts w:ascii="Arial"/>
                                  <w:i/>
                                  <w:sz w:val="18"/>
                                </w:rPr>
                                <w:t>is</w:t>
                              </w:r>
                              <w:r>
                                <w:rPr>
                                  <w:rFonts w:ascii="Arial"/>
                                  <w:i/>
                                  <w:spacing w:val="-3"/>
                                  <w:sz w:val="18"/>
                                </w:rPr>
                                <w:t xml:space="preserve"> </w:t>
                              </w:r>
                              <w:r>
                                <w:rPr>
                                  <w:rFonts w:ascii="Arial"/>
                                  <w:i/>
                                  <w:sz w:val="18"/>
                                </w:rPr>
                                <w:t>the</w:t>
                              </w:r>
                              <w:r>
                                <w:rPr>
                                  <w:rFonts w:ascii="Arial"/>
                                  <w:i/>
                                  <w:spacing w:val="-4"/>
                                  <w:sz w:val="18"/>
                                </w:rPr>
                                <w:t xml:space="preserve"> </w:t>
                              </w:r>
                              <w:r>
                                <w:rPr>
                                  <w:rFonts w:ascii="Arial"/>
                                  <w:i/>
                                  <w:sz w:val="18"/>
                                </w:rPr>
                                <w:t>long</w:t>
                              </w:r>
                              <w:r>
                                <w:rPr>
                                  <w:rFonts w:ascii="Arial"/>
                                  <w:i/>
                                  <w:spacing w:val="-4"/>
                                  <w:sz w:val="18"/>
                                </w:rPr>
                                <w:t xml:space="preserve"> </w:t>
                              </w:r>
                              <w:r>
                                <w:rPr>
                                  <w:rFonts w:ascii="Arial"/>
                                  <w:i/>
                                  <w:sz w:val="18"/>
                                </w:rPr>
                                <w:t>form</w:t>
                              </w:r>
                              <w:r>
                                <w:rPr>
                                  <w:rFonts w:ascii="Arial"/>
                                  <w:i/>
                                  <w:spacing w:val="-6"/>
                                  <w:sz w:val="18"/>
                                </w:rPr>
                                <w:t xml:space="preserve"> </w:t>
                              </w:r>
                              <w:r>
                                <w:rPr>
                                  <w:rFonts w:ascii="Arial"/>
                                  <w:i/>
                                  <w:sz w:val="18"/>
                                </w:rPr>
                                <w:t>option.</w:t>
                              </w:r>
                              <w:r>
                                <w:rPr>
                                  <w:rFonts w:ascii="Arial"/>
                                  <w:i/>
                                  <w:spacing w:val="-4"/>
                                  <w:sz w:val="18"/>
                                </w:rPr>
                                <w:t xml:space="preserve"> </w:t>
                              </w:r>
                              <w:r>
                                <w:rPr>
                                  <w:rFonts w:ascii="Arial"/>
                                  <w:i/>
                                  <w:sz w:val="18"/>
                                </w:rPr>
                                <w:t>The</w:t>
                              </w:r>
                              <w:r>
                                <w:rPr>
                                  <w:rFonts w:ascii="Arial"/>
                                  <w:i/>
                                  <w:spacing w:val="-6"/>
                                  <w:sz w:val="18"/>
                                </w:rPr>
                                <w:t xml:space="preserve"> </w:t>
                              </w:r>
                              <w:r>
                                <w:rPr>
                                  <w:rFonts w:ascii="Arial"/>
                                  <w:i/>
                                  <w:sz w:val="18"/>
                                </w:rPr>
                                <w:t>short</w:t>
                              </w:r>
                              <w:r>
                                <w:rPr>
                                  <w:rFonts w:ascii="Arial"/>
                                  <w:i/>
                                  <w:spacing w:val="-4"/>
                                  <w:sz w:val="18"/>
                                </w:rPr>
                                <w:t xml:space="preserve"> </w:t>
                              </w:r>
                              <w:r>
                                <w:rPr>
                                  <w:rFonts w:ascii="Arial"/>
                                  <w:i/>
                                  <w:sz w:val="18"/>
                                </w:rPr>
                                <w:t>form</w:t>
                              </w:r>
                              <w:r>
                                <w:rPr>
                                  <w:rFonts w:ascii="Arial"/>
                                  <w:i/>
                                  <w:spacing w:val="-6"/>
                                  <w:sz w:val="18"/>
                                </w:rPr>
                                <w:t xml:space="preserve"> </w:t>
                              </w:r>
                              <w:r>
                                <w:rPr>
                                  <w:rFonts w:ascii="Arial"/>
                                  <w:i/>
                                  <w:sz w:val="18"/>
                                </w:rPr>
                                <w:t>option</w:t>
                              </w:r>
                              <w:r>
                                <w:rPr>
                                  <w:rFonts w:ascii="Arial"/>
                                  <w:i/>
                                  <w:spacing w:val="-6"/>
                                  <w:sz w:val="18"/>
                                </w:rPr>
                                <w:t xml:space="preserve"> </w:t>
                              </w:r>
                              <w:r>
                                <w:rPr>
                                  <w:rFonts w:ascii="Arial"/>
                                  <w:i/>
                                  <w:sz w:val="18"/>
                                </w:rPr>
                                <w:t>should</w:t>
                              </w:r>
                              <w:r>
                                <w:rPr>
                                  <w:rFonts w:ascii="Arial"/>
                                  <w:i/>
                                  <w:spacing w:val="-4"/>
                                  <w:sz w:val="18"/>
                                </w:rPr>
                                <w:t xml:space="preserve"> </w:t>
                              </w:r>
                              <w:r>
                                <w:rPr>
                                  <w:rFonts w:ascii="Arial"/>
                                  <w:i/>
                                  <w:sz w:val="18"/>
                                </w:rPr>
                                <w:t>only</w:t>
                              </w:r>
                              <w:r>
                                <w:rPr>
                                  <w:rFonts w:ascii="Arial"/>
                                  <w:i/>
                                  <w:spacing w:val="-3"/>
                                  <w:sz w:val="18"/>
                                </w:rPr>
                                <w:t xml:space="preserve"> </w:t>
                              </w:r>
                              <w:r>
                                <w:rPr>
                                  <w:rFonts w:ascii="Arial"/>
                                  <w:i/>
                                  <w:sz w:val="18"/>
                                </w:rPr>
                                <w:t>be</w:t>
                              </w:r>
                              <w:r>
                                <w:rPr>
                                  <w:rFonts w:ascii="Arial"/>
                                  <w:i/>
                                  <w:spacing w:val="-4"/>
                                  <w:sz w:val="18"/>
                                </w:rPr>
                                <w:t xml:space="preserve"> </w:t>
                              </w:r>
                              <w:r>
                                <w:rPr>
                                  <w:rFonts w:ascii="Arial"/>
                                  <w:i/>
                                  <w:sz w:val="18"/>
                                </w:rPr>
                                <w:t>used</w:t>
                              </w:r>
                              <w:r>
                                <w:rPr>
                                  <w:rFonts w:ascii="Arial"/>
                                  <w:i/>
                                  <w:spacing w:val="-4"/>
                                  <w:sz w:val="18"/>
                                </w:rPr>
                                <w:t xml:space="preserve"> </w:t>
                              </w:r>
                              <w:r>
                                <w:rPr>
                                  <w:rFonts w:ascii="Arial"/>
                                  <w:i/>
                                  <w:sz w:val="18"/>
                                </w:rPr>
                                <w:t>where</w:t>
                              </w:r>
                              <w:r>
                                <w:rPr>
                                  <w:rFonts w:ascii="Arial"/>
                                  <w:i/>
                                  <w:spacing w:val="-4"/>
                                  <w:sz w:val="18"/>
                                </w:rPr>
                                <w:t xml:space="preserve"> </w:t>
                              </w:r>
                              <w:r>
                                <w:rPr>
                                  <w:rFonts w:ascii="Arial"/>
                                  <w:i/>
                                  <w:sz w:val="18"/>
                                </w:rPr>
                                <w:t>there</w:t>
                              </w:r>
                              <w:r>
                                <w:rPr>
                                  <w:rFonts w:ascii="Arial"/>
                                  <w:i/>
                                  <w:spacing w:val="-4"/>
                                  <w:sz w:val="18"/>
                                </w:rPr>
                                <w:t xml:space="preserve"> </w:t>
                              </w:r>
                              <w:r>
                                <w:rPr>
                                  <w:rFonts w:ascii="Arial"/>
                                  <w:i/>
                                  <w:sz w:val="18"/>
                                </w:rPr>
                                <w:t>is</w:t>
                              </w:r>
                              <w:r>
                                <w:rPr>
                                  <w:rFonts w:ascii="Arial"/>
                                  <w:i/>
                                  <w:spacing w:val="-3"/>
                                  <w:sz w:val="18"/>
                                </w:rPr>
                                <w:t xml:space="preserve"> </w:t>
                              </w:r>
                              <w:r>
                                <w:rPr>
                                  <w:rFonts w:ascii="Arial"/>
                                  <w:i/>
                                  <w:sz w:val="18"/>
                                </w:rPr>
                                <w:t>limited</w:t>
                              </w:r>
                              <w:r>
                                <w:rPr>
                                  <w:rFonts w:ascii="Arial"/>
                                  <w:i/>
                                  <w:spacing w:val="-4"/>
                                  <w:sz w:val="18"/>
                                </w:rPr>
                                <w:t xml:space="preserve"> </w:t>
                              </w:r>
                              <w:r>
                                <w:rPr>
                                  <w:rFonts w:ascii="Arial"/>
                                  <w:i/>
                                  <w:sz w:val="18"/>
                                </w:rPr>
                                <w:t>project</w:t>
                              </w:r>
                              <w:r>
                                <w:rPr>
                                  <w:rFonts w:ascii="Arial"/>
                                  <w:i/>
                                  <w:spacing w:val="-4"/>
                                  <w:sz w:val="18"/>
                                </w:rPr>
                                <w:t xml:space="preserve"> </w:t>
                              </w:r>
                              <w:r>
                                <w:rPr>
                                  <w:rFonts w:ascii="Arial"/>
                                  <w:i/>
                                  <w:sz w:val="18"/>
                                </w:rPr>
                                <w:t>governance</w:t>
                              </w:r>
                              <w:r>
                                <w:rPr>
                                  <w:rFonts w:ascii="Arial"/>
                                  <w:i/>
                                  <w:spacing w:val="-4"/>
                                  <w:sz w:val="18"/>
                                </w:rPr>
                                <w:t xml:space="preserve"> </w:t>
                              </w:r>
                              <w:r>
                                <w:rPr>
                                  <w:rFonts w:ascii="Arial"/>
                                  <w:i/>
                                  <w:sz w:val="18"/>
                                </w:rPr>
                                <w:t>required during the Contract Period.</w:t>
                              </w:r>
                            </w:p>
                          </w:txbxContent>
                        </wps:txbx>
                        <wps:bodyPr wrap="square" lIns="0" tIns="0" rIns="0" bIns="0" rtlCol="0">
                          <a:noAutofit/>
                        </wps:bodyPr>
                      </wps:wsp>
                      <wps:wsp>
                        <wps:cNvPr id="41" name="Textbox 41"/>
                        <wps:cNvSpPr txBox="1"/>
                        <wps:spPr>
                          <a:xfrm>
                            <a:off x="68580" y="1407995"/>
                            <a:ext cx="3088640" cy="156845"/>
                          </a:xfrm>
                          <a:prstGeom prst="rect">
                            <a:avLst/>
                          </a:prstGeom>
                        </wps:spPr>
                        <wps:txbx>
                          <w:txbxContent>
                            <w:p w14:paraId="2A69390F" w14:textId="77777777" w:rsidR="001972DF" w:rsidRDefault="00FB6787">
                              <w:pPr>
                                <w:spacing w:line="247" w:lineRule="exact"/>
                                <w:rPr>
                                  <w:rFonts w:ascii="Arial"/>
                                </w:rPr>
                              </w:pPr>
                              <w:r>
                                <w:rPr>
                                  <w:rFonts w:ascii="Arial"/>
                                </w:rPr>
                                <w:t>The</w:t>
                              </w:r>
                              <w:r>
                                <w:rPr>
                                  <w:rFonts w:ascii="Arial"/>
                                  <w:spacing w:val="-6"/>
                                </w:rPr>
                                <w:t xml:space="preserve"> </w:t>
                              </w:r>
                              <w:r>
                                <w:rPr>
                                  <w:rFonts w:ascii="Arial"/>
                                </w:rPr>
                                <w:t>Part</w:t>
                              </w:r>
                              <w:r>
                                <w:rPr>
                                  <w:rFonts w:ascii="Arial"/>
                                  <w:spacing w:val="-4"/>
                                </w:rPr>
                                <w:t xml:space="preserve"> </w:t>
                              </w:r>
                              <w:r>
                                <w:rPr>
                                  <w:rFonts w:ascii="Arial"/>
                                </w:rPr>
                                <w:t>selected</w:t>
                              </w:r>
                              <w:r>
                                <w:rPr>
                                  <w:rFonts w:ascii="Arial"/>
                                  <w:spacing w:val="-4"/>
                                </w:rPr>
                                <w:t xml:space="preserve"> </w:t>
                              </w:r>
                              <w:r>
                                <w:rPr>
                                  <w:rFonts w:ascii="Arial"/>
                                </w:rPr>
                                <w:t>above</w:t>
                              </w:r>
                              <w:r>
                                <w:rPr>
                                  <w:rFonts w:ascii="Arial"/>
                                  <w:spacing w:val="-6"/>
                                </w:rPr>
                                <w:t xml:space="preserve"> </w:t>
                              </w:r>
                              <w:r>
                                <w:rPr>
                                  <w:rFonts w:ascii="Arial"/>
                                </w:rPr>
                                <w:t>shall</w:t>
                              </w:r>
                              <w:r>
                                <w:rPr>
                                  <w:rFonts w:ascii="Arial"/>
                                  <w:spacing w:val="-4"/>
                                </w:rPr>
                                <w:t xml:space="preserve"> </w:t>
                              </w:r>
                              <w:r>
                                <w:rPr>
                                  <w:rFonts w:ascii="Arial"/>
                                </w:rPr>
                                <w:t>apply</w:t>
                              </w:r>
                              <w:r>
                                <w:rPr>
                                  <w:rFonts w:ascii="Arial"/>
                                  <w:spacing w:val="-6"/>
                                </w:rPr>
                                <w:t xml:space="preserve"> </w:t>
                              </w:r>
                              <w:r>
                                <w:rPr>
                                  <w:rFonts w:ascii="Arial"/>
                                </w:rPr>
                                <w:t>this</w:t>
                              </w:r>
                              <w:r>
                                <w:rPr>
                                  <w:rFonts w:ascii="Arial"/>
                                  <w:spacing w:val="-2"/>
                                </w:rPr>
                                <w:t xml:space="preserve"> Contract.</w:t>
                              </w:r>
                            </w:p>
                          </w:txbxContent>
                        </wps:txbx>
                        <wps:bodyPr wrap="square" lIns="0" tIns="0" rIns="0" bIns="0" rtlCol="0">
                          <a:noAutofit/>
                        </wps:bodyPr>
                      </wps:wsp>
                    </wpg:wgp>
                  </a:graphicData>
                </a:graphic>
              </wp:anchor>
            </w:drawing>
          </mc:Choice>
          <mc:Fallback xmlns:a14="http://schemas.microsoft.com/office/drawing/2010/main" xmlns:pic="http://schemas.openxmlformats.org/drawingml/2006/picture" xmlns:a="http://schemas.openxmlformats.org/drawingml/2006/main">
            <w:pict w14:anchorId="2A7D8CB4">
              <v:group id="Group 38" style="position:absolute;margin-left:56.65pt;margin-top:332.1pt;width:481.8pt;height:129.05pt;z-index:-17737728;mso-wrap-distance-left:0;mso-wrap-distance-right:0;mso-position-horizontal-relative:page;mso-position-vertical-relative:page" coordsize="61188,16389" o:spid="_x0000_s1058" w14:anchorId="2A693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">
                <v:shape id="Graphic 39" style="position:absolute;width:61188;height:16389;visibility:visible;mso-wrap-style:square;v-text-anchor:top" coordsize="6118860,1638935" o:spid="_x0000_s1059" fillcolor="#dbe4f0" stroked="f" path="m6118606,l,,,1638554r6118606,l61186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">
                  <v:path arrowok="t"/>
                </v:shape>
                <v:shape id="Textbox 40" style="position:absolute;left:685;top:727;width:59894;height:5524;visibility:visible;mso-wrap-style:square;v-text-anchor:top" o:spid="_x0000_s106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v:textbox inset="0,0,0,0">
                    <w:txbxContent>
                      <w:p w:rsidR="001972DF" w:rsidRDefault="00FB6787" w14:paraId="2B891C2C" w14:textId="77777777">
                        <w:pPr>
                          <w:spacing w:line="247" w:lineRule="exact"/>
                          <w:jc w:val="both"/>
                          <w:rPr>
                            <w:rFonts w:ascii="Arial" w:hAnsi="Arial"/>
                            <w:b/>
                          </w:rPr>
                        </w:pPr>
                        <w:r>
                          <w:rPr>
                            <w:rFonts w:ascii="Arial" w:hAnsi="Arial"/>
                            <w:b/>
                          </w:rPr>
                          <w:t>Governance</w:t>
                        </w:r>
                        <w:r>
                          <w:rPr>
                            <w:rFonts w:ascii="Arial" w:hAnsi="Arial"/>
                            <w:b/>
                            <w:spacing w:val="-4"/>
                          </w:rPr>
                          <w:t xml:space="preserve"> </w:t>
                        </w:r>
                        <w:r>
                          <w:rPr>
                            <w:rFonts w:ascii="Arial" w:hAnsi="Arial"/>
                            <w:b/>
                          </w:rPr>
                          <w:t>–</w:t>
                        </w:r>
                        <w:r>
                          <w:rPr>
                            <w:rFonts w:ascii="Arial" w:hAnsi="Arial"/>
                            <w:b/>
                            <w:spacing w:val="-5"/>
                          </w:rPr>
                          <w:t xml:space="preserve"> </w:t>
                        </w:r>
                        <w:r>
                          <w:rPr>
                            <w:rFonts w:ascii="Arial" w:hAnsi="Arial"/>
                            <w:b/>
                          </w:rPr>
                          <w:t>Option</w:t>
                        </w:r>
                        <w:r>
                          <w:rPr>
                            <w:rFonts w:ascii="Arial" w:hAnsi="Arial"/>
                            <w:b/>
                            <w:spacing w:val="-3"/>
                          </w:rPr>
                          <w:t xml:space="preserve"> </w:t>
                        </w:r>
                        <w:r>
                          <w:rPr>
                            <w:rFonts w:ascii="Arial" w:hAnsi="Arial"/>
                            <w:b/>
                          </w:rPr>
                          <w:t>Part</w:t>
                        </w:r>
                        <w:r>
                          <w:rPr>
                            <w:rFonts w:ascii="Arial" w:hAnsi="Arial"/>
                            <w:b/>
                            <w:spacing w:val="1"/>
                          </w:rPr>
                          <w:t xml:space="preserve"> </w:t>
                        </w:r>
                        <w:r>
                          <w:rPr>
                            <w:rFonts w:ascii="Arial" w:hAnsi="Arial"/>
                            <w:b/>
                          </w:rPr>
                          <w:t>A</w:t>
                        </w:r>
                        <w:r>
                          <w:rPr>
                            <w:rFonts w:ascii="Arial" w:hAnsi="Arial"/>
                            <w:b/>
                            <w:spacing w:val="-10"/>
                          </w:rPr>
                          <w:t xml:space="preserve"> </w:t>
                        </w:r>
                        <w:r>
                          <w:rPr>
                            <w:rFonts w:ascii="Arial" w:hAnsi="Arial"/>
                            <w:b/>
                          </w:rPr>
                          <w:t>or</w:t>
                        </w:r>
                        <w:r>
                          <w:rPr>
                            <w:rFonts w:ascii="Arial" w:hAnsi="Arial"/>
                            <w:b/>
                            <w:spacing w:val="-2"/>
                          </w:rPr>
                          <w:t xml:space="preserve"> </w:t>
                        </w:r>
                        <w:r>
                          <w:rPr>
                            <w:rFonts w:ascii="Arial" w:hAnsi="Arial"/>
                            <w:b/>
                          </w:rPr>
                          <w:t>Part</w:t>
                        </w:r>
                        <w:r>
                          <w:rPr>
                            <w:rFonts w:ascii="Arial" w:hAnsi="Arial"/>
                            <w:b/>
                            <w:spacing w:val="-3"/>
                          </w:rPr>
                          <w:t xml:space="preserve"> </w:t>
                        </w:r>
                        <w:r>
                          <w:rPr>
                            <w:rFonts w:ascii="Arial" w:hAnsi="Arial"/>
                            <w:b/>
                            <w:spacing w:val="-10"/>
                          </w:rPr>
                          <w:t>B</w:t>
                        </w:r>
                      </w:p>
                      <w:p w:rsidR="001972DF" w:rsidRDefault="00FB6787" w14:paraId="7BEB03E9" w14:textId="77777777">
                        <w:pPr>
                          <w:spacing w:before="1"/>
                          <w:ind w:right="18"/>
                          <w:jc w:val="both"/>
                          <w:rPr>
                            <w:rFonts w:ascii="Arial"/>
                            <w:i/>
                            <w:sz w:val="18"/>
                          </w:rPr>
                        </w:pPr>
                        <w:r>
                          <w:rPr>
                            <w:rFonts w:ascii="Arial"/>
                            <w:i/>
                            <w:sz w:val="18"/>
                          </w:rPr>
                          <w:t>Guidance Note: the Call-Off Terms has two options in respect of governance. Part A is the short form option and Part B</w:t>
                        </w:r>
                        <w:r>
                          <w:rPr>
                            <w:rFonts w:ascii="Arial"/>
                            <w:i/>
                            <w:spacing w:val="-5"/>
                            <w:sz w:val="18"/>
                          </w:rPr>
                          <w:t xml:space="preserve"> </w:t>
                        </w:r>
                        <w:r>
                          <w:rPr>
                            <w:rFonts w:ascii="Arial"/>
                            <w:i/>
                            <w:sz w:val="18"/>
                          </w:rPr>
                          <w:t>is</w:t>
                        </w:r>
                        <w:r>
                          <w:rPr>
                            <w:rFonts w:ascii="Arial"/>
                            <w:i/>
                            <w:spacing w:val="-3"/>
                            <w:sz w:val="18"/>
                          </w:rPr>
                          <w:t xml:space="preserve"> </w:t>
                        </w:r>
                        <w:r>
                          <w:rPr>
                            <w:rFonts w:ascii="Arial"/>
                            <w:i/>
                            <w:sz w:val="18"/>
                          </w:rPr>
                          <w:t>the</w:t>
                        </w:r>
                        <w:r>
                          <w:rPr>
                            <w:rFonts w:ascii="Arial"/>
                            <w:i/>
                            <w:spacing w:val="-4"/>
                            <w:sz w:val="18"/>
                          </w:rPr>
                          <w:t xml:space="preserve"> </w:t>
                        </w:r>
                        <w:r>
                          <w:rPr>
                            <w:rFonts w:ascii="Arial"/>
                            <w:i/>
                            <w:sz w:val="18"/>
                          </w:rPr>
                          <w:t>long</w:t>
                        </w:r>
                        <w:r>
                          <w:rPr>
                            <w:rFonts w:ascii="Arial"/>
                            <w:i/>
                            <w:spacing w:val="-4"/>
                            <w:sz w:val="18"/>
                          </w:rPr>
                          <w:t xml:space="preserve"> </w:t>
                        </w:r>
                        <w:r>
                          <w:rPr>
                            <w:rFonts w:ascii="Arial"/>
                            <w:i/>
                            <w:sz w:val="18"/>
                          </w:rPr>
                          <w:t>form</w:t>
                        </w:r>
                        <w:r>
                          <w:rPr>
                            <w:rFonts w:ascii="Arial"/>
                            <w:i/>
                            <w:spacing w:val="-6"/>
                            <w:sz w:val="18"/>
                          </w:rPr>
                          <w:t xml:space="preserve"> </w:t>
                        </w:r>
                        <w:r>
                          <w:rPr>
                            <w:rFonts w:ascii="Arial"/>
                            <w:i/>
                            <w:sz w:val="18"/>
                          </w:rPr>
                          <w:t>option.</w:t>
                        </w:r>
                        <w:r>
                          <w:rPr>
                            <w:rFonts w:ascii="Arial"/>
                            <w:i/>
                            <w:spacing w:val="-4"/>
                            <w:sz w:val="18"/>
                          </w:rPr>
                          <w:t xml:space="preserve"> </w:t>
                        </w:r>
                        <w:r>
                          <w:rPr>
                            <w:rFonts w:ascii="Arial"/>
                            <w:i/>
                            <w:sz w:val="18"/>
                          </w:rPr>
                          <w:t>The</w:t>
                        </w:r>
                        <w:r>
                          <w:rPr>
                            <w:rFonts w:ascii="Arial"/>
                            <w:i/>
                            <w:spacing w:val="-6"/>
                            <w:sz w:val="18"/>
                          </w:rPr>
                          <w:t xml:space="preserve"> </w:t>
                        </w:r>
                        <w:r>
                          <w:rPr>
                            <w:rFonts w:ascii="Arial"/>
                            <w:i/>
                            <w:sz w:val="18"/>
                          </w:rPr>
                          <w:t>short</w:t>
                        </w:r>
                        <w:r>
                          <w:rPr>
                            <w:rFonts w:ascii="Arial"/>
                            <w:i/>
                            <w:spacing w:val="-4"/>
                            <w:sz w:val="18"/>
                          </w:rPr>
                          <w:t xml:space="preserve"> </w:t>
                        </w:r>
                        <w:r>
                          <w:rPr>
                            <w:rFonts w:ascii="Arial"/>
                            <w:i/>
                            <w:sz w:val="18"/>
                          </w:rPr>
                          <w:t>form</w:t>
                        </w:r>
                        <w:r>
                          <w:rPr>
                            <w:rFonts w:ascii="Arial"/>
                            <w:i/>
                            <w:spacing w:val="-6"/>
                            <w:sz w:val="18"/>
                          </w:rPr>
                          <w:t xml:space="preserve"> </w:t>
                        </w:r>
                        <w:r>
                          <w:rPr>
                            <w:rFonts w:ascii="Arial"/>
                            <w:i/>
                            <w:sz w:val="18"/>
                          </w:rPr>
                          <w:t>option</w:t>
                        </w:r>
                        <w:r>
                          <w:rPr>
                            <w:rFonts w:ascii="Arial"/>
                            <w:i/>
                            <w:spacing w:val="-6"/>
                            <w:sz w:val="18"/>
                          </w:rPr>
                          <w:t xml:space="preserve"> </w:t>
                        </w:r>
                        <w:r>
                          <w:rPr>
                            <w:rFonts w:ascii="Arial"/>
                            <w:i/>
                            <w:sz w:val="18"/>
                          </w:rPr>
                          <w:t>should</w:t>
                        </w:r>
                        <w:r>
                          <w:rPr>
                            <w:rFonts w:ascii="Arial"/>
                            <w:i/>
                            <w:spacing w:val="-4"/>
                            <w:sz w:val="18"/>
                          </w:rPr>
                          <w:t xml:space="preserve"> </w:t>
                        </w:r>
                        <w:r>
                          <w:rPr>
                            <w:rFonts w:ascii="Arial"/>
                            <w:i/>
                            <w:sz w:val="18"/>
                          </w:rPr>
                          <w:t>only</w:t>
                        </w:r>
                        <w:r>
                          <w:rPr>
                            <w:rFonts w:ascii="Arial"/>
                            <w:i/>
                            <w:spacing w:val="-3"/>
                            <w:sz w:val="18"/>
                          </w:rPr>
                          <w:t xml:space="preserve"> </w:t>
                        </w:r>
                        <w:r>
                          <w:rPr>
                            <w:rFonts w:ascii="Arial"/>
                            <w:i/>
                            <w:sz w:val="18"/>
                          </w:rPr>
                          <w:t>be</w:t>
                        </w:r>
                        <w:r>
                          <w:rPr>
                            <w:rFonts w:ascii="Arial"/>
                            <w:i/>
                            <w:spacing w:val="-4"/>
                            <w:sz w:val="18"/>
                          </w:rPr>
                          <w:t xml:space="preserve"> </w:t>
                        </w:r>
                        <w:r>
                          <w:rPr>
                            <w:rFonts w:ascii="Arial"/>
                            <w:i/>
                            <w:sz w:val="18"/>
                          </w:rPr>
                          <w:t>used</w:t>
                        </w:r>
                        <w:r>
                          <w:rPr>
                            <w:rFonts w:ascii="Arial"/>
                            <w:i/>
                            <w:spacing w:val="-4"/>
                            <w:sz w:val="18"/>
                          </w:rPr>
                          <w:t xml:space="preserve"> </w:t>
                        </w:r>
                        <w:r>
                          <w:rPr>
                            <w:rFonts w:ascii="Arial"/>
                            <w:i/>
                            <w:sz w:val="18"/>
                          </w:rPr>
                          <w:t>where</w:t>
                        </w:r>
                        <w:r>
                          <w:rPr>
                            <w:rFonts w:ascii="Arial"/>
                            <w:i/>
                            <w:spacing w:val="-4"/>
                            <w:sz w:val="18"/>
                          </w:rPr>
                          <w:t xml:space="preserve"> </w:t>
                        </w:r>
                        <w:r>
                          <w:rPr>
                            <w:rFonts w:ascii="Arial"/>
                            <w:i/>
                            <w:sz w:val="18"/>
                          </w:rPr>
                          <w:t>there</w:t>
                        </w:r>
                        <w:r>
                          <w:rPr>
                            <w:rFonts w:ascii="Arial"/>
                            <w:i/>
                            <w:spacing w:val="-4"/>
                            <w:sz w:val="18"/>
                          </w:rPr>
                          <w:t xml:space="preserve"> </w:t>
                        </w:r>
                        <w:r>
                          <w:rPr>
                            <w:rFonts w:ascii="Arial"/>
                            <w:i/>
                            <w:sz w:val="18"/>
                          </w:rPr>
                          <w:t>is</w:t>
                        </w:r>
                        <w:r>
                          <w:rPr>
                            <w:rFonts w:ascii="Arial"/>
                            <w:i/>
                            <w:spacing w:val="-3"/>
                            <w:sz w:val="18"/>
                          </w:rPr>
                          <w:t xml:space="preserve"> </w:t>
                        </w:r>
                        <w:r>
                          <w:rPr>
                            <w:rFonts w:ascii="Arial"/>
                            <w:i/>
                            <w:sz w:val="18"/>
                          </w:rPr>
                          <w:t>limited</w:t>
                        </w:r>
                        <w:r>
                          <w:rPr>
                            <w:rFonts w:ascii="Arial"/>
                            <w:i/>
                            <w:spacing w:val="-4"/>
                            <w:sz w:val="18"/>
                          </w:rPr>
                          <w:t xml:space="preserve"> </w:t>
                        </w:r>
                        <w:r>
                          <w:rPr>
                            <w:rFonts w:ascii="Arial"/>
                            <w:i/>
                            <w:sz w:val="18"/>
                          </w:rPr>
                          <w:t>project</w:t>
                        </w:r>
                        <w:r>
                          <w:rPr>
                            <w:rFonts w:ascii="Arial"/>
                            <w:i/>
                            <w:spacing w:val="-4"/>
                            <w:sz w:val="18"/>
                          </w:rPr>
                          <w:t xml:space="preserve"> </w:t>
                        </w:r>
                        <w:r>
                          <w:rPr>
                            <w:rFonts w:ascii="Arial"/>
                            <w:i/>
                            <w:sz w:val="18"/>
                          </w:rPr>
                          <w:t>governance</w:t>
                        </w:r>
                        <w:r>
                          <w:rPr>
                            <w:rFonts w:ascii="Arial"/>
                            <w:i/>
                            <w:spacing w:val="-4"/>
                            <w:sz w:val="18"/>
                          </w:rPr>
                          <w:t xml:space="preserve"> </w:t>
                        </w:r>
                        <w:r>
                          <w:rPr>
                            <w:rFonts w:ascii="Arial"/>
                            <w:i/>
                            <w:sz w:val="18"/>
                          </w:rPr>
                          <w:t>required during the Contract Period.</w:t>
                        </w:r>
                      </w:p>
                    </w:txbxContent>
                  </v:textbox>
                </v:shape>
                <v:shape id="Textbox 41" style="position:absolute;left:685;top:14079;width:30887;height:1569;visibility:visible;mso-wrap-style:square;v-text-anchor:top" o:spid="_x0000_s106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v:textbox inset="0,0,0,0">
                    <w:txbxContent>
                      <w:p w:rsidR="001972DF" w:rsidRDefault="00FB6787" w14:paraId="1EE4E6FB" w14:textId="77777777">
                        <w:pPr>
                          <w:spacing w:line="247" w:lineRule="exact"/>
                          <w:rPr>
                            <w:rFonts w:ascii="Arial"/>
                          </w:rPr>
                        </w:pPr>
                        <w:r>
                          <w:rPr>
                            <w:rFonts w:ascii="Arial"/>
                          </w:rPr>
                          <w:t>The</w:t>
                        </w:r>
                        <w:r>
                          <w:rPr>
                            <w:rFonts w:ascii="Arial"/>
                            <w:spacing w:val="-6"/>
                          </w:rPr>
                          <w:t xml:space="preserve"> </w:t>
                        </w:r>
                        <w:r>
                          <w:rPr>
                            <w:rFonts w:ascii="Arial"/>
                          </w:rPr>
                          <w:t>Part</w:t>
                        </w:r>
                        <w:r>
                          <w:rPr>
                            <w:rFonts w:ascii="Arial"/>
                            <w:spacing w:val="-4"/>
                          </w:rPr>
                          <w:t xml:space="preserve"> </w:t>
                        </w:r>
                        <w:r>
                          <w:rPr>
                            <w:rFonts w:ascii="Arial"/>
                          </w:rPr>
                          <w:t>selected</w:t>
                        </w:r>
                        <w:r>
                          <w:rPr>
                            <w:rFonts w:ascii="Arial"/>
                            <w:spacing w:val="-4"/>
                          </w:rPr>
                          <w:t xml:space="preserve"> </w:t>
                        </w:r>
                        <w:r>
                          <w:rPr>
                            <w:rFonts w:ascii="Arial"/>
                          </w:rPr>
                          <w:t>above</w:t>
                        </w:r>
                        <w:r>
                          <w:rPr>
                            <w:rFonts w:ascii="Arial"/>
                            <w:spacing w:val="-6"/>
                          </w:rPr>
                          <w:t xml:space="preserve"> </w:t>
                        </w:r>
                        <w:r>
                          <w:rPr>
                            <w:rFonts w:ascii="Arial"/>
                          </w:rPr>
                          <w:t>shall</w:t>
                        </w:r>
                        <w:r>
                          <w:rPr>
                            <w:rFonts w:ascii="Arial"/>
                            <w:spacing w:val="-4"/>
                          </w:rPr>
                          <w:t xml:space="preserve"> </w:t>
                        </w:r>
                        <w:r>
                          <w:rPr>
                            <w:rFonts w:ascii="Arial"/>
                          </w:rPr>
                          <w:t>apply</w:t>
                        </w:r>
                        <w:r>
                          <w:rPr>
                            <w:rFonts w:ascii="Arial"/>
                            <w:spacing w:val="-6"/>
                          </w:rPr>
                          <w:t xml:space="preserve"> </w:t>
                        </w:r>
                        <w:r>
                          <w:rPr>
                            <w:rFonts w:ascii="Arial"/>
                          </w:rPr>
                          <w:t>this</w:t>
                        </w:r>
                        <w:r>
                          <w:rPr>
                            <w:rFonts w:ascii="Arial"/>
                            <w:spacing w:val="-2"/>
                          </w:rPr>
                          <w:t xml:space="preserve"> Contract.</w:t>
                        </w:r>
                      </w:p>
                    </w:txbxContent>
                  </v:textbox>
                </v:shape>
                <w10:wrap anchorx="page" anchory="page"/>
              </v:group>
            </w:pict>
          </mc:Fallback>
        </mc:AlternateContent>
      </w:r>
      <w:r>
        <w:rPr>
          <w:noProof/>
        </w:rPr>
        <mc:AlternateContent>
          <mc:Choice Requires="wpg">
            <w:drawing>
              <wp:anchor distT="0" distB="0" distL="0" distR="0" simplePos="0" relativeHeight="485579264" behindDoc="1" locked="0" layoutInCell="1" allowOverlap="1" wp14:anchorId="2A69388B" wp14:editId="2A69388C">
                <wp:simplePos x="0" y="0"/>
                <wp:positionH relativeFrom="page">
                  <wp:posOffset>719327</wp:posOffset>
                </wp:positionH>
                <wp:positionV relativeFrom="page">
                  <wp:posOffset>5914135</wp:posOffset>
                </wp:positionV>
                <wp:extent cx="6118860" cy="294195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8860" cy="2941955"/>
                          <a:chOff x="0" y="0"/>
                          <a:chExt cx="6118860" cy="2941955"/>
                        </a:xfrm>
                      </wpg:grpSpPr>
                      <wps:wsp>
                        <wps:cNvPr id="43" name="Graphic 43"/>
                        <wps:cNvSpPr/>
                        <wps:spPr>
                          <a:xfrm>
                            <a:off x="0" y="0"/>
                            <a:ext cx="6118860" cy="2941955"/>
                          </a:xfrm>
                          <a:custGeom>
                            <a:avLst/>
                            <a:gdLst/>
                            <a:ahLst/>
                            <a:cxnLst/>
                            <a:rect l="l" t="t" r="r" b="b"/>
                            <a:pathLst>
                              <a:path w="6118860" h="2941955">
                                <a:moveTo>
                                  <a:pt x="6118606" y="0"/>
                                </a:moveTo>
                                <a:lnTo>
                                  <a:pt x="0" y="0"/>
                                </a:lnTo>
                                <a:lnTo>
                                  <a:pt x="0" y="2941574"/>
                                </a:lnTo>
                                <a:lnTo>
                                  <a:pt x="6118606" y="2941574"/>
                                </a:lnTo>
                                <a:lnTo>
                                  <a:pt x="6118606" y="0"/>
                                </a:lnTo>
                                <a:close/>
                              </a:path>
                            </a:pathLst>
                          </a:custGeom>
                          <a:solidFill>
                            <a:srgbClr val="DBE4F0"/>
                          </a:solidFill>
                        </wps:spPr>
                        <wps:bodyPr wrap="square" lIns="0" tIns="0" rIns="0" bIns="0" rtlCol="0">
                          <a:prstTxWarp prst="textNoShape">
                            <a:avLst/>
                          </a:prstTxWarp>
                          <a:noAutofit/>
                        </wps:bodyPr>
                      </wps:wsp>
                      <wps:wsp>
                        <wps:cNvPr id="44" name="Textbox 44"/>
                        <wps:cNvSpPr txBox="1"/>
                        <wps:spPr>
                          <a:xfrm>
                            <a:off x="68580" y="72590"/>
                            <a:ext cx="5989320" cy="552450"/>
                          </a:xfrm>
                          <a:prstGeom prst="rect">
                            <a:avLst/>
                          </a:prstGeom>
                        </wps:spPr>
                        <wps:txbx>
                          <w:txbxContent>
                            <w:p w14:paraId="2A693910" w14:textId="77777777" w:rsidR="001972DF" w:rsidRDefault="00FB6787">
                              <w:pPr>
                                <w:spacing w:line="247" w:lineRule="exact"/>
                                <w:jc w:val="both"/>
                                <w:rPr>
                                  <w:rFonts w:ascii="Arial" w:hAnsi="Arial"/>
                                  <w:b/>
                                </w:rPr>
                              </w:pPr>
                              <w:r>
                                <w:rPr>
                                  <w:rFonts w:ascii="Arial" w:hAnsi="Arial"/>
                                  <w:b/>
                                </w:rPr>
                                <w:t>Change</w:t>
                              </w:r>
                              <w:r>
                                <w:rPr>
                                  <w:rFonts w:ascii="Arial" w:hAnsi="Arial"/>
                                  <w:b/>
                                  <w:spacing w:val="-3"/>
                                </w:rPr>
                                <w:t xml:space="preserve"> </w:t>
                              </w:r>
                              <w:r>
                                <w:rPr>
                                  <w:rFonts w:ascii="Arial" w:hAnsi="Arial"/>
                                  <w:b/>
                                </w:rPr>
                                <w:t>Control</w:t>
                              </w:r>
                              <w:r>
                                <w:rPr>
                                  <w:rFonts w:ascii="Arial" w:hAnsi="Arial"/>
                                  <w:b/>
                                  <w:spacing w:val="-4"/>
                                </w:rPr>
                                <w:t xml:space="preserve"> </w:t>
                              </w:r>
                              <w:r>
                                <w:rPr>
                                  <w:rFonts w:ascii="Arial" w:hAnsi="Arial"/>
                                  <w:b/>
                                </w:rPr>
                                <w:t>Procedure –</w:t>
                              </w:r>
                              <w:r>
                                <w:rPr>
                                  <w:rFonts w:ascii="Arial" w:hAnsi="Arial"/>
                                  <w:b/>
                                  <w:spacing w:val="-5"/>
                                </w:rPr>
                                <w:t xml:space="preserve"> </w:t>
                              </w:r>
                              <w:r>
                                <w:rPr>
                                  <w:rFonts w:ascii="Arial" w:hAnsi="Arial"/>
                                  <w:b/>
                                </w:rPr>
                                <w:t>Option</w:t>
                              </w:r>
                              <w:r>
                                <w:rPr>
                                  <w:rFonts w:ascii="Arial" w:hAnsi="Arial"/>
                                  <w:b/>
                                  <w:spacing w:val="-6"/>
                                </w:rPr>
                                <w:t xml:space="preserve"> </w:t>
                              </w:r>
                              <w:r>
                                <w:rPr>
                                  <w:rFonts w:ascii="Arial" w:hAnsi="Arial"/>
                                  <w:b/>
                                </w:rPr>
                                <w:t>Part</w:t>
                              </w:r>
                              <w:r>
                                <w:rPr>
                                  <w:rFonts w:ascii="Arial" w:hAnsi="Arial"/>
                                  <w:b/>
                                  <w:spacing w:val="-1"/>
                                </w:rPr>
                                <w:t xml:space="preserve"> </w:t>
                              </w:r>
                              <w:r>
                                <w:rPr>
                                  <w:rFonts w:ascii="Arial" w:hAnsi="Arial"/>
                                  <w:b/>
                                </w:rPr>
                                <w:t>A</w:t>
                              </w:r>
                              <w:r>
                                <w:rPr>
                                  <w:rFonts w:ascii="Arial" w:hAnsi="Arial"/>
                                  <w:b/>
                                  <w:spacing w:val="-11"/>
                                </w:rPr>
                                <w:t xml:space="preserve"> </w:t>
                              </w:r>
                              <w:r>
                                <w:rPr>
                                  <w:rFonts w:ascii="Arial" w:hAnsi="Arial"/>
                                  <w:b/>
                                </w:rPr>
                                <w:t>or Part</w:t>
                              </w:r>
                              <w:r>
                                <w:rPr>
                                  <w:rFonts w:ascii="Arial" w:hAnsi="Arial"/>
                                  <w:b/>
                                  <w:spacing w:val="-3"/>
                                </w:rPr>
                                <w:t xml:space="preserve"> </w:t>
                              </w:r>
                              <w:r>
                                <w:rPr>
                                  <w:rFonts w:ascii="Arial" w:hAnsi="Arial"/>
                                  <w:b/>
                                  <w:spacing w:val="-10"/>
                                </w:rPr>
                                <w:t>B</w:t>
                              </w:r>
                            </w:p>
                            <w:p w14:paraId="2A693911" w14:textId="77777777" w:rsidR="001972DF" w:rsidRDefault="00FB6787">
                              <w:pPr>
                                <w:spacing w:before="1"/>
                                <w:ind w:right="18"/>
                                <w:jc w:val="both"/>
                                <w:rPr>
                                  <w:rFonts w:ascii="Arial"/>
                                  <w:i/>
                                  <w:sz w:val="18"/>
                                </w:rPr>
                              </w:pPr>
                              <w:r>
                                <w:rPr>
                                  <w:rFonts w:ascii="Arial"/>
                                  <w:i/>
                                  <w:sz w:val="18"/>
                                </w:rPr>
                                <w:t>Guidance</w:t>
                              </w:r>
                              <w:r>
                                <w:rPr>
                                  <w:rFonts w:ascii="Arial"/>
                                  <w:i/>
                                  <w:spacing w:val="-9"/>
                                  <w:sz w:val="18"/>
                                </w:rPr>
                                <w:t xml:space="preserve"> </w:t>
                              </w:r>
                              <w:r>
                                <w:rPr>
                                  <w:rFonts w:ascii="Arial"/>
                                  <w:i/>
                                  <w:sz w:val="18"/>
                                </w:rPr>
                                <w:t>Note:</w:t>
                              </w:r>
                              <w:r>
                                <w:rPr>
                                  <w:rFonts w:ascii="Arial"/>
                                  <w:i/>
                                  <w:spacing w:val="-9"/>
                                  <w:sz w:val="18"/>
                                </w:rPr>
                                <w:t xml:space="preserve"> </w:t>
                              </w:r>
                              <w:r>
                                <w:rPr>
                                  <w:rFonts w:ascii="Arial"/>
                                  <w:i/>
                                  <w:sz w:val="18"/>
                                </w:rPr>
                                <w:t>the</w:t>
                              </w:r>
                              <w:r>
                                <w:rPr>
                                  <w:rFonts w:ascii="Arial"/>
                                  <w:i/>
                                  <w:spacing w:val="-9"/>
                                  <w:sz w:val="18"/>
                                </w:rPr>
                                <w:t xml:space="preserve"> </w:t>
                              </w:r>
                              <w:r>
                                <w:rPr>
                                  <w:rFonts w:ascii="Arial"/>
                                  <w:i/>
                                  <w:sz w:val="18"/>
                                </w:rPr>
                                <w:t>Call-Off</w:t>
                              </w:r>
                              <w:r>
                                <w:rPr>
                                  <w:rFonts w:ascii="Arial"/>
                                  <w:i/>
                                  <w:spacing w:val="-9"/>
                                  <w:sz w:val="18"/>
                                </w:rPr>
                                <w:t xml:space="preserve"> </w:t>
                              </w:r>
                              <w:r>
                                <w:rPr>
                                  <w:rFonts w:ascii="Arial"/>
                                  <w:i/>
                                  <w:sz w:val="18"/>
                                </w:rPr>
                                <w:t>Terms</w:t>
                              </w:r>
                              <w:r>
                                <w:rPr>
                                  <w:rFonts w:ascii="Arial"/>
                                  <w:i/>
                                  <w:spacing w:val="-8"/>
                                  <w:sz w:val="18"/>
                                </w:rPr>
                                <w:t xml:space="preserve"> </w:t>
                              </w:r>
                              <w:r>
                                <w:rPr>
                                  <w:rFonts w:ascii="Arial"/>
                                  <w:i/>
                                  <w:sz w:val="18"/>
                                </w:rPr>
                                <w:t>has</w:t>
                              </w:r>
                              <w:r>
                                <w:rPr>
                                  <w:rFonts w:ascii="Arial"/>
                                  <w:i/>
                                  <w:spacing w:val="-8"/>
                                  <w:sz w:val="18"/>
                                </w:rPr>
                                <w:t xml:space="preserve"> </w:t>
                              </w:r>
                              <w:r>
                                <w:rPr>
                                  <w:rFonts w:ascii="Arial"/>
                                  <w:i/>
                                  <w:sz w:val="18"/>
                                </w:rPr>
                                <w:t>two</w:t>
                              </w:r>
                              <w:r>
                                <w:rPr>
                                  <w:rFonts w:ascii="Arial"/>
                                  <w:i/>
                                  <w:spacing w:val="-9"/>
                                  <w:sz w:val="18"/>
                                </w:rPr>
                                <w:t xml:space="preserve"> </w:t>
                              </w:r>
                              <w:r>
                                <w:rPr>
                                  <w:rFonts w:ascii="Arial"/>
                                  <w:i/>
                                  <w:sz w:val="18"/>
                                </w:rPr>
                                <w:t>options</w:t>
                              </w:r>
                              <w:r>
                                <w:rPr>
                                  <w:rFonts w:ascii="Arial"/>
                                  <w:i/>
                                  <w:spacing w:val="-8"/>
                                  <w:sz w:val="18"/>
                                </w:rPr>
                                <w:t xml:space="preserve"> </w:t>
                              </w:r>
                              <w:r>
                                <w:rPr>
                                  <w:rFonts w:ascii="Arial"/>
                                  <w:i/>
                                  <w:sz w:val="18"/>
                                </w:rPr>
                                <w:t>in</w:t>
                              </w:r>
                              <w:r>
                                <w:rPr>
                                  <w:rFonts w:ascii="Arial"/>
                                  <w:i/>
                                  <w:spacing w:val="-9"/>
                                  <w:sz w:val="18"/>
                                </w:rPr>
                                <w:t xml:space="preserve"> </w:t>
                              </w:r>
                              <w:r>
                                <w:rPr>
                                  <w:rFonts w:ascii="Arial"/>
                                  <w:i/>
                                  <w:sz w:val="18"/>
                                </w:rPr>
                                <w:t>respect</w:t>
                              </w:r>
                              <w:r>
                                <w:rPr>
                                  <w:rFonts w:ascii="Arial"/>
                                  <w:i/>
                                  <w:spacing w:val="-9"/>
                                  <w:sz w:val="18"/>
                                </w:rPr>
                                <w:t xml:space="preserve"> </w:t>
                              </w:r>
                              <w:r>
                                <w:rPr>
                                  <w:rFonts w:ascii="Arial"/>
                                  <w:i/>
                                  <w:sz w:val="18"/>
                                </w:rPr>
                                <w:t>of</w:t>
                              </w:r>
                              <w:r>
                                <w:rPr>
                                  <w:rFonts w:ascii="Arial"/>
                                  <w:i/>
                                  <w:spacing w:val="-9"/>
                                  <w:sz w:val="18"/>
                                </w:rPr>
                                <w:t xml:space="preserve"> </w:t>
                              </w:r>
                              <w:r>
                                <w:rPr>
                                  <w:rFonts w:ascii="Arial"/>
                                  <w:i/>
                                  <w:sz w:val="18"/>
                                </w:rPr>
                                <w:t>change</w:t>
                              </w:r>
                              <w:r>
                                <w:rPr>
                                  <w:rFonts w:ascii="Arial"/>
                                  <w:i/>
                                  <w:spacing w:val="-9"/>
                                  <w:sz w:val="18"/>
                                </w:rPr>
                                <w:t xml:space="preserve"> </w:t>
                              </w:r>
                              <w:r>
                                <w:rPr>
                                  <w:rFonts w:ascii="Arial"/>
                                  <w:i/>
                                  <w:sz w:val="18"/>
                                </w:rPr>
                                <w:t>control.</w:t>
                              </w:r>
                              <w:r>
                                <w:rPr>
                                  <w:rFonts w:ascii="Arial"/>
                                  <w:i/>
                                  <w:spacing w:val="-9"/>
                                  <w:sz w:val="18"/>
                                </w:rPr>
                                <w:t xml:space="preserve"> </w:t>
                              </w:r>
                              <w:r>
                                <w:rPr>
                                  <w:rFonts w:ascii="Arial"/>
                                  <w:i/>
                                  <w:sz w:val="18"/>
                                </w:rPr>
                                <w:t>Part</w:t>
                              </w:r>
                              <w:r>
                                <w:rPr>
                                  <w:rFonts w:ascii="Arial"/>
                                  <w:i/>
                                  <w:spacing w:val="-9"/>
                                  <w:sz w:val="18"/>
                                </w:rPr>
                                <w:t xml:space="preserve"> </w:t>
                              </w:r>
                              <w:r>
                                <w:rPr>
                                  <w:rFonts w:ascii="Arial"/>
                                  <w:i/>
                                  <w:sz w:val="18"/>
                                </w:rPr>
                                <w:t>A</w:t>
                              </w:r>
                              <w:r>
                                <w:rPr>
                                  <w:rFonts w:ascii="Arial"/>
                                  <w:i/>
                                  <w:spacing w:val="-9"/>
                                  <w:sz w:val="18"/>
                                </w:rPr>
                                <w:t xml:space="preserve"> </w:t>
                              </w:r>
                              <w:r>
                                <w:rPr>
                                  <w:rFonts w:ascii="Arial"/>
                                  <w:i/>
                                  <w:sz w:val="18"/>
                                </w:rPr>
                                <w:t>is</w:t>
                              </w:r>
                              <w:r>
                                <w:rPr>
                                  <w:rFonts w:ascii="Arial"/>
                                  <w:i/>
                                  <w:spacing w:val="-8"/>
                                  <w:sz w:val="18"/>
                                </w:rPr>
                                <w:t xml:space="preserve"> </w:t>
                              </w:r>
                              <w:r>
                                <w:rPr>
                                  <w:rFonts w:ascii="Arial"/>
                                  <w:i/>
                                  <w:sz w:val="18"/>
                                </w:rPr>
                                <w:t>the</w:t>
                              </w:r>
                              <w:r>
                                <w:rPr>
                                  <w:rFonts w:ascii="Arial"/>
                                  <w:i/>
                                  <w:spacing w:val="-11"/>
                                  <w:sz w:val="18"/>
                                </w:rPr>
                                <w:t xml:space="preserve"> </w:t>
                              </w:r>
                              <w:r>
                                <w:rPr>
                                  <w:rFonts w:ascii="Arial"/>
                                  <w:i/>
                                  <w:sz w:val="18"/>
                                </w:rPr>
                                <w:t>short</w:t>
                              </w:r>
                              <w:r>
                                <w:rPr>
                                  <w:rFonts w:ascii="Arial"/>
                                  <w:i/>
                                  <w:spacing w:val="-9"/>
                                  <w:sz w:val="18"/>
                                </w:rPr>
                                <w:t xml:space="preserve"> </w:t>
                              </w:r>
                              <w:r>
                                <w:rPr>
                                  <w:rFonts w:ascii="Arial"/>
                                  <w:i/>
                                  <w:sz w:val="18"/>
                                </w:rPr>
                                <w:t>form</w:t>
                              </w:r>
                              <w:r>
                                <w:rPr>
                                  <w:rFonts w:ascii="Arial"/>
                                  <w:i/>
                                  <w:spacing w:val="-10"/>
                                  <w:sz w:val="18"/>
                                </w:rPr>
                                <w:t xml:space="preserve"> </w:t>
                              </w:r>
                              <w:r>
                                <w:rPr>
                                  <w:rFonts w:ascii="Arial"/>
                                  <w:i/>
                                  <w:sz w:val="18"/>
                                </w:rPr>
                                <w:t>option</w:t>
                              </w:r>
                              <w:r>
                                <w:rPr>
                                  <w:rFonts w:ascii="Arial"/>
                                  <w:i/>
                                  <w:spacing w:val="-9"/>
                                  <w:sz w:val="18"/>
                                </w:rPr>
                                <w:t xml:space="preserve"> </w:t>
                              </w:r>
                              <w:r>
                                <w:rPr>
                                  <w:rFonts w:ascii="Arial"/>
                                  <w:i/>
                                  <w:sz w:val="18"/>
                                </w:rPr>
                                <w:t>and</w:t>
                              </w:r>
                              <w:r>
                                <w:rPr>
                                  <w:rFonts w:ascii="Arial"/>
                                  <w:i/>
                                  <w:spacing w:val="-9"/>
                                  <w:sz w:val="18"/>
                                </w:rPr>
                                <w:t xml:space="preserve"> </w:t>
                              </w:r>
                              <w:r>
                                <w:rPr>
                                  <w:rFonts w:ascii="Arial"/>
                                  <w:i/>
                                  <w:sz w:val="18"/>
                                </w:rPr>
                                <w:t>Part B</w:t>
                              </w:r>
                              <w:r>
                                <w:rPr>
                                  <w:rFonts w:ascii="Arial"/>
                                  <w:i/>
                                  <w:spacing w:val="-7"/>
                                  <w:sz w:val="18"/>
                                </w:rPr>
                                <w:t xml:space="preserve"> </w:t>
                              </w:r>
                              <w:r>
                                <w:rPr>
                                  <w:rFonts w:ascii="Arial"/>
                                  <w:i/>
                                  <w:sz w:val="18"/>
                                </w:rPr>
                                <w:t>is</w:t>
                              </w:r>
                              <w:r>
                                <w:rPr>
                                  <w:rFonts w:ascii="Arial"/>
                                  <w:i/>
                                  <w:spacing w:val="-8"/>
                                  <w:sz w:val="18"/>
                                </w:rPr>
                                <w:t xml:space="preserve"> </w:t>
                              </w:r>
                              <w:r>
                                <w:rPr>
                                  <w:rFonts w:ascii="Arial"/>
                                  <w:i/>
                                  <w:sz w:val="18"/>
                                </w:rPr>
                                <w:t>the</w:t>
                              </w:r>
                              <w:r>
                                <w:rPr>
                                  <w:rFonts w:ascii="Arial"/>
                                  <w:i/>
                                  <w:spacing w:val="-9"/>
                                  <w:sz w:val="18"/>
                                </w:rPr>
                                <w:t xml:space="preserve"> </w:t>
                              </w:r>
                              <w:r>
                                <w:rPr>
                                  <w:rFonts w:ascii="Arial"/>
                                  <w:i/>
                                  <w:sz w:val="18"/>
                                </w:rPr>
                                <w:t>long</w:t>
                              </w:r>
                              <w:r>
                                <w:rPr>
                                  <w:rFonts w:ascii="Arial"/>
                                  <w:i/>
                                  <w:spacing w:val="-9"/>
                                  <w:sz w:val="18"/>
                                </w:rPr>
                                <w:t xml:space="preserve"> </w:t>
                              </w:r>
                              <w:r>
                                <w:rPr>
                                  <w:rFonts w:ascii="Arial"/>
                                  <w:i/>
                                  <w:sz w:val="18"/>
                                </w:rPr>
                                <w:t>form</w:t>
                              </w:r>
                              <w:r>
                                <w:rPr>
                                  <w:rFonts w:ascii="Arial"/>
                                  <w:i/>
                                  <w:spacing w:val="-8"/>
                                  <w:sz w:val="18"/>
                                </w:rPr>
                                <w:t xml:space="preserve"> </w:t>
                              </w:r>
                              <w:r>
                                <w:rPr>
                                  <w:rFonts w:ascii="Arial"/>
                                  <w:i/>
                                  <w:sz w:val="18"/>
                                </w:rPr>
                                <w:t>option.</w:t>
                              </w:r>
                              <w:r>
                                <w:rPr>
                                  <w:rFonts w:ascii="Arial"/>
                                  <w:i/>
                                  <w:spacing w:val="-7"/>
                                  <w:sz w:val="18"/>
                                </w:rPr>
                                <w:t xml:space="preserve"> </w:t>
                              </w:r>
                              <w:r>
                                <w:rPr>
                                  <w:rFonts w:ascii="Arial"/>
                                  <w:i/>
                                  <w:sz w:val="18"/>
                                </w:rPr>
                                <w:t>The</w:t>
                              </w:r>
                              <w:r>
                                <w:rPr>
                                  <w:rFonts w:ascii="Arial"/>
                                  <w:i/>
                                  <w:spacing w:val="-9"/>
                                  <w:sz w:val="18"/>
                                </w:rPr>
                                <w:t xml:space="preserve"> </w:t>
                              </w:r>
                              <w:r>
                                <w:rPr>
                                  <w:rFonts w:ascii="Arial"/>
                                  <w:i/>
                                  <w:sz w:val="18"/>
                                </w:rPr>
                                <w:t>short</w:t>
                              </w:r>
                              <w:r>
                                <w:rPr>
                                  <w:rFonts w:ascii="Arial"/>
                                  <w:i/>
                                  <w:spacing w:val="-6"/>
                                  <w:sz w:val="18"/>
                                </w:rPr>
                                <w:t xml:space="preserve"> </w:t>
                              </w:r>
                              <w:r>
                                <w:rPr>
                                  <w:rFonts w:ascii="Arial"/>
                                  <w:i/>
                                  <w:sz w:val="18"/>
                                </w:rPr>
                                <w:t>form</w:t>
                              </w:r>
                              <w:r>
                                <w:rPr>
                                  <w:rFonts w:ascii="Arial"/>
                                  <w:i/>
                                  <w:spacing w:val="-8"/>
                                  <w:sz w:val="18"/>
                                </w:rPr>
                                <w:t xml:space="preserve"> </w:t>
                              </w:r>
                              <w:r>
                                <w:rPr>
                                  <w:rFonts w:ascii="Arial"/>
                                  <w:i/>
                                  <w:sz w:val="18"/>
                                </w:rPr>
                                <w:t>option</w:t>
                              </w:r>
                              <w:r>
                                <w:rPr>
                                  <w:rFonts w:ascii="Arial"/>
                                  <w:i/>
                                  <w:spacing w:val="-9"/>
                                  <w:sz w:val="18"/>
                                </w:rPr>
                                <w:t xml:space="preserve"> </w:t>
                              </w:r>
                              <w:r>
                                <w:rPr>
                                  <w:rFonts w:ascii="Arial"/>
                                  <w:i/>
                                  <w:sz w:val="18"/>
                                </w:rPr>
                                <w:t>should</w:t>
                              </w:r>
                              <w:r>
                                <w:rPr>
                                  <w:rFonts w:ascii="Arial"/>
                                  <w:i/>
                                  <w:spacing w:val="-6"/>
                                  <w:sz w:val="18"/>
                                </w:rPr>
                                <w:t xml:space="preserve"> </w:t>
                              </w:r>
                              <w:r>
                                <w:rPr>
                                  <w:rFonts w:ascii="Arial"/>
                                  <w:i/>
                                  <w:sz w:val="18"/>
                                </w:rPr>
                                <w:t>only</w:t>
                              </w:r>
                              <w:r>
                                <w:rPr>
                                  <w:rFonts w:ascii="Arial"/>
                                  <w:i/>
                                  <w:spacing w:val="-8"/>
                                  <w:sz w:val="18"/>
                                </w:rPr>
                                <w:t xml:space="preserve"> </w:t>
                              </w:r>
                              <w:r>
                                <w:rPr>
                                  <w:rFonts w:ascii="Arial"/>
                                  <w:i/>
                                  <w:sz w:val="18"/>
                                </w:rPr>
                                <w:t>be</w:t>
                              </w:r>
                              <w:r>
                                <w:rPr>
                                  <w:rFonts w:ascii="Arial"/>
                                  <w:i/>
                                  <w:spacing w:val="-9"/>
                                  <w:sz w:val="18"/>
                                </w:rPr>
                                <w:t xml:space="preserve"> </w:t>
                              </w:r>
                              <w:r>
                                <w:rPr>
                                  <w:rFonts w:ascii="Arial"/>
                                  <w:i/>
                                  <w:sz w:val="18"/>
                                </w:rPr>
                                <w:t>used</w:t>
                              </w:r>
                              <w:r>
                                <w:rPr>
                                  <w:rFonts w:ascii="Arial"/>
                                  <w:i/>
                                  <w:spacing w:val="-6"/>
                                  <w:sz w:val="18"/>
                                </w:rPr>
                                <w:t xml:space="preserve"> </w:t>
                              </w:r>
                              <w:r>
                                <w:rPr>
                                  <w:rFonts w:ascii="Arial"/>
                                  <w:i/>
                                  <w:sz w:val="18"/>
                                </w:rPr>
                                <w:t>where</w:t>
                              </w:r>
                              <w:r>
                                <w:rPr>
                                  <w:rFonts w:ascii="Arial"/>
                                  <w:i/>
                                  <w:spacing w:val="-6"/>
                                  <w:sz w:val="18"/>
                                </w:rPr>
                                <w:t xml:space="preserve"> </w:t>
                              </w:r>
                              <w:r>
                                <w:rPr>
                                  <w:rFonts w:ascii="Arial"/>
                                  <w:i/>
                                  <w:sz w:val="18"/>
                                </w:rPr>
                                <w:t>there</w:t>
                              </w:r>
                              <w:r>
                                <w:rPr>
                                  <w:rFonts w:ascii="Arial"/>
                                  <w:i/>
                                  <w:spacing w:val="-9"/>
                                  <w:sz w:val="18"/>
                                </w:rPr>
                                <w:t xml:space="preserve"> </w:t>
                              </w:r>
                              <w:r>
                                <w:rPr>
                                  <w:rFonts w:ascii="Arial"/>
                                  <w:i/>
                                  <w:sz w:val="18"/>
                                </w:rPr>
                                <w:t>is</w:t>
                              </w:r>
                              <w:r>
                                <w:rPr>
                                  <w:rFonts w:ascii="Arial"/>
                                  <w:i/>
                                  <w:spacing w:val="-6"/>
                                  <w:sz w:val="18"/>
                                </w:rPr>
                                <w:t xml:space="preserve"> </w:t>
                              </w:r>
                              <w:r>
                                <w:rPr>
                                  <w:rFonts w:ascii="Arial"/>
                                  <w:i/>
                                  <w:sz w:val="18"/>
                                </w:rPr>
                                <w:t>no</w:t>
                              </w:r>
                              <w:r>
                                <w:rPr>
                                  <w:rFonts w:ascii="Arial"/>
                                  <w:i/>
                                  <w:spacing w:val="-6"/>
                                  <w:sz w:val="18"/>
                                </w:rPr>
                                <w:t xml:space="preserve"> </w:t>
                              </w:r>
                              <w:r>
                                <w:rPr>
                                  <w:rFonts w:ascii="Arial"/>
                                  <w:i/>
                                  <w:sz w:val="18"/>
                                </w:rPr>
                                <w:t>requirement</w:t>
                              </w:r>
                              <w:r>
                                <w:rPr>
                                  <w:rFonts w:ascii="Arial"/>
                                  <w:i/>
                                  <w:spacing w:val="-7"/>
                                  <w:sz w:val="18"/>
                                </w:rPr>
                                <w:t xml:space="preserve"> </w:t>
                              </w:r>
                              <w:r>
                                <w:rPr>
                                  <w:rFonts w:ascii="Arial"/>
                                  <w:i/>
                                  <w:sz w:val="18"/>
                                </w:rPr>
                                <w:t>to</w:t>
                              </w:r>
                              <w:r>
                                <w:rPr>
                                  <w:rFonts w:ascii="Arial"/>
                                  <w:i/>
                                  <w:spacing w:val="-8"/>
                                  <w:sz w:val="18"/>
                                </w:rPr>
                                <w:t xml:space="preserve"> </w:t>
                              </w:r>
                              <w:r>
                                <w:rPr>
                                  <w:rFonts w:ascii="Arial"/>
                                  <w:i/>
                                  <w:sz w:val="18"/>
                                </w:rPr>
                                <w:t>include</w:t>
                              </w:r>
                              <w:r>
                                <w:rPr>
                                  <w:rFonts w:ascii="Arial"/>
                                  <w:i/>
                                  <w:spacing w:val="-9"/>
                                  <w:sz w:val="18"/>
                                </w:rPr>
                                <w:t xml:space="preserve"> </w:t>
                              </w:r>
                              <w:r>
                                <w:rPr>
                                  <w:rFonts w:ascii="Arial"/>
                                  <w:i/>
                                  <w:sz w:val="18"/>
                                </w:rPr>
                                <w:t>a</w:t>
                              </w:r>
                              <w:r>
                                <w:rPr>
                                  <w:rFonts w:ascii="Arial"/>
                                  <w:i/>
                                  <w:spacing w:val="-6"/>
                                  <w:sz w:val="18"/>
                                </w:rPr>
                                <w:t xml:space="preserve"> </w:t>
                              </w:r>
                              <w:r>
                                <w:rPr>
                                  <w:rFonts w:ascii="Arial"/>
                                  <w:i/>
                                  <w:sz w:val="18"/>
                                </w:rPr>
                                <w:t>complex change control procedure where operational and fast track changes will not be required.</w:t>
                              </w:r>
                            </w:p>
                          </w:txbxContent>
                        </wps:txbx>
                        <wps:bodyPr wrap="square" lIns="0" tIns="0" rIns="0" bIns="0" rtlCol="0">
                          <a:noAutofit/>
                        </wps:bodyPr>
                      </wps:wsp>
                      <wps:wsp>
                        <wps:cNvPr id="45" name="Textbox 45"/>
                        <wps:cNvSpPr txBox="1"/>
                        <wps:spPr>
                          <a:xfrm>
                            <a:off x="68580" y="1413710"/>
                            <a:ext cx="5986145" cy="1456055"/>
                          </a:xfrm>
                          <a:prstGeom prst="rect">
                            <a:avLst/>
                          </a:prstGeom>
                        </wps:spPr>
                        <wps:txbx>
                          <w:txbxContent>
                            <w:p w14:paraId="2A693912" w14:textId="77777777" w:rsidR="001972DF" w:rsidRDefault="00FB6787">
                              <w:pPr>
                                <w:spacing w:line="242" w:lineRule="auto"/>
                                <w:ind w:right="756"/>
                                <w:rPr>
                                  <w:rFonts w:ascii="Arial"/>
                                </w:rPr>
                              </w:pPr>
                              <w:r>
                                <w:rPr>
                                  <w:rFonts w:ascii="Arial"/>
                                </w:rPr>
                                <w:t>The</w:t>
                              </w:r>
                              <w:r>
                                <w:rPr>
                                  <w:rFonts w:ascii="Arial"/>
                                  <w:spacing w:val="-4"/>
                                </w:rPr>
                                <w:t xml:space="preserve"> </w:t>
                              </w:r>
                              <w:r>
                                <w:rPr>
                                  <w:rFonts w:ascii="Arial"/>
                                </w:rPr>
                                <w:t>Part</w:t>
                              </w:r>
                              <w:r>
                                <w:rPr>
                                  <w:rFonts w:ascii="Arial"/>
                                  <w:spacing w:val="-3"/>
                                </w:rPr>
                                <w:t xml:space="preserve"> </w:t>
                              </w:r>
                              <w:r>
                                <w:rPr>
                                  <w:rFonts w:ascii="Arial"/>
                                </w:rPr>
                                <w:t>selected</w:t>
                              </w:r>
                              <w:r>
                                <w:rPr>
                                  <w:rFonts w:ascii="Arial"/>
                                  <w:spacing w:val="-3"/>
                                </w:rPr>
                                <w:t xml:space="preserve"> </w:t>
                              </w:r>
                              <w:r>
                                <w:rPr>
                                  <w:rFonts w:ascii="Arial"/>
                                </w:rPr>
                                <w:t>above</w:t>
                              </w:r>
                              <w:r>
                                <w:rPr>
                                  <w:rFonts w:ascii="Arial"/>
                                  <w:spacing w:val="-4"/>
                                </w:rPr>
                                <w:t xml:space="preserve"> </w:t>
                              </w:r>
                              <w:r>
                                <w:rPr>
                                  <w:rFonts w:ascii="Arial"/>
                                </w:rPr>
                                <w:t>shall</w:t>
                              </w:r>
                              <w:r>
                                <w:rPr>
                                  <w:rFonts w:ascii="Arial"/>
                                  <w:spacing w:val="-3"/>
                                </w:rPr>
                                <w:t xml:space="preserve"> </w:t>
                              </w:r>
                              <w:r>
                                <w:rPr>
                                  <w:rFonts w:ascii="Arial"/>
                                </w:rPr>
                                <w:t>apply</w:t>
                              </w:r>
                              <w:r>
                                <w:rPr>
                                  <w:rFonts w:ascii="Arial"/>
                                  <w:spacing w:val="-4"/>
                                </w:rPr>
                                <w:t xml:space="preserve"> </w:t>
                              </w:r>
                              <w:r>
                                <w:rPr>
                                  <w:rFonts w:ascii="Arial"/>
                                </w:rPr>
                                <w:t>this Contract.</w:t>
                              </w:r>
                              <w:r>
                                <w:rPr>
                                  <w:rFonts w:ascii="Arial"/>
                                  <w:spacing w:val="-7"/>
                                </w:rPr>
                                <w:t xml:space="preserve"> </w:t>
                              </w:r>
                              <w:r>
                                <w:rPr>
                                  <w:rFonts w:ascii="Arial"/>
                                </w:rPr>
                                <w:t>Where</w:t>
                              </w:r>
                              <w:r>
                                <w:rPr>
                                  <w:rFonts w:ascii="Arial"/>
                                  <w:spacing w:val="-3"/>
                                </w:rPr>
                                <w:t xml:space="preserve"> </w:t>
                              </w:r>
                              <w:r>
                                <w:rPr>
                                  <w:rFonts w:ascii="Arial"/>
                                </w:rPr>
                                <w:t>Part</w:t>
                              </w:r>
                              <w:r>
                                <w:rPr>
                                  <w:rFonts w:ascii="Arial"/>
                                  <w:spacing w:val="-1"/>
                                </w:rPr>
                                <w:t xml:space="preserve"> </w:t>
                              </w:r>
                              <w:r>
                                <w:rPr>
                                  <w:rFonts w:ascii="Arial"/>
                                </w:rPr>
                                <w:t>B</w:t>
                              </w:r>
                              <w:r>
                                <w:rPr>
                                  <w:rFonts w:ascii="Arial"/>
                                  <w:spacing w:val="-5"/>
                                </w:rPr>
                                <w:t xml:space="preserve"> </w:t>
                              </w:r>
                              <w:r>
                                <w:rPr>
                                  <w:rFonts w:ascii="Arial"/>
                                </w:rPr>
                                <w:t>is</w:t>
                              </w:r>
                              <w:r>
                                <w:rPr>
                                  <w:rFonts w:ascii="Arial"/>
                                  <w:spacing w:val="-2"/>
                                </w:rPr>
                                <w:t xml:space="preserve"> </w:t>
                              </w:r>
                              <w:r>
                                <w:rPr>
                                  <w:rFonts w:ascii="Arial"/>
                                </w:rPr>
                                <w:t>selected,</w:t>
                              </w:r>
                              <w:r>
                                <w:rPr>
                                  <w:rFonts w:ascii="Arial"/>
                                  <w:spacing w:val="-3"/>
                                </w:rPr>
                                <w:t xml:space="preserve"> </w:t>
                              </w:r>
                              <w:r>
                                <w:rPr>
                                  <w:rFonts w:ascii="Arial"/>
                                </w:rPr>
                                <w:t>the</w:t>
                              </w:r>
                              <w:r>
                                <w:rPr>
                                  <w:rFonts w:ascii="Arial"/>
                                  <w:spacing w:val="-4"/>
                                </w:rPr>
                                <w:t xml:space="preserve"> </w:t>
                              </w:r>
                              <w:r>
                                <w:rPr>
                                  <w:rFonts w:ascii="Arial"/>
                                </w:rPr>
                                <w:t>following information shall be incorporated into Part B of Schedule 5 (Change Control Procedure):</w:t>
                              </w:r>
                            </w:p>
                            <w:p w14:paraId="2A693913" w14:textId="77777777" w:rsidR="001972DF" w:rsidRDefault="00FB6787">
                              <w:pPr>
                                <w:numPr>
                                  <w:ilvl w:val="0"/>
                                  <w:numId w:val="9"/>
                                </w:numPr>
                                <w:tabs>
                                  <w:tab w:val="left" w:pos="720"/>
                                </w:tabs>
                                <w:spacing w:before="246" w:line="237" w:lineRule="auto"/>
                                <w:ind w:right="91"/>
                                <w:rPr>
                                  <w:rFonts w:ascii="Arial"/>
                                  <w:sz w:val="24"/>
                                </w:rPr>
                              </w:pPr>
                              <w:r>
                                <w:rPr>
                                  <w:rFonts w:ascii="Arial"/>
                                </w:rPr>
                                <w:t>for the purpose of Paragraph 3.1.2 (a), the figure shall be discussed and agreed mutually,</w:t>
                              </w:r>
                              <w:r>
                                <w:rPr>
                                  <w:rFonts w:ascii="Arial"/>
                                  <w:spacing w:val="-1"/>
                                </w:rPr>
                                <w:t xml:space="preserve"> </w:t>
                              </w:r>
                              <w:r>
                                <w:rPr>
                                  <w:rFonts w:ascii="Arial"/>
                                </w:rPr>
                                <w:t>only</w:t>
                              </w:r>
                              <w:r>
                                <w:rPr>
                                  <w:rFonts w:ascii="Arial"/>
                                  <w:spacing w:val="-4"/>
                                </w:rPr>
                                <w:t xml:space="preserve"> </w:t>
                              </w:r>
                              <w:r>
                                <w:rPr>
                                  <w:rFonts w:ascii="Arial"/>
                                </w:rPr>
                                <w:t>once</w:t>
                              </w:r>
                              <w:r>
                                <w:rPr>
                                  <w:rFonts w:ascii="Arial"/>
                                  <w:spacing w:val="-2"/>
                                </w:rPr>
                                <w:t xml:space="preserve"> </w:t>
                              </w:r>
                              <w:r>
                                <w:rPr>
                                  <w:rFonts w:ascii="Arial"/>
                                </w:rPr>
                                <w:t>agreed</w:t>
                              </w:r>
                              <w:r>
                                <w:rPr>
                                  <w:rFonts w:ascii="Arial"/>
                                  <w:spacing w:val="-2"/>
                                </w:rPr>
                                <w:t xml:space="preserve"> </w:t>
                              </w:r>
                              <w:r>
                                <w:rPr>
                                  <w:rFonts w:ascii="Arial"/>
                                </w:rPr>
                                <w:t>both</w:t>
                              </w:r>
                              <w:r>
                                <w:rPr>
                                  <w:rFonts w:ascii="Arial"/>
                                  <w:spacing w:val="-4"/>
                                </w:rPr>
                                <w:t xml:space="preserve"> </w:t>
                              </w:r>
                              <w:r>
                                <w:rPr>
                                  <w:rFonts w:ascii="Arial"/>
                                </w:rPr>
                                <w:t>parties</w:t>
                              </w:r>
                              <w:r>
                                <w:rPr>
                                  <w:rFonts w:ascii="Arial"/>
                                  <w:spacing w:val="-2"/>
                                </w:rPr>
                                <w:t xml:space="preserve"> </w:t>
                              </w:r>
                              <w:r>
                                <w:rPr>
                                  <w:rFonts w:ascii="Arial"/>
                                </w:rPr>
                                <w:t>will</w:t>
                              </w:r>
                              <w:r>
                                <w:rPr>
                                  <w:rFonts w:ascii="Arial"/>
                                  <w:spacing w:val="-2"/>
                                </w:rPr>
                                <w:t xml:space="preserve"> </w:t>
                              </w:r>
                              <w:r>
                                <w:rPr>
                                  <w:rFonts w:ascii="Arial"/>
                                </w:rPr>
                                <w:t>then</w:t>
                              </w:r>
                              <w:r>
                                <w:rPr>
                                  <w:rFonts w:ascii="Arial"/>
                                  <w:spacing w:val="-2"/>
                                </w:rPr>
                                <w:t xml:space="preserve"> </w:t>
                              </w:r>
                              <w:r>
                                <w:rPr>
                                  <w:rFonts w:ascii="Arial"/>
                                </w:rPr>
                                <w:t>complete</w:t>
                              </w:r>
                              <w:r>
                                <w:rPr>
                                  <w:rFonts w:ascii="Arial"/>
                                  <w:spacing w:val="-4"/>
                                </w:rPr>
                                <w:t xml:space="preserve"> </w:t>
                              </w:r>
                              <w:r>
                                <w:rPr>
                                  <w:rFonts w:ascii="Arial"/>
                                </w:rPr>
                                <w:t>a</w:t>
                              </w:r>
                              <w:r>
                                <w:rPr>
                                  <w:rFonts w:ascii="Arial"/>
                                  <w:spacing w:val="-2"/>
                                </w:rPr>
                                <w:t xml:space="preserve"> </w:t>
                              </w:r>
                              <w:r>
                                <w:rPr>
                                  <w:rFonts w:ascii="Arial"/>
                                </w:rPr>
                                <w:t>change</w:t>
                              </w:r>
                              <w:r>
                                <w:rPr>
                                  <w:rFonts w:ascii="Arial"/>
                                  <w:spacing w:val="-4"/>
                                </w:rPr>
                                <w:t xml:space="preserve"> </w:t>
                              </w:r>
                              <w:r>
                                <w:rPr>
                                  <w:rFonts w:ascii="Arial"/>
                                </w:rPr>
                                <w:t>control</w:t>
                              </w:r>
                              <w:r>
                                <w:rPr>
                                  <w:rFonts w:ascii="Arial"/>
                                  <w:spacing w:val="-3"/>
                                </w:rPr>
                                <w:t xml:space="preserve"> </w:t>
                              </w:r>
                              <w:r>
                                <w:rPr>
                                  <w:rFonts w:ascii="Arial"/>
                                </w:rPr>
                                <w:t>document</w:t>
                              </w:r>
                              <w:r>
                                <w:rPr>
                                  <w:rFonts w:ascii="Arial"/>
                                  <w:spacing w:val="-3"/>
                                </w:rPr>
                                <w:t xml:space="preserve"> </w:t>
                              </w:r>
                              <w:r>
                                <w:rPr>
                                  <w:rFonts w:ascii="Arial"/>
                                </w:rPr>
                                <w:t>to be signed by both parties before any change is implemented.; and</w:t>
                              </w:r>
                            </w:p>
                            <w:p w14:paraId="2A693914" w14:textId="77777777" w:rsidR="001972DF" w:rsidRDefault="00FB6787">
                              <w:pPr>
                                <w:numPr>
                                  <w:ilvl w:val="0"/>
                                  <w:numId w:val="9"/>
                                </w:numPr>
                                <w:tabs>
                                  <w:tab w:val="left" w:pos="720"/>
                                </w:tabs>
                                <w:spacing w:before="1"/>
                                <w:ind w:right="18"/>
                                <w:rPr>
                                  <w:rFonts w:ascii="Arial"/>
                                </w:rPr>
                              </w:pPr>
                              <w:r>
                                <w:rPr>
                                  <w:rFonts w:ascii="Arial"/>
                                </w:rPr>
                                <w:t>for the purpose of Paragraph 8.2.2, the figure shall be discussed and agreed mutually, only</w:t>
                              </w:r>
                              <w:r>
                                <w:rPr>
                                  <w:rFonts w:ascii="Arial"/>
                                  <w:spacing w:val="-5"/>
                                </w:rPr>
                                <w:t xml:space="preserve"> </w:t>
                              </w:r>
                              <w:r>
                                <w:rPr>
                                  <w:rFonts w:ascii="Arial"/>
                                </w:rPr>
                                <w:t>once</w:t>
                              </w:r>
                              <w:r>
                                <w:rPr>
                                  <w:rFonts w:ascii="Arial"/>
                                  <w:spacing w:val="-3"/>
                                </w:rPr>
                                <w:t xml:space="preserve"> </w:t>
                              </w:r>
                              <w:r>
                                <w:rPr>
                                  <w:rFonts w:ascii="Arial"/>
                                </w:rPr>
                                <w:t>agreed</w:t>
                              </w:r>
                              <w:r>
                                <w:rPr>
                                  <w:rFonts w:ascii="Arial"/>
                                  <w:spacing w:val="-3"/>
                                </w:rPr>
                                <w:t xml:space="preserve"> </w:t>
                              </w:r>
                              <w:r>
                                <w:rPr>
                                  <w:rFonts w:ascii="Arial"/>
                                </w:rPr>
                                <w:t>both</w:t>
                              </w:r>
                              <w:r>
                                <w:rPr>
                                  <w:rFonts w:ascii="Arial"/>
                                  <w:spacing w:val="-3"/>
                                </w:rPr>
                                <w:t xml:space="preserve"> </w:t>
                              </w:r>
                              <w:r>
                                <w:rPr>
                                  <w:rFonts w:ascii="Arial"/>
                                </w:rPr>
                                <w:t>parties</w:t>
                              </w:r>
                              <w:r>
                                <w:rPr>
                                  <w:rFonts w:ascii="Arial"/>
                                  <w:spacing w:val="-3"/>
                                </w:rPr>
                                <w:t xml:space="preserve"> </w:t>
                              </w:r>
                              <w:r>
                                <w:rPr>
                                  <w:rFonts w:ascii="Arial"/>
                                </w:rPr>
                                <w:t>will</w:t>
                              </w:r>
                              <w:r>
                                <w:rPr>
                                  <w:rFonts w:ascii="Arial"/>
                                  <w:spacing w:val="-3"/>
                                </w:rPr>
                                <w:t xml:space="preserve"> </w:t>
                              </w:r>
                              <w:r>
                                <w:rPr>
                                  <w:rFonts w:ascii="Arial"/>
                                </w:rPr>
                                <w:t>then</w:t>
                              </w:r>
                              <w:r>
                                <w:rPr>
                                  <w:rFonts w:ascii="Arial"/>
                                  <w:spacing w:val="-3"/>
                                </w:rPr>
                                <w:t xml:space="preserve"> </w:t>
                              </w:r>
                              <w:r>
                                <w:rPr>
                                  <w:rFonts w:ascii="Arial"/>
                                </w:rPr>
                                <w:t>complete</w:t>
                              </w:r>
                              <w:r>
                                <w:rPr>
                                  <w:rFonts w:ascii="Arial"/>
                                  <w:spacing w:val="-4"/>
                                </w:rPr>
                                <w:t xml:space="preserve"> </w:t>
                              </w:r>
                              <w:r>
                                <w:rPr>
                                  <w:rFonts w:ascii="Arial"/>
                                </w:rPr>
                                <w:t>a change</w:t>
                              </w:r>
                              <w:r>
                                <w:rPr>
                                  <w:rFonts w:ascii="Arial"/>
                                  <w:spacing w:val="-3"/>
                                </w:rPr>
                                <w:t xml:space="preserve"> </w:t>
                              </w:r>
                              <w:r>
                                <w:rPr>
                                  <w:rFonts w:ascii="Arial"/>
                                </w:rPr>
                                <w:t>control</w:t>
                              </w:r>
                              <w:r>
                                <w:rPr>
                                  <w:rFonts w:ascii="Arial"/>
                                  <w:spacing w:val="-4"/>
                                </w:rPr>
                                <w:t xml:space="preserve"> </w:t>
                              </w:r>
                              <w:r>
                                <w:rPr>
                                  <w:rFonts w:ascii="Arial"/>
                                </w:rPr>
                                <w:t>document</w:t>
                              </w:r>
                              <w:r>
                                <w:rPr>
                                  <w:rFonts w:ascii="Arial"/>
                                  <w:spacing w:val="-4"/>
                                </w:rPr>
                                <w:t xml:space="preserve"> </w:t>
                              </w:r>
                              <w:r>
                                <w:rPr>
                                  <w:rFonts w:ascii="Arial"/>
                                </w:rPr>
                                <w:t>to</w:t>
                              </w:r>
                              <w:r>
                                <w:rPr>
                                  <w:rFonts w:ascii="Arial"/>
                                  <w:spacing w:val="-3"/>
                                </w:rPr>
                                <w:t xml:space="preserve"> </w:t>
                              </w:r>
                              <w:r>
                                <w:rPr>
                                  <w:rFonts w:ascii="Arial"/>
                                </w:rPr>
                                <w:t>be</w:t>
                              </w:r>
                              <w:r>
                                <w:rPr>
                                  <w:rFonts w:ascii="Arial"/>
                                  <w:spacing w:val="-5"/>
                                </w:rPr>
                                <w:t xml:space="preserve"> </w:t>
                              </w:r>
                              <w:r>
                                <w:rPr>
                                  <w:rFonts w:ascii="Arial"/>
                                </w:rPr>
                                <w:t>signed by both parties before any change is implemented.</w:t>
                              </w:r>
                            </w:p>
                          </w:txbxContent>
                        </wps:txbx>
                        <wps:bodyPr wrap="square" lIns="0" tIns="0" rIns="0" bIns="0" rtlCol="0">
                          <a:noAutofit/>
                        </wps:bodyPr>
                      </wps:wsp>
                    </wpg:wgp>
                  </a:graphicData>
                </a:graphic>
              </wp:anchor>
            </w:drawing>
          </mc:Choice>
          <mc:Fallback xmlns:a14="http://schemas.microsoft.com/office/drawing/2010/main" xmlns:pic="http://schemas.openxmlformats.org/drawingml/2006/picture" xmlns:a="http://schemas.openxmlformats.org/drawingml/2006/main">
            <w:pict w14:anchorId="17FE9B46">
              <v:group id="Group 42" style="position:absolute;margin-left:56.65pt;margin-top:465.7pt;width:481.8pt;height:231.65pt;z-index:-17737216;mso-wrap-distance-left:0;mso-wrap-distance-right:0;mso-position-horizontal-relative:page;mso-position-vertical-relative:page" coordsize="61188,29419" o:spid="_x0000_s1062" w14:anchorId="2A6938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">
                <v:shape id="Graphic 43" style="position:absolute;width:61188;height:29419;visibility:visible;mso-wrap-style:square;v-text-anchor:top" coordsize="6118860,2941955" o:spid="_x0000_s1063" fillcolor="#dbe4f0" stroked="f" path="m6118606,l,,,2941574r6118606,l61186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">
                  <v:path arrowok="t"/>
                </v:shape>
                <v:shape id="Textbox 44" style="position:absolute;left:685;top:725;width:59894;height:5525;visibility:visible;mso-wrap-style:square;v-text-anchor:top" o:spid="_x0000_s106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v:textbox inset="0,0,0,0">
                    <w:txbxContent>
                      <w:p w:rsidR="001972DF" w:rsidRDefault="00FB6787" w14:paraId="1934F4AA" w14:textId="77777777">
                        <w:pPr>
                          <w:spacing w:line="247" w:lineRule="exact"/>
                          <w:jc w:val="both"/>
                          <w:rPr>
                            <w:rFonts w:ascii="Arial" w:hAnsi="Arial"/>
                            <w:b/>
                          </w:rPr>
                        </w:pPr>
                        <w:r>
                          <w:rPr>
                            <w:rFonts w:ascii="Arial" w:hAnsi="Arial"/>
                            <w:b/>
                          </w:rPr>
                          <w:t>Change</w:t>
                        </w:r>
                        <w:r>
                          <w:rPr>
                            <w:rFonts w:ascii="Arial" w:hAnsi="Arial"/>
                            <w:b/>
                            <w:spacing w:val="-3"/>
                          </w:rPr>
                          <w:t xml:space="preserve"> </w:t>
                        </w:r>
                        <w:r>
                          <w:rPr>
                            <w:rFonts w:ascii="Arial" w:hAnsi="Arial"/>
                            <w:b/>
                          </w:rPr>
                          <w:t>Control</w:t>
                        </w:r>
                        <w:r>
                          <w:rPr>
                            <w:rFonts w:ascii="Arial" w:hAnsi="Arial"/>
                            <w:b/>
                            <w:spacing w:val="-4"/>
                          </w:rPr>
                          <w:t xml:space="preserve"> </w:t>
                        </w:r>
                        <w:r>
                          <w:rPr>
                            <w:rFonts w:ascii="Arial" w:hAnsi="Arial"/>
                            <w:b/>
                          </w:rPr>
                          <w:t>Procedure –</w:t>
                        </w:r>
                        <w:r>
                          <w:rPr>
                            <w:rFonts w:ascii="Arial" w:hAnsi="Arial"/>
                            <w:b/>
                            <w:spacing w:val="-5"/>
                          </w:rPr>
                          <w:t xml:space="preserve"> </w:t>
                        </w:r>
                        <w:r>
                          <w:rPr>
                            <w:rFonts w:ascii="Arial" w:hAnsi="Arial"/>
                            <w:b/>
                          </w:rPr>
                          <w:t>Option</w:t>
                        </w:r>
                        <w:r>
                          <w:rPr>
                            <w:rFonts w:ascii="Arial" w:hAnsi="Arial"/>
                            <w:b/>
                            <w:spacing w:val="-6"/>
                          </w:rPr>
                          <w:t xml:space="preserve"> </w:t>
                        </w:r>
                        <w:r>
                          <w:rPr>
                            <w:rFonts w:ascii="Arial" w:hAnsi="Arial"/>
                            <w:b/>
                          </w:rPr>
                          <w:t>Part</w:t>
                        </w:r>
                        <w:r>
                          <w:rPr>
                            <w:rFonts w:ascii="Arial" w:hAnsi="Arial"/>
                            <w:b/>
                            <w:spacing w:val="-1"/>
                          </w:rPr>
                          <w:t xml:space="preserve"> </w:t>
                        </w:r>
                        <w:r>
                          <w:rPr>
                            <w:rFonts w:ascii="Arial" w:hAnsi="Arial"/>
                            <w:b/>
                          </w:rPr>
                          <w:t>A</w:t>
                        </w:r>
                        <w:r>
                          <w:rPr>
                            <w:rFonts w:ascii="Arial" w:hAnsi="Arial"/>
                            <w:b/>
                            <w:spacing w:val="-11"/>
                          </w:rPr>
                          <w:t xml:space="preserve"> </w:t>
                        </w:r>
                        <w:r>
                          <w:rPr>
                            <w:rFonts w:ascii="Arial" w:hAnsi="Arial"/>
                            <w:b/>
                          </w:rPr>
                          <w:t>or Part</w:t>
                        </w:r>
                        <w:r>
                          <w:rPr>
                            <w:rFonts w:ascii="Arial" w:hAnsi="Arial"/>
                            <w:b/>
                            <w:spacing w:val="-3"/>
                          </w:rPr>
                          <w:t xml:space="preserve"> </w:t>
                        </w:r>
                        <w:r>
                          <w:rPr>
                            <w:rFonts w:ascii="Arial" w:hAnsi="Arial"/>
                            <w:b/>
                            <w:spacing w:val="-10"/>
                          </w:rPr>
                          <w:t>B</w:t>
                        </w:r>
                      </w:p>
                      <w:p w:rsidR="001972DF" w:rsidRDefault="00FB6787" w14:paraId="4F779A18" w14:textId="77777777">
                        <w:pPr>
                          <w:spacing w:before="1"/>
                          <w:ind w:right="18"/>
                          <w:jc w:val="both"/>
                          <w:rPr>
                            <w:rFonts w:ascii="Arial"/>
                            <w:i/>
                            <w:sz w:val="18"/>
                          </w:rPr>
                        </w:pPr>
                        <w:r>
                          <w:rPr>
                            <w:rFonts w:ascii="Arial"/>
                            <w:i/>
                            <w:sz w:val="18"/>
                          </w:rPr>
                          <w:t>Guidance</w:t>
                        </w:r>
                        <w:r>
                          <w:rPr>
                            <w:rFonts w:ascii="Arial"/>
                            <w:i/>
                            <w:spacing w:val="-9"/>
                            <w:sz w:val="18"/>
                          </w:rPr>
                          <w:t xml:space="preserve"> </w:t>
                        </w:r>
                        <w:r>
                          <w:rPr>
                            <w:rFonts w:ascii="Arial"/>
                            <w:i/>
                            <w:sz w:val="18"/>
                          </w:rPr>
                          <w:t>Note:</w:t>
                        </w:r>
                        <w:r>
                          <w:rPr>
                            <w:rFonts w:ascii="Arial"/>
                            <w:i/>
                            <w:spacing w:val="-9"/>
                            <w:sz w:val="18"/>
                          </w:rPr>
                          <w:t xml:space="preserve"> </w:t>
                        </w:r>
                        <w:r>
                          <w:rPr>
                            <w:rFonts w:ascii="Arial"/>
                            <w:i/>
                            <w:sz w:val="18"/>
                          </w:rPr>
                          <w:t>the</w:t>
                        </w:r>
                        <w:r>
                          <w:rPr>
                            <w:rFonts w:ascii="Arial"/>
                            <w:i/>
                            <w:spacing w:val="-9"/>
                            <w:sz w:val="18"/>
                          </w:rPr>
                          <w:t xml:space="preserve"> </w:t>
                        </w:r>
                        <w:r>
                          <w:rPr>
                            <w:rFonts w:ascii="Arial"/>
                            <w:i/>
                            <w:sz w:val="18"/>
                          </w:rPr>
                          <w:t>Call-Off</w:t>
                        </w:r>
                        <w:r>
                          <w:rPr>
                            <w:rFonts w:ascii="Arial"/>
                            <w:i/>
                            <w:spacing w:val="-9"/>
                            <w:sz w:val="18"/>
                          </w:rPr>
                          <w:t xml:space="preserve"> </w:t>
                        </w:r>
                        <w:r>
                          <w:rPr>
                            <w:rFonts w:ascii="Arial"/>
                            <w:i/>
                            <w:sz w:val="18"/>
                          </w:rPr>
                          <w:t>Terms</w:t>
                        </w:r>
                        <w:r>
                          <w:rPr>
                            <w:rFonts w:ascii="Arial"/>
                            <w:i/>
                            <w:spacing w:val="-8"/>
                            <w:sz w:val="18"/>
                          </w:rPr>
                          <w:t xml:space="preserve"> </w:t>
                        </w:r>
                        <w:r>
                          <w:rPr>
                            <w:rFonts w:ascii="Arial"/>
                            <w:i/>
                            <w:sz w:val="18"/>
                          </w:rPr>
                          <w:t>has</w:t>
                        </w:r>
                        <w:r>
                          <w:rPr>
                            <w:rFonts w:ascii="Arial"/>
                            <w:i/>
                            <w:spacing w:val="-8"/>
                            <w:sz w:val="18"/>
                          </w:rPr>
                          <w:t xml:space="preserve"> </w:t>
                        </w:r>
                        <w:r>
                          <w:rPr>
                            <w:rFonts w:ascii="Arial"/>
                            <w:i/>
                            <w:sz w:val="18"/>
                          </w:rPr>
                          <w:t>two</w:t>
                        </w:r>
                        <w:r>
                          <w:rPr>
                            <w:rFonts w:ascii="Arial"/>
                            <w:i/>
                            <w:spacing w:val="-9"/>
                            <w:sz w:val="18"/>
                          </w:rPr>
                          <w:t xml:space="preserve"> </w:t>
                        </w:r>
                        <w:r>
                          <w:rPr>
                            <w:rFonts w:ascii="Arial"/>
                            <w:i/>
                            <w:sz w:val="18"/>
                          </w:rPr>
                          <w:t>options</w:t>
                        </w:r>
                        <w:r>
                          <w:rPr>
                            <w:rFonts w:ascii="Arial"/>
                            <w:i/>
                            <w:spacing w:val="-8"/>
                            <w:sz w:val="18"/>
                          </w:rPr>
                          <w:t xml:space="preserve"> </w:t>
                        </w:r>
                        <w:r>
                          <w:rPr>
                            <w:rFonts w:ascii="Arial"/>
                            <w:i/>
                            <w:sz w:val="18"/>
                          </w:rPr>
                          <w:t>in</w:t>
                        </w:r>
                        <w:r>
                          <w:rPr>
                            <w:rFonts w:ascii="Arial"/>
                            <w:i/>
                            <w:spacing w:val="-9"/>
                            <w:sz w:val="18"/>
                          </w:rPr>
                          <w:t xml:space="preserve"> </w:t>
                        </w:r>
                        <w:r>
                          <w:rPr>
                            <w:rFonts w:ascii="Arial"/>
                            <w:i/>
                            <w:sz w:val="18"/>
                          </w:rPr>
                          <w:t>respect</w:t>
                        </w:r>
                        <w:r>
                          <w:rPr>
                            <w:rFonts w:ascii="Arial"/>
                            <w:i/>
                            <w:spacing w:val="-9"/>
                            <w:sz w:val="18"/>
                          </w:rPr>
                          <w:t xml:space="preserve"> </w:t>
                        </w:r>
                        <w:r>
                          <w:rPr>
                            <w:rFonts w:ascii="Arial"/>
                            <w:i/>
                            <w:sz w:val="18"/>
                          </w:rPr>
                          <w:t>of</w:t>
                        </w:r>
                        <w:r>
                          <w:rPr>
                            <w:rFonts w:ascii="Arial"/>
                            <w:i/>
                            <w:spacing w:val="-9"/>
                            <w:sz w:val="18"/>
                          </w:rPr>
                          <w:t xml:space="preserve"> </w:t>
                        </w:r>
                        <w:r>
                          <w:rPr>
                            <w:rFonts w:ascii="Arial"/>
                            <w:i/>
                            <w:sz w:val="18"/>
                          </w:rPr>
                          <w:t>change</w:t>
                        </w:r>
                        <w:r>
                          <w:rPr>
                            <w:rFonts w:ascii="Arial"/>
                            <w:i/>
                            <w:spacing w:val="-9"/>
                            <w:sz w:val="18"/>
                          </w:rPr>
                          <w:t xml:space="preserve"> </w:t>
                        </w:r>
                        <w:r>
                          <w:rPr>
                            <w:rFonts w:ascii="Arial"/>
                            <w:i/>
                            <w:sz w:val="18"/>
                          </w:rPr>
                          <w:t>control.</w:t>
                        </w:r>
                        <w:r>
                          <w:rPr>
                            <w:rFonts w:ascii="Arial"/>
                            <w:i/>
                            <w:spacing w:val="-9"/>
                            <w:sz w:val="18"/>
                          </w:rPr>
                          <w:t xml:space="preserve"> </w:t>
                        </w:r>
                        <w:r>
                          <w:rPr>
                            <w:rFonts w:ascii="Arial"/>
                            <w:i/>
                            <w:sz w:val="18"/>
                          </w:rPr>
                          <w:t>Part</w:t>
                        </w:r>
                        <w:r>
                          <w:rPr>
                            <w:rFonts w:ascii="Arial"/>
                            <w:i/>
                            <w:spacing w:val="-9"/>
                            <w:sz w:val="18"/>
                          </w:rPr>
                          <w:t xml:space="preserve"> </w:t>
                        </w:r>
                        <w:r>
                          <w:rPr>
                            <w:rFonts w:ascii="Arial"/>
                            <w:i/>
                            <w:sz w:val="18"/>
                          </w:rPr>
                          <w:t>A</w:t>
                        </w:r>
                        <w:r>
                          <w:rPr>
                            <w:rFonts w:ascii="Arial"/>
                            <w:i/>
                            <w:spacing w:val="-9"/>
                            <w:sz w:val="18"/>
                          </w:rPr>
                          <w:t xml:space="preserve"> </w:t>
                        </w:r>
                        <w:r>
                          <w:rPr>
                            <w:rFonts w:ascii="Arial"/>
                            <w:i/>
                            <w:sz w:val="18"/>
                          </w:rPr>
                          <w:t>is</w:t>
                        </w:r>
                        <w:r>
                          <w:rPr>
                            <w:rFonts w:ascii="Arial"/>
                            <w:i/>
                            <w:spacing w:val="-8"/>
                            <w:sz w:val="18"/>
                          </w:rPr>
                          <w:t xml:space="preserve"> </w:t>
                        </w:r>
                        <w:r>
                          <w:rPr>
                            <w:rFonts w:ascii="Arial"/>
                            <w:i/>
                            <w:sz w:val="18"/>
                          </w:rPr>
                          <w:t>the</w:t>
                        </w:r>
                        <w:r>
                          <w:rPr>
                            <w:rFonts w:ascii="Arial"/>
                            <w:i/>
                            <w:spacing w:val="-11"/>
                            <w:sz w:val="18"/>
                          </w:rPr>
                          <w:t xml:space="preserve"> </w:t>
                        </w:r>
                        <w:r>
                          <w:rPr>
                            <w:rFonts w:ascii="Arial"/>
                            <w:i/>
                            <w:sz w:val="18"/>
                          </w:rPr>
                          <w:t>short</w:t>
                        </w:r>
                        <w:r>
                          <w:rPr>
                            <w:rFonts w:ascii="Arial"/>
                            <w:i/>
                            <w:spacing w:val="-9"/>
                            <w:sz w:val="18"/>
                          </w:rPr>
                          <w:t xml:space="preserve"> </w:t>
                        </w:r>
                        <w:r>
                          <w:rPr>
                            <w:rFonts w:ascii="Arial"/>
                            <w:i/>
                            <w:sz w:val="18"/>
                          </w:rPr>
                          <w:t>form</w:t>
                        </w:r>
                        <w:r>
                          <w:rPr>
                            <w:rFonts w:ascii="Arial"/>
                            <w:i/>
                            <w:spacing w:val="-10"/>
                            <w:sz w:val="18"/>
                          </w:rPr>
                          <w:t xml:space="preserve"> </w:t>
                        </w:r>
                        <w:r>
                          <w:rPr>
                            <w:rFonts w:ascii="Arial"/>
                            <w:i/>
                            <w:sz w:val="18"/>
                          </w:rPr>
                          <w:t>option</w:t>
                        </w:r>
                        <w:r>
                          <w:rPr>
                            <w:rFonts w:ascii="Arial"/>
                            <w:i/>
                            <w:spacing w:val="-9"/>
                            <w:sz w:val="18"/>
                          </w:rPr>
                          <w:t xml:space="preserve"> </w:t>
                        </w:r>
                        <w:r>
                          <w:rPr>
                            <w:rFonts w:ascii="Arial"/>
                            <w:i/>
                            <w:sz w:val="18"/>
                          </w:rPr>
                          <w:t>and</w:t>
                        </w:r>
                        <w:r>
                          <w:rPr>
                            <w:rFonts w:ascii="Arial"/>
                            <w:i/>
                            <w:spacing w:val="-9"/>
                            <w:sz w:val="18"/>
                          </w:rPr>
                          <w:t xml:space="preserve"> </w:t>
                        </w:r>
                        <w:r>
                          <w:rPr>
                            <w:rFonts w:ascii="Arial"/>
                            <w:i/>
                            <w:sz w:val="18"/>
                          </w:rPr>
                          <w:t>Part B</w:t>
                        </w:r>
                        <w:r>
                          <w:rPr>
                            <w:rFonts w:ascii="Arial"/>
                            <w:i/>
                            <w:spacing w:val="-7"/>
                            <w:sz w:val="18"/>
                          </w:rPr>
                          <w:t xml:space="preserve"> </w:t>
                        </w:r>
                        <w:r>
                          <w:rPr>
                            <w:rFonts w:ascii="Arial"/>
                            <w:i/>
                            <w:sz w:val="18"/>
                          </w:rPr>
                          <w:t>is</w:t>
                        </w:r>
                        <w:r>
                          <w:rPr>
                            <w:rFonts w:ascii="Arial"/>
                            <w:i/>
                            <w:spacing w:val="-8"/>
                            <w:sz w:val="18"/>
                          </w:rPr>
                          <w:t xml:space="preserve"> </w:t>
                        </w:r>
                        <w:r>
                          <w:rPr>
                            <w:rFonts w:ascii="Arial"/>
                            <w:i/>
                            <w:sz w:val="18"/>
                          </w:rPr>
                          <w:t>the</w:t>
                        </w:r>
                        <w:r>
                          <w:rPr>
                            <w:rFonts w:ascii="Arial"/>
                            <w:i/>
                            <w:spacing w:val="-9"/>
                            <w:sz w:val="18"/>
                          </w:rPr>
                          <w:t xml:space="preserve"> </w:t>
                        </w:r>
                        <w:r>
                          <w:rPr>
                            <w:rFonts w:ascii="Arial"/>
                            <w:i/>
                            <w:sz w:val="18"/>
                          </w:rPr>
                          <w:t>long</w:t>
                        </w:r>
                        <w:r>
                          <w:rPr>
                            <w:rFonts w:ascii="Arial"/>
                            <w:i/>
                            <w:spacing w:val="-9"/>
                            <w:sz w:val="18"/>
                          </w:rPr>
                          <w:t xml:space="preserve"> </w:t>
                        </w:r>
                        <w:r>
                          <w:rPr>
                            <w:rFonts w:ascii="Arial"/>
                            <w:i/>
                            <w:sz w:val="18"/>
                          </w:rPr>
                          <w:t>form</w:t>
                        </w:r>
                        <w:r>
                          <w:rPr>
                            <w:rFonts w:ascii="Arial"/>
                            <w:i/>
                            <w:spacing w:val="-8"/>
                            <w:sz w:val="18"/>
                          </w:rPr>
                          <w:t xml:space="preserve"> </w:t>
                        </w:r>
                        <w:r>
                          <w:rPr>
                            <w:rFonts w:ascii="Arial"/>
                            <w:i/>
                            <w:sz w:val="18"/>
                          </w:rPr>
                          <w:t>option.</w:t>
                        </w:r>
                        <w:r>
                          <w:rPr>
                            <w:rFonts w:ascii="Arial"/>
                            <w:i/>
                            <w:spacing w:val="-7"/>
                            <w:sz w:val="18"/>
                          </w:rPr>
                          <w:t xml:space="preserve"> </w:t>
                        </w:r>
                        <w:r>
                          <w:rPr>
                            <w:rFonts w:ascii="Arial"/>
                            <w:i/>
                            <w:sz w:val="18"/>
                          </w:rPr>
                          <w:t>The</w:t>
                        </w:r>
                        <w:r>
                          <w:rPr>
                            <w:rFonts w:ascii="Arial"/>
                            <w:i/>
                            <w:spacing w:val="-9"/>
                            <w:sz w:val="18"/>
                          </w:rPr>
                          <w:t xml:space="preserve"> </w:t>
                        </w:r>
                        <w:r>
                          <w:rPr>
                            <w:rFonts w:ascii="Arial"/>
                            <w:i/>
                            <w:sz w:val="18"/>
                          </w:rPr>
                          <w:t>short</w:t>
                        </w:r>
                        <w:r>
                          <w:rPr>
                            <w:rFonts w:ascii="Arial"/>
                            <w:i/>
                            <w:spacing w:val="-6"/>
                            <w:sz w:val="18"/>
                          </w:rPr>
                          <w:t xml:space="preserve"> </w:t>
                        </w:r>
                        <w:r>
                          <w:rPr>
                            <w:rFonts w:ascii="Arial"/>
                            <w:i/>
                            <w:sz w:val="18"/>
                          </w:rPr>
                          <w:t>form</w:t>
                        </w:r>
                        <w:r>
                          <w:rPr>
                            <w:rFonts w:ascii="Arial"/>
                            <w:i/>
                            <w:spacing w:val="-8"/>
                            <w:sz w:val="18"/>
                          </w:rPr>
                          <w:t xml:space="preserve"> </w:t>
                        </w:r>
                        <w:r>
                          <w:rPr>
                            <w:rFonts w:ascii="Arial"/>
                            <w:i/>
                            <w:sz w:val="18"/>
                          </w:rPr>
                          <w:t>option</w:t>
                        </w:r>
                        <w:r>
                          <w:rPr>
                            <w:rFonts w:ascii="Arial"/>
                            <w:i/>
                            <w:spacing w:val="-9"/>
                            <w:sz w:val="18"/>
                          </w:rPr>
                          <w:t xml:space="preserve"> </w:t>
                        </w:r>
                        <w:r>
                          <w:rPr>
                            <w:rFonts w:ascii="Arial"/>
                            <w:i/>
                            <w:sz w:val="18"/>
                          </w:rPr>
                          <w:t>should</w:t>
                        </w:r>
                        <w:r>
                          <w:rPr>
                            <w:rFonts w:ascii="Arial"/>
                            <w:i/>
                            <w:spacing w:val="-6"/>
                            <w:sz w:val="18"/>
                          </w:rPr>
                          <w:t xml:space="preserve"> </w:t>
                        </w:r>
                        <w:r>
                          <w:rPr>
                            <w:rFonts w:ascii="Arial"/>
                            <w:i/>
                            <w:sz w:val="18"/>
                          </w:rPr>
                          <w:t>only</w:t>
                        </w:r>
                        <w:r>
                          <w:rPr>
                            <w:rFonts w:ascii="Arial"/>
                            <w:i/>
                            <w:spacing w:val="-8"/>
                            <w:sz w:val="18"/>
                          </w:rPr>
                          <w:t xml:space="preserve"> </w:t>
                        </w:r>
                        <w:r>
                          <w:rPr>
                            <w:rFonts w:ascii="Arial"/>
                            <w:i/>
                            <w:sz w:val="18"/>
                          </w:rPr>
                          <w:t>be</w:t>
                        </w:r>
                        <w:r>
                          <w:rPr>
                            <w:rFonts w:ascii="Arial"/>
                            <w:i/>
                            <w:spacing w:val="-9"/>
                            <w:sz w:val="18"/>
                          </w:rPr>
                          <w:t xml:space="preserve"> </w:t>
                        </w:r>
                        <w:r>
                          <w:rPr>
                            <w:rFonts w:ascii="Arial"/>
                            <w:i/>
                            <w:sz w:val="18"/>
                          </w:rPr>
                          <w:t>used</w:t>
                        </w:r>
                        <w:r>
                          <w:rPr>
                            <w:rFonts w:ascii="Arial"/>
                            <w:i/>
                            <w:spacing w:val="-6"/>
                            <w:sz w:val="18"/>
                          </w:rPr>
                          <w:t xml:space="preserve"> </w:t>
                        </w:r>
                        <w:r>
                          <w:rPr>
                            <w:rFonts w:ascii="Arial"/>
                            <w:i/>
                            <w:sz w:val="18"/>
                          </w:rPr>
                          <w:t>where</w:t>
                        </w:r>
                        <w:r>
                          <w:rPr>
                            <w:rFonts w:ascii="Arial"/>
                            <w:i/>
                            <w:spacing w:val="-6"/>
                            <w:sz w:val="18"/>
                          </w:rPr>
                          <w:t xml:space="preserve"> </w:t>
                        </w:r>
                        <w:r>
                          <w:rPr>
                            <w:rFonts w:ascii="Arial"/>
                            <w:i/>
                            <w:sz w:val="18"/>
                          </w:rPr>
                          <w:t>there</w:t>
                        </w:r>
                        <w:r>
                          <w:rPr>
                            <w:rFonts w:ascii="Arial"/>
                            <w:i/>
                            <w:spacing w:val="-9"/>
                            <w:sz w:val="18"/>
                          </w:rPr>
                          <w:t xml:space="preserve"> </w:t>
                        </w:r>
                        <w:r>
                          <w:rPr>
                            <w:rFonts w:ascii="Arial"/>
                            <w:i/>
                            <w:sz w:val="18"/>
                          </w:rPr>
                          <w:t>is</w:t>
                        </w:r>
                        <w:r>
                          <w:rPr>
                            <w:rFonts w:ascii="Arial"/>
                            <w:i/>
                            <w:spacing w:val="-6"/>
                            <w:sz w:val="18"/>
                          </w:rPr>
                          <w:t xml:space="preserve"> </w:t>
                        </w:r>
                        <w:r>
                          <w:rPr>
                            <w:rFonts w:ascii="Arial"/>
                            <w:i/>
                            <w:sz w:val="18"/>
                          </w:rPr>
                          <w:t>no</w:t>
                        </w:r>
                        <w:r>
                          <w:rPr>
                            <w:rFonts w:ascii="Arial"/>
                            <w:i/>
                            <w:spacing w:val="-6"/>
                            <w:sz w:val="18"/>
                          </w:rPr>
                          <w:t xml:space="preserve"> </w:t>
                        </w:r>
                        <w:r>
                          <w:rPr>
                            <w:rFonts w:ascii="Arial"/>
                            <w:i/>
                            <w:sz w:val="18"/>
                          </w:rPr>
                          <w:t>requirement</w:t>
                        </w:r>
                        <w:r>
                          <w:rPr>
                            <w:rFonts w:ascii="Arial"/>
                            <w:i/>
                            <w:spacing w:val="-7"/>
                            <w:sz w:val="18"/>
                          </w:rPr>
                          <w:t xml:space="preserve"> </w:t>
                        </w:r>
                        <w:r>
                          <w:rPr>
                            <w:rFonts w:ascii="Arial"/>
                            <w:i/>
                            <w:sz w:val="18"/>
                          </w:rPr>
                          <w:t>to</w:t>
                        </w:r>
                        <w:r>
                          <w:rPr>
                            <w:rFonts w:ascii="Arial"/>
                            <w:i/>
                            <w:spacing w:val="-8"/>
                            <w:sz w:val="18"/>
                          </w:rPr>
                          <w:t xml:space="preserve"> </w:t>
                        </w:r>
                        <w:r>
                          <w:rPr>
                            <w:rFonts w:ascii="Arial"/>
                            <w:i/>
                            <w:sz w:val="18"/>
                          </w:rPr>
                          <w:t>include</w:t>
                        </w:r>
                        <w:r>
                          <w:rPr>
                            <w:rFonts w:ascii="Arial"/>
                            <w:i/>
                            <w:spacing w:val="-9"/>
                            <w:sz w:val="18"/>
                          </w:rPr>
                          <w:t xml:space="preserve"> </w:t>
                        </w:r>
                        <w:r>
                          <w:rPr>
                            <w:rFonts w:ascii="Arial"/>
                            <w:i/>
                            <w:sz w:val="18"/>
                          </w:rPr>
                          <w:t>a</w:t>
                        </w:r>
                        <w:r>
                          <w:rPr>
                            <w:rFonts w:ascii="Arial"/>
                            <w:i/>
                            <w:spacing w:val="-6"/>
                            <w:sz w:val="18"/>
                          </w:rPr>
                          <w:t xml:space="preserve"> </w:t>
                        </w:r>
                        <w:r>
                          <w:rPr>
                            <w:rFonts w:ascii="Arial"/>
                            <w:i/>
                            <w:sz w:val="18"/>
                          </w:rPr>
                          <w:t>complex change control procedure where operational and fast track changes will not be required.</w:t>
                        </w:r>
                      </w:p>
                    </w:txbxContent>
                  </v:textbox>
                </v:shape>
                <v:shape id="Textbox 45" style="position:absolute;left:685;top:14137;width:59862;height:14560;visibility:visible;mso-wrap-style:square;v-text-anchor:top" o:spid="_x0000_s106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v:textbox inset="0,0,0,0">
                    <w:txbxContent>
                      <w:p w:rsidR="001972DF" w:rsidRDefault="00FB6787" w14:paraId="2359FF7B" w14:textId="77777777">
                        <w:pPr>
                          <w:spacing w:line="242" w:lineRule="auto"/>
                          <w:ind w:right="756"/>
                          <w:rPr>
                            <w:rFonts w:ascii="Arial"/>
                          </w:rPr>
                        </w:pPr>
                        <w:r>
                          <w:rPr>
                            <w:rFonts w:ascii="Arial"/>
                          </w:rPr>
                          <w:t>The</w:t>
                        </w:r>
                        <w:r>
                          <w:rPr>
                            <w:rFonts w:ascii="Arial"/>
                            <w:spacing w:val="-4"/>
                          </w:rPr>
                          <w:t xml:space="preserve"> </w:t>
                        </w:r>
                        <w:r>
                          <w:rPr>
                            <w:rFonts w:ascii="Arial"/>
                          </w:rPr>
                          <w:t>Part</w:t>
                        </w:r>
                        <w:r>
                          <w:rPr>
                            <w:rFonts w:ascii="Arial"/>
                            <w:spacing w:val="-3"/>
                          </w:rPr>
                          <w:t xml:space="preserve"> </w:t>
                        </w:r>
                        <w:r>
                          <w:rPr>
                            <w:rFonts w:ascii="Arial"/>
                          </w:rPr>
                          <w:t>selected</w:t>
                        </w:r>
                        <w:r>
                          <w:rPr>
                            <w:rFonts w:ascii="Arial"/>
                            <w:spacing w:val="-3"/>
                          </w:rPr>
                          <w:t xml:space="preserve"> </w:t>
                        </w:r>
                        <w:r>
                          <w:rPr>
                            <w:rFonts w:ascii="Arial"/>
                          </w:rPr>
                          <w:t>above</w:t>
                        </w:r>
                        <w:r>
                          <w:rPr>
                            <w:rFonts w:ascii="Arial"/>
                            <w:spacing w:val="-4"/>
                          </w:rPr>
                          <w:t xml:space="preserve"> </w:t>
                        </w:r>
                        <w:r>
                          <w:rPr>
                            <w:rFonts w:ascii="Arial"/>
                          </w:rPr>
                          <w:t>shall</w:t>
                        </w:r>
                        <w:r>
                          <w:rPr>
                            <w:rFonts w:ascii="Arial"/>
                            <w:spacing w:val="-3"/>
                          </w:rPr>
                          <w:t xml:space="preserve"> </w:t>
                        </w:r>
                        <w:r>
                          <w:rPr>
                            <w:rFonts w:ascii="Arial"/>
                          </w:rPr>
                          <w:t>apply</w:t>
                        </w:r>
                        <w:r>
                          <w:rPr>
                            <w:rFonts w:ascii="Arial"/>
                            <w:spacing w:val="-4"/>
                          </w:rPr>
                          <w:t xml:space="preserve"> </w:t>
                        </w:r>
                        <w:r>
                          <w:rPr>
                            <w:rFonts w:ascii="Arial"/>
                          </w:rPr>
                          <w:t>this Contract.</w:t>
                        </w:r>
                        <w:r>
                          <w:rPr>
                            <w:rFonts w:ascii="Arial"/>
                            <w:spacing w:val="-7"/>
                          </w:rPr>
                          <w:t xml:space="preserve"> </w:t>
                        </w:r>
                        <w:r>
                          <w:rPr>
                            <w:rFonts w:ascii="Arial"/>
                          </w:rPr>
                          <w:t>Where</w:t>
                        </w:r>
                        <w:r>
                          <w:rPr>
                            <w:rFonts w:ascii="Arial"/>
                            <w:spacing w:val="-3"/>
                          </w:rPr>
                          <w:t xml:space="preserve"> </w:t>
                        </w:r>
                        <w:r>
                          <w:rPr>
                            <w:rFonts w:ascii="Arial"/>
                          </w:rPr>
                          <w:t>Part</w:t>
                        </w:r>
                        <w:r>
                          <w:rPr>
                            <w:rFonts w:ascii="Arial"/>
                            <w:spacing w:val="-1"/>
                          </w:rPr>
                          <w:t xml:space="preserve"> </w:t>
                        </w:r>
                        <w:r>
                          <w:rPr>
                            <w:rFonts w:ascii="Arial"/>
                          </w:rPr>
                          <w:t>B</w:t>
                        </w:r>
                        <w:r>
                          <w:rPr>
                            <w:rFonts w:ascii="Arial"/>
                            <w:spacing w:val="-5"/>
                          </w:rPr>
                          <w:t xml:space="preserve"> </w:t>
                        </w:r>
                        <w:r>
                          <w:rPr>
                            <w:rFonts w:ascii="Arial"/>
                          </w:rPr>
                          <w:t>is</w:t>
                        </w:r>
                        <w:r>
                          <w:rPr>
                            <w:rFonts w:ascii="Arial"/>
                            <w:spacing w:val="-2"/>
                          </w:rPr>
                          <w:t xml:space="preserve"> </w:t>
                        </w:r>
                        <w:r>
                          <w:rPr>
                            <w:rFonts w:ascii="Arial"/>
                          </w:rPr>
                          <w:t>selected,</w:t>
                        </w:r>
                        <w:r>
                          <w:rPr>
                            <w:rFonts w:ascii="Arial"/>
                            <w:spacing w:val="-3"/>
                          </w:rPr>
                          <w:t xml:space="preserve"> </w:t>
                        </w:r>
                        <w:r>
                          <w:rPr>
                            <w:rFonts w:ascii="Arial"/>
                          </w:rPr>
                          <w:t>the</w:t>
                        </w:r>
                        <w:r>
                          <w:rPr>
                            <w:rFonts w:ascii="Arial"/>
                            <w:spacing w:val="-4"/>
                          </w:rPr>
                          <w:t xml:space="preserve"> </w:t>
                        </w:r>
                        <w:r>
                          <w:rPr>
                            <w:rFonts w:ascii="Arial"/>
                          </w:rPr>
                          <w:t>following information shall be incorporated into Part B of Schedule 5 (Change Control Procedure):</w:t>
                        </w:r>
                      </w:p>
                      <w:p w:rsidR="001972DF" w:rsidRDefault="00FB6787" w14:paraId="349AA48B" w14:textId="77777777">
                        <w:pPr>
                          <w:numPr>
                            <w:ilvl w:val="0"/>
                            <w:numId w:val="9"/>
                          </w:numPr>
                          <w:tabs>
                            <w:tab w:val="left" w:pos="720"/>
                          </w:tabs>
                          <w:spacing w:before="246" w:line="237" w:lineRule="auto"/>
                          <w:ind w:right="91"/>
                          <w:rPr>
                            <w:rFonts w:ascii="Arial"/>
                            <w:sz w:val="24"/>
                          </w:rPr>
                        </w:pPr>
                        <w:r>
                          <w:rPr>
                            <w:rFonts w:ascii="Arial"/>
                          </w:rPr>
                          <w:t>for the purpose of Paragraph 3.1.2 (a), the figure shall be discussed and agreed mutually,</w:t>
                        </w:r>
                        <w:r>
                          <w:rPr>
                            <w:rFonts w:ascii="Arial"/>
                            <w:spacing w:val="-1"/>
                          </w:rPr>
                          <w:t xml:space="preserve"> </w:t>
                        </w:r>
                        <w:r>
                          <w:rPr>
                            <w:rFonts w:ascii="Arial"/>
                          </w:rPr>
                          <w:t>only</w:t>
                        </w:r>
                        <w:r>
                          <w:rPr>
                            <w:rFonts w:ascii="Arial"/>
                            <w:spacing w:val="-4"/>
                          </w:rPr>
                          <w:t xml:space="preserve"> </w:t>
                        </w:r>
                        <w:r>
                          <w:rPr>
                            <w:rFonts w:ascii="Arial"/>
                          </w:rPr>
                          <w:t>once</w:t>
                        </w:r>
                        <w:r>
                          <w:rPr>
                            <w:rFonts w:ascii="Arial"/>
                            <w:spacing w:val="-2"/>
                          </w:rPr>
                          <w:t xml:space="preserve"> </w:t>
                        </w:r>
                        <w:r>
                          <w:rPr>
                            <w:rFonts w:ascii="Arial"/>
                          </w:rPr>
                          <w:t>agreed</w:t>
                        </w:r>
                        <w:r>
                          <w:rPr>
                            <w:rFonts w:ascii="Arial"/>
                            <w:spacing w:val="-2"/>
                          </w:rPr>
                          <w:t xml:space="preserve"> </w:t>
                        </w:r>
                        <w:r>
                          <w:rPr>
                            <w:rFonts w:ascii="Arial"/>
                          </w:rPr>
                          <w:t>both</w:t>
                        </w:r>
                        <w:r>
                          <w:rPr>
                            <w:rFonts w:ascii="Arial"/>
                            <w:spacing w:val="-4"/>
                          </w:rPr>
                          <w:t xml:space="preserve"> </w:t>
                        </w:r>
                        <w:r>
                          <w:rPr>
                            <w:rFonts w:ascii="Arial"/>
                          </w:rPr>
                          <w:t>parties</w:t>
                        </w:r>
                        <w:r>
                          <w:rPr>
                            <w:rFonts w:ascii="Arial"/>
                            <w:spacing w:val="-2"/>
                          </w:rPr>
                          <w:t xml:space="preserve"> </w:t>
                        </w:r>
                        <w:r>
                          <w:rPr>
                            <w:rFonts w:ascii="Arial"/>
                          </w:rPr>
                          <w:t>will</w:t>
                        </w:r>
                        <w:r>
                          <w:rPr>
                            <w:rFonts w:ascii="Arial"/>
                            <w:spacing w:val="-2"/>
                          </w:rPr>
                          <w:t xml:space="preserve"> </w:t>
                        </w:r>
                        <w:r>
                          <w:rPr>
                            <w:rFonts w:ascii="Arial"/>
                          </w:rPr>
                          <w:t>then</w:t>
                        </w:r>
                        <w:r>
                          <w:rPr>
                            <w:rFonts w:ascii="Arial"/>
                            <w:spacing w:val="-2"/>
                          </w:rPr>
                          <w:t xml:space="preserve"> </w:t>
                        </w:r>
                        <w:r>
                          <w:rPr>
                            <w:rFonts w:ascii="Arial"/>
                          </w:rPr>
                          <w:t>complete</w:t>
                        </w:r>
                        <w:r>
                          <w:rPr>
                            <w:rFonts w:ascii="Arial"/>
                            <w:spacing w:val="-4"/>
                          </w:rPr>
                          <w:t xml:space="preserve"> </w:t>
                        </w:r>
                        <w:r>
                          <w:rPr>
                            <w:rFonts w:ascii="Arial"/>
                          </w:rPr>
                          <w:t>a</w:t>
                        </w:r>
                        <w:r>
                          <w:rPr>
                            <w:rFonts w:ascii="Arial"/>
                            <w:spacing w:val="-2"/>
                          </w:rPr>
                          <w:t xml:space="preserve"> </w:t>
                        </w:r>
                        <w:r>
                          <w:rPr>
                            <w:rFonts w:ascii="Arial"/>
                          </w:rPr>
                          <w:t>change</w:t>
                        </w:r>
                        <w:r>
                          <w:rPr>
                            <w:rFonts w:ascii="Arial"/>
                            <w:spacing w:val="-4"/>
                          </w:rPr>
                          <w:t xml:space="preserve"> </w:t>
                        </w:r>
                        <w:r>
                          <w:rPr>
                            <w:rFonts w:ascii="Arial"/>
                          </w:rPr>
                          <w:t>control</w:t>
                        </w:r>
                        <w:r>
                          <w:rPr>
                            <w:rFonts w:ascii="Arial"/>
                            <w:spacing w:val="-3"/>
                          </w:rPr>
                          <w:t xml:space="preserve"> </w:t>
                        </w:r>
                        <w:r>
                          <w:rPr>
                            <w:rFonts w:ascii="Arial"/>
                          </w:rPr>
                          <w:t>document</w:t>
                        </w:r>
                        <w:r>
                          <w:rPr>
                            <w:rFonts w:ascii="Arial"/>
                            <w:spacing w:val="-3"/>
                          </w:rPr>
                          <w:t xml:space="preserve"> </w:t>
                        </w:r>
                        <w:r>
                          <w:rPr>
                            <w:rFonts w:ascii="Arial"/>
                          </w:rPr>
                          <w:t>to be signed by both parties before any change is implemented.; and</w:t>
                        </w:r>
                      </w:p>
                      <w:p w:rsidR="001972DF" w:rsidRDefault="00FB6787" w14:paraId="7B061C28" w14:textId="77777777">
                        <w:pPr>
                          <w:numPr>
                            <w:ilvl w:val="0"/>
                            <w:numId w:val="9"/>
                          </w:numPr>
                          <w:tabs>
                            <w:tab w:val="left" w:pos="720"/>
                          </w:tabs>
                          <w:spacing w:before="1"/>
                          <w:ind w:right="18"/>
                          <w:rPr>
                            <w:rFonts w:ascii="Arial"/>
                          </w:rPr>
                        </w:pPr>
                        <w:r>
                          <w:rPr>
                            <w:rFonts w:ascii="Arial"/>
                          </w:rPr>
                          <w:t>for the purpose of Paragraph 8.2.2, the figure shall be discussed and agreed mutually, only</w:t>
                        </w:r>
                        <w:r>
                          <w:rPr>
                            <w:rFonts w:ascii="Arial"/>
                            <w:spacing w:val="-5"/>
                          </w:rPr>
                          <w:t xml:space="preserve"> </w:t>
                        </w:r>
                        <w:r>
                          <w:rPr>
                            <w:rFonts w:ascii="Arial"/>
                          </w:rPr>
                          <w:t>once</w:t>
                        </w:r>
                        <w:r>
                          <w:rPr>
                            <w:rFonts w:ascii="Arial"/>
                            <w:spacing w:val="-3"/>
                          </w:rPr>
                          <w:t xml:space="preserve"> </w:t>
                        </w:r>
                        <w:r>
                          <w:rPr>
                            <w:rFonts w:ascii="Arial"/>
                          </w:rPr>
                          <w:t>agreed</w:t>
                        </w:r>
                        <w:r>
                          <w:rPr>
                            <w:rFonts w:ascii="Arial"/>
                            <w:spacing w:val="-3"/>
                          </w:rPr>
                          <w:t xml:space="preserve"> </w:t>
                        </w:r>
                        <w:r>
                          <w:rPr>
                            <w:rFonts w:ascii="Arial"/>
                          </w:rPr>
                          <w:t>both</w:t>
                        </w:r>
                        <w:r>
                          <w:rPr>
                            <w:rFonts w:ascii="Arial"/>
                            <w:spacing w:val="-3"/>
                          </w:rPr>
                          <w:t xml:space="preserve"> </w:t>
                        </w:r>
                        <w:r>
                          <w:rPr>
                            <w:rFonts w:ascii="Arial"/>
                          </w:rPr>
                          <w:t>parties</w:t>
                        </w:r>
                        <w:r>
                          <w:rPr>
                            <w:rFonts w:ascii="Arial"/>
                            <w:spacing w:val="-3"/>
                          </w:rPr>
                          <w:t xml:space="preserve"> </w:t>
                        </w:r>
                        <w:r>
                          <w:rPr>
                            <w:rFonts w:ascii="Arial"/>
                          </w:rPr>
                          <w:t>will</w:t>
                        </w:r>
                        <w:r>
                          <w:rPr>
                            <w:rFonts w:ascii="Arial"/>
                            <w:spacing w:val="-3"/>
                          </w:rPr>
                          <w:t xml:space="preserve"> </w:t>
                        </w:r>
                        <w:r>
                          <w:rPr>
                            <w:rFonts w:ascii="Arial"/>
                          </w:rPr>
                          <w:t>then</w:t>
                        </w:r>
                        <w:r>
                          <w:rPr>
                            <w:rFonts w:ascii="Arial"/>
                            <w:spacing w:val="-3"/>
                          </w:rPr>
                          <w:t xml:space="preserve"> </w:t>
                        </w:r>
                        <w:r>
                          <w:rPr>
                            <w:rFonts w:ascii="Arial"/>
                          </w:rPr>
                          <w:t>complete</w:t>
                        </w:r>
                        <w:r>
                          <w:rPr>
                            <w:rFonts w:ascii="Arial"/>
                            <w:spacing w:val="-4"/>
                          </w:rPr>
                          <w:t xml:space="preserve"> </w:t>
                        </w:r>
                        <w:r>
                          <w:rPr>
                            <w:rFonts w:ascii="Arial"/>
                          </w:rPr>
                          <w:t>a change</w:t>
                        </w:r>
                        <w:r>
                          <w:rPr>
                            <w:rFonts w:ascii="Arial"/>
                            <w:spacing w:val="-3"/>
                          </w:rPr>
                          <w:t xml:space="preserve"> </w:t>
                        </w:r>
                        <w:r>
                          <w:rPr>
                            <w:rFonts w:ascii="Arial"/>
                          </w:rPr>
                          <w:t>control</w:t>
                        </w:r>
                        <w:r>
                          <w:rPr>
                            <w:rFonts w:ascii="Arial"/>
                            <w:spacing w:val="-4"/>
                          </w:rPr>
                          <w:t xml:space="preserve"> </w:t>
                        </w:r>
                        <w:r>
                          <w:rPr>
                            <w:rFonts w:ascii="Arial"/>
                          </w:rPr>
                          <w:t>document</w:t>
                        </w:r>
                        <w:r>
                          <w:rPr>
                            <w:rFonts w:ascii="Arial"/>
                            <w:spacing w:val="-4"/>
                          </w:rPr>
                          <w:t xml:space="preserve"> </w:t>
                        </w:r>
                        <w:r>
                          <w:rPr>
                            <w:rFonts w:ascii="Arial"/>
                          </w:rPr>
                          <w:t>to</w:t>
                        </w:r>
                        <w:r>
                          <w:rPr>
                            <w:rFonts w:ascii="Arial"/>
                            <w:spacing w:val="-3"/>
                          </w:rPr>
                          <w:t xml:space="preserve"> </w:t>
                        </w:r>
                        <w:r>
                          <w:rPr>
                            <w:rFonts w:ascii="Arial"/>
                          </w:rPr>
                          <w:t>be</w:t>
                        </w:r>
                        <w:r>
                          <w:rPr>
                            <w:rFonts w:ascii="Arial"/>
                            <w:spacing w:val="-5"/>
                          </w:rPr>
                          <w:t xml:space="preserve"> </w:t>
                        </w:r>
                        <w:r>
                          <w:rPr>
                            <w:rFonts w:ascii="Arial"/>
                          </w:rPr>
                          <w:t>signed by both parties before any change is implemented.</w:t>
                        </w:r>
                      </w:p>
                    </w:txbxContent>
                  </v:textbox>
                </v:shape>
                <w10:wrap anchorx="page" anchory="page"/>
              </v:group>
            </w:pict>
          </mc:Fallback>
        </mc:AlternateContent>
      </w:r>
    </w:p>
    <w:p w14:paraId="2A6930BD" w14:textId="77777777" w:rsidR="001972DF" w:rsidRDefault="001972DF">
      <w:pPr>
        <w:pStyle w:val="BodyText"/>
        <w:spacing w:before="104"/>
        <w:rPr>
          <w:sz w:val="20"/>
        </w:rPr>
      </w:pPr>
    </w:p>
    <w:p w14:paraId="2A6930BE" w14:textId="77777777" w:rsidR="001972DF" w:rsidRDefault="00FB6787">
      <w:pPr>
        <w:pStyle w:val="BodyText"/>
        <w:ind w:left="812"/>
        <w:rPr>
          <w:sz w:val="20"/>
        </w:rPr>
      </w:pPr>
      <w:r>
        <w:rPr>
          <w:noProof/>
          <w:sz w:val="20"/>
        </w:rPr>
        <mc:AlternateContent>
          <mc:Choice Requires="wps">
            <w:drawing>
              <wp:inline distT="0" distB="0" distL="0" distR="0" wp14:anchorId="2A69388D" wp14:editId="2A69388E">
                <wp:extent cx="6118860" cy="303530"/>
                <wp:effectExtent l="0" t="0" r="0" b="0"/>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860" cy="303530"/>
                        </a:xfrm>
                        <a:prstGeom prst="rect">
                          <a:avLst/>
                        </a:prstGeom>
                        <a:solidFill>
                          <a:srgbClr val="DBE4F0"/>
                        </a:solidFill>
                      </wps:spPr>
                      <wps:txbx>
                        <w:txbxContent>
                          <w:p w14:paraId="2A693915" w14:textId="77777777" w:rsidR="001972DF" w:rsidRDefault="00FB6787">
                            <w:pPr>
                              <w:pStyle w:val="BodyText"/>
                              <w:spacing w:before="110"/>
                              <w:ind w:left="107"/>
                              <w:rPr>
                                <w:color w:val="000000"/>
                              </w:rPr>
                            </w:pPr>
                            <w:r>
                              <w:rPr>
                                <w:color w:val="000000"/>
                              </w:rPr>
                              <w:t>Professional</w:t>
                            </w:r>
                            <w:r>
                              <w:rPr>
                                <w:color w:val="000000"/>
                                <w:spacing w:val="-10"/>
                              </w:rPr>
                              <w:t xml:space="preserve"> </w:t>
                            </w:r>
                            <w:r>
                              <w:rPr>
                                <w:color w:val="000000"/>
                              </w:rPr>
                              <w:t>Indemnity</w:t>
                            </w:r>
                            <w:r>
                              <w:rPr>
                                <w:color w:val="000000"/>
                                <w:spacing w:val="-9"/>
                              </w:rPr>
                              <w:t xml:space="preserve"> </w:t>
                            </w:r>
                            <w:r>
                              <w:rPr>
                                <w:color w:val="000000"/>
                              </w:rPr>
                              <w:t>Insurance</w:t>
                            </w:r>
                            <w:r>
                              <w:rPr>
                                <w:color w:val="000000"/>
                                <w:spacing w:val="-6"/>
                              </w:rPr>
                              <w:t xml:space="preserve"> </w:t>
                            </w:r>
                            <w:r>
                              <w:rPr>
                                <w:color w:val="000000"/>
                              </w:rPr>
                              <w:t>(£)</w:t>
                            </w:r>
                            <w:r>
                              <w:rPr>
                                <w:color w:val="000000"/>
                                <w:spacing w:val="-4"/>
                              </w:rPr>
                              <w:t xml:space="preserve"> </w:t>
                            </w:r>
                            <w:r>
                              <w:rPr>
                                <w:color w:val="000000"/>
                              </w:rPr>
                              <w:t>–</w:t>
                            </w:r>
                            <w:r>
                              <w:rPr>
                                <w:color w:val="000000"/>
                                <w:spacing w:val="-5"/>
                              </w:rPr>
                              <w:t xml:space="preserve"> </w:t>
                            </w:r>
                            <w:r>
                              <w:rPr>
                                <w:color w:val="000000"/>
                              </w:rPr>
                              <w:t>£1m</w:t>
                            </w:r>
                            <w:r>
                              <w:rPr>
                                <w:color w:val="000000"/>
                                <w:spacing w:val="-6"/>
                              </w:rPr>
                              <w:t xml:space="preserve"> </w:t>
                            </w:r>
                            <w:r>
                              <w:rPr>
                                <w:color w:val="000000"/>
                              </w:rPr>
                              <w:t>default</w:t>
                            </w:r>
                            <w:r>
                              <w:rPr>
                                <w:color w:val="000000"/>
                                <w:spacing w:val="-3"/>
                              </w:rPr>
                              <w:t xml:space="preserve"> </w:t>
                            </w:r>
                            <w:r>
                              <w:rPr>
                                <w:color w:val="000000"/>
                              </w:rPr>
                              <w:t>provide</w:t>
                            </w:r>
                            <w:r>
                              <w:rPr>
                                <w:color w:val="000000"/>
                                <w:spacing w:val="-4"/>
                              </w:rPr>
                              <w:t xml:space="preserve"> </w:t>
                            </w:r>
                            <w:r>
                              <w:rPr>
                                <w:color w:val="000000"/>
                              </w:rPr>
                              <w:t>by</w:t>
                            </w:r>
                            <w:r>
                              <w:rPr>
                                <w:color w:val="000000"/>
                                <w:spacing w:val="-9"/>
                              </w:rPr>
                              <w:t xml:space="preserve"> </w:t>
                            </w:r>
                            <w:r>
                              <w:rPr>
                                <w:color w:val="000000"/>
                              </w:rPr>
                              <w:t>framework</w:t>
                            </w:r>
                            <w:r>
                              <w:rPr>
                                <w:color w:val="000000"/>
                                <w:spacing w:val="-2"/>
                              </w:rPr>
                              <w:t xml:space="preserve"> </w:t>
                            </w:r>
                            <w:r>
                              <w:rPr>
                                <w:color w:val="000000"/>
                              </w:rPr>
                              <w:t>provision</w:t>
                            </w:r>
                            <w:r>
                              <w:rPr>
                                <w:color w:val="000000"/>
                                <w:spacing w:val="-5"/>
                              </w:rPr>
                              <w:t xml:space="preserve"> </w:t>
                            </w:r>
                            <w:r>
                              <w:rPr>
                                <w:color w:val="000000"/>
                              </w:rPr>
                              <w:t>is</w:t>
                            </w:r>
                            <w:r>
                              <w:rPr>
                                <w:color w:val="000000"/>
                                <w:spacing w:val="-3"/>
                              </w:rPr>
                              <w:t xml:space="preserve"> </w:t>
                            </w:r>
                            <w:r>
                              <w:rPr>
                                <w:color w:val="000000"/>
                                <w:spacing w:val="-2"/>
                              </w:rPr>
                              <w:t>sufficient</w:t>
                            </w:r>
                          </w:p>
                        </w:txbxContent>
                      </wps:txbx>
                      <wps:bodyPr wrap="square" lIns="0" tIns="0" rIns="0" bIns="0" rtlCol="0">
                        <a:noAutofit/>
                      </wps:bodyPr>
                    </wps:wsp>
                  </a:graphicData>
                </a:graphic>
              </wp:inline>
            </w:drawing>
          </mc:Choice>
          <mc:Fallback xmlns:a14="http://schemas.microsoft.com/office/drawing/2010/main" xmlns:pic="http://schemas.openxmlformats.org/drawingml/2006/picture" xmlns:a="http://schemas.openxmlformats.org/drawingml/2006/main">
            <w:pict w14:anchorId="3ED5A049">
              <v:shape id="Textbox 46" style="width:481.8pt;height:23.9pt;visibility:visible;mso-wrap-style:square;mso-left-percent:-10001;mso-top-percent:-10001;mso-position-horizontal:absolute;mso-position-horizontal-relative:char;mso-position-vertical:absolute;mso-position-vertical-relative:line;mso-left-percent:-10001;mso-top-percent:-10001;v-text-anchor:top" o:spid="_x0000_s1066" fillcolor="#dbe4f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" w14:anchorId="2A69388D">
                <v:textbox inset="0,0,0,0">
                  <w:txbxContent>
                    <w:p w:rsidR="001972DF" w:rsidRDefault="00FB6787" w14:paraId="6B52FB09" w14:textId="77777777">
                      <w:pPr>
                        <w:pStyle w:val="BodyText"/>
                        <w:spacing w:before="110"/>
                        <w:ind w:left="107"/>
                        <w:rPr>
                          <w:color w:val="000000"/>
                        </w:rPr>
                      </w:pPr>
                      <w:r>
                        <w:rPr>
                          <w:color w:val="000000"/>
                        </w:rPr>
                        <w:t>Professional</w:t>
                      </w:r>
                      <w:r>
                        <w:rPr>
                          <w:color w:val="000000"/>
                          <w:spacing w:val="-10"/>
                        </w:rPr>
                        <w:t xml:space="preserve"> </w:t>
                      </w:r>
                      <w:r>
                        <w:rPr>
                          <w:color w:val="000000"/>
                        </w:rPr>
                        <w:t>Indemnity</w:t>
                      </w:r>
                      <w:r>
                        <w:rPr>
                          <w:color w:val="000000"/>
                          <w:spacing w:val="-9"/>
                        </w:rPr>
                        <w:t xml:space="preserve"> </w:t>
                      </w:r>
                      <w:r>
                        <w:rPr>
                          <w:color w:val="000000"/>
                        </w:rPr>
                        <w:t>Insurance</w:t>
                      </w:r>
                      <w:r>
                        <w:rPr>
                          <w:color w:val="000000"/>
                          <w:spacing w:val="-6"/>
                        </w:rPr>
                        <w:t xml:space="preserve"> </w:t>
                      </w:r>
                      <w:r>
                        <w:rPr>
                          <w:color w:val="000000"/>
                        </w:rPr>
                        <w:t>(£)</w:t>
                      </w:r>
                      <w:r>
                        <w:rPr>
                          <w:color w:val="000000"/>
                          <w:spacing w:val="-4"/>
                        </w:rPr>
                        <w:t xml:space="preserve"> </w:t>
                      </w:r>
                      <w:r>
                        <w:rPr>
                          <w:color w:val="000000"/>
                        </w:rPr>
                        <w:t>–</w:t>
                      </w:r>
                      <w:r>
                        <w:rPr>
                          <w:color w:val="000000"/>
                          <w:spacing w:val="-5"/>
                        </w:rPr>
                        <w:t xml:space="preserve"> </w:t>
                      </w:r>
                      <w:r>
                        <w:rPr>
                          <w:color w:val="000000"/>
                        </w:rPr>
                        <w:t>£1m</w:t>
                      </w:r>
                      <w:r>
                        <w:rPr>
                          <w:color w:val="000000"/>
                          <w:spacing w:val="-6"/>
                        </w:rPr>
                        <w:t xml:space="preserve"> </w:t>
                      </w:r>
                      <w:r>
                        <w:rPr>
                          <w:color w:val="000000"/>
                        </w:rPr>
                        <w:t>default</w:t>
                      </w:r>
                      <w:r>
                        <w:rPr>
                          <w:color w:val="000000"/>
                          <w:spacing w:val="-3"/>
                        </w:rPr>
                        <w:t xml:space="preserve"> </w:t>
                      </w:r>
                      <w:r>
                        <w:rPr>
                          <w:color w:val="000000"/>
                        </w:rPr>
                        <w:t>provide</w:t>
                      </w:r>
                      <w:r>
                        <w:rPr>
                          <w:color w:val="000000"/>
                          <w:spacing w:val="-4"/>
                        </w:rPr>
                        <w:t xml:space="preserve"> </w:t>
                      </w:r>
                      <w:r>
                        <w:rPr>
                          <w:color w:val="000000"/>
                        </w:rPr>
                        <w:t>by</w:t>
                      </w:r>
                      <w:r>
                        <w:rPr>
                          <w:color w:val="000000"/>
                          <w:spacing w:val="-9"/>
                        </w:rPr>
                        <w:t xml:space="preserve"> </w:t>
                      </w:r>
                      <w:r>
                        <w:rPr>
                          <w:color w:val="000000"/>
                        </w:rPr>
                        <w:t>framework</w:t>
                      </w:r>
                      <w:r>
                        <w:rPr>
                          <w:color w:val="000000"/>
                          <w:spacing w:val="-2"/>
                        </w:rPr>
                        <w:t xml:space="preserve"> </w:t>
                      </w:r>
                      <w:r>
                        <w:rPr>
                          <w:color w:val="000000"/>
                        </w:rPr>
                        <w:t>provision</w:t>
                      </w:r>
                      <w:r>
                        <w:rPr>
                          <w:color w:val="000000"/>
                          <w:spacing w:val="-5"/>
                        </w:rPr>
                        <w:t xml:space="preserve"> </w:t>
                      </w:r>
                      <w:r>
                        <w:rPr>
                          <w:color w:val="000000"/>
                        </w:rPr>
                        <w:t>is</w:t>
                      </w:r>
                      <w:r>
                        <w:rPr>
                          <w:color w:val="000000"/>
                          <w:spacing w:val="-3"/>
                        </w:rPr>
                        <w:t xml:space="preserve"> </w:t>
                      </w:r>
                      <w:r>
                        <w:rPr>
                          <w:color w:val="000000"/>
                          <w:spacing w:val="-2"/>
                        </w:rPr>
                        <w:t>sufficient</w:t>
                      </w:r>
                    </w:p>
                  </w:txbxContent>
                </v:textbox>
                <w10:anchorlock/>
              </v:shape>
            </w:pict>
          </mc:Fallback>
        </mc:AlternateContent>
      </w:r>
    </w:p>
    <w:p w14:paraId="2A6930BF" w14:textId="77777777" w:rsidR="001972DF" w:rsidRDefault="001972DF">
      <w:pPr>
        <w:pStyle w:val="BodyText"/>
        <w:spacing w:before="5"/>
        <w:rPr>
          <w:sz w:val="2"/>
        </w:rPr>
      </w:pPr>
    </w:p>
    <w:p w14:paraId="2A6930C0" w14:textId="77777777" w:rsidR="001972DF" w:rsidRDefault="00FB6787">
      <w:pPr>
        <w:pStyle w:val="BodyText"/>
        <w:ind w:left="812"/>
        <w:rPr>
          <w:sz w:val="20"/>
        </w:rPr>
      </w:pPr>
      <w:r>
        <w:rPr>
          <w:noProof/>
          <w:sz w:val="20"/>
        </w:rPr>
        <mc:AlternateContent>
          <mc:Choice Requires="wps">
            <w:drawing>
              <wp:inline distT="0" distB="0" distL="0" distR="0" wp14:anchorId="2A69388F" wp14:editId="2A693890">
                <wp:extent cx="6118860" cy="1370330"/>
                <wp:effectExtent l="0" t="0" r="0" b="0"/>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860" cy="1370330"/>
                        </a:xfrm>
                        <a:prstGeom prst="rect">
                          <a:avLst/>
                        </a:prstGeom>
                        <a:solidFill>
                          <a:srgbClr val="DBE4F0"/>
                        </a:solidFill>
                      </wps:spPr>
                      <wps:txbx>
                        <w:txbxContent>
                          <w:p w14:paraId="2A693916" w14:textId="77777777" w:rsidR="001972DF" w:rsidRDefault="00FB6787">
                            <w:pPr>
                              <w:spacing w:before="108"/>
                              <w:ind w:left="107"/>
                              <w:jc w:val="both"/>
                              <w:rPr>
                                <w:rFonts w:ascii="Arial"/>
                                <w:b/>
                                <w:color w:val="000000"/>
                              </w:rPr>
                            </w:pPr>
                            <w:r>
                              <w:rPr>
                                <w:rFonts w:ascii="Arial"/>
                                <w:b/>
                                <w:color w:val="000000"/>
                              </w:rPr>
                              <w:t>Buyer</w:t>
                            </w:r>
                            <w:r>
                              <w:rPr>
                                <w:rFonts w:ascii="Arial"/>
                                <w:b/>
                                <w:color w:val="000000"/>
                                <w:spacing w:val="-7"/>
                              </w:rPr>
                              <w:t xml:space="preserve"> </w:t>
                            </w:r>
                            <w:r>
                              <w:rPr>
                                <w:rFonts w:ascii="Arial"/>
                                <w:b/>
                                <w:color w:val="000000"/>
                                <w:spacing w:val="-2"/>
                              </w:rPr>
                              <w:t>Responsibilities</w:t>
                            </w:r>
                          </w:p>
                          <w:p w14:paraId="2A693917" w14:textId="77777777" w:rsidR="001972DF" w:rsidRDefault="00FB6787">
                            <w:pPr>
                              <w:spacing w:before="2"/>
                              <w:ind w:left="107"/>
                              <w:jc w:val="both"/>
                              <w:rPr>
                                <w:rFonts w:ascii="Arial"/>
                                <w:i/>
                                <w:color w:val="000000"/>
                                <w:sz w:val="18"/>
                              </w:rPr>
                            </w:pPr>
                            <w:r>
                              <w:rPr>
                                <w:rFonts w:ascii="Arial"/>
                                <w:i/>
                                <w:color w:val="000000"/>
                                <w:sz w:val="18"/>
                              </w:rPr>
                              <w:t>Guidance</w:t>
                            </w:r>
                            <w:r>
                              <w:rPr>
                                <w:rFonts w:ascii="Arial"/>
                                <w:i/>
                                <w:color w:val="000000"/>
                                <w:spacing w:val="-5"/>
                                <w:sz w:val="18"/>
                              </w:rPr>
                              <w:t xml:space="preserve"> </w:t>
                            </w:r>
                            <w:r>
                              <w:rPr>
                                <w:rFonts w:ascii="Arial"/>
                                <w:i/>
                                <w:color w:val="000000"/>
                                <w:sz w:val="18"/>
                              </w:rPr>
                              <w:t>Note:</w:t>
                            </w:r>
                            <w:r>
                              <w:rPr>
                                <w:rFonts w:ascii="Arial"/>
                                <w:i/>
                                <w:color w:val="000000"/>
                                <w:spacing w:val="-4"/>
                                <w:sz w:val="18"/>
                              </w:rPr>
                              <w:t xml:space="preserve"> </w:t>
                            </w:r>
                            <w:r>
                              <w:rPr>
                                <w:rFonts w:ascii="Arial"/>
                                <w:i/>
                                <w:color w:val="000000"/>
                                <w:sz w:val="18"/>
                              </w:rPr>
                              <w:t>list</w:t>
                            </w:r>
                            <w:r>
                              <w:rPr>
                                <w:rFonts w:ascii="Arial"/>
                                <w:i/>
                                <w:color w:val="000000"/>
                                <w:spacing w:val="-5"/>
                                <w:sz w:val="18"/>
                              </w:rPr>
                              <w:t xml:space="preserve"> </w:t>
                            </w:r>
                            <w:r>
                              <w:rPr>
                                <w:rFonts w:ascii="Arial"/>
                                <w:i/>
                                <w:color w:val="000000"/>
                                <w:sz w:val="18"/>
                              </w:rPr>
                              <w:t>any</w:t>
                            </w:r>
                            <w:r>
                              <w:rPr>
                                <w:rFonts w:ascii="Arial"/>
                                <w:i/>
                                <w:color w:val="000000"/>
                                <w:spacing w:val="-3"/>
                                <w:sz w:val="18"/>
                              </w:rPr>
                              <w:t xml:space="preserve"> </w:t>
                            </w:r>
                            <w:r>
                              <w:rPr>
                                <w:rFonts w:ascii="Arial"/>
                                <w:i/>
                                <w:color w:val="000000"/>
                                <w:sz w:val="18"/>
                              </w:rPr>
                              <w:t>applicable</w:t>
                            </w:r>
                            <w:r>
                              <w:rPr>
                                <w:rFonts w:ascii="Arial"/>
                                <w:i/>
                                <w:color w:val="000000"/>
                                <w:spacing w:val="-4"/>
                                <w:sz w:val="18"/>
                              </w:rPr>
                              <w:t xml:space="preserve"> </w:t>
                            </w:r>
                            <w:r>
                              <w:rPr>
                                <w:rFonts w:ascii="Arial"/>
                                <w:i/>
                                <w:color w:val="000000"/>
                                <w:sz w:val="18"/>
                              </w:rPr>
                              <w:t>Buyer</w:t>
                            </w:r>
                            <w:r>
                              <w:rPr>
                                <w:rFonts w:ascii="Arial"/>
                                <w:i/>
                                <w:color w:val="000000"/>
                                <w:spacing w:val="-7"/>
                                <w:sz w:val="18"/>
                              </w:rPr>
                              <w:t xml:space="preserve"> </w:t>
                            </w:r>
                            <w:r>
                              <w:rPr>
                                <w:rFonts w:ascii="Arial"/>
                                <w:i/>
                                <w:color w:val="000000"/>
                                <w:sz w:val="18"/>
                              </w:rPr>
                              <w:t>Responsibilities</w:t>
                            </w:r>
                            <w:r>
                              <w:rPr>
                                <w:rFonts w:ascii="Arial"/>
                                <w:i/>
                                <w:color w:val="000000"/>
                                <w:spacing w:val="-6"/>
                                <w:sz w:val="18"/>
                              </w:rPr>
                              <w:t xml:space="preserve"> </w:t>
                            </w:r>
                            <w:r>
                              <w:rPr>
                                <w:rFonts w:ascii="Arial"/>
                                <w:i/>
                                <w:color w:val="000000"/>
                                <w:spacing w:val="-2"/>
                                <w:sz w:val="18"/>
                              </w:rPr>
                              <w:t>below.</w:t>
                            </w:r>
                          </w:p>
                          <w:p w14:paraId="2A693918" w14:textId="77777777" w:rsidR="001972DF" w:rsidRDefault="001972DF">
                            <w:pPr>
                              <w:pStyle w:val="BodyText"/>
                              <w:rPr>
                                <w:i/>
                                <w:color w:val="000000"/>
                                <w:sz w:val="18"/>
                              </w:rPr>
                            </w:pPr>
                          </w:p>
                          <w:p w14:paraId="2A693919" w14:textId="77777777" w:rsidR="001972DF" w:rsidRDefault="00FB6787">
                            <w:pPr>
                              <w:pStyle w:val="BodyText"/>
                              <w:ind w:left="107" w:right="110"/>
                              <w:jc w:val="both"/>
                              <w:rPr>
                                <w:color w:val="000000"/>
                              </w:rPr>
                            </w:pPr>
                            <w:r>
                              <w:rPr>
                                <w:color w:val="000000"/>
                              </w:rPr>
                              <w:t>It will be the Buyer’s responsibility to: Pay on time of service performance is satisfactory to the contract requirements; provide reasonable access to key CHP personnel when required in a reasonable timescale to support fulfilment of the contract; provide access to key data to support fulfilment of the contract when required.; work collaboratively width the Supplier to resolve any issues and to improve performance during the term of the contract.</w:t>
                            </w:r>
                          </w:p>
                        </w:txbxContent>
                      </wps:txbx>
                      <wps:bodyPr wrap="square" lIns="0" tIns="0" rIns="0" bIns="0" rtlCol="0">
                        <a:noAutofit/>
                      </wps:bodyPr>
                    </wps:wsp>
                  </a:graphicData>
                </a:graphic>
              </wp:inline>
            </w:drawing>
          </mc:Choice>
          <mc:Fallback xmlns:a14="http://schemas.microsoft.com/office/drawing/2010/main" xmlns:pic="http://schemas.openxmlformats.org/drawingml/2006/picture" xmlns:a="http://schemas.openxmlformats.org/drawingml/2006/main">
            <w:pict w14:anchorId="219FBC10">
              <v:shape id="Textbox 47" style="width:481.8pt;height:107.9pt;visibility:visible;mso-wrap-style:square;mso-left-percent:-10001;mso-top-percent:-10001;mso-position-horizontal:absolute;mso-position-horizontal-relative:char;mso-position-vertical:absolute;mso-position-vertical-relative:line;mso-left-percent:-10001;mso-top-percent:-10001;v-text-anchor:top" o:spid="_x0000_s1067" fillcolor="#dbe4f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" w14:anchorId="2A69388F">
                <v:textbox inset="0,0,0,0">
                  <w:txbxContent>
                    <w:p w:rsidR="001972DF" w:rsidRDefault="00FB6787" w14:paraId="1BC7B194" w14:textId="77777777">
                      <w:pPr>
                        <w:spacing w:before="108"/>
                        <w:ind w:left="107"/>
                        <w:jc w:val="both"/>
                        <w:rPr>
                          <w:rFonts w:ascii="Arial"/>
                          <w:b/>
                          <w:color w:val="000000"/>
                        </w:rPr>
                      </w:pPr>
                      <w:r>
                        <w:rPr>
                          <w:rFonts w:ascii="Arial"/>
                          <w:b/>
                          <w:color w:val="000000"/>
                        </w:rPr>
                        <w:t>Buyer</w:t>
                      </w:r>
                      <w:r>
                        <w:rPr>
                          <w:rFonts w:ascii="Arial"/>
                          <w:b/>
                          <w:color w:val="000000"/>
                          <w:spacing w:val="-7"/>
                        </w:rPr>
                        <w:t xml:space="preserve"> </w:t>
                      </w:r>
                      <w:r>
                        <w:rPr>
                          <w:rFonts w:ascii="Arial"/>
                          <w:b/>
                          <w:color w:val="000000"/>
                          <w:spacing w:val="-2"/>
                        </w:rPr>
                        <w:t>Responsibilities</w:t>
                      </w:r>
                    </w:p>
                    <w:p w:rsidR="001972DF" w:rsidRDefault="00FB6787" w14:paraId="10984198" w14:textId="77777777">
                      <w:pPr>
                        <w:spacing w:before="2"/>
                        <w:ind w:left="107"/>
                        <w:jc w:val="both"/>
                        <w:rPr>
                          <w:rFonts w:ascii="Arial"/>
                          <w:i/>
                          <w:color w:val="000000"/>
                          <w:sz w:val="18"/>
                        </w:rPr>
                      </w:pPr>
                      <w:r>
                        <w:rPr>
                          <w:rFonts w:ascii="Arial"/>
                          <w:i/>
                          <w:color w:val="000000"/>
                          <w:sz w:val="18"/>
                        </w:rPr>
                        <w:t>Guidance</w:t>
                      </w:r>
                      <w:r>
                        <w:rPr>
                          <w:rFonts w:ascii="Arial"/>
                          <w:i/>
                          <w:color w:val="000000"/>
                          <w:spacing w:val="-5"/>
                          <w:sz w:val="18"/>
                        </w:rPr>
                        <w:t xml:space="preserve"> </w:t>
                      </w:r>
                      <w:r>
                        <w:rPr>
                          <w:rFonts w:ascii="Arial"/>
                          <w:i/>
                          <w:color w:val="000000"/>
                          <w:sz w:val="18"/>
                        </w:rPr>
                        <w:t>Note:</w:t>
                      </w:r>
                      <w:r>
                        <w:rPr>
                          <w:rFonts w:ascii="Arial"/>
                          <w:i/>
                          <w:color w:val="000000"/>
                          <w:spacing w:val="-4"/>
                          <w:sz w:val="18"/>
                        </w:rPr>
                        <w:t xml:space="preserve"> </w:t>
                      </w:r>
                      <w:r>
                        <w:rPr>
                          <w:rFonts w:ascii="Arial"/>
                          <w:i/>
                          <w:color w:val="000000"/>
                          <w:sz w:val="18"/>
                        </w:rPr>
                        <w:t>list</w:t>
                      </w:r>
                      <w:r>
                        <w:rPr>
                          <w:rFonts w:ascii="Arial"/>
                          <w:i/>
                          <w:color w:val="000000"/>
                          <w:spacing w:val="-5"/>
                          <w:sz w:val="18"/>
                        </w:rPr>
                        <w:t xml:space="preserve"> </w:t>
                      </w:r>
                      <w:r>
                        <w:rPr>
                          <w:rFonts w:ascii="Arial"/>
                          <w:i/>
                          <w:color w:val="000000"/>
                          <w:sz w:val="18"/>
                        </w:rPr>
                        <w:t>any</w:t>
                      </w:r>
                      <w:r>
                        <w:rPr>
                          <w:rFonts w:ascii="Arial"/>
                          <w:i/>
                          <w:color w:val="000000"/>
                          <w:spacing w:val="-3"/>
                          <w:sz w:val="18"/>
                        </w:rPr>
                        <w:t xml:space="preserve"> </w:t>
                      </w:r>
                      <w:r>
                        <w:rPr>
                          <w:rFonts w:ascii="Arial"/>
                          <w:i/>
                          <w:color w:val="000000"/>
                          <w:sz w:val="18"/>
                        </w:rPr>
                        <w:t>applicable</w:t>
                      </w:r>
                      <w:r>
                        <w:rPr>
                          <w:rFonts w:ascii="Arial"/>
                          <w:i/>
                          <w:color w:val="000000"/>
                          <w:spacing w:val="-4"/>
                          <w:sz w:val="18"/>
                        </w:rPr>
                        <w:t xml:space="preserve"> </w:t>
                      </w:r>
                      <w:r>
                        <w:rPr>
                          <w:rFonts w:ascii="Arial"/>
                          <w:i/>
                          <w:color w:val="000000"/>
                          <w:sz w:val="18"/>
                        </w:rPr>
                        <w:t>Buyer</w:t>
                      </w:r>
                      <w:r>
                        <w:rPr>
                          <w:rFonts w:ascii="Arial"/>
                          <w:i/>
                          <w:color w:val="000000"/>
                          <w:spacing w:val="-7"/>
                          <w:sz w:val="18"/>
                        </w:rPr>
                        <w:t xml:space="preserve"> </w:t>
                      </w:r>
                      <w:r>
                        <w:rPr>
                          <w:rFonts w:ascii="Arial"/>
                          <w:i/>
                          <w:color w:val="000000"/>
                          <w:sz w:val="18"/>
                        </w:rPr>
                        <w:t>Responsibilities</w:t>
                      </w:r>
                      <w:r>
                        <w:rPr>
                          <w:rFonts w:ascii="Arial"/>
                          <w:i/>
                          <w:color w:val="000000"/>
                          <w:spacing w:val="-6"/>
                          <w:sz w:val="18"/>
                        </w:rPr>
                        <w:t xml:space="preserve"> </w:t>
                      </w:r>
                      <w:r>
                        <w:rPr>
                          <w:rFonts w:ascii="Arial"/>
                          <w:i/>
                          <w:color w:val="000000"/>
                          <w:spacing w:val="-2"/>
                          <w:sz w:val="18"/>
                        </w:rPr>
                        <w:t>below.</w:t>
                      </w:r>
                    </w:p>
                    <w:p w:rsidR="001972DF" w:rsidRDefault="001972DF" w14:paraId="41C8F396" w14:textId="77777777">
                      <w:pPr>
                        <w:pStyle w:val="BodyText"/>
                        <w:rPr>
                          <w:i/>
                          <w:color w:val="000000"/>
                          <w:sz w:val="18"/>
                        </w:rPr>
                      </w:pPr>
                    </w:p>
                    <w:p w:rsidR="001972DF" w:rsidRDefault="00FB6787" w14:paraId="0F99E210" w14:textId="77777777">
                      <w:pPr>
                        <w:pStyle w:val="BodyText"/>
                        <w:ind w:left="107" w:right="110"/>
                        <w:jc w:val="both"/>
                        <w:rPr>
                          <w:color w:val="000000"/>
                        </w:rPr>
                      </w:pPr>
                      <w:r>
                        <w:rPr>
                          <w:color w:val="000000"/>
                        </w:rPr>
                        <w:t>It will be the Buyer’s responsibility to: Pay on time of service performance is satisfactory to the contract requirements; provide reasonable access to key CHP personnel when required in a reasonable timescale to support fulfilment of the contract; provide access to key data to support fulfilment of the contract when required.; work collaboratively width the Supplier to resolve any issues and to improve performance during the term of the contract.</w:t>
                      </w:r>
                    </w:p>
                  </w:txbxContent>
                </v:textbox>
                <w10:anchorlock/>
              </v:shape>
            </w:pict>
          </mc:Fallback>
        </mc:AlternateContent>
      </w:r>
    </w:p>
    <w:p w14:paraId="2A6930C1" w14:textId="77777777" w:rsidR="001972DF" w:rsidRDefault="001972DF">
      <w:pPr>
        <w:pStyle w:val="BodyText"/>
        <w:spacing w:before="8"/>
        <w:rPr>
          <w:sz w:val="2"/>
        </w:rPr>
      </w:pPr>
    </w:p>
    <w:p w14:paraId="2A6930C2" w14:textId="77777777" w:rsidR="001972DF" w:rsidRDefault="00FB6787">
      <w:pPr>
        <w:pStyle w:val="BodyText"/>
        <w:ind w:left="812"/>
        <w:rPr>
          <w:sz w:val="20"/>
        </w:rPr>
      </w:pPr>
      <w:r>
        <w:rPr>
          <w:noProof/>
          <w:sz w:val="20"/>
        </w:rPr>
        <mc:AlternateContent>
          <mc:Choice Requires="wps">
            <w:drawing>
              <wp:inline distT="0" distB="0" distL="0" distR="0" wp14:anchorId="2A693891" wp14:editId="2A693892">
                <wp:extent cx="6118860" cy="698500"/>
                <wp:effectExtent l="0" t="0" r="0" b="0"/>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860" cy="698500"/>
                        </a:xfrm>
                        <a:prstGeom prst="rect">
                          <a:avLst/>
                        </a:prstGeom>
                        <a:solidFill>
                          <a:srgbClr val="DBE4F0"/>
                        </a:solidFill>
                      </wps:spPr>
                      <wps:txbx>
                        <w:txbxContent>
                          <w:p w14:paraId="2A69391A" w14:textId="77777777" w:rsidR="001972DF" w:rsidRDefault="00FB6787">
                            <w:pPr>
                              <w:spacing w:before="108"/>
                              <w:ind w:left="107"/>
                              <w:rPr>
                                <w:rFonts w:ascii="Arial"/>
                                <w:b/>
                                <w:color w:val="000000"/>
                              </w:rPr>
                            </w:pPr>
                            <w:r>
                              <w:rPr>
                                <w:rFonts w:ascii="Arial"/>
                                <w:b/>
                                <w:color w:val="000000"/>
                                <w:spacing w:val="-2"/>
                              </w:rPr>
                              <w:t>Goods</w:t>
                            </w:r>
                          </w:p>
                          <w:p w14:paraId="2A69391B" w14:textId="77777777" w:rsidR="001972DF" w:rsidRDefault="00FB6787">
                            <w:pPr>
                              <w:ind w:left="107"/>
                              <w:rPr>
                                <w:rFonts w:ascii="Arial"/>
                                <w:i/>
                                <w:color w:val="000000"/>
                                <w:sz w:val="18"/>
                              </w:rPr>
                            </w:pPr>
                            <w:r>
                              <w:rPr>
                                <w:rFonts w:ascii="Arial"/>
                                <w:i/>
                                <w:color w:val="000000"/>
                                <w:sz w:val="18"/>
                              </w:rPr>
                              <w:t>Guidance</w:t>
                            </w:r>
                            <w:r>
                              <w:rPr>
                                <w:rFonts w:ascii="Arial"/>
                                <w:i/>
                                <w:color w:val="000000"/>
                                <w:spacing w:val="-3"/>
                                <w:sz w:val="18"/>
                              </w:rPr>
                              <w:t xml:space="preserve"> </w:t>
                            </w:r>
                            <w:r>
                              <w:rPr>
                                <w:rFonts w:ascii="Arial"/>
                                <w:i/>
                                <w:color w:val="000000"/>
                                <w:sz w:val="18"/>
                              </w:rPr>
                              <w:t>Note:</w:t>
                            </w:r>
                            <w:r>
                              <w:rPr>
                                <w:rFonts w:ascii="Arial"/>
                                <w:i/>
                                <w:color w:val="000000"/>
                                <w:spacing w:val="-2"/>
                                <w:sz w:val="18"/>
                              </w:rPr>
                              <w:t xml:space="preserve"> </w:t>
                            </w:r>
                            <w:r>
                              <w:rPr>
                                <w:rFonts w:ascii="Arial"/>
                                <w:i/>
                                <w:color w:val="000000"/>
                                <w:sz w:val="18"/>
                              </w:rPr>
                              <w:t>list</w:t>
                            </w:r>
                            <w:r>
                              <w:rPr>
                                <w:rFonts w:ascii="Arial"/>
                                <w:i/>
                                <w:color w:val="000000"/>
                                <w:spacing w:val="-4"/>
                                <w:sz w:val="18"/>
                              </w:rPr>
                              <w:t xml:space="preserve"> </w:t>
                            </w:r>
                            <w:r>
                              <w:rPr>
                                <w:rFonts w:ascii="Arial"/>
                                <w:i/>
                                <w:color w:val="000000"/>
                                <w:sz w:val="18"/>
                              </w:rPr>
                              <w:t>any</w:t>
                            </w:r>
                            <w:r>
                              <w:rPr>
                                <w:rFonts w:ascii="Arial"/>
                                <w:i/>
                                <w:color w:val="000000"/>
                                <w:spacing w:val="-2"/>
                                <w:sz w:val="18"/>
                              </w:rPr>
                              <w:t xml:space="preserve"> </w:t>
                            </w:r>
                            <w:r>
                              <w:rPr>
                                <w:rFonts w:ascii="Arial"/>
                                <w:i/>
                                <w:color w:val="000000"/>
                                <w:sz w:val="18"/>
                              </w:rPr>
                              <w:t>Goods</w:t>
                            </w:r>
                            <w:r>
                              <w:rPr>
                                <w:rFonts w:ascii="Arial"/>
                                <w:i/>
                                <w:color w:val="000000"/>
                                <w:spacing w:val="-4"/>
                                <w:sz w:val="18"/>
                              </w:rPr>
                              <w:t xml:space="preserve"> </w:t>
                            </w:r>
                            <w:r>
                              <w:rPr>
                                <w:rFonts w:ascii="Arial"/>
                                <w:i/>
                                <w:color w:val="000000"/>
                                <w:sz w:val="18"/>
                              </w:rPr>
                              <w:t>and</w:t>
                            </w:r>
                            <w:r>
                              <w:rPr>
                                <w:rFonts w:ascii="Arial"/>
                                <w:i/>
                                <w:color w:val="000000"/>
                                <w:spacing w:val="-3"/>
                                <w:sz w:val="18"/>
                              </w:rPr>
                              <w:t xml:space="preserve"> </w:t>
                            </w:r>
                            <w:r>
                              <w:rPr>
                                <w:rFonts w:ascii="Arial"/>
                                <w:i/>
                                <w:color w:val="000000"/>
                                <w:sz w:val="18"/>
                              </w:rPr>
                              <w:t>their</w:t>
                            </w:r>
                            <w:r>
                              <w:rPr>
                                <w:rFonts w:ascii="Arial"/>
                                <w:i/>
                                <w:color w:val="000000"/>
                                <w:spacing w:val="-4"/>
                                <w:sz w:val="18"/>
                              </w:rPr>
                              <w:t xml:space="preserve"> </w:t>
                            </w:r>
                            <w:r>
                              <w:rPr>
                                <w:rFonts w:ascii="Arial"/>
                                <w:i/>
                                <w:color w:val="000000"/>
                                <w:spacing w:val="-2"/>
                                <w:sz w:val="18"/>
                              </w:rPr>
                              <w:t>prices.</w:t>
                            </w:r>
                          </w:p>
                          <w:p w14:paraId="2A69391C" w14:textId="77777777" w:rsidR="001972DF" w:rsidRDefault="001972DF">
                            <w:pPr>
                              <w:pStyle w:val="BodyText"/>
                              <w:spacing w:before="1"/>
                              <w:rPr>
                                <w:i/>
                                <w:color w:val="000000"/>
                                <w:sz w:val="18"/>
                              </w:rPr>
                            </w:pPr>
                          </w:p>
                          <w:p w14:paraId="2A69391D" w14:textId="77777777" w:rsidR="001972DF" w:rsidRDefault="00FB6787">
                            <w:pPr>
                              <w:spacing w:before="1"/>
                              <w:ind w:left="107"/>
                              <w:rPr>
                                <w:rFonts w:ascii="Arial"/>
                                <w:i/>
                                <w:color w:val="000000"/>
                                <w:sz w:val="18"/>
                              </w:rPr>
                            </w:pPr>
                            <w:r>
                              <w:rPr>
                                <w:rFonts w:ascii="Arial"/>
                                <w:i/>
                                <w:color w:val="000000"/>
                                <w:sz w:val="18"/>
                              </w:rPr>
                              <w:t>Not</w:t>
                            </w:r>
                            <w:r>
                              <w:rPr>
                                <w:rFonts w:ascii="Arial"/>
                                <w:i/>
                                <w:color w:val="000000"/>
                                <w:spacing w:val="-3"/>
                                <w:sz w:val="18"/>
                              </w:rPr>
                              <w:t xml:space="preserve"> </w:t>
                            </w:r>
                            <w:r>
                              <w:rPr>
                                <w:rFonts w:ascii="Arial"/>
                                <w:i/>
                                <w:color w:val="000000"/>
                                <w:spacing w:val="-2"/>
                                <w:sz w:val="18"/>
                              </w:rPr>
                              <w:t>Applicable</w:t>
                            </w:r>
                          </w:p>
                        </w:txbxContent>
                      </wps:txbx>
                      <wps:bodyPr wrap="square" lIns="0" tIns="0" rIns="0" bIns="0" rtlCol="0">
                        <a:noAutofit/>
                      </wps:bodyPr>
                    </wps:wsp>
                  </a:graphicData>
                </a:graphic>
              </wp:inline>
            </w:drawing>
          </mc:Choice>
          <mc:Fallback xmlns:a14="http://schemas.microsoft.com/office/drawing/2010/main" xmlns:pic="http://schemas.openxmlformats.org/drawingml/2006/picture" xmlns:a="http://schemas.openxmlformats.org/drawingml/2006/main">
            <w:pict w14:anchorId="55087A7F">
              <v:shape id="Textbox 48" style="width:481.8pt;height:55pt;visibility:visible;mso-wrap-style:square;mso-left-percent:-10001;mso-top-percent:-10001;mso-position-horizontal:absolute;mso-position-horizontal-relative:char;mso-position-vertical:absolute;mso-position-vertical-relative:line;mso-left-percent:-10001;mso-top-percent:-10001;v-text-anchor:top" o:spid="_x0000_s1068" fillcolor="#dbe4f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" w14:anchorId="2A693891">
                <v:textbox inset="0,0,0,0">
                  <w:txbxContent>
                    <w:p w:rsidR="001972DF" w:rsidRDefault="00FB6787" w14:paraId="26CCA74C" w14:textId="77777777">
                      <w:pPr>
                        <w:spacing w:before="108"/>
                        <w:ind w:left="107"/>
                        <w:rPr>
                          <w:rFonts w:ascii="Arial"/>
                          <w:b/>
                          <w:color w:val="000000"/>
                        </w:rPr>
                      </w:pPr>
                      <w:r>
                        <w:rPr>
                          <w:rFonts w:ascii="Arial"/>
                          <w:b/>
                          <w:color w:val="000000"/>
                          <w:spacing w:val="-2"/>
                        </w:rPr>
                        <w:t>Goods</w:t>
                      </w:r>
                    </w:p>
                    <w:p w:rsidR="001972DF" w:rsidRDefault="00FB6787" w14:paraId="1E9C92F7" w14:textId="77777777">
                      <w:pPr>
                        <w:ind w:left="107"/>
                        <w:rPr>
                          <w:rFonts w:ascii="Arial"/>
                          <w:i/>
                          <w:color w:val="000000"/>
                          <w:sz w:val="18"/>
                        </w:rPr>
                      </w:pPr>
                      <w:r>
                        <w:rPr>
                          <w:rFonts w:ascii="Arial"/>
                          <w:i/>
                          <w:color w:val="000000"/>
                          <w:sz w:val="18"/>
                        </w:rPr>
                        <w:t>Guidance</w:t>
                      </w:r>
                      <w:r>
                        <w:rPr>
                          <w:rFonts w:ascii="Arial"/>
                          <w:i/>
                          <w:color w:val="000000"/>
                          <w:spacing w:val="-3"/>
                          <w:sz w:val="18"/>
                        </w:rPr>
                        <w:t xml:space="preserve"> </w:t>
                      </w:r>
                      <w:r>
                        <w:rPr>
                          <w:rFonts w:ascii="Arial"/>
                          <w:i/>
                          <w:color w:val="000000"/>
                          <w:sz w:val="18"/>
                        </w:rPr>
                        <w:t>Note:</w:t>
                      </w:r>
                      <w:r>
                        <w:rPr>
                          <w:rFonts w:ascii="Arial"/>
                          <w:i/>
                          <w:color w:val="000000"/>
                          <w:spacing w:val="-2"/>
                          <w:sz w:val="18"/>
                        </w:rPr>
                        <w:t xml:space="preserve"> </w:t>
                      </w:r>
                      <w:r>
                        <w:rPr>
                          <w:rFonts w:ascii="Arial"/>
                          <w:i/>
                          <w:color w:val="000000"/>
                          <w:sz w:val="18"/>
                        </w:rPr>
                        <w:t>list</w:t>
                      </w:r>
                      <w:r>
                        <w:rPr>
                          <w:rFonts w:ascii="Arial"/>
                          <w:i/>
                          <w:color w:val="000000"/>
                          <w:spacing w:val="-4"/>
                          <w:sz w:val="18"/>
                        </w:rPr>
                        <w:t xml:space="preserve"> </w:t>
                      </w:r>
                      <w:r>
                        <w:rPr>
                          <w:rFonts w:ascii="Arial"/>
                          <w:i/>
                          <w:color w:val="000000"/>
                          <w:sz w:val="18"/>
                        </w:rPr>
                        <w:t>any</w:t>
                      </w:r>
                      <w:r>
                        <w:rPr>
                          <w:rFonts w:ascii="Arial"/>
                          <w:i/>
                          <w:color w:val="000000"/>
                          <w:spacing w:val="-2"/>
                          <w:sz w:val="18"/>
                        </w:rPr>
                        <w:t xml:space="preserve"> </w:t>
                      </w:r>
                      <w:r>
                        <w:rPr>
                          <w:rFonts w:ascii="Arial"/>
                          <w:i/>
                          <w:color w:val="000000"/>
                          <w:sz w:val="18"/>
                        </w:rPr>
                        <w:t>Goods</w:t>
                      </w:r>
                      <w:r>
                        <w:rPr>
                          <w:rFonts w:ascii="Arial"/>
                          <w:i/>
                          <w:color w:val="000000"/>
                          <w:spacing w:val="-4"/>
                          <w:sz w:val="18"/>
                        </w:rPr>
                        <w:t xml:space="preserve"> </w:t>
                      </w:r>
                      <w:r>
                        <w:rPr>
                          <w:rFonts w:ascii="Arial"/>
                          <w:i/>
                          <w:color w:val="000000"/>
                          <w:sz w:val="18"/>
                        </w:rPr>
                        <w:t>and</w:t>
                      </w:r>
                      <w:r>
                        <w:rPr>
                          <w:rFonts w:ascii="Arial"/>
                          <w:i/>
                          <w:color w:val="000000"/>
                          <w:spacing w:val="-3"/>
                          <w:sz w:val="18"/>
                        </w:rPr>
                        <w:t xml:space="preserve"> </w:t>
                      </w:r>
                      <w:r>
                        <w:rPr>
                          <w:rFonts w:ascii="Arial"/>
                          <w:i/>
                          <w:color w:val="000000"/>
                          <w:sz w:val="18"/>
                        </w:rPr>
                        <w:t>their</w:t>
                      </w:r>
                      <w:r>
                        <w:rPr>
                          <w:rFonts w:ascii="Arial"/>
                          <w:i/>
                          <w:color w:val="000000"/>
                          <w:spacing w:val="-4"/>
                          <w:sz w:val="18"/>
                        </w:rPr>
                        <w:t xml:space="preserve"> </w:t>
                      </w:r>
                      <w:r>
                        <w:rPr>
                          <w:rFonts w:ascii="Arial"/>
                          <w:i/>
                          <w:color w:val="000000"/>
                          <w:spacing w:val="-2"/>
                          <w:sz w:val="18"/>
                        </w:rPr>
                        <w:t>prices.</w:t>
                      </w:r>
                    </w:p>
                    <w:p w:rsidR="001972DF" w:rsidRDefault="001972DF" w14:paraId="72A3D3EC" w14:textId="77777777">
                      <w:pPr>
                        <w:pStyle w:val="BodyText"/>
                        <w:spacing w:before="1"/>
                        <w:rPr>
                          <w:i/>
                          <w:color w:val="000000"/>
                          <w:sz w:val="18"/>
                        </w:rPr>
                      </w:pPr>
                    </w:p>
                    <w:p w:rsidR="001972DF" w:rsidRDefault="00FB6787" w14:paraId="640A48AC" w14:textId="77777777">
                      <w:pPr>
                        <w:spacing w:before="1"/>
                        <w:ind w:left="107"/>
                        <w:rPr>
                          <w:rFonts w:ascii="Arial"/>
                          <w:i/>
                          <w:color w:val="000000"/>
                          <w:sz w:val="18"/>
                        </w:rPr>
                      </w:pPr>
                      <w:r>
                        <w:rPr>
                          <w:rFonts w:ascii="Arial"/>
                          <w:i/>
                          <w:color w:val="000000"/>
                          <w:sz w:val="18"/>
                        </w:rPr>
                        <w:t>Not</w:t>
                      </w:r>
                      <w:r>
                        <w:rPr>
                          <w:rFonts w:ascii="Arial"/>
                          <w:i/>
                          <w:color w:val="000000"/>
                          <w:spacing w:val="-3"/>
                          <w:sz w:val="18"/>
                        </w:rPr>
                        <w:t xml:space="preserve"> </w:t>
                      </w:r>
                      <w:r>
                        <w:rPr>
                          <w:rFonts w:ascii="Arial"/>
                          <w:i/>
                          <w:color w:val="000000"/>
                          <w:spacing w:val="-2"/>
                          <w:sz w:val="18"/>
                        </w:rPr>
                        <w:t>Applicable</w:t>
                      </w:r>
                    </w:p>
                  </w:txbxContent>
                </v:textbox>
                <w10:anchorlock/>
              </v:shape>
            </w:pict>
          </mc:Fallback>
        </mc:AlternateContent>
      </w:r>
    </w:p>
    <w:p w14:paraId="2A6930C3" w14:textId="77777777" w:rsidR="001972DF" w:rsidRDefault="001972DF">
      <w:pPr>
        <w:pStyle w:val="BodyText"/>
        <w:rPr>
          <w:sz w:val="20"/>
        </w:rPr>
      </w:pPr>
    </w:p>
    <w:p w14:paraId="2A6930C4" w14:textId="77777777" w:rsidR="001972DF" w:rsidRDefault="001972DF">
      <w:pPr>
        <w:pStyle w:val="BodyText"/>
        <w:rPr>
          <w:sz w:val="20"/>
        </w:rPr>
      </w:pPr>
    </w:p>
    <w:p w14:paraId="2A6930C5" w14:textId="77777777" w:rsidR="001972DF" w:rsidRDefault="001972DF">
      <w:pPr>
        <w:pStyle w:val="BodyText"/>
        <w:rPr>
          <w:sz w:val="20"/>
        </w:rPr>
      </w:pPr>
    </w:p>
    <w:p w14:paraId="2A6930C6" w14:textId="77777777" w:rsidR="001972DF" w:rsidRDefault="001972DF">
      <w:pPr>
        <w:pStyle w:val="BodyText"/>
        <w:rPr>
          <w:sz w:val="20"/>
        </w:rPr>
      </w:pPr>
    </w:p>
    <w:p w14:paraId="2A6930C7" w14:textId="77777777" w:rsidR="001972DF" w:rsidRDefault="001972DF">
      <w:pPr>
        <w:pStyle w:val="BodyText"/>
        <w:spacing w:before="111"/>
        <w:rPr>
          <w:sz w:val="20"/>
        </w:r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24"/>
        <w:gridCol w:w="3121"/>
      </w:tblGrid>
      <w:tr w:rsidR="001972DF" w14:paraId="2A6930CA" w14:textId="77777777">
        <w:trPr>
          <w:trHeight w:val="251"/>
        </w:trPr>
        <w:tc>
          <w:tcPr>
            <w:tcW w:w="6124" w:type="dxa"/>
            <w:shd w:val="clear" w:color="auto" w:fill="94B3D6"/>
          </w:tcPr>
          <w:p w14:paraId="2A6930C8" w14:textId="77777777" w:rsidR="001972DF" w:rsidRDefault="00FB6787">
            <w:pPr>
              <w:pStyle w:val="TableParagraph"/>
              <w:spacing w:line="232" w:lineRule="exact"/>
              <w:ind w:left="1908"/>
              <w:rPr>
                <w:rFonts w:ascii="Arial"/>
                <w:b/>
              </w:rPr>
            </w:pPr>
            <w:r>
              <w:rPr>
                <w:rFonts w:ascii="Arial"/>
                <w:b/>
              </w:rPr>
              <w:t>Governance</w:t>
            </w:r>
            <w:r>
              <w:rPr>
                <w:rFonts w:ascii="Arial"/>
                <w:b/>
                <w:spacing w:val="-11"/>
              </w:rPr>
              <w:t xml:space="preserve"> </w:t>
            </w:r>
            <w:r>
              <w:rPr>
                <w:rFonts w:ascii="Arial"/>
                <w:b/>
                <w:spacing w:val="-2"/>
              </w:rPr>
              <w:t>Schedule</w:t>
            </w:r>
          </w:p>
        </w:tc>
        <w:tc>
          <w:tcPr>
            <w:tcW w:w="3121" w:type="dxa"/>
            <w:shd w:val="clear" w:color="auto" w:fill="94B3D6"/>
          </w:tcPr>
          <w:p w14:paraId="2A6930C9" w14:textId="77777777" w:rsidR="001972DF" w:rsidRDefault="00FB6787">
            <w:pPr>
              <w:pStyle w:val="TableParagraph"/>
              <w:spacing w:line="232" w:lineRule="exact"/>
              <w:ind w:left="7"/>
              <w:jc w:val="center"/>
              <w:rPr>
                <w:rFonts w:ascii="Arial"/>
                <w:b/>
              </w:rPr>
            </w:pPr>
            <w:r>
              <w:rPr>
                <w:rFonts w:ascii="Arial"/>
                <w:b/>
              </w:rPr>
              <w:t>Tick</w:t>
            </w:r>
            <w:r>
              <w:rPr>
                <w:rFonts w:ascii="Arial"/>
                <w:b/>
                <w:spacing w:val="-3"/>
              </w:rPr>
              <w:t xml:space="preserve"> </w:t>
            </w:r>
            <w:r>
              <w:rPr>
                <w:rFonts w:ascii="Arial"/>
                <w:b/>
              </w:rPr>
              <w:t>as</w:t>
            </w:r>
            <w:r>
              <w:rPr>
                <w:rFonts w:ascii="Arial"/>
                <w:b/>
                <w:spacing w:val="-2"/>
              </w:rPr>
              <w:t xml:space="preserve"> applicable</w:t>
            </w:r>
          </w:p>
        </w:tc>
      </w:tr>
      <w:tr w:rsidR="001972DF" w14:paraId="2A6930CD" w14:textId="77777777">
        <w:trPr>
          <w:trHeight w:val="253"/>
        </w:trPr>
        <w:tc>
          <w:tcPr>
            <w:tcW w:w="6124" w:type="dxa"/>
            <w:shd w:val="clear" w:color="auto" w:fill="DBE4F0"/>
          </w:tcPr>
          <w:p w14:paraId="2A6930CB" w14:textId="77777777" w:rsidR="001972DF" w:rsidRDefault="00FB6787">
            <w:pPr>
              <w:pStyle w:val="TableParagraph"/>
              <w:spacing w:line="234" w:lineRule="exact"/>
              <w:ind w:left="110"/>
              <w:rPr>
                <w:rFonts w:ascii="Arial" w:hAnsi="Arial"/>
              </w:rPr>
            </w:pPr>
            <w:r>
              <w:rPr>
                <w:rFonts w:ascii="Arial" w:hAnsi="Arial"/>
              </w:rPr>
              <w:t>Part</w:t>
            </w:r>
            <w:r>
              <w:rPr>
                <w:rFonts w:ascii="Arial" w:hAnsi="Arial"/>
                <w:spacing w:val="-2"/>
              </w:rPr>
              <w:t xml:space="preserve"> </w:t>
            </w:r>
            <w:r>
              <w:rPr>
                <w:rFonts w:ascii="Arial" w:hAnsi="Arial"/>
              </w:rPr>
              <w:t>A</w:t>
            </w:r>
            <w:r>
              <w:rPr>
                <w:rFonts w:ascii="Arial" w:hAnsi="Arial"/>
                <w:spacing w:val="-5"/>
              </w:rPr>
              <w:t xml:space="preserve"> </w:t>
            </w:r>
            <w:r>
              <w:rPr>
                <w:rFonts w:ascii="Arial" w:hAnsi="Arial"/>
              </w:rPr>
              <w:t>–</w:t>
            </w:r>
            <w:r>
              <w:rPr>
                <w:rFonts w:ascii="Arial" w:hAnsi="Arial"/>
                <w:spacing w:val="-4"/>
              </w:rPr>
              <w:t xml:space="preserve"> </w:t>
            </w:r>
            <w:r>
              <w:rPr>
                <w:rFonts w:ascii="Arial" w:hAnsi="Arial"/>
              </w:rPr>
              <w:t>Short</w:t>
            </w:r>
            <w:r>
              <w:rPr>
                <w:rFonts w:ascii="Arial" w:hAnsi="Arial"/>
                <w:spacing w:val="-4"/>
              </w:rPr>
              <w:t xml:space="preserve"> </w:t>
            </w:r>
            <w:r>
              <w:rPr>
                <w:rFonts w:ascii="Arial" w:hAnsi="Arial"/>
              </w:rPr>
              <w:t>Form</w:t>
            </w:r>
            <w:r>
              <w:rPr>
                <w:rFonts w:ascii="Arial" w:hAnsi="Arial"/>
                <w:spacing w:val="-4"/>
              </w:rPr>
              <w:t xml:space="preserve"> </w:t>
            </w:r>
            <w:r>
              <w:rPr>
                <w:rFonts w:ascii="Arial" w:hAnsi="Arial"/>
              </w:rPr>
              <w:t>Governance</w:t>
            </w:r>
            <w:r>
              <w:rPr>
                <w:rFonts w:ascii="Arial" w:hAnsi="Arial"/>
                <w:spacing w:val="-3"/>
              </w:rPr>
              <w:t xml:space="preserve"> </w:t>
            </w:r>
            <w:r>
              <w:rPr>
                <w:rFonts w:ascii="Arial" w:hAnsi="Arial"/>
                <w:spacing w:val="-2"/>
              </w:rPr>
              <w:t>Schedule</w:t>
            </w:r>
          </w:p>
        </w:tc>
        <w:tc>
          <w:tcPr>
            <w:tcW w:w="3121" w:type="dxa"/>
            <w:shd w:val="clear" w:color="auto" w:fill="DBE4F0"/>
          </w:tcPr>
          <w:p w14:paraId="2A6930CC" w14:textId="77777777" w:rsidR="001972DF" w:rsidRDefault="00FB6787">
            <w:pPr>
              <w:pStyle w:val="TableParagraph"/>
              <w:spacing w:line="234" w:lineRule="exact"/>
              <w:ind w:left="7" w:right="1"/>
              <w:jc w:val="center"/>
              <w:rPr>
                <w:rFonts w:ascii="Segoe UI Symbol" w:hAnsi="Segoe UI Symbol"/>
                <w:sz w:val="18"/>
              </w:rPr>
            </w:pPr>
            <w:r>
              <w:rPr>
                <w:rFonts w:ascii="Segoe UI Symbol" w:hAnsi="Segoe UI Symbol"/>
                <w:spacing w:val="-10"/>
                <w:sz w:val="18"/>
              </w:rPr>
              <w:t>☐</w:t>
            </w:r>
          </w:p>
        </w:tc>
      </w:tr>
      <w:tr w:rsidR="001972DF" w14:paraId="2A6930D0" w14:textId="77777777">
        <w:trPr>
          <w:trHeight w:val="266"/>
        </w:trPr>
        <w:tc>
          <w:tcPr>
            <w:tcW w:w="6124" w:type="dxa"/>
            <w:shd w:val="clear" w:color="auto" w:fill="DBE4F0"/>
          </w:tcPr>
          <w:p w14:paraId="2A6930CE" w14:textId="77777777" w:rsidR="001972DF" w:rsidRDefault="00FB6787">
            <w:pPr>
              <w:pStyle w:val="TableParagraph"/>
              <w:spacing w:line="246" w:lineRule="exact"/>
              <w:ind w:left="110"/>
              <w:rPr>
                <w:rFonts w:ascii="Arial" w:hAnsi="Arial"/>
              </w:rPr>
            </w:pPr>
            <w:r>
              <w:rPr>
                <w:rFonts w:ascii="Arial" w:hAnsi="Arial"/>
              </w:rPr>
              <w:t>Part</w:t>
            </w:r>
            <w:r>
              <w:rPr>
                <w:rFonts w:ascii="Arial" w:hAnsi="Arial"/>
                <w:spacing w:val="-1"/>
              </w:rPr>
              <w:t xml:space="preserve"> </w:t>
            </w:r>
            <w:r>
              <w:rPr>
                <w:rFonts w:ascii="Arial" w:hAnsi="Arial"/>
              </w:rPr>
              <w:t>B</w:t>
            </w:r>
            <w:r>
              <w:rPr>
                <w:rFonts w:ascii="Arial" w:hAnsi="Arial"/>
                <w:spacing w:val="-5"/>
              </w:rPr>
              <w:t xml:space="preserve"> </w:t>
            </w:r>
            <w:r>
              <w:rPr>
                <w:rFonts w:ascii="Arial" w:hAnsi="Arial"/>
              </w:rPr>
              <w:t>–</w:t>
            </w:r>
            <w:r>
              <w:rPr>
                <w:rFonts w:ascii="Arial" w:hAnsi="Arial"/>
                <w:spacing w:val="-3"/>
              </w:rPr>
              <w:t xml:space="preserve"> </w:t>
            </w:r>
            <w:r>
              <w:rPr>
                <w:rFonts w:ascii="Arial" w:hAnsi="Arial"/>
              </w:rPr>
              <w:t>Long</w:t>
            </w:r>
            <w:r>
              <w:rPr>
                <w:rFonts w:ascii="Arial" w:hAnsi="Arial"/>
                <w:spacing w:val="-3"/>
              </w:rPr>
              <w:t xml:space="preserve"> </w:t>
            </w:r>
            <w:r>
              <w:rPr>
                <w:rFonts w:ascii="Arial" w:hAnsi="Arial"/>
              </w:rPr>
              <w:t>Form</w:t>
            </w:r>
            <w:r>
              <w:rPr>
                <w:rFonts w:ascii="Arial" w:hAnsi="Arial"/>
                <w:spacing w:val="-4"/>
              </w:rPr>
              <w:t xml:space="preserve"> </w:t>
            </w:r>
            <w:r>
              <w:rPr>
                <w:rFonts w:ascii="Arial" w:hAnsi="Arial"/>
              </w:rPr>
              <w:t>Governance</w:t>
            </w:r>
            <w:r>
              <w:rPr>
                <w:rFonts w:ascii="Arial" w:hAnsi="Arial"/>
                <w:spacing w:val="-2"/>
              </w:rPr>
              <w:t xml:space="preserve"> Schedule</w:t>
            </w:r>
          </w:p>
        </w:tc>
        <w:tc>
          <w:tcPr>
            <w:tcW w:w="3121" w:type="dxa"/>
            <w:shd w:val="clear" w:color="auto" w:fill="DBE4F0"/>
          </w:tcPr>
          <w:p w14:paraId="2A6930CF" w14:textId="77777777" w:rsidR="001972DF" w:rsidRDefault="00FB6787">
            <w:pPr>
              <w:pStyle w:val="TableParagraph"/>
              <w:spacing w:line="246" w:lineRule="exact"/>
              <w:ind w:left="7" w:right="2"/>
              <w:jc w:val="center"/>
              <w:rPr>
                <w:rFonts w:ascii="Wingdings" w:hAnsi="Wingdings"/>
                <w:sz w:val="24"/>
              </w:rPr>
            </w:pPr>
            <w:r>
              <w:rPr>
                <w:rFonts w:ascii="Wingdings" w:hAnsi="Wingdings"/>
                <w:spacing w:val="-10"/>
                <w:sz w:val="24"/>
              </w:rPr>
              <w:t></w:t>
            </w:r>
          </w:p>
        </w:tc>
      </w:tr>
    </w:tbl>
    <w:p w14:paraId="2A6930D1" w14:textId="77777777" w:rsidR="001972DF" w:rsidRDefault="001972DF">
      <w:pPr>
        <w:pStyle w:val="BodyText"/>
        <w:rPr>
          <w:sz w:val="20"/>
        </w:rPr>
      </w:pPr>
    </w:p>
    <w:p w14:paraId="2A6930D2" w14:textId="77777777" w:rsidR="001972DF" w:rsidRDefault="001972DF">
      <w:pPr>
        <w:pStyle w:val="BodyText"/>
        <w:rPr>
          <w:sz w:val="20"/>
        </w:rPr>
      </w:pPr>
    </w:p>
    <w:p w14:paraId="2A6930D3" w14:textId="77777777" w:rsidR="001972DF" w:rsidRDefault="001972DF">
      <w:pPr>
        <w:pStyle w:val="BodyText"/>
        <w:rPr>
          <w:sz w:val="20"/>
        </w:rPr>
      </w:pPr>
    </w:p>
    <w:p w14:paraId="2A6930D4" w14:textId="77777777" w:rsidR="001972DF" w:rsidRDefault="001972DF">
      <w:pPr>
        <w:pStyle w:val="BodyText"/>
        <w:rPr>
          <w:sz w:val="20"/>
        </w:rPr>
      </w:pPr>
    </w:p>
    <w:p w14:paraId="2A6930D5" w14:textId="77777777" w:rsidR="001972DF" w:rsidRDefault="001972DF">
      <w:pPr>
        <w:pStyle w:val="BodyText"/>
        <w:rPr>
          <w:sz w:val="20"/>
        </w:rPr>
      </w:pPr>
    </w:p>
    <w:p w14:paraId="2A6930D6" w14:textId="77777777" w:rsidR="001972DF" w:rsidRDefault="001972DF">
      <w:pPr>
        <w:pStyle w:val="BodyText"/>
        <w:rPr>
          <w:sz w:val="20"/>
        </w:rPr>
      </w:pPr>
    </w:p>
    <w:p w14:paraId="2A6930D7" w14:textId="77777777" w:rsidR="001972DF" w:rsidRDefault="001972DF">
      <w:pPr>
        <w:pStyle w:val="BodyText"/>
        <w:rPr>
          <w:sz w:val="20"/>
        </w:rPr>
      </w:pPr>
    </w:p>
    <w:p w14:paraId="2A6930D8" w14:textId="77777777" w:rsidR="001972DF" w:rsidRDefault="001972DF">
      <w:pPr>
        <w:pStyle w:val="BodyText"/>
        <w:spacing w:before="21"/>
        <w:rPr>
          <w:sz w:val="20"/>
        </w:r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24"/>
        <w:gridCol w:w="3121"/>
      </w:tblGrid>
      <w:tr w:rsidR="001972DF" w14:paraId="2A6930DB" w14:textId="77777777">
        <w:trPr>
          <w:trHeight w:val="251"/>
        </w:trPr>
        <w:tc>
          <w:tcPr>
            <w:tcW w:w="6124" w:type="dxa"/>
            <w:shd w:val="clear" w:color="auto" w:fill="94B3D6"/>
          </w:tcPr>
          <w:p w14:paraId="2A6930D9" w14:textId="77777777" w:rsidR="001972DF" w:rsidRDefault="00FB6787">
            <w:pPr>
              <w:pStyle w:val="TableParagraph"/>
              <w:spacing w:line="232" w:lineRule="exact"/>
              <w:ind w:left="1718"/>
              <w:rPr>
                <w:rFonts w:ascii="Arial"/>
                <w:b/>
              </w:rPr>
            </w:pPr>
            <w:r>
              <w:rPr>
                <w:rFonts w:ascii="Arial"/>
                <w:b/>
              </w:rPr>
              <w:t>Change</w:t>
            </w:r>
            <w:r>
              <w:rPr>
                <w:rFonts w:ascii="Arial"/>
                <w:b/>
                <w:spacing w:val="-5"/>
              </w:rPr>
              <w:t xml:space="preserve"> </w:t>
            </w:r>
            <w:r>
              <w:rPr>
                <w:rFonts w:ascii="Arial"/>
                <w:b/>
              </w:rPr>
              <w:t>Control</w:t>
            </w:r>
            <w:r>
              <w:rPr>
                <w:rFonts w:ascii="Arial"/>
                <w:b/>
                <w:spacing w:val="-5"/>
              </w:rPr>
              <w:t xml:space="preserve"> </w:t>
            </w:r>
            <w:r>
              <w:rPr>
                <w:rFonts w:ascii="Arial"/>
                <w:b/>
                <w:spacing w:val="-2"/>
              </w:rPr>
              <w:t>Schedule</w:t>
            </w:r>
          </w:p>
        </w:tc>
        <w:tc>
          <w:tcPr>
            <w:tcW w:w="3121" w:type="dxa"/>
            <w:shd w:val="clear" w:color="auto" w:fill="94B3D6"/>
          </w:tcPr>
          <w:p w14:paraId="2A6930DA" w14:textId="77777777" w:rsidR="001972DF" w:rsidRDefault="00FB6787">
            <w:pPr>
              <w:pStyle w:val="TableParagraph"/>
              <w:spacing w:line="232" w:lineRule="exact"/>
              <w:ind w:left="7"/>
              <w:jc w:val="center"/>
              <w:rPr>
                <w:rFonts w:ascii="Arial"/>
                <w:b/>
              </w:rPr>
            </w:pPr>
            <w:r>
              <w:rPr>
                <w:rFonts w:ascii="Arial"/>
                <w:b/>
              </w:rPr>
              <w:t>Tick</w:t>
            </w:r>
            <w:r>
              <w:rPr>
                <w:rFonts w:ascii="Arial"/>
                <w:b/>
                <w:spacing w:val="-3"/>
              </w:rPr>
              <w:t xml:space="preserve"> </w:t>
            </w:r>
            <w:r>
              <w:rPr>
                <w:rFonts w:ascii="Arial"/>
                <w:b/>
              </w:rPr>
              <w:t>as</w:t>
            </w:r>
            <w:r>
              <w:rPr>
                <w:rFonts w:ascii="Arial"/>
                <w:b/>
                <w:spacing w:val="-2"/>
              </w:rPr>
              <w:t xml:space="preserve"> applicable</w:t>
            </w:r>
          </w:p>
        </w:tc>
      </w:tr>
      <w:tr w:rsidR="001972DF" w14:paraId="2A6930DE" w14:textId="77777777">
        <w:trPr>
          <w:trHeight w:val="253"/>
        </w:trPr>
        <w:tc>
          <w:tcPr>
            <w:tcW w:w="6124" w:type="dxa"/>
            <w:shd w:val="clear" w:color="auto" w:fill="DBE4F0"/>
          </w:tcPr>
          <w:p w14:paraId="2A6930DC" w14:textId="77777777" w:rsidR="001972DF" w:rsidRDefault="00FB6787">
            <w:pPr>
              <w:pStyle w:val="TableParagraph"/>
              <w:spacing w:line="234" w:lineRule="exact"/>
              <w:ind w:left="110"/>
              <w:rPr>
                <w:rFonts w:ascii="Arial" w:hAnsi="Arial"/>
              </w:rPr>
            </w:pPr>
            <w:r>
              <w:rPr>
                <w:rFonts w:ascii="Arial" w:hAnsi="Arial"/>
              </w:rPr>
              <w:t>Part</w:t>
            </w:r>
            <w:r>
              <w:rPr>
                <w:rFonts w:ascii="Arial" w:hAnsi="Arial"/>
                <w:spacing w:val="-2"/>
              </w:rPr>
              <w:t xml:space="preserve"> </w:t>
            </w:r>
            <w:r>
              <w:rPr>
                <w:rFonts w:ascii="Arial" w:hAnsi="Arial"/>
              </w:rPr>
              <w:t>A</w:t>
            </w:r>
            <w:r>
              <w:rPr>
                <w:rFonts w:ascii="Arial" w:hAnsi="Arial"/>
                <w:spacing w:val="-5"/>
              </w:rPr>
              <w:t xml:space="preserve"> </w:t>
            </w:r>
            <w:r>
              <w:rPr>
                <w:rFonts w:ascii="Arial" w:hAnsi="Arial"/>
              </w:rPr>
              <w:t>–</w:t>
            </w:r>
            <w:r>
              <w:rPr>
                <w:rFonts w:ascii="Arial" w:hAnsi="Arial"/>
                <w:spacing w:val="-3"/>
              </w:rPr>
              <w:t xml:space="preserve"> </w:t>
            </w:r>
            <w:r>
              <w:rPr>
                <w:rFonts w:ascii="Arial" w:hAnsi="Arial"/>
              </w:rPr>
              <w:t>Short</w:t>
            </w:r>
            <w:r>
              <w:rPr>
                <w:rFonts w:ascii="Arial" w:hAnsi="Arial"/>
                <w:spacing w:val="-5"/>
              </w:rPr>
              <w:t xml:space="preserve"> </w:t>
            </w:r>
            <w:r>
              <w:rPr>
                <w:rFonts w:ascii="Arial" w:hAnsi="Arial"/>
              </w:rPr>
              <w:t>Form</w:t>
            </w:r>
            <w:r>
              <w:rPr>
                <w:rFonts w:ascii="Arial" w:hAnsi="Arial"/>
                <w:spacing w:val="-2"/>
              </w:rPr>
              <w:t xml:space="preserve"> </w:t>
            </w:r>
            <w:r>
              <w:rPr>
                <w:rFonts w:ascii="Arial" w:hAnsi="Arial"/>
              </w:rPr>
              <w:t>Change</w:t>
            </w:r>
            <w:r>
              <w:rPr>
                <w:rFonts w:ascii="Arial" w:hAnsi="Arial"/>
                <w:spacing w:val="-5"/>
              </w:rPr>
              <w:t xml:space="preserve"> </w:t>
            </w:r>
            <w:r>
              <w:rPr>
                <w:rFonts w:ascii="Arial" w:hAnsi="Arial"/>
              </w:rPr>
              <w:t>Control</w:t>
            </w:r>
            <w:r>
              <w:rPr>
                <w:rFonts w:ascii="Arial" w:hAnsi="Arial"/>
                <w:spacing w:val="-6"/>
              </w:rPr>
              <w:t xml:space="preserve"> </w:t>
            </w:r>
            <w:r>
              <w:rPr>
                <w:rFonts w:ascii="Arial" w:hAnsi="Arial"/>
                <w:spacing w:val="-2"/>
              </w:rPr>
              <w:t>Schedule</w:t>
            </w:r>
          </w:p>
        </w:tc>
        <w:tc>
          <w:tcPr>
            <w:tcW w:w="3121" w:type="dxa"/>
            <w:shd w:val="clear" w:color="auto" w:fill="DBE4F0"/>
          </w:tcPr>
          <w:p w14:paraId="2A6930DD" w14:textId="77777777" w:rsidR="001972DF" w:rsidRDefault="00FB6787">
            <w:pPr>
              <w:pStyle w:val="TableParagraph"/>
              <w:spacing w:line="234" w:lineRule="exact"/>
              <w:ind w:left="7" w:right="1"/>
              <w:jc w:val="center"/>
              <w:rPr>
                <w:rFonts w:ascii="Segoe UI Symbol" w:hAnsi="Segoe UI Symbol"/>
                <w:sz w:val="18"/>
              </w:rPr>
            </w:pPr>
            <w:r>
              <w:rPr>
                <w:rFonts w:ascii="Segoe UI Symbol" w:hAnsi="Segoe UI Symbol"/>
                <w:spacing w:val="-10"/>
                <w:sz w:val="18"/>
              </w:rPr>
              <w:t>☐</w:t>
            </w:r>
          </w:p>
        </w:tc>
      </w:tr>
      <w:tr w:rsidR="001972DF" w14:paraId="2A6930E1" w14:textId="77777777">
        <w:trPr>
          <w:trHeight w:val="254"/>
        </w:trPr>
        <w:tc>
          <w:tcPr>
            <w:tcW w:w="6124" w:type="dxa"/>
            <w:shd w:val="clear" w:color="auto" w:fill="DBE4F0"/>
          </w:tcPr>
          <w:p w14:paraId="2A6930DF" w14:textId="77777777" w:rsidR="001972DF" w:rsidRDefault="00FB6787">
            <w:pPr>
              <w:pStyle w:val="TableParagraph"/>
              <w:spacing w:line="234" w:lineRule="exact"/>
              <w:ind w:left="110"/>
              <w:rPr>
                <w:rFonts w:ascii="Arial" w:hAnsi="Arial"/>
              </w:rPr>
            </w:pPr>
            <w:r>
              <w:rPr>
                <w:rFonts w:ascii="Arial" w:hAnsi="Arial"/>
              </w:rPr>
              <w:t>Part</w:t>
            </w:r>
            <w:r>
              <w:rPr>
                <w:rFonts w:ascii="Arial" w:hAnsi="Arial"/>
                <w:spacing w:val="-1"/>
              </w:rPr>
              <w:t xml:space="preserve"> </w:t>
            </w:r>
            <w:r>
              <w:rPr>
                <w:rFonts w:ascii="Arial" w:hAnsi="Arial"/>
              </w:rPr>
              <w:t>B</w:t>
            </w:r>
            <w:r>
              <w:rPr>
                <w:rFonts w:ascii="Arial" w:hAnsi="Arial"/>
                <w:spacing w:val="-4"/>
              </w:rPr>
              <w:t xml:space="preserve"> </w:t>
            </w:r>
            <w:r>
              <w:rPr>
                <w:rFonts w:ascii="Arial" w:hAnsi="Arial"/>
              </w:rPr>
              <w:t>–</w:t>
            </w:r>
            <w:r>
              <w:rPr>
                <w:rFonts w:ascii="Arial" w:hAnsi="Arial"/>
                <w:spacing w:val="-3"/>
              </w:rPr>
              <w:t xml:space="preserve"> </w:t>
            </w:r>
            <w:r>
              <w:rPr>
                <w:rFonts w:ascii="Arial" w:hAnsi="Arial"/>
              </w:rPr>
              <w:t>Long</w:t>
            </w:r>
            <w:r>
              <w:rPr>
                <w:rFonts w:ascii="Arial" w:hAnsi="Arial"/>
                <w:spacing w:val="-2"/>
              </w:rPr>
              <w:t xml:space="preserve"> </w:t>
            </w:r>
            <w:r>
              <w:rPr>
                <w:rFonts w:ascii="Arial" w:hAnsi="Arial"/>
              </w:rPr>
              <w:t>Form</w:t>
            </w:r>
            <w:r>
              <w:rPr>
                <w:rFonts w:ascii="Arial" w:hAnsi="Arial"/>
                <w:spacing w:val="-4"/>
              </w:rPr>
              <w:t xml:space="preserve"> </w:t>
            </w:r>
            <w:r>
              <w:rPr>
                <w:rFonts w:ascii="Arial" w:hAnsi="Arial"/>
              </w:rPr>
              <w:t>Change</w:t>
            </w:r>
            <w:r>
              <w:rPr>
                <w:rFonts w:ascii="Arial" w:hAnsi="Arial"/>
                <w:spacing w:val="-4"/>
              </w:rPr>
              <w:t xml:space="preserve"> </w:t>
            </w:r>
            <w:r>
              <w:rPr>
                <w:rFonts w:ascii="Arial" w:hAnsi="Arial"/>
              </w:rPr>
              <w:t>Control</w:t>
            </w:r>
            <w:r>
              <w:rPr>
                <w:rFonts w:ascii="Arial" w:hAnsi="Arial"/>
                <w:spacing w:val="-5"/>
              </w:rPr>
              <w:t xml:space="preserve"> </w:t>
            </w:r>
            <w:r>
              <w:rPr>
                <w:rFonts w:ascii="Arial" w:hAnsi="Arial"/>
                <w:spacing w:val="-2"/>
              </w:rPr>
              <w:t>Schedule</w:t>
            </w:r>
          </w:p>
        </w:tc>
        <w:tc>
          <w:tcPr>
            <w:tcW w:w="3121" w:type="dxa"/>
            <w:shd w:val="clear" w:color="auto" w:fill="DBE4F0"/>
          </w:tcPr>
          <w:p w14:paraId="2A6930E0" w14:textId="77777777" w:rsidR="001972DF" w:rsidRDefault="00FB6787">
            <w:pPr>
              <w:pStyle w:val="TableParagraph"/>
              <w:spacing w:before="8"/>
              <w:ind w:left="7" w:right="1"/>
              <w:jc w:val="center"/>
              <w:rPr>
                <w:rFonts w:ascii="Wingdings" w:hAnsi="Wingdings"/>
                <w:sz w:val="18"/>
              </w:rPr>
            </w:pPr>
            <w:r>
              <w:rPr>
                <w:rFonts w:ascii="Wingdings" w:hAnsi="Wingdings"/>
                <w:spacing w:val="-10"/>
                <w:sz w:val="18"/>
              </w:rPr>
              <w:t></w:t>
            </w:r>
          </w:p>
        </w:tc>
      </w:tr>
    </w:tbl>
    <w:p w14:paraId="2A6930E2" w14:textId="77777777" w:rsidR="001972DF" w:rsidRDefault="001972DF">
      <w:pPr>
        <w:jc w:val="center"/>
        <w:rPr>
          <w:rFonts w:ascii="Wingdings" w:hAnsi="Wingdings"/>
          <w:sz w:val="18"/>
        </w:rPr>
        <w:sectPr w:rsidR="001972DF" w:rsidSect="0076075C">
          <w:pgSz w:w="11900" w:h="16850"/>
          <w:pgMar w:top="2140" w:right="160" w:bottom="1320" w:left="320" w:header="203" w:footer="1060" w:gutter="0"/>
          <w:cols w:space="720"/>
        </w:sectPr>
      </w:pPr>
    </w:p>
    <w:p w14:paraId="2A6930E3" w14:textId="77777777" w:rsidR="001972DF" w:rsidRDefault="001972DF">
      <w:pPr>
        <w:pStyle w:val="BodyText"/>
        <w:spacing w:before="239"/>
        <w:rPr>
          <w:sz w:val="28"/>
        </w:rPr>
      </w:pPr>
    </w:p>
    <w:p w14:paraId="2A6930E4" w14:textId="77777777" w:rsidR="001972DF" w:rsidRDefault="00FB6787">
      <w:pPr>
        <w:ind w:left="812"/>
        <w:rPr>
          <w:rFonts w:ascii="Arial"/>
          <w:b/>
          <w:sz w:val="28"/>
        </w:rPr>
      </w:pPr>
      <w:r>
        <w:rPr>
          <w:rFonts w:ascii="Arial"/>
          <w:b/>
          <w:color w:val="365F91"/>
          <w:sz w:val="28"/>
        </w:rPr>
        <w:t>Section</w:t>
      </w:r>
      <w:r>
        <w:rPr>
          <w:rFonts w:ascii="Arial"/>
          <w:b/>
          <w:color w:val="365F91"/>
          <w:spacing w:val="-2"/>
          <w:sz w:val="28"/>
        </w:rPr>
        <w:t xml:space="preserve"> </w:t>
      </w:r>
      <w:r>
        <w:rPr>
          <w:rFonts w:ascii="Arial"/>
          <w:b/>
          <w:color w:val="365F91"/>
          <w:spacing w:val="-10"/>
          <w:sz w:val="28"/>
        </w:rPr>
        <w:t>C</w:t>
      </w:r>
    </w:p>
    <w:p w14:paraId="2A6930E5" w14:textId="77777777" w:rsidR="001972DF" w:rsidRDefault="00FB6787">
      <w:pPr>
        <w:spacing w:before="321"/>
        <w:ind w:left="812"/>
        <w:rPr>
          <w:rFonts w:ascii="Arial"/>
          <w:b/>
          <w:sz w:val="28"/>
        </w:rPr>
      </w:pPr>
      <w:r>
        <w:rPr>
          <w:rFonts w:ascii="Arial"/>
          <w:b/>
          <w:color w:val="365F91"/>
          <w:sz w:val="28"/>
        </w:rPr>
        <w:t>Part</w:t>
      </w:r>
      <w:r>
        <w:rPr>
          <w:rFonts w:ascii="Arial"/>
          <w:b/>
          <w:color w:val="365F91"/>
          <w:spacing w:val="-5"/>
          <w:sz w:val="28"/>
        </w:rPr>
        <w:t xml:space="preserve"> </w:t>
      </w:r>
      <w:r>
        <w:rPr>
          <w:rFonts w:ascii="Arial"/>
          <w:b/>
          <w:color w:val="365F91"/>
          <w:sz w:val="28"/>
        </w:rPr>
        <w:t>A</w:t>
      </w:r>
      <w:r>
        <w:rPr>
          <w:rFonts w:ascii="Arial"/>
          <w:b/>
          <w:color w:val="365F91"/>
          <w:spacing w:val="-12"/>
          <w:sz w:val="28"/>
        </w:rPr>
        <w:t xml:space="preserve"> </w:t>
      </w:r>
      <w:r>
        <w:rPr>
          <w:rFonts w:ascii="Arial"/>
          <w:b/>
          <w:color w:val="365F91"/>
          <w:sz w:val="28"/>
        </w:rPr>
        <w:t>- Additional</w:t>
      </w:r>
      <w:r>
        <w:rPr>
          <w:rFonts w:ascii="Arial"/>
          <w:b/>
          <w:color w:val="365F91"/>
          <w:spacing w:val="-4"/>
          <w:sz w:val="28"/>
        </w:rPr>
        <w:t xml:space="preserve"> </w:t>
      </w:r>
      <w:r>
        <w:rPr>
          <w:rFonts w:ascii="Arial"/>
          <w:b/>
          <w:color w:val="365F91"/>
          <w:sz w:val="28"/>
        </w:rPr>
        <w:t>and</w:t>
      </w:r>
      <w:r>
        <w:rPr>
          <w:rFonts w:ascii="Arial"/>
          <w:b/>
          <w:color w:val="365F91"/>
          <w:spacing w:val="-4"/>
          <w:sz w:val="28"/>
        </w:rPr>
        <w:t xml:space="preserve"> </w:t>
      </w:r>
      <w:r>
        <w:rPr>
          <w:rFonts w:ascii="Arial"/>
          <w:b/>
          <w:color w:val="365F91"/>
          <w:sz w:val="28"/>
        </w:rPr>
        <w:t>Alternative</w:t>
      </w:r>
      <w:r>
        <w:rPr>
          <w:rFonts w:ascii="Arial"/>
          <w:b/>
          <w:color w:val="365F91"/>
          <w:spacing w:val="-5"/>
          <w:sz w:val="28"/>
        </w:rPr>
        <w:t xml:space="preserve"> </w:t>
      </w:r>
      <w:r>
        <w:rPr>
          <w:rFonts w:ascii="Arial"/>
          <w:b/>
          <w:color w:val="365F91"/>
          <w:sz w:val="28"/>
        </w:rPr>
        <w:t>Buyer</w:t>
      </w:r>
      <w:r>
        <w:rPr>
          <w:rFonts w:ascii="Arial"/>
          <w:b/>
          <w:color w:val="365F91"/>
          <w:spacing w:val="-5"/>
          <w:sz w:val="28"/>
        </w:rPr>
        <w:t xml:space="preserve"> </w:t>
      </w:r>
      <w:r>
        <w:rPr>
          <w:rFonts w:ascii="Arial"/>
          <w:b/>
          <w:color w:val="365F91"/>
          <w:spacing w:val="-2"/>
          <w:sz w:val="28"/>
        </w:rPr>
        <w:t>Terms</w:t>
      </w:r>
    </w:p>
    <w:p w14:paraId="2A6930E6" w14:textId="77777777" w:rsidR="001972DF" w:rsidRDefault="001972DF">
      <w:pPr>
        <w:pStyle w:val="BodyText"/>
        <w:spacing w:before="43"/>
        <w:rPr>
          <w:b/>
          <w:sz w:val="18"/>
        </w:rPr>
      </w:pPr>
    </w:p>
    <w:p w14:paraId="2A6930E7" w14:textId="77777777" w:rsidR="001972DF" w:rsidRDefault="00FB6787">
      <w:pPr>
        <w:ind w:left="920"/>
        <w:rPr>
          <w:rFonts w:ascii="Arial"/>
          <w:i/>
          <w:sz w:val="18"/>
        </w:rPr>
      </w:pPr>
      <w:r>
        <w:rPr>
          <w:noProof/>
        </w:rPr>
        <mc:AlternateContent>
          <mc:Choice Requires="wps">
            <w:drawing>
              <wp:anchor distT="0" distB="0" distL="0" distR="0" simplePos="0" relativeHeight="485579776" behindDoc="1" locked="0" layoutInCell="1" allowOverlap="1" wp14:anchorId="2A693893" wp14:editId="2A693894">
                <wp:simplePos x="0" y="0"/>
                <wp:positionH relativeFrom="page">
                  <wp:posOffset>719327</wp:posOffset>
                </wp:positionH>
                <wp:positionV relativeFrom="paragraph">
                  <wp:posOffset>-68186</wp:posOffset>
                </wp:positionV>
                <wp:extent cx="6112510" cy="7025005"/>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2510" cy="7025005"/>
                        </a:xfrm>
                        <a:custGeom>
                          <a:avLst/>
                          <a:gdLst/>
                          <a:ahLst/>
                          <a:cxnLst/>
                          <a:rect l="l" t="t" r="r" b="b"/>
                          <a:pathLst>
                            <a:path w="6112510" h="7025005">
                              <a:moveTo>
                                <a:pt x="6112510" y="0"/>
                              </a:moveTo>
                              <a:lnTo>
                                <a:pt x="0" y="0"/>
                              </a:lnTo>
                              <a:lnTo>
                                <a:pt x="0" y="7025004"/>
                              </a:lnTo>
                              <a:lnTo>
                                <a:pt x="6112510" y="7025004"/>
                              </a:lnTo>
                              <a:lnTo>
                                <a:pt x="6112510" y="0"/>
                              </a:lnTo>
                              <a:close/>
                            </a:path>
                          </a:pathLst>
                        </a:custGeom>
                        <a:solidFill>
                          <a:srgbClr val="DBE4F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3EE812E">
              <v:shape id="Graphic 49" style="position:absolute;margin-left:56.65pt;margin-top:-5.35pt;width:481.3pt;height:553.15pt;z-index:-17736704;visibility:visible;mso-wrap-style:square;mso-wrap-distance-left:0;mso-wrap-distance-top:0;mso-wrap-distance-right:0;mso-wrap-distance-bottom:0;mso-position-horizontal:absolute;mso-position-horizontal-relative:page;mso-position-vertical:absolute;mso-position-vertical-relative:text;v-text-anchor:top" coordsize="6112510,7025005" o:spid="_x0000_s1026" fillcolor="#dbe4f0" stroked="f" path="m6112510,l,,,7025004r6112510,l61125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" w14:anchorId="119C1B7F">
                <v:path arrowok="t"/>
                <w10:wrap anchorx="page"/>
              </v:shape>
            </w:pict>
          </mc:Fallback>
        </mc:AlternateContent>
      </w:r>
      <w:r>
        <w:rPr>
          <w:rFonts w:ascii="Arial"/>
          <w:b/>
        </w:rPr>
        <w:t>Additional</w:t>
      </w:r>
      <w:r>
        <w:rPr>
          <w:rFonts w:ascii="Arial"/>
          <w:b/>
          <w:spacing w:val="-5"/>
        </w:rPr>
        <w:t xml:space="preserve"> </w:t>
      </w:r>
      <w:r>
        <w:rPr>
          <w:rFonts w:ascii="Arial"/>
          <w:b/>
        </w:rPr>
        <w:t>Schedules</w:t>
      </w:r>
      <w:r>
        <w:rPr>
          <w:rFonts w:ascii="Arial"/>
          <w:b/>
          <w:spacing w:val="-4"/>
        </w:rPr>
        <w:t xml:space="preserve"> </w:t>
      </w:r>
      <w:r>
        <w:rPr>
          <w:rFonts w:ascii="Arial"/>
          <w:b/>
        </w:rPr>
        <w:t>and</w:t>
      </w:r>
      <w:r>
        <w:rPr>
          <w:rFonts w:ascii="Arial"/>
          <w:b/>
          <w:spacing w:val="-4"/>
        </w:rPr>
        <w:t xml:space="preserve"> </w:t>
      </w:r>
      <w:r>
        <w:rPr>
          <w:rFonts w:ascii="Arial"/>
          <w:b/>
        </w:rPr>
        <w:t>Clauses</w:t>
      </w:r>
      <w:r>
        <w:rPr>
          <w:rFonts w:ascii="Arial"/>
          <w:b/>
          <w:spacing w:val="-1"/>
        </w:rPr>
        <w:t xml:space="preserve"> </w:t>
      </w:r>
      <w:r>
        <w:rPr>
          <w:rFonts w:ascii="Arial"/>
          <w:i/>
          <w:sz w:val="18"/>
        </w:rPr>
        <w:t>(see</w:t>
      </w:r>
      <w:r>
        <w:rPr>
          <w:rFonts w:ascii="Arial"/>
          <w:i/>
          <w:spacing w:val="-3"/>
          <w:sz w:val="18"/>
        </w:rPr>
        <w:t xml:space="preserve"> </w:t>
      </w:r>
      <w:r>
        <w:rPr>
          <w:rFonts w:ascii="Arial"/>
          <w:i/>
          <w:sz w:val="18"/>
        </w:rPr>
        <w:t>Annex</w:t>
      </w:r>
      <w:r>
        <w:rPr>
          <w:rFonts w:ascii="Arial"/>
          <w:i/>
          <w:spacing w:val="-2"/>
          <w:sz w:val="18"/>
        </w:rPr>
        <w:t xml:space="preserve"> </w:t>
      </w:r>
      <w:r>
        <w:rPr>
          <w:rFonts w:ascii="Arial"/>
          <w:i/>
          <w:sz w:val="18"/>
        </w:rPr>
        <w:t>3</w:t>
      </w:r>
      <w:r>
        <w:rPr>
          <w:rFonts w:ascii="Arial"/>
          <w:i/>
          <w:spacing w:val="41"/>
          <w:sz w:val="18"/>
        </w:rPr>
        <w:t xml:space="preserve"> </w:t>
      </w:r>
      <w:r>
        <w:rPr>
          <w:rFonts w:ascii="Arial"/>
          <w:i/>
          <w:sz w:val="18"/>
        </w:rPr>
        <w:t>of</w:t>
      </w:r>
      <w:r>
        <w:rPr>
          <w:rFonts w:ascii="Arial"/>
          <w:i/>
          <w:spacing w:val="-3"/>
          <w:sz w:val="18"/>
        </w:rPr>
        <w:t xml:space="preserve"> </w:t>
      </w:r>
      <w:r>
        <w:rPr>
          <w:rFonts w:ascii="Arial"/>
          <w:i/>
          <w:sz w:val="18"/>
        </w:rPr>
        <w:t>Framework</w:t>
      </w:r>
      <w:r>
        <w:rPr>
          <w:rFonts w:ascii="Arial"/>
          <w:i/>
          <w:spacing w:val="-2"/>
          <w:sz w:val="18"/>
        </w:rPr>
        <w:t xml:space="preserve"> </w:t>
      </w:r>
      <w:r>
        <w:rPr>
          <w:rFonts w:ascii="Arial"/>
          <w:i/>
          <w:sz w:val="18"/>
        </w:rPr>
        <w:t>Schedule</w:t>
      </w:r>
      <w:r>
        <w:rPr>
          <w:rFonts w:ascii="Arial"/>
          <w:i/>
          <w:spacing w:val="-3"/>
          <w:sz w:val="18"/>
        </w:rPr>
        <w:t xml:space="preserve"> </w:t>
      </w:r>
      <w:r>
        <w:rPr>
          <w:rFonts w:ascii="Arial"/>
          <w:i/>
          <w:spacing w:val="-5"/>
          <w:sz w:val="18"/>
        </w:rPr>
        <w:t>4)</w:t>
      </w:r>
    </w:p>
    <w:p w14:paraId="2A6930E8" w14:textId="77777777" w:rsidR="001972DF" w:rsidRDefault="00FB6787">
      <w:pPr>
        <w:spacing w:before="1"/>
        <w:ind w:left="920" w:right="973"/>
        <w:rPr>
          <w:rFonts w:ascii="Arial"/>
          <w:i/>
          <w:sz w:val="18"/>
        </w:rPr>
      </w:pPr>
      <w:r>
        <w:rPr>
          <w:rFonts w:ascii="Arial"/>
          <w:i/>
          <w:sz w:val="18"/>
        </w:rPr>
        <w:t>This Annex can be found on the RM6100 CCS webpage. The document is titled RM6100 Additional and Alternative Terms and Conditions Lots 2, 3 and 5.</w:t>
      </w:r>
    </w:p>
    <w:p w14:paraId="2A6930E9" w14:textId="77777777" w:rsidR="001972DF" w:rsidRDefault="001972DF">
      <w:pPr>
        <w:pStyle w:val="BodyText"/>
        <w:spacing w:before="44"/>
        <w:rPr>
          <w:i/>
          <w:sz w:val="18"/>
        </w:rPr>
      </w:pPr>
    </w:p>
    <w:p w14:paraId="2A6930EA" w14:textId="77777777" w:rsidR="001972DF" w:rsidRDefault="00FB6787">
      <w:pPr>
        <w:pStyle w:val="Heading1"/>
        <w:spacing w:before="1"/>
        <w:ind w:left="920"/>
      </w:pPr>
      <w:r>
        <w:t>Part</w:t>
      </w:r>
      <w:r>
        <w:rPr>
          <w:spacing w:val="1"/>
        </w:rPr>
        <w:t xml:space="preserve"> </w:t>
      </w:r>
      <w:r>
        <w:t>A</w:t>
      </w:r>
      <w:r>
        <w:rPr>
          <w:spacing w:val="-10"/>
        </w:rPr>
        <w:t xml:space="preserve"> </w:t>
      </w:r>
      <w:r>
        <w:t>– Additional</w:t>
      </w:r>
      <w:r>
        <w:rPr>
          <w:spacing w:val="-1"/>
        </w:rPr>
        <w:t xml:space="preserve"> </w:t>
      </w:r>
      <w:r>
        <w:rPr>
          <w:spacing w:val="-2"/>
        </w:rPr>
        <w:t>Schedules</w:t>
      </w:r>
    </w:p>
    <w:p w14:paraId="2A6930EB" w14:textId="77777777" w:rsidR="001972DF" w:rsidRDefault="00FB6787">
      <w:pPr>
        <w:spacing w:before="1"/>
        <w:ind w:left="920"/>
        <w:rPr>
          <w:rFonts w:ascii="Arial"/>
          <w:i/>
          <w:sz w:val="18"/>
        </w:rPr>
      </w:pPr>
      <w:r>
        <w:rPr>
          <w:rFonts w:ascii="Arial"/>
          <w:i/>
          <w:sz w:val="18"/>
        </w:rPr>
        <w:t>Guidance</w:t>
      </w:r>
      <w:r>
        <w:rPr>
          <w:rFonts w:ascii="Arial"/>
          <w:i/>
          <w:spacing w:val="-4"/>
          <w:sz w:val="18"/>
        </w:rPr>
        <w:t xml:space="preserve"> </w:t>
      </w:r>
      <w:r>
        <w:rPr>
          <w:rFonts w:ascii="Arial"/>
          <w:i/>
          <w:sz w:val="18"/>
        </w:rPr>
        <w:t>Note:</w:t>
      </w:r>
      <w:r>
        <w:rPr>
          <w:rFonts w:ascii="Arial"/>
          <w:i/>
          <w:spacing w:val="-3"/>
          <w:sz w:val="18"/>
        </w:rPr>
        <w:t xml:space="preserve"> </w:t>
      </w:r>
      <w:r>
        <w:rPr>
          <w:rFonts w:ascii="Arial"/>
          <w:i/>
          <w:sz w:val="18"/>
        </w:rPr>
        <w:t>Tick</w:t>
      </w:r>
      <w:r>
        <w:rPr>
          <w:rFonts w:ascii="Arial"/>
          <w:i/>
          <w:spacing w:val="-5"/>
          <w:sz w:val="18"/>
        </w:rPr>
        <w:t xml:space="preserve"> </w:t>
      </w:r>
      <w:r>
        <w:rPr>
          <w:rFonts w:ascii="Arial"/>
          <w:i/>
          <w:sz w:val="18"/>
        </w:rPr>
        <w:t>any</w:t>
      </w:r>
      <w:r>
        <w:rPr>
          <w:rFonts w:ascii="Arial"/>
          <w:i/>
          <w:spacing w:val="-2"/>
          <w:sz w:val="18"/>
        </w:rPr>
        <w:t xml:space="preserve"> </w:t>
      </w:r>
      <w:r>
        <w:rPr>
          <w:rFonts w:ascii="Arial"/>
          <w:i/>
          <w:sz w:val="18"/>
        </w:rPr>
        <w:t>applicable</w:t>
      </w:r>
      <w:r>
        <w:rPr>
          <w:rFonts w:ascii="Arial"/>
          <w:i/>
          <w:spacing w:val="-4"/>
          <w:sz w:val="18"/>
        </w:rPr>
        <w:t xml:space="preserve"> </w:t>
      </w:r>
      <w:r>
        <w:rPr>
          <w:rFonts w:ascii="Arial"/>
          <w:i/>
          <w:sz w:val="18"/>
        </w:rPr>
        <w:t>boxes</w:t>
      </w:r>
      <w:r>
        <w:rPr>
          <w:rFonts w:ascii="Arial"/>
          <w:i/>
          <w:spacing w:val="-2"/>
          <w:sz w:val="18"/>
        </w:rPr>
        <w:t xml:space="preserve"> below</w:t>
      </w:r>
    </w:p>
    <w:p w14:paraId="2A6930EC" w14:textId="77777777" w:rsidR="001972DF" w:rsidRDefault="001972DF">
      <w:pPr>
        <w:pStyle w:val="BodyText"/>
        <w:spacing w:before="4"/>
        <w:rPr>
          <w:i/>
          <w:sz w:val="18"/>
        </w:r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2"/>
        <w:gridCol w:w="3118"/>
      </w:tblGrid>
      <w:tr w:rsidR="001972DF" w14:paraId="2A6930EF" w14:textId="77777777">
        <w:trPr>
          <w:trHeight w:val="251"/>
        </w:trPr>
        <w:tc>
          <w:tcPr>
            <w:tcW w:w="5982" w:type="dxa"/>
            <w:shd w:val="clear" w:color="auto" w:fill="94B3D6"/>
          </w:tcPr>
          <w:p w14:paraId="2A6930ED" w14:textId="77777777" w:rsidR="001972DF" w:rsidRDefault="00FB6787">
            <w:pPr>
              <w:pStyle w:val="TableParagraph"/>
              <w:spacing w:line="232" w:lineRule="exact"/>
              <w:ind w:left="1874"/>
              <w:rPr>
                <w:rFonts w:ascii="Arial"/>
                <w:b/>
              </w:rPr>
            </w:pPr>
            <w:r>
              <w:rPr>
                <w:rFonts w:ascii="Arial"/>
                <w:b/>
              </w:rPr>
              <w:t>Additional</w:t>
            </w:r>
            <w:r>
              <w:rPr>
                <w:rFonts w:ascii="Arial"/>
                <w:b/>
                <w:spacing w:val="-5"/>
              </w:rPr>
              <w:t xml:space="preserve"> </w:t>
            </w:r>
            <w:r>
              <w:rPr>
                <w:rFonts w:ascii="Arial"/>
                <w:b/>
                <w:spacing w:val="-2"/>
              </w:rPr>
              <w:t>Schedules</w:t>
            </w:r>
          </w:p>
        </w:tc>
        <w:tc>
          <w:tcPr>
            <w:tcW w:w="3118" w:type="dxa"/>
            <w:shd w:val="clear" w:color="auto" w:fill="94B3D6"/>
          </w:tcPr>
          <w:p w14:paraId="2A6930EE" w14:textId="77777777" w:rsidR="001972DF" w:rsidRDefault="00FB6787">
            <w:pPr>
              <w:pStyle w:val="TableParagraph"/>
              <w:spacing w:line="232" w:lineRule="exact"/>
              <w:ind w:left="16"/>
              <w:jc w:val="center"/>
              <w:rPr>
                <w:rFonts w:ascii="Arial"/>
                <w:b/>
              </w:rPr>
            </w:pPr>
            <w:r>
              <w:rPr>
                <w:rFonts w:ascii="Arial"/>
                <w:b/>
              </w:rPr>
              <w:t>Tick</w:t>
            </w:r>
            <w:r>
              <w:rPr>
                <w:rFonts w:ascii="Arial"/>
                <w:b/>
                <w:spacing w:val="-3"/>
              </w:rPr>
              <w:t xml:space="preserve"> </w:t>
            </w:r>
            <w:r>
              <w:rPr>
                <w:rFonts w:ascii="Arial"/>
                <w:b/>
              </w:rPr>
              <w:t>as</w:t>
            </w:r>
            <w:r>
              <w:rPr>
                <w:rFonts w:ascii="Arial"/>
                <w:b/>
                <w:spacing w:val="-2"/>
              </w:rPr>
              <w:t xml:space="preserve"> applicable</w:t>
            </w:r>
          </w:p>
        </w:tc>
      </w:tr>
      <w:tr w:rsidR="001972DF" w14:paraId="2A6930F2" w14:textId="77777777">
        <w:trPr>
          <w:trHeight w:val="253"/>
        </w:trPr>
        <w:tc>
          <w:tcPr>
            <w:tcW w:w="5982" w:type="dxa"/>
            <w:shd w:val="clear" w:color="auto" w:fill="DBE4F0"/>
          </w:tcPr>
          <w:p w14:paraId="2A6930F0" w14:textId="77777777" w:rsidR="001972DF" w:rsidRDefault="00FB6787">
            <w:pPr>
              <w:pStyle w:val="TableParagraph"/>
              <w:spacing w:line="234" w:lineRule="exact"/>
              <w:ind w:left="110"/>
              <w:rPr>
                <w:rFonts w:ascii="Arial"/>
              </w:rPr>
            </w:pPr>
            <w:r>
              <w:rPr>
                <w:rFonts w:ascii="Arial"/>
              </w:rPr>
              <w:t>S1:</w:t>
            </w:r>
            <w:r>
              <w:rPr>
                <w:rFonts w:ascii="Arial"/>
                <w:spacing w:val="-10"/>
              </w:rPr>
              <w:t xml:space="preserve"> </w:t>
            </w:r>
            <w:r>
              <w:rPr>
                <w:rFonts w:ascii="Arial"/>
              </w:rPr>
              <w:t>Implementation</w:t>
            </w:r>
            <w:r>
              <w:rPr>
                <w:rFonts w:ascii="Arial"/>
                <w:spacing w:val="-9"/>
              </w:rPr>
              <w:t xml:space="preserve"> </w:t>
            </w:r>
            <w:r>
              <w:rPr>
                <w:rFonts w:ascii="Arial"/>
                <w:spacing w:val="-4"/>
              </w:rPr>
              <w:t>Plan</w:t>
            </w:r>
          </w:p>
        </w:tc>
        <w:tc>
          <w:tcPr>
            <w:tcW w:w="3118" w:type="dxa"/>
            <w:shd w:val="clear" w:color="auto" w:fill="DBE4F0"/>
          </w:tcPr>
          <w:p w14:paraId="2A6930F1" w14:textId="77777777" w:rsidR="001972DF" w:rsidRDefault="00FB6787">
            <w:pPr>
              <w:pStyle w:val="TableParagraph"/>
              <w:spacing w:before="1"/>
              <w:ind w:left="16" w:right="2"/>
              <w:jc w:val="center"/>
              <w:rPr>
                <w:rFonts w:ascii="Wingdings" w:hAnsi="Wingdings"/>
                <w:sz w:val="18"/>
              </w:rPr>
            </w:pPr>
            <w:r>
              <w:rPr>
                <w:rFonts w:ascii="Wingdings" w:hAnsi="Wingdings"/>
                <w:spacing w:val="-10"/>
                <w:sz w:val="18"/>
              </w:rPr>
              <w:t></w:t>
            </w:r>
          </w:p>
        </w:tc>
      </w:tr>
      <w:tr w:rsidR="001972DF" w14:paraId="2A6930F5" w14:textId="77777777">
        <w:trPr>
          <w:trHeight w:val="254"/>
        </w:trPr>
        <w:tc>
          <w:tcPr>
            <w:tcW w:w="5982" w:type="dxa"/>
            <w:shd w:val="clear" w:color="auto" w:fill="DBE4F0"/>
          </w:tcPr>
          <w:p w14:paraId="2A6930F3" w14:textId="77777777" w:rsidR="001972DF" w:rsidRDefault="00FB6787">
            <w:pPr>
              <w:pStyle w:val="TableParagraph"/>
              <w:spacing w:line="234" w:lineRule="exact"/>
              <w:ind w:left="110"/>
              <w:rPr>
                <w:rFonts w:ascii="Arial"/>
              </w:rPr>
            </w:pPr>
            <w:r>
              <w:rPr>
                <w:rFonts w:ascii="Arial"/>
              </w:rPr>
              <w:t>S2:</w:t>
            </w:r>
            <w:r>
              <w:rPr>
                <w:rFonts w:ascii="Arial"/>
                <w:spacing w:val="-4"/>
              </w:rPr>
              <w:t xml:space="preserve"> </w:t>
            </w:r>
            <w:r>
              <w:rPr>
                <w:rFonts w:ascii="Arial"/>
              </w:rPr>
              <w:t>Testing</w:t>
            </w:r>
            <w:r>
              <w:rPr>
                <w:rFonts w:ascii="Arial"/>
                <w:spacing w:val="-3"/>
              </w:rPr>
              <w:t xml:space="preserve"> </w:t>
            </w:r>
            <w:r>
              <w:rPr>
                <w:rFonts w:ascii="Arial"/>
                <w:spacing w:val="-2"/>
              </w:rPr>
              <w:t>Procedures</w:t>
            </w:r>
          </w:p>
        </w:tc>
        <w:tc>
          <w:tcPr>
            <w:tcW w:w="3118" w:type="dxa"/>
            <w:shd w:val="clear" w:color="auto" w:fill="DBE4F0"/>
          </w:tcPr>
          <w:p w14:paraId="2A6930F4" w14:textId="77777777" w:rsidR="001972DF" w:rsidRDefault="00FB6787">
            <w:pPr>
              <w:pStyle w:val="TableParagraph"/>
              <w:spacing w:line="199" w:lineRule="exact"/>
              <w:ind w:left="16" w:right="2"/>
              <w:jc w:val="center"/>
              <w:rPr>
                <w:rFonts w:ascii="Wingdings" w:hAnsi="Wingdings"/>
                <w:sz w:val="18"/>
              </w:rPr>
            </w:pPr>
            <w:r>
              <w:rPr>
                <w:rFonts w:ascii="Wingdings" w:hAnsi="Wingdings"/>
                <w:spacing w:val="-10"/>
                <w:sz w:val="18"/>
              </w:rPr>
              <w:t></w:t>
            </w:r>
          </w:p>
        </w:tc>
      </w:tr>
      <w:tr w:rsidR="001972DF" w14:paraId="2A6930F8" w14:textId="77777777">
        <w:trPr>
          <w:trHeight w:val="251"/>
        </w:trPr>
        <w:tc>
          <w:tcPr>
            <w:tcW w:w="5982" w:type="dxa"/>
            <w:shd w:val="clear" w:color="auto" w:fill="DBE4F0"/>
          </w:tcPr>
          <w:p w14:paraId="2A6930F6" w14:textId="77777777" w:rsidR="001972DF" w:rsidRDefault="00FB6787">
            <w:pPr>
              <w:pStyle w:val="TableParagraph"/>
              <w:spacing w:line="232" w:lineRule="exact"/>
              <w:ind w:left="110"/>
              <w:rPr>
                <w:rFonts w:ascii="Arial"/>
              </w:rPr>
            </w:pPr>
            <w:r>
              <w:rPr>
                <w:rFonts w:ascii="Arial"/>
              </w:rPr>
              <w:t>S3:</w:t>
            </w:r>
            <w:r>
              <w:rPr>
                <w:rFonts w:ascii="Arial"/>
                <w:spacing w:val="-6"/>
              </w:rPr>
              <w:t xml:space="preserve"> </w:t>
            </w:r>
            <w:r>
              <w:rPr>
                <w:rFonts w:ascii="Arial"/>
              </w:rPr>
              <w:t>Security</w:t>
            </w:r>
            <w:r>
              <w:rPr>
                <w:rFonts w:ascii="Arial"/>
                <w:spacing w:val="-6"/>
              </w:rPr>
              <w:t xml:space="preserve"> </w:t>
            </w:r>
            <w:r>
              <w:rPr>
                <w:rFonts w:ascii="Arial"/>
              </w:rPr>
              <w:t>Requirements</w:t>
            </w:r>
            <w:r>
              <w:rPr>
                <w:rFonts w:ascii="Arial"/>
                <w:spacing w:val="-6"/>
              </w:rPr>
              <w:t xml:space="preserve"> </w:t>
            </w:r>
            <w:r>
              <w:rPr>
                <w:rFonts w:ascii="Arial"/>
              </w:rPr>
              <w:t>(either</w:t>
            </w:r>
            <w:r>
              <w:rPr>
                <w:rFonts w:ascii="Arial"/>
                <w:spacing w:val="-5"/>
              </w:rPr>
              <w:t xml:space="preserve"> </w:t>
            </w:r>
            <w:r>
              <w:rPr>
                <w:rFonts w:ascii="Arial"/>
              </w:rPr>
              <w:t>Part</w:t>
            </w:r>
            <w:r>
              <w:rPr>
                <w:rFonts w:ascii="Arial"/>
                <w:spacing w:val="-2"/>
              </w:rPr>
              <w:t xml:space="preserve"> </w:t>
            </w:r>
            <w:r>
              <w:rPr>
                <w:rFonts w:ascii="Arial"/>
              </w:rPr>
              <w:t>A</w:t>
            </w:r>
            <w:r>
              <w:rPr>
                <w:rFonts w:ascii="Arial"/>
                <w:spacing w:val="-7"/>
              </w:rPr>
              <w:t xml:space="preserve"> </w:t>
            </w:r>
            <w:r>
              <w:rPr>
                <w:rFonts w:ascii="Arial"/>
              </w:rPr>
              <w:t>or</w:t>
            </w:r>
            <w:r>
              <w:rPr>
                <w:rFonts w:ascii="Arial"/>
                <w:spacing w:val="-5"/>
              </w:rPr>
              <w:t xml:space="preserve"> </w:t>
            </w:r>
            <w:r>
              <w:rPr>
                <w:rFonts w:ascii="Arial"/>
              </w:rPr>
              <w:t>Part</w:t>
            </w:r>
            <w:r>
              <w:rPr>
                <w:rFonts w:ascii="Arial"/>
                <w:spacing w:val="-5"/>
              </w:rPr>
              <w:t xml:space="preserve"> B)</w:t>
            </w:r>
          </w:p>
        </w:tc>
        <w:tc>
          <w:tcPr>
            <w:tcW w:w="3118" w:type="dxa"/>
            <w:shd w:val="clear" w:color="auto" w:fill="DBE4F0"/>
          </w:tcPr>
          <w:p w14:paraId="2A6930F7" w14:textId="77777777" w:rsidR="001972DF" w:rsidRDefault="00FB6787">
            <w:pPr>
              <w:pStyle w:val="TableParagraph"/>
              <w:spacing w:line="232" w:lineRule="exact"/>
              <w:ind w:left="16" w:right="2"/>
              <w:jc w:val="center"/>
              <w:rPr>
                <w:rFonts w:ascii="Segoe UI Symbol" w:hAnsi="Segoe UI Symbol"/>
                <w:sz w:val="18"/>
              </w:rPr>
            </w:pPr>
            <w:r>
              <w:rPr>
                <w:rFonts w:ascii="Arial" w:hAnsi="Arial"/>
              </w:rPr>
              <w:t>Part</w:t>
            </w:r>
            <w:r>
              <w:rPr>
                <w:rFonts w:ascii="Arial" w:hAnsi="Arial"/>
                <w:spacing w:val="1"/>
              </w:rPr>
              <w:t xml:space="preserve"> </w:t>
            </w:r>
            <w:r>
              <w:rPr>
                <w:rFonts w:ascii="Arial" w:hAnsi="Arial"/>
              </w:rPr>
              <w:t>A</w:t>
            </w:r>
            <w:r>
              <w:rPr>
                <w:rFonts w:ascii="Arial" w:hAnsi="Arial"/>
                <w:spacing w:val="47"/>
              </w:rPr>
              <w:t xml:space="preserve"> </w:t>
            </w:r>
            <w:r>
              <w:rPr>
                <w:rFonts w:ascii="Wingdings" w:hAnsi="Wingdings"/>
                <w:sz w:val="18"/>
              </w:rPr>
              <w:t></w:t>
            </w:r>
            <w:r>
              <w:rPr>
                <w:rFonts w:ascii="Times New Roman" w:hAnsi="Times New Roman"/>
                <w:spacing w:val="62"/>
                <w:sz w:val="18"/>
              </w:rPr>
              <w:t xml:space="preserve"> </w:t>
            </w:r>
            <w:r>
              <w:rPr>
                <w:rFonts w:ascii="Arial" w:hAnsi="Arial"/>
              </w:rPr>
              <w:t>or</w:t>
            </w:r>
            <w:r>
              <w:rPr>
                <w:rFonts w:ascii="Arial" w:hAnsi="Arial"/>
                <w:spacing w:val="48"/>
              </w:rPr>
              <w:t xml:space="preserve"> </w:t>
            </w:r>
            <w:r>
              <w:rPr>
                <w:rFonts w:ascii="Arial" w:hAnsi="Arial"/>
              </w:rPr>
              <w:t>Part</w:t>
            </w:r>
            <w:r>
              <w:rPr>
                <w:rFonts w:ascii="Arial" w:hAnsi="Arial"/>
                <w:spacing w:val="-1"/>
              </w:rPr>
              <w:t xml:space="preserve"> </w:t>
            </w:r>
            <w:r>
              <w:rPr>
                <w:rFonts w:ascii="Arial" w:hAnsi="Arial"/>
              </w:rPr>
              <w:t>B</w:t>
            </w:r>
            <w:r>
              <w:rPr>
                <w:rFonts w:ascii="Arial" w:hAnsi="Arial"/>
                <w:spacing w:val="47"/>
              </w:rPr>
              <w:t xml:space="preserve"> </w:t>
            </w:r>
            <w:r>
              <w:rPr>
                <w:rFonts w:ascii="Segoe UI Symbol" w:hAnsi="Segoe UI Symbol"/>
                <w:spacing w:val="-10"/>
                <w:sz w:val="18"/>
              </w:rPr>
              <w:t>☐</w:t>
            </w:r>
          </w:p>
        </w:tc>
      </w:tr>
      <w:tr w:rsidR="001972DF" w14:paraId="2A6930FB" w14:textId="77777777">
        <w:trPr>
          <w:trHeight w:val="254"/>
        </w:trPr>
        <w:tc>
          <w:tcPr>
            <w:tcW w:w="5982" w:type="dxa"/>
            <w:shd w:val="clear" w:color="auto" w:fill="DBE4F0"/>
          </w:tcPr>
          <w:p w14:paraId="2A6930F9" w14:textId="77777777" w:rsidR="001972DF" w:rsidRDefault="00FB6787">
            <w:pPr>
              <w:pStyle w:val="TableParagraph"/>
              <w:spacing w:line="234" w:lineRule="exact"/>
              <w:ind w:left="110"/>
              <w:rPr>
                <w:rFonts w:ascii="Arial"/>
              </w:rPr>
            </w:pPr>
            <w:r>
              <w:rPr>
                <w:rFonts w:ascii="Arial"/>
              </w:rPr>
              <w:t>S4:</w:t>
            </w:r>
            <w:r>
              <w:rPr>
                <w:rFonts w:ascii="Arial"/>
                <w:spacing w:val="-2"/>
              </w:rPr>
              <w:t xml:space="preserve"> </w:t>
            </w:r>
            <w:r>
              <w:rPr>
                <w:rFonts w:ascii="Arial"/>
              </w:rPr>
              <w:t>Staff</w:t>
            </w:r>
            <w:r>
              <w:rPr>
                <w:rFonts w:ascii="Arial"/>
                <w:spacing w:val="-3"/>
              </w:rPr>
              <w:t xml:space="preserve"> </w:t>
            </w:r>
            <w:r>
              <w:rPr>
                <w:rFonts w:ascii="Arial"/>
                <w:spacing w:val="-2"/>
              </w:rPr>
              <w:t>Transfer</w:t>
            </w:r>
          </w:p>
        </w:tc>
        <w:tc>
          <w:tcPr>
            <w:tcW w:w="3118" w:type="dxa"/>
            <w:shd w:val="clear" w:color="auto" w:fill="DBE4F0"/>
          </w:tcPr>
          <w:p w14:paraId="2A6930FA" w14:textId="77777777" w:rsidR="001972DF" w:rsidRDefault="00FB6787">
            <w:pPr>
              <w:pStyle w:val="TableParagraph"/>
              <w:spacing w:line="234" w:lineRule="exact"/>
              <w:ind w:left="16" w:right="3"/>
              <w:jc w:val="center"/>
              <w:rPr>
                <w:rFonts w:ascii="Segoe UI Symbol" w:hAnsi="Segoe UI Symbol"/>
                <w:sz w:val="18"/>
              </w:rPr>
            </w:pPr>
            <w:r>
              <w:rPr>
                <w:rFonts w:ascii="Segoe UI Symbol" w:hAnsi="Segoe UI Symbol"/>
                <w:spacing w:val="-10"/>
                <w:sz w:val="18"/>
              </w:rPr>
              <w:t>☐</w:t>
            </w:r>
          </w:p>
        </w:tc>
      </w:tr>
      <w:tr w:rsidR="001972DF" w14:paraId="2A6930FE" w14:textId="77777777">
        <w:trPr>
          <w:trHeight w:val="251"/>
        </w:trPr>
        <w:tc>
          <w:tcPr>
            <w:tcW w:w="5982" w:type="dxa"/>
            <w:shd w:val="clear" w:color="auto" w:fill="DBE4F0"/>
          </w:tcPr>
          <w:p w14:paraId="2A6930FC" w14:textId="77777777" w:rsidR="001972DF" w:rsidRDefault="00FB6787">
            <w:pPr>
              <w:pStyle w:val="TableParagraph"/>
              <w:spacing w:line="232" w:lineRule="exact"/>
              <w:ind w:left="110"/>
              <w:rPr>
                <w:rFonts w:ascii="Arial"/>
              </w:rPr>
            </w:pPr>
            <w:r>
              <w:rPr>
                <w:rFonts w:ascii="Arial"/>
              </w:rPr>
              <w:t xml:space="preserve">S5: </w:t>
            </w:r>
            <w:r>
              <w:rPr>
                <w:rFonts w:ascii="Arial"/>
                <w:spacing w:val="-2"/>
              </w:rPr>
              <w:t>Benchmarking</w:t>
            </w:r>
          </w:p>
        </w:tc>
        <w:tc>
          <w:tcPr>
            <w:tcW w:w="3118" w:type="dxa"/>
            <w:shd w:val="clear" w:color="auto" w:fill="DBE4F0"/>
          </w:tcPr>
          <w:p w14:paraId="2A6930FD" w14:textId="77777777" w:rsidR="001972DF" w:rsidRDefault="00FB6787">
            <w:pPr>
              <w:pStyle w:val="TableParagraph"/>
              <w:spacing w:line="199" w:lineRule="exact"/>
              <w:ind w:left="16" w:right="2"/>
              <w:jc w:val="center"/>
              <w:rPr>
                <w:rFonts w:ascii="Wingdings" w:hAnsi="Wingdings"/>
                <w:sz w:val="18"/>
              </w:rPr>
            </w:pPr>
            <w:r>
              <w:rPr>
                <w:rFonts w:ascii="Wingdings" w:hAnsi="Wingdings"/>
                <w:spacing w:val="-10"/>
                <w:sz w:val="18"/>
              </w:rPr>
              <w:t></w:t>
            </w:r>
          </w:p>
        </w:tc>
      </w:tr>
      <w:tr w:rsidR="001972DF" w14:paraId="2A693101" w14:textId="77777777">
        <w:trPr>
          <w:trHeight w:val="253"/>
        </w:trPr>
        <w:tc>
          <w:tcPr>
            <w:tcW w:w="5982" w:type="dxa"/>
            <w:shd w:val="clear" w:color="auto" w:fill="DBE4F0"/>
          </w:tcPr>
          <w:p w14:paraId="2A6930FF" w14:textId="77777777" w:rsidR="001972DF" w:rsidRDefault="00FB6787">
            <w:pPr>
              <w:pStyle w:val="TableParagraph"/>
              <w:spacing w:line="234" w:lineRule="exact"/>
              <w:ind w:left="110"/>
              <w:rPr>
                <w:rFonts w:ascii="Arial"/>
              </w:rPr>
            </w:pPr>
            <w:r>
              <w:rPr>
                <w:rFonts w:ascii="Arial"/>
              </w:rPr>
              <w:t>S6:</w:t>
            </w:r>
            <w:r>
              <w:rPr>
                <w:rFonts w:ascii="Arial"/>
                <w:spacing w:val="-5"/>
              </w:rPr>
              <w:t xml:space="preserve"> </w:t>
            </w:r>
            <w:r>
              <w:rPr>
                <w:rFonts w:ascii="Arial"/>
              </w:rPr>
              <w:t>Business</w:t>
            </w:r>
            <w:r>
              <w:rPr>
                <w:rFonts w:ascii="Arial"/>
                <w:spacing w:val="-4"/>
              </w:rPr>
              <w:t xml:space="preserve"> </w:t>
            </w:r>
            <w:r>
              <w:rPr>
                <w:rFonts w:ascii="Arial"/>
              </w:rPr>
              <w:t>Continuity</w:t>
            </w:r>
            <w:r>
              <w:rPr>
                <w:rFonts w:ascii="Arial"/>
                <w:spacing w:val="-7"/>
              </w:rPr>
              <w:t xml:space="preserve"> </w:t>
            </w:r>
            <w:r>
              <w:rPr>
                <w:rFonts w:ascii="Arial"/>
              </w:rPr>
              <w:t>and</w:t>
            </w:r>
            <w:r>
              <w:rPr>
                <w:rFonts w:ascii="Arial"/>
                <w:spacing w:val="-5"/>
              </w:rPr>
              <w:t xml:space="preserve"> </w:t>
            </w:r>
            <w:r>
              <w:rPr>
                <w:rFonts w:ascii="Arial"/>
              </w:rPr>
              <w:t>Disaster</w:t>
            </w:r>
            <w:r>
              <w:rPr>
                <w:rFonts w:ascii="Arial"/>
                <w:spacing w:val="-6"/>
              </w:rPr>
              <w:t xml:space="preserve"> </w:t>
            </w:r>
            <w:r>
              <w:rPr>
                <w:rFonts w:ascii="Arial"/>
                <w:spacing w:val="-2"/>
              </w:rPr>
              <w:t>Recovery</w:t>
            </w:r>
          </w:p>
        </w:tc>
        <w:tc>
          <w:tcPr>
            <w:tcW w:w="3118" w:type="dxa"/>
            <w:shd w:val="clear" w:color="auto" w:fill="DBE4F0"/>
          </w:tcPr>
          <w:p w14:paraId="2A693100" w14:textId="77777777" w:rsidR="001972DF" w:rsidRDefault="00FB6787">
            <w:pPr>
              <w:pStyle w:val="TableParagraph"/>
              <w:spacing w:line="199" w:lineRule="exact"/>
              <w:ind w:left="16" w:right="2"/>
              <w:jc w:val="center"/>
              <w:rPr>
                <w:rFonts w:ascii="Wingdings" w:hAnsi="Wingdings"/>
                <w:sz w:val="18"/>
              </w:rPr>
            </w:pPr>
            <w:r>
              <w:rPr>
                <w:rFonts w:ascii="Wingdings" w:hAnsi="Wingdings"/>
                <w:spacing w:val="-10"/>
                <w:sz w:val="18"/>
              </w:rPr>
              <w:t></w:t>
            </w:r>
          </w:p>
        </w:tc>
      </w:tr>
      <w:tr w:rsidR="001972DF" w14:paraId="2A693104" w14:textId="77777777">
        <w:trPr>
          <w:trHeight w:val="251"/>
        </w:trPr>
        <w:tc>
          <w:tcPr>
            <w:tcW w:w="5982" w:type="dxa"/>
            <w:shd w:val="clear" w:color="auto" w:fill="DBE4F0"/>
          </w:tcPr>
          <w:p w14:paraId="2A693102" w14:textId="77777777" w:rsidR="001972DF" w:rsidRDefault="00FB6787">
            <w:pPr>
              <w:pStyle w:val="TableParagraph"/>
              <w:spacing w:line="232" w:lineRule="exact"/>
              <w:ind w:left="110"/>
              <w:rPr>
                <w:rFonts w:ascii="Arial"/>
              </w:rPr>
            </w:pPr>
            <w:r>
              <w:rPr>
                <w:rFonts w:ascii="Arial"/>
              </w:rPr>
              <w:t>S7:</w:t>
            </w:r>
            <w:r>
              <w:rPr>
                <w:rFonts w:ascii="Arial"/>
                <w:spacing w:val="-5"/>
              </w:rPr>
              <w:t xml:space="preserve"> </w:t>
            </w:r>
            <w:r>
              <w:rPr>
                <w:rFonts w:ascii="Arial"/>
              </w:rPr>
              <w:t>Continuous</w:t>
            </w:r>
            <w:r>
              <w:rPr>
                <w:rFonts w:ascii="Arial"/>
                <w:spacing w:val="-7"/>
              </w:rPr>
              <w:t xml:space="preserve"> </w:t>
            </w:r>
            <w:r>
              <w:rPr>
                <w:rFonts w:ascii="Arial"/>
                <w:spacing w:val="-2"/>
              </w:rPr>
              <w:t>Improvement</w:t>
            </w:r>
          </w:p>
        </w:tc>
        <w:tc>
          <w:tcPr>
            <w:tcW w:w="3118" w:type="dxa"/>
            <w:shd w:val="clear" w:color="auto" w:fill="DBE4F0"/>
          </w:tcPr>
          <w:p w14:paraId="2A693103" w14:textId="77777777" w:rsidR="001972DF" w:rsidRDefault="00FB6787">
            <w:pPr>
              <w:pStyle w:val="TableParagraph"/>
              <w:spacing w:line="199" w:lineRule="exact"/>
              <w:ind w:left="16" w:right="2"/>
              <w:jc w:val="center"/>
              <w:rPr>
                <w:rFonts w:ascii="Wingdings" w:hAnsi="Wingdings"/>
                <w:sz w:val="18"/>
              </w:rPr>
            </w:pPr>
            <w:r>
              <w:rPr>
                <w:rFonts w:ascii="Wingdings" w:hAnsi="Wingdings"/>
                <w:spacing w:val="-10"/>
                <w:sz w:val="18"/>
              </w:rPr>
              <w:t></w:t>
            </w:r>
          </w:p>
        </w:tc>
      </w:tr>
      <w:tr w:rsidR="001972DF" w14:paraId="2A693107" w14:textId="77777777">
        <w:trPr>
          <w:trHeight w:val="253"/>
        </w:trPr>
        <w:tc>
          <w:tcPr>
            <w:tcW w:w="5982" w:type="dxa"/>
            <w:shd w:val="clear" w:color="auto" w:fill="DBE4F0"/>
          </w:tcPr>
          <w:p w14:paraId="2A693105" w14:textId="77777777" w:rsidR="001972DF" w:rsidRDefault="00FB6787">
            <w:pPr>
              <w:pStyle w:val="TableParagraph"/>
              <w:spacing w:line="234" w:lineRule="exact"/>
              <w:ind w:left="110"/>
              <w:rPr>
                <w:rFonts w:ascii="Arial"/>
              </w:rPr>
            </w:pPr>
            <w:r>
              <w:rPr>
                <w:rFonts w:ascii="Arial"/>
              </w:rPr>
              <w:t>S8:</w:t>
            </w:r>
            <w:r>
              <w:rPr>
                <w:rFonts w:ascii="Arial"/>
                <w:spacing w:val="-2"/>
              </w:rPr>
              <w:t xml:space="preserve"> Guarantee</w:t>
            </w:r>
          </w:p>
        </w:tc>
        <w:tc>
          <w:tcPr>
            <w:tcW w:w="3118" w:type="dxa"/>
            <w:shd w:val="clear" w:color="auto" w:fill="DBE4F0"/>
          </w:tcPr>
          <w:p w14:paraId="2A693106" w14:textId="77777777" w:rsidR="001972DF" w:rsidRDefault="00FB6787">
            <w:pPr>
              <w:pStyle w:val="TableParagraph"/>
              <w:spacing w:line="234" w:lineRule="exact"/>
              <w:ind w:left="16" w:right="3"/>
              <w:jc w:val="center"/>
              <w:rPr>
                <w:rFonts w:ascii="Segoe UI Symbol" w:hAnsi="Segoe UI Symbol"/>
                <w:sz w:val="18"/>
              </w:rPr>
            </w:pPr>
            <w:r>
              <w:rPr>
                <w:rFonts w:ascii="Segoe UI Symbol" w:hAnsi="Segoe UI Symbol"/>
                <w:spacing w:val="-10"/>
                <w:sz w:val="18"/>
              </w:rPr>
              <w:t>☐</w:t>
            </w:r>
          </w:p>
        </w:tc>
      </w:tr>
      <w:tr w:rsidR="001972DF" w14:paraId="2A69310A" w14:textId="77777777">
        <w:trPr>
          <w:trHeight w:val="254"/>
        </w:trPr>
        <w:tc>
          <w:tcPr>
            <w:tcW w:w="5982" w:type="dxa"/>
            <w:shd w:val="clear" w:color="auto" w:fill="DBE4F0"/>
          </w:tcPr>
          <w:p w14:paraId="2A693108" w14:textId="77777777" w:rsidR="001972DF" w:rsidRDefault="00FB6787">
            <w:pPr>
              <w:pStyle w:val="TableParagraph"/>
              <w:spacing w:line="234" w:lineRule="exact"/>
              <w:ind w:left="110"/>
              <w:rPr>
                <w:rFonts w:ascii="Arial"/>
              </w:rPr>
            </w:pPr>
            <w:r>
              <w:rPr>
                <w:rFonts w:ascii="Arial"/>
              </w:rPr>
              <w:t>S9:</w:t>
            </w:r>
            <w:r>
              <w:rPr>
                <w:rFonts w:ascii="Arial"/>
                <w:spacing w:val="-2"/>
              </w:rPr>
              <w:t xml:space="preserve"> </w:t>
            </w:r>
            <w:r>
              <w:rPr>
                <w:rFonts w:ascii="Arial"/>
              </w:rPr>
              <w:t>MOD</w:t>
            </w:r>
            <w:r>
              <w:rPr>
                <w:rFonts w:ascii="Arial"/>
                <w:spacing w:val="-5"/>
              </w:rPr>
              <w:t xml:space="preserve"> </w:t>
            </w:r>
            <w:r>
              <w:rPr>
                <w:rFonts w:ascii="Arial"/>
                <w:spacing w:val="-2"/>
              </w:rPr>
              <w:t>Terms</w:t>
            </w:r>
          </w:p>
        </w:tc>
        <w:tc>
          <w:tcPr>
            <w:tcW w:w="3118" w:type="dxa"/>
            <w:shd w:val="clear" w:color="auto" w:fill="DBE4F0"/>
          </w:tcPr>
          <w:p w14:paraId="2A693109" w14:textId="77777777" w:rsidR="001972DF" w:rsidRDefault="00FB6787">
            <w:pPr>
              <w:pStyle w:val="TableParagraph"/>
              <w:spacing w:line="234" w:lineRule="exact"/>
              <w:ind w:left="16" w:right="3"/>
              <w:jc w:val="center"/>
              <w:rPr>
                <w:rFonts w:ascii="Segoe UI Symbol" w:hAnsi="Segoe UI Symbol"/>
                <w:sz w:val="18"/>
              </w:rPr>
            </w:pPr>
            <w:r>
              <w:rPr>
                <w:rFonts w:ascii="Segoe UI Symbol" w:hAnsi="Segoe UI Symbol"/>
                <w:spacing w:val="-10"/>
                <w:sz w:val="18"/>
              </w:rPr>
              <w:t>☐</w:t>
            </w:r>
          </w:p>
        </w:tc>
      </w:tr>
    </w:tbl>
    <w:p w14:paraId="2A69310B" w14:textId="77777777" w:rsidR="001972DF" w:rsidRDefault="001972DF">
      <w:pPr>
        <w:pStyle w:val="BodyText"/>
        <w:spacing w:before="45"/>
        <w:rPr>
          <w:i/>
          <w:sz w:val="18"/>
        </w:rPr>
      </w:pPr>
    </w:p>
    <w:p w14:paraId="2A69310C" w14:textId="77777777" w:rsidR="001972DF" w:rsidRDefault="00FB6787">
      <w:pPr>
        <w:pStyle w:val="Heading1"/>
        <w:ind w:left="920"/>
      </w:pPr>
      <w:r>
        <w:t>Part</w:t>
      </w:r>
      <w:r>
        <w:rPr>
          <w:spacing w:val="-2"/>
        </w:rPr>
        <w:t xml:space="preserve"> </w:t>
      </w:r>
      <w:r>
        <w:t>B</w:t>
      </w:r>
      <w:r>
        <w:rPr>
          <w:spacing w:val="-5"/>
        </w:rPr>
        <w:t xml:space="preserve"> </w:t>
      </w:r>
      <w:r>
        <w:t>–</w:t>
      </w:r>
      <w:r>
        <w:rPr>
          <w:spacing w:val="-1"/>
        </w:rPr>
        <w:t xml:space="preserve"> </w:t>
      </w:r>
      <w:r>
        <w:t>Additional</w:t>
      </w:r>
      <w:r>
        <w:rPr>
          <w:spacing w:val="-2"/>
        </w:rPr>
        <w:t xml:space="preserve"> Clauses</w:t>
      </w:r>
    </w:p>
    <w:p w14:paraId="2A69310D" w14:textId="77777777" w:rsidR="001972DF" w:rsidRDefault="00FB6787">
      <w:pPr>
        <w:spacing w:before="3"/>
        <w:ind w:left="920"/>
        <w:rPr>
          <w:rFonts w:ascii="Arial"/>
          <w:i/>
          <w:sz w:val="18"/>
        </w:rPr>
      </w:pPr>
      <w:r>
        <w:rPr>
          <w:rFonts w:ascii="Arial"/>
          <w:i/>
          <w:sz w:val="18"/>
        </w:rPr>
        <w:t>Guidance</w:t>
      </w:r>
      <w:r>
        <w:rPr>
          <w:rFonts w:ascii="Arial"/>
          <w:i/>
          <w:spacing w:val="-4"/>
          <w:sz w:val="18"/>
        </w:rPr>
        <w:t xml:space="preserve"> </w:t>
      </w:r>
      <w:r>
        <w:rPr>
          <w:rFonts w:ascii="Arial"/>
          <w:i/>
          <w:sz w:val="18"/>
        </w:rPr>
        <w:t>Note:</w:t>
      </w:r>
      <w:r>
        <w:rPr>
          <w:rFonts w:ascii="Arial"/>
          <w:i/>
          <w:spacing w:val="-3"/>
          <w:sz w:val="18"/>
        </w:rPr>
        <w:t xml:space="preserve"> </w:t>
      </w:r>
      <w:r>
        <w:rPr>
          <w:rFonts w:ascii="Arial"/>
          <w:i/>
          <w:sz w:val="18"/>
        </w:rPr>
        <w:t>Tick</w:t>
      </w:r>
      <w:r>
        <w:rPr>
          <w:rFonts w:ascii="Arial"/>
          <w:i/>
          <w:spacing w:val="-5"/>
          <w:sz w:val="18"/>
        </w:rPr>
        <w:t xml:space="preserve"> </w:t>
      </w:r>
      <w:r>
        <w:rPr>
          <w:rFonts w:ascii="Arial"/>
          <w:i/>
          <w:sz w:val="18"/>
        </w:rPr>
        <w:t>any</w:t>
      </w:r>
      <w:r>
        <w:rPr>
          <w:rFonts w:ascii="Arial"/>
          <w:i/>
          <w:spacing w:val="-2"/>
          <w:sz w:val="18"/>
        </w:rPr>
        <w:t xml:space="preserve"> </w:t>
      </w:r>
      <w:r>
        <w:rPr>
          <w:rFonts w:ascii="Arial"/>
          <w:i/>
          <w:sz w:val="18"/>
        </w:rPr>
        <w:t>applicable</w:t>
      </w:r>
      <w:r>
        <w:rPr>
          <w:rFonts w:ascii="Arial"/>
          <w:i/>
          <w:spacing w:val="-4"/>
          <w:sz w:val="18"/>
        </w:rPr>
        <w:t xml:space="preserve"> </w:t>
      </w:r>
      <w:r>
        <w:rPr>
          <w:rFonts w:ascii="Arial"/>
          <w:i/>
          <w:sz w:val="18"/>
        </w:rPr>
        <w:t>boxes</w:t>
      </w:r>
      <w:r>
        <w:rPr>
          <w:rFonts w:ascii="Arial"/>
          <w:i/>
          <w:spacing w:val="-2"/>
          <w:sz w:val="18"/>
        </w:rPr>
        <w:t xml:space="preserve"> below</w:t>
      </w:r>
    </w:p>
    <w:p w14:paraId="2A69310E" w14:textId="77777777" w:rsidR="001972DF" w:rsidRDefault="001972DF">
      <w:pPr>
        <w:pStyle w:val="BodyText"/>
        <w:spacing w:before="25"/>
        <w:rPr>
          <w:i/>
          <w:sz w:val="20"/>
        </w:r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2"/>
        <w:gridCol w:w="3118"/>
      </w:tblGrid>
      <w:tr w:rsidR="001972DF" w14:paraId="2A693111" w14:textId="77777777">
        <w:trPr>
          <w:trHeight w:val="254"/>
        </w:trPr>
        <w:tc>
          <w:tcPr>
            <w:tcW w:w="5982" w:type="dxa"/>
            <w:shd w:val="clear" w:color="auto" w:fill="94B3D6"/>
          </w:tcPr>
          <w:p w14:paraId="2A69310F" w14:textId="77777777" w:rsidR="001972DF" w:rsidRDefault="00FB6787">
            <w:pPr>
              <w:pStyle w:val="TableParagraph"/>
              <w:spacing w:line="234" w:lineRule="exact"/>
              <w:ind w:left="13"/>
              <w:jc w:val="center"/>
              <w:rPr>
                <w:rFonts w:ascii="Arial"/>
                <w:b/>
              </w:rPr>
            </w:pPr>
            <w:r>
              <w:rPr>
                <w:rFonts w:ascii="Arial"/>
                <w:b/>
              </w:rPr>
              <w:t>Additional</w:t>
            </w:r>
            <w:r>
              <w:rPr>
                <w:rFonts w:ascii="Arial"/>
                <w:b/>
                <w:spacing w:val="-5"/>
              </w:rPr>
              <w:t xml:space="preserve"> </w:t>
            </w:r>
            <w:r>
              <w:rPr>
                <w:rFonts w:ascii="Arial"/>
                <w:b/>
                <w:spacing w:val="-2"/>
              </w:rPr>
              <w:t>Clauses</w:t>
            </w:r>
          </w:p>
        </w:tc>
        <w:tc>
          <w:tcPr>
            <w:tcW w:w="3118" w:type="dxa"/>
            <w:shd w:val="clear" w:color="auto" w:fill="94B3D6"/>
          </w:tcPr>
          <w:p w14:paraId="2A693110" w14:textId="77777777" w:rsidR="001972DF" w:rsidRDefault="00FB6787">
            <w:pPr>
              <w:pStyle w:val="TableParagraph"/>
              <w:spacing w:line="234" w:lineRule="exact"/>
              <w:ind w:left="16"/>
              <w:jc w:val="center"/>
              <w:rPr>
                <w:rFonts w:ascii="Arial"/>
                <w:b/>
              </w:rPr>
            </w:pPr>
            <w:r>
              <w:rPr>
                <w:rFonts w:ascii="Arial"/>
                <w:b/>
              </w:rPr>
              <w:t>Tick</w:t>
            </w:r>
            <w:r>
              <w:rPr>
                <w:rFonts w:ascii="Arial"/>
                <w:b/>
                <w:spacing w:val="-3"/>
              </w:rPr>
              <w:t xml:space="preserve"> </w:t>
            </w:r>
            <w:r>
              <w:rPr>
                <w:rFonts w:ascii="Arial"/>
                <w:b/>
              </w:rPr>
              <w:t>as</w:t>
            </w:r>
            <w:r>
              <w:rPr>
                <w:rFonts w:ascii="Arial"/>
                <w:b/>
                <w:spacing w:val="-2"/>
              </w:rPr>
              <w:t xml:space="preserve"> applicable</w:t>
            </w:r>
          </w:p>
        </w:tc>
      </w:tr>
      <w:tr w:rsidR="001972DF" w14:paraId="2A693114" w14:textId="77777777">
        <w:trPr>
          <w:trHeight w:val="251"/>
        </w:trPr>
        <w:tc>
          <w:tcPr>
            <w:tcW w:w="5982" w:type="dxa"/>
            <w:shd w:val="clear" w:color="auto" w:fill="DBE4F0"/>
          </w:tcPr>
          <w:p w14:paraId="2A693112" w14:textId="77777777" w:rsidR="001972DF" w:rsidRDefault="00FB6787">
            <w:pPr>
              <w:pStyle w:val="TableParagraph"/>
              <w:spacing w:line="232" w:lineRule="exact"/>
              <w:ind w:left="110"/>
              <w:rPr>
                <w:rFonts w:ascii="Arial"/>
              </w:rPr>
            </w:pPr>
            <w:r>
              <w:rPr>
                <w:rFonts w:ascii="Arial"/>
              </w:rPr>
              <w:t>C1:</w:t>
            </w:r>
            <w:r>
              <w:rPr>
                <w:rFonts w:ascii="Arial"/>
                <w:spacing w:val="-5"/>
              </w:rPr>
              <w:t xml:space="preserve"> </w:t>
            </w:r>
            <w:r>
              <w:rPr>
                <w:rFonts w:ascii="Arial"/>
              </w:rPr>
              <w:t>Relevant</w:t>
            </w:r>
            <w:r>
              <w:rPr>
                <w:rFonts w:ascii="Arial"/>
                <w:spacing w:val="-4"/>
              </w:rPr>
              <w:t xml:space="preserve"> </w:t>
            </w:r>
            <w:r>
              <w:rPr>
                <w:rFonts w:ascii="Arial"/>
                <w:spacing w:val="-2"/>
              </w:rPr>
              <w:t>Convictions</w:t>
            </w:r>
          </w:p>
        </w:tc>
        <w:tc>
          <w:tcPr>
            <w:tcW w:w="3118" w:type="dxa"/>
            <w:shd w:val="clear" w:color="auto" w:fill="DBE4F0"/>
          </w:tcPr>
          <w:p w14:paraId="2A693113" w14:textId="77777777" w:rsidR="001972DF" w:rsidRDefault="00FB6787">
            <w:pPr>
              <w:pStyle w:val="TableParagraph"/>
              <w:spacing w:line="232" w:lineRule="exact"/>
              <w:ind w:left="16" w:right="3"/>
              <w:jc w:val="center"/>
              <w:rPr>
                <w:rFonts w:ascii="Segoe UI Symbol" w:hAnsi="Segoe UI Symbol"/>
                <w:sz w:val="18"/>
              </w:rPr>
            </w:pPr>
            <w:r>
              <w:rPr>
                <w:rFonts w:ascii="Segoe UI Symbol" w:hAnsi="Segoe UI Symbol"/>
                <w:spacing w:val="-10"/>
                <w:sz w:val="18"/>
              </w:rPr>
              <w:t>☐</w:t>
            </w:r>
          </w:p>
        </w:tc>
      </w:tr>
      <w:tr w:rsidR="001972DF" w14:paraId="2A693117" w14:textId="77777777">
        <w:trPr>
          <w:trHeight w:val="254"/>
        </w:trPr>
        <w:tc>
          <w:tcPr>
            <w:tcW w:w="5982" w:type="dxa"/>
            <w:shd w:val="clear" w:color="auto" w:fill="DBE4F0"/>
          </w:tcPr>
          <w:p w14:paraId="2A693115" w14:textId="77777777" w:rsidR="001972DF" w:rsidRDefault="00FB6787">
            <w:pPr>
              <w:pStyle w:val="TableParagraph"/>
              <w:spacing w:line="234" w:lineRule="exact"/>
              <w:ind w:left="110"/>
              <w:rPr>
                <w:rFonts w:ascii="Arial"/>
              </w:rPr>
            </w:pPr>
            <w:r>
              <w:rPr>
                <w:rFonts w:ascii="Arial"/>
              </w:rPr>
              <w:t>C2:</w:t>
            </w:r>
            <w:r>
              <w:rPr>
                <w:rFonts w:ascii="Arial"/>
                <w:spacing w:val="-6"/>
              </w:rPr>
              <w:t xml:space="preserve"> </w:t>
            </w:r>
            <w:r>
              <w:rPr>
                <w:rFonts w:ascii="Arial"/>
              </w:rPr>
              <w:t>Security</w:t>
            </w:r>
            <w:r>
              <w:rPr>
                <w:rFonts w:ascii="Arial"/>
                <w:spacing w:val="-6"/>
              </w:rPr>
              <w:t xml:space="preserve"> </w:t>
            </w:r>
            <w:r>
              <w:rPr>
                <w:rFonts w:ascii="Arial"/>
                <w:spacing w:val="-2"/>
              </w:rPr>
              <w:t>Measures</w:t>
            </w:r>
          </w:p>
        </w:tc>
        <w:tc>
          <w:tcPr>
            <w:tcW w:w="3118" w:type="dxa"/>
            <w:shd w:val="clear" w:color="auto" w:fill="DBE4F0"/>
          </w:tcPr>
          <w:p w14:paraId="2A693116" w14:textId="77777777" w:rsidR="001972DF" w:rsidRDefault="00FB6787">
            <w:pPr>
              <w:pStyle w:val="TableParagraph"/>
              <w:spacing w:line="234" w:lineRule="exact"/>
              <w:ind w:left="16" w:right="3"/>
              <w:jc w:val="center"/>
              <w:rPr>
                <w:rFonts w:ascii="Segoe UI Symbol" w:hAnsi="Segoe UI Symbol"/>
                <w:sz w:val="18"/>
              </w:rPr>
            </w:pPr>
            <w:r>
              <w:rPr>
                <w:rFonts w:ascii="Segoe UI Symbol" w:hAnsi="Segoe UI Symbol"/>
                <w:spacing w:val="-10"/>
                <w:sz w:val="18"/>
              </w:rPr>
              <w:t>☐</w:t>
            </w:r>
          </w:p>
        </w:tc>
      </w:tr>
      <w:tr w:rsidR="001972DF" w14:paraId="2A69311A" w14:textId="77777777">
        <w:trPr>
          <w:trHeight w:val="253"/>
        </w:trPr>
        <w:tc>
          <w:tcPr>
            <w:tcW w:w="5982" w:type="dxa"/>
            <w:shd w:val="clear" w:color="auto" w:fill="DBE4F0"/>
          </w:tcPr>
          <w:p w14:paraId="2A693118" w14:textId="77777777" w:rsidR="001972DF" w:rsidRDefault="00FB6787">
            <w:pPr>
              <w:pStyle w:val="TableParagraph"/>
              <w:spacing w:line="234" w:lineRule="exact"/>
              <w:ind w:left="110"/>
              <w:rPr>
                <w:rFonts w:ascii="Arial"/>
              </w:rPr>
            </w:pPr>
            <w:r>
              <w:rPr>
                <w:rFonts w:ascii="Arial"/>
              </w:rPr>
              <w:t>C3:</w:t>
            </w:r>
            <w:r>
              <w:rPr>
                <w:rFonts w:ascii="Arial"/>
                <w:spacing w:val="-7"/>
              </w:rPr>
              <w:t xml:space="preserve"> </w:t>
            </w:r>
            <w:r>
              <w:rPr>
                <w:rFonts w:ascii="Arial"/>
              </w:rPr>
              <w:t>Collaboration</w:t>
            </w:r>
            <w:r>
              <w:rPr>
                <w:rFonts w:ascii="Arial"/>
                <w:spacing w:val="-6"/>
              </w:rPr>
              <w:t xml:space="preserve"> </w:t>
            </w:r>
            <w:r>
              <w:rPr>
                <w:rFonts w:ascii="Arial"/>
                <w:spacing w:val="-2"/>
              </w:rPr>
              <w:t>Agreement</w:t>
            </w:r>
          </w:p>
        </w:tc>
        <w:tc>
          <w:tcPr>
            <w:tcW w:w="3118" w:type="dxa"/>
            <w:shd w:val="clear" w:color="auto" w:fill="DBE4F0"/>
          </w:tcPr>
          <w:p w14:paraId="2A693119" w14:textId="77777777" w:rsidR="001972DF" w:rsidRDefault="00FB6787">
            <w:pPr>
              <w:pStyle w:val="TableParagraph"/>
              <w:spacing w:line="199" w:lineRule="exact"/>
              <w:ind w:left="16" w:right="2"/>
              <w:jc w:val="center"/>
              <w:rPr>
                <w:rFonts w:ascii="Wingdings" w:hAnsi="Wingdings"/>
                <w:sz w:val="18"/>
              </w:rPr>
            </w:pPr>
            <w:r>
              <w:rPr>
                <w:rFonts w:ascii="Wingdings" w:hAnsi="Wingdings"/>
                <w:spacing w:val="-10"/>
                <w:sz w:val="18"/>
              </w:rPr>
              <w:t></w:t>
            </w:r>
          </w:p>
        </w:tc>
      </w:tr>
    </w:tbl>
    <w:p w14:paraId="2A69311B" w14:textId="77777777" w:rsidR="001972DF" w:rsidRDefault="00FB6787">
      <w:pPr>
        <w:pStyle w:val="BodyText"/>
        <w:spacing w:before="205"/>
        <w:ind w:left="920" w:right="1090"/>
        <w:jc w:val="both"/>
      </w:pPr>
      <w:r>
        <w:t xml:space="preserve">Where selected above the Additional Schedules and/or Clauses set out in document RM6100 Additional and Alternative Terms and Conditions Lots 2, 3 and 5 shall be incorporated into this </w:t>
      </w:r>
      <w:r>
        <w:rPr>
          <w:spacing w:val="-2"/>
        </w:rPr>
        <w:t>Contract.</w:t>
      </w:r>
    </w:p>
    <w:p w14:paraId="2A69311C" w14:textId="77777777" w:rsidR="001972DF" w:rsidRDefault="00FB6787">
      <w:pPr>
        <w:pStyle w:val="Heading1"/>
        <w:spacing w:before="203"/>
        <w:ind w:left="920"/>
        <w:jc w:val="both"/>
      </w:pPr>
      <w:r>
        <w:t>Part</w:t>
      </w:r>
      <w:r>
        <w:rPr>
          <w:spacing w:val="-3"/>
        </w:rPr>
        <w:t xml:space="preserve"> </w:t>
      </w:r>
      <w:r>
        <w:t>C</w:t>
      </w:r>
      <w:r>
        <w:rPr>
          <w:spacing w:val="-6"/>
        </w:rPr>
        <w:t xml:space="preserve"> </w:t>
      </w:r>
      <w:r>
        <w:t>-</w:t>
      </w:r>
      <w:r>
        <w:rPr>
          <w:spacing w:val="-2"/>
        </w:rPr>
        <w:t xml:space="preserve"> </w:t>
      </w:r>
      <w:r>
        <w:t>Alternative</w:t>
      </w:r>
      <w:r>
        <w:rPr>
          <w:spacing w:val="-4"/>
        </w:rPr>
        <w:t xml:space="preserve"> </w:t>
      </w:r>
      <w:r>
        <w:rPr>
          <w:spacing w:val="-2"/>
        </w:rPr>
        <w:t>Clauses</w:t>
      </w:r>
    </w:p>
    <w:p w14:paraId="2A69311D" w14:textId="77777777" w:rsidR="001972DF" w:rsidRDefault="00FB6787">
      <w:pPr>
        <w:spacing w:before="3"/>
        <w:ind w:left="920"/>
        <w:rPr>
          <w:rFonts w:ascii="Arial"/>
          <w:i/>
          <w:sz w:val="18"/>
        </w:rPr>
      </w:pPr>
      <w:r>
        <w:rPr>
          <w:rFonts w:ascii="Arial"/>
          <w:i/>
          <w:sz w:val="18"/>
        </w:rPr>
        <w:t>Guidance</w:t>
      </w:r>
      <w:r>
        <w:rPr>
          <w:rFonts w:ascii="Arial"/>
          <w:i/>
          <w:spacing w:val="-4"/>
          <w:sz w:val="18"/>
        </w:rPr>
        <w:t xml:space="preserve"> </w:t>
      </w:r>
      <w:r>
        <w:rPr>
          <w:rFonts w:ascii="Arial"/>
          <w:i/>
          <w:sz w:val="18"/>
        </w:rPr>
        <w:t>Note:</w:t>
      </w:r>
      <w:r>
        <w:rPr>
          <w:rFonts w:ascii="Arial"/>
          <w:i/>
          <w:spacing w:val="-3"/>
          <w:sz w:val="18"/>
        </w:rPr>
        <w:t xml:space="preserve"> </w:t>
      </w:r>
      <w:r>
        <w:rPr>
          <w:rFonts w:ascii="Arial"/>
          <w:i/>
          <w:sz w:val="18"/>
        </w:rPr>
        <w:t>Tick</w:t>
      </w:r>
      <w:r>
        <w:rPr>
          <w:rFonts w:ascii="Arial"/>
          <w:i/>
          <w:spacing w:val="-5"/>
          <w:sz w:val="18"/>
        </w:rPr>
        <w:t xml:space="preserve"> </w:t>
      </w:r>
      <w:r>
        <w:rPr>
          <w:rFonts w:ascii="Arial"/>
          <w:i/>
          <w:sz w:val="18"/>
        </w:rPr>
        <w:t>any applicable</w:t>
      </w:r>
      <w:r>
        <w:rPr>
          <w:rFonts w:ascii="Arial"/>
          <w:i/>
          <w:spacing w:val="-4"/>
          <w:sz w:val="18"/>
        </w:rPr>
        <w:t xml:space="preserve"> </w:t>
      </w:r>
      <w:r>
        <w:rPr>
          <w:rFonts w:ascii="Arial"/>
          <w:i/>
          <w:sz w:val="18"/>
        </w:rPr>
        <w:t>boxes</w:t>
      </w:r>
      <w:r>
        <w:rPr>
          <w:rFonts w:ascii="Arial"/>
          <w:i/>
          <w:spacing w:val="-2"/>
          <w:sz w:val="18"/>
        </w:rPr>
        <w:t xml:space="preserve"> below</w:t>
      </w:r>
    </w:p>
    <w:p w14:paraId="2A69311E" w14:textId="77777777" w:rsidR="001972DF" w:rsidRDefault="001972DF">
      <w:pPr>
        <w:pStyle w:val="BodyText"/>
        <w:spacing w:before="46"/>
        <w:rPr>
          <w:i/>
          <w:sz w:val="18"/>
        </w:rPr>
      </w:pPr>
    </w:p>
    <w:p w14:paraId="2A69311F" w14:textId="77777777" w:rsidR="001972DF" w:rsidRDefault="00FB6787">
      <w:pPr>
        <w:pStyle w:val="BodyText"/>
        <w:ind w:left="920"/>
        <w:jc w:val="both"/>
      </w:pPr>
      <w:r>
        <w:t>The</w:t>
      </w:r>
      <w:r>
        <w:rPr>
          <w:spacing w:val="-11"/>
        </w:rPr>
        <w:t xml:space="preserve"> </w:t>
      </w:r>
      <w:r>
        <w:t>following</w:t>
      </w:r>
      <w:r>
        <w:rPr>
          <w:spacing w:val="-4"/>
        </w:rPr>
        <w:t xml:space="preserve"> </w:t>
      </w:r>
      <w:r>
        <w:t>Alternative</w:t>
      </w:r>
      <w:r>
        <w:rPr>
          <w:spacing w:val="-6"/>
        </w:rPr>
        <w:t xml:space="preserve"> </w:t>
      </w:r>
      <w:r>
        <w:t>Clauses</w:t>
      </w:r>
      <w:r>
        <w:rPr>
          <w:spacing w:val="-6"/>
        </w:rPr>
        <w:t xml:space="preserve"> </w:t>
      </w:r>
      <w:r>
        <w:t>will</w:t>
      </w:r>
      <w:r>
        <w:rPr>
          <w:spacing w:val="-6"/>
        </w:rPr>
        <w:t xml:space="preserve"> </w:t>
      </w:r>
      <w:r>
        <w:rPr>
          <w:spacing w:val="-2"/>
        </w:rPr>
        <w:t>apply:</w:t>
      </w:r>
    </w:p>
    <w:p w14:paraId="2A693120" w14:textId="77777777" w:rsidR="001972DF" w:rsidRDefault="001972DF">
      <w:pPr>
        <w:pStyle w:val="BodyText"/>
        <w:spacing w:before="26"/>
        <w:rPr>
          <w:sz w:val="20"/>
        </w:r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2"/>
        <w:gridCol w:w="3118"/>
      </w:tblGrid>
      <w:tr w:rsidR="001972DF" w14:paraId="2A693123" w14:textId="77777777">
        <w:trPr>
          <w:trHeight w:val="254"/>
        </w:trPr>
        <w:tc>
          <w:tcPr>
            <w:tcW w:w="5982" w:type="dxa"/>
            <w:shd w:val="clear" w:color="auto" w:fill="94B3D6"/>
          </w:tcPr>
          <w:p w14:paraId="2A693121" w14:textId="77777777" w:rsidR="001972DF" w:rsidRDefault="00FB6787">
            <w:pPr>
              <w:pStyle w:val="TableParagraph"/>
              <w:spacing w:line="234" w:lineRule="exact"/>
              <w:ind w:left="1970"/>
              <w:rPr>
                <w:rFonts w:ascii="Arial"/>
                <w:b/>
              </w:rPr>
            </w:pPr>
            <w:r>
              <w:rPr>
                <w:rFonts w:ascii="Arial"/>
                <w:b/>
              </w:rPr>
              <w:t>Alternative</w:t>
            </w:r>
            <w:r>
              <w:rPr>
                <w:rFonts w:ascii="Arial"/>
                <w:b/>
                <w:spacing w:val="-13"/>
              </w:rPr>
              <w:t xml:space="preserve"> </w:t>
            </w:r>
            <w:r>
              <w:rPr>
                <w:rFonts w:ascii="Arial"/>
                <w:b/>
                <w:spacing w:val="-2"/>
              </w:rPr>
              <w:t>Clauses</w:t>
            </w:r>
          </w:p>
        </w:tc>
        <w:tc>
          <w:tcPr>
            <w:tcW w:w="3118" w:type="dxa"/>
            <w:shd w:val="clear" w:color="auto" w:fill="94B3D6"/>
          </w:tcPr>
          <w:p w14:paraId="2A693122" w14:textId="77777777" w:rsidR="001972DF" w:rsidRDefault="00FB6787">
            <w:pPr>
              <w:pStyle w:val="TableParagraph"/>
              <w:spacing w:line="234" w:lineRule="exact"/>
              <w:ind w:left="16"/>
              <w:jc w:val="center"/>
              <w:rPr>
                <w:rFonts w:ascii="Arial"/>
                <w:b/>
              </w:rPr>
            </w:pPr>
            <w:r>
              <w:rPr>
                <w:rFonts w:ascii="Arial"/>
                <w:b/>
              </w:rPr>
              <w:t>Tick</w:t>
            </w:r>
            <w:r>
              <w:rPr>
                <w:rFonts w:ascii="Arial"/>
                <w:b/>
                <w:spacing w:val="-3"/>
              </w:rPr>
              <w:t xml:space="preserve"> </w:t>
            </w:r>
            <w:r>
              <w:rPr>
                <w:rFonts w:ascii="Arial"/>
                <w:b/>
              </w:rPr>
              <w:t>as</w:t>
            </w:r>
            <w:r>
              <w:rPr>
                <w:rFonts w:ascii="Arial"/>
                <w:b/>
                <w:spacing w:val="-2"/>
              </w:rPr>
              <w:t xml:space="preserve"> applicable</w:t>
            </w:r>
          </w:p>
        </w:tc>
      </w:tr>
      <w:tr w:rsidR="001972DF" w14:paraId="2A693126" w14:textId="77777777">
        <w:trPr>
          <w:trHeight w:val="251"/>
        </w:trPr>
        <w:tc>
          <w:tcPr>
            <w:tcW w:w="5982" w:type="dxa"/>
            <w:shd w:val="clear" w:color="auto" w:fill="DBE4F0"/>
          </w:tcPr>
          <w:p w14:paraId="2A693124" w14:textId="77777777" w:rsidR="001972DF" w:rsidRDefault="00FB6787">
            <w:pPr>
              <w:pStyle w:val="TableParagraph"/>
              <w:spacing w:line="232" w:lineRule="exact"/>
              <w:ind w:left="110"/>
              <w:rPr>
                <w:rFonts w:ascii="Arial"/>
              </w:rPr>
            </w:pPr>
            <w:r>
              <w:rPr>
                <w:rFonts w:ascii="Arial"/>
              </w:rPr>
              <w:t xml:space="preserve">Scots </w:t>
            </w:r>
            <w:r>
              <w:rPr>
                <w:rFonts w:ascii="Arial"/>
                <w:spacing w:val="-5"/>
              </w:rPr>
              <w:t>Law</w:t>
            </w:r>
          </w:p>
        </w:tc>
        <w:tc>
          <w:tcPr>
            <w:tcW w:w="3118" w:type="dxa"/>
            <w:shd w:val="clear" w:color="auto" w:fill="DBE4F0"/>
          </w:tcPr>
          <w:p w14:paraId="2A693125" w14:textId="77777777" w:rsidR="001972DF" w:rsidRDefault="00FB6787">
            <w:pPr>
              <w:pStyle w:val="TableParagraph"/>
              <w:spacing w:line="232" w:lineRule="exact"/>
              <w:ind w:left="16" w:right="3"/>
              <w:jc w:val="center"/>
              <w:rPr>
                <w:rFonts w:ascii="Segoe UI Symbol" w:hAnsi="Segoe UI Symbol"/>
                <w:sz w:val="18"/>
              </w:rPr>
            </w:pPr>
            <w:r>
              <w:rPr>
                <w:rFonts w:ascii="Segoe UI Symbol" w:hAnsi="Segoe UI Symbol"/>
                <w:spacing w:val="-10"/>
                <w:sz w:val="18"/>
              </w:rPr>
              <w:t>☐</w:t>
            </w:r>
          </w:p>
        </w:tc>
      </w:tr>
      <w:tr w:rsidR="001972DF" w14:paraId="2A693129" w14:textId="77777777">
        <w:trPr>
          <w:trHeight w:val="254"/>
        </w:trPr>
        <w:tc>
          <w:tcPr>
            <w:tcW w:w="5982" w:type="dxa"/>
            <w:shd w:val="clear" w:color="auto" w:fill="DBE4F0"/>
          </w:tcPr>
          <w:p w14:paraId="2A693127" w14:textId="77777777" w:rsidR="001972DF" w:rsidRDefault="00FB6787">
            <w:pPr>
              <w:pStyle w:val="TableParagraph"/>
              <w:spacing w:line="234" w:lineRule="exact"/>
              <w:ind w:left="110"/>
              <w:rPr>
                <w:rFonts w:ascii="Arial"/>
              </w:rPr>
            </w:pPr>
            <w:r>
              <w:rPr>
                <w:rFonts w:ascii="Arial"/>
              </w:rPr>
              <w:t>Northern</w:t>
            </w:r>
            <w:r>
              <w:rPr>
                <w:rFonts w:ascii="Arial"/>
                <w:spacing w:val="-7"/>
              </w:rPr>
              <w:t xml:space="preserve"> </w:t>
            </w:r>
            <w:r>
              <w:rPr>
                <w:rFonts w:ascii="Arial"/>
              </w:rPr>
              <w:t>Ireland</w:t>
            </w:r>
            <w:r>
              <w:rPr>
                <w:rFonts w:ascii="Arial"/>
                <w:spacing w:val="-5"/>
              </w:rPr>
              <w:t xml:space="preserve"> Law</w:t>
            </w:r>
          </w:p>
        </w:tc>
        <w:tc>
          <w:tcPr>
            <w:tcW w:w="3118" w:type="dxa"/>
            <w:shd w:val="clear" w:color="auto" w:fill="DBE4F0"/>
          </w:tcPr>
          <w:p w14:paraId="2A693128" w14:textId="77777777" w:rsidR="001972DF" w:rsidRDefault="00FB6787">
            <w:pPr>
              <w:pStyle w:val="TableParagraph"/>
              <w:spacing w:line="234" w:lineRule="exact"/>
              <w:ind w:left="16" w:right="3"/>
              <w:jc w:val="center"/>
              <w:rPr>
                <w:rFonts w:ascii="Segoe UI Symbol" w:hAnsi="Segoe UI Symbol"/>
                <w:sz w:val="18"/>
              </w:rPr>
            </w:pPr>
            <w:r>
              <w:rPr>
                <w:rFonts w:ascii="Segoe UI Symbol" w:hAnsi="Segoe UI Symbol"/>
                <w:spacing w:val="-10"/>
                <w:sz w:val="18"/>
              </w:rPr>
              <w:t>☐</w:t>
            </w:r>
          </w:p>
        </w:tc>
      </w:tr>
      <w:tr w:rsidR="001972DF" w14:paraId="2A69312C" w14:textId="77777777">
        <w:trPr>
          <w:trHeight w:val="253"/>
        </w:trPr>
        <w:tc>
          <w:tcPr>
            <w:tcW w:w="5982" w:type="dxa"/>
            <w:shd w:val="clear" w:color="auto" w:fill="DBE4F0"/>
          </w:tcPr>
          <w:p w14:paraId="2A69312A" w14:textId="77777777" w:rsidR="001972DF" w:rsidRDefault="00FB6787">
            <w:pPr>
              <w:pStyle w:val="TableParagraph"/>
              <w:spacing w:line="234" w:lineRule="exact"/>
              <w:ind w:left="110"/>
              <w:rPr>
                <w:rFonts w:ascii="Arial"/>
              </w:rPr>
            </w:pPr>
            <w:r>
              <w:rPr>
                <w:rFonts w:ascii="Arial"/>
              </w:rPr>
              <w:t>Joint</w:t>
            </w:r>
            <w:r>
              <w:rPr>
                <w:rFonts w:ascii="Arial"/>
                <w:spacing w:val="-7"/>
              </w:rPr>
              <w:t xml:space="preserve"> </w:t>
            </w:r>
            <w:r>
              <w:rPr>
                <w:rFonts w:ascii="Arial"/>
              </w:rPr>
              <w:t>Controller</w:t>
            </w:r>
            <w:r>
              <w:rPr>
                <w:rFonts w:ascii="Arial"/>
                <w:spacing w:val="-6"/>
              </w:rPr>
              <w:t xml:space="preserve"> </w:t>
            </w:r>
            <w:r>
              <w:rPr>
                <w:rFonts w:ascii="Arial"/>
                <w:spacing w:val="-2"/>
              </w:rPr>
              <w:t>Clauses</w:t>
            </w:r>
          </w:p>
        </w:tc>
        <w:tc>
          <w:tcPr>
            <w:tcW w:w="3118" w:type="dxa"/>
            <w:shd w:val="clear" w:color="auto" w:fill="DBE4F0"/>
          </w:tcPr>
          <w:p w14:paraId="2A69312B" w14:textId="77777777" w:rsidR="001972DF" w:rsidRDefault="00FB6787">
            <w:pPr>
              <w:pStyle w:val="TableParagraph"/>
              <w:spacing w:line="234" w:lineRule="exact"/>
              <w:ind w:left="16" w:right="3"/>
              <w:jc w:val="center"/>
              <w:rPr>
                <w:rFonts w:ascii="Segoe UI Symbol" w:hAnsi="Segoe UI Symbol"/>
                <w:sz w:val="18"/>
              </w:rPr>
            </w:pPr>
            <w:r>
              <w:rPr>
                <w:rFonts w:ascii="Segoe UI Symbol" w:hAnsi="Segoe UI Symbol"/>
                <w:spacing w:val="-10"/>
                <w:sz w:val="18"/>
              </w:rPr>
              <w:t>☐</w:t>
            </w:r>
          </w:p>
        </w:tc>
      </w:tr>
    </w:tbl>
    <w:p w14:paraId="2A69312D" w14:textId="77777777" w:rsidR="001972DF" w:rsidRDefault="001972DF">
      <w:pPr>
        <w:pStyle w:val="BodyText"/>
        <w:spacing w:before="161"/>
      </w:pPr>
    </w:p>
    <w:p w14:paraId="2A69312E" w14:textId="77777777" w:rsidR="001972DF" w:rsidRDefault="00FB6787">
      <w:pPr>
        <w:pStyle w:val="BodyText"/>
        <w:ind w:left="920" w:right="1094"/>
        <w:jc w:val="both"/>
      </w:pPr>
      <w:r>
        <w:t>Where selected above the Alternative Clauses set out in document RM6100 Additional and Alternative Terms and Conditions Lots 2, 3 and 5 shall be incorporated into this Contract.</w:t>
      </w:r>
    </w:p>
    <w:p w14:paraId="2A69312F" w14:textId="77777777" w:rsidR="001972DF" w:rsidRDefault="001972DF">
      <w:pPr>
        <w:jc w:val="both"/>
        <w:sectPr w:rsidR="001972DF" w:rsidSect="0076075C">
          <w:pgSz w:w="11900" w:h="16850"/>
          <w:pgMar w:top="2140" w:right="160" w:bottom="1320" w:left="320" w:header="203" w:footer="1060" w:gutter="0"/>
          <w:cols w:space="720"/>
        </w:sectPr>
      </w:pPr>
    </w:p>
    <w:p w14:paraId="2A693130" w14:textId="77777777" w:rsidR="001972DF" w:rsidRDefault="001972DF">
      <w:pPr>
        <w:pStyle w:val="BodyText"/>
        <w:spacing w:before="239"/>
        <w:rPr>
          <w:sz w:val="28"/>
        </w:rPr>
      </w:pPr>
    </w:p>
    <w:p w14:paraId="2A693131" w14:textId="77777777" w:rsidR="001972DF" w:rsidRDefault="00FB6787">
      <w:pPr>
        <w:tabs>
          <w:tab w:val="left" w:pos="1776"/>
          <w:tab w:val="left" w:pos="2399"/>
          <w:tab w:val="left" w:pos="2913"/>
          <w:tab w:val="left" w:pos="4695"/>
          <w:tab w:val="left" w:pos="6653"/>
          <w:tab w:val="left" w:pos="8285"/>
          <w:tab w:val="left" w:pos="9079"/>
        </w:tabs>
        <w:ind w:left="812" w:right="973"/>
        <w:rPr>
          <w:rFonts w:ascii="Arial"/>
          <w:b/>
          <w:sz w:val="28"/>
        </w:rPr>
      </w:pPr>
      <w:r>
        <w:rPr>
          <w:rFonts w:ascii="Arial"/>
          <w:b/>
          <w:color w:val="365F91"/>
          <w:spacing w:val="-4"/>
          <w:sz w:val="28"/>
        </w:rPr>
        <w:t>Part</w:t>
      </w:r>
      <w:r>
        <w:rPr>
          <w:rFonts w:ascii="Arial"/>
          <w:b/>
          <w:color w:val="365F91"/>
          <w:sz w:val="28"/>
        </w:rPr>
        <w:tab/>
      </w:r>
      <w:r>
        <w:rPr>
          <w:rFonts w:ascii="Arial"/>
          <w:b/>
          <w:color w:val="365F91"/>
          <w:spacing w:val="-10"/>
          <w:sz w:val="28"/>
        </w:rPr>
        <w:t>B</w:t>
      </w:r>
      <w:r>
        <w:rPr>
          <w:rFonts w:ascii="Arial"/>
          <w:b/>
          <w:color w:val="365F91"/>
          <w:sz w:val="28"/>
        </w:rPr>
        <w:tab/>
      </w:r>
      <w:r>
        <w:rPr>
          <w:rFonts w:ascii="Arial"/>
          <w:b/>
          <w:color w:val="365F91"/>
          <w:spacing w:val="-10"/>
          <w:sz w:val="28"/>
        </w:rPr>
        <w:t>-</w:t>
      </w:r>
      <w:r>
        <w:rPr>
          <w:rFonts w:ascii="Arial"/>
          <w:b/>
          <w:color w:val="365F91"/>
          <w:sz w:val="28"/>
        </w:rPr>
        <w:tab/>
      </w:r>
      <w:r>
        <w:rPr>
          <w:rFonts w:ascii="Arial"/>
          <w:b/>
          <w:color w:val="365F91"/>
          <w:spacing w:val="-2"/>
          <w:sz w:val="28"/>
        </w:rPr>
        <w:t>Additional</w:t>
      </w:r>
      <w:r>
        <w:rPr>
          <w:rFonts w:ascii="Arial"/>
          <w:b/>
          <w:color w:val="365F91"/>
          <w:sz w:val="28"/>
        </w:rPr>
        <w:tab/>
      </w:r>
      <w:r>
        <w:rPr>
          <w:rFonts w:ascii="Arial"/>
          <w:b/>
          <w:color w:val="365F91"/>
          <w:spacing w:val="-2"/>
          <w:sz w:val="28"/>
        </w:rPr>
        <w:t>Information</w:t>
      </w:r>
      <w:r>
        <w:rPr>
          <w:rFonts w:ascii="Arial"/>
          <w:b/>
          <w:color w:val="365F91"/>
          <w:sz w:val="28"/>
        </w:rPr>
        <w:tab/>
      </w:r>
      <w:r>
        <w:rPr>
          <w:rFonts w:ascii="Arial"/>
          <w:b/>
          <w:color w:val="365F91"/>
          <w:spacing w:val="-2"/>
          <w:sz w:val="28"/>
        </w:rPr>
        <w:t>Required</w:t>
      </w:r>
      <w:r>
        <w:rPr>
          <w:rFonts w:ascii="Arial"/>
          <w:b/>
          <w:color w:val="365F91"/>
          <w:sz w:val="28"/>
        </w:rPr>
        <w:tab/>
      </w:r>
      <w:r>
        <w:rPr>
          <w:rFonts w:ascii="Arial"/>
          <w:b/>
          <w:color w:val="365F91"/>
          <w:spacing w:val="-4"/>
          <w:sz w:val="28"/>
        </w:rPr>
        <w:t>for</w:t>
      </w:r>
      <w:r>
        <w:rPr>
          <w:rFonts w:ascii="Arial"/>
          <w:b/>
          <w:color w:val="365F91"/>
          <w:sz w:val="28"/>
        </w:rPr>
        <w:tab/>
      </w:r>
      <w:r>
        <w:rPr>
          <w:rFonts w:ascii="Arial"/>
          <w:b/>
          <w:color w:val="365F91"/>
          <w:spacing w:val="-2"/>
          <w:sz w:val="28"/>
        </w:rPr>
        <w:t xml:space="preserve">Additional </w:t>
      </w:r>
      <w:r>
        <w:rPr>
          <w:rFonts w:ascii="Arial"/>
          <w:b/>
          <w:color w:val="365F91"/>
          <w:sz w:val="28"/>
        </w:rPr>
        <w:t>Schedules/Clauses Selected in Part A</w:t>
      </w:r>
    </w:p>
    <w:p w14:paraId="2A693132" w14:textId="77777777" w:rsidR="001972DF" w:rsidRDefault="001972DF">
      <w:pPr>
        <w:pStyle w:val="BodyText"/>
        <w:spacing w:before="3"/>
        <w:rPr>
          <w:b/>
          <w:sz w:val="16"/>
        </w:rPr>
      </w:pPr>
    </w:p>
    <w:tbl>
      <w:tblPr>
        <w:tblW w:w="0" w:type="auto"/>
        <w:tblInd w:w="820" w:type="dxa"/>
        <w:tblLayout w:type="fixed"/>
        <w:tblCellMar>
          <w:left w:w="0" w:type="dxa"/>
          <w:right w:w="0" w:type="dxa"/>
        </w:tblCellMar>
        <w:tblLook w:val="01E0" w:firstRow="1" w:lastRow="1" w:firstColumn="1" w:lastColumn="1" w:noHBand="0" w:noVBand="0"/>
      </w:tblPr>
      <w:tblGrid>
        <w:gridCol w:w="9636"/>
      </w:tblGrid>
      <w:tr w:rsidR="001972DF" w14:paraId="2A693137" w14:textId="77777777">
        <w:trPr>
          <w:trHeight w:val="1365"/>
        </w:trPr>
        <w:tc>
          <w:tcPr>
            <w:tcW w:w="9636" w:type="dxa"/>
            <w:tcBorders>
              <w:bottom w:val="single" w:sz="24" w:space="0" w:color="FFFFFF"/>
            </w:tcBorders>
            <w:shd w:val="clear" w:color="auto" w:fill="DBE4F0"/>
          </w:tcPr>
          <w:p w14:paraId="2A693133" w14:textId="77777777" w:rsidR="001972DF" w:rsidRDefault="00FB6787">
            <w:pPr>
              <w:pStyle w:val="TableParagraph"/>
              <w:spacing w:before="108"/>
              <w:ind w:left="107"/>
              <w:rPr>
                <w:rFonts w:ascii="Arial"/>
                <w:b/>
              </w:rPr>
            </w:pPr>
            <w:r>
              <w:rPr>
                <w:rFonts w:ascii="Arial"/>
                <w:b/>
              </w:rPr>
              <w:t>Additional</w:t>
            </w:r>
            <w:r>
              <w:rPr>
                <w:rFonts w:ascii="Arial"/>
                <w:b/>
                <w:spacing w:val="-4"/>
              </w:rPr>
              <w:t xml:space="preserve"> </w:t>
            </w:r>
            <w:r>
              <w:rPr>
                <w:rFonts w:ascii="Arial"/>
                <w:b/>
              </w:rPr>
              <w:t>Schedule</w:t>
            </w:r>
            <w:r>
              <w:rPr>
                <w:rFonts w:ascii="Arial"/>
                <w:b/>
                <w:spacing w:val="-5"/>
              </w:rPr>
              <w:t xml:space="preserve"> </w:t>
            </w:r>
            <w:r>
              <w:rPr>
                <w:rFonts w:ascii="Arial"/>
                <w:b/>
              </w:rPr>
              <w:t>S3</w:t>
            </w:r>
            <w:r>
              <w:rPr>
                <w:rFonts w:ascii="Arial"/>
                <w:b/>
                <w:spacing w:val="-7"/>
              </w:rPr>
              <w:t xml:space="preserve"> </w:t>
            </w:r>
            <w:r>
              <w:rPr>
                <w:rFonts w:ascii="Arial"/>
                <w:b/>
              </w:rPr>
              <w:t>(Security</w:t>
            </w:r>
            <w:r>
              <w:rPr>
                <w:rFonts w:ascii="Arial"/>
                <w:b/>
                <w:spacing w:val="-8"/>
              </w:rPr>
              <w:t xml:space="preserve"> </w:t>
            </w:r>
            <w:r>
              <w:rPr>
                <w:rFonts w:ascii="Arial"/>
                <w:b/>
                <w:spacing w:val="-2"/>
              </w:rPr>
              <w:t>Requirements)</w:t>
            </w:r>
          </w:p>
          <w:p w14:paraId="2A693134" w14:textId="77777777" w:rsidR="001972DF" w:rsidRDefault="00FB6787">
            <w:pPr>
              <w:pStyle w:val="TableParagraph"/>
              <w:ind w:left="107"/>
              <w:rPr>
                <w:rFonts w:ascii="Arial" w:hAnsi="Arial"/>
                <w:i/>
                <w:sz w:val="18"/>
              </w:rPr>
            </w:pPr>
            <w:r>
              <w:rPr>
                <w:rFonts w:ascii="Arial" w:hAnsi="Arial"/>
                <w:i/>
                <w:sz w:val="18"/>
              </w:rPr>
              <w:t>Guidance Note:</w:t>
            </w:r>
            <w:r>
              <w:rPr>
                <w:rFonts w:ascii="Arial" w:hAnsi="Arial"/>
                <w:i/>
                <w:spacing w:val="-2"/>
                <w:sz w:val="18"/>
              </w:rPr>
              <w:t xml:space="preserve"> </w:t>
            </w:r>
            <w:r>
              <w:rPr>
                <w:rFonts w:ascii="Arial" w:hAnsi="Arial"/>
                <w:i/>
                <w:sz w:val="18"/>
              </w:rPr>
              <w:t>where</w:t>
            </w:r>
            <w:r>
              <w:rPr>
                <w:rFonts w:ascii="Arial" w:hAnsi="Arial"/>
                <w:i/>
                <w:spacing w:val="-2"/>
                <w:sz w:val="18"/>
              </w:rPr>
              <w:t xml:space="preserve"> </w:t>
            </w:r>
            <w:r>
              <w:rPr>
                <w:rFonts w:ascii="Arial" w:hAnsi="Arial"/>
                <w:i/>
                <w:sz w:val="18"/>
              </w:rPr>
              <w:t>Schedule S3 (Security</w:t>
            </w:r>
            <w:r>
              <w:rPr>
                <w:rFonts w:ascii="Arial" w:hAnsi="Arial"/>
                <w:i/>
                <w:spacing w:val="-1"/>
                <w:sz w:val="18"/>
              </w:rPr>
              <w:t xml:space="preserve"> </w:t>
            </w:r>
            <w:r>
              <w:rPr>
                <w:rFonts w:ascii="Arial" w:hAnsi="Arial"/>
                <w:i/>
                <w:sz w:val="18"/>
              </w:rPr>
              <w:t>Requirements) has been</w:t>
            </w:r>
            <w:r>
              <w:rPr>
                <w:rFonts w:ascii="Arial" w:hAnsi="Arial"/>
                <w:i/>
                <w:spacing w:val="-2"/>
                <w:sz w:val="18"/>
              </w:rPr>
              <w:t xml:space="preserve"> </w:t>
            </w:r>
            <w:r>
              <w:rPr>
                <w:rFonts w:ascii="Arial" w:hAnsi="Arial"/>
                <w:i/>
                <w:sz w:val="18"/>
              </w:rPr>
              <w:t>selected</w:t>
            </w:r>
            <w:r>
              <w:rPr>
                <w:rFonts w:ascii="Arial" w:hAnsi="Arial"/>
                <w:i/>
                <w:spacing w:val="-2"/>
                <w:sz w:val="18"/>
              </w:rPr>
              <w:t xml:space="preserve"> </w:t>
            </w:r>
            <w:r>
              <w:rPr>
                <w:rFonts w:ascii="Arial" w:hAnsi="Arial"/>
                <w:i/>
                <w:sz w:val="18"/>
              </w:rPr>
              <w:t>in</w:t>
            </w:r>
            <w:r>
              <w:rPr>
                <w:rFonts w:ascii="Arial" w:hAnsi="Arial"/>
                <w:i/>
                <w:spacing w:val="-2"/>
                <w:sz w:val="18"/>
              </w:rPr>
              <w:t xml:space="preserve"> </w:t>
            </w:r>
            <w:r>
              <w:rPr>
                <w:rFonts w:ascii="Arial" w:hAnsi="Arial"/>
                <w:i/>
                <w:sz w:val="18"/>
              </w:rPr>
              <w:t>Part</w:t>
            </w:r>
            <w:r>
              <w:rPr>
                <w:rFonts w:ascii="Arial" w:hAnsi="Arial"/>
                <w:i/>
                <w:spacing w:val="-2"/>
                <w:sz w:val="18"/>
              </w:rPr>
              <w:t xml:space="preserve"> </w:t>
            </w:r>
            <w:r>
              <w:rPr>
                <w:rFonts w:ascii="Arial" w:hAnsi="Arial"/>
                <w:i/>
                <w:sz w:val="18"/>
              </w:rPr>
              <w:t>A</w:t>
            </w:r>
            <w:r>
              <w:rPr>
                <w:rFonts w:ascii="Arial" w:hAnsi="Arial"/>
                <w:i/>
                <w:spacing w:val="-2"/>
                <w:sz w:val="18"/>
              </w:rPr>
              <w:t xml:space="preserve"> </w:t>
            </w:r>
            <w:r>
              <w:rPr>
                <w:rFonts w:ascii="Arial" w:hAnsi="Arial"/>
                <w:i/>
                <w:sz w:val="18"/>
              </w:rPr>
              <w:t>of Section C</w:t>
            </w:r>
            <w:r>
              <w:rPr>
                <w:rFonts w:ascii="Arial" w:hAnsi="Arial"/>
                <w:i/>
                <w:spacing w:val="-2"/>
                <w:sz w:val="18"/>
              </w:rPr>
              <w:t xml:space="preserve"> </w:t>
            </w:r>
            <w:r>
              <w:rPr>
                <w:rFonts w:ascii="Arial" w:hAnsi="Arial"/>
                <w:i/>
                <w:sz w:val="18"/>
              </w:rPr>
              <w:t>above,</w:t>
            </w:r>
            <w:r>
              <w:rPr>
                <w:rFonts w:ascii="Arial" w:hAnsi="Arial"/>
                <w:i/>
                <w:spacing w:val="-2"/>
                <w:sz w:val="18"/>
              </w:rPr>
              <w:t xml:space="preserve"> </w:t>
            </w:r>
            <w:r>
              <w:rPr>
                <w:rFonts w:ascii="Arial" w:hAnsi="Arial"/>
                <w:i/>
                <w:sz w:val="18"/>
              </w:rPr>
              <w:t>then for the</w:t>
            </w:r>
            <w:r>
              <w:rPr>
                <w:rFonts w:ascii="Arial" w:hAnsi="Arial"/>
                <w:i/>
                <w:spacing w:val="-13"/>
                <w:sz w:val="18"/>
              </w:rPr>
              <w:t xml:space="preserve"> </w:t>
            </w:r>
            <w:r>
              <w:rPr>
                <w:rFonts w:ascii="Arial" w:hAnsi="Arial"/>
                <w:i/>
                <w:sz w:val="18"/>
              </w:rPr>
              <w:t>purpose</w:t>
            </w:r>
            <w:r>
              <w:rPr>
                <w:rFonts w:ascii="Arial" w:hAnsi="Arial"/>
                <w:i/>
                <w:spacing w:val="-9"/>
                <w:sz w:val="18"/>
              </w:rPr>
              <w:t xml:space="preserve"> </w:t>
            </w:r>
            <w:r>
              <w:rPr>
                <w:rFonts w:ascii="Arial" w:hAnsi="Arial"/>
                <w:i/>
                <w:sz w:val="18"/>
              </w:rPr>
              <w:t>of</w:t>
            </w:r>
            <w:r>
              <w:rPr>
                <w:rFonts w:ascii="Arial" w:hAnsi="Arial"/>
                <w:i/>
                <w:spacing w:val="-10"/>
                <w:sz w:val="18"/>
              </w:rPr>
              <w:t xml:space="preserve"> </w:t>
            </w:r>
            <w:r>
              <w:rPr>
                <w:rFonts w:ascii="Arial" w:hAnsi="Arial"/>
                <w:i/>
                <w:sz w:val="18"/>
              </w:rPr>
              <w:t>the</w:t>
            </w:r>
            <w:r>
              <w:rPr>
                <w:rFonts w:ascii="Arial" w:hAnsi="Arial"/>
                <w:i/>
                <w:spacing w:val="-10"/>
                <w:sz w:val="18"/>
              </w:rPr>
              <w:t xml:space="preserve"> </w:t>
            </w:r>
            <w:r>
              <w:rPr>
                <w:rFonts w:ascii="Arial" w:hAnsi="Arial"/>
                <w:i/>
                <w:sz w:val="18"/>
              </w:rPr>
              <w:t>definition</w:t>
            </w:r>
            <w:r>
              <w:rPr>
                <w:rFonts w:ascii="Arial" w:hAnsi="Arial"/>
                <w:i/>
                <w:spacing w:val="-10"/>
                <w:sz w:val="18"/>
              </w:rPr>
              <w:t xml:space="preserve"> </w:t>
            </w:r>
            <w:r>
              <w:rPr>
                <w:rFonts w:ascii="Arial" w:hAnsi="Arial"/>
                <w:i/>
                <w:sz w:val="18"/>
              </w:rPr>
              <w:t>of</w:t>
            </w:r>
            <w:r>
              <w:rPr>
                <w:rFonts w:ascii="Arial" w:hAnsi="Arial"/>
                <w:i/>
                <w:spacing w:val="-12"/>
                <w:sz w:val="18"/>
              </w:rPr>
              <w:t xml:space="preserve"> </w:t>
            </w:r>
            <w:r>
              <w:rPr>
                <w:rFonts w:ascii="Arial" w:hAnsi="Arial"/>
                <w:i/>
                <w:sz w:val="18"/>
              </w:rPr>
              <w:t>“Security</w:t>
            </w:r>
            <w:r>
              <w:rPr>
                <w:rFonts w:ascii="Arial" w:hAnsi="Arial"/>
                <w:i/>
                <w:spacing w:val="-9"/>
                <w:sz w:val="18"/>
              </w:rPr>
              <w:t xml:space="preserve"> </w:t>
            </w:r>
            <w:r>
              <w:rPr>
                <w:rFonts w:ascii="Arial" w:hAnsi="Arial"/>
                <w:i/>
                <w:sz w:val="18"/>
              </w:rPr>
              <w:t>Management</w:t>
            </w:r>
            <w:r>
              <w:rPr>
                <w:rFonts w:ascii="Arial" w:hAnsi="Arial"/>
                <w:i/>
                <w:spacing w:val="-10"/>
                <w:sz w:val="18"/>
              </w:rPr>
              <w:t xml:space="preserve"> </w:t>
            </w:r>
            <w:r>
              <w:rPr>
                <w:rFonts w:ascii="Arial" w:hAnsi="Arial"/>
                <w:i/>
                <w:sz w:val="18"/>
              </w:rPr>
              <w:t>Plan”</w:t>
            </w:r>
            <w:r>
              <w:rPr>
                <w:rFonts w:ascii="Arial" w:hAnsi="Arial"/>
                <w:i/>
                <w:spacing w:val="-12"/>
                <w:sz w:val="18"/>
              </w:rPr>
              <w:t xml:space="preserve"> </w:t>
            </w:r>
            <w:r>
              <w:rPr>
                <w:rFonts w:ascii="Arial" w:hAnsi="Arial"/>
                <w:i/>
                <w:sz w:val="18"/>
              </w:rPr>
              <w:t>insert</w:t>
            </w:r>
            <w:r>
              <w:rPr>
                <w:rFonts w:ascii="Arial" w:hAnsi="Arial"/>
                <w:i/>
                <w:spacing w:val="-10"/>
                <w:sz w:val="18"/>
              </w:rPr>
              <w:t xml:space="preserve"> </w:t>
            </w:r>
            <w:r>
              <w:rPr>
                <w:rFonts w:ascii="Arial" w:hAnsi="Arial"/>
                <w:i/>
                <w:sz w:val="18"/>
              </w:rPr>
              <w:t>the</w:t>
            </w:r>
            <w:r>
              <w:rPr>
                <w:rFonts w:ascii="Arial" w:hAnsi="Arial"/>
                <w:i/>
                <w:spacing w:val="-10"/>
                <w:sz w:val="18"/>
              </w:rPr>
              <w:t xml:space="preserve"> </w:t>
            </w:r>
            <w:r>
              <w:rPr>
                <w:rFonts w:ascii="Arial" w:hAnsi="Arial"/>
                <w:i/>
                <w:sz w:val="18"/>
              </w:rPr>
              <w:t>Supplier’s</w:t>
            </w:r>
            <w:r>
              <w:rPr>
                <w:rFonts w:ascii="Arial" w:hAnsi="Arial"/>
                <w:i/>
                <w:spacing w:val="-9"/>
                <w:sz w:val="18"/>
              </w:rPr>
              <w:t xml:space="preserve"> </w:t>
            </w:r>
            <w:r>
              <w:rPr>
                <w:rFonts w:ascii="Arial" w:hAnsi="Arial"/>
                <w:i/>
                <w:sz w:val="18"/>
              </w:rPr>
              <w:t>draft</w:t>
            </w:r>
            <w:r>
              <w:rPr>
                <w:rFonts w:ascii="Arial" w:hAnsi="Arial"/>
                <w:i/>
                <w:spacing w:val="-10"/>
                <w:sz w:val="18"/>
              </w:rPr>
              <w:t xml:space="preserve"> </w:t>
            </w:r>
            <w:r>
              <w:rPr>
                <w:rFonts w:ascii="Arial" w:hAnsi="Arial"/>
                <w:i/>
                <w:sz w:val="18"/>
              </w:rPr>
              <w:t>security</w:t>
            </w:r>
            <w:r>
              <w:rPr>
                <w:rFonts w:ascii="Arial" w:hAnsi="Arial"/>
                <w:i/>
                <w:spacing w:val="-9"/>
                <w:sz w:val="18"/>
              </w:rPr>
              <w:t xml:space="preserve"> </w:t>
            </w:r>
            <w:r>
              <w:rPr>
                <w:rFonts w:ascii="Arial" w:hAnsi="Arial"/>
                <w:i/>
                <w:sz w:val="18"/>
              </w:rPr>
              <w:t>management</w:t>
            </w:r>
            <w:r>
              <w:rPr>
                <w:rFonts w:ascii="Arial" w:hAnsi="Arial"/>
                <w:i/>
                <w:spacing w:val="-10"/>
                <w:sz w:val="18"/>
              </w:rPr>
              <w:t xml:space="preserve"> </w:t>
            </w:r>
            <w:r>
              <w:rPr>
                <w:rFonts w:ascii="Arial" w:hAnsi="Arial"/>
                <w:i/>
                <w:sz w:val="18"/>
              </w:rPr>
              <w:t>plan</w:t>
            </w:r>
            <w:r>
              <w:rPr>
                <w:rFonts w:ascii="Arial" w:hAnsi="Arial"/>
                <w:i/>
                <w:spacing w:val="-9"/>
                <w:sz w:val="18"/>
              </w:rPr>
              <w:t xml:space="preserve"> </w:t>
            </w:r>
            <w:r>
              <w:rPr>
                <w:rFonts w:ascii="Arial" w:hAnsi="Arial"/>
                <w:i/>
                <w:spacing w:val="-2"/>
                <w:sz w:val="18"/>
              </w:rPr>
              <w:t>below.</w:t>
            </w:r>
          </w:p>
          <w:p w14:paraId="2A693135" w14:textId="77777777" w:rsidR="001972DF" w:rsidRDefault="001972DF">
            <w:pPr>
              <w:pStyle w:val="TableParagraph"/>
              <w:spacing w:before="4"/>
              <w:rPr>
                <w:rFonts w:ascii="Arial"/>
                <w:b/>
                <w:sz w:val="18"/>
              </w:rPr>
            </w:pPr>
          </w:p>
          <w:p w14:paraId="2A693136" w14:textId="77777777" w:rsidR="001972DF" w:rsidRDefault="00FB6787">
            <w:pPr>
              <w:pStyle w:val="TableParagraph"/>
              <w:ind w:left="107"/>
              <w:rPr>
                <w:rFonts w:ascii="Arial"/>
              </w:rPr>
            </w:pPr>
            <w:r>
              <w:rPr>
                <w:rFonts w:ascii="Arial"/>
              </w:rPr>
              <w:t>To</w:t>
            </w:r>
            <w:r>
              <w:rPr>
                <w:rFonts w:ascii="Arial"/>
                <w:spacing w:val="-7"/>
              </w:rPr>
              <w:t xml:space="preserve"> </w:t>
            </w:r>
            <w:r>
              <w:rPr>
                <w:rFonts w:ascii="Arial"/>
              </w:rPr>
              <w:t>be</w:t>
            </w:r>
            <w:r>
              <w:rPr>
                <w:rFonts w:ascii="Arial"/>
                <w:spacing w:val="-4"/>
              </w:rPr>
              <w:t xml:space="preserve"> </w:t>
            </w:r>
            <w:r>
              <w:rPr>
                <w:rFonts w:ascii="Arial"/>
              </w:rPr>
              <w:t>confirmed</w:t>
            </w:r>
            <w:r>
              <w:rPr>
                <w:rFonts w:ascii="Arial"/>
                <w:spacing w:val="-4"/>
              </w:rPr>
              <w:t xml:space="preserve"> </w:t>
            </w:r>
            <w:r>
              <w:rPr>
                <w:rFonts w:ascii="Arial"/>
              </w:rPr>
              <w:t>at</w:t>
            </w:r>
            <w:r>
              <w:rPr>
                <w:rFonts w:ascii="Arial"/>
                <w:spacing w:val="-2"/>
              </w:rPr>
              <w:t xml:space="preserve"> </w:t>
            </w:r>
            <w:r>
              <w:rPr>
                <w:rFonts w:ascii="Arial"/>
              </w:rPr>
              <w:t>contract</w:t>
            </w:r>
            <w:r>
              <w:rPr>
                <w:rFonts w:ascii="Arial"/>
                <w:spacing w:val="-3"/>
              </w:rPr>
              <w:t xml:space="preserve"> </w:t>
            </w:r>
            <w:r>
              <w:rPr>
                <w:rFonts w:ascii="Arial"/>
                <w:spacing w:val="-2"/>
              </w:rPr>
              <w:t>initiation</w:t>
            </w:r>
          </w:p>
        </w:tc>
      </w:tr>
      <w:tr w:rsidR="001972DF" w14:paraId="2A69313C" w14:textId="77777777">
        <w:trPr>
          <w:trHeight w:val="1331"/>
        </w:trPr>
        <w:tc>
          <w:tcPr>
            <w:tcW w:w="9636" w:type="dxa"/>
            <w:tcBorders>
              <w:top w:val="single" w:sz="24" w:space="0" w:color="FFFFFF"/>
              <w:bottom w:val="single" w:sz="48" w:space="0" w:color="FFFFFF"/>
            </w:tcBorders>
            <w:shd w:val="clear" w:color="auto" w:fill="DBE4F0"/>
          </w:tcPr>
          <w:p w14:paraId="2A693138" w14:textId="77777777" w:rsidR="001972DF" w:rsidRDefault="00FB6787">
            <w:pPr>
              <w:pStyle w:val="TableParagraph"/>
              <w:spacing w:before="101"/>
              <w:ind w:left="107"/>
              <w:rPr>
                <w:rFonts w:ascii="Arial"/>
                <w:b/>
              </w:rPr>
            </w:pPr>
            <w:r>
              <w:rPr>
                <w:rFonts w:ascii="Arial"/>
                <w:b/>
              </w:rPr>
              <w:t>Additional</w:t>
            </w:r>
            <w:r>
              <w:rPr>
                <w:rFonts w:ascii="Arial"/>
                <w:b/>
                <w:spacing w:val="-6"/>
              </w:rPr>
              <w:t xml:space="preserve"> </w:t>
            </w:r>
            <w:r>
              <w:rPr>
                <w:rFonts w:ascii="Arial"/>
                <w:b/>
              </w:rPr>
              <w:t>Schedule</w:t>
            </w:r>
            <w:r>
              <w:rPr>
                <w:rFonts w:ascii="Arial"/>
                <w:b/>
                <w:spacing w:val="-4"/>
              </w:rPr>
              <w:t xml:space="preserve"> </w:t>
            </w:r>
            <w:r>
              <w:rPr>
                <w:rFonts w:ascii="Arial"/>
                <w:b/>
              </w:rPr>
              <w:t>S4</w:t>
            </w:r>
            <w:r>
              <w:rPr>
                <w:rFonts w:ascii="Arial"/>
                <w:b/>
                <w:spacing w:val="-6"/>
              </w:rPr>
              <w:t xml:space="preserve"> </w:t>
            </w:r>
            <w:r>
              <w:rPr>
                <w:rFonts w:ascii="Arial"/>
                <w:b/>
              </w:rPr>
              <w:t>(Staff</w:t>
            </w:r>
            <w:r>
              <w:rPr>
                <w:rFonts w:ascii="Arial"/>
                <w:b/>
                <w:spacing w:val="-4"/>
              </w:rPr>
              <w:t xml:space="preserve"> </w:t>
            </w:r>
            <w:r>
              <w:rPr>
                <w:rFonts w:ascii="Arial"/>
                <w:b/>
                <w:spacing w:val="-2"/>
              </w:rPr>
              <w:t>Transfer)</w:t>
            </w:r>
          </w:p>
          <w:p w14:paraId="2A693139" w14:textId="77777777" w:rsidR="001972DF" w:rsidRDefault="00FB6787">
            <w:pPr>
              <w:pStyle w:val="TableParagraph"/>
              <w:spacing w:before="1"/>
              <w:ind w:left="107" w:right="112"/>
              <w:rPr>
                <w:rFonts w:ascii="Arial" w:hAnsi="Arial"/>
                <w:i/>
                <w:sz w:val="18"/>
              </w:rPr>
            </w:pPr>
            <w:r>
              <w:rPr>
                <w:rFonts w:ascii="Arial" w:hAnsi="Arial"/>
                <w:i/>
                <w:sz w:val="18"/>
              </w:rPr>
              <w:t>Guidance</w:t>
            </w:r>
            <w:r>
              <w:rPr>
                <w:rFonts w:ascii="Arial" w:hAnsi="Arial"/>
                <w:i/>
                <w:spacing w:val="-13"/>
                <w:sz w:val="18"/>
              </w:rPr>
              <w:t xml:space="preserve"> </w:t>
            </w:r>
            <w:r>
              <w:rPr>
                <w:rFonts w:ascii="Arial" w:hAnsi="Arial"/>
                <w:i/>
                <w:sz w:val="18"/>
              </w:rPr>
              <w:t>Note:</w:t>
            </w:r>
            <w:r>
              <w:rPr>
                <w:rFonts w:ascii="Arial" w:hAnsi="Arial"/>
                <w:i/>
                <w:spacing w:val="-12"/>
                <w:sz w:val="18"/>
              </w:rPr>
              <w:t xml:space="preserve"> </w:t>
            </w:r>
            <w:r>
              <w:rPr>
                <w:rFonts w:ascii="Arial" w:hAnsi="Arial"/>
                <w:i/>
                <w:sz w:val="18"/>
              </w:rPr>
              <w:t>where</w:t>
            </w:r>
            <w:r>
              <w:rPr>
                <w:rFonts w:ascii="Arial" w:hAnsi="Arial"/>
                <w:i/>
                <w:spacing w:val="-13"/>
                <w:sz w:val="18"/>
              </w:rPr>
              <w:t xml:space="preserve"> </w:t>
            </w:r>
            <w:r>
              <w:rPr>
                <w:rFonts w:ascii="Arial" w:hAnsi="Arial"/>
                <w:i/>
                <w:sz w:val="18"/>
              </w:rPr>
              <w:t>Schedule</w:t>
            </w:r>
            <w:r>
              <w:rPr>
                <w:rFonts w:ascii="Arial" w:hAnsi="Arial"/>
                <w:i/>
                <w:spacing w:val="-12"/>
                <w:sz w:val="18"/>
              </w:rPr>
              <w:t xml:space="preserve"> </w:t>
            </w:r>
            <w:r>
              <w:rPr>
                <w:rFonts w:ascii="Arial" w:hAnsi="Arial"/>
                <w:i/>
                <w:sz w:val="18"/>
              </w:rPr>
              <w:t>S4</w:t>
            </w:r>
            <w:r>
              <w:rPr>
                <w:rFonts w:ascii="Arial" w:hAnsi="Arial"/>
                <w:i/>
                <w:spacing w:val="-13"/>
                <w:sz w:val="18"/>
              </w:rPr>
              <w:t xml:space="preserve"> </w:t>
            </w:r>
            <w:r>
              <w:rPr>
                <w:rFonts w:ascii="Arial" w:hAnsi="Arial"/>
                <w:i/>
                <w:sz w:val="18"/>
              </w:rPr>
              <w:t>(Staff</w:t>
            </w:r>
            <w:r>
              <w:rPr>
                <w:rFonts w:ascii="Arial" w:hAnsi="Arial"/>
                <w:i/>
                <w:spacing w:val="-13"/>
                <w:sz w:val="18"/>
              </w:rPr>
              <w:t xml:space="preserve"> </w:t>
            </w:r>
            <w:r>
              <w:rPr>
                <w:rFonts w:ascii="Arial" w:hAnsi="Arial"/>
                <w:i/>
                <w:sz w:val="18"/>
              </w:rPr>
              <w:t>Transfer)</w:t>
            </w:r>
            <w:r>
              <w:rPr>
                <w:rFonts w:ascii="Arial" w:hAnsi="Arial"/>
                <w:i/>
                <w:spacing w:val="-12"/>
                <w:sz w:val="18"/>
              </w:rPr>
              <w:t xml:space="preserve"> </w:t>
            </w:r>
            <w:r>
              <w:rPr>
                <w:rFonts w:ascii="Arial" w:hAnsi="Arial"/>
                <w:i/>
                <w:sz w:val="18"/>
              </w:rPr>
              <w:t>has</w:t>
            </w:r>
            <w:r>
              <w:rPr>
                <w:rFonts w:ascii="Arial" w:hAnsi="Arial"/>
                <w:i/>
                <w:spacing w:val="-13"/>
                <w:sz w:val="18"/>
              </w:rPr>
              <w:t xml:space="preserve"> </w:t>
            </w:r>
            <w:r>
              <w:rPr>
                <w:rFonts w:ascii="Arial" w:hAnsi="Arial"/>
                <w:i/>
                <w:sz w:val="18"/>
              </w:rPr>
              <w:t>been</w:t>
            </w:r>
            <w:r>
              <w:rPr>
                <w:rFonts w:ascii="Arial" w:hAnsi="Arial"/>
                <w:i/>
                <w:spacing w:val="-14"/>
                <w:sz w:val="18"/>
              </w:rPr>
              <w:t xml:space="preserve"> </w:t>
            </w:r>
            <w:r>
              <w:rPr>
                <w:rFonts w:ascii="Arial" w:hAnsi="Arial"/>
                <w:i/>
                <w:sz w:val="18"/>
              </w:rPr>
              <w:t>selected</w:t>
            </w:r>
            <w:r>
              <w:rPr>
                <w:rFonts w:ascii="Arial" w:hAnsi="Arial"/>
                <w:i/>
                <w:spacing w:val="-12"/>
                <w:sz w:val="18"/>
              </w:rPr>
              <w:t xml:space="preserve"> </w:t>
            </w:r>
            <w:r>
              <w:rPr>
                <w:rFonts w:ascii="Arial" w:hAnsi="Arial"/>
                <w:i/>
                <w:sz w:val="18"/>
              </w:rPr>
              <w:t>in</w:t>
            </w:r>
            <w:r>
              <w:rPr>
                <w:rFonts w:ascii="Arial" w:hAnsi="Arial"/>
                <w:i/>
                <w:spacing w:val="-14"/>
                <w:sz w:val="18"/>
              </w:rPr>
              <w:t xml:space="preserve"> </w:t>
            </w:r>
            <w:r>
              <w:rPr>
                <w:rFonts w:ascii="Arial" w:hAnsi="Arial"/>
                <w:i/>
                <w:sz w:val="18"/>
              </w:rPr>
              <w:t>Part</w:t>
            </w:r>
            <w:r>
              <w:rPr>
                <w:rFonts w:ascii="Arial" w:hAnsi="Arial"/>
                <w:i/>
                <w:spacing w:val="-13"/>
                <w:sz w:val="18"/>
              </w:rPr>
              <w:t xml:space="preserve"> </w:t>
            </w:r>
            <w:r>
              <w:rPr>
                <w:rFonts w:ascii="Arial" w:hAnsi="Arial"/>
                <w:i/>
                <w:sz w:val="18"/>
              </w:rPr>
              <w:t>A</w:t>
            </w:r>
            <w:r>
              <w:rPr>
                <w:rFonts w:ascii="Arial" w:hAnsi="Arial"/>
                <w:i/>
                <w:spacing w:val="-14"/>
                <w:sz w:val="18"/>
              </w:rPr>
              <w:t xml:space="preserve"> </w:t>
            </w:r>
            <w:r>
              <w:rPr>
                <w:rFonts w:ascii="Arial" w:hAnsi="Arial"/>
                <w:i/>
                <w:sz w:val="18"/>
              </w:rPr>
              <w:t>of</w:t>
            </w:r>
            <w:r>
              <w:rPr>
                <w:rFonts w:ascii="Arial" w:hAnsi="Arial"/>
                <w:i/>
                <w:spacing w:val="-12"/>
                <w:sz w:val="18"/>
              </w:rPr>
              <w:t xml:space="preserve"> </w:t>
            </w:r>
            <w:r>
              <w:rPr>
                <w:rFonts w:ascii="Arial" w:hAnsi="Arial"/>
                <w:i/>
                <w:sz w:val="18"/>
              </w:rPr>
              <w:t>Section</w:t>
            </w:r>
            <w:r>
              <w:rPr>
                <w:rFonts w:ascii="Arial" w:hAnsi="Arial"/>
                <w:i/>
                <w:spacing w:val="-13"/>
                <w:sz w:val="18"/>
              </w:rPr>
              <w:t xml:space="preserve"> </w:t>
            </w:r>
            <w:r>
              <w:rPr>
                <w:rFonts w:ascii="Arial" w:hAnsi="Arial"/>
                <w:i/>
                <w:sz w:val="18"/>
              </w:rPr>
              <w:t>C</w:t>
            </w:r>
            <w:r>
              <w:rPr>
                <w:rFonts w:ascii="Arial" w:hAnsi="Arial"/>
                <w:i/>
                <w:spacing w:val="-15"/>
                <w:sz w:val="18"/>
              </w:rPr>
              <w:t xml:space="preserve"> </w:t>
            </w:r>
            <w:r>
              <w:rPr>
                <w:rFonts w:ascii="Arial" w:hAnsi="Arial"/>
                <w:i/>
                <w:sz w:val="18"/>
              </w:rPr>
              <w:t>above,</w:t>
            </w:r>
            <w:r>
              <w:rPr>
                <w:rFonts w:ascii="Arial" w:hAnsi="Arial"/>
                <w:i/>
                <w:spacing w:val="-12"/>
                <w:sz w:val="18"/>
              </w:rPr>
              <w:t xml:space="preserve"> </w:t>
            </w:r>
            <w:r>
              <w:rPr>
                <w:rFonts w:ascii="Arial" w:hAnsi="Arial"/>
                <w:i/>
                <w:sz w:val="18"/>
              </w:rPr>
              <w:t>then</w:t>
            </w:r>
            <w:r>
              <w:rPr>
                <w:rFonts w:ascii="Arial" w:hAnsi="Arial"/>
                <w:i/>
                <w:spacing w:val="-13"/>
                <w:sz w:val="18"/>
              </w:rPr>
              <w:t xml:space="preserve"> </w:t>
            </w:r>
            <w:r>
              <w:rPr>
                <w:rFonts w:ascii="Arial" w:hAnsi="Arial"/>
                <w:i/>
                <w:sz w:val="18"/>
              </w:rPr>
              <w:t>for</w:t>
            </w:r>
            <w:r>
              <w:rPr>
                <w:rFonts w:ascii="Arial" w:hAnsi="Arial"/>
                <w:i/>
                <w:spacing w:val="-12"/>
                <w:sz w:val="18"/>
              </w:rPr>
              <w:t xml:space="preserve"> </w:t>
            </w:r>
            <w:r>
              <w:rPr>
                <w:rFonts w:ascii="Arial" w:hAnsi="Arial"/>
                <w:i/>
                <w:sz w:val="18"/>
              </w:rPr>
              <w:t>the</w:t>
            </w:r>
            <w:r>
              <w:rPr>
                <w:rFonts w:ascii="Arial" w:hAnsi="Arial"/>
                <w:i/>
                <w:spacing w:val="-14"/>
                <w:sz w:val="18"/>
              </w:rPr>
              <w:t xml:space="preserve"> </w:t>
            </w:r>
            <w:r>
              <w:rPr>
                <w:rFonts w:ascii="Arial" w:hAnsi="Arial"/>
                <w:i/>
                <w:sz w:val="18"/>
              </w:rPr>
              <w:t>purpose of the definition of “Fund” in Annex D2 (LGPS) of Part D (Pension) insert details of the applicable fund below.</w:t>
            </w:r>
          </w:p>
          <w:p w14:paraId="2A69313A" w14:textId="77777777" w:rsidR="001972DF" w:rsidRDefault="001972DF">
            <w:pPr>
              <w:pStyle w:val="TableParagraph"/>
              <w:spacing w:before="1"/>
              <w:rPr>
                <w:rFonts w:ascii="Arial"/>
                <w:b/>
                <w:sz w:val="18"/>
              </w:rPr>
            </w:pPr>
          </w:p>
          <w:p w14:paraId="2A69313B" w14:textId="77777777" w:rsidR="001972DF" w:rsidRDefault="00FB6787">
            <w:pPr>
              <w:pStyle w:val="TableParagraph"/>
              <w:ind w:left="107"/>
              <w:rPr>
                <w:rFonts w:ascii="Arial"/>
              </w:rPr>
            </w:pPr>
            <w:r>
              <w:rPr>
                <w:rFonts w:ascii="Arial"/>
              </w:rPr>
              <w:t>Not</w:t>
            </w:r>
            <w:r>
              <w:rPr>
                <w:rFonts w:ascii="Arial"/>
                <w:spacing w:val="-1"/>
              </w:rPr>
              <w:t xml:space="preserve"> </w:t>
            </w:r>
            <w:r>
              <w:rPr>
                <w:rFonts w:ascii="Arial"/>
                <w:spacing w:val="-2"/>
              </w:rPr>
              <w:t>Applicable</w:t>
            </w:r>
          </w:p>
        </w:tc>
      </w:tr>
      <w:tr w:rsidR="001972DF" w14:paraId="2A693141" w14:textId="77777777">
        <w:trPr>
          <w:trHeight w:val="1815"/>
        </w:trPr>
        <w:tc>
          <w:tcPr>
            <w:tcW w:w="9636" w:type="dxa"/>
            <w:tcBorders>
              <w:top w:val="single" w:sz="48" w:space="0" w:color="FFFFFF"/>
              <w:bottom w:val="single" w:sz="36" w:space="0" w:color="FFFFFF"/>
            </w:tcBorders>
            <w:shd w:val="clear" w:color="auto" w:fill="DBE4F0"/>
          </w:tcPr>
          <w:p w14:paraId="2A69313D" w14:textId="77777777" w:rsidR="001972DF" w:rsidRDefault="00FB6787">
            <w:pPr>
              <w:pStyle w:val="TableParagraph"/>
              <w:spacing w:before="95"/>
              <w:ind w:left="107"/>
              <w:jc w:val="both"/>
              <w:rPr>
                <w:rFonts w:ascii="Arial"/>
                <w:b/>
              </w:rPr>
            </w:pPr>
            <w:r>
              <w:rPr>
                <w:rFonts w:ascii="Arial"/>
                <w:b/>
              </w:rPr>
              <w:t>Additional</w:t>
            </w:r>
            <w:r>
              <w:rPr>
                <w:rFonts w:ascii="Arial"/>
                <w:b/>
                <w:spacing w:val="-6"/>
              </w:rPr>
              <w:t xml:space="preserve"> </w:t>
            </w:r>
            <w:r>
              <w:rPr>
                <w:rFonts w:ascii="Arial"/>
                <w:b/>
              </w:rPr>
              <w:t>Clause</w:t>
            </w:r>
            <w:r>
              <w:rPr>
                <w:rFonts w:ascii="Arial"/>
                <w:b/>
                <w:spacing w:val="-6"/>
              </w:rPr>
              <w:t xml:space="preserve"> </w:t>
            </w:r>
            <w:r>
              <w:rPr>
                <w:rFonts w:ascii="Arial"/>
                <w:b/>
              </w:rPr>
              <w:t>C1</w:t>
            </w:r>
            <w:r>
              <w:rPr>
                <w:rFonts w:ascii="Arial"/>
                <w:b/>
                <w:spacing w:val="-8"/>
              </w:rPr>
              <w:t xml:space="preserve"> </w:t>
            </w:r>
            <w:r>
              <w:rPr>
                <w:rFonts w:ascii="Arial"/>
                <w:b/>
              </w:rPr>
              <w:t>(Relevant</w:t>
            </w:r>
            <w:r>
              <w:rPr>
                <w:rFonts w:ascii="Arial"/>
                <w:b/>
                <w:spacing w:val="-5"/>
              </w:rPr>
              <w:t xml:space="preserve"> </w:t>
            </w:r>
            <w:r>
              <w:rPr>
                <w:rFonts w:ascii="Arial"/>
                <w:b/>
                <w:spacing w:val="-2"/>
              </w:rPr>
              <w:t>Convictions)</w:t>
            </w:r>
          </w:p>
          <w:p w14:paraId="2A69313E" w14:textId="77777777" w:rsidR="001972DF" w:rsidRDefault="00FB6787">
            <w:pPr>
              <w:pStyle w:val="TableParagraph"/>
              <w:ind w:left="107" w:right="119"/>
              <w:jc w:val="both"/>
              <w:rPr>
                <w:rFonts w:ascii="Arial" w:hAnsi="Arial"/>
                <w:i/>
                <w:sz w:val="18"/>
              </w:rPr>
            </w:pPr>
            <w:r>
              <w:rPr>
                <w:rFonts w:ascii="Arial" w:hAnsi="Arial"/>
                <w:i/>
                <w:sz w:val="18"/>
              </w:rPr>
              <w:t>Guidance Note: where Clause</w:t>
            </w:r>
            <w:r>
              <w:rPr>
                <w:rFonts w:ascii="Arial" w:hAnsi="Arial"/>
                <w:i/>
                <w:spacing w:val="-2"/>
                <w:sz w:val="18"/>
              </w:rPr>
              <w:t xml:space="preserve"> </w:t>
            </w:r>
            <w:r>
              <w:rPr>
                <w:rFonts w:ascii="Arial" w:hAnsi="Arial"/>
                <w:i/>
                <w:sz w:val="18"/>
              </w:rPr>
              <w:t>C1 (Relevant Convictions)</w:t>
            </w:r>
            <w:r>
              <w:rPr>
                <w:rFonts w:ascii="Arial" w:hAnsi="Arial"/>
                <w:i/>
                <w:spacing w:val="-2"/>
                <w:sz w:val="18"/>
              </w:rPr>
              <w:t xml:space="preserve"> </w:t>
            </w:r>
            <w:r>
              <w:rPr>
                <w:rFonts w:ascii="Arial" w:hAnsi="Arial"/>
                <w:i/>
                <w:sz w:val="18"/>
              </w:rPr>
              <w:t>has been</w:t>
            </w:r>
            <w:r>
              <w:rPr>
                <w:rFonts w:ascii="Arial" w:hAnsi="Arial"/>
                <w:i/>
                <w:spacing w:val="-2"/>
                <w:sz w:val="18"/>
              </w:rPr>
              <w:t xml:space="preserve"> </w:t>
            </w:r>
            <w:r>
              <w:rPr>
                <w:rFonts w:ascii="Arial" w:hAnsi="Arial"/>
                <w:i/>
                <w:sz w:val="18"/>
              </w:rPr>
              <w:t>selected in Part</w:t>
            </w:r>
            <w:r>
              <w:rPr>
                <w:rFonts w:ascii="Arial" w:hAnsi="Arial"/>
                <w:i/>
                <w:spacing w:val="-2"/>
                <w:sz w:val="18"/>
              </w:rPr>
              <w:t xml:space="preserve"> </w:t>
            </w:r>
            <w:r>
              <w:rPr>
                <w:rFonts w:ascii="Arial" w:hAnsi="Arial"/>
                <w:i/>
                <w:sz w:val="18"/>
              </w:rPr>
              <w:t>A of</w:t>
            </w:r>
            <w:r>
              <w:rPr>
                <w:rFonts w:ascii="Arial" w:hAnsi="Arial"/>
                <w:i/>
                <w:spacing w:val="-2"/>
                <w:sz w:val="18"/>
              </w:rPr>
              <w:t xml:space="preserve"> </w:t>
            </w:r>
            <w:r>
              <w:rPr>
                <w:rFonts w:ascii="Arial" w:hAnsi="Arial"/>
                <w:i/>
                <w:sz w:val="18"/>
              </w:rPr>
              <w:t>Section C</w:t>
            </w:r>
            <w:r>
              <w:rPr>
                <w:rFonts w:ascii="Arial" w:hAnsi="Arial"/>
                <w:i/>
                <w:spacing w:val="-2"/>
                <w:sz w:val="18"/>
              </w:rPr>
              <w:t xml:space="preserve"> </w:t>
            </w:r>
            <w:r>
              <w:rPr>
                <w:rFonts w:ascii="Arial" w:hAnsi="Arial"/>
                <w:i/>
                <w:sz w:val="18"/>
              </w:rPr>
              <w:t>above, then</w:t>
            </w:r>
            <w:r>
              <w:rPr>
                <w:rFonts w:ascii="Arial" w:hAnsi="Arial"/>
                <w:i/>
                <w:spacing w:val="-2"/>
                <w:sz w:val="18"/>
              </w:rPr>
              <w:t xml:space="preserve"> </w:t>
            </w:r>
            <w:r>
              <w:rPr>
                <w:rFonts w:ascii="Arial" w:hAnsi="Arial"/>
                <w:i/>
                <w:sz w:val="18"/>
              </w:rPr>
              <w:t xml:space="preserve">for the purpose of the definition of “Relevant Convictions” insert any relevant convictions which shall apply to this contract </w:t>
            </w:r>
            <w:r>
              <w:rPr>
                <w:rFonts w:ascii="Arial" w:hAnsi="Arial"/>
                <w:i/>
                <w:spacing w:val="-2"/>
                <w:sz w:val="18"/>
              </w:rPr>
              <w:t>below.</w:t>
            </w:r>
          </w:p>
          <w:p w14:paraId="2A69313F" w14:textId="77777777" w:rsidR="001972DF" w:rsidRDefault="001972DF">
            <w:pPr>
              <w:pStyle w:val="TableParagraph"/>
              <w:spacing w:before="1"/>
              <w:rPr>
                <w:rFonts w:ascii="Arial"/>
                <w:b/>
                <w:sz w:val="18"/>
              </w:rPr>
            </w:pPr>
          </w:p>
          <w:p w14:paraId="2A693140" w14:textId="77777777" w:rsidR="001972DF" w:rsidRDefault="00FB6787">
            <w:pPr>
              <w:pStyle w:val="TableParagraph"/>
              <w:ind w:left="107"/>
              <w:jc w:val="both"/>
              <w:rPr>
                <w:rFonts w:ascii="Arial"/>
              </w:rPr>
            </w:pPr>
            <w:r>
              <w:rPr>
                <w:rFonts w:ascii="Arial"/>
              </w:rPr>
              <w:t>Not</w:t>
            </w:r>
            <w:r>
              <w:rPr>
                <w:rFonts w:ascii="Arial"/>
                <w:spacing w:val="-1"/>
              </w:rPr>
              <w:t xml:space="preserve"> </w:t>
            </w:r>
            <w:r>
              <w:rPr>
                <w:rFonts w:ascii="Arial"/>
                <w:spacing w:val="-2"/>
              </w:rPr>
              <w:t>Applicable</w:t>
            </w:r>
          </w:p>
        </w:tc>
      </w:tr>
      <w:tr w:rsidR="001972DF" w14:paraId="2A69314A" w14:textId="77777777">
        <w:trPr>
          <w:trHeight w:val="3638"/>
        </w:trPr>
        <w:tc>
          <w:tcPr>
            <w:tcW w:w="9636" w:type="dxa"/>
            <w:tcBorders>
              <w:top w:val="single" w:sz="36" w:space="0" w:color="FFFFFF"/>
            </w:tcBorders>
            <w:shd w:val="clear" w:color="auto" w:fill="DBE4F0"/>
          </w:tcPr>
          <w:p w14:paraId="2A693142" w14:textId="77777777" w:rsidR="001972DF" w:rsidRDefault="00FB6787">
            <w:pPr>
              <w:pStyle w:val="TableParagraph"/>
              <w:spacing w:before="96"/>
              <w:ind w:left="107"/>
              <w:jc w:val="both"/>
              <w:rPr>
                <w:rFonts w:ascii="Arial"/>
                <w:b/>
              </w:rPr>
            </w:pPr>
            <w:r>
              <w:rPr>
                <w:rFonts w:ascii="Arial"/>
                <w:b/>
              </w:rPr>
              <w:t>Additional</w:t>
            </w:r>
            <w:r>
              <w:rPr>
                <w:rFonts w:ascii="Arial"/>
                <w:b/>
                <w:spacing w:val="-5"/>
              </w:rPr>
              <w:t xml:space="preserve"> </w:t>
            </w:r>
            <w:r>
              <w:rPr>
                <w:rFonts w:ascii="Arial"/>
                <w:b/>
              </w:rPr>
              <w:t>Clause</w:t>
            </w:r>
            <w:r>
              <w:rPr>
                <w:rFonts w:ascii="Arial"/>
                <w:b/>
                <w:spacing w:val="-6"/>
              </w:rPr>
              <w:t xml:space="preserve"> </w:t>
            </w:r>
            <w:r>
              <w:rPr>
                <w:rFonts w:ascii="Arial"/>
                <w:b/>
              </w:rPr>
              <w:t>C3</w:t>
            </w:r>
            <w:r>
              <w:rPr>
                <w:rFonts w:ascii="Arial"/>
                <w:b/>
                <w:spacing w:val="-8"/>
              </w:rPr>
              <w:t xml:space="preserve"> </w:t>
            </w:r>
            <w:r>
              <w:rPr>
                <w:rFonts w:ascii="Arial"/>
                <w:b/>
              </w:rPr>
              <w:t>(Collaboration</w:t>
            </w:r>
            <w:r>
              <w:rPr>
                <w:rFonts w:ascii="Arial"/>
                <w:b/>
                <w:spacing w:val="-5"/>
              </w:rPr>
              <w:t xml:space="preserve"> </w:t>
            </w:r>
            <w:r>
              <w:rPr>
                <w:rFonts w:ascii="Arial"/>
                <w:b/>
                <w:spacing w:val="-2"/>
              </w:rPr>
              <w:t>Agreement)</w:t>
            </w:r>
          </w:p>
          <w:p w14:paraId="2A693143" w14:textId="77777777" w:rsidR="001972DF" w:rsidRDefault="00FB6787">
            <w:pPr>
              <w:pStyle w:val="TableParagraph"/>
              <w:ind w:left="107" w:right="119"/>
              <w:jc w:val="both"/>
              <w:rPr>
                <w:rFonts w:ascii="Arial"/>
                <w:i/>
                <w:sz w:val="18"/>
              </w:rPr>
            </w:pPr>
            <w:r>
              <w:rPr>
                <w:rFonts w:ascii="Arial"/>
                <w:i/>
                <w:sz w:val="18"/>
              </w:rPr>
              <w:t>Guidance Note: where Clause C3 (Collaboration Agreement) has been selected in Part A of Section C above,</w:t>
            </w:r>
            <w:r>
              <w:rPr>
                <w:rFonts w:ascii="Arial"/>
                <w:i/>
                <w:spacing w:val="-1"/>
                <w:sz w:val="18"/>
              </w:rPr>
              <w:t xml:space="preserve"> </w:t>
            </w:r>
            <w:r>
              <w:rPr>
                <w:rFonts w:ascii="Arial"/>
                <w:i/>
                <w:sz w:val="18"/>
              </w:rPr>
              <w:t xml:space="preserve">include details of </w:t>
            </w:r>
            <w:proofErr w:type="spellStart"/>
            <w:r>
              <w:rPr>
                <w:rFonts w:ascii="Arial"/>
                <w:i/>
                <w:sz w:val="18"/>
              </w:rPr>
              <w:t>organisation</w:t>
            </w:r>
            <w:proofErr w:type="spellEnd"/>
            <w:r>
              <w:rPr>
                <w:rFonts w:ascii="Arial"/>
                <w:i/>
                <w:sz w:val="18"/>
              </w:rPr>
              <w:t>(s) required to collaborate immediately below.</w:t>
            </w:r>
          </w:p>
          <w:p w14:paraId="2A693144" w14:textId="77777777" w:rsidR="001972DF" w:rsidRDefault="001972DF">
            <w:pPr>
              <w:pStyle w:val="TableParagraph"/>
              <w:spacing w:before="1"/>
              <w:rPr>
                <w:rFonts w:ascii="Arial"/>
                <w:b/>
                <w:sz w:val="18"/>
              </w:rPr>
            </w:pPr>
          </w:p>
          <w:p w14:paraId="2A693145" w14:textId="77777777" w:rsidR="001972DF" w:rsidRDefault="00FB6787">
            <w:pPr>
              <w:pStyle w:val="TableParagraph"/>
              <w:spacing w:before="1"/>
              <w:ind w:left="107" w:right="107"/>
              <w:jc w:val="both"/>
              <w:rPr>
                <w:rFonts w:ascii="Arial"/>
                <w:i/>
              </w:rPr>
            </w:pPr>
            <w:r>
              <w:rPr>
                <w:rFonts w:ascii="Arial"/>
                <w:i/>
              </w:rPr>
              <w:t xml:space="preserve">The collaboration agreement will be reviewed and discussed between both parties during </w:t>
            </w:r>
            <w:proofErr w:type="spellStart"/>
            <w:r>
              <w:rPr>
                <w:rFonts w:ascii="Arial"/>
                <w:i/>
              </w:rPr>
              <w:t>mobilisation</w:t>
            </w:r>
            <w:proofErr w:type="spellEnd"/>
            <w:r>
              <w:rPr>
                <w:rFonts w:ascii="Arial"/>
                <w:i/>
              </w:rPr>
              <w:t xml:space="preserve"> and a decision made jointly about whether this is required specifically as clause or become part of the ongoing contract management plan between both parties.</w:t>
            </w:r>
          </w:p>
          <w:p w14:paraId="2A693146" w14:textId="77777777" w:rsidR="001972DF" w:rsidRDefault="001972DF">
            <w:pPr>
              <w:pStyle w:val="TableParagraph"/>
              <w:rPr>
                <w:rFonts w:ascii="Arial"/>
                <w:b/>
              </w:rPr>
            </w:pPr>
          </w:p>
          <w:p w14:paraId="2A693147" w14:textId="77777777" w:rsidR="001972DF" w:rsidRDefault="00FB6787">
            <w:pPr>
              <w:pStyle w:val="TableParagraph"/>
              <w:spacing w:before="1"/>
              <w:ind w:left="107" w:right="109"/>
              <w:jc w:val="both"/>
              <w:rPr>
                <w:rFonts w:ascii="Arial"/>
              </w:rPr>
            </w:pPr>
            <w:r>
              <w:rPr>
                <w:rFonts w:ascii="Arial"/>
              </w:rPr>
              <w:t>An</w:t>
            </w:r>
            <w:r>
              <w:rPr>
                <w:rFonts w:ascii="Arial"/>
                <w:spacing w:val="-5"/>
              </w:rPr>
              <w:t xml:space="preserve"> </w:t>
            </w:r>
            <w:r>
              <w:rPr>
                <w:rFonts w:ascii="Arial"/>
              </w:rPr>
              <w:t>executed</w:t>
            </w:r>
            <w:r>
              <w:rPr>
                <w:rFonts w:ascii="Arial"/>
                <w:spacing w:val="-8"/>
              </w:rPr>
              <w:t xml:space="preserve"> </w:t>
            </w:r>
            <w:r>
              <w:rPr>
                <w:rFonts w:ascii="Arial"/>
              </w:rPr>
              <w:t>Collaboration</w:t>
            </w:r>
            <w:r>
              <w:rPr>
                <w:rFonts w:ascii="Arial"/>
                <w:spacing w:val="-5"/>
              </w:rPr>
              <w:t xml:space="preserve"> </w:t>
            </w:r>
            <w:r>
              <w:rPr>
                <w:rFonts w:ascii="Arial"/>
              </w:rPr>
              <w:t>Agreement</w:t>
            </w:r>
            <w:r>
              <w:rPr>
                <w:rFonts w:ascii="Arial"/>
                <w:spacing w:val="-6"/>
              </w:rPr>
              <w:t xml:space="preserve"> </w:t>
            </w:r>
            <w:r>
              <w:rPr>
                <w:rFonts w:ascii="Arial"/>
              </w:rPr>
              <w:t>shall</w:t>
            </w:r>
            <w:r>
              <w:rPr>
                <w:rFonts w:ascii="Arial"/>
                <w:spacing w:val="-6"/>
              </w:rPr>
              <w:t xml:space="preserve"> </w:t>
            </w:r>
            <w:r>
              <w:rPr>
                <w:rFonts w:ascii="Arial"/>
              </w:rPr>
              <w:t>be</w:t>
            </w:r>
            <w:r>
              <w:rPr>
                <w:rFonts w:ascii="Arial"/>
                <w:spacing w:val="-8"/>
              </w:rPr>
              <w:t xml:space="preserve"> </w:t>
            </w:r>
            <w:r>
              <w:rPr>
                <w:rFonts w:ascii="Arial"/>
              </w:rPr>
              <w:t>delivered</w:t>
            </w:r>
            <w:r>
              <w:rPr>
                <w:rFonts w:ascii="Arial"/>
                <w:spacing w:val="-7"/>
              </w:rPr>
              <w:t xml:space="preserve"> </w:t>
            </w:r>
            <w:r>
              <w:rPr>
                <w:rFonts w:ascii="Arial"/>
              </w:rPr>
              <w:t>from</w:t>
            </w:r>
            <w:r>
              <w:rPr>
                <w:rFonts w:ascii="Arial"/>
                <w:spacing w:val="-9"/>
              </w:rPr>
              <w:t xml:space="preserve"> </w:t>
            </w:r>
            <w:r>
              <w:rPr>
                <w:rFonts w:ascii="Arial"/>
              </w:rPr>
              <w:t>the</w:t>
            </w:r>
            <w:r>
              <w:rPr>
                <w:rFonts w:ascii="Arial"/>
                <w:spacing w:val="-8"/>
              </w:rPr>
              <w:t xml:space="preserve"> </w:t>
            </w:r>
            <w:r>
              <w:rPr>
                <w:rFonts w:ascii="Arial"/>
              </w:rPr>
              <w:t>Supplier</w:t>
            </w:r>
            <w:r>
              <w:rPr>
                <w:rFonts w:ascii="Arial"/>
                <w:spacing w:val="-7"/>
              </w:rPr>
              <w:t xml:space="preserve"> </w:t>
            </w:r>
            <w:r>
              <w:rPr>
                <w:rFonts w:ascii="Arial"/>
              </w:rPr>
              <w:t>to</w:t>
            </w:r>
            <w:r>
              <w:rPr>
                <w:rFonts w:ascii="Arial"/>
                <w:spacing w:val="-7"/>
              </w:rPr>
              <w:t xml:space="preserve"> </w:t>
            </w:r>
            <w:r>
              <w:rPr>
                <w:rFonts w:ascii="Arial"/>
              </w:rPr>
              <w:t>the</w:t>
            </w:r>
            <w:r>
              <w:rPr>
                <w:rFonts w:ascii="Arial"/>
                <w:spacing w:val="-8"/>
              </w:rPr>
              <w:t xml:space="preserve"> </w:t>
            </w:r>
            <w:r>
              <w:rPr>
                <w:rFonts w:ascii="Arial"/>
              </w:rPr>
              <w:t>Buyer</w:t>
            </w:r>
            <w:r>
              <w:rPr>
                <w:rFonts w:ascii="Arial"/>
                <w:spacing w:val="-4"/>
              </w:rPr>
              <w:t xml:space="preserve"> </w:t>
            </w:r>
            <w:r>
              <w:rPr>
                <w:rFonts w:ascii="Arial"/>
              </w:rPr>
              <w:t>within</w:t>
            </w:r>
            <w:r>
              <w:rPr>
                <w:rFonts w:ascii="Arial"/>
                <w:spacing w:val="-5"/>
              </w:rPr>
              <w:t xml:space="preserve"> </w:t>
            </w:r>
            <w:r>
              <w:rPr>
                <w:rFonts w:ascii="Arial"/>
              </w:rPr>
              <w:t>the stated number of Working Days from the Commencement Date:</w:t>
            </w:r>
          </w:p>
          <w:p w14:paraId="2A693148" w14:textId="77777777" w:rsidR="001972DF" w:rsidRDefault="001972DF">
            <w:pPr>
              <w:pStyle w:val="TableParagraph"/>
              <w:spacing w:before="1"/>
              <w:rPr>
                <w:rFonts w:ascii="Arial"/>
                <w:b/>
              </w:rPr>
            </w:pPr>
          </w:p>
          <w:p w14:paraId="2A693149" w14:textId="77777777" w:rsidR="001972DF" w:rsidRDefault="00FB6787">
            <w:pPr>
              <w:pStyle w:val="TableParagraph"/>
              <w:ind w:left="107"/>
              <w:jc w:val="both"/>
              <w:rPr>
                <w:rFonts w:ascii="Arial"/>
              </w:rPr>
            </w:pPr>
            <w:r>
              <w:rPr>
                <w:rFonts w:ascii="Arial"/>
              </w:rPr>
              <w:t>To</w:t>
            </w:r>
            <w:r>
              <w:rPr>
                <w:rFonts w:ascii="Arial"/>
                <w:spacing w:val="-6"/>
              </w:rPr>
              <w:t xml:space="preserve"> </w:t>
            </w:r>
            <w:r>
              <w:rPr>
                <w:rFonts w:ascii="Arial"/>
              </w:rPr>
              <w:t>be</w:t>
            </w:r>
            <w:r>
              <w:rPr>
                <w:rFonts w:ascii="Arial"/>
                <w:spacing w:val="-3"/>
              </w:rPr>
              <w:t xml:space="preserve"> </w:t>
            </w:r>
            <w:r>
              <w:rPr>
                <w:rFonts w:ascii="Arial"/>
              </w:rPr>
              <w:t>discussed</w:t>
            </w:r>
            <w:r>
              <w:rPr>
                <w:rFonts w:ascii="Arial"/>
                <w:spacing w:val="-5"/>
              </w:rPr>
              <w:t xml:space="preserve"> </w:t>
            </w:r>
            <w:r>
              <w:rPr>
                <w:rFonts w:ascii="Arial"/>
              </w:rPr>
              <w:t>and</w:t>
            </w:r>
            <w:r>
              <w:rPr>
                <w:rFonts w:ascii="Arial"/>
                <w:spacing w:val="-6"/>
              </w:rPr>
              <w:t xml:space="preserve"> </w:t>
            </w:r>
            <w:r>
              <w:rPr>
                <w:rFonts w:ascii="Arial"/>
              </w:rPr>
              <w:t>agreed</w:t>
            </w:r>
            <w:r>
              <w:rPr>
                <w:rFonts w:ascii="Arial"/>
                <w:spacing w:val="-2"/>
              </w:rPr>
              <w:t xml:space="preserve"> </w:t>
            </w:r>
            <w:r>
              <w:rPr>
                <w:rFonts w:ascii="Arial"/>
              </w:rPr>
              <w:t>between</w:t>
            </w:r>
            <w:r>
              <w:rPr>
                <w:rFonts w:ascii="Arial"/>
                <w:spacing w:val="-4"/>
              </w:rPr>
              <w:t xml:space="preserve"> </w:t>
            </w:r>
            <w:r>
              <w:rPr>
                <w:rFonts w:ascii="Arial"/>
              </w:rPr>
              <w:t>both</w:t>
            </w:r>
            <w:r>
              <w:rPr>
                <w:rFonts w:ascii="Arial"/>
                <w:spacing w:val="-5"/>
              </w:rPr>
              <w:t xml:space="preserve"> </w:t>
            </w:r>
            <w:r>
              <w:rPr>
                <w:rFonts w:ascii="Arial"/>
                <w:spacing w:val="-2"/>
              </w:rPr>
              <w:t>parties.</w:t>
            </w:r>
          </w:p>
        </w:tc>
      </w:tr>
    </w:tbl>
    <w:p w14:paraId="2A69314B" w14:textId="77777777" w:rsidR="001972DF" w:rsidRDefault="001972DF">
      <w:pPr>
        <w:jc w:val="both"/>
        <w:rPr>
          <w:rFonts w:ascii="Arial"/>
        </w:rPr>
        <w:sectPr w:rsidR="001972DF" w:rsidSect="0076075C">
          <w:pgSz w:w="11900" w:h="16850"/>
          <w:pgMar w:top="2140" w:right="160" w:bottom="1320" w:left="320" w:header="203" w:footer="1060" w:gutter="0"/>
          <w:cols w:space="720"/>
        </w:sectPr>
      </w:pPr>
    </w:p>
    <w:p w14:paraId="2A69314C" w14:textId="77777777" w:rsidR="001972DF" w:rsidRDefault="001972DF">
      <w:pPr>
        <w:pStyle w:val="BodyText"/>
        <w:rPr>
          <w:b/>
          <w:sz w:val="28"/>
        </w:rPr>
      </w:pPr>
    </w:p>
    <w:p w14:paraId="2A69314D" w14:textId="77777777" w:rsidR="001972DF" w:rsidRDefault="001972DF">
      <w:pPr>
        <w:pStyle w:val="BodyText"/>
        <w:rPr>
          <w:b/>
          <w:sz w:val="28"/>
        </w:rPr>
      </w:pPr>
    </w:p>
    <w:p w14:paraId="2A69314E" w14:textId="77777777" w:rsidR="001972DF" w:rsidRDefault="001972DF">
      <w:pPr>
        <w:pStyle w:val="BodyText"/>
        <w:spacing w:before="238"/>
        <w:rPr>
          <w:b/>
          <w:sz w:val="28"/>
        </w:rPr>
      </w:pPr>
    </w:p>
    <w:p w14:paraId="2A69314F" w14:textId="77777777" w:rsidR="001972DF" w:rsidRDefault="00FB6787">
      <w:pPr>
        <w:spacing w:line="322" w:lineRule="exact"/>
        <w:ind w:left="812"/>
        <w:rPr>
          <w:rFonts w:ascii="Arial"/>
          <w:b/>
          <w:sz w:val="28"/>
        </w:rPr>
      </w:pPr>
      <w:r>
        <w:rPr>
          <w:rFonts w:ascii="Arial"/>
          <w:b/>
          <w:color w:val="365F91"/>
          <w:sz w:val="28"/>
        </w:rPr>
        <w:t>Section</w:t>
      </w:r>
      <w:r>
        <w:rPr>
          <w:rFonts w:ascii="Arial"/>
          <w:b/>
          <w:color w:val="365F91"/>
          <w:spacing w:val="-2"/>
          <w:sz w:val="28"/>
        </w:rPr>
        <w:t xml:space="preserve"> </w:t>
      </w:r>
      <w:r>
        <w:rPr>
          <w:rFonts w:ascii="Arial"/>
          <w:b/>
          <w:color w:val="365F91"/>
          <w:spacing w:val="-10"/>
          <w:sz w:val="28"/>
        </w:rPr>
        <w:t>D</w:t>
      </w:r>
    </w:p>
    <w:p w14:paraId="2A693150" w14:textId="77777777" w:rsidR="001972DF" w:rsidRDefault="00FB6787">
      <w:pPr>
        <w:ind w:left="812"/>
        <w:rPr>
          <w:rFonts w:ascii="Arial"/>
          <w:b/>
          <w:sz w:val="28"/>
        </w:rPr>
      </w:pPr>
      <w:r>
        <w:rPr>
          <w:rFonts w:ascii="Arial"/>
          <w:b/>
          <w:color w:val="365F91"/>
          <w:sz w:val="28"/>
        </w:rPr>
        <w:t>Supplier</w:t>
      </w:r>
      <w:r>
        <w:rPr>
          <w:rFonts w:ascii="Arial"/>
          <w:b/>
          <w:color w:val="365F91"/>
          <w:spacing w:val="-8"/>
          <w:sz w:val="28"/>
        </w:rPr>
        <w:t xml:space="preserve"> </w:t>
      </w:r>
      <w:r>
        <w:rPr>
          <w:rFonts w:ascii="Arial"/>
          <w:b/>
          <w:color w:val="365F91"/>
          <w:spacing w:val="-2"/>
          <w:sz w:val="28"/>
        </w:rPr>
        <w:t>Response</w:t>
      </w:r>
    </w:p>
    <w:p w14:paraId="2A693151" w14:textId="77777777" w:rsidR="001972DF" w:rsidRDefault="00FB6787">
      <w:pPr>
        <w:pStyle w:val="BodyText"/>
        <w:spacing w:before="49"/>
        <w:rPr>
          <w:b/>
          <w:sz w:val="20"/>
        </w:rPr>
      </w:pPr>
      <w:r>
        <w:rPr>
          <w:noProof/>
        </w:rPr>
        <mc:AlternateContent>
          <mc:Choice Requires="wps">
            <w:drawing>
              <wp:anchor distT="0" distB="0" distL="0" distR="0" simplePos="0" relativeHeight="487595520" behindDoc="1" locked="0" layoutInCell="1" allowOverlap="1" wp14:anchorId="2A693895" wp14:editId="2A693896">
                <wp:simplePos x="0" y="0"/>
                <wp:positionH relativeFrom="page">
                  <wp:posOffset>719327</wp:posOffset>
                </wp:positionH>
                <wp:positionV relativeFrom="paragraph">
                  <wp:posOffset>192559</wp:posOffset>
                </wp:positionV>
                <wp:extent cx="6242050" cy="1020444"/>
                <wp:effectExtent l="0" t="0" r="0" b="0"/>
                <wp:wrapTopAndBottom/>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2050" cy="1020444"/>
                        </a:xfrm>
                        <a:prstGeom prst="rect">
                          <a:avLst/>
                        </a:prstGeom>
                        <a:solidFill>
                          <a:srgbClr val="D9D9D9"/>
                        </a:solidFill>
                      </wps:spPr>
                      <wps:txbx>
                        <w:txbxContent>
                          <w:p w14:paraId="2A69391E" w14:textId="77777777" w:rsidR="001972DF" w:rsidRDefault="00FB6787">
                            <w:pPr>
                              <w:spacing w:before="108"/>
                              <w:ind w:left="107"/>
                              <w:jc w:val="both"/>
                              <w:rPr>
                                <w:rFonts w:ascii="Arial"/>
                                <w:b/>
                                <w:color w:val="000000"/>
                              </w:rPr>
                            </w:pPr>
                            <w:r>
                              <w:rPr>
                                <w:rFonts w:ascii="Arial"/>
                                <w:b/>
                                <w:color w:val="000000"/>
                              </w:rPr>
                              <w:t>Commercially</w:t>
                            </w:r>
                            <w:r>
                              <w:rPr>
                                <w:rFonts w:ascii="Arial"/>
                                <w:b/>
                                <w:color w:val="000000"/>
                                <w:spacing w:val="-12"/>
                              </w:rPr>
                              <w:t xml:space="preserve"> </w:t>
                            </w:r>
                            <w:r>
                              <w:rPr>
                                <w:rFonts w:ascii="Arial"/>
                                <w:b/>
                                <w:color w:val="000000"/>
                              </w:rPr>
                              <w:t>Sensitive</w:t>
                            </w:r>
                            <w:r>
                              <w:rPr>
                                <w:rFonts w:ascii="Arial"/>
                                <w:b/>
                                <w:color w:val="000000"/>
                                <w:spacing w:val="-8"/>
                              </w:rPr>
                              <w:t xml:space="preserve"> </w:t>
                            </w:r>
                            <w:r>
                              <w:rPr>
                                <w:rFonts w:ascii="Arial"/>
                                <w:b/>
                                <w:color w:val="000000"/>
                                <w:spacing w:val="-2"/>
                              </w:rPr>
                              <w:t>information</w:t>
                            </w:r>
                          </w:p>
                          <w:p w14:paraId="2A69391F" w14:textId="77777777" w:rsidR="001972DF" w:rsidRDefault="00FB6787">
                            <w:pPr>
                              <w:spacing w:before="3"/>
                              <w:ind w:left="107" w:right="106"/>
                              <w:jc w:val="both"/>
                              <w:rPr>
                                <w:rFonts w:ascii="Arial" w:hAnsi="Arial"/>
                                <w:i/>
                                <w:color w:val="000000"/>
                                <w:sz w:val="18"/>
                              </w:rPr>
                            </w:pPr>
                            <w:r>
                              <w:rPr>
                                <w:rFonts w:ascii="Arial" w:hAnsi="Arial"/>
                                <w:color w:val="000000"/>
                                <w:sz w:val="18"/>
                              </w:rPr>
                              <w:t>Any confidential information that the Supplier considers sensitive for the duration of an awarded Contract should be included</w:t>
                            </w:r>
                            <w:r>
                              <w:rPr>
                                <w:rFonts w:ascii="Arial" w:hAnsi="Arial"/>
                                <w:color w:val="000000"/>
                                <w:spacing w:val="-5"/>
                                <w:sz w:val="18"/>
                              </w:rPr>
                              <w:t xml:space="preserve"> </w:t>
                            </w:r>
                            <w:r>
                              <w:rPr>
                                <w:rFonts w:ascii="Arial" w:hAnsi="Arial"/>
                                <w:color w:val="000000"/>
                                <w:sz w:val="18"/>
                              </w:rPr>
                              <w:t>here.</w:t>
                            </w:r>
                            <w:r>
                              <w:rPr>
                                <w:rFonts w:ascii="Arial" w:hAnsi="Arial"/>
                                <w:color w:val="000000"/>
                                <w:spacing w:val="-5"/>
                                <w:sz w:val="18"/>
                              </w:rPr>
                              <w:t xml:space="preserve"> </w:t>
                            </w:r>
                            <w:r>
                              <w:rPr>
                                <w:rFonts w:ascii="Arial" w:hAnsi="Arial"/>
                                <w:color w:val="000000"/>
                                <w:sz w:val="18"/>
                              </w:rPr>
                              <w:t>Please</w:t>
                            </w:r>
                            <w:r>
                              <w:rPr>
                                <w:rFonts w:ascii="Arial" w:hAnsi="Arial"/>
                                <w:color w:val="000000"/>
                                <w:spacing w:val="-5"/>
                                <w:sz w:val="18"/>
                              </w:rPr>
                              <w:t xml:space="preserve"> </w:t>
                            </w:r>
                            <w:r>
                              <w:rPr>
                                <w:rFonts w:ascii="Arial" w:hAnsi="Arial"/>
                                <w:color w:val="000000"/>
                                <w:sz w:val="18"/>
                              </w:rPr>
                              <w:t>refer</w:t>
                            </w:r>
                            <w:r>
                              <w:rPr>
                                <w:rFonts w:ascii="Arial" w:hAnsi="Arial"/>
                                <w:color w:val="000000"/>
                                <w:spacing w:val="-5"/>
                                <w:sz w:val="18"/>
                              </w:rPr>
                              <w:t xml:space="preserve"> </w:t>
                            </w:r>
                            <w:r>
                              <w:rPr>
                                <w:rFonts w:ascii="Arial" w:hAnsi="Arial"/>
                                <w:color w:val="000000"/>
                                <w:sz w:val="18"/>
                              </w:rPr>
                              <w:t>to</w:t>
                            </w:r>
                            <w:r>
                              <w:rPr>
                                <w:rFonts w:ascii="Arial" w:hAnsi="Arial"/>
                                <w:color w:val="000000"/>
                                <w:spacing w:val="-8"/>
                                <w:sz w:val="18"/>
                              </w:rPr>
                              <w:t xml:space="preserve"> </w:t>
                            </w:r>
                            <w:r>
                              <w:rPr>
                                <w:rFonts w:ascii="Arial" w:hAnsi="Arial"/>
                                <w:color w:val="000000"/>
                                <w:sz w:val="18"/>
                              </w:rPr>
                              <w:t>definition</w:t>
                            </w:r>
                            <w:r>
                              <w:rPr>
                                <w:rFonts w:ascii="Arial" w:hAnsi="Arial"/>
                                <w:color w:val="000000"/>
                                <w:spacing w:val="-5"/>
                                <w:sz w:val="18"/>
                              </w:rPr>
                              <w:t xml:space="preserve"> </w:t>
                            </w:r>
                            <w:r>
                              <w:rPr>
                                <w:rFonts w:ascii="Arial" w:hAnsi="Arial"/>
                                <w:color w:val="000000"/>
                                <w:sz w:val="18"/>
                              </w:rPr>
                              <w:t>of</w:t>
                            </w:r>
                            <w:r>
                              <w:rPr>
                                <w:rFonts w:ascii="Arial" w:hAnsi="Arial"/>
                                <w:color w:val="000000"/>
                                <w:spacing w:val="-6"/>
                                <w:sz w:val="18"/>
                              </w:rPr>
                              <w:t xml:space="preserve"> </w:t>
                            </w:r>
                            <w:r>
                              <w:rPr>
                                <w:rFonts w:ascii="Arial" w:hAnsi="Arial"/>
                                <w:color w:val="000000"/>
                                <w:sz w:val="18"/>
                              </w:rPr>
                              <w:t>Commercially</w:t>
                            </w:r>
                            <w:r>
                              <w:rPr>
                                <w:rFonts w:ascii="Arial" w:hAnsi="Arial"/>
                                <w:color w:val="000000"/>
                                <w:spacing w:val="-6"/>
                                <w:sz w:val="18"/>
                              </w:rPr>
                              <w:t xml:space="preserve"> </w:t>
                            </w:r>
                            <w:r>
                              <w:rPr>
                                <w:rFonts w:ascii="Arial" w:hAnsi="Arial"/>
                                <w:color w:val="000000"/>
                                <w:sz w:val="18"/>
                              </w:rPr>
                              <w:t>Sensitive</w:t>
                            </w:r>
                            <w:r>
                              <w:rPr>
                                <w:rFonts w:ascii="Arial" w:hAnsi="Arial"/>
                                <w:color w:val="000000"/>
                                <w:spacing w:val="-6"/>
                                <w:sz w:val="18"/>
                              </w:rPr>
                              <w:t xml:space="preserve"> </w:t>
                            </w:r>
                            <w:r>
                              <w:rPr>
                                <w:rFonts w:ascii="Arial" w:hAnsi="Arial"/>
                                <w:color w:val="000000"/>
                                <w:sz w:val="18"/>
                              </w:rPr>
                              <w:t>Information</w:t>
                            </w:r>
                            <w:r>
                              <w:rPr>
                                <w:rFonts w:ascii="Arial" w:hAnsi="Arial"/>
                                <w:color w:val="000000"/>
                                <w:spacing w:val="-6"/>
                                <w:sz w:val="18"/>
                              </w:rPr>
                              <w:t xml:space="preserve"> </w:t>
                            </w:r>
                            <w:r>
                              <w:rPr>
                                <w:rFonts w:ascii="Arial" w:hAnsi="Arial"/>
                                <w:color w:val="000000"/>
                                <w:sz w:val="18"/>
                              </w:rPr>
                              <w:t>in</w:t>
                            </w:r>
                            <w:r>
                              <w:rPr>
                                <w:rFonts w:ascii="Arial" w:hAnsi="Arial"/>
                                <w:color w:val="000000"/>
                                <w:spacing w:val="-5"/>
                                <w:sz w:val="18"/>
                              </w:rPr>
                              <w:t xml:space="preserve"> </w:t>
                            </w:r>
                            <w:r>
                              <w:rPr>
                                <w:rFonts w:ascii="Arial" w:hAnsi="Arial"/>
                                <w:color w:val="000000"/>
                                <w:sz w:val="18"/>
                              </w:rPr>
                              <w:t>the</w:t>
                            </w:r>
                            <w:r>
                              <w:rPr>
                                <w:rFonts w:ascii="Arial" w:hAnsi="Arial"/>
                                <w:color w:val="000000"/>
                                <w:spacing w:val="-5"/>
                                <w:sz w:val="18"/>
                              </w:rPr>
                              <w:t xml:space="preserve"> </w:t>
                            </w:r>
                            <w:r>
                              <w:rPr>
                                <w:rFonts w:ascii="Arial" w:hAnsi="Arial"/>
                                <w:color w:val="000000"/>
                                <w:sz w:val="18"/>
                              </w:rPr>
                              <w:t>Contract –</w:t>
                            </w:r>
                            <w:r>
                              <w:rPr>
                                <w:rFonts w:ascii="Arial" w:hAnsi="Arial"/>
                                <w:color w:val="000000"/>
                                <w:spacing w:val="-6"/>
                                <w:sz w:val="18"/>
                              </w:rPr>
                              <w:t xml:space="preserve"> </w:t>
                            </w:r>
                            <w:r>
                              <w:rPr>
                                <w:rFonts w:ascii="Arial" w:hAnsi="Arial"/>
                                <w:i/>
                                <w:color w:val="000000"/>
                                <w:sz w:val="18"/>
                              </w:rPr>
                              <w:t>use</w:t>
                            </w:r>
                            <w:r>
                              <w:rPr>
                                <w:rFonts w:ascii="Arial" w:hAnsi="Arial"/>
                                <w:i/>
                                <w:color w:val="000000"/>
                                <w:spacing w:val="-6"/>
                                <w:sz w:val="18"/>
                              </w:rPr>
                              <w:t xml:space="preserve"> </w:t>
                            </w:r>
                            <w:r>
                              <w:rPr>
                                <w:rFonts w:ascii="Arial" w:hAnsi="Arial"/>
                                <w:i/>
                                <w:color w:val="000000"/>
                                <w:sz w:val="18"/>
                              </w:rPr>
                              <w:t>specific</w:t>
                            </w:r>
                            <w:r>
                              <w:rPr>
                                <w:rFonts w:ascii="Arial" w:hAnsi="Arial"/>
                                <w:i/>
                                <w:color w:val="000000"/>
                                <w:spacing w:val="-4"/>
                                <w:sz w:val="18"/>
                              </w:rPr>
                              <w:t xml:space="preserve"> </w:t>
                            </w:r>
                            <w:r>
                              <w:rPr>
                                <w:rFonts w:ascii="Arial" w:hAnsi="Arial"/>
                                <w:i/>
                                <w:color w:val="000000"/>
                                <w:sz w:val="18"/>
                              </w:rPr>
                              <w:t>references</w:t>
                            </w:r>
                            <w:r>
                              <w:rPr>
                                <w:rFonts w:ascii="Arial" w:hAnsi="Arial"/>
                                <w:i/>
                                <w:color w:val="000000"/>
                                <w:spacing w:val="-6"/>
                                <w:sz w:val="18"/>
                              </w:rPr>
                              <w:t xml:space="preserve"> </w:t>
                            </w:r>
                            <w:r>
                              <w:rPr>
                                <w:rFonts w:ascii="Arial" w:hAnsi="Arial"/>
                                <w:i/>
                                <w:color w:val="000000"/>
                                <w:sz w:val="18"/>
                              </w:rPr>
                              <w:t>to sections rather than copying the relevant information here.</w:t>
                            </w:r>
                          </w:p>
                          <w:p w14:paraId="2A693920" w14:textId="77777777" w:rsidR="001972DF" w:rsidRDefault="001972DF">
                            <w:pPr>
                              <w:pStyle w:val="BodyText"/>
                              <w:spacing w:before="44"/>
                              <w:rPr>
                                <w:i/>
                                <w:color w:val="000000"/>
                                <w:sz w:val="18"/>
                              </w:rPr>
                            </w:pPr>
                          </w:p>
                          <w:p w14:paraId="2A693921" w14:textId="10B51A5B" w:rsidR="001972DF" w:rsidRDefault="00FB6787">
                            <w:pPr>
                              <w:pStyle w:val="BodyText"/>
                              <w:ind w:left="107"/>
                              <w:jc w:val="both"/>
                              <w:rPr>
                                <w:color w:val="000000"/>
                              </w:rPr>
                            </w:pPr>
                            <w:r>
                              <w:rPr>
                                <w:color w:val="000000"/>
                              </w:rPr>
                              <w:t>To</w:t>
                            </w:r>
                            <w:r>
                              <w:rPr>
                                <w:color w:val="000000"/>
                                <w:spacing w:val="-6"/>
                              </w:rPr>
                              <w:t xml:space="preserve"> </w:t>
                            </w:r>
                            <w:r>
                              <w:rPr>
                                <w:color w:val="000000"/>
                              </w:rPr>
                              <w:t>be</w:t>
                            </w:r>
                            <w:r>
                              <w:rPr>
                                <w:color w:val="000000"/>
                                <w:spacing w:val="-4"/>
                              </w:rPr>
                              <w:t xml:space="preserve"> </w:t>
                            </w:r>
                            <w:r>
                              <w:rPr>
                                <w:color w:val="000000"/>
                              </w:rPr>
                              <w:t>discussed</w:t>
                            </w:r>
                            <w:r>
                              <w:rPr>
                                <w:color w:val="000000"/>
                                <w:spacing w:val="-5"/>
                              </w:rPr>
                              <w:t xml:space="preserve"> </w:t>
                            </w:r>
                            <w:r>
                              <w:rPr>
                                <w:color w:val="000000"/>
                              </w:rPr>
                              <w:t>and</w:t>
                            </w:r>
                            <w:r>
                              <w:rPr>
                                <w:color w:val="000000"/>
                                <w:spacing w:val="-6"/>
                              </w:rPr>
                              <w:t xml:space="preserve"> </w:t>
                            </w:r>
                            <w:r>
                              <w:rPr>
                                <w:color w:val="000000"/>
                              </w:rPr>
                              <w:t>confirmed</w:t>
                            </w:r>
                            <w:r>
                              <w:rPr>
                                <w:color w:val="000000"/>
                                <w:spacing w:val="-6"/>
                              </w:rPr>
                              <w:t xml:space="preserve"> </w:t>
                            </w:r>
                            <w:r>
                              <w:rPr>
                                <w:color w:val="000000"/>
                              </w:rPr>
                              <w:t>at</w:t>
                            </w:r>
                            <w:r>
                              <w:rPr>
                                <w:color w:val="000000"/>
                                <w:spacing w:val="-5"/>
                              </w:rPr>
                              <w:t xml:space="preserve"> </w:t>
                            </w:r>
                            <w:r>
                              <w:rPr>
                                <w:color w:val="000000"/>
                              </w:rPr>
                              <w:t>contract</w:t>
                            </w:r>
                            <w:r>
                              <w:rPr>
                                <w:color w:val="000000"/>
                                <w:spacing w:val="-2"/>
                              </w:rPr>
                              <w:t xml:space="preserve"> initiation</w:t>
                            </w:r>
                            <w:r w:rsidR="008E2055">
                              <w:rPr>
                                <w:color w:val="000000"/>
                                <w:spacing w:val="-2"/>
                              </w:rPr>
                              <w:t>.</w:t>
                            </w:r>
                          </w:p>
                        </w:txbxContent>
                      </wps:txbx>
                      <wps:bodyPr wrap="square" lIns="0" tIns="0" rIns="0" bIns="0" rtlCol="0">
                        <a:noAutofit/>
                      </wps:bodyPr>
                    </wps:wsp>
                  </a:graphicData>
                </a:graphic>
              </wp:anchor>
            </w:drawing>
          </mc:Choice>
          <mc:Fallback>
            <w:pict>
              <v:shape w14:anchorId="2A693895" id="Textbox 50" o:spid="_x0000_s1069" type="#_x0000_t202" style="position:absolute;margin-left:56.65pt;margin-top:15.15pt;width:491.5pt;height:80.35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" fillcolor="#d9d9d9" stroked="f">
                <v:textbox inset="0,0,0,0">
                  <w:txbxContent>
                    <w:p w14:paraId="2A69391E" w14:textId="77777777" w:rsidR="001972DF" w:rsidRDefault="00FB6787">
                      <w:pPr>
                        <w:spacing w:before="108"/>
                        <w:ind w:left="107"/>
                        <w:jc w:val="both"/>
                        <w:rPr>
                          <w:rFonts w:ascii="Arial"/>
                          <w:b/>
                          <w:color w:val="000000"/>
                        </w:rPr>
                      </w:pPr>
                      <w:r>
                        <w:rPr>
                          <w:rFonts w:ascii="Arial"/>
                          <w:b/>
                          <w:color w:val="000000"/>
                        </w:rPr>
                        <w:t>Commercially</w:t>
                      </w:r>
                      <w:r>
                        <w:rPr>
                          <w:rFonts w:ascii="Arial"/>
                          <w:b/>
                          <w:color w:val="000000"/>
                          <w:spacing w:val="-12"/>
                        </w:rPr>
                        <w:t xml:space="preserve"> </w:t>
                      </w:r>
                      <w:r>
                        <w:rPr>
                          <w:rFonts w:ascii="Arial"/>
                          <w:b/>
                          <w:color w:val="000000"/>
                        </w:rPr>
                        <w:t>Sensitive</w:t>
                      </w:r>
                      <w:r>
                        <w:rPr>
                          <w:rFonts w:ascii="Arial"/>
                          <w:b/>
                          <w:color w:val="000000"/>
                          <w:spacing w:val="-8"/>
                        </w:rPr>
                        <w:t xml:space="preserve"> </w:t>
                      </w:r>
                      <w:r>
                        <w:rPr>
                          <w:rFonts w:ascii="Arial"/>
                          <w:b/>
                          <w:color w:val="000000"/>
                          <w:spacing w:val="-2"/>
                        </w:rPr>
                        <w:t>information</w:t>
                      </w:r>
                    </w:p>
                    <w:p w14:paraId="2A69391F" w14:textId="77777777" w:rsidR="001972DF" w:rsidRDefault="00FB6787">
                      <w:pPr>
                        <w:spacing w:before="3"/>
                        <w:ind w:left="107" w:right="106"/>
                        <w:jc w:val="both"/>
                        <w:rPr>
                          <w:rFonts w:ascii="Arial" w:hAnsi="Arial"/>
                          <w:i/>
                          <w:color w:val="000000"/>
                          <w:sz w:val="18"/>
                        </w:rPr>
                      </w:pPr>
                      <w:r>
                        <w:rPr>
                          <w:rFonts w:ascii="Arial" w:hAnsi="Arial"/>
                          <w:color w:val="000000"/>
                          <w:sz w:val="18"/>
                        </w:rPr>
                        <w:t>Any confidential information that the Supplier considers sensitive for the duration of an awarded Contract should be included</w:t>
                      </w:r>
                      <w:r>
                        <w:rPr>
                          <w:rFonts w:ascii="Arial" w:hAnsi="Arial"/>
                          <w:color w:val="000000"/>
                          <w:spacing w:val="-5"/>
                          <w:sz w:val="18"/>
                        </w:rPr>
                        <w:t xml:space="preserve"> </w:t>
                      </w:r>
                      <w:r>
                        <w:rPr>
                          <w:rFonts w:ascii="Arial" w:hAnsi="Arial"/>
                          <w:color w:val="000000"/>
                          <w:sz w:val="18"/>
                        </w:rPr>
                        <w:t>here.</w:t>
                      </w:r>
                      <w:r>
                        <w:rPr>
                          <w:rFonts w:ascii="Arial" w:hAnsi="Arial"/>
                          <w:color w:val="000000"/>
                          <w:spacing w:val="-5"/>
                          <w:sz w:val="18"/>
                        </w:rPr>
                        <w:t xml:space="preserve"> </w:t>
                      </w:r>
                      <w:r>
                        <w:rPr>
                          <w:rFonts w:ascii="Arial" w:hAnsi="Arial"/>
                          <w:color w:val="000000"/>
                          <w:sz w:val="18"/>
                        </w:rPr>
                        <w:t>Please</w:t>
                      </w:r>
                      <w:r>
                        <w:rPr>
                          <w:rFonts w:ascii="Arial" w:hAnsi="Arial"/>
                          <w:color w:val="000000"/>
                          <w:spacing w:val="-5"/>
                          <w:sz w:val="18"/>
                        </w:rPr>
                        <w:t xml:space="preserve"> </w:t>
                      </w:r>
                      <w:r>
                        <w:rPr>
                          <w:rFonts w:ascii="Arial" w:hAnsi="Arial"/>
                          <w:color w:val="000000"/>
                          <w:sz w:val="18"/>
                        </w:rPr>
                        <w:t>refer</w:t>
                      </w:r>
                      <w:r>
                        <w:rPr>
                          <w:rFonts w:ascii="Arial" w:hAnsi="Arial"/>
                          <w:color w:val="000000"/>
                          <w:spacing w:val="-5"/>
                          <w:sz w:val="18"/>
                        </w:rPr>
                        <w:t xml:space="preserve"> </w:t>
                      </w:r>
                      <w:r>
                        <w:rPr>
                          <w:rFonts w:ascii="Arial" w:hAnsi="Arial"/>
                          <w:color w:val="000000"/>
                          <w:sz w:val="18"/>
                        </w:rPr>
                        <w:t>to</w:t>
                      </w:r>
                      <w:r>
                        <w:rPr>
                          <w:rFonts w:ascii="Arial" w:hAnsi="Arial"/>
                          <w:color w:val="000000"/>
                          <w:spacing w:val="-8"/>
                          <w:sz w:val="18"/>
                        </w:rPr>
                        <w:t xml:space="preserve"> </w:t>
                      </w:r>
                      <w:r>
                        <w:rPr>
                          <w:rFonts w:ascii="Arial" w:hAnsi="Arial"/>
                          <w:color w:val="000000"/>
                          <w:sz w:val="18"/>
                        </w:rPr>
                        <w:t>definition</w:t>
                      </w:r>
                      <w:r>
                        <w:rPr>
                          <w:rFonts w:ascii="Arial" w:hAnsi="Arial"/>
                          <w:color w:val="000000"/>
                          <w:spacing w:val="-5"/>
                          <w:sz w:val="18"/>
                        </w:rPr>
                        <w:t xml:space="preserve"> </w:t>
                      </w:r>
                      <w:r>
                        <w:rPr>
                          <w:rFonts w:ascii="Arial" w:hAnsi="Arial"/>
                          <w:color w:val="000000"/>
                          <w:sz w:val="18"/>
                        </w:rPr>
                        <w:t>of</w:t>
                      </w:r>
                      <w:r>
                        <w:rPr>
                          <w:rFonts w:ascii="Arial" w:hAnsi="Arial"/>
                          <w:color w:val="000000"/>
                          <w:spacing w:val="-6"/>
                          <w:sz w:val="18"/>
                        </w:rPr>
                        <w:t xml:space="preserve"> </w:t>
                      </w:r>
                      <w:r>
                        <w:rPr>
                          <w:rFonts w:ascii="Arial" w:hAnsi="Arial"/>
                          <w:color w:val="000000"/>
                          <w:sz w:val="18"/>
                        </w:rPr>
                        <w:t>Commercially</w:t>
                      </w:r>
                      <w:r>
                        <w:rPr>
                          <w:rFonts w:ascii="Arial" w:hAnsi="Arial"/>
                          <w:color w:val="000000"/>
                          <w:spacing w:val="-6"/>
                          <w:sz w:val="18"/>
                        </w:rPr>
                        <w:t xml:space="preserve"> </w:t>
                      </w:r>
                      <w:r>
                        <w:rPr>
                          <w:rFonts w:ascii="Arial" w:hAnsi="Arial"/>
                          <w:color w:val="000000"/>
                          <w:sz w:val="18"/>
                        </w:rPr>
                        <w:t>Sensitive</w:t>
                      </w:r>
                      <w:r>
                        <w:rPr>
                          <w:rFonts w:ascii="Arial" w:hAnsi="Arial"/>
                          <w:color w:val="000000"/>
                          <w:spacing w:val="-6"/>
                          <w:sz w:val="18"/>
                        </w:rPr>
                        <w:t xml:space="preserve"> </w:t>
                      </w:r>
                      <w:r>
                        <w:rPr>
                          <w:rFonts w:ascii="Arial" w:hAnsi="Arial"/>
                          <w:color w:val="000000"/>
                          <w:sz w:val="18"/>
                        </w:rPr>
                        <w:t>Information</w:t>
                      </w:r>
                      <w:r>
                        <w:rPr>
                          <w:rFonts w:ascii="Arial" w:hAnsi="Arial"/>
                          <w:color w:val="000000"/>
                          <w:spacing w:val="-6"/>
                          <w:sz w:val="18"/>
                        </w:rPr>
                        <w:t xml:space="preserve"> </w:t>
                      </w:r>
                      <w:r>
                        <w:rPr>
                          <w:rFonts w:ascii="Arial" w:hAnsi="Arial"/>
                          <w:color w:val="000000"/>
                          <w:sz w:val="18"/>
                        </w:rPr>
                        <w:t>in</w:t>
                      </w:r>
                      <w:r>
                        <w:rPr>
                          <w:rFonts w:ascii="Arial" w:hAnsi="Arial"/>
                          <w:color w:val="000000"/>
                          <w:spacing w:val="-5"/>
                          <w:sz w:val="18"/>
                        </w:rPr>
                        <w:t xml:space="preserve"> </w:t>
                      </w:r>
                      <w:r>
                        <w:rPr>
                          <w:rFonts w:ascii="Arial" w:hAnsi="Arial"/>
                          <w:color w:val="000000"/>
                          <w:sz w:val="18"/>
                        </w:rPr>
                        <w:t>the</w:t>
                      </w:r>
                      <w:r>
                        <w:rPr>
                          <w:rFonts w:ascii="Arial" w:hAnsi="Arial"/>
                          <w:color w:val="000000"/>
                          <w:spacing w:val="-5"/>
                          <w:sz w:val="18"/>
                        </w:rPr>
                        <w:t xml:space="preserve"> </w:t>
                      </w:r>
                      <w:r>
                        <w:rPr>
                          <w:rFonts w:ascii="Arial" w:hAnsi="Arial"/>
                          <w:color w:val="000000"/>
                          <w:sz w:val="18"/>
                        </w:rPr>
                        <w:t>Contract –</w:t>
                      </w:r>
                      <w:r>
                        <w:rPr>
                          <w:rFonts w:ascii="Arial" w:hAnsi="Arial"/>
                          <w:color w:val="000000"/>
                          <w:spacing w:val="-6"/>
                          <w:sz w:val="18"/>
                        </w:rPr>
                        <w:t xml:space="preserve"> </w:t>
                      </w:r>
                      <w:r>
                        <w:rPr>
                          <w:rFonts w:ascii="Arial" w:hAnsi="Arial"/>
                          <w:i/>
                          <w:color w:val="000000"/>
                          <w:sz w:val="18"/>
                        </w:rPr>
                        <w:t>use</w:t>
                      </w:r>
                      <w:r>
                        <w:rPr>
                          <w:rFonts w:ascii="Arial" w:hAnsi="Arial"/>
                          <w:i/>
                          <w:color w:val="000000"/>
                          <w:spacing w:val="-6"/>
                          <w:sz w:val="18"/>
                        </w:rPr>
                        <w:t xml:space="preserve"> </w:t>
                      </w:r>
                      <w:r>
                        <w:rPr>
                          <w:rFonts w:ascii="Arial" w:hAnsi="Arial"/>
                          <w:i/>
                          <w:color w:val="000000"/>
                          <w:sz w:val="18"/>
                        </w:rPr>
                        <w:t>specific</w:t>
                      </w:r>
                      <w:r>
                        <w:rPr>
                          <w:rFonts w:ascii="Arial" w:hAnsi="Arial"/>
                          <w:i/>
                          <w:color w:val="000000"/>
                          <w:spacing w:val="-4"/>
                          <w:sz w:val="18"/>
                        </w:rPr>
                        <w:t xml:space="preserve"> </w:t>
                      </w:r>
                      <w:r>
                        <w:rPr>
                          <w:rFonts w:ascii="Arial" w:hAnsi="Arial"/>
                          <w:i/>
                          <w:color w:val="000000"/>
                          <w:sz w:val="18"/>
                        </w:rPr>
                        <w:t>references</w:t>
                      </w:r>
                      <w:r>
                        <w:rPr>
                          <w:rFonts w:ascii="Arial" w:hAnsi="Arial"/>
                          <w:i/>
                          <w:color w:val="000000"/>
                          <w:spacing w:val="-6"/>
                          <w:sz w:val="18"/>
                        </w:rPr>
                        <w:t xml:space="preserve"> </w:t>
                      </w:r>
                      <w:r>
                        <w:rPr>
                          <w:rFonts w:ascii="Arial" w:hAnsi="Arial"/>
                          <w:i/>
                          <w:color w:val="000000"/>
                          <w:sz w:val="18"/>
                        </w:rPr>
                        <w:t>to sections rather than copying the relevant information here.</w:t>
                      </w:r>
                    </w:p>
                    <w:p w14:paraId="2A693920" w14:textId="77777777" w:rsidR="001972DF" w:rsidRDefault="001972DF">
                      <w:pPr>
                        <w:pStyle w:val="BodyText"/>
                        <w:spacing w:before="44"/>
                        <w:rPr>
                          <w:i/>
                          <w:color w:val="000000"/>
                          <w:sz w:val="18"/>
                        </w:rPr>
                      </w:pPr>
                    </w:p>
                    <w:p w14:paraId="2A693921" w14:textId="10B51A5B" w:rsidR="001972DF" w:rsidRDefault="00FB6787">
                      <w:pPr>
                        <w:pStyle w:val="BodyText"/>
                        <w:ind w:left="107"/>
                        <w:jc w:val="both"/>
                        <w:rPr>
                          <w:color w:val="000000"/>
                        </w:rPr>
                      </w:pPr>
                      <w:r>
                        <w:rPr>
                          <w:color w:val="000000"/>
                        </w:rPr>
                        <w:t>To</w:t>
                      </w:r>
                      <w:r>
                        <w:rPr>
                          <w:color w:val="000000"/>
                          <w:spacing w:val="-6"/>
                        </w:rPr>
                        <w:t xml:space="preserve"> </w:t>
                      </w:r>
                      <w:r>
                        <w:rPr>
                          <w:color w:val="000000"/>
                        </w:rPr>
                        <w:t>be</w:t>
                      </w:r>
                      <w:r>
                        <w:rPr>
                          <w:color w:val="000000"/>
                          <w:spacing w:val="-4"/>
                        </w:rPr>
                        <w:t xml:space="preserve"> </w:t>
                      </w:r>
                      <w:r>
                        <w:rPr>
                          <w:color w:val="000000"/>
                        </w:rPr>
                        <w:t>discussed</w:t>
                      </w:r>
                      <w:r>
                        <w:rPr>
                          <w:color w:val="000000"/>
                          <w:spacing w:val="-5"/>
                        </w:rPr>
                        <w:t xml:space="preserve"> </w:t>
                      </w:r>
                      <w:r>
                        <w:rPr>
                          <w:color w:val="000000"/>
                        </w:rPr>
                        <w:t>and</w:t>
                      </w:r>
                      <w:r>
                        <w:rPr>
                          <w:color w:val="000000"/>
                          <w:spacing w:val="-6"/>
                        </w:rPr>
                        <w:t xml:space="preserve"> </w:t>
                      </w:r>
                      <w:r>
                        <w:rPr>
                          <w:color w:val="000000"/>
                        </w:rPr>
                        <w:t>confirmed</w:t>
                      </w:r>
                      <w:r>
                        <w:rPr>
                          <w:color w:val="000000"/>
                          <w:spacing w:val="-6"/>
                        </w:rPr>
                        <w:t xml:space="preserve"> </w:t>
                      </w:r>
                      <w:r>
                        <w:rPr>
                          <w:color w:val="000000"/>
                        </w:rPr>
                        <w:t>at</w:t>
                      </w:r>
                      <w:r>
                        <w:rPr>
                          <w:color w:val="000000"/>
                          <w:spacing w:val="-5"/>
                        </w:rPr>
                        <w:t xml:space="preserve"> </w:t>
                      </w:r>
                      <w:r>
                        <w:rPr>
                          <w:color w:val="000000"/>
                        </w:rPr>
                        <w:t>contract</w:t>
                      </w:r>
                      <w:r>
                        <w:rPr>
                          <w:color w:val="000000"/>
                          <w:spacing w:val="-2"/>
                        </w:rPr>
                        <w:t xml:space="preserve"> initiation</w:t>
                      </w:r>
                      <w:r w:rsidR="008E2055">
                        <w:rPr>
                          <w:color w:val="000000"/>
                          <w:spacing w:val="-2"/>
                        </w:rPr>
                        <w:t>.</w:t>
                      </w:r>
                    </w:p>
                  </w:txbxContent>
                </v:textbox>
                <w10:wrap type="topAndBottom" anchorx="page"/>
              </v:shape>
            </w:pict>
          </mc:Fallback>
        </mc:AlternateContent>
      </w:r>
    </w:p>
    <w:p w14:paraId="2A693152" w14:textId="77777777" w:rsidR="001972DF" w:rsidRDefault="00FB6787">
      <w:pPr>
        <w:spacing w:before="87"/>
        <w:ind w:left="812" w:right="8200"/>
        <w:rPr>
          <w:rFonts w:ascii="Arial"/>
          <w:b/>
          <w:sz w:val="28"/>
        </w:rPr>
      </w:pPr>
      <w:r>
        <w:rPr>
          <w:rFonts w:ascii="Arial"/>
          <w:b/>
          <w:color w:val="365F91"/>
          <w:sz w:val="28"/>
        </w:rPr>
        <w:t>Section E Contract</w:t>
      </w:r>
      <w:r>
        <w:rPr>
          <w:rFonts w:ascii="Arial"/>
          <w:b/>
          <w:color w:val="365F91"/>
          <w:spacing w:val="-20"/>
          <w:sz w:val="28"/>
        </w:rPr>
        <w:t xml:space="preserve"> </w:t>
      </w:r>
      <w:r>
        <w:rPr>
          <w:rFonts w:ascii="Arial"/>
          <w:b/>
          <w:color w:val="365F91"/>
          <w:sz w:val="28"/>
        </w:rPr>
        <w:t>Award</w:t>
      </w:r>
    </w:p>
    <w:p w14:paraId="2A693153" w14:textId="77777777" w:rsidR="001972DF" w:rsidRDefault="00FB6787">
      <w:pPr>
        <w:pStyle w:val="BodyText"/>
        <w:spacing w:before="255"/>
        <w:ind w:left="812" w:right="973"/>
      </w:pPr>
      <w:r>
        <w:t>This Call Off Contract is awarded in accordance with the provisions of the Technology Services 3 Framework Agreement RM6100.</w:t>
      </w:r>
    </w:p>
    <w:p w14:paraId="2A693154" w14:textId="77777777" w:rsidR="001972DF" w:rsidRDefault="00FB6787">
      <w:pPr>
        <w:pStyle w:val="BodyText"/>
        <w:spacing w:before="1"/>
        <w:rPr>
          <w:sz w:val="20"/>
        </w:rPr>
      </w:pPr>
      <w:r>
        <w:rPr>
          <w:noProof/>
        </w:rPr>
        <mc:AlternateContent>
          <mc:Choice Requires="wps">
            <w:drawing>
              <wp:anchor distT="0" distB="0" distL="0" distR="0" simplePos="0" relativeHeight="487596032" behindDoc="1" locked="0" layoutInCell="1" allowOverlap="1" wp14:anchorId="2A693897" wp14:editId="2A693898">
                <wp:simplePos x="0" y="0"/>
                <wp:positionH relativeFrom="page">
                  <wp:posOffset>719327</wp:posOffset>
                </wp:positionH>
                <wp:positionV relativeFrom="paragraph">
                  <wp:posOffset>162114</wp:posOffset>
                </wp:positionV>
                <wp:extent cx="6118860" cy="304800"/>
                <wp:effectExtent l="0" t="0" r="0" b="0"/>
                <wp:wrapTopAndBottom/>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860" cy="304800"/>
                        </a:xfrm>
                        <a:prstGeom prst="rect">
                          <a:avLst/>
                        </a:prstGeom>
                        <a:solidFill>
                          <a:srgbClr val="DBE4F0"/>
                        </a:solidFill>
                      </wps:spPr>
                      <wps:txbx>
                        <w:txbxContent>
                          <w:p w14:paraId="2A693922" w14:textId="77777777" w:rsidR="001972DF" w:rsidRDefault="00FB6787">
                            <w:pPr>
                              <w:spacing w:before="108"/>
                              <w:ind w:left="107"/>
                              <w:rPr>
                                <w:rFonts w:ascii="Arial"/>
                                <w:b/>
                                <w:color w:val="000000"/>
                              </w:rPr>
                            </w:pPr>
                            <w:r>
                              <w:rPr>
                                <w:rFonts w:ascii="Arial"/>
                                <w:b/>
                                <w:color w:val="000000"/>
                                <w:spacing w:val="-2"/>
                              </w:rPr>
                              <w:t>SIGNATURES</w:t>
                            </w:r>
                          </w:p>
                        </w:txbxContent>
                      </wps:txbx>
                      <wps:bodyPr wrap="square" lIns="0" tIns="0" rIns="0" bIns="0" rtlCol="0">
                        <a:noAutofit/>
                      </wps:bodyPr>
                    </wps:wsp>
                  </a:graphicData>
                </a:graphic>
              </wp:anchor>
            </w:drawing>
          </mc:Choice>
          <mc:Fallback xmlns:a14="http://schemas.microsoft.com/office/drawing/2010/main" xmlns:pic="http://schemas.openxmlformats.org/drawingml/2006/picture" xmlns:a="http://schemas.openxmlformats.org/drawingml/2006/main">
            <w:pict w14:anchorId="27F6B859">
              <v:shape id="Textbox 51" style="position:absolute;margin-left:56.65pt;margin-top:12.75pt;width:481.8pt;height:24pt;z-index:-15720448;visibility:visible;mso-wrap-style:square;mso-wrap-distance-left:0;mso-wrap-distance-top:0;mso-wrap-distance-right:0;mso-wrap-distance-bottom:0;mso-position-horizontal:absolute;mso-position-horizontal-relative:page;mso-position-vertical:absolute;mso-position-vertical-relative:text;v-text-anchor:top" o:spid="_x0000_s1070" fillcolor="#dbe4f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" w14:anchorId="2A693897">
                <v:textbox inset="0,0,0,0">
                  <w:txbxContent>
                    <w:p w:rsidR="001972DF" w:rsidRDefault="00FB6787" w14:paraId="19BC645A" w14:textId="77777777">
                      <w:pPr>
                        <w:spacing w:before="108"/>
                        <w:ind w:left="107"/>
                        <w:rPr>
                          <w:rFonts w:ascii="Arial"/>
                          <w:b/>
                          <w:color w:val="000000"/>
                        </w:rPr>
                      </w:pPr>
                      <w:r>
                        <w:rPr>
                          <w:rFonts w:ascii="Arial"/>
                          <w:b/>
                          <w:color w:val="000000"/>
                          <w:spacing w:val="-2"/>
                        </w:rPr>
                        <w:t>SIGNATURES</w:t>
                      </w:r>
                    </w:p>
                  </w:txbxContent>
                </v:textbox>
                <w10:wrap type="topAndBottom" anchorx="page"/>
              </v:shape>
            </w:pict>
          </mc:Fallback>
        </mc:AlternateContent>
      </w:r>
    </w:p>
    <w:p w14:paraId="2A693155" w14:textId="77777777" w:rsidR="001972DF" w:rsidRDefault="00FB6787">
      <w:pPr>
        <w:spacing w:before="247" w:after="7"/>
        <w:ind w:left="812"/>
        <w:rPr>
          <w:rFonts w:ascii="Arial"/>
          <w:b/>
        </w:rPr>
      </w:pPr>
      <w:r>
        <w:rPr>
          <w:rFonts w:ascii="Arial"/>
          <w:b/>
        </w:rPr>
        <w:t>For</w:t>
      </w:r>
      <w:r>
        <w:rPr>
          <w:rFonts w:ascii="Arial"/>
          <w:b/>
          <w:spacing w:val="-2"/>
        </w:rPr>
        <w:t xml:space="preserve"> </w:t>
      </w:r>
      <w:r>
        <w:rPr>
          <w:rFonts w:ascii="Arial"/>
          <w:b/>
        </w:rPr>
        <w:t>and</w:t>
      </w:r>
      <w:r>
        <w:rPr>
          <w:rFonts w:ascii="Arial"/>
          <w:b/>
          <w:spacing w:val="-2"/>
        </w:rPr>
        <w:t xml:space="preserve"> </w:t>
      </w:r>
      <w:r>
        <w:rPr>
          <w:rFonts w:ascii="Arial"/>
          <w:b/>
        </w:rPr>
        <w:t>on</w:t>
      </w:r>
      <w:r>
        <w:rPr>
          <w:rFonts w:ascii="Arial"/>
          <w:b/>
          <w:spacing w:val="-4"/>
        </w:rPr>
        <w:t xml:space="preserve"> </w:t>
      </w:r>
      <w:r>
        <w:rPr>
          <w:rFonts w:ascii="Arial"/>
          <w:b/>
        </w:rPr>
        <w:t>behalf</w:t>
      </w:r>
      <w:r>
        <w:rPr>
          <w:rFonts w:ascii="Arial"/>
          <w:b/>
          <w:spacing w:val="-3"/>
        </w:rPr>
        <w:t xml:space="preserve"> </w:t>
      </w:r>
      <w:r>
        <w:rPr>
          <w:rFonts w:ascii="Arial"/>
          <w:b/>
        </w:rPr>
        <w:t>of</w:t>
      </w:r>
      <w:r>
        <w:rPr>
          <w:rFonts w:ascii="Arial"/>
          <w:b/>
          <w:spacing w:val="-3"/>
        </w:rPr>
        <w:t xml:space="preserve"> </w:t>
      </w:r>
      <w:r>
        <w:rPr>
          <w:rFonts w:ascii="Arial"/>
          <w:b/>
        </w:rPr>
        <w:t>the</w:t>
      </w:r>
      <w:r>
        <w:rPr>
          <w:rFonts w:ascii="Arial"/>
          <w:b/>
          <w:spacing w:val="-2"/>
        </w:rPr>
        <w:t xml:space="preserve"> Supplier</w:t>
      </w:r>
    </w:p>
    <w:tbl>
      <w:tblPr>
        <w:tblW w:w="0" w:type="auto"/>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3"/>
        <w:gridCol w:w="7943"/>
      </w:tblGrid>
      <w:tr w:rsidR="001972DF" w14:paraId="2A693158" w14:textId="77777777">
        <w:trPr>
          <w:trHeight w:val="566"/>
        </w:trPr>
        <w:tc>
          <w:tcPr>
            <w:tcW w:w="1553" w:type="dxa"/>
          </w:tcPr>
          <w:p w14:paraId="2A693156" w14:textId="77777777" w:rsidR="001972DF" w:rsidRDefault="00FB6787">
            <w:pPr>
              <w:pStyle w:val="TableParagraph"/>
              <w:spacing w:before="153"/>
              <w:ind w:left="110"/>
              <w:rPr>
                <w:rFonts w:ascii="Arial"/>
              </w:rPr>
            </w:pPr>
            <w:r>
              <w:rPr>
                <w:rFonts w:ascii="Arial"/>
                <w:spacing w:val="-4"/>
              </w:rPr>
              <w:t>Name</w:t>
            </w:r>
          </w:p>
        </w:tc>
        <w:tc>
          <w:tcPr>
            <w:tcW w:w="7943" w:type="dxa"/>
          </w:tcPr>
          <w:p w14:paraId="2A693157" w14:textId="44B10E2F" w:rsidR="001972DF" w:rsidRPr="00CC6329" w:rsidRDefault="00CC6329" w:rsidP="00CC6329">
            <w:pPr>
              <w:pStyle w:val="TableParagraph"/>
              <w:spacing w:before="202"/>
              <w:ind w:left="279"/>
              <w:rPr>
                <w:rFonts w:ascii="Lucida Console"/>
                <w:b/>
                <w:bCs/>
                <w:sz w:val="18"/>
                <w:highlight w:val="yellow"/>
              </w:rPr>
            </w:pPr>
            <w:r w:rsidRPr="00CC6329">
              <w:rPr>
                <w:b/>
                <w:bCs/>
                <w:highlight w:val="yellow"/>
              </w:rPr>
              <w:t>REDACTED UNDER FOI SECTION 40, PERSONAL INFORMATION</w:t>
            </w:r>
          </w:p>
        </w:tc>
      </w:tr>
      <w:tr w:rsidR="001972DF" w14:paraId="2A69315B" w14:textId="77777777">
        <w:trPr>
          <w:trHeight w:val="566"/>
        </w:trPr>
        <w:tc>
          <w:tcPr>
            <w:tcW w:w="1553" w:type="dxa"/>
          </w:tcPr>
          <w:p w14:paraId="2A693159" w14:textId="77777777" w:rsidR="001972DF" w:rsidRDefault="00FB6787">
            <w:pPr>
              <w:pStyle w:val="TableParagraph"/>
              <w:spacing w:before="156"/>
              <w:ind w:left="110"/>
              <w:rPr>
                <w:rFonts w:ascii="Arial"/>
              </w:rPr>
            </w:pPr>
            <w:r>
              <w:rPr>
                <w:rFonts w:ascii="Arial"/>
              </w:rPr>
              <w:t>Job</w:t>
            </w:r>
            <w:r>
              <w:rPr>
                <w:rFonts w:ascii="Arial"/>
                <w:spacing w:val="-4"/>
              </w:rPr>
              <w:t xml:space="preserve"> </w:t>
            </w:r>
            <w:r>
              <w:rPr>
                <w:rFonts w:ascii="Arial"/>
                <w:spacing w:val="-2"/>
              </w:rPr>
              <w:t>role/title</w:t>
            </w:r>
          </w:p>
        </w:tc>
        <w:tc>
          <w:tcPr>
            <w:tcW w:w="7943" w:type="dxa"/>
          </w:tcPr>
          <w:p w14:paraId="2A69315A" w14:textId="5E5DC8A1" w:rsidR="001972DF" w:rsidRDefault="001972DF">
            <w:pPr>
              <w:pStyle w:val="TableParagraph"/>
              <w:spacing w:before="126" w:line="210" w:lineRule="atLeast"/>
              <w:ind w:left="279" w:right="6183"/>
              <w:rPr>
                <w:rFonts w:ascii="Lucida Console"/>
                <w:sz w:val="18"/>
              </w:rPr>
            </w:pPr>
          </w:p>
        </w:tc>
      </w:tr>
      <w:tr w:rsidR="001972DF" w14:paraId="2A69315E" w14:textId="77777777">
        <w:trPr>
          <w:trHeight w:val="568"/>
        </w:trPr>
        <w:tc>
          <w:tcPr>
            <w:tcW w:w="1553" w:type="dxa"/>
          </w:tcPr>
          <w:p w14:paraId="2A69315C" w14:textId="77777777" w:rsidR="001972DF" w:rsidRDefault="00FB6787">
            <w:pPr>
              <w:pStyle w:val="TableParagraph"/>
              <w:spacing w:before="156"/>
              <w:ind w:left="110"/>
              <w:rPr>
                <w:rFonts w:ascii="Arial"/>
              </w:rPr>
            </w:pPr>
            <w:r>
              <w:rPr>
                <w:rFonts w:ascii="Arial"/>
                <w:spacing w:val="-2"/>
              </w:rPr>
              <w:t>Signature</w:t>
            </w:r>
          </w:p>
        </w:tc>
        <w:tc>
          <w:tcPr>
            <w:tcW w:w="7943" w:type="dxa"/>
          </w:tcPr>
          <w:p w14:paraId="2A69315D" w14:textId="06D5205F" w:rsidR="001972DF" w:rsidRPr="00CC6329" w:rsidRDefault="00CC6329">
            <w:pPr>
              <w:pStyle w:val="TableParagraph"/>
              <w:spacing w:before="10"/>
              <w:ind w:left="279"/>
              <w:rPr>
                <w:rFonts w:ascii="Lucida Console"/>
                <w:b/>
                <w:bCs/>
                <w:sz w:val="18"/>
              </w:rPr>
            </w:pPr>
            <w:r w:rsidRPr="00CC6329">
              <w:rPr>
                <w:b/>
                <w:bCs/>
                <w:highlight w:val="yellow"/>
              </w:rPr>
              <w:t>REDACTED UNDER FOI SECTION 40, PERSONAL INFORMATION</w:t>
            </w:r>
          </w:p>
        </w:tc>
      </w:tr>
      <w:tr w:rsidR="001972DF" w14:paraId="2A693162" w14:textId="77777777">
        <w:trPr>
          <w:trHeight w:val="566"/>
        </w:trPr>
        <w:tc>
          <w:tcPr>
            <w:tcW w:w="1553" w:type="dxa"/>
          </w:tcPr>
          <w:p w14:paraId="2A69315F" w14:textId="77777777" w:rsidR="001972DF" w:rsidRDefault="00FB6787">
            <w:pPr>
              <w:pStyle w:val="TableParagraph"/>
              <w:spacing w:before="153"/>
              <w:ind w:left="110"/>
              <w:rPr>
                <w:rFonts w:ascii="Arial"/>
              </w:rPr>
            </w:pPr>
            <w:r>
              <w:rPr>
                <w:rFonts w:ascii="Arial"/>
                <w:spacing w:val="-4"/>
              </w:rPr>
              <w:t>Date</w:t>
            </w:r>
          </w:p>
        </w:tc>
        <w:tc>
          <w:tcPr>
            <w:tcW w:w="7943" w:type="dxa"/>
          </w:tcPr>
          <w:p w14:paraId="2A693160" w14:textId="77777777" w:rsidR="001972DF" w:rsidRDefault="001972DF">
            <w:pPr>
              <w:pStyle w:val="TableParagraph"/>
              <w:spacing w:before="34"/>
              <w:rPr>
                <w:rFonts w:ascii="Arial"/>
                <w:b/>
                <w:sz w:val="18"/>
              </w:rPr>
            </w:pPr>
          </w:p>
          <w:p w14:paraId="2A693161" w14:textId="6DE1E01F" w:rsidR="001972DF" w:rsidRDefault="001972DF">
            <w:pPr>
              <w:pStyle w:val="TableParagraph"/>
              <w:ind w:left="195"/>
              <w:rPr>
                <w:rFonts w:ascii="Lucida Console"/>
                <w:sz w:val="18"/>
              </w:rPr>
            </w:pPr>
          </w:p>
        </w:tc>
      </w:tr>
    </w:tbl>
    <w:p w14:paraId="2A693163" w14:textId="77777777" w:rsidR="001972DF" w:rsidRDefault="001972DF">
      <w:pPr>
        <w:pStyle w:val="BodyText"/>
        <w:spacing w:before="248"/>
        <w:rPr>
          <w:b/>
        </w:rPr>
      </w:pPr>
    </w:p>
    <w:p w14:paraId="2A693164" w14:textId="77777777" w:rsidR="001972DF" w:rsidRDefault="00FB6787">
      <w:pPr>
        <w:spacing w:after="7"/>
        <w:ind w:left="812"/>
        <w:rPr>
          <w:rFonts w:ascii="Arial"/>
          <w:b/>
        </w:rPr>
      </w:pPr>
      <w:r>
        <w:rPr>
          <w:rFonts w:ascii="Arial"/>
          <w:b/>
        </w:rPr>
        <w:t>For</w:t>
      </w:r>
      <w:r>
        <w:rPr>
          <w:rFonts w:ascii="Arial"/>
          <w:b/>
          <w:spacing w:val="-2"/>
        </w:rPr>
        <w:t xml:space="preserve"> </w:t>
      </w:r>
      <w:r>
        <w:rPr>
          <w:rFonts w:ascii="Arial"/>
          <w:b/>
        </w:rPr>
        <w:t>and</w:t>
      </w:r>
      <w:r>
        <w:rPr>
          <w:rFonts w:ascii="Arial"/>
          <w:b/>
          <w:spacing w:val="-2"/>
        </w:rPr>
        <w:t xml:space="preserve"> </w:t>
      </w:r>
      <w:r>
        <w:rPr>
          <w:rFonts w:ascii="Arial"/>
          <w:b/>
        </w:rPr>
        <w:t>on</w:t>
      </w:r>
      <w:r>
        <w:rPr>
          <w:rFonts w:ascii="Arial"/>
          <w:b/>
          <w:spacing w:val="-4"/>
        </w:rPr>
        <w:t xml:space="preserve"> </w:t>
      </w:r>
      <w:r>
        <w:rPr>
          <w:rFonts w:ascii="Arial"/>
          <w:b/>
        </w:rPr>
        <w:t>behalf</w:t>
      </w:r>
      <w:r>
        <w:rPr>
          <w:rFonts w:ascii="Arial"/>
          <w:b/>
          <w:spacing w:val="-3"/>
        </w:rPr>
        <w:t xml:space="preserve"> </w:t>
      </w:r>
      <w:r>
        <w:rPr>
          <w:rFonts w:ascii="Arial"/>
          <w:b/>
        </w:rPr>
        <w:t>of</w:t>
      </w:r>
      <w:r>
        <w:rPr>
          <w:rFonts w:ascii="Arial"/>
          <w:b/>
          <w:spacing w:val="-3"/>
        </w:rPr>
        <w:t xml:space="preserve"> </w:t>
      </w:r>
      <w:r>
        <w:rPr>
          <w:rFonts w:ascii="Arial"/>
          <w:b/>
        </w:rPr>
        <w:t>the</w:t>
      </w:r>
      <w:r>
        <w:rPr>
          <w:rFonts w:ascii="Arial"/>
          <w:b/>
          <w:spacing w:val="-2"/>
        </w:rPr>
        <w:t xml:space="preserve"> </w:t>
      </w:r>
      <w:r>
        <w:rPr>
          <w:rFonts w:ascii="Arial"/>
          <w:b/>
          <w:spacing w:val="-4"/>
        </w:rPr>
        <w:t>Buyer</w:t>
      </w:r>
    </w:p>
    <w:tbl>
      <w:tblPr>
        <w:tblW w:w="0" w:type="auto"/>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6"/>
        <w:gridCol w:w="7941"/>
      </w:tblGrid>
      <w:tr w:rsidR="001972DF" w14:paraId="2A693167" w14:textId="77777777">
        <w:trPr>
          <w:trHeight w:val="566"/>
        </w:trPr>
        <w:tc>
          <w:tcPr>
            <w:tcW w:w="1556" w:type="dxa"/>
          </w:tcPr>
          <w:p w14:paraId="2A693165" w14:textId="77777777" w:rsidR="001972DF" w:rsidRDefault="00FB6787">
            <w:pPr>
              <w:pStyle w:val="TableParagraph"/>
              <w:spacing w:before="154"/>
              <w:ind w:left="110"/>
              <w:rPr>
                <w:rFonts w:ascii="Arial"/>
              </w:rPr>
            </w:pPr>
            <w:r>
              <w:rPr>
                <w:rFonts w:ascii="Arial"/>
                <w:spacing w:val="-4"/>
              </w:rPr>
              <w:t>Name</w:t>
            </w:r>
          </w:p>
        </w:tc>
        <w:tc>
          <w:tcPr>
            <w:tcW w:w="7941" w:type="dxa"/>
          </w:tcPr>
          <w:p w14:paraId="2A693166" w14:textId="39C1CD6A" w:rsidR="001972DF" w:rsidRPr="00CC6329" w:rsidRDefault="00CC6329">
            <w:pPr>
              <w:pStyle w:val="TableParagraph"/>
              <w:rPr>
                <w:rFonts w:ascii="Times New Roman"/>
                <w:b/>
                <w:bCs/>
                <w:sz w:val="20"/>
              </w:rPr>
            </w:pPr>
            <w:r w:rsidRPr="00CC6329">
              <w:rPr>
                <w:b/>
                <w:bCs/>
                <w:highlight w:val="yellow"/>
              </w:rPr>
              <w:t>REDACTED UNDER FOI SECTION 40, PERSONAL INFORMATION</w:t>
            </w:r>
          </w:p>
        </w:tc>
      </w:tr>
      <w:tr w:rsidR="001972DF" w14:paraId="2A69316A" w14:textId="77777777">
        <w:trPr>
          <w:trHeight w:val="568"/>
        </w:trPr>
        <w:tc>
          <w:tcPr>
            <w:tcW w:w="1556" w:type="dxa"/>
          </w:tcPr>
          <w:p w14:paraId="2A693168" w14:textId="77777777" w:rsidR="001972DF" w:rsidRDefault="00FB6787">
            <w:pPr>
              <w:pStyle w:val="TableParagraph"/>
              <w:spacing w:before="156"/>
              <w:ind w:left="110"/>
              <w:rPr>
                <w:rFonts w:ascii="Arial"/>
              </w:rPr>
            </w:pPr>
            <w:r>
              <w:rPr>
                <w:rFonts w:ascii="Arial"/>
              </w:rPr>
              <w:t>Job</w:t>
            </w:r>
            <w:r>
              <w:rPr>
                <w:rFonts w:ascii="Arial"/>
                <w:spacing w:val="-4"/>
              </w:rPr>
              <w:t xml:space="preserve"> </w:t>
            </w:r>
            <w:r>
              <w:rPr>
                <w:rFonts w:ascii="Arial"/>
                <w:spacing w:val="-2"/>
              </w:rPr>
              <w:t>role/title</w:t>
            </w:r>
          </w:p>
        </w:tc>
        <w:tc>
          <w:tcPr>
            <w:tcW w:w="7941" w:type="dxa"/>
          </w:tcPr>
          <w:p w14:paraId="2A693169" w14:textId="5C301AC8" w:rsidR="001972DF" w:rsidRDefault="001972DF">
            <w:pPr>
              <w:pStyle w:val="TableParagraph"/>
              <w:rPr>
                <w:rFonts w:ascii="Times New Roman"/>
                <w:sz w:val="20"/>
              </w:rPr>
            </w:pPr>
          </w:p>
        </w:tc>
      </w:tr>
      <w:tr w:rsidR="001972DF" w14:paraId="2A69316D" w14:textId="77777777">
        <w:trPr>
          <w:trHeight w:val="565"/>
        </w:trPr>
        <w:tc>
          <w:tcPr>
            <w:tcW w:w="1556" w:type="dxa"/>
          </w:tcPr>
          <w:p w14:paraId="2A69316B" w14:textId="37769B49" w:rsidR="001972DF" w:rsidRDefault="00FB6787">
            <w:pPr>
              <w:pStyle w:val="TableParagraph"/>
              <w:spacing w:before="153"/>
              <w:ind w:left="110"/>
              <w:rPr>
                <w:rFonts w:ascii="Arial"/>
              </w:rPr>
            </w:pPr>
            <w:r>
              <w:rPr>
                <w:rFonts w:ascii="Arial"/>
                <w:spacing w:val="-2"/>
              </w:rPr>
              <w:t>Signature</w:t>
            </w:r>
          </w:p>
        </w:tc>
        <w:tc>
          <w:tcPr>
            <w:tcW w:w="7941" w:type="dxa"/>
          </w:tcPr>
          <w:p w14:paraId="2A69316C" w14:textId="64B42FBB" w:rsidR="001972DF" w:rsidRPr="00CC6329" w:rsidRDefault="00CC6329">
            <w:pPr>
              <w:pStyle w:val="TableParagraph"/>
              <w:rPr>
                <w:rFonts w:ascii="Times New Roman"/>
                <w:b/>
                <w:bCs/>
                <w:sz w:val="20"/>
              </w:rPr>
            </w:pPr>
            <w:r w:rsidRPr="00CC6329">
              <w:rPr>
                <w:b/>
                <w:bCs/>
                <w:highlight w:val="yellow"/>
              </w:rPr>
              <w:t>REDACTED UNDER FOI SECTION 40, PERSONAL INFORMATION</w:t>
            </w:r>
          </w:p>
        </w:tc>
      </w:tr>
      <w:tr w:rsidR="001972DF" w14:paraId="2A693170" w14:textId="77777777">
        <w:trPr>
          <w:trHeight w:val="568"/>
        </w:trPr>
        <w:tc>
          <w:tcPr>
            <w:tcW w:w="1556" w:type="dxa"/>
          </w:tcPr>
          <w:p w14:paraId="2A69316E" w14:textId="77777777" w:rsidR="001972DF" w:rsidRDefault="00FB6787">
            <w:pPr>
              <w:pStyle w:val="TableParagraph"/>
              <w:spacing w:before="156"/>
              <w:ind w:left="110"/>
              <w:rPr>
                <w:rFonts w:ascii="Arial"/>
              </w:rPr>
            </w:pPr>
            <w:r>
              <w:rPr>
                <w:rFonts w:ascii="Arial"/>
                <w:spacing w:val="-4"/>
              </w:rPr>
              <w:t>Date</w:t>
            </w:r>
          </w:p>
        </w:tc>
        <w:tc>
          <w:tcPr>
            <w:tcW w:w="7941" w:type="dxa"/>
          </w:tcPr>
          <w:p w14:paraId="2A69316F" w14:textId="0D600398" w:rsidR="001972DF" w:rsidRDefault="001972DF">
            <w:pPr>
              <w:pStyle w:val="TableParagraph"/>
              <w:rPr>
                <w:rFonts w:ascii="Times New Roman"/>
                <w:sz w:val="20"/>
              </w:rPr>
            </w:pPr>
          </w:p>
        </w:tc>
      </w:tr>
    </w:tbl>
    <w:p w14:paraId="2A693171" w14:textId="77777777" w:rsidR="001972DF" w:rsidRDefault="001972DF">
      <w:pPr>
        <w:rPr>
          <w:rFonts w:ascii="Times New Roman"/>
          <w:sz w:val="20"/>
        </w:rPr>
        <w:sectPr w:rsidR="001972DF" w:rsidSect="0076075C">
          <w:pgSz w:w="11900" w:h="16850"/>
          <w:pgMar w:top="2140" w:right="160" w:bottom="1320" w:left="320" w:header="203" w:footer="1060" w:gutter="0"/>
          <w:cols w:space="720"/>
        </w:sectPr>
      </w:pPr>
    </w:p>
    <w:p w14:paraId="634216D2" w14:textId="77777777" w:rsidR="00536DAB" w:rsidRDefault="00536DAB" w:rsidP="005A34D8">
      <w:pPr>
        <w:rPr>
          <w:rFonts w:ascii="Arial" w:hAnsi="Arial" w:cs="Arial"/>
          <w:b/>
          <w:color w:val="365F91"/>
          <w:sz w:val="28"/>
          <w:szCs w:val="28"/>
        </w:rPr>
      </w:pPr>
      <w:r>
        <w:rPr>
          <w:rFonts w:ascii="Arial" w:hAnsi="Arial" w:cs="Arial"/>
          <w:b/>
          <w:color w:val="365F91"/>
          <w:sz w:val="28"/>
          <w:szCs w:val="28"/>
        </w:rPr>
        <w:lastRenderedPageBreak/>
        <w:t xml:space="preserve">Attachment 1 – Services Specification </w:t>
      </w:r>
    </w:p>
    <w:p w14:paraId="7972597E" w14:textId="77777777" w:rsidR="00536DAB" w:rsidRDefault="00536DAB" w:rsidP="00536DAB">
      <w:pPr>
        <w:jc w:val="center"/>
        <w:rPr>
          <w:rFonts w:ascii="Arial" w:hAnsi="Arial" w:cs="Arial"/>
          <w:b/>
          <w:color w:val="365F91"/>
          <w:sz w:val="28"/>
          <w:szCs w:val="28"/>
        </w:rPr>
      </w:pPr>
    </w:p>
    <w:p w14:paraId="32E0237F" w14:textId="77777777" w:rsidR="00536DAB" w:rsidRDefault="00536DAB" w:rsidP="00536DAB">
      <w:pPr>
        <w:jc w:val="center"/>
        <w:rPr>
          <w:rFonts w:ascii="Arial" w:hAnsi="Arial" w:cs="Arial"/>
          <w:b/>
          <w:color w:val="365F91"/>
          <w:sz w:val="28"/>
          <w:szCs w:val="28"/>
        </w:rPr>
      </w:pPr>
    </w:p>
    <w:p w14:paraId="34BA2A8F" w14:textId="77777777" w:rsidR="003B380B" w:rsidRPr="003B380B" w:rsidRDefault="003B380B" w:rsidP="003B380B">
      <w:pPr>
        <w:jc w:val="center"/>
        <w:rPr>
          <w:rFonts w:ascii="Arial" w:hAnsi="Arial" w:cs="Arial"/>
          <w:b/>
          <w:color w:val="000000" w:themeColor="text1"/>
          <w:sz w:val="28"/>
          <w:szCs w:val="28"/>
          <w:highlight w:val="yellow"/>
        </w:rPr>
      </w:pPr>
      <w:bookmarkStart w:id="4" w:name="_Hlk163137135"/>
      <w:r w:rsidRPr="003B380B">
        <w:rPr>
          <w:rFonts w:ascii="Arial" w:hAnsi="Arial" w:cs="Arial"/>
          <w:b/>
          <w:color w:val="000000" w:themeColor="text1"/>
          <w:sz w:val="28"/>
          <w:szCs w:val="28"/>
          <w:highlight w:val="yellow"/>
        </w:rPr>
        <w:t>REDACTED UNDER FOI</w:t>
      </w:r>
    </w:p>
    <w:p w14:paraId="64228268" w14:textId="6EE37014" w:rsidR="00536DAB" w:rsidRDefault="003B380B" w:rsidP="003B380B">
      <w:pPr>
        <w:jc w:val="center"/>
        <w:rPr>
          <w:rFonts w:ascii="Arial" w:hAnsi="Arial" w:cs="Arial"/>
          <w:b/>
          <w:color w:val="365F91"/>
          <w:sz w:val="28"/>
          <w:szCs w:val="28"/>
        </w:rPr>
      </w:pPr>
      <w:r w:rsidRPr="003B380B">
        <w:rPr>
          <w:rFonts w:ascii="Arial" w:hAnsi="Arial" w:cs="Arial"/>
          <w:b/>
          <w:color w:val="000000" w:themeColor="text1"/>
          <w:sz w:val="28"/>
          <w:szCs w:val="28"/>
          <w:highlight w:val="yellow"/>
        </w:rPr>
        <w:t>SECTION 4</w:t>
      </w:r>
      <w:r w:rsidRPr="003B380B">
        <w:rPr>
          <w:rFonts w:ascii="Arial" w:hAnsi="Arial" w:cs="Arial"/>
          <w:b/>
          <w:color w:val="000000" w:themeColor="text1"/>
          <w:sz w:val="28"/>
          <w:szCs w:val="28"/>
          <w:highlight w:val="yellow"/>
        </w:rPr>
        <w:t>3</w:t>
      </w:r>
      <w:r w:rsidRPr="003B380B">
        <w:rPr>
          <w:rFonts w:ascii="Arial" w:hAnsi="Arial" w:cs="Arial"/>
          <w:b/>
          <w:color w:val="000000" w:themeColor="text1"/>
          <w:sz w:val="28"/>
          <w:szCs w:val="28"/>
          <w:highlight w:val="yellow"/>
        </w:rPr>
        <w:t xml:space="preserve">, </w:t>
      </w:r>
      <w:r w:rsidRPr="003B380B">
        <w:rPr>
          <w:rFonts w:ascii="Arial" w:hAnsi="Arial" w:cs="Arial"/>
          <w:b/>
          <w:color w:val="000000" w:themeColor="text1"/>
          <w:sz w:val="28"/>
          <w:szCs w:val="28"/>
          <w:highlight w:val="yellow"/>
        </w:rPr>
        <w:t>COMMERCIAL INTERESTS</w:t>
      </w:r>
      <w:bookmarkEnd w:id="4"/>
      <w:r w:rsidRPr="003B380B">
        <w:rPr>
          <w:rFonts w:ascii="Arial" w:hAnsi="Arial" w:cs="Arial"/>
          <w:b/>
          <w:color w:val="365F91"/>
          <w:sz w:val="28"/>
          <w:szCs w:val="28"/>
        </w:rPr>
        <w:cr/>
      </w:r>
    </w:p>
    <w:p w14:paraId="1AF1AB6C" w14:textId="77777777" w:rsidR="00536DAB" w:rsidRDefault="00536DAB" w:rsidP="00536DAB">
      <w:pPr>
        <w:pageBreakBefore/>
        <w:rPr>
          <w:rFonts w:ascii="Arial" w:hAnsi="Arial" w:cs="Arial"/>
          <w:b/>
        </w:rPr>
      </w:pPr>
    </w:p>
    <w:p w14:paraId="444A0754" w14:textId="77777777" w:rsidR="00536DAB" w:rsidRDefault="00536DAB" w:rsidP="00536DAB">
      <w:pPr>
        <w:jc w:val="center"/>
        <w:rPr>
          <w:rFonts w:ascii="Arial" w:hAnsi="Arial" w:cs="Arial"/>
          <w:b/>
          <w:color w:val="365F91"/>
          <w:sz w:val="28"/>
          <w:szCs w:val="28"/>
        </w:rPr>
      </w:pPr>
      <w:r>
        <w:rPr>
          <w:rFonts w:ascii="Arial" w:hAnsi="Arial" w:cs="Arial"/>
          <w:b/>
          <w:color w:val="365F91"/>
          <w:sz w:val="28"/>
          <w:szCs w:val="28"/>
        </w:rPr>
        <w:t xml:space="preserve">Attachment 2 – Charges and Invoicing </w:t>
      </w:r>
    </w:p>
    <w:p w14:paraId="67080B16" w14:textId="77777777" w:rsidR="00536DAB" w:rsidRDefault="00536DAB" w:rsidP="00536DAB">
      <w:pPr>
        <w:jc w:val="center"/>
        <w:rPr>
          <w:rFonts w:ascii="Arial" w:hAnsi="Arial" w:cs="Arial"/>
          <w:b/>
          <w:color w:val="365F91"/>
          <w:sz w:val="28"/>
          <w:szCs w:val="28"/>
        </w:rPr>
      </w:pPr>
    </w:p>
    <w:p w14:paraId="3A9E4893" w14:textId="77777777" w:rsidR="00536DAB" w:rsidRDefault="00536DAB" w:rsidP="00536DAB">
      <w:pPr>
        <w:jc w:val="both"/>
        <w:rPr>
          <w:rFonts w:ascii="Arial" w:hAnsi="Arial" w:cs="Arial"/>
          <w:b/>
          <w:color w:val="365F91"/>
          <w:sz w:val="28"/>
          <w:szCs w:val="28"/>
        </w:rPr>
      </w:pPr>
      <w:r>
        <w:rPr>
          <w:rFonts w:ascii="Arial" w:hAnsi="Arial" w:cs="Arial"/>
          <w:b/>
          <w:color w:val="365F91"/>
          <w:sz w:val="28"/>
          <w:szCs w:val="28"/>
        </w:rPr>
        <w:t xml:space="preserve">Part A – Milestone Payments and Delay Payments </w:t>
      </w:r>
    </w:p>
    <w:p w14:paraId="6552F35C" w14:textId="77777777" w:rsidR="00536DAB" w:rsidRDefault="00536DAB" w:rsidP="00536DAB">
      <w:pPr>
        <w:jc w:val="both"/>
        <w:rPr>
          <w:rFonts w:ascii="Arial" w:hAnsi="Arial" w:cs="Arial"/>
          <w:b/>
          <w:color w:val="365F91"/>
          <w:sz w:val="28"/>
          <w:szCs w:val="28"/>
        </w:rPr>
      </w:pPr>
      <w:r>
        <w:rPr>
          <w:rFonts w:ascii="Arial" w:hAnsi="Arial" w:cs="Arial"/>
          <w:b/>
          <w:color w:val="365F91"/>
          <w:sz w:val="28"/>
          <w:szCs w:val="28"/>
        </w:rPr>
        <w:t xml:space="preserve"> </w:t>
      </w:r>
    </w:p>
    <w:tbl>
      <w:tblPr>
        <w:tblW w:w="10206" w:type="dxa"/>
        <w:tblInd w:w="-5" w:type="dxa"/>
        <w:tblLayout w:type="fixed"/>
        <w:tblCellMar>
          <w:left w:w="10" w:type="dxa"/>
          <w:right w:w="10" w:type="dxa"/>
        </w:tblCellMar>
        <w:tblLook w:val="04A0" w:firstRow="1" w:lastRow="0" w:firstColumn="1" w:lastColumn="0" w:noHBand="0" w:noVBand="1"/>
      </w:tblPr>
      <w:tblGrid>
        <w:gridCol w:w="567"/>
        <w:gridCol w:w="3686"/>
        <w:gridCol w:w="1984"/>
        <w:gridCol w:w="1985"/>
        <w:gridCol w:w="1984"/>
      </w:tblGrid>
      <w:tr w:rsidR="00536DAB" w14:paraId="59FF0211" w14:textId="77777777" w:rsidTr="00460C80">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A4F06F6" w14:textId="77777777" w:rsidR="00536DAB" w:rsidRPr="008A47D2" w:rsidRDefault="00536DAB" w:rsidP="00460C80">
            <w:pPr>
              <w:spacing w:before="120" w:after="120"/>
              <w:jc w:val="center"/>
              <w:rPr>
                <w:rFonts w:eastAsia="Trebuchet MS"/>
                <w:b/>
              </w:rPr>
            </w:pPr>
            <w:r w:rsidRPr="008A47D2">
              <w:rPr>
                <w:rFonts w:eastAsia="Trebuchet MS"/>
                <w:b/>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4CACC7C" w14:textId="77777777" w:rsidR="00536DAB" w:rsidRPr="008A47D2" w:rsidRDefault="00536DAB" w:rsidP="00460C80">
            <w:pPr>
              <w:spacing w:before="120" w:after="120"/>
              <w:jc w:val="center"/>
              <w:rPr>
                <w:rFonts w:ascii="Arial" w:eastAsia="Trebuchet MS" w:hAnsi="Arial" w:cs="Arial"/>
                <w:b/>
              </w:rPr>
            </w:pPr>
            <w:r w:rsidRPr="008A47D2">
              <w:rPr>
                <w:rFonts w:ascii="Arial" w:eastAsia="Trebuchet MS" w:hAnsi="Arial" w:cs="Arial"/>
                <w:b/>
              </w:rPr>
              <w:t>Milestone Description</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3135E9A" w14:textId="77777777" w:rsidR="00536DAB" w:rsidRDefault="00536DAB" w:rsidP="00460C80">
            <w:pPr>
              <w:spacing w:before="120" w:after="120"/>
              <w:jc w:val="center"/>
              <w:rPr>
                <w:rFonts w:ascii="Arial" w:eastAsia="Trebuchet MS" w:hAnsi="Arial" w:cs="Arial"/>
                <w:b/>
              </w:rPr>
            </w:pPr>
            <w:r>
              <w:rPr>
                <w:rFonts w:ascii="Arial" w:eastAsia="Trebuchet MS" w:hAnsi="Arial" w:cs="Arial"/>
                <w:b/>
              </w:rPr>
              <w:t>Milestone Payment amount (£GBP)</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9212491" w14:textId="77777777" w:rsidR="00536DAB" w:rsidRDefault="00536DAB" w:rsidP="00460C80">
            <w:pPr>
              <w:spacing w:before="120" w:after="120"/>
              <w:jc w:val="center"/>
              <w:rPr>
                <w:rFonts w:ascii="Arial" w:eastAsia="Trebuchet MS" w:hAnsi="Arial" w:cs="Arial"/>
                <w:b/>
              </w:rPr>
            </w:pPr>
            <w:r>
              <w:rPr>
                <w:rFonts w:ascii="Arial" w:eastAsia="Trebuchet MS" w:hAnsi="Arial" w:cs="Arial"/>
                <w:b/>
              </w:rPr>
              <w:t>Milestone Date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784BACD" w14:textId="77777777" w:rsidR="00536DAB" w:rsidRDefault="00536DAB" w:rsidP="00460C80">
            <w:pPr>
              <w:spacing w:before="120" w:after="120"/>
              <w:jc w:val="center"/>
              <w:rPr>
                <w:rFonts w:ascii="Arial" w:eastAsia="Trebuchet MS" w:hAnsi="Arial" w:cs="Arial"/>
                <w:b/>
              </w:rPr>
            </w:pPr>
            <w:r>
              <w:rPr>
                <w:rFonts w:ascii="Arial" w:eastAsia="Trebuchet MS" w:hAnsi="Arial" w:cs="Arial"/>
                <w:b/>
              </w:rPr>
              <w:t>Delay Payments (where Milestone) (£GBP per day)</w:t>
            </w:r>
          </w:p>
        </w:tc>
      </w:tr>
      <w:tr w:rsidR="00536DAB" w14:paraId="28C38D79" w14:textId="77777777" w:rsidTr="00460C80">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6FF3DD7" w14:textId="77777777" w:rsidR="00536DAB" w:rsidRPr="008A47D2" w:rsidRDefault="00536DAB" w:rsidP="00460C80">
            <w:pPr>
              <w:spacing w:before="120" w:after="120"/>
              <w:rPr>
                <w:rFonts w:ascii="Arial" w:eastAsia="Trebuchet MS" w:hAnsi="Arial" w:cs="Arial"/>
              </w:rPr>
            </w:pPr>
            <w:r w:rsidRPr="008A47D2">
              <w:rPr>
                <w:rFonts w:ascii="Arial" w:eastAsia="Trebuchet MS" w:hAnsi="Arial" w:cs="Arial"/>
              </w:rPr>
              <w:t>M1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17A8" w14:textId="77777777" w:rsidR="00536DAB" w:rsidRPr="009C31C8" w:rsidRDefault="00536DAB" w:rsidP="00460C80">
            <w:pPr>
              <w:spacing w:before="120" w:after="120"/>
              <w:jc w:val="center"/>
              <w:rPr>
                <w:rFonts w:ascii="Arial" w:eastAsia="Trebuchet MS" w:hAnsi="Arial" w:cs="Arial"/>
                <w:i/>
              </w:rPr>
            </w:pPr>
            <w:r w:rsidRPr="002B028A">
              <w:rPr>
                <w:rFonts w:ascii="Arial" w:eastAsia="Trebuchet MS" w:hAnsi="Arial" w:cs="Arial"/>
                <w:i/>
                <w:iCs/>
              </w:rPr>
              <w:t xml:space="preserve">Not applicable.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73C4480" w14:textId="77777777" w:rsidR="00536DAB" w:rsidRPr="002B028A" w:rsidRDefault="00536DAB" w:rsidP="00460C80">
            <w:pPr>
              <w:spacing w:before="120" w:after="120"/>
              <w:jc w:val="center"/>
              <w:rPr>
                <w:rFonts w:ascii="Arial" w:eastAsia="Trebuchet MS" w:hAnsi="Arial" w:cs="Arial"/>
                <w:i/>
              </w:rPr>
            </w:pPr>
            <w:r w:rsidRPr="002B028A">
              <w:rPr>
                <w:rFonts w:ascii="Arial" w:eastAsia="Trebuchet MS" w:hAnsi="Arial" w:cs="Arial"/>
                <w:i/>
              </w:rPr>
              <w:t>Not applicable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E1CAC62" w14:textId="77777777" w:rsidR="00536DAB" w:rsidRDefault="00536DAB" w:rsidP="00460C80">
            <w:pPr>
              <w:spacing w:before="120" w:after="120" w:line="259" w:lineRule="auto"/>
              <w:jc w:val="center"/>
            </w:pPr>
            <w:r w:rsidRPr="583F8D42">
              <w:rPr>
                <w:rFonts w:ascii="Arial" w:eastAsia="Trebuchet MS" w:hAnsi="Arial" w:cs="Arial"/>
                <w:i/>
                <w:iCs/>
              </w:rPr>
              <w:t>Not applicable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D0DE2D3" w14:textId="77777777" w:rsidR="00536DAB" w:rsidRDefault="00536DAB" w:rsidP="00460C80">
            <w:pPr>
              <w:spacing w:before="120" w:after="120" w:line="259" w:lineRule="auto"/>
              <w:jc w:val="center"/>
            </w:pPr>
            <w:r w:rsidRPr="583F8D42">
              <w:rPr>
                <w:rFonts w:ascii="Arial" w:eastAsia="Trebuchet MS" w:hAnsi="Arial" w:cs="Arial"/>
                <w:i/>
                <w:iCs/>
              </w:rPr>
              <w:t>Not applicable</w:t>
            </w:r>
          </w:p>
        </w:tc>
      </w:tr>
      <w:tr w:rsidR="00536DAB" w14:paraId="61930C9B" w14:textId="77777777" w:rsidTr="00460C80">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117261C" w14:textId="77777777" w:rsidR="00536DAB" w:rsidRDefault="00536DAB" w:rsidP="00460C80">
            <w:pPr>
              <w:spacing w:before="120" w:after="120"/>
              <w:rPr>
                <w:rFonts w:ascii="Arial" w:eastAsia="Trebuchet MS" w:hAnsi="Arial" w:cs="Arial"/>
              </w:rPr>
            </w:pPr>
            <w:r>
              <w:rPr>
                <w:rFonts w:ascii="Arial" w:eastAsia="Trebuchet MS" w:hAnsi="Arial" w:cs="Arial"/>
              </w:rPr>
              <w:t>M2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01DE122" w14:textId="77777777" w:rsidR="00536DAB" w:rsidRDefault="00536DAB" w:rsidP="00460C80">
            <w:pPr>
              <w:spacing w:before="120" w:after="120"/>
              <w:rPr>
                <w:rFonts w:ascii="Arial" w:eastAsia="Trebuchet MS" w:hAnsi="Arial" w:cs="Arial"/>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5528AA0" w14:textId="77777777" w:rsidR="00536DAB" w:rsidRDefault="00536DAB" w:rsidP="00460C80">
            <w:pPr>
              <w:spacing w:before="120" w:after="120"/>
              <w:rPr>
                <w:rFonts w:ascii="Arial" w:eastAsia="Trebuchet MS" w:hAnsi="Arial" w:cs="Arial"/>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A9CFB96" w14:textId="77777777" w:rsidR="00536DAB" w:rsidRDefault="00536DAB" w:rsidP="00460C80">
            <w:pPr>
              <w:spacing w:before="120" w:after="120"/>
              <w:rPr>
                <w:rFonts w:ascii="Arial" w:eastAsia="Trebuchet MS" w:hAnsi="Arial" w:cs="Arial"/>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36C6CB4" w14:textId="77777777" w:rsidR="00536DAB" w:rsidRDefault="00536DAB" w:rsidP="00460C80">
            <w:pPr>
              <w:spacing w:before="120" w:after="120"/>
              <w:rPr>
                <w:rFonts w:ascii="Arial" w:eastAsia="Trebuchet MS" w:hAnsi="Arial" w:cs="Arial"/>
              </w:rPr>
            </w:pPr>
          </w:p>
        </w:tc>
      </w:tr>
      <w:tr w:rsidR="00536DAB" w14:paraId="37A6A7DC" w14:textId="77777777" w:rsidTr="00460C80">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15780A1" w14:textId="77777777" w:rsidR="00536DAB" w:rsidRDefault="00536DAB" w:rsidP="00460C80">
            <w:pPr>
              <w:spacing w:before="120" w:after="120"/>
              <w:rPr>
                <w:rFonts w:ascii="Arial" w:eastAsia="Trebuchet MS" w:hAnsi="Arial" w:cs="Arial"/>
              </w:rPr>
            </w:pPr>
            <w:r>
              <w:rPr>
                <w:rFonts w:ascii="Arial" w:eastAsia="Trebuchet MS" w:hAnsi="Arial" w:cs="Arial"/>
              </w:rPr>
              <w:t xml:space="preserve">M3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4EE9706" w14:textId="77777777" w:rsidR="00536DAB" w:rsidRDefault="00536DAB" w:rsidP="00460C80">
            <w:pPr>
              <w:spacing w:before="120" w:after="120"/>
              <w:rPr>
                <w:rFonts w:ascii="Arial" w:eastAsia="Trebuchet MS" w:hAnsi="Arial" w:cs="Arial"/>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024A8A9" w14:textId="77777777" w:rsidR="00536DAB" w:rsidRDefault="00536DAB" w:rsidP="00460C80">
            <w:pPr>
              <w:spacing w:before="120" w:after="120"/>
              <w:rPr>
                <w:rFonts w:ascii="Arial" w:eastAsia="Trebuchet MS" w:hAnsi="Arial" w:cs="Arial"/>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9670907" w14:textId="77777777" w:rsidR="00536DAB" w:rsidRDefault="00536DAB" w:rsidP="00460C80">
            <w:pPr>
              <w:spacing w:before="120" w:after="120"/>
              <w:rPr>
                <w:rFonts w:ascii="Arial" w:eastAsia="Trebuchet MS" w:hAnsi="Arial" w:cs="Arial"/>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0D21CC6" w14:textId="77777777" w:rsidR="00536DAB" w:rsidRDefault="00536DAB" w:rsidP="00460C80">
            <w:pPr>
              <w:spacing w:before="120" w:after="120"/>
              <w:rPr>
                <w:rFonts w:ascii="Arial" w:eastAsia="Trebuchet MS" w:hAnsi="Arial" w:cs="Arial"/>
              </w:rPr>
            </w:pPr>
          </w:p>
        </w:tc>
      </w:tr>
      <w:tr w:rsidR="00536DAB" w14:paraId="1F84C0C9" w14:textId="77777777" w:rsidTr="00460C80">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F827D5D" w14:textId="77777777" w:rsidR="00536DAB" w:rsidRDefault="00536DAB" w:rsidP="00460C80">
            <w:pPr>
              <w:spacing w:before="120" w:after="120"/>
              <w:rPr>
                <w:rFonts w:ascii="Arial" w:eastAsia="Trebuchet MS" w:hAnsi="Arial" w:cs="Arial"/>
              </w:rPr>
            </w:pPr>
            <w:r>
              <w:rPr>
                <w:rFonts w:ascii="Arial" w:eastAsia="Trebuchet MS" w:hAnsi="Arial" w:cs="Arial"/>
              </w:rPr>
              <w:t>M4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C10157B" w14:textId="77777777" w:rsidR="00536DAB" w:rsidRDefault="00536DAB" w:rsidP="00460C80">
            <w:pPr>
              <w:spacing w:before="120" w:after="120"/>
              <w:rPr>
                <w:rFonts w:ascii="Arial" w:eastAsia="Trebuchet MS" w:hAnsi="Arial" w:cs="Arial"/>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014C81B" w14:textId="77777777" w:rsidR="00536DAB" w:rsidRDefault="00536DAB" w:rsidP="00460C80">
            <w:pPr>
              <w:spacing w:before="120" w:after="120"/>
              <w:rPr>
                <w:rFonts w:ascii="Arial" w:eastAsia="Trebuchet MS" w:hAnsi="Arial" w:cs="Arial"/>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4D8508" w14:textId="77777777" w:rsidR="00536DAB" w:rsidRDefault="00536DAB" w:rsidP="00460C80">
            <w:pPr>
              <w:spacing w:before="120" w:after="120"/>
              <w:rPr>
                <w:rFonts w:ascii="Arial" w:eastAsia="Trebuchet MS" w:hAnsi="Arial" w:cs="Arial"/>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0F559D9" w14:textId="77777777" w:rsidR="00536DAB" w:rsidRDefault="00536DAB" w:rsidP="00460C80">
            <w:pPr>
              <w:spacing w:before="120" w:after="120"/>
              <w:rPr>
                <w:rFonts w:ascii="Arial" w:eastAsia="Trebuchet MS" w:hAnsi="Arial" w:cs="Arial"/>
              </w:rPr>
            </w:pPr>
          </w:p>
        </w:tc>
      </w:tr>
      <w:tr w:rsidR="00536DAB" w14:paraId="1D4FAF13" w14:textId="77777777" w:rsidTr="00460C80">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4A886" w14:textId="77777777" w:rsidR="00536DAB" w:rsidRDefault="00536DAB" w:rsidP="00460C80">
            <w:pPr>
              <w:spacing w:before="120" w:after="120"/>
              <w:rPr>
                <w:rFonts w:ascii="Arial" w:eastAsia="Trebuchet MS" w:hAnsi="Arial" w:cs="Arial"/>
              </w:rPr>
            </w:pPr>
            <w:r>
              <w:rPr>
                <w:rFonts w:ascii="Arial" w:eastAsia="Trebuchet MS" w:hAnsi="Arial" w:cs="Arial"/>
              </w:rPr>
              <w:t>M5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921FDC9" w14:textId="77777777" w:rsidR="00536DAB" w:rsidRDefault="00536DAB" w:rsidP="00460C80">
            <w:pPr>
              <w:spacing w:before="120" w:after="120"/>
              <w:rPr>
                <w:rFonts w:ascii="Arial" w:eastAsia="Trebuchet MS" w:hAnsi="Arial" w:cs="Arial"/>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811F173" w14:textId="77777777" w:rsidR="00536DAB" w:rsidRDefault="00536DAB" w:rsidP="00460C80">
            <w:pPr>
              <w:spacing w:before="120" w:after="120"/>
              <w:rPr>
                <w:rFonts w:ascii="Arial" w:eastAsia="Trebuchet MS" w:hAnsi="Arial" w:cs="Arial"/>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3686BB2" w14:textId="77777777" w:rsidR="00536DAB" w:rsidRDefault="00536DAB" w:rsidP="00460C80">
            <w:pPr>
              <w:spacing w:before="120" w:after="120"/>
              <w:rPr>
                <w:rFonts w:ascii="Arial" w:eastAsia="Trebuchet MS" w:hAnsi="Arial" w:cs="Arial"/>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7F857DE" w14:textId="77777777" w:rsidR="00536DAB" w:rsidRDefault="00536DAB" w:rsidP="00460C80">
            <w:pPr>
              <w:spacing w:before="120" w:after="120"/>
              <w:rPr>
                <w:rFonts w:ascii="Arial" w:eastAsia="Trebuchet MS" w:hAnsi="Arial" w:cs="Arial"/>
              </w:rPr>
            </w:pPr>
          </w:p>
        </w:tc>
      </w:tr>
    </w:tbl>
    <w:p w14:paraId="14FC3410" w14:textId="77777777" w:rsidR="00536DAB" w:rsidRDefault="00536DAB" w:rsidP="00536DAB">
      <w:pPr>
        <w:jc w:val="both"/>
        <w:rPr>
          <w:rFonts w:ascii="Arial" w:hAnsi="Arial" w:cs="Arial"/>
          <w:b/>
          <w:color w:val="365F91"/>
          <w:sz w:val="28"/>
          <w:szCs w:val="28"/>
        </w:rPr>
      </w:pPr>
    </w:p>
    <w:p w14:paraId="2A65FA38" w14:textId="77777777" w:rsidR="00536DAB" w:rsidRPr="00CF5CAB" w:rsidRDefault="00536DAB" w:rsidP="00536DAB">
      <w:pPr>
        <w:jc w:val="both"/>
        <w:rPr>
          <w:rFonts w:eastAsia="Times New Roman"/>
          <w:lang w:eastAsia="en-GB"/>
        </w:rPr>
      </w:pPr>
      <w:r w:rsidRPr="00CF5CAB">
        <w:rPr>
          <w:rFonts w:eastAsia="Times New Roman"/>
          <w:lang w:eastAsia="en-GB"/>
        </w:rPr>
        <w:t xml:space="preserve">Part B – Service Charges </w:t>
      </w:r>
    </w:p>
    <w:p w14:paraId="253CF6DC" w14:textId="77777777" w:rsidR="00536DAB" w:rsidRPr="00CF5CAB" w:rsidRDefault="00536DAB" w:rsidP="00536DAB">
      <w:pPr>
        <w:rPr>
          <w:rFonts w:eastAsia="Times New Roman"/>
          <w:lang w:eastAsia="en-GB"/>
        </w:rPr>
      </w:pPr>
    </w:p>
    <w:p w14:paraId="2ED71876" w14:textId="77777777" w:rsidR="00536DAB" w:rsidRDefault="00536DAB" w:rsidP="00536DAB">
      <w:pPr>
        <w:rPr>
          <w:rFonts w:ascii="Arial" w:hAnsi="Arial" w:cs="Arial"/>
          <w:shd w:val="clear" w:color="auto" w:fill="FFFF00"/>
        </w:rPr>
      </w:pPr>
      <w:r w:rsidRPr="009F304A">
        <w:rPr>
          <w:rFonts w:eastAsia="Times New Roman"/>
          <w:lang w:eastAsia="en-GB"/>
        </w:rPr>
        <w:t>Please refer to appendix 1</w:t>
      </w:r>
    </w:p>
    <w:p w14:paraId="0CD225BC" w14:textId="77777777" w:rsidR="00536DAB" w:rsidRDefault="00536DAB" w:rsidP="00536DAB">
      <w:pPr>
        <w:jc w:val="both"/>
        <w:rPr>
          <w:rFonts w:ascii="Arial" w:hAnsi="Arial" w:cs="Arial"/>
          <w:b/>
          <w:color w:val="365F91"/>
          <w:sz w:val="28"/>
          <w:szCs w:val="28"/>
        </w:rPr>
      </w:pPr>
    </w:p>
    <w:p w14:paraId="74FE5FFB" w14:textId="77777777" w:rsidR="00536DAB" w:rsidRDefault="00536DAB" w:rsidP="00536DAB">
      <w:pPr>
        <w:spacing w:before="120" w:after="120"/>
        <w:jc w:val="center"/>
        <w:rPr>
          <w:rFonts w:ascii="Arial" w:hAnsi="Arial" w:cs="Arial"/>
          <w:b/>
          <w:color w:val="365F91"/>
          <w:sz w:val="28"/>
          <w:szCs w:val="28"/>
        </w:rPr>
      </w:pPr>
      <w:r w:rsidRPr="002B028A">
        <w:rPr>
          <w:rFonts w:ascii="Arial" w:hAnsi="Arial" w:cs="Arial"/>
          <w:b/>
          <w:color w:val="365F91"/>
          <w:sz w:val="28"/>
          <w:szCs w:val="28"/>
        </w:rPr>
        <w:t>Part C – Supplier Personnel Rate Card for Calculation of Time and Materials Charges</w:t>
      </w:r>
      <w:r>
        <w:rPr>
          <w:rFonts w:ascii="Arial" w:hAnsi="Arial" w:cs="Arial"/>
          <w:b/>
          <w:color w:val="365F91"/>
          <w:sz w:val="28"/>
          <w:szCs w:val="28"/>
        </w:rPr>
        <w:t xml:space="preserve">   </w:t>
      </w:r>
    </w:p>
    <w:p w14:paraId="5DB51359" w14:textId="77777777" w:rsidR="00536DAB" w:rsidRDefault="00536DAB" w:rsidP="00536DAB">
      <w:pPr>
        <w:jc w:val="both"/>
        <w:rPr>
          <w:rFonts w:ascii="Arial" w:hAnsi="Arial" w:cs="Arial"/>
          <w:b/>
          <w:color w:val="365F91"/>
          <w:sz w:val="28"/>
          <w:szCs w:val="28"/>
        </w:rPr>
      </w:pPr>
    </w:p>
    <w:p w14:paraId="46F7F880" w14:textId="11698563" w:rsidR="00536DAB" w:rsidRPr="008314A3" w:rsidRDefault="00536DAB" w:rsidP="008314A3">
      <w:pPr>
        <w:jc w:val="both"/>
        <w:rPr>
          <w:rFonts w:asciiTheme="minorHAnsi" w:eastAsia="Trebuchet MS" w:hAnsiTheme="minorHAnsi" w:cstheme="minorHAnsi"/>
        </w:rPr>
        <w:sectPr w:rsidR="00536DAB" w:rsidRPr="008314A3" w:rsidSect="0076075C">
          <w:headerReference w:type="default" r:id="rId14"/>
          <w:footerReference w:type="default" r:id="rId15"/>
          <w:pgSz w:w="11900" w:h="16840"/>
          <w:pgMar w:top="1134" w:right="1134" w:bottom="1134" w:left="1134" w:header="709" w:footer="567" w:gutter="0"/>
          <w:cols w:space="720"/>
        </w:sectPr>
      </w:pPr>
      <w:r w:rsidRPr="008A31B4">
        <w:rPr>
          <w:rFonts w:asciiTheme="minorHAnsi" w:eastAsia="Trebuchet MS" w:hAnsiTheme="minorHAnsi" w:cstheme="minorHAnsi"/>
        </w:rPr>
        <w:t xml:space="preserve">Please refer to </w:t>
      </w:r>
      <w:r w:rsidR="008314A3">
        <w:rPr>
          <w:rFonts w:asciiTheme="minorHAnsi" w:eastAsia="Trebuchet MS" w:hAnsiTheme="minorHAnsi" w:cstheme="minorHAnsi"/>
        </w:rPr>
        <w:t>A</w:t>
      </w:r>
      <w:r w:rsidRPr="008A31B4">
        <w:rPr>
          <w:rFonts w:asciiTheme="minorHAnsi" w:eastAsia="Trebuchet MS" w:hAnsiTheme="minorHAnsi" w:cstheme="minorHAnsi"/>
        </w:rPr>
        <w:t>ppendix</w:t>
      </w:r>
      <w:r w:rsidR="009815D0">
        <w:rPr>
          <w:rFonts w:asciiTheme="minorHAnsi" w:eastAsia="Trebuchet MS" w:hAnsiTheme="minorHAnsi" w:cstheme="minorHAnsi"/>
        </w:rPr>
        <w:t xml:space="preserve"> 1,</w:t>
      </w:r>
      <w:r w:rsidRPr="008A31B4">
        <w:rPr>
          <w:rFonts w:asciiTheme="minorHAnsi" w:eastAsia="Trebuchet MS" w:hAnsiTheme="minorHAnsi" w:cstheme="minorHAnsi"/>
        </w:rPr>
        <w:t xml:space="preserve"> 2</w:t>
      </w:r>
      <w:r w:rsidR="008314A3">
        <w:rPr>
          <w:rFonts w:asciiTheme="minorHAnsi" w:eastAsia="Trebuchet MS" w:hAnsiTheme="minorHAnsi" w:cstheme="minorHAnsi"/>
        </w:rPr>
        <w:t xml:space="preserve"> &amp; Appendix </w:t>
      </w:r>
      <w:r w:rsidR="009815D0">
        <w:rPr>
          <w:rFonts w:asciiTheme="minorHAnsi" w:eastAsia="Trebuchet MS" w:hAnsiTheme="minorHAnsi" w:cstheme="minorHAnsi"/>
        </w:rPr>
        <w:t>4</w:t>
      </w:r>
    </w:p>
    <w:p w14:paraId="32051C25" w14:textId="77777777" w:rsidR="00536DAB" w:rsidRDefault="00536DAB" w:rsidP="00536DAB">
      <w:pPr>
        <w:ind w:left="-709"/>
        <w:jc w:val="both"/>
        <w:rPr>
          <w:rFonts w:ascii="Arial" w:hAnsi="Arial" w:cs="Arial"/>
          <w:b/>
          <w:color w:val="365F91"/>
          <w:sz w:val="28"/>
          <w:szCs w:val="28"/>
        </w:rPr>
      </w:pPr>
      <w:r>
        <w:rPr>
          <w:rFonts w:ascii="Arial" w:hAnsi="Arial" w:cs="Arial"/>
          <w:b/>
          <w:color w:val="365F91"/>
          <w:sz w:val="28"/>
          <w:szCs w:val="28"/>
        </w:rPr>
        <w:lastRenderedPageBreak/>
        <w:t>Part D – Risk Register</w:t>
      </w:r>
    </w:p>
    <w:p w14:paraId="09158286" w14:textId="77777777" w:rsidR="00536DAB" w:rsidRDefault="00536DAB" w:rsidP="00536DAB">
      <w:pPr>
        <w:ind w:left="-709"/>
        <w:jc w:val="both"/>
        <w:rPr>
          <w:rFonts w:ascii="Arial" w:hAnsi="Arial" w:cs="Arial"/>
          <w:b/>
          <w:bCs/>
          <w:color w:val="365F91"/>
          <w:sz w:val="28"/>
          <w:szCs w:val="28"/>
        </w:rPr>
      </w:pPr>
    </w:p>
    <w:p w14:paraId="193D024F" w14:textId="631E8A88" w:rsidR="00536DAB" w:rsidRDefault="00A82BAB" w:rsidP="00A82BAB">
      <w:pPr>
        <w:jc w:val="center"/>
        <w:rPr>
          <w:rFonts w:ascii="Arial" w:hAnsi="Arial" w:cs="Arial"/>
          <w:b/>
          <w:color w:val="000000" w:themeColor="text1"/>
          <w:sz w:val="28"/>
          <w:szCs w:val="28"/>
          <w:highlight w:val="yellow"/>
        </w:rPr>
      </w:pPr>
      <w:r w:rsidRPr="003B380B">
        <w:rPr>
          <w:rFonts w:ascii="Arial" w:hAnsi="Arial" w:cs="Arial"/>
          <w:b/>
          <w:color w:val="000000" w:themeColor="text1"/>
          <w:sz w:val="28"/>
          <w:szCs w:val="28"/>
          <w:highlight w:val="yellow"/>
        </w:rPr>
        <w:t>REDACTED UNDER FOI</w:t>
      </w:r>
      <w:r>
        <w:rPr>
          <w:rFonts w:ascii="Arial" w:hAnsi="Arial" w:cs="Arial"/>
          <w:b/>
          <w:color w:val="000000" w:themeColor="text1"/>
          <w:sz w:val="28"/>
          <w:szCs w:val="28"/>
          <w:highlight w:val="yellow"/>
        </w:rPr>
        <w:t xml:space="preserve"> </w:t>
      </w:r>
      <w:r w:rsidRPr="003B380B">
        <w:rPr>
          <w:rFonts w:ascii="Arial" w:hAnsi="Arial" w:cs="Arial"/>
          <w:b/>
          <w:color w:val="000000" w:themeColor="text1"/>
          <w:sz w:val="28"/>
          <w:szCs w:val="28"/>
          <w:highlight w:val="yellow"/>
        </w:rPr>
        <w:t>SECTION 43, COMMERCIAL INTERESTS</w:t>
      </w:r>
    </w:p>
    <w:p w14:paraId="3E225961" w14:textId="77777777" w:rsidR="00A82BAB" w:rsidRPr="00A82BAB" w:rsidRDefault="00A82BAB" w:rsidP="00A82BAB">
      <w:pPr>
        <w:jc w:val="center"/>
        <w:rPr>
          <w:rFonts w:ascii="Arial" w:hAnsi="Arial" w:cs="Arial"/>
          <w:b/>
          <w:color w:val="000000" w:themeColor="text1"/>
          <w:sz w:val="28"/>
          <w:szCs w:val="28"/>
          <w:highlight w:val="yellow"/>
        </w:rPr>
      </w:pPr>
    </w:p>
    <w:p w14:paraId="548E49F2" w14:textId="77777777" w:rsidR="00536DAB" w:rsidRDefault="00536DAB" w:rsidP="00536DAB">
      <w:pPr>
        <w:ind w:left="-709"/>
        <w:jc w:val="both"/>
        <w:rPr>
          <w:rFonts w:ascii="Arial" w:hAnsi="Arial" w:cs="Arial"/>
          <w:b/>
          <w:color w:val="365F91"/>
          <w:sz w:val="28"/>
          <w:szCs w:val="28"/>
        </w:rPr>
      </w:pPr>
      <w:r>
        <w:rPr>
          <w:rFonts w:ascii="Arial" w:hAnsi="Arial" w:cs="Arial"/>
          <w:b/>
          <w:color w:val="365F91"/>
          <w:sz w:val="28"/>
          <w:szCs w:val="28"/>
        </w:rPr>
        <w:t>Part E – Early Termination Fee(s)</w:t>
      </w:r>
    </w:p>
    <w:p w14:paraId="71B79A0F" w14:textId="77777777" w:rsidR="00536DAB" w:rsidRDefault="00536DAB" w:rsidP="00536DAB">
      <w:pPr>
        <w:ind w:left="-709"/>
        <w:jc w:val="both"/>
        <w:rPr>
          <w:rFonts w:ascii="Arial" w:hAnsi="Arial" w:cs="Arial"/>
          <w:b/>
          <w:color w:val="365F91"/>
          <w:sz w:val="28"/>
          <w:szCs w:val="28"/>
        </w:rPr>
      </w:pPr>
    </w:p>
    <w:p w14:paraId="06071265" w14:textId="1BF41A80" w:rsidR="00536DAB" w:rsidRDefault="00536DAB" w:rsidP="008314A3">
      <w:pPr>
        <w:ind w:left="-709"/>
        <w:jc w:val="both"/>
        <w:rPr>
          <w:rFonts w:ascii="Arial" w:hAnsi="Arial" w:cs="Arial"/>
          <w:b/>
          <w:color w:val="365F91"/>
          <w:sz w:val="28"/>
          <w:szCs w:val="28"/>
        </w:rPr>
      </w:pPr>
      <w:r w:rsidRPr="005B5BB1">
        <w:rPr>
          <w:rFonts w:ascii="Arial" w:hAnsi="Arial" w:cs="Arial"/>
          <w:bCs/>
        </w:rPr>
        <w:t>If early termination of the contract is required due to poor performance or performance related issues, the Buyer will issue notice for a minimum of 90 days.</w:t>
      </w:r>
    </w:p>
    <w:p w14:paraId="43DEAEC6" w14:textId="77777777" w:rsidR="008314A3" w:rsidRPr="008314A3" w:rsidRDefault="008314A3" w:rsidP="008314A3">
      <w:pPr>
        <w:ind w:left="-709"/>
        <w:jc w:val="both"/>
        <w:rPr>
          <w:rFonts w:ascii="Arial" w:hAnsi="Arial" w:cs="Arial"/>
          <w:b/>
          <w:color w:val="365F91"/>
          <w:sz w:val="28"/>
          <w:szCs w:val="28"/>
        </w:rPr>
      </w:pPr>
    </w:p>
    <w:p w14:paraId="58596CAE" w14:textId="77777777" w:rsidR="00536DAB" w:rsidRDefault="00536DAB" w:rsidP="00536DAB">
      <w:pPr>
        <w:rPr>
          <w:rFonts w:ascii="Arial" w:hAnsi="Arial" w:cs="Arial"/>
          <w:b/>
        </w:rPr>
      </w:pPr>
    </w:p>
    <w:p w14:paraId="79AB2DB1" w14:textId="77777777" w:rsidR="00536DAB" w:rsidRDefault="00536DAB" w:rsidP="00536DAB">
      <w:pPr>
        <w:rPr>
          <w:rFonts w:ascii="Arial" w:hAnsi="Arial" w:cs="Arial"/>
          <w:b/>
        </w:rPr>
      </w:pPr>
    </w:p>
    <w:p w14:paraId="3704E161" w14:textId="77777777" w:rsidR="00536DAB" w:rsidRDefault="00536DAB" w:rsidP="00536DAB">
      <w:pPr>
        <w:rPr>
          <w:rFonts w:ascii="Arial" w:hAnsi="Arial" w:cs="Arial"/>
          <w:b/>
        </w:rPr>
      </w:pPr>
    </w:p>
    <w:p w14:paraId="5147064D" w14:textId="77777777" w:rsidR="00536DAB" w:rsidRDefault="00536DAB" w:rsidP="00536DAB">
      <w:pPr>
        <w:jc w:val="both"/>
        <w:rPr>
          <w:rFonts w:ascii="Arial" w:hAnsi="Arial" w:cs="Arial"/>
          <w:b/>
          <w:color w:val="365F91"/>
          <w:sz w:val="28"/>
          <w:szCs w:val="28"/>
        </w:rPr>
      </w:pPr>
      <w:r>
        <w:rPr>
          <w:rFonts w:ascii="Arial" w:hAnsi="Arial" w:cs="Arial"/>
          <w:b/>
          <w:color w:val="365F91"/>
          <w:sz w:val="28"/>
          <w:szCs w:val="28"/>
        </w:rPr>
        <w:t>Attachment 3 – Outline Implementation Plan</w:t>
      </w:r>
    </w:p>
    <w:p w14:paraId="050488D3" w14:textId="77777777" w:rsidR="006B5DC1" w:rsidRDefault="006B5DC1" w:rsidP="006B5DC1">
      <w:pPr>
        <w:rPr>
          <w:rFonts w:ascii="Arial" w:hAnsi="Arial" w:cs="Arial"/>
          <w:sz w:val="28"/>
          <w:szCs w:val="28"/>
        </w:rPr>
      </w:pPr>
    </w:p>
    <w:p w14:paraId="4DA93630" w14:textId="14746D83" w:rsidR="00536DAB" w:rsidRPr="006B5DC1" w:rsidRDefault="006B5DC1" w:rsidP="006B5DC1">
      <w:pPr>
        <w:rPr>
          <w:rFonts w:ascii="Arial" w:hAnsi="Arial" w:cs="Arial"/>
          <w:b/>
          <w:color w:val="000000" w:themeColor="text1"/>
          <w:sz w:val="28"/>
          <w:szCs w:val="28"/>
          <w:highlight w:val="yellow"/>
        </w:rPr>
      </w:pPr>
      <w:r w:rsidRPr="003B380B">
        <w:rPr>
          <w:rFonts w:ascii="Arial" w:hAnsi="Arial" w:cs="Arial"/>
          <w:b/>
          <w:color w:val="000000" w:themeColor="text1"/>
          <w:sz w:val="28"/>
          <w:szCs w:val="28"/>
          <w:highlight w:val="yellow"/>
        </w:rPr>
        <w:t>REDACTED UNDER FOI</w:t>
      </w:r>
      <w:r>
        <w:rPr>
          <w:rFonts w:ascii="Arial" w:hAnsi="Arial" w:cs="Arial"/>
          <w:b/>
          <w:color w:val="000000" w:themeColor="text1"/>
          <w:sz w:val="28"/>
          <w:szCs w:val="28"/>
          <w:highlight w:val="yellow"/>
        </w:rPr>
        <w:t xml:space="preserve"> </w:t>
      </w:r>
      <w:r w:rsidRPr="003B380B">
        <w:rPr>
          <w:rFonts w:ascii="Arial" w:hAnsi="Arial" w:cs="Arial"/>
          <w:b/>
          <w:color w:val="000000" w:themeColor="text1"/>
          <w:sz w:val="28"/>
          <w:szCs w:val="28"/>
          <w:highlight w:val="yellow"/>
        </w:rPr>
        <w:t>SECTION 43, COMMERCIAL INTERESTS</w:t>
      </w:r>
    </w:p>
    <w:p w14:paraId="4A9352A7" w14:textId="77777777" w:rsidR="008314A3" w:rsidRDefault="008314A3" w:rsidP="00536DAB">
      <w:pPr>
        <w:rPr>
          <w:rFonts w:ascii="Arial" w:hAnsi="Arial" w:cs="Arial"/>
          <w:b/>
          <w:color w:val="365F91"/>
          <w:sz w:val="28"/>
          <w:szCs w:val="28"/>
        </w:rPr>
      </w:pPr>
    </w:p>
    <w:p w14:paraId="1812BAFC" w14:textId="77777777" w:rsidR="008314A3" w:rsidRDefault="008314A3" w:rsidP="00536DAB">
      <w:pPr>
        <w:rPr>
          <w:rFonts w:ascii="Arial" w:hAnsi="Arial" w:cs="Arial"/>
          <w:b/>
          <w:color w:val="365F91"/>
          <w:sz w:val="28"/>
          <w:szCs w:val="28"/>
        </w:rPr>
      </w:pPr>
    </w:p>
    <w:p w14:paraId="3093C60D" w14:textId="10D6B60D" w:rsidR="00536DAB" w:rsidRDefault="00536DAB" w:rsidP="00536DAB">
      <w:pPr>
        <w:rPr>
          <w:rFonts w:ascii="Arial" w:hAnsi="Arial" w:cs="Arial"/>
          <w:b/>
          <w:color w:val="365F91"/>
          <w:sz w:val="28"/>
          <w:szCs w:val="28"/>
        </w:rPr>
      </w:pPr>
      <w:r>
        <w:rPr>
          <w:rFonts w:ascii="Arial" w:hAnsi="Arial" w:cs="Arial"/>
          <w:b/>
          <w:color w:val="365F91"/>
          <w:sz w:val="28"/>
          <w:szCs w:val="28"/>
        </w:rPr>
        <w:t>Attachment 4 – Service Levels and Service Credits</w:t>
      </w:r>
    </w:p>
    <w:p w14:paraId="3021B83D" w14:textId="77777777" w:rsidR="00536DAB" w:rsidRDefault="00536DAB" w:rsidP="00536DAB">
      <w:pPr>
        <w:jc w:val="center"/>
        <w:rPr>
          <w:rFonts w:ascii="Arial" w:hAnsi="Arial" w:cs="Arial"/>
          <w:b/>
          <w:shd w:val="clear" w:color="auto" w:fill="FFFF00"/>
        </w:rPr>
      </w:pPr>
    </w:p>
    <w:p w14:paraId="18A5DBFF" w14:textId="77777777" w:rsidR="00536DAB" w:rsidRDefault="00536DAB" w:rsidP="00536DAB">
      <w:pPr>
        <w:rPr>
          <w:rFonts w:ascii="Arial" w:hAnsi="Arial" w:cs="Arial"/>
          <w:i/>
          <w:sz w:val="18"/>
          <w:szCs w:val="18"/>
        </w:rPr>
      </w:pPr>
    </w:p>
    <w:p w14:paraId="2DF58554" w14:textId="77777777" w:rsidR="00536DAB" w:rsidRDefault="00536DAB" w:rsidP="00536DAB">
      <w:pPr>
        <w:ind w:left="-284" w:hanging="142"/>
        <w:rPr>
          <w:rFonts w:ascii="Arial" w:hAnsi="Arial" w:cs="Arial"/>
          <w:b/>
        </w:rPr>
      </w:pPr>
      <w:r>
        <w:rPr>
          <w:rFonts w:ascii="Arial" w:hAnsi="Arial" w:cs="Arial"/>
          <w:b/>
        </w:rPr>
        <w:t>Service Levels and Service Credits</w:t>
      </w:r>
    </w:p>
    <w:p w14:paraId="6E954962" w14:textId="77777777" w:rsidR="00AB39EB" w:rsidRDefault="00AB39EB" w:rsidP="00536DAB">
      <w:pPr>
        <w:ind w:left="-284" w:hanging="142"/>
        <w:rPr>
          <w:rFonts w:ascii="Arial" w:hAnsi="Arial" w:cs="Arial"/>
          <w:b/>
        </w:rPr>
      </w:pPr>
    </w:p>
    <w:p w14:paraId="0E80F4EB" w14:textId="54073DE1" w:rsidR="00AB39EB" w:rsidRPr="00AB39EB" w:rsidRDefault="00AB39EB" w:rsidP="00AB39EB">
      <w:pPr>
        <w:rPr>
          <w:rFonts w:ascii="Arial" w:hAnsi="Arial" w:cs="Arial"/>
          <w:b/>
          <w:color w:val="000000" w:themeColor="text1"/>
          <w:sz w:val="28"/>
          <w:szCs w:val="28"/>
          <w:highlight w:val="yellow"/>
        </w:rPr>
      </w:pPr>
      <w:r w:rsidRPr="003B380B">
        <w:rPr>
          <w:rFonts w:ascii="Arial" w:hAnsi="Arial" w:cs="Arial"/>
          <w:b/>
          <w:color w:val="000000" w:themeColor="text1"/>
          <w:sz w:val="28"/>
          <w:szCs w:val="28"/>
          <w:highlight w:val="yellow"/>
        </w:rPr>
        <w:t>REDACTED UNDER FOI</w:t>
      </w:r>
      <w:r>
        <w:rPr>
          <w:rFonts w:ascii="Arial" w:hAnsi="Arial" w:cs="Arial"/>
          <w:b/>
          <w:color w:val="000000" w:themeColor="text1"/>
          <w:sz w:val="28"/>
          <w:szCs w:val="28"/>
          <w:highlight w:val="yellow"/>
        </w:rPr>
        <w:t xml:space="preserve"> </w:t>
      </w:r>
      <w:r w:rsidRPr="003B380B">
        <w:rPr>
          <w:rFonts w:ascii="Arial" w:hAnsi="Arial" w:cs="Arial"/>
          <w:b/>
          <w:color w:val="000000" w:themeColor="text1"/>
          <w:sz w:val="28"/>
          <w:szCs w:val="28"/>
          <w:highlight w:val="yellow"/>
        </w:rPr>
        <w:t>SECTION 43, COMMERCIAL INTERESTS</w:t>
      </w:r>
    </w:p>
    <w:p w14:paraId="3F08AA21" w14:textId="77777777" w:rsidR="00536DAB" w:rsidRDefault="00536DAB" w:rsidP="00536DAB">
      <w:pPr>
        <w:rPr>
          <w:rFonts w:ascii="Arial" w:hAnsi="Arial" w:cs="Arial"/>
          <w:b/>
        </w:rPr>
      </w:pPr>
    </w:p>
    <w:p w14:paraId="36018298" w14:textId="77777777" w:rsidR="00536DAB" w:rsidRDefault="00536DAB" w:rsidP="00536DAB">
      <w:pPr>
        <w:rPr>
          <w:rFonts w:ascii="Arial" w:hAnsi="Arial" w:cs="Arial"/>
        </w:rPr>
      </w:pPr>
    </w:p>
    <w:p w14:paraId="72FBC002" w14:textId="77777777" w:rsidR="00536DAB" w:rsidRDefault="00536DAB" w:rsidP="00536DAB">
      <w:pPr>
        <w:rPr>
          <w:rFonts w:ascii="Arial" w:hAnsi="Arial" w:cs="Arial"/>
        </w:rPr>
      </w:pPr>
      <w:r>
        <w:rPr>
          <w:rFonts w:ascii="Arial" w:hAnsi="Arial" w:cs="Arial"/>
        </w:rPr>
        <w:t>The Service Credits shall be calculated on the basis of the following formula:</w:t>
      </w:r>
    </w:p>
    <w:p w14:paraId="3F01EECF" w14:textId="77777777" w:rsidR="00536DAB" w:rsidRDefault="00536DAB" w:rsidP="00536DAB">
      <w:pPr>
        <w:ind w:left="709"/>
        <w:rPr>
          <w:rFonts w:ascii="Arial" w:hAnsi="Arial" w:cs="Arial"/>
        </w:rPr>
      </w:pPr>
    </w:p>
    <w:tbl>
      <w:tblPr>
        <w:tblW w:w="9351" w:type="dxa"/>
        <w:tblCellMar>
          <w:left w:w="10" w:type="dxa"/>
          <w:right w:w="10" w:type="dxa"/>
        </w:tblCellMar>
        <w:tblLook w:val="04A0" w:firstRow="1" w:lastRow="0" w:firstColumn="1" w:lastColumn="0" w:noHBand="0" w:noVBand="1"/>
      </w:tblPr>
      <w:tblGrid>
        <w:gridCol w:w="4518"/>
        <w:gridCol w:w="693"/>
        <w:gridCol w:w="4140"/>
      </w:tblGrid>
      <w:tr w:rsidR="00536DAB" w14:paraId="63AEBCF1" w14:textId="77777777" w:rsidTr="00460C80">
        <w:tc>
          <w:tcPr>
            <w:tcW w:w="4518" w:type="dxa"/>
            <w:shd w:val="clear" w:color="auto" w:fill="auto"/>
            <w:tcMar>
              <w:top w:w="0" w:type="dxa"/>
              <w:left w:w="108" w:type="dxa"/>
              <w:bottom w:w="0" w:type="dxa"/>
              <w:right w:w="108" w:type="dxa"/>
            </w:tcMar>
          </w:tcPr>
          <w:p w14:paraId="48334C32" w14:textId="77777777" w:rsidR="00536DAB" w:rsidRPr="000A3063" w:rsidRDefault="00536DAB" w:rsidP="00460C80">
            <w:pPr>
              <w:rPr>
                <w:rFonts w:ascii="Arial" w:hAnsi="Arial" w:cs="Arial"/>
                <w:shd w:val="clear" w:color="auto" w:fill="FFFF00"/>
              </w:rPr>
            </w:pPr>
          </w:p>
        </w:tc>
        <w:tc>
          <w:tcPr>
            <w:tcW w:w="693" w:type="dxa"/>
            <w:shd w:val="clear" w:color="auto" w:fill="auto"/>
            <w:tcMar>
              <w:top w:w="0" w:type="dxa"/>
              <w:left w:w="108" w:type="dxa"/>
              <w:bottom w:w="0" w:type="dxa"/>
              <w:right w:w="108" w:type="dxa"/>
            </w:tcMar>
          </w:tcPr>
          <w:p w14:paraId="72FF0190" w14:textId="77777777" w:rsidR="00536DAB" w:rsidRPr="000A3063" w:rsidRDefault="00536DAB" w:rsidP="00460C80">
            <w:pPr>
              <w:ind w:left="211"/>
              <w:rPr>
                <w:rFonts w:ascii="Arial" w:hAnsi="Arial" w:cs="Arial"/>
                <w:shd w:val="clear" w:color="auto" w:fill="FFFF00"/>
              </w:rPr>
            </w:pPr>
          </w:p>
        </w:tc>
        <w:tc>
          <w:tcPr>
            <w:tcW w:w="4140" w:type="dxa"/>
            <w:shd w:val="clear" w:color="auto" w:fill="auto"/>
            <w:tcMar>
              <w:top w:w="0" w:type="dxa"/>
              <w:left w:w="108" w:type="dxa"/>
              <w:bottom w:w="0" w:type="dxa"/>
              <w:right w:w="108" w:type="dxa"/>
            </w:tcMar>
          </w:tcPr>
          <w:p w14:paraId="3BEBE4A1" w14:textId="77777777" w:rsidR="00536DAB" w:rsidRDefault="00536DAB" w:rsidP="00460C80">
            <w:pPr>
              <w:ind w:left="145"/>
              <w:rPr>
                <w:rFonts w:ascii="Arial" w:hAnsi="Arial" w:cs="Arial"/>
              </w:rPr>
            </w:pPr>
          </w:p>
        </w:tc>
      </w:tr>
    </w:tbl>
    <w:p w14:paraId="41935C31" w14:textId="77777777" w:rsidR="00536DAB" w:rsidRDefault="00536DAB" w:rsidP="00536DAB">
      <w:pPr>
        <w:rPr>
          <w:rFonts w:ascii="Arial" w:hAnsi="Arial" w:cs="Arial"/>
          <w:b/>
        </w:rPr>
      </w:pPr>
      <w:r>
        <w:rPr>
          <w:rFonts w:ascii="Arial" w:hAnsi="Arial" w:cs="Arial"/>
          <w:b/>
        </w:rPr>
        <w:t>SLA (Telephone and first-time fix) to be discussed and confirmed after contract initiation</w:t>
      </w:r>
    </w:p>
    <w:p w14:paraId="4D449A31" w14:textId="77777777" w:rsidR="00536DAB" w:rsidRDefault="00536DAB" w:rsidP="00536DAB">
      <w:pPr>
        <w:jc w:val="center"/>
        <w:rPr>
          <w:rFonts w:ascii="Arial" w:hAnsi="Arial" w:cs="Arial"/>
          <w:b/>
          <w:color w:val="365F91"/>
          <w:sz w:val="28"/>
          <w:szCs w:val="28"/>
        </w:rPr>
      </w:pPr>
    </w:p>
    <w:p w14:paraId="5BDC3433" w14:textId="77777777" w:rsidR="00536DAB" w:rsidRDefault="00536DAB" w:rsidP="00536DAB">
      <w:pPr>
        <w:jc w:val="center"/>
        <w:rPr>
          <w:rFonts w:ascii="Arial" w:hAnsi="Arial" w:cs="Arial"/>
          <w:b/>
          <w:color w:val="365F91"/>
          <w:sz w:val="28"/>
          <w:szCs w:val="28"/>
        </w:rPr>
      </w:pPr>
      <w:r>
        <w:rPr>
          <w:rFonts w:ascii="Arial" w:hAnsi="Arial" w:cs="Arial"/>
          <w:b/>
          <w:color w:val="365F91"/>
          <w:sz w:val="28"/>
          <w:szCs w:val="28"/>
        </w:rPr>
        <w:t>Attachment 5 – Key Supplier Personnel and Key Sub-Contractors</w:t>
      </w:r>
    </w:p>
    <w:p w14:paraId="29CB5FAC" w14:textId="77777777" w:rsidR="00536DAB" w:rsidRDefault="00536DAB" w:rsidP="00536DAB">
      <w:pPr>
        <w:jc w:val="both"/>
        <w:rPr>
          <w:rFonts w:ascii="Arial" w:hAnsi="Arial" w:cs="Arial"/>
          <w:b/>
          <w:color w:val="365F91"/>
          <w:sz w:val="28"/>
          <w:szCs w:val="28"/>
        </w:rPr>
      </w:pPr>
    </w:p>
    <w:p w14:paraId="7A220679" w14:textId="77777777" w:rsidR="00536DAB" w:rsidRDefault="00536DAB" w:rsidP="00536DAB">
      <w:pPr>
        <w:pStyle w:val="Heading3"/>
        <w:numPr>
          <w:ilvl w:val="0"/>
          <w:numId w:val="15"/>
        </w:numPr>
        <w:rPr>
          <w:rFonts w:ascii="Arial" w:hAnsi="Arial" w:cs="Arial"/>
        </w:rPr>
      </w:pPr>
      <w:r w:rsidRPr="004F2A82">
        <w:rPr>
          <w:rFonts w:ascii="Arial" w:hAnsi="Arial" w:cs="Arial"/>
        </w:rPr>
        <w:t>The Parties agree that they will update this Attachment 5 periodically to record any changes to Key Supplier Personnel and/or any Key Sub-Contractors appointed by the Supplier after the Commencement Date for the purposes of the delivery of the Services.</w:t>
      </w:r>
    </w:p>
    <w:p w14:paraId="692CD6AD" w14:textId="77777777" w:rsidR="00412930" w:rsidRPr="00412930" w:rsidRDefault="00412930" w:rsidP="00412930"/>
    <w:p w14:paraId="065F4A9E" w14:textId="77777777" w:rsidR="00536DAB" w:rsidRDefault="00536DAB" w:rsidP="00536DAB">
      <w:pPr>
        <w:jc w:val="both"/>
        <w:rPr>
          <w:rFonts w:ascii="Arial" w:hAnsi="Arial" w:cs="Arial"/>
          <w:b/>
          <w:color w:val="365F91"/>
          <w:sz w:val="28"/>
          <w:szCs w:val="28"/>
        </w:rPr>
      </w:pPr>
      <w:r>
        <w:rPr>
          <w:rFonts w:ascii="Arial" w:hAnsi="Arial" w:cs="Arial"/>
          <w:b/>
          <w:color w:val="365F91"/>
          <w:sz w:val="28"/>
          <w:szCs w:val="28"/>
        </w:rPr>
        <w:t xml:space="preserve">Part A – Key Supplier Personnel </w:t>
      </w:r>
    </w:p>
    <w:p w14:paraId="10BE5037" w14:textId="77777777" w:rsidR="00536DAB" w:rsidRDefault="00536DAB" w:rsidP="00536DAB">
      <w:pPr>
        <w:jc w:val="both"/>
        <w:rPr>
          <w:rFonts w:ascii="Arial" w:hAnsi="Arial" w:cs="Arial"/>
          <w:b/>
          <w:color w:val="365F91"/>
          <w:sz w:val="28"/>
          <w:szCs w:val="28"/>
        </w:rPr>
      </w:pPr>
    </w:p>
    <w:p w14:paraId="70180606" w14:textId="77777777" w:rsidR="00536DAB" w:rsidRPr="00ED0191" w:rsidRDefault="00536DAB" w:rsidP="00536DAB">
      <w:pPr>
        <w:jc w:val="both"/>
        <w:rPr>
          <w:rFonts w:ascii="Arial" w:hAnsi="Arial" w:cs="Arial"/>
        </w:rPr>
      </w:pPr>
      <w:r w:rsidRPr="00ED0191">
        <w:rPr>
          <w:rFonts w:ascii="Arial" w:hAnsi="Arial" w:cs="Arial"/>
        </w:rPr>
        <w:t>To be confirmed at contract initiation</w:t>
      </w:r>
    </w:p>
    <w:p w14:paraId="64AC0F49" w14:textId="77777777" w:rsidR="00536DAB" w:rsidRPr="00ED0191" w:rsidRDefault="00536DAB" w:rsidP="00536DAB">
      <w:pPr>
        <w:jc w:val="both"/>
        <w:rPr>
          <w:rFonts w:ascii="Arial" w:hAnsi="Arial" w:cs="Arial"/>
        </w:rPr>
      </w:pPr>
    </w:p>
    <w:tbl>
      <w:tblPr>
        <w:tblW w:w="10060" w:type="dxa"/>
        <w:tblCellMar>
          <w:left w:w="10" w:type="dxa"/>
          <w:right w:w="10" w:type="dxa"/>
        </w:tblCellMar>
        <w:tblLook w:val="04A0" w:firstRow="1" w:lastRow="0" w:firstColumn="1" w:lastColumn="0" w:noHBand="0" w:noVBand="1"/>
      </w:tblPr>
      <w:tblGrid>
        <w:gridCol w:w="3681"/>
        <w:gridCol w:w="3544"/>
        <w:gridCol w:w="2835"/>
      </w:tblGrid>
      <w:tr w:rsidR="00536DAB" w:rsidRPr="00ED0191" w14:paraId="3AD77BD1" w14:textId="77777777" w:rsidTr="00460C80">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34E25" w14:textId="77777777" w:rsidR="00536DAB" w:rsidRPr="00ED0191" w:rsidRDefault="00536DAB" w:rsidP="00460C80">
            <w:pPr>
              <w:jc w:val="center"/>
              <w:rPr>
                <w:rFonts w:ascii="Arial" w:hAnsi="Arial" w:cs="Arial"/>
                <w:b/>
              </w:rPr>
            </w:pPr>
            <w:r w:rsidRPr="00ED0191">
              <w:rPr>
                <w:rFonts w:ascii="Arial" w:hAnsi="Arial" w:cs="Arial"/>
                <w:b/>
              </w:rPr>
              <w:t>Key Supplier Personnel</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9A720" w14:textId="77777777" w:rsidR="00536DAB" w:rsidRPr="00ED0191" w:rsidRDefault="00536DAB" w:rsidP="00460C80">
            <w:pPr>
              <w:jc w:val="center"/>
              <w:rPr>
                <w:rFonts w:ascii="Arial" w:hAnsi="Arial" w:cs="Arial"/>
                <w:b/>
              </w:rPr>
            </w:pPr>
            <w:r w:rsidRPr="00ED0191">
              <w:rPr>
                <w:rFonts w:ascii="Arial" w:hAnsi="Arial" w:cs="Arial"/>
                <w:b/>
              </w:rPr>
              <w:t>Key Role(s)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D4D9E" w14:textId="77777777" w:rsidR="00536DAB" w:rsidRPr="00ED0191" w:rsidRDefault="00536DAB" w:rsidP="00460C80">
            <w:pPr>
              <w:jc w:val="center"/>
              <w:rPr>
                <w:rFonts w:ascii="Arial" w:hAnsi="Arial" w:cs="Arial"/>
                <w:b/>
              </w:rPr>
            </w:pPr>
            <w:r w:rsidRPr="00ED0191">
              <w:rPr>
                <w:rFonts w:ascii="Arial" w:hAnsi="Arial" w:cs="Arial"/>
                <w:b/>
              </w:rPr>
              <w:t>Duration</w:t>
            </w:r>
          </w:p>
        </w:tc>
      </w:tr>
      <w:tr w:rsidR="00536DAB" w:rsidRPr="00ED0191" w14:paraId="35F0A878" w14:textId="77777777" w:rsidTr="00460C80">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5DD76" w14:textId="2DBE61AB" w:rsidR="00536DAB" w:rsidRPr="00ED0191" w:rsidRDefault="00205713" w:rsidP="00460C80">
            <w:pPr>
              <w:jc w:val="both"/>
              <w:rPr>
                <w:rFonts w:ascii="Arial" w:hAnsi="Arial" w:cs="Arial"/>
              </w:rPr>
            </w:pPr>
            <w:r w:rsidRPr="00CC6329">
              <w:rPr>
                <w:b/>
                <w:bCs/>
                <w:highlight w:val="yellow"/>
              </w:rPr>
              <w:t>REDACTED UNDER FOI SECTION 40, PERSONAL INFORMATION</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DE39" w14:textId="77777777" w:rsidR="00536DAB" w:rsidRPr="00ED0191" w:rsidRDefault="00536DAB" w:rsidP="00460C80">
            <w:pPr>
              <w:jc w:val="both"/>
              <w:rPr>
                <w:rFonts w:ascii="Arial" w:hAnsi="Arial" w:cs="Arial"/>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2E8FB" w14:textId="77777777" w:rsidR="00536DAB" w:rsidRPr="00ED0191" w:rsidRDefault="00536DAB" w:rsidP="00460C80">
            <w:pPr>
              <w:jc w:val="both"/>
            </w:pPr>
          </w:p>
        </w:tc>
      </w:tr>
      <w:tr w:rsidR="00536DAB" w:rsidRPr="00ED0191" w14:paraId="2F5E7288" w14:textId="77777777" w:rsidTr="00460C80">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BE1C7" w14:textId="7A6BC7B7" w:rsidR="00536DAB" w:rsidRPr="00ED0191" w:rsidRDefault="00205713" w:rsidP="00460C80">
            <w:pPr>
              <w:jc w:val="both"/>
              <w:rPr>
                <w:rFonts w:ascii="Arial" w:hAnsi="Arial" w:cs="Arial"/>
              </w:rPr>
            </w:pPr>
            <w:r w:rsidRPr="00CC6329">
              <w:rPr>
                <w:b/>
                <w:bCs/>
                <w:highlight w:val="yellow"/>
              </w:rPr>
              <w:t xml:space="preserve">REDACTED UNDER FOI SECTION 40, </w:t>
            </w:r>
            <w:r w:rsidRPr="00CC6329">
              <w:rPr>
                <w:b/>
                <w:bCs/>
                <w:highlight w:val="yellow"/>
              </w:rPr>
              <w:lastRenderedPageBreak/>
              <w:t>PERSONAL INFORMATION</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1757E" w14:textId="77777777" w:rsidR="00536DAB" w:rsidRPr="00ED0191" w:rsidRDefault="00536DAB" w:rsidP="00460C80">
            <w:pPr>
              <w:jc w:val="both"/>
              <w:rPr>
                <w:rFonts w:ascii="Arial" w:hAnsi="Arial" w:cs="Arial"/>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559AF" w14:textId="77777777" w:rsidR="00536DAB" w:rsidRPr="00ED0191" w:rsidRDefault="00536DAB" w:rsidP="00460C80">
            <w:pPr>
              <w:jc w:val="both"/>
            </w:pPr>
          </w:p>
        </w:tc>
      </w:tr>
      <w:tr w:rsidR="00536DAB" w14:paraId="797BC60C" w14:textId="77777777" w:rsidTr="00460C80">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C8AB8" w14:textId="0967FD52" w:rsidR="00536DAB" w:rsidRPr="00ED0191" w:rsidRDefault="00205713" w:rsidP="00460C80">
            <w:pPr>
              <w:jc w:val="both"/>
              <w:rPr>
                <w:rFonts w:ascii="Arial" w:hAnsi="Arial" w:cs="Arial"/>
              </w:rPr>
            </w:pPr>
            <w:r w:rsidRPr="00CC6329">
              <w:rPr>
                <w:b/>
                <w:bCs/>
                <w:highlight w:val="yellow"/>
              </w:rPr>
              <w:t>REDACTED UNDER FOI SECTION 40, PERSONAL INFORMATION</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2A157" w14:textId="77777777" w:rsidR="00536DAB" w:rsidRPr="00ED0191" w:rsidRDefault="00536DAB" w:rsidP="00460C80">
            <w:pPr>
              <w:jc w:val="both"/>
              <w:rPr>
                <w:rFonts w:ascii="Arial" w:hAnsi="Arial" w:cs="Arial"/>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4610B" w14:textId="77777777" w:rsidR="00536DAB" w:rsidRPr="00ED0191" w:rsidRDefault="00536DAB" w:rsidP="00460C80">
            <w:pPr>
              <w:jc w:val="both"/>
            </w:pPr>
          </w:p>
        </w:tc>
      </w:tr>
    </w:tbl>
    <w:p w14:paraId="1C69BF82" w14:textId="77777777" w:rsidR="00536DAB" w:rsidRDefault="00536DAB" w:rsidP="00536DAB">
      <w:pPr>
        <w:rPr>
          <w:rFonts w:ascii="Arial" w:hAnsi="Arial" w:cs="Arial"/>
          <w:b/>
          <w:color w:val="365F91"/>
          <w:sz w:val="28"/>
          <w:szCs w:val="28"/>
        </w:rPr>
      </w:pPr>
    </w:p>
    <w:p w14:paraId="1FE4AF87" w14:textId="77777777" w:rsidR="00536DAB" w:rsidRDefault="00536DAB" w:rsidP="00536DAB">
      <w:pPr>
        <w:sectPr w:rsidR="00536DAB" w:rsidSect="0076075C">
          <w:headerReference w:type="default" r:id="rId16"/>
          <w:footerReference w:type="default" r:id="rId17"/>
          <w:pgSz w:w="11900" w:h="16840"/>
          <w:pgMar w:top="1134" w:right="1134" w:bottom="1134" w:left="1134" w:header="720" w:footer="720" w:gutter="0"/>
          <w:cols w:space="720"/>
        </w:sectPr>
      </w:pPr>
    </w:p>
    <w:p w14:paraId="232E8498" w14:textId="77777777" w:rsidR="00536DAB" w:rsidRDefault="00536DAB" w:rsidP="00536DAB">
      <w:pPr>
        <w:jc w:val="center"/>
        <w:rPr>
          <w:rFonts w:ascii="Arial" w:hAnsi="Arial" w:cs="Arial"/>
          <w:b/>
          <w:color w:val="365F91"/>
          <w:sz w:val="28"/>
          <w:szCs w:val="28"/>
        </w:rPr>
      </w:pPr>
      <w:r>
        <w:rPr>
          <w:rFonts w:ascii="Arial" w:hAnsi="Arial" w:cs="Arial"/>
          <w:b/>
          <w:color w:val="365F91"/>
          <w:sz w:val="28"/>
          <w:szCs w:val="28"/>
        </w:rPr>
        <w:lastRenderedPageBreak/>
        <w:t>Attachment 6 – Software</w:t>
      </w:r>
    </w:p>
    <w:p w14:paraId="4AA177B0" w14:textId="77777777" w:rsidR="00536DAB" w:rsidRDefault="00536DAB" w:rsidP="00536DAB">
      <w:pPr>
        <w:jc w:val="center"/>
        <w:rPr>
          <w:rFonts w:ascii="Arial" w:hAnsi="Arial" w:cs="Arial"/>
          <w:b/>
          <w:color w:val="365F91"/>
          <w:sz w:val="28"/>
          <w:szCs w:val="28"/>
        </w:rPr>
      </w:pPr>
    </w:p>
    <w:p w14:paraId="2F7964D1" w14:textId="77777777" w:rsidR="00536DAB" w:rsidRDefault="00536DAB" w:rsidP="00536DAB">
      <w:pPr>
        <w:pStyle w:val="Heading3"/>
        <w:keepLines w:val="0"/>
        <w:numPr>
          <w:ilvl w:val="2"/>
          <w:numId w:val="26"/>
        </w:numPr>
        <w:ind w:left="2439" w:hanging="360"/>
      </w:pPr>
      <w:r>
        <w:rPr>
          <w:rFonts w:ascii="Arial" w:hAnsi="Arial" w:cs="Arial"/>
          <w:sz w:val="22"/>
        </w:rPr>
        <w:t>The Software below is licensed to the Buyer in accordance with Clauses 20 (</w:t>
      </w:r>
      <w:r>
        <w:rPr>
          <w:rFonts w:ascii="Arial" w:hAnsi="Arial" w:cs="Arial"/>
          <w:i/>
          <w:sz w:val="22"/>
        </w:rPr>
        <w:t>Intellectual Property Rights</w:t>
      </w:r>
      <w:r>
        <w:rPr>
          <w:rFonts w:ascii="Arial" w:hAnsi="Arial" w:cs="Arial"/>
          <w:sz w:val="22"/>
        </w:rPr>
        <w:t>) and 21 (</w:t>
      </w:r>
      <w:r>
        <w:rPr>
          <w:rFonts w:ascii="Arial" w:hAnsi="Arial" w:cs="Arial"/>
          <w:i/>
          <w:sz w:val="22"/>
        </w:rPr>
        <w:t>Licences Granted by the Supplier</w:t>
      </w:r>
      <w:r>
        <w:rPr>
          <w:rFonts w:ascii="Arial" w:hAnsi="Arial" w:cs="Arial"/>
          <w:sz w:val="22"/>
        </w:rPr>
        <w:t>).</w:t>
      </w:r>
    </w:p>
    <w:p w14:paraId="5F1D8382" w14:textId="77777777" w:rsidR="00536DAB" w:rsidRDefault="00536DAB" w:rsidP="00536DAB">
      <w:pPr>
        <w:pStyle w:val="Heading3"/>
        <w:numPr>
          <w:ilvl w:val="0"/>
          <w:numId w:val="15"/>
        </w:numPr>
      </w:pPr>
      <w:r>
        <w:t>The Parties agree that they will update this Attachment 6 periodically to record any Supplier Software or Third Party Software subsequently licensed by the Supplier or third parties for the purposes of the delivery of the Services.</w:t>
      </w:r>
    </w:p>
    <w:p w14:paraId="0A4B0D6A" w14:textId="77777777" w:rsidR="00536DAB" w:rsidRDefault="00536DAB" w:rsidP="00536DAB">
      <w:pPr>
        <w:jc w:val="both"/>
        <w:rPr>
          <w:rFonts w:ascii="Arial" w:hAnsi="Arial" w:cs="Arial"/>
          <w:b/>
          <w:color w:val="365F91"/>
          <w:sz w:val="28"/>
          <w:szCs w:val="28"/>
        </w:rPr>
      </w:pPr>
      <w:r>
        <w:rPr>
          <w:rFonts w:ascii="Arial" w:hAnsi="Arial" w:cs="Arial"/>
          <w:b/>
          <w:color w:val="365F91"/>
          <w:sz w:val="28"/>
          <w:szCs w:val="28"/>
        </w:rPr>
        <w:t>Part A – Supplier Software</w:t>
      </w:r>
    </w:p>
    <w:p w14:paraId="7C4E404B" w14:textId="77777777" w:rsidR="00536DAB" w:rsidRDefault="00536DAB" w:rsidP="00536DAB">
      <w:pPr>
        <w:jc w:val="both"/>
        <w:rPr>
          <w:rFonts w:ascii="Arial" w:hAnsi="Arial" w:cs="Arial"/>
          <w:b/>
          <w:color w:val="365F91"/>
          <w:sz w:val="28"/>
          <w:szCs w:val="28"/>
        </w:rPr>
      </w:pPr>
    </w:p>
    <w:p w14:paraId="61058491" w14:textId="77777777" w:rsidR="00536DAB" w:rsidRDefault="00536DAB" w:rsidP="00536DAB">
      <w:pPr>
        <w:rPr>
          <w:rFonts w:ascii="Arial" w:hAnsi="Arial" w:cs="Arial"/>
        </w:rPr>
      </w:pPr>
      <w:r>
        <w:rPr>
          <w:rFonts w:ascii="Arial" w:hAnsi="Arial" w:cs="Arial"/>
        </w:rPr>
        <w:t xml:space="preserve">The Supplier </w:t>
      </w:r>
      <w:bookmarkStart w:id="5" w:name="_Hlk152683771"/>
      <w:r>
        <w:rPr>
          <w:rFonts w:ascii="Arial" w:hAnsi="Arial" w:cs="Arial"/>
        </w:rPr>
        <w:t>Software is to be discussed and agreed by both parties at contract initiation</w:t>
      </w:r>
      <w:r w:rsidRPr="1FA61314">
        <w:rPr>
          <w:rFonts w:ascii="Arial" w:hAnsi="Arial" w:cs="Arial"/>
        </w:rPr>
        <w:t>.</w:t>
      </w:r>
    </w:p>
    <w:bookmarkEnd w:id="5"/>
    <w:p w14:paraId="2BBB8A51" w14:textId="77777777" w:rsidR="00536DAB" w:rsidRDefault="00536DAB" w:rsidP="00536DAB">
      <w:pPr>
        <w:rPr>
          <w:rFonts w:ascii="Arial" w:hAnsi="Arial" w:cs="Arial"/>
        </w:rPr>
      </w:pPr>
    </w:p>
    <w:tbl>
      <w:tblPr>
        <w:tblW w:w="14562" w:type="dxa"/>
        <w:tblCellMar>
          <w:left w:w="10" w:type="dxa"/>
          <w:right w:w="10" w:type="dxa"/>
        </w:tblCellMar>
        <w:tblLook w:val="04A0" w:firstRow="1" w:lastRow="0" w:firstColumn="1" w:lastColumn="0" w:noHBand="0" w:noVBand="1"/>
      </w:tblPr>
      <w:tblGrid>
        <w:gridCol w:w="2145"/>
        <w:gridCol w:w="3019"/>
        <w:gridCol w:w="1097"/>
        <w:gridCol w:w="1861"/>
        <w:gridCol w:w="1488"/>
        <w:gridCol w:w="1692"/>
        <w:gridCol w:w="2371"/>
        <w:gridCol w:w="889"/>
      </w:tblGrid>
      <w:tr w:rsidR="00536DAB" w14:paraId="6653ED1F" w14:textId="77777777" w:rsidTr="00460C80">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5FE85" w14:textId="77777777" w:rsidR="00536DAB" w:rsidRDefault="00536DAB" w:rsidP="00460C80">
            <w:pPr>
              <w:keepNext/>
              <w:spacing w:before="120" w:after="120"/>
              <w:rPr>
                <w:rFonts w:ascii="Arial" w:eastAsia="Times New Roman" w:hAnsi="Arial" w:cs="Arial"/>
                <w:b/>
                <w:bCs/>
              </w:rPr>
            </w:pPr>
            <w:r>
              <w:rPr>
                <w:rFonts w:ascii="Arial" w:eastAsia="Times New Roman" w:hAnsi="Arial" w:cs="Arial"/>
                <w:b/>
                <w:bCs/>
              </w:rPr>
              <w:t>Software</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21DE3" w14:textId="77777777" w:rsidR="00536DAB" w:rsidRDefault="00536DAB" w:rsidP="00460C80">
            <w:pPr>
              <w:spacing w:before="120" w:after="120"/>
              <w:jc w:val="center"/>
              <w:rPr>
                <w:rFonts w:ascii="Arial" w:eastAsia="Times New Roman" w:hAnsi="Arial" w:cs="Arial"/>
                <w:b/>
                <w:bCs/>
              </w:rPr>
            </w:pPr>
            <w:r>
              <w:rPr>
                <w:rFonts w:ascii="Arial" w:eastAsia="Times New Roman" w:hAnsi="Arial" w:cs="Arial"/>
                <w:b/>
                <w:bCs/>
              </w:rPr>
              <w:t>Supplier (if an Affiliate of the Supplier)</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18B0C" w14:textId="77777777" w:rsidR="00536DAB" w:rsidRDefault="00536DAB" w:rsidP="00460C80">
            <w:pPr>
              <w:spacing w:before="120" w:after="120"/>
              <w:jc w:val="center"/>
              <w:rPr>
                <w:rFonts w:ascii="Arial" w:eastAsia="Times New Roman" w:hAnsi="Arial" w:cs="Arial"/>
                <w:b/>
                <w:bCs/>
              </w:rPr>
            </w:pPr>
            <w:r>
              <w:rPr>
                <w:rFonts w:ascii="Arial" w:eastAsia="Times New Roman" w:hAnsi="Arial" w:cs="Arial"/>
                <w:b/>
                <w:bCs/>
              </w:rPr>
              <w:t>Purpose</w:t>
            </w:r>
          </w:p>
        </w:tc>
        <w:tc>
          <w:tcPr>
            <w:tcW w:w="2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0F52" w14:textId="77777777" w:rsidR="00536DAB" w:rsidRDefault="00536DAB" w:rsidP="00460C80">
            <w:pPr>
              <w:spacing w:before="120" w:after="120"/>
              <w:jc w:val="center"/>
              <w:rPr>
                <w:rFonts w:ascii="Arial" w:eastAsia="Times New Roman" w:hAnsi="Arial" w:cs="Arial"/>
                <w:b/>
                <w:bCs/>
              </w:rPr>
            </w:pPr>
            <w:r>
              <w:rPr>
                <w:rFonts w:ascii="Arial" w:eastAsia="Times New Roman" w:hAnsi="Arial" w:cs="Arial"/>
                <w:b/>
                <w:bCs/>
              </w:rPr>
              <w:t>Number of Licences</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88CF7" w14:textId="77777777" w:rsidR="00536DAB" w:rsidRDefault="00536DAB" w:rsidP="00460C80">
            <w:pPr>
              <w:spacing w:before="120" w:after="120"/>
              <w:jc w:val="center"/>
              <w:rPr>
                <w:rFonts w:ascii="Arial" w:eastAsia="Times New Roman" w:hAnsi="Arial" w:cs="Arial"/>
                <w:b/>
                <w:bCs/>
              </w:rPr>
            </w:pPr>
            <w:r>
              <w:rPr>
                <w:rFonts w:ascii="Arial" w:eastAsia="Times New Roman" w:hAnsi="Arial" w:cs="Arial"/>
                <w:b/>
                <w:bCs/>
              </w:rPr>
              <w:t>Restrictions</w:t>
            </w: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4A0D7" w14:textId="77777777" w:rsidR="00536DAB" w:rsidRDefault="00536DAB" w:rsidP="00460C80">
            <w:pPr>
              <w:spacing w:before="120" w:after="120"/>
              <w:jc w:val="center"/>
              <w:rPr>
                <w:rFonts w:ascii="Arial" w:eastAsia="Times New Roman" w:hAnsi="Arial" w:cs="Arial"/>
                <w:b/>
                <w:bCs/>
              </w:rPr>
            </w:pPr>
            <w:r>
              <w:rPr>
                <w:rFonts w:ascii="Arial" w:eastAsia="Times New Roman" w:hAnsi="Arial" w:cs="Arial"/>
                <w:b/>
                <w:bCs/>
              </w:rPr>
              <w:t>Number of Copies</w:t>
            </w:r>
          </w:p>
        </w:tc>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B5264" w14:textId="77777777" w:rsidR="00536DAB" w:rsidRDefault="00536DAB" w:rsidP="00460C80">
            <w:pPr>
              <w:spacing w:before="120" w:after="120"/>
              <w:jc w:val="center"/>
              <w:rPr>
                <w:rFonts w:ascii="Arial" w:eastAsia="Times New Roman" w:hAnsi="Arial" w:cs="Arial"/>
                <w:b/>
                <w:bCs/>
              </w:rPr>
            </w:pPr>
            <w:r>
              <w:rPr>
                <w:rFonts w:ascii="Arial" w:eastAsia="Times New Roman" w:hAnsi="Arial" w:cs="Arial"/>
                <w:b/>
                <w:bCs/>
              </w:rPr>
              <w:t>Type (COTS or Non</w:t>
            </w:r>
            <w:r>
              <w:rPr>
                <w:rFonts w:ascii="Arial" w:eastAsia="Times New Roman" w:hAnsi="Arial" w:cs="Arial"/>
                <w:b/>
                <w:bCs/>
              </w:rPr>
              <w:noBreakHyphen/>
              <w:t>COTS)</w:t>
            </w: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48A96" w14:textId="77777777" w:rsidR="00536DAB" w:rsidRDefault="00536DAB" w:rsidP="00460C80">
            <w:pPr>
              <w:spacing w:before="120" w:after="120"/>
              <w:jc w:val="center"/>
              <w:rPr>
                <w:rFonts w:ascii="Arial" w:eastAsia="Times New Roman" w:hAnsi="Arial" w:cs="Arial"/>
                <w:b/>
                <w:bCs/>
              </w:rPr>
            </w:pPr>
            <w:r>
              <w:rPr>
                <w:rFonts w:ascii="Arial" w:eastAsia="Times New Roman" w:hAnsi="Arial" w:cs="Arial"/>
                <w:b/>
                <w:bCs/>
              </w:rPr>
              <w:t>Term/</w:t>
            </w:r>
          </w:p>
          <w:p w14:paraId="63058889" w14:textId="77777777" w:rsidR="00536DAB" w:rsidRDefault="00536DAB" w:rsidP="00460C80">
            <w:pPr>
              <w:spacing w:before="120" w:after="120"/>
              <w:jc w:val="center"/>
              <w:rPr>
                <w:rFonts w:ascii="Arial" w:eastAsia="Times New Roman" w:hAnsi="Arial" w:cs="Arial"/>
                <w:b/>
                <w:bCs/>
              </w:rPr>
            </w:pPr>
            <w:r>
              <w:rPr>
                <w:rFonts w:ascii="Arial" w:eastAsia="Times New Roman" w:hAnsi="Arial" w:cs="Arial"/>
                <w:b/>
                <w:bCs/>
              </w:rPr>
              <w:t>Expiry</w:t>
            </w:r>
          </w:p>
        </w:tc>
      </w:tr>
      <w:tr w:rsidR="00536DAB" w14:paraId="6468FF31" w14:textId="77777777" w:rsidTr="00460C80">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BA0B" w14:textId="7921D222" w:rsidR="00536DAB" w:rsidRDefault="00205713" w:rsidP="00460C80">
            <w:pPr>
              <w:spacing w:before="120" w:after="120"/>
              <w:rPr>
                <w:rFonts w:ascii="Arial" w:eastAsia="Times New Roman" w:hAnsi="Arial" w:cs="Arial"/>
              </w:rPr>
            </w:pPr>
            <w:r w:rsidRPr="003B380B">
              <w:rPr>
                <w:rFonts w:ascii="Arial" w:hAnsi="Arial" w:cs="Arial"/>
                <w:b/>
                <w:color w:val="000000" w:themeColor="text1"/>
                <w:sz w:val="28"/>
                <w:szCs w:val="28"/>
                <w:highlight w:val="yellow"/>
              </w:rPr>
              <w:t>REDACTED UNDER FOI</w:t>
            </w:r>
            <w:r>
              <w:rPr>
                <w:rFonts w:ascii="Arial" w:hAnsi="Arial" w:cs="Arial"/>
                <w:b/>
                <w:color w:val="000000" w:themeColor="text1"/>
                <w:sz w:val="28"/>
                <w:szCs w:val="28"/>
                <w:highlight w:val="yellow"/>
              </w:rPr>
              <w:t xml:space="preserve"> </w:t>
            </w:r>
            <w:r w:rsidRPr="003B380B">
              <w:rPr>
                <w:rFonts w:ascii="Arial" w:hAnsi="Arial" w:cs="Arial"/>
                <w:b/>
                <w:color w:val="000000" w:themeColor="text1"/>
                <w:sz w:val="28"/>
                <w:szCs w:val="28"/>
                <w:highlight w:val="yellow"/>
              </w:rPr>
              <w:t>SECTION 43, COMMERCIAL INTERESTS</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A1489" w14:textId="77777777" w:rsidR="00536DAB" w:rsidRDefault="00536DAB" w:rsidP="00460C80">
            <w:pPr>
              <w:spacing w:before="120" w:after="120"/>
              <w:rPr>
                <w:rFonts w:ascii="Arial" w:eastAsia="Times New Roman" w:hAnsi="Arial" w:cs="Arial"/>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28BC2" w14:textId="732455BC" w:rsidR="00536DAB" w:rsidRDefault="00536DAB" w:rsidP="00460C80">
            <w:pPr>
              <w:spacing w:before="120" w:after="120"/>
              <w:rPr>
                <w:rFonts w:ascii="Arial" w:eastAsia="Times New Roman" w:hAnsi="Arial" w:cs="Arial"/>
              </w:rPr>
            </w:pPr>
          </w:p>
        </w:tc>
        <w:tc>
          <w:tcPr>
            <w:tcW w:w="2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86FF6" w14:textId="77777777" w:rsidR="00536DAB" w:rsidRDefault="00536DAB" w:rsidP="00460C80">
            <w:pPr>
              <w:spacing w:before="120" w:after="120"/>
              <w:rPr>
                <w:rFonts w:ascii="Arial" w:eastAsia="Times New Roman" w:hAnsi="Arial" w:cs="Arial"/>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C0C14" w14:textId="77777777" w:rsidR="00536DAB" w:rsidRDefault="00536DAB" w:rsidP="00460C80">
            <w:pPr>
              <w:spacing w:before="120" w:after="120"/>
              <w:rPr>
                <w:rFonts w:ascii="Arial" w:eastAsia="Times New Roman" w:hAnsi="Arial" w:cs="Arial"/>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841B2" w14:textId="77777777" w:rsidR="00536DAB" w:rsidRDefault="00536DAB" w:rsidP="00460C80">
            <w:pPr>
              <w:spacing w:before="120" w:after="120"/>
              <w:rPr>
                <w:rFonts w:ascii="Arial" w:eastAsia="Times New Roman" w:hAnsi="Arial" w:cs="Arial"/>
              </w:rPr>
            </w:pPr>
          </w:p>
        </w:tc>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D08C1" w14:textId="39A2FC95" w:rsidR="00536DAB" w:rsidRDefault="00536DAB" w:rsidP="00460C80">
            <w:pPr>
              <w:spacing w:before="120" w:after="120"/>
              <w:rPr>
                <w:rFonts w:ascii="Arial" w:eastAsia="Times New Roman" w:hAnsi="Arial" w:cs="Arial"/>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5ABB5" w14:textId="77777777" w:rsidR="00536DAB" w:rsidRDefault="00536DAB" w:rsidP="00460C80">
            <w:pPr>
              <w:spacing w:before="120" w:after="120"/>
              <w:rPr>
                <w:rFonts w:ascii="Arial" w:eastAsia="Times New Roman" w:hAnsi="Arial" w:cs="Arial"/>
              </w:rPr>
            </w:pPr>
          </w:p>
        </w:tc>
      </w:tr>
      <w:tr w:rsidR="00536DAB" w14:paraId="550EA583" w14:textId="77777777" w:rsidTr="00460C80">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2DCBC" w14:textId="35B7453A" w:rsidR="00536DAB" w:rsidRDefault="00205713" w:rsidP="00460C80">
            <w:pPr>
              <w:spacing w:before="120" w:after="120"/>
              <w:rPr>
                <w:rFonts w:ascii="Arial" w:eastAsia="Times New Roman" w:hAnsi="Arial" w:cs="Arial"/>
              </w:rPr>
            </w:pPr>
            <w:r w:rsidRPr="003B380B">
              <w:rPr>
                <w:rFonts w:ascii="Arial" w:hAnsi="Arial" w:cs="Arial"/>
                <w:b/>
                <w:color w:val="000000" w:themeColor="text1"/>
                <w:sz w:val="28"/>
                <w:szCs w:val="28"/>
                <w:highlight w:val="yellow"/>
              </w:rPr>
              <w:t>REDACTED UNDER FOI</w:t>
            </w:r>
            <w:r>
              <w:rPr>
                <w:rFonts w:ascii="Arial" w:hAnsi="Arial" w:cs="Arial"/>
                <w:b/>
                <w:color w:val="000000" w:themeColor="text1"/>
                <w:sz w:val="28"/>
                <w:szCs w:val="28"/>
                <w:highlight w:val="yellow"/>
              </w:rPr>
              <w:t xml:space="preserve"> </w:t>
            </w:r>
            <w:r w:rsidRPr="003B380B">
              <w:rPr>
                <w:rFonts w:ascii="Arial" w:hAnsi="Arial" w:cs="Arial"/>
                <w:b/>
                <w:color w:val="000000" w:themeColor="text1"/>
                <w:sz w:val="28"/>
                <w:szCs w:val="28"/>
                <w:highlight w:val="yellow"/>
              </w:rPr>
              <w:t>SECTION 43, COMMERCIAL INTERESTS</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ADB49" w14:textId="77777777" w:rsidR="00536DAB" w:rsidRDefault="00536DAB" w:rsidP="00460C80">
            <w:pPr>
              <w:spacing w:before="120" w:after="120"/>
              <w:rPr>
                <w:rFonts w:ascii="Arial" w:eastAsia="Times New Roman" w:hAnsi="Arial" w:cs="Arial"/>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B41D4" w14:textId="2CD854B3" w:rsidR="00536DAB" w:rsidRDefault="00536DAB" w:rsidP="00460C80">
            <w:pPr>
              <w:spacing w:before="120" w:after="120"/>
              <w:rPr>
                <w:rFonts w:ascii="Arial" w:eastAsia="Times New Roman" w:hAnsi="Arial" w:cs="Arial"/>
              </w:rPr>
            </w:pPr>
          </w:p>
        </w:tc>
        <w:tc>
          <w:tcPr>
            <w:tcW w:w="2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958B4" w14:textId="77777777" w:rsidR="00536DAB" w:rsidRDefault="00536DAB" w:rsidP="00460C80">
            <w:pPr>
              <w:spacing w:before="120" w:after="120"/>
              <w:rPr>
                <w:rFonts w:ascii="Arial" w:eastAsia="Times New Roman" w:hAnsi="Arial" w:cs="Arial"/>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CC070" w14:textId="77777777" w:rsidR="00536DAB" w:rsidRDefault="00536DAB" w:rsidP="00460C80">
            <w:pPr>
              <w:spacing w:before="120" w:after="120"/>
              <w:rPr>
                <w:rFonts w:ascii="Arial" w:eastAsia="Times New Roman" w:hAnsi="Arial" w:cs="Arial"/>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F7ABA" w14:textId="77777777" w:rsidR="00536DAB" w:rsidRDefault="00536DAB" w:rsidP="00460C80">
            <w:pPr>
              <w:spacing w:before="120" w:after="120"/>
              <w:rPr>
                <w:rFonts w:ascii="Arial" w:eastAsia="Times New Roman" w:hAnsi="Arial" w:cs="Arial"/>
              </w:rPr>
            </w:pPr>
          </w:p>
        </w:tc>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41D18" w14:textId="136327E6" w:rsidR="00536DAB" w:rsidRDefault="00536DAB" w:rsidP="00460C80">
            <w:pPr>
              <w:spacing w:before="120" w:after="120"/>
              <w:rPr>
                <w:rFonts w:ascii="Arial" w:eastAsia="Times New Roman" w:hAnsi="Arial" w:cs="Arial"/>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CEE4B" w14:textId="77777777" w:rsidR="00536DAB" w:rsidRDefault="00536DAB" w:rsidP="00460C80">
            <w:pPr>
              <w:spacing w:before="120" w:after="120"/>
              <w:rPr>
                <w:rFonts w:ascii="Arial" w:eastAsia="Times New Roman" w:hAnsi="Arial" w:cs="Arial"/>
              </w:rPr>
            </w:pPr>
          </w:p>
        </w:tc>
      </w:tr>
      <w:tr w:rsidR="00536DAB" w14:paraId="19603E00" w14:textId="77777777" w:rsidTr="00460C80">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6C95" w14:textId="77777777" w:rsidR="00536DAB" w:rsidRDefault="00536DAB" w:rsidP="00460C80">
            <w:pPr>
              <w:spacing w:before="120" w:after="120"/>
              <w:rPr>
                <w:rFonts w:ascii="Arial" w:eastAsia="Times New Roman" w:hAnsi="Arial" w:cs="Arial"/>
              </w:rPr>
            </w:pP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2495F" w14:textId="77777777" w:rsidR="00536DAB" w:rsidRDefault="00536DAB" w:rsidP="00460C80">
            <w:pPr>
              <w:spacing w:before="120" w:after="120"/>
              <w:rPr>
                <w:rFonts w:ascii="Arial" w:eastAsia="Times New Roman" w:hAnsi="Arial" w:cs="Arial"/>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5B906" w14:textId="77777777" w:rsidR="00536DAB" w:rsidRDefault="00536DAB" w:rsidP="00460C80">
            <w:pPr>
              <w:spacing w:before="120" w:after="120"/>
              <w:rPr>
                <w:rFonts w:ascii="Arial" w:eastAsia="Times New Roman" w:hAnsi="Arial" w:cs="Arial"/>
              </w:rPr>
            </w:pPr>
          </w:p>
        </w:tc>
        <w:tc>
          <w:tcPr>
            <w:tcW w:w="2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7EA3B" w14:textId="77777777" w:rsidR="00536DAB" w:rsidRDefault="00536DAB" w:rsidP="00460C80">
            <w:pPr>
              <w:spacing w:before="120" w:after="120"/>
              <w:rPr>
                <w:rFonts w:ascii="Arial" w:eastAsia="Times New Roman" w:hAnsi="Arial" w:cs="Arial"/>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1A51C" w14:textId="77777777" w:rsidR="00536DAB" w:rsidRDefault="00536DAB" w:rsidP="00460C80">
            <w:pPr>
              <w:spacing w:before="120" w:after="120"/>
              <w:rPr>
                <w:rFonts w:ascii="Arial" w:eastAsia="Times New Roman" w:hAnsi="Arial" w:cs="Arial"/>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80E8C" w14:textId="77777777" w:rsidR="00536DAB" w:rsidRDefault="00536DAB" w:rsidP="00460C80">
            <w:pPr>
              <w:spacing w:before="120" w:after="120"/>
              <w:rPr>
                <w:rFonts w:ascii="Arial" w:eastAsia="Times New Roman" w:hAnsi="Arial" w:cs="Arial"/>
              </w:rPr>
            </w:pPr>
          </w:p>
        </w:tc>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2CF92" w14:textId="77777777" w:rsidR="00536DAB" w:rsidRDefault="00536DAB" w:rsidP="00460C80">
            <w:pPr>
              <w:spacing w:before="120" w:after="120"/>
              <w:rPr>
                <w:rFonts w:ascii="Arial" w:eastAsia="Times New Roman" w:hAnsi="Arial" w:cs="Arial"/>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21584" w14:textId="77777777" w:rsidR="00536DAB" w:rsidRDefault="00536DAB" w:rsidP="00460C80">
            <w:pPr>
              <w:spacing w:before="120" w:after="120"/>
              <w:rPr>
                <w:rFonts w:ascii="Arial" w:eastAsia="Times New Roman" w:hAnsi="Arial" w:cs="Arial"/>
              </w:rPr>
            </w:pPr>
          </w:p>
        </w:tc>
      </w:tr>
      <w:tr w:rsidR="00536DAB" w14:paraId="6CCD5B5E" w14:textId="77777777" w:rsidTr="00460C80">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73FB3" w14:textId="77777777" w:rsidR="00536DAB" w:rsidRDefault="00536DAB" w:rsidP="00460C80">
            <w:pPr>
              <w:spacing w:before="120" w:after="120"/>
              <w:rPr>
                <w:rFonts w:ascii="Arial" w:eastAsia="Times New Roman" w:hAnsi="Arial" w:cs="Arial"/>
              </w:rPr>
            </w:pP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36443" w14:textId="77777777" w:rsidR="00536DAB" w:rsidRDefault="00536DAB" w:rsidP="00460C80">
            <w:pPr>
              <w:spacing w:before="120" w:after="120"/>
              <w:rPr>
                <w:rFonts w:ascii="Arial" w:eastAsia="Times New Roman" w:hAnsi="Arial" w:cs="Arial"/>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1496" w14:textId="77777777" w:rsidR="00536DAB" w:rsidRDefault="00536DAB" w:rsidP="00460C80">
            <w:pPr>
              <w:spacing w:before="120" w:after="120"/>
              <w:rPr>
                <w:rFonts w:ascii="Arial" w:eastAsia="Times New Roman" w:hAnsi="Arial" w:cs="Arial"/>
              </w:rPr>
            </w:pPr>
          </w:p>
        </w:tc>
        <w:tc>
          <w:tcPr>
            <w:tcW w:w="2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4ABD0" w14:textId="77777777" w:rsidR="00536DAB" w:rsidRDefault="00536DAB" w:rsidP="00460C80">
            <w:pPr>
              <w:spacing w:before="120" w:after="120"/>
              <w:rPr>
                <w:rFonts w:ascii="Arial" w:eastAsia="Times New Roman" w:hAnsi="Arial" w:cs="Arial"/>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024ED" w14:textId="77777777" w:rsidR="00536DAB" w:rsidRDefault="00536DAB" w:rsidP="00460C80">
            <w:pPr>
              <w:spacing w:before="120" w:after="120"/>
              <w:rPr>
                <w:rFonts w:ascii="Arial" w:eastAsia="Times New Roman" w:hAnsi="Arial" w:cs="Arial"/>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57430" w14:textId="77777777" w:rsidR="00536DAB" w:rsidRDefault="00536DAB" w:rsidP="00460C80">
            <w:pPr>
              <w:spacing w:before="120" w:after="120"/>
              <w:rPr>
                <w:rFonts w:ascii="Arial" w:eastAsia="Times New Roman" w:hAnsi="Arial" w:cs="Arial"/>
              </w:rPr>
            </w:pPr>
          </w:p>
        </w:tc>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711FB" w14:textId="77777777" w:rsidR="00536DAB" w:rsidRDefault="00536DAB" w:rsidP="00460C80">
            <w:pPr>
              <w:spacing w:before="120" w:after="120"/>
              <w:rPr>
                <w:rFonts w:ascii="Arial" w:eastAsia="Times New Roman" w:hAnsi="Arial" w:cs="Arial"/>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99B08" w14:textId="77777777" w:rsidR="00536DAB" w:rsidRDefault="00536DAB" w:rsidP="00460C80">
            <w:pPr>
              <w:spacing w:before="120" w:after="120"/>
              <w:rPr>
                <w:rFonts w:ascii="Arial" w:eastAsia="Times New Roman" w:hAnsi="Arial" w:cs="Arial"/>
              </w:rPr>
            </w:pPr>
          </w:p>
        </w:tc>
      </w:tr>
    </w:tbl>
    <w:p w14:paraId="1D3720B5" w14:textId="77777777" w:rsidR="00536DAB" w:rsidRDefault="00536DAB" w:rsidP="00536DAB">
      <w:pPr>
        <w:jc w:val="both"/>
        <w:rPr>
          <w:rFonts w:ascii="Arial" w:hAnsi="Arial" w:cs="Arial"/>
          <w:b/>
          <w:bCs/>
          <w:color w:val="365F91"/>
          <w:sz w:val="28"/>
          <w:szCs w:val="28"/>
        </w:rPr>
      </w:pPr>
    </w:p>
    <w:p w14:paraId="66EE8775" w14:textId="77777777" w:rsidR="00536DAB" w:rsidRDefault="00536DAB" w:rsidP="00536DAB">
      <w:pPr>
        <w:jc w:val="both"/>
        <w:rPr>
          <w:rFonts w:ascii="Arial" w:hAnsi="Arial" w:cs="Arial"/>
          <w:b/>
          <w:bCs/>
          <w:color w:val="365F91"/>
          <w:sz w:val="28"/>
          <w:szCs w:val="28"/>
        </w:rPr>
      </w:pPr>
    </w:p>
    <w:p w14:paraId="67CF8D2F" w14:textId="77777777" w:rsidR="00536DAB" w:rsidRDefault="00536DAB" w:rsidP="00536DAB">
      <w:pPr>
        <w:jc w:val="both"/>
        <w:rPr>
          <w:rFonts w:ascii="Arial" w:hAnsi="Arial" w:cs="Arial"/>
          <w:b/>
          <w:color w:val="365F91"/>
          <w:sz w:val="28"/>
          <w:szCs w:val="28"/>
        </w:rPr>
      </w:pPr>
      <w:r>
        <w:rPr>
          <w:rFonts w:ascii="Arial" w:hAnsi="Arial" w:cs="Arial"/>
          <w:b/>
          <w:color w:val="365F91"/>
          <w:sz w:val="28"/>
          <w:szCs w:val="28"/>
        </w:rPr>
        <w:t>Part B – Third Party Software</w:t>
      </w:r>
    </w:p>
    <w:p w14:paraId="206843AE" w14:textId="77777777" w:rsidR="00536DAB" w:rsidRDefault="00536DAB" w:rsidP="00536DAB">
      <w:pPr>
        <w:jc w:val="both"/>
        <w:rPr>
          <w:rFonts w:ascii="Arial" w:hAnsi="Arial" w:cs="Arial"/>
          <w:b/>
          <w:color w:val="365F91"/>
          <w:sz w:val="28"/>
          <w:szCs w:val="28"/>
        </w:rPr>
      </w:pPr>
    </w:p>
    <w:p w14:paraId="5AF92A80" w14:textId="77777777" w:rsidR="00536DAB" w:rsidRDefault="00536DAB" w:rsidP="00536DAB">
      <w:pPr>
        <w:rPr>
          <w:rFonts w:ascii="Arial" w:hAnsi="Arial" w:cs="Arial"/>
        </w:rPr>
      </w:pPr>
      <w:r>
        <w:rPr>
          <w:rFonts w:ascii="Arial" w:hAnsi="Arial" w:cs="Arial"/>
        </w:rPr>
        <w:t xml:space="preserve">The Third-Party Software </w:t>
      </w:r>
      <w:r w:rsidRPr="00ED0191">
        <w:rPr>
          <w:rFonts w:ascii="Arial" w:hAnsi="Arial" w:cs="Arial"/>
        </w:rPr>
        <w:t>is to be discussed and agreed by both parties at contract initiation</w:t>
      </w:r>
      <w:r w:rsidRPr="485E3323">
        <w:rPr>
          <w:rFonts w:ascii="Arial" w:hAnsi="Arial" w:cs="Arial"/>
        </w:rPr>
        <w:t>.</w:t>
      </w:r>
    </w:p>
    <w:p w14:paraId="23E0447F" w14:textId="77777777" w:rsidR="00536DAB" w:rsidRDefault="00536DAB" w:rsidP="00536DAB">
      <w:pPr>
        <w:rPr>
          <w:rFonts w:cs="Arial"/>
        </w:rPr>
      </w:pPr>
    </w:p>
    <w:tbl>
      <w:tblPr>
        <w:tblW w:w="14372" w:type="dxa"/>
        <w:tblCellMar>
          <w:left w:w="10" w:type="dxa"/>
          <w:right w:w="10" w:type="dxa"/>
        </w:tblCellMar>
        <w:tblLook w:val="04A0" w:firstRow="1" w:lastRow="0" w:firstColumn="1" w:lastColumn="0" w:noHBand="0" w:noVBand="1"/>
      </w:tblPr>
      <w:tblGrid>
        <w:gridCol w:w="2368"/>
        <w:gridCol w:w="1097"/>
        <w:gridCol w:w="1097"/>
        <w:gridCol w:w="2319"/>
        <w:gridCol w:w="1488"/>
        <w:gridCol w:w="2111"/>
        <w:gridCol w:w="3003"/>
        <w:gridCol w:w="889"/>
      </w:tblGrid>
      <w:tr w:rsidR="00536DAB" w14:paraId="2844EC0A" w14:textId="77777777" w:rsidTr="00460C80">
        <w:tc>
          <w:tcPr>
            <w:tcW w:w="2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0875D" w14:textId="77777777" w:rsidR="00536DAB" w:rsidRDefault="00536DAB" w:rsidP="00460C80">
            <w:pPr>
              <w:spacing w:before="120" w:after="120"/>
              <w:jc w:val="center"/>
              <w:rPr>
                <w:rFonts w:ascii="Arial" w:eastAsia="Times New Roman" w:hAnsi="Arial" w:cs="Arial"/>
                <w:b/>
                <w:bCs/>
              </w:rPr>
            </w:pPr>
            <w:r>
              <w:rPr>
                <w:rFonts w:ascii="Arial" w:eastAsia="Times New Roman" w:hAnsi="Arial" w:cs="Arial"/>
                <w:b/>
                <w:bCs/>
              </w:rPr>
              <w:t>Third Party Software</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5E2B6" w14:textId="77777777" w:rsidR="00536DAB" w:rsidRDefault="00536DAB" w:rsidP="00460C80">
            <w:pPr>
              <w:spacing w:before="120" w:after="120"/>
              <w:jc w:val="center"/>
              <w:rPr>
                <w:rFonts w:ascii="Arial" w:eastAsia="Times New Roman" w:hAnsi="Arial" w:cs="Arial"/>
                <w:b/>
                <w:bCs/>
              </w:rPr>
            </w:pPr>
            <w:r>
              <w:rPr>
                <w:rFonts w:ascii="Arial" w:eastAsia="Times New Roman" w:hAnsi="Arial" w:cs="Arial"/>
                <w:b/>
                <w:bCs/>
              </w:rPr>
              <w:t>Supplier</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73790" w14:textId="77777777" w:rsidR="00536DAB" w:rsidRDefault="00536DAB" w:rsidP="00460C80">
            <w:pPr>
              <w:spacing w:before="120" w:after="120"/>
              <w:jc w:val="center"/>
              <w:rPr>
                <w:rFonts w:ascii="Arial" w:eastAsia="Times New Roman" w:hAnsi="Arial" w:cs="Arial"/>
                <w:b/>
                <w:bCs/>
              </w:rPr>
            </w:pPr>
            <w:r>
              <w:rPr>
                <w:rFonts w:ascii="Arial" w:eastAsia="Times New Roman" w:hAnsi="Arial" w:cs="Arial"/>
                <w:b/>
                <w:bCs/>
              </w:rPr>
              <w:t>Purpose</w:t>
            </w:r>
          </w:p>
        </w:tc>
        <w:tc>
          <w:tcPr>
            <w:tcW w:w="2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B41D0" w14:textId="77777777" w:rsidR="00536DAB" w:rsidRDefault="00536DAB" w:rsidP="00460C80">
            <w:pPr>
              <w:spacing w:before="120" w:after="120"/>
              <w:jc w:val="center"/>
              <w:rPr>
                <w:rFonts w:ascii="Arial" w:eastAsia="Times New Roman" w:hAnsi="Arial" w:cs="Arial"/>
                <w:b/>
                <w:bCs/>
              </w:rPr>
            </w:pPr>
            <w:r>
              <w:rPr>
                <w:rFonts w:ascii="Arial" w:eastAsia="Times New Roman" w:hAnsi="Arial" w:cs="Arial"/>
                <w:b/>
                <w:bCs/>
              </w:rPr>
              <w:t>Number of Licences</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8B2BC" w14:textId="77777777" w:rsidR="00536DAB" w:rsidRDefault="00536DAB" w:rsidP="00460C80">
            <w:pPr>
              <w:spacing w:before="120" w:after="120"/>
              <w:jc w:val="center"/>
              <w:rPr>
                <w:rFonts w:ascii="Arial" w:eastAsia="Times New Roman" w:hAnsi="Arial" w:cs="Arial"/>
                <w:b/>
                <w:bCs/>
              </w:rPr>
            </w:pPr>
            <w:r>
              <w:rPr>
                <w:rFonts w:ascii="Arial" w:eastAsia="Times New Roman" w:hAnsi="Arial" w:cs="Arial"/>
                <w:b/>
                <w:bCs/>
              </w:rPr>
              <w:t>Restrictions</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DBEE5" w14:textId="77777777" w:rsidR="00536DAB" w:rsidRDefault="00536DAB" w:rsidP="00460C80">
            <w:pPr>
              <w:spacing w:before="120" w:after="120"/>
              <w:jc w:val="center"/>
              <w:rPr>
                <w:rFonts w:ascii="Arial" w:eastAsia="Times New Roman" w:hAnsi="Arial" w:cs="Arial"/>
                <w:b/>
                <w:bCs/>
              </w:rPr>
            </w:pPr>
            <w:r>
              <w:rPr>
                <w:rFonts w:ascii="Arial" w:eastAsia="Times New Roman" w:hAnsi="Arial" w:cs="Arial"/>
                <w:b/>
                <w:bCs/>
              </w:rPr>
              <w:t>Number of Copies</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146E9" w14:textId="77777777" w:rsidR="00536DAB" w:rsidRDefault="00536DAB" w:rsidP="00460C80">
            <w:pPr>
              <w:spacing w:before="120" w:after="120"/>
              <w:jc w:val="center"/>
              <w:rPr>
                <w:rFonts w:ascii="Arial" w:eastAsia="Times New Roman" w:hAnsi="Arial" w:cs="Arial"/>
                <w:b/>
                <w:bCs/>
              </w:rPr>
            </w:pPr>
            <w:r>
              <w:rPr>
                <w:rFonts w:ascii="Arial" w:eastAsia="Times New Roman" w:hAnsi="Arial" w:cs="Arial"/>
                <w:b/>
                <w:bCs/>
              </w:rPr>
              <w:t>Type (COTS or Non</w:t>
            </w:r>
            <w:r>
              <w:rPr>
                <w:rFonts w:ascii="Arial" w:eastAsia="Times New Roman" w:hAnsi="Arial" w:cs="Arial"/>
                <w:b/>
                <w:bCs/>
              </w:rPr>
              <w:noBreakHyphen/>
              <w:t>COTS)</w:t>
            </w: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A2BD0" w14:textId="77777777" w:rsidR="00536DAB" w:rsidRDefault="00536DAB" w:rsidP="00460C80">
            <w:pPr>
              <w:spacing w:before="120" w:after="120"/>
              <w:jc w:val="center"/>
              <w:rPr>
                <w:rFonts w:ascii="Arial" w:eastAsia="Times New Roman" w:hAnsi="Arial" w:cs="Arial"/>
                <w:b/>
                <w:bCs/>
              </w:rPr>
            </w:pPr>
            <w:r>
              <w:rPr>
                <w:rFonts w:ascii="Arial" w:eastAsia="Times New Roman" w:hAnsi="Arial" w:cs="Arial"/>
                <w:b/>
                <w:bCs/>
              </w:rPr>
              <w:t>Term/</w:t>
            </w:r>
          </w:p>
          <w:p w14:paraId="3EDFBC3B" w14:textId="77777777" w:rsidR="00536DAB" w:rsidRDefault="00536DAB" w:rsidP="00460C80">
            <w:pPr>
              <w:spacing w:before="120" w:after="120"/>
              <w:jc w:val="center"/>
              <w:rPr>
                <w:rFonts w:ascii="Arial" w:eastAsia="Times New Roman" w:hAnsi="Arial" w:cs="Arial"/>
                <w:b/>
                <w:bCs/>
              </w:rPr>
            </w:pPr>
            <w:r>
              <w:rPr>
                <w:rFonts w:ascii="Arial" w:eastAsia="Times New Roman" w:hAnsi="Arial" w:cs="Arial"/>
                <w:b/>
                <w:bCs/>
              </w:rPr>
              <w:t xml:space="preserve">Expiry </w:t>
            </w:r>
          </w:p>
        </w:tc>
      </w:tr>
      <w:tr w:rsidR="00536DAB" w14:paraId="7E4F7A88" w14:textId="77777777" w:rsidTr="00460C80">
        <w:tc>
          <w:tcPr>
            <w:tcW w:w="2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015D8" w14:textId="63C04780" w:rsidR="00536DAB" w:rsidRDefault="00856D7B" w:rsidP="00460C80">
            <w:pPr>
              <w:spacing w:before="120" w:after="120"/>
              <w:rPr>
                <w:rFonts w:ascii="Arial" w:eastAsia="Times New Roman" w:hAnsi="Arial" w:cs="Arial"/>
              </w:rPr>
            </w:pPr>
            <w:r w:rsidRPr="003B380B">
              <w:rPr>
                <w:rFonts w:ascii="Arial" w:hAnsi="Arial" w:cs="Arial"/>
                <w:b/>
                <w:color w:val="000000" w:themeColor="text1"/>
                <w:sz w:val="28"/>
                <w:szCs w:val="28"/>
                <w:highlight w:val="yellow"/>
              </w:rPr>
              <w:t>REDACTED UNDER FOI</w:t>
            </w:r>
            <w:r>
              <w:rPr>
                <w:rFonts w:ascii="Arial" w:hAnsi="Arial" w:cs="Arial"/>
                <w:b/>
                <w:color w:val="000000" w:themeColor="text1"/>
                <w:sz w:val="28"/>
                <w:szCs w:val="28"/>
                <w:highlight w:val="yellow"/>
              </w:rPr>
              <w:t xml:space="preserve"> </w:t>
            </w:r>
            <w:r w:rsidRPr="003B380B">
              <w:rPr>
                <w:rFonts w:ascii="Arial" w:hAnsi="Arial" w:cs="Arial"/>
                <w:b/>
                <w:color w:val="000000" w:themeColor="text1"/>
                <w:sz w:val="28"/>
                <w:szCs w:val="28"/>
                <w:highlight w:val="yellow"/>
              </w:rPr>
              <w:t>SECTION 43, COMMERCIAL INTERESTS</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2F3FC" w14:textId="0137B4CD" w:rsidR="00536DAB" w:rsidRDefault="00536DAB" w:rsidP="00460C80">
            <w:pPr>
              <w:spacing w:before="120" w:after="120"/>
              <w:rPr>
                <w:rFonts w:ascii="Arial" w:eastAsia="Times New Roman" w:hAnsi="Arial" w:cs="Arial"/>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6CF69" w14:textId="069AF89D" w:rsidR="00536DAB" w:rsidRDefault="00536DAB" w:rsidP="00460C80">
            <w:pPr>
              <w:spacing w:before="120" w:after="120"/>
              <w:rPr>
                <w:rFonts w:ascii="Arial" w:eastAsia="Times New Roman" w:hAnsi="Arial" w:cs="Arial"/>
              </w:rPr>
            </w:pPr>
          </w:p>
        </w:tc>
        <w:tc>
          <w:tcPr>
            <w:tcW w:w="2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F9FD9" w14:textId="39F46E79" w:rsidR="00536DAB" w:rsidRDefault="00536DAB" w:rsidP="00460C80">
            <w:pPr>
              <w:spacing w:before="120" w:after="120"/>
              <w:rPr>
                <w:rFonts w:ascii="Arial" w:eastAsia="Times New Roman" w:hAnsi="Arial" w:cs="Arial"/>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42439" w14:textId="77777777" w:rsidR="00536DAB" w:rsidRDefault="00536DAB" w:rsidP="00460C80">
            <w:pPr>
              <w:spacing w:before="120" w:after="120"/>
              <w:rPr>
                <w:rFonts w:ascii="Arial" w:eastAsia="Times New Roman" w:hAnsi="Arial" w:cs="Arial"/>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50C2" w14:textId="77777777" w:rsidR="00536DAB" w:rsidRDefault="00536DAB" w:rsidP="00460C80">
            <w:pPr>
              <w:spacing w:before="120" w:after="120"/>
              <w:rPr>
                <w:rFonts w:ascii="Arial" w:eastAsia="Times New Roman" w:hAnsi="Arial" w:cs="Arial"/>
              </w:rPr>
            </w:pP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D0934" w14:textId="341762AD" w:rsidR="00536DAB" w:rsidRDefault="00536DAB" w:rsidP="00460C80">
            <w:pPr>
              <w:spacing w:before="120" w:after="120"/>
              <w:rPr>
                <w:rFonts w:ascii="Arial" w:eastAsia="Times New Roman" w:hAnsi="Arial" w:cs="Arial"/>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6EAED" w14:textId="1118EC6E" w:rsidR="00536DAB" w:rsidRDefault="00536DAB" w:rsidP="00460C80">
            <w:pPr>
              <w:spacing w:before="120" w:after="120"/>
              <w:rPr>
                <w:rFonts w:ascii="Arial" w:eastAsia="Times New Roman" w:hAnsi="Arial" w:cs="Arial"/>
              </w:rPr>
            </w:pPr>
            <w:r>
              <w:rPr>
                <w:rFonts w:ascii="Arial" w:eastAsia="Times New Roman" w:hAnsi="Arial" w:cs="Arial"/>
              </w:rPr>
              <w:t xml:space="preserve"> </w:t>
            </w:r>
          </w:p>
        </w:tc>
      </w:tr>
      <w:tr w:rsidR="00536DAB" w14:paraId="0402E6A3" w14:textId="77777777" w:rsidTr="00460C80">
        <w:tc>
          <w:tcPr>
            <w:tcW w:w="2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CBDF3" w14:textId="013600EA" w:rsidR="00536DAB" w:rsidRDefault="00856D7B" w:rsidP="00460C80">
            <w:pPr>
              <w:spacing w:before="120" w:after="120"/>
              <w:rPr>
                <w:rFonts w:ascii="Arial" w:eastAsia="Times New Roman" w:hAnsi="Arial" w:cs="Arial"/>
              </w:rPr>
            </w:pPr>
            <w:r w:rsidRPr="003B380B">
              <w:rPr>
                <w:rFonts w:ascii="Arial" w:hAnsi="Arial" w:cs="Arial"/>
                <w:b/>
                <w:color w:val="000000" w:themeColor="text1"/>
                <w:sz w:val="28"/>
                <w:szCs w:val="28"/>
                <w:highlight w:val="yellow"/>
              </w:rPr>
              <w:t>REDACTED UNDER FOI</w:t>
            </w:r>
            <w:r>
              <w:rPr>
                <w:rFonts w:ascii="Arial" w:hAnsi="Arial" w:cs="Arial"/>
                <w:b/>
                <w:color w:val="000000" w:themeColor="text1"/>
                <w:sz w:val="28"/>
                <w:szCs w:val="28"/>
                <w:highlight w:val="yellow"/>
              </w:rPr>
              <w:t xml:space="preserve"> </w:t>
            </w:r>
            <w:r w:rsidRPr="003B380B">
              <w:rPr>
                <w:rFonts w:ascii="Arial" w:hAnsi="Arial" w:cs="Arial"/>
                <w:b/>
                <w:color w:val="000000" w:themeColor="text1"/>
                <w:sz w:val="28"/>
                <w:szCs w:val="28"/>
                <w:highlight w:val="yellow"/>
              </w:rPr>
              <w:t>SECTION 43, COMMERCIAL INTERESTS</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FE792" w14:textId="27233549" w:rsidR="00536DAB" w:rsidRDefault="00536DAB" w:rsidP="00460C80">
            <w:pPr>
              <w:spacing w:before="120" w:after="120"/>
              <w:rPr>
                <w:rFonts w:ascii="Arial" w:eastAsia="Times New Roman" w:hAnsi="Arial" w:cs="Arial"/>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3B324" w14:textId="77777777" w:rsidR="00536DAB" w:rsidRDefault="00536DAB" w:rsidP="00460C80">
            <w:pPr>
              <w:spacing w:before="120" w:after="120"/>
              <w:rPr>
                <w:rFonts w:ascii="Arial" w:eastAsia="Times New Roman" w:hAnsi="Arial" w:cs="Arial"/>
              </w:rPr>
            </w:pPr>
          </w:p>
        </w:tc>
        <w:tc>
          <w:tcPr>
            <w:tcW w:w="2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C4385" w14:textId="0CBFED04" w:rsidR="00536DAB" w:rsidRDefault="00536DAB" w:rsidP="00460C80">
            <w:pPr>
              <w:spacing w:before="120" w:after="120"/>
              <w:rPr>
                <w:rFonts w:ascii="Arial" w:eastAsia="Times New Roman" w:hAnsi="Arial" w:cs="Arial"/>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71E2F" w14:textId="77777777" w:rsidR="00536DAB" w:rsidRDefault="00536DAB" w:rsidP="00460C80">
            <w:pPr>
              <w:spacing w:before="120" w:after="120"/>
              <w:rPr>
                <w:rFonts w:ascii="Arial" w:eastAsia="Times New Roman" w:hAnsi="Arial" w:cs="Arial"/>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DB4E2" w14:textId="77777777" w:rsidR="00536DAB" w:rsidRDefault="00536DAB" w:rsidP="00460C80">
            <w:pPr>
              <w:spacing w:before="120" w:after="120"/>
              <w:rPr>
                <w:rFonts w:ascii="Arial" w:eastAsia="Times New Roman" w:hAnsi="Arial" w:cs="Arial"/>
              </w:rPr>
            </w:pP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12AB3" w14:textId="4A79C5F8" w:rsidR="00536DAB" w:rsidRDefault="00536DAB" w:rsidP="00460C80">
            <w:pPr>
              <w:spacing w:before="120" w:after="120"/>
              <w:rPr>
                <w:rFonts w:ascii="Arial" w:eastAsia="Times New Roman" w:hAnsi="Arial" w:cs="Arial"/>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004C0" w14:textId="5A505BDE" w:rsidR="00536DAB" w:rsidRDefault="00536DAB" w:rsidP="00460C80">
            <w:pPr>
              <w:spacing w:before="120" w:after="120"/>
              <w:rPr>
                <w:rFonts w:ascii="Arial" w:eastAsia="Times New Roman" w:hAnsi="Arial" w:cs="Arial"/>
              </w:rPr>
            </w:pPr>
          </w:p>
        </w:tc>
      </w:tr>
      <w:tr w:rsidR="00536DAB" w14:paraId="77005995" w14:textId="77777777" w:rsidTr="00460C80">
        <w:tc>
          <w:tcPr>
            <w:tcW w:w="2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6A71F" w14:textId="3EE81B3C" w:rsidR="00536DAB" w:rsidRDefault="00856D7B" w:rsidP="00460C80">
            <w:pPr>
              <w:spacing w:before="120" w:after="120"/>
              <w:rPr>
                <w:rFonts w:ascii="Arial" w:eastAsia="Times New Roman" w:hAnsi="Arial" w:cs="Arial"/>
              </w:rPr>
            </w:pPr>
            <w:r w:rsidRPr="003B380B">
              <w:rPr>
                <w:rFonts w:ascii="Arial" w:hAnsi="Arial" w:cs="Arial"/>
                <w:b/>
                <w:color w:val="000000" w:themeColor="text1"/>
                <w:sz w:val="28"/>
                <w:szCs w:val="28"/>
                <w:highlight w:val="yellow"/>
              </w:rPr>
              <w:lastRenderedPageBreak/>
              <w:t>REDACTED UNDER FOI</w:t>
            </w:r>
            <w:r>
              <w:rPr>
                <w:rFonts w:ascii="Arial" w:hAnsi="Arial" w:cs="Arial"/>
                <w:b/>
                <w:color w:val="000000" w:themeColor="text1"/>
                <w:sz w:val="28"/>
                <w:szCs w:val="28"/>
                <w:highlight w:val="yellow"/>
              </w:rPr>
              <w:t xml:space="preserve"> </w:t>
            </w:r>
            <w:r w:rsidRPr="003B380B">
              <w:rPr>
                <w:rFonts w:ascii="Arial" w:hAnsi="Arial" w:cs="Arial"/>
                <w:b/>
                <w:color w:val="000000" w:themeColor="text1"/>
                <w:sz w:val="28"/>
                <w:szCs w:val="28"/>
                <w:highlight w:val="yellow"/>
              </w:rPr>
              <w:t>SECTION 43, COMMERCIAL INTERESTS</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63B08" w14:textId="0B0A59C9" w:rsidR="00536DAB" w:rsidRDefault="00536DAB" w:rsidP="00460C80">
            <w:pPr>
              <w:spacing w:before="120" w:after="120"/>
              <w:rPr>
                <w:rFonts w:ascii="Arial" w:eastAsia="Times New Roman" w:hAnsi="Arial" w:cs="Arial"/>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39BF7" w14:textId="77777777" w:rsidR="00536DAB" w:rsidRDefault="00536DAB" w:rsidP="00460C80">
            <w:pPr>
              <w:spacing w:before="120" w:after="120"/>
              <w:rPr>
                <w:rFonts w:ascii="Arial" w:eastAsia="Times New Roman" w:hAnsi="Arial" w:cs="Arial"/>
              </w:rPr>
            </w:pPr>
          </w:p>
        </w:tc>
        <w:tc>
          <w:tcPr>
            <w:tcW w:w="2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32874" w14:textId="7FA6172A" w:rsidR="00536DAB" w:rsidRDefault="00536DAB" w:rsidP="00460C80">
            <w:pPr>
              <w:spacing w:before="120" w:after="120"/>
              <w:rPr>
                <w:rFonts w:ascii="Arial" w:eastAsia="Times New Roman" w:hAnsi="Arial" w:cs="Arial"/>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395D3" w14:textId="77777777" w:rsidR="00536DAB" w:rsidRDefault="00536DAB" w:rsidP="00460C80">
            <w:pPr>
              <w:spacing w:before="120" w:after="120"/>
              <w:rPr>
                <w:rFonts w:ascii="Arial" w:eastAsia="Times New Roman" w:hAnsi="Arial" w:cs="Arial"/>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79586" w14:textId="77777777" w:rsidR="00536DAB" w:rsidRDefault="00536DAB" w:rsidP="00460C80">
            <w:pPr>
              <w:spacing w:before="120" w:after="120"/>
              <w:rPr>
                <w:rFonts w:ascii="Arial" w:eastAsia="Times New Roman" w:hAnsi="Arial" w:cs="Arial"/>
              </w:rPr>
            </w:pP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FFAC4" w14:textId="0EB98EC0" w:rsidR="00536DAB" w:rsidRDefault="00536DAB" w:rsidP="00460C80">
            <w:pPr>
              <w:spacing w:before="120" w:after="120"/>
              <w:rPr>
                <w:rFonts w:ascii="Arial" w:eastAsia="Times New Roman" w:hAnsi="Arial" w:cs="Arial"/>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3F6CF" w14:textId="1C155605" w:rsidR="00536DAB" w:rsidRDefault="00536DAB" w:rsidP="00460C80">
            <w:pPr>
              <w:spacing w:before="120" w:after="120"/>
              <w:rPr>
                <w:rFonts w:ascii="Arial" w:eastAsia="Times New Roman" w:hAnsi="Arial" w:cs="Arial"/>
              </w:rPr>
            </w:pPr>
            <w:r>
              <w:rPr>
                <w:rFonts w:ascii="Arial" w:eastAsia="Times New Roman" w:hAnsi="Arial" w:cs="Arial"/>
              </w:rPr>
              <w:t xml:space="preserve"> </w:t>
            </w:r>
          </w:p>
        </w:tc>
      </w:tr>
      <w:tr w:rsidR="00536DAB" w14:paraId="25DD7A81" w14:textId="77777777" w:rsidTr="00460C80">
        <w:tc>
          <w:tcPr>
            <w:tcW w:w="2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9A908" w14:textId="315A43F0" w:rsidR="00536DAB" w:rsidRDefault="00856D7B" w:rsidP="00460C80">
            <w:pPr>
              <w:spacing w:before="120" w:after="120"/>
              <w:rPr>
                <w:rFonts w:ascii="Arial" w:eastAsia="Times New Roman" w:hAnsi="Arial" w:cs="Arial"/>
              </w:rPr>
            </w:pPr>
            <w:r w:rsidRPr="003B380B">
              <w:rPr>
                <w:rFonts w:ascii="Arial" w:hAnsi="Arial" w:cs="Arial"/>
                <w:b/>
                <w:color w:val="000000" w:themeColor="text1"/>
                <w:sz w:val="28"/>
                <w:szCs w:val="28"/>
                <w:highlight w:val="yellow"/>
              </w:rPr>
              <w:t>REDACTED UNDER FOI</w:t>
            </w:r>
            <w:r>
              <w:rPr>
                <w:rFonts w:ascii="Arial" w:hAnsi="Arial" w:cs="Arial"/>
                <w:b/>
                <w:color w:val="000000" w:themeColor="text1"/>
                <w:sz w:val="28"/>
                <w:szCs w:val="28"/>
                <w:highlight w:val="yellow"/>
              </w:rPr>
              <w:t xml:space="preserve"> </w:t>
            </w:r>
            <w:r w:rsidRPr="003B380B">
              <w:rPr>
                <w:rFonts w:ascii="Arial" w:hAnsi="Arial" w:cs="Arial"/>
                <w:b/>
                <w:color w:val="000000" w:themeColor="text1"/>
                <w:sz w:val="28"/>
                <w:szCs w:val="28"/>
                <w:highlight w:val="yellow"/>
              </w:rPr>
              <w:t>SECTION 43, COMMERCIAL INTERESTS</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67424" w14:textId="46953090" w:rsidR="00536DAB" w:rsidRDefault="00536DAB" w:rsidP="00460C80">
            <w:pPr>
              <w:spacing w:before="120" w:after="120"/>
              <w:rPr>
                <w:rFonts w:ascii="Arial" w:eastAsia="Times New Roman" w:hAnsi="Arial" w:cs="Arial"/>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279ED" w14:textId="7144DDCE" w:rsidR="00536DAB" w:rsidRDefault="00536DAB" w:rsidP="00460C80">
            <w:pPr>
              <w:spacing w:before="120" w:after="120"/>
              <w:rPr>
                <w:rFonts w:ascii="Arial" w:eastAsia="Times New Roman" w:hAnsi="Arial" w:cs="Arial"/>
              </w:rPr>
            </w:pPr>
          </w:p>
        </w:tc>
        <w:tc>
          <w:tcPr>
            <w:tcW w:w="2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C1B57" w14:textId="79FE184D" w:rsidR="00536DAB" w:rsidRDefault="00536DAB" w:rsidP="00460C80">
            <w:pPr>
              <w:spacing w:before="120" w:after="120"/>
              <w:rPr>
                <w:rFonts w:ascii="Arial" w:eastAsia="Times New Roman" w:hAnsi="Arial" w:cs="Arial"/>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1B2D1" w14:textId="77777777" w:rsidR="00536DAB" w:rsidRDefault="00536DAB" w:rsidP="00460C80">
            <w:pPr>
              <w:spacing w:before="120" w:after="120"/>
              <w:rPr>
                <w:rFonts w:ascii="Arial" w:eastAsia="Times New Roman" w:hAnsi="Arial" w:cs="Arial"/>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5F070" w14:textId="77777777" w:rsidR="00536DAB" w:rsidRDefault="00536DAB" w:rsidP="00460C80">
            <w:pPr>
              <w:spacing w:before="120" w:after="120"/>
              <w:rPr>
                <w:rFonts w:ascii="Arial" w:eastAsia="Times New Roman" w:hAnsi="Arial" w:cs="Arial"/>
              </w:rPr>
            </w:pP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5E3E9" w14:textId="23F7348A" w:rsidR="00536DAB" w:rsidRDefault="00536DAB" w:rsidP="00460C80">
            <w:pPr>
              <w:spacing w:before="120" w:after="120"/>
              <w:rPr>
                <w:rFonts w:ascii="Arial" w:eastAsia="Times New Roman" w:hAnsi="Arial" w:cs="Arial"/>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538B7" w14:textId="080CFF33" w:rsidR="00536DAB" w:rsidRDefault="00536DAB" w:rsidP="00460C80">
            <w:pPr>
              <w:spacing w:before="120" w:after="120"/>
              <w:rPr>
                <w:rFonts w:ascii="Arial" w:eastAsia="Times New Roman" w:hAnsi="Arial" w:cs="Arial"/>
              </w:rPr>
            </w:pPr>
          </w:p>
        </w:tc>
      </w:tr>
      <w:tr w:rsidR="00536DAB" w14:paraId="13608F21" w14:textId="77777777" w:rsidTr="00460C80">
        <w:tc>
          <w:tcPr>
            <w:tcW w:w="2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17F47" w14:textId="77777777" w:rsidR="00536DAB" w:rsidRDefault="00536DAB" w:rsidP="00460C80">
            <w:pPr>
              <w:spacing w:before="120" w:after="120"/>
              <w:rPr>
                <w:rFonts w:ascii="Arial" w:eastAsia="Times New Roman" w:hAnsi="Arial" w:cs="Arial"/>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CAD86" w14:textId="77777777" w:rsidR="00536DAB" w:rsidRDefault="00536DAB" w:rsidP="00460C80">
            <w:pPr>
              <w:spacing w:before="120" w:after="120"/>
              <w:rPr>
                <w:rFonts w:ascii="Arial" w:eastAsia="Times New Roman" w:hAnsi="Arial" w:cs="Arial"/>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9A247" w14:textId="77777777" w:rsidR="00536DAB" w:rsidRDefault="00536DAB" w:rsidP="00460C80">
            <w:pPr>
              <w:spacing w:before="120" w:after="120"/>
              <w:rPr>
                <w:rFonts w:ascii="Arial" w:eastAsia="Times New Roman" w:hAnsi="Arial" w:cs="Arial"/>
              </w:rPr>
            </w:pPr>
          </w:p>
        </w:tc>
        <w:tc>
          <w:tcPr>
            <w:tcW w:w="2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36B43" w14:textId="77777777" w:rsidR="00536DAB" w:rsidRDefault="00536DAB" w:rsidP="00460C80">
            <w:pPr>
              <w:spacing w:before="120" w:after="120"/>
              <w:rPr>
                <w:rFonts w:ascii="Arial" w:eastAsia="Times New Roman" w:hAnsi="Arial" w:cs="Arial"/>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6DD1A" w14:textId="77777777" w:rsidR="00536DAB" w:rsidRDefault="00536DAB" w:rsidP="00460C80">
            <w:pPr>
              <w:spacing w:before="120" w:after="120"/>
              <w:rPr>
                <w:rFonts w:ascii="Arial" w:eastAsia="Times New Roman" w:hAnsi="Arial" w:cs="Arial"/>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D20B6" w14:textId="77777777" w:rsidR="00536DAB" w:rsidRDefault="00536DAB" w:rsidP="00460C80">
            <w:pPr>
              <w:spacing w:before="120" w:after="120"/>
              <w:rPr>
                <w:rFonts w:ascii="Arial" w:eastAsia="Times New Roman" w:hAnsi="Arial" w:cs="Arial"/>
              </w:rPr>
            </w:pP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CC007" w14:textId="77777777" w:rsidR="00536DAB" w:rsidRDefault="00536DAB" w:rsidP="00460C80">
            <w:pPr>
              <w:spacing w:before="120" w:after="120"/>
              <w:rPr>
                <w:rFonts w:ascii="Arial" w:eastAsia="Times New Roman" w:hAnsi="Arial" w:cs="Arial"/>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B8C" w14:textId="77777777" w:rsidR="00536DAB" w:rsidRDefault="00536DAB" w:rsidP="00460C80">
            <w:pPr>
              <w:spacing w:before="120" w:after="120"/>
              <w:rPr>
                <w:rFonts w:ascii="Arial" w:eastAsia="Times New Roman" w:hAnsi="Arial" w:cs="Arial"/>
              </w:rPr>
            </w:pPr>
          </w:p>
        </w:tc>
      </w:tr>
      <w:tr w:rsidR="00536DAB" w14:paraId="5F0E3053" w14:textId="77777777" w:rsidTr="00460C80">
        <w:tc>
          <w:tcPr>
            <w:tcW w:w="2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FB396" w14:textId="77777777" w:rsidR="00536DAB" w:rsidRDefault="00536DAB" w:rsidP="00460C80">
            <w:pPr>
              <w:spacing w:before="120" w:after="120"/>
              <w:rPr>
                <w:rFonts w:ascii="Arial" w:eastAsia="Times New Roman" w:hAnsi="Arial" w:cs="Arial"/>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97016" w14:textId="77777777" w:rsidR="00536DAB" w:rsidRDefault="00536DAB" w:rsidP="00460C80">
            <w:pPr>
              <w:spacing w:before="120" w:after="120"/>
              <w:rPr>
                <w:rFonts w:ascii="Arial" w:eastAsia="Times New Roman" w:hAnsi="Arial" w:cs="Arial"/>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DD9BB" w14:textId="77777777" w:rsidR="00536DAB" w:rsidRDefault="00536DAB" w:rsidP="00460C80">
            <w:pPr>
              <w:spacing w:before="120" w:after="120"/>
              <w:rPr>
                <w:rFonts w:ascii="Arial" w:eastAsia="Times New Roman" w:hAnsi="Arial" w:cs="Arial"/>
              </w:rPr>
            </w:pPr>
          </w:p>
        </w:tc>
        <w:tc>
          <w:tcPr>
            <w:tcW w:w="2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69753" w14:textId="77777777" w:rsidR="00536DAB" w:rsidRDefault="00536DAB" w:rsidP="00460C80">
            <w:pPr>
              <w:spacing w:before="120" w:after="120"/>
              <w:rPr>
                <w:rFonts w:ascii="Arial" w:eastAsia="Times New Roman" w:hAnsi="Arial" w:cs="Arial"/>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8346E" w14:textId="77777777" w:rsidR="00536DAB" w:rsidRDefault="00536DAB" w:rsidP="00460C80">
            <w:pPr>
              <w:spacing w:before="120" w:after="120"/>
              <w:rPr>
                <w:rFonts w:ascii="Arial" w:eastAsia="Times New Roman" w:hAnsi="Arial" w:cs="Arial"/>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0324F" w14:textId="77777777" w:rsidR="00536DAB" w:rsidRDefault="00536DAB" w:rsidP="00460C80">
            <w:pPr>
              <w:spacing w:before="120" w:after="120"/>
              <w:rPr>
                <w:rFonts w:ascii="Arial" w:eastAsia="Times New Roman" w:hAnsi="Arial" w:cs="Arial"/>
              </w:rPr>
            </w:pP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6CC13" w14:textId="77777777" w:rsidR="00536DAB" w:rsidRDefault="00536DAB" w:rsidP="00460C80">
            <w:pPr>
              <w:spacing w:before="120" w:after="120"/>
              <w:rPr>
                <w:rFonts w:ascii="Arial" w:eastAsia="Times New Roman" w:hAnsi="Arial" w:cs="Arial"/>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FEAC5" w14:textId="77777777" w:rsidR="00536DAB" w:rsidRDefault="00536DAB" w:rsidP="00460C80">
            <w:pPr>
              <w:spacing w:before="120" w:after="120"/>
              <w:rPr>
                <w:rFonts w:ascii="Arial" w:eastAsia="Times New Roman" w:hAnsi="Arial" w:cs="Arial"/>
              </w:rPr>
            </w:pPr>
          </w:p>
        </w:tc>
      </w:tr>
      <w:tr w:rsidR="00536DAB" w14:paraId="48117910" w14:textId="77777777" w:rsidTr="00460C80">
        <w:tc>
          <w:tcPr>
            <w:tcW w:w="2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0D929" w14:textId="77777777" w:rsidR="00536DAB" w:rsidRDefault="00536DAB" w:rsidP="00460C80">
            <w:pPr>
              <w:spacing w:before="120" w:after="120"/>
              <w:rPr>
                <w:rFonts w:ascii="Arial" w:eastAsia="Times New Roman" w:hAnsi="Arial" w:cs="Arial"/>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7E126" w14:textId="77777777" w:rsidR="00536DAB" w:rsidRDefault="00536DAB" w:rsidP="00460C80">
            <w:pPr>
              <w:spacing w:before="120" w:after="120"/>
              <w:rPr>
                <w:rFonts w:ascii="Arial" w:eastAsia="Times New Roman" w:hAnsi="Arial" w:cs="Arial"/>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52DD2" w14:textId="77777777" w:rsidR="00536DAB" w:rsidRDefault="00536DAB" w:rsidP="00460C80">
            <w:pPr>
              <w:spacing w:before="120" w:after="120"/>
              <w:rPr>
                <w:rFonts w:ascii="Arial" w:eastAsia="Times New Roman" w:hAnsi="Arial" w:cs="Arial"/>
              </w:rPr>
            </w:pPr>
          </w:p>
        </w:tc>
        <w:tc>
          <w:tcPr>
            <w:tcW w:w="2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BA1EA" w14:textId="77777777" w:rsidR="00536DAB" w:rsidRDefault="00536DAB" w:rsidP="00460C80">
            <w:pPr>
              <w:spacing w:before="120" w:after="120"/>
              <w:rPr>
                <w:rFonts w:ascii="Arial" w:eastAsia="Times New Roman" w:hAnsi="Arial" w:cs="Arial"/>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F5291" w14:textId="77777777" w:rsidR="00536DAB" w:rsidRDefault="00536DAB" w:rsidP="00460C80">
            <w:pPr>
              <w:spacing w:before="120" w:after="120"/>
              <w:rPr>
                <w:rFonts w:ascii="Arial" w:eastAsia="Times New Roman" w:hAnsi="Arial" w:cs="Arial"/>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F663C" w14:textId="77777777" w:rsidR="00536DAB" w:rsidRDefault="00536DAB" w:rsidP="00460C80">
            <w:pPr>
              <w:spacing w:before="120" w:after="120"/>
              <w:rPr>
                <w:rFonts w:ascii="Arial" w:eastAsia="Times New Roman" w:hAnsi="Arial" w:cs="Arial"/>
              </w:rPr>
            </w:pP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1D24D" w14:textId="77777777" w:rsidR="00536DAB" w:rsidRDefault="00536DAB" w:rsidP="00460C80">
            <w:pPr>
              <w:spacing w:before="120" w:after="120"/>
              <w:rPr>
                <w:rFonts w:ascii="Arial" w:eastAsia="Times New Roman" w:hAnsi="Arial" w:cs="Arial"/>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DD140" w14:textId="77777777" w:rsidR="00536DAB" w:rsidRDefault="00536DAB" w:rsidP="00460C80">
            <w:pPr>
              <w:spacing w:before="120" w:after="120"/>
              <w:rPr>
                <w:rFonts w:ascii="Arial" w:eastAsia="Times New Roman" w:hAnsi="Arial" w:cs="Arial"/>
              </w:rPr>
            </w:pPr>
          </w:p>
        </w:tc>
      </w:tr>
    </w:tbl>
    <w:p w14:paraId="615E3B8B" w14:textId="77777777" w:rsidR="00536DAB" w:rsidRDefault="00536DAB" w:rsidP="00536DAB">
      <w:pPr>
        <w:sectPr w:rsidR="00536DAB" w:rsidSect="0076075C">
          <w:headerReference w:type="default" r:id="rId18"/>
          <w:footerReference w:type="default" r:id="rId19"/>
          <w:pgSz w:w="16840" w:h="11900" w:orient="landscape"/>
          <w:pgMar w:top="1134" w:right="1134" w:bottom="1134" w:left="1134" w:header="720" w:footer="720" w:gutter="0"/>
          <w:cols w:space="720"/>
        </w:sectPr>
      </w:pPr>
    </w:p>
    <w:p w14:paraId="771F3070" w14:textId="77777777" w:rsidR="00536DAB" w:rsidRDefault="00536DAB" w:rsidP="00536DAB">
      <w:pPr>
        <w:jc w:val="center"/>
        <w:rPr>
          <w:rFonts w:ascii="Arial" w:hAnsi="Arial" w:cs="Arial"/>
          <w:b/>
          <w:color w:val="365F91"/>
          <w:sz w:val="28"/>
          <w:szCs w:val="28"/>
        </w:rPr>
      </w:pPr>
      <w:r>
        <w:rPr>
          <w:rFonts w:ascii="Arial" w:hAnsi="Arial" w:cs="Arial"/>
          <w:b/>
          <w:color w:val="365F91"/>
          <w:sz w:val="28"/>
          <w:szCs w:val="28"/>
        </w:rPr>
        <w:lastRenderedPageBreak/>
        <w:t>Attachment 7 – Financial Distress</w:t>
      </w:r>
    </w:p>
    <w:p w14:paraId="02923CF1" w14:textId="77777777" w:rsidR="00536DAB" w:rsidRDefault="00536DAB" w:rsidP="00536DAB">
      <w:pPr>
        <w:ind w:left="-709"/>
        <w:jc w:val="center"/>
        <w:rPr>
          <w:rFonts w:ascii="Arial" w:hAnsi="Arial" w:cs="Arial"/>
          <w:b/>
          <w:color w:val="365F91"/>
          <w:sz w:val="28"/>
          <w:szCs w:val="28"/>
        </w:rPr>
      </w:pPr>
    </w:p>
    <w:p w14:paraId="3F388D97" w14:textId="77777777" w:rsidR="00536DAB" w:rsidRDefault="00536DAB" w:rsidP="00536DAB">
      <w:pPr>
        <w:ind w:left="-709"/>
        <w:jc w:val="both"/>
        <w:rPr>
          <w:rFonts w:ascii="Arial" w:hAnsi="Arial" w:cs="Arial"/>
        </w:rPr>
      </w:pPr>
      <w:r>
        <w:rPr>
          <w:rFonts w:ascii="Arial" w:hAnsi="Arial" w:cs="Arial"/>
        </w:rPr>
        <w:t>For the purpose of Schedule 7 (Financial Distress) of the Call-Off Terms, the following shall apply:</w:t>
      </w:r>
    </w:p>
    <w:p w14:paraId="779CC1DB" w14:textId="77777777" w:rsidR="00536DAB" w:rsidRDefault="00536DAB" w:rsidP="00536DAB">
      <w:pPr>
        <w:ind w:left="-709"/>
        <w:jc w:val="both"/>
        <w:rPr>
          <w:rFonts w:ascii="Arial" w:hAnsi="Arial" w:cs="Arial"/>
        </w:rPr>
      </w:pPr>
    </w:p>
    <w:p w14:paraId="53C5E3E5" w14:textId="77777777" w:rsidR="00536DAB" w:rsidRDefault="00536DAB" w:rsidP="00536DAB">
      <w:pPr>
        <w:ind w:left="-709"/>
        <w:rPr>
          <w:rFonts w:asciiTheme="minorHAnsi" w:eastAsiaTheme="minorEastAsia" w:hAnsiTheme="minorHAnsi" w:cstheme="minorBidi"/>
        </w:rPr>
      </w:pPr>
      <w:r w:rsidRPr="485E3323">
        <w:rPr>
          <w:rFonts w:asciiTheme="minorHAnsi" w:eastAsiaTheme="minorEastAsia" w:hAnsiTheme="minorHAnsi" w:cstheme="minorBidi"/>
        </w:rPr>
        <w:t>The score according to D&amp;B at the date of award becomes the baseline and that movement from this will be monitored and discussed with the supplier and will be regularly monitored ongoing via the contract review meetings. If the score moves to a score of Moderate then the Buyer will decide if this a risk to the service provision and if so take appropriate action. Rating agencies won’t be applied.</w:t>
      </w:r>
    </w:p>
    <w:p w14:paraId="69C4B369" w14:textId="77777777" w:rsidR="00536DAB" w:rsidRDefault="00536DAB" w:rsidP="00536DAB">
      <w:pPr>
        <w:rPr>
          <w:rFonts w:ascii="Arial" w:hAnsi="Arial" w:cs="Arial"/>
        </w:rPr>
      </w:pPr>
    </w:p>
    <w:p w14:paraId="3A23C093" w14:textId="77777777" w:rsidR="00536DAB" w:rsidRDefault="00536DAB" w:rsidP="00536DAB">
      <w:pPr>
        <w:rPr>
          <w:rFonts w:ascii="Arial" w:hAnsi="Arial" w:cs="Arial"/>
        </w:rPr>
      </w:pPr>
    </w:p>
    <w:p w14:paraId="089FA3CB" w14:textId="77777777" w:rsidR="00536DAB" w:rsidRDefault="00536DAB" w:rsidP="00536DAB">
      <w:pPr>
        <w:rPr>
          <w:rFonts w:ascii="Arial" w:hAnsi="Arial" w:cs="Arial"/>
          <w:b/>
        </w:rPr>
      </w:pPr>
    </w:p>
    <w:p w14:paraId="6F5B54CC" w14:textId="77777777" w:rsidR="00536DAB" w:rsidRDefault="00536DAB" w:rsidP="00536DAB">
      <w:pPr>
        <w:rPr>
          <w:rFonts w:ascii="Arial" w:hAnsi="Arial" w:cs="Arial"/>
          <w:b/>
        </w:rPr>
      </w:pPr>
      <w:r>
        <w:rPr>
          <w:rFonts w:ascii="Arial" w:hAnsi="Arial" w:cs="Arial"/>
          <w:b/>
        </w:rPr>
        <w:t xml:space="preserve">PART B – LONG FORM GOVERNANCE </w:t>
      </w:r>
    </w:p>
    <w:p w14:paraId="1DD0FCD7" w14:textId="77777777" w:rsidR="00536DAB" w:rsidRDefault="00536DAB" w:rsidP="00536DAB">
      <w:pPr>
        <w:rPr>
          <w:rFonts w:ascii="Arial" w:hAnsi="Arial" w:cs="Arial"/>
        </w:rPr>
      </w:pPr>
    </w:p>
    <w:p w14:paraId="758078C7" w14:textId="1C44488B" w:rsidR="00536DAB" w:rsidRDefault="00536DAB" w:rsidP="00536DAB">
      <w:pPr>
        <w:rPr>
          <w:noProof/>
        </w:rPr>
      </w:pPr>
      <w:r>
        <w:rPr>
          <w:rFonts w:ascii="Arial" w:hAnsi="Arial" w:cs="Arial"/>
        </w:rPr>
        <w:t>For the purpose of Part B of Schedule 7 (Long Form Governance) of the Call-Off Terms, the following boards shall apply:</w:t>
      </w:r>
      <w:r w:rsidRPr="3FFCB260">
        <w:rPr>
          <w:rFonts w:ascii="Arial" w:hAnsi="Arial" w:cs="Arial"/>
        </w:rPr>
        <w:t xml:space="preserve"> </w:t>
      </w:r>
    </w:p>
    <w:p w14:paraId="75C9275F" w14:textId="77777777" w:rsidR="000B4A0A" w:rsidRDefault="000B4A0A" w:rsidP="00536DAB">
      <w:pPr>
        <w:rPr>
          <w:noProof/>
        </w:rPr>
      </w:pPr>
    </w:p>
    <w:p w14:paraId="13D935FC" w14:textId="53BEA48A" w:rsidR="000B4A0A" w:rsidRPr="00973132" w:rsidRDefault="000B4A0A" w:rsidP="00536DAB">
      <w:pPr>
        <w:rPr>
          <w:rFonts w:ascii="Arial" w:hAnsi="Arial" w:cs="Arial"/>
        </w:rPr>
      </w:pPr>
      <w:r w:rsidRPr="003B380B">
        <w:rPr>
          <w:rFonts w:ascii="Arial" w:hAnsi="Arial" w:cs="Arial"/>
          <w:b/>
          <w:color w:val="000000" w:themeColor="text1"/>
          <w:sz w:val="28"/>
          <w:szCs w:val="28"/>
          <w:highlight w:val="yellow"/>
        </w:rPr>
        <w:t>REDACTED UNDER FOI</w:t>
      </w:r>
      <w:r>
        <w:rPr>
          <w:rFonts w:ascii="Arial" w:hAnsi="Arial" w:cs="Arial"/>
          <w:b/>
          <w:color w:val="000000" w:themeColor="text1"/>
          <w:sz w:val="28"/>
          <w:szCs w:val="28"/>
          <w:highlight w:val="yellow"/>
        </w:rPr>
        <w:t xml:space="preserve"> </w:t>
      </w:r>
      <w:r w:rsidRPr="003B380B">
        <w:rPr>
          <w:rFonts w:ascii="Arial" w:hAnsi="Arial" w:cs="Arial"/>
          <w:b/>
          <w:color w:val="000000" w:themeColor="text1"/>
          <w:sz w:val="28"/>
          <w:szCs w:val="28"/>
          <w:highlight w:val="yellow"/>
        </w:rPr>
        <w:t>SECTION 4</w:t>
      </w:r>
      <w:r>
        <w:rPr>
          <w:rFonts w:ascii="Arial" w:hAnsi="Arial" w:cs="Arial"/>
          <w:b/>
          <w:color w:val="000000" w:themeColor="text1"/>
          <w:sz w:val="28"/>
          <w:szCs w:val="28"/>
          <w:highlight w:val="yellow"/>
        </w:rPr>
        <w:t>0</w:t>
      </w:r>
      <w:r w:rsidRPr="003B380B">
        <w:rPr>
          <w:rFonts w:ascii="Arial" w:hAnsi="Arial" w:cs="Arial"/>
          <w:b/>
          <w:color w:val="000000" w:themeColor="text1"/>
          <w:sz w:val="28"/>
          <w:szCs w:val="28"/>
          <w:highlight w:val="yellow"/>
        </w:rPr>
        <w:t xml:space="preserve">, </w:t>
      </w:r>
      <w:r w:rsidRPr="000B4A0A">
        <w:rPr>
          <w:rFonts w:ascii="Arial" w:hAnsi="Arial" w:cs="Arial"/>
          <w:b/>
          <w:color w:val="000000" w:themeColor="text1"/>
          <w:sz w:val="28"/>
          <w:szCs w:val="28"/>
          <w:highlight w:val="yellow"/>
        </w:rPr>
        <w:t>Personal Information</w:t>
      </w:r>
    </w:p>
    <w:p w14:paraId="5CA65EBB" w14:textId="77777777" w:rsidR="00536DAB" w:rsidRDefault="00536DAB" w:rsidP="00536DAB">
      <w:pPr>
        <w:pStyle w:val="MarginText"/>
        <w:rPr>
          <w:rFonts w:ascii="Arial" w:hAnsi="Arial" w:cs="Arial"/>
          <w:szCs w:val="22"/>
        </w:rPr>
      </w:pPr>
    </w:p>
    <w:p w14:paraId="758D1042" w14:textId="77777777" w:rsidR="00536DAB" w:rsidRDefault="00536DAB" w:rsidP="00536DAB">
      <w:pPr>
        <w:pStyle w:val="SchHeadDes"/>
        <w:rPr>
          <w:rFonts w:ascii="Arial" w:hAnsi="Arial" w:cs="Arial"/>
          <w:sz w:val="22"/>
        </w:rPr>
      </w:pPr>
    </w:p>
    <w:p w14:paraId="3FB5BC7F" w14:textId="72DACF8A" w:rsidR="00536DAB" w:rsidRDefault="00536DAB" w:rsidP="00536DAB">
      <w:pPr>
        <w:rPr>
          <w:rFonts w:ascii="Arial" w:hAnsi="Arial" w:cs="Arial"/>
          <w:b/>
        </w:rPr>
      </w:pPr>
      <w:r>
        <w:rPr>
          <w:rFonts w:ascii="Segoe UI" w:hAnsi="Segoe UI" w:cs="Segoe UI"/>
          <w:color w:val="000000"/>
          <w:shd w:val="clear" w:color="auto" w:fill="FFFFFF"/>
        </w:rPr>
        <w:br/>
      </w:r>
    </w:p>
    <w:p w14:paraId="3A0D2C2E" w14:textId="77777777" w:rsidR="00536DAB" w:rsidRDefault="00536DAB" w:rsidP="00536DAB">
      <w:pPr>
        <w:pStyle w:val="SchHeadDes"/>
        <w:rPr>
          <w:rFonts w:ascii="Arial" w:hAnsi="Arial" w:cs="Arial"/>
          <w:sz w:val="22"/>
        </w:rPr>
      </w:pPr>
    </w:p>
    <w:p w14:paraId="2664A499" w14:textId="77777777" w:rsidR="00536DAB" w:rsidRDefault="00536DAB" w:rsidP="00536DAB">
      <w:pPr>
        <w:pStyle w:val="SchHeadDes"/>
        <w:rPr>
          <w:rFonts w:ascii="Arial" w:hAnsi="Arial" w:cs="Arial"/>
          <w:sz w:val="22"/>
        </w:rPr>
      </w:pPr>
    </w:p>
    <w:p w14:paraId="7E0B4AC9" w14:textId="77777777" w:rsidR="00536DAB" w:rsidRDefault="00536DAB" w:rsidP="00536DAB">
      <w:pPr>
        <w:pStyle w:val="SchHeadDes"/>
        <w:ind w:firstLine="0"/>
        <w:jc w:val="left"/>
        <w:rPr>
          <w:rFonts w:ascii="Arial" w:hAnsi="Arial" w:cs="Arial"/>
          <w:sz w:val="22"/>
        </w:rPr>
      </w:pPr>
    </w:p>
    <w:p w14:paraId="1240EC9F" w14:textId="77777777" w:rsidR="00536DAB" w:rsidRDefault="00536DAB" w:rsidP="00536DAB">
      <w:pPr>
        <w:sectPr w:rsidR="00536DAB" w:rsidSect="0076075C">
          <w:headerReference w:type="default" r:id="rId20"/>
          <w:footerReference w:type="default" r:id="rId21"/>
          <w:headerReference w:type="first" r:id="rId22"/>
          <w:footerReference w:type="first" r:id="rId23"/>
          <w:pgSz w:w="11909" w:h="16834"/>
          <w:pgMar w:top="1440" w:right="1440" w:bottom="1797" w:left="1440" w:header="720" w:footer="720" w:gutter="0"/>
          <w:pgNumType w:start="1"/>
          <w:cols w:space="720"/>
          <w:titlePg/>
        </w:sectPr>
      </w:pPr>
    </w:p>
    <w:p w14:paraId="5FC23CF1" w14:textId="77777777" w:rsidR="00536DAB" w:rsidRDefault="00536DAB" w:rsidP="00536DAB">
      <w:pPr>
        <w:rPr>
          <w:rFonts w:ascii="Arial" w:hAnsi="Arial" w:cs="Arial"/>
          <w:b/>
          <w:color w:val="365F91"/>
          <w:sz w:val="28"/>
          <w:szCs w:val="28"/>
        </w:rPr>
      </w:pPr>
    </w:p>
    <w:p w14:paraId="39A8D7B2" w14:textId="77777777" w:rsidR="00536DAB" w:rsidRDefault="00536DAB" w:rsidP="00536DAB">
      <w:pPr>
        <w:jc w:val="center"/>
        <w:rPr>
          <w:rFonts w:ascii="Arial" w:hAnsi="Arial" w:cs="Arial"/>
          <w:b/>
          <w:color w:val="365F91"/>
          <w:sz w:val="28"/>
          <w:szCs w:val="28"/>
        </w:rPr>
      </w:pPr>
      <w:r>
        <w:rPr>
          <w:rFonts w:ascii="Arial" w:hAnsi="Arial" w:cs="Arial"/>
          <w:b/>
          <w:color w:val="365F91"/>
          <w:sz w:val="28"/>
          <w:szCs w:val="28"/>
        </w:rPr>
        <w:t>Attachment 9 – Schedule of Processing, Personal Data and Data Subjects</w:t>
      </w:r>
    </w:p>
    <w:p w14:paraId="1D67A1F5" w14:textId="77777777" w:rsidR="00536DAB" w:rsidRDefault="00536DAB" w:rsidP="00536DAB">
      <w:pPr>
        <w:rPr>
          <w:rFonts w:ascii="Arial" w:hAnsi="Arial" w:cs="Arial"/>
          <w:b/>
        </w:rPr>
      </w:pPr>
    </w:p>
    <w:p w14:paraId="2BBCE2C3" w14:textId="77777777" w:rsidR="00536DAB" w:rsidRDefault="00536DAB" w:rsidP="00536DAB">
      <w:pPr>
        <w:jc w:val="both"/>
        <w:rPr>
          <w:rFonts w:ascii="Arial" w:eastAsia="Arial" w:hAnsi="Arial" w:cs="Arial"/>
        </w:rPr>
      </w:pPr>
      <w:r>
        <w:rPr>
          <w:rFonts w:ascii="Arial" w:eastAsia="Arial" w:hAnsi="Arial" w:cs="Arial"/>
        </w:rPr>
        <w:t xml:space="preserve">This Attachment 9 shall be completed by the Controller, who may take account of the view of the Processors, however the final decision as to the content of this Schedule shall be with the Buyer at its absolute discretion.  </w:t>
      </w:r>
    </w:p>
    <w:p w14:paraId="08541382" w14:textId="77777777" w:rsidR="00536DAB" w:rsidRDefault="00536DAB" w:rsidP="00536DAB">
      <w:pPr>
        <w:jc w:val="both"/>
        <w:rPr>
          <w:rFonts w:ascii="Arial" w:eastAsia="Arial" w:hAnsi="Arial" w:cs="Arial"/>
        </w:rPr>
      </w:pPr>
    </w:p>
    <w:p w14:paraId="276919FB" w14:textId="77777777" w:rsidR="004A61C2" w:rsidRPr="00973132" w:rsidRDefault="00536DAB" w:rsidP="004A61C2">
      <w:pPr>
        <w:rPr>
          <w:rFonts w:ascii="Arial" w:hAnsi="Arial" w:cs="Arial"/>
        </w:rPr>
      </w:pPr>
      <w:r>
        <w:rPr>
          <w:rFonts w:ascii="Arial" w:eastAsia="Arial" w:hAnsi="Arial" w:cs="Arial"/>
        </w:rPr>
        <w:t>The contact details of the Buyer’s Data Protection Officer are:</w:t>
      </w:r>
      <w:r w:rsidRPr="57C17D66">
        <w:rPr>
          <w:rFonts w:ascii="Arial" w:eastAsia="Arial" w:hAnsi="Arial" w:cs="Arial"/>
          <w:b/>
        </w:rPr>
        <w:t xml:space="preserve"> </w:t>
      </w:r>
      <w:r w:rsidR="004A61C2" w:rsidRPr="003B380B">
        <w:rPr>
          <w:rFonts w:ascii="Arial" w:hAnsi="Arial" w:cs="Arial"/>
          <w:b/>
          <w:color w:val="000000" w:themeColor="text1"/>
          <w:sz w:val="28"/>
          <w:szCs w:val="28"/>
          <w:highlight w:val="yellow"/>
        </w:rPr>
        <w:t>REDACTED UNDER FOI</w:t>
      </w:r>
      <w:r w:rsidR="004A61C2">
        <w:rPr>
          <w:rFonts w:ascii="Arial" w:hAnsi="Arial" w:cs="Arial"/>
          <w:b/>
          <w:color w:val="000000" w:themeColor="text1"/>
          <w:sz w:val="28"/>
          <w:szCs w:val="28"/>
          <w:highlight w:val="yellow"/>
        </w:rPr>
        <w:t xml:space="preserve"> </w:t>
      </w:r>
      <w:r w:rsidR="004A61C2" w:rsidRPr="003B380B">
        <w:rPr>
          <w:rFonts w:ascii="Arial" w:hAnsi="Arial" w:cs="Arial"/>
          <w:b/>
          <w:color w:val="000000" w:themeColor="text1"/>
          <w:sz w:val="28"/>
          <w:szCs w:val="28"/>
          <w:highlight w:val="yellow"/>
        </w:rPr>
        <w:t>SECTION 4</w:t>
      </w:r>
      <w:r w:rsidR="004A61C2">
        <w:rPr>
          <w:rFonts w:ascii="Arial" w:hAnsi="Arial" w:cs="Arial"/>
          <w:b/>
          <w:color w:val="000000" w:themeColor="text1"/>
          <w:sz w:val="28"/>
          <w:szCs w:val="28"/>
          <w:highlight w:val="yellow"/>
        </w:rPr>
        <w:t>0</w:t>
      </w:r>
      <w:r w:rsidR="004A61C2" w:rsidRPr="003B380B">
        <w:rPr>
          <w:rFonts w:ascii="Arial" w:hAnsi="Arial" w:cs="Arial"/>
          <w:b/>
          <w:color w:val="000000" w:themeColor="text1"/>
          <w:sz w:val="28"/>
          <w:szCs w:val="28"/>
          <w:highlight w:val="yellow"/>
        </w:rPr>
        <w:t xml:space="preserve">, </w:t>
      </w:r>
      <w:r w:rsidR="004A61C2" w:rsidRPr="000B4A0A">
        <w:rPr>
          <w:rFonts w:ascii="Arial" w:hAnsi="Arial" w:cs="Arial"/>
          <w:b/>
          <w:color w:val="000000" w:themeColor="text1"/>
          <w:sz w:val="28"/>
          <w:szCs w:val="28"/>
          <w:highlight w:val="yellow"/>
        </w:rPr>
        <w:t>Personal Information</w:t>
      </w:r>
    </w:p>
    <w:p w14:paraId="1C7D0C57" w14:textId="06167A7E" w:rsidR="00536DAB" w:rsidRDefault="00536DAB" w:rsidP="00536DAB">
      <w:pPr>
        <w:keepNext/>
        <w:widowControl/>
        <w:numPr>
          <w:ilvl w:val="3"/>
          <w:numId w:val="27"/>
        </w:numPr>
        <w:suppressAutoHyphens/>
        <w:autoSpaceDE/>
        <w:jc w:val="both"/>
        <w:textAlignment w:val="baseline"/>
      </w:pPr>
    </w:p>
    <w:p w14:paraId="0A3E858A" w14:textId="77777777" w:rsidR="00444FBD" w:rsidRPr="00973132" w:rsidRDefault="00536DAB" w:rsidP="00444FBD">
      <w:pPr>
        <w:rPr>
          <w:rFonts w:ascii="Arial" w:hAnsi="Arial" w:cs="Arial"/>
        </w:rPr>
      </w:pPr>
      <w:r>
        <w:rPr>
          <w:rFonts w:ascii="Arial" w:eastAsia="Arial" w:hAnsi="Arial" w:cs="Arial"/>
        </w:rPr>
        <w:t>The contact details of the Supplier’s Data Protection Officer are:</w:t>
      </w:r>
      <w:r w:rsidRPr="3D35C55A">
        <w:rPr>
          <w:rFonts w:ascii="Arial" w:eastAsia="Arial" w:hAnsi="Arial" w:cs="Arial"/>
          <w:b/>
        </w:rPr>
        <w:t xml:space="preserve"> </w:t>
      </w:r>
      <w:r w:rsidR="00444FBD" w:rsidRPr="003B380B">
        <w:rPr>
          <w:rFonts w:ascii="Arial" w:hAnsi="Arial" w:cs="Arial"/>
          <w:b/>
          <w:color w:val="000000" w:themeColor="text1"/>
          <w:sz w:val="28"/>
          <w:szCs w:val="28"/>
          <w:highlight w:val="yellow"/>
        </w:rPr>
        <w:t>REDACTED UNDER FOI</w:t>
      </w:r>
      <w:r w:rsidR="00444FBD">
        <w:rPr>
          <w:rFonts w:ascii="Arial" w:hAnsi="Arial" w:cs="Arial"/>
          <w:b/>
          <w:color w:val="000000" w:themeColor="text1"/>
          <w:sz w:val="28"/>
          <w:szCs w:val="28"/>
          <w:highlight w:val="yellow"/>
        </w:rPr>
        <w:t xml:space="preserve"> </w:t>
      </w:r>
      <w:r w:rsidR="00444FBD" w:rsidRPr="003B380B">
        <w:rPr>
          <w:rFonts w:ascii="Arial" w:hAnsi="Arial" w:cs="Arial"/>
          <w:b/>
          <w:color w:val="000000" w:themeColor="text1"/>
          <w:sz w:val="28"/>
          <w:szCs w:val="28"/>
          <w:highlight w:val="yellow"/>
        </w:rPr>
        <w:t>SECTION 4</w:t>
      </w:r>
      <w:r w:rsidR="00444FBD">
        <w:rPr>
          <w:rFonts w:ascii="Arial" w:hAnsi="Arial" w:cs="Arial"/>
          <w:b/>
          <w:color w:val="000000" w:themeColor="text1"/>
          <w:sz w:val="28"/>
          <w:szCs w:val="28"/>
          <w:highlight w:val="yellow"/>
        </w:rPr>
        <w:t>0</w:t>
      </w:r>
      <w:r w:rsidR="00444FBD" w:rsidRPr="003B380B">
        <w:rPr>
          <w:rFonts w:ascii="Arial" w:hAnsi="Arial" w:cs="Arial"/>
          <w:b/>
          <w:color w:val="000000" w:themeColor="text1"/>
          <w:sz w:val="28"/>
          <w:szCs w:val="28"/>
          <w:highlight w:val="yellow"/>
        </w:rPr>
        <w:t xml:space="preserve">, </w:t>
      </w:r>
      <w:r w:rsidR="00444FBD" w:rsidRPr="000B4A0A">
        <w:rPr>
          <w:rFonts w:ascii="Arial" w:hAnsi="Arial" w:cs="Arial"/>
          <w:b/>
          <w:color w:val="000000" w:themeColor="text1"/>
          <w:sz w:val="28"/>
          <w:szCs w:val="28"/>
          <w:highlight w:val="yellow"/>
        </w:rPr>
        <w:t>Personal Information</w:t>
      </w:r>
    </w:p>
    <w:p w14:paraId="044F1C3B" w14:textId="1B95C81E" w:rsidR="00536DAB" w:rsidRDefault="00536DAB" w:rsidP="00536DAB">
      <w:pPr>
        <w:keepNext/>
        <w:widowControl/>
        <w:numPr>
          <w:ilvl w:val="3"/>
          <w:numId w:val="27"/>
        </w:numPr>
        <w:suppressAutoHyphens/>
        <w:autoSpaceDE/>
        <w:jc w:val="both"/>
        <w:textAlignment w:val="baseline"/>
        <w:rPr>
          <w:rFonts w:ascii="Arial" w:eastAsia="Arial" w:hAnsi="Arial" w:cs="Arial"/>
          <w:b/>
        </w:rPr>
      </w:pPr>
    </w:p>
    <w:p w14:paraId="69FAC6DE" w14:textId="77777777" w:rsidR="00536DAB" w:rsidRDefault="00536DAB" w:rsidP="00536DAB">
      <w:pPr>
        <w:keepNext/>
        <w:widowControl/>
        <w:numPr>
          <w:ilvl w:val="3"/>
          <w:numId w:val="27"/>
        </w:numPr>
        <w:tabs>
          <w:tab w:val="left" w:pos="-2880"/>
          <w:tab w:val="left" w:pos="-2160"/>
        </w:tabs>
        <w:suppressAutoHyphens/>
        <w:autoSpaceDE/>
        <w:jc w:val="both"/>
        <w:textAlignment w:val="baseline"/>
        <w:rPr>
          <w:rFonts w:ascii="Arial" w:eastAsia="Arial" w:hAnsi="Arial" w:cs="Arial"/>
        </w:rPr>
      </w:pPr>
      <w:r>
        <w:rPr>
          <w:rFonts w:ascii="Arial" w:eastAsia="Arial" w:hAnsi="Arial" w:cs="Arial"/>
        </w:rPr>
        <w:t>The Processor shall comply with any further written instructions with respect to processing by the Controller.</w:t>
      </w:r>
    </w:p>
    <w:p w14:paraId="54AC1EC5" w14:textId="77777777" w:rsidR="00536DAB" w:rsidRDefault="00536DAB" w:rsidP="00536DAB">
      <w:pPr>
        <w:keepNext/>
        <w:widowControl/>
        <w:numPr>
          <w:ilvl w:val="3"/>
          <w:numId w:val="27"/>
        </w:numPr>
        <w:tabs>
          <w:tab w:val="left" w:pos="-2880"/>
          <w:tab w:val="left" w:pos="-2160"/>
        </w:tabs>
        <w:suppressAutoHyphens/>
        <w:autoSpaceDE/>
        <w:jc w:val="both"/>
        <w:textAlignment w:val="baseline"/>
        <w:rPr>
          <w:rFonts w:ascii="Arial" w:eastAsia="Arial" w:hAnsi="Arial" w:cs="Arial"/>
        </w:rPr>
      </w:pPr>
      <w:r>
        <w:rPr>
          <w:rFonts w:ascii="Arial" w:eastAsia="Arial" w:hAnsi="Arial" w:cs="Arial"/>
        </w:rPr>
        <w:t>Any such further instructions shall be incorporated into this Attachment 9.</w:t>
      </w:r>
    </w:p>
    <w:p w14:paraId="6A254986" w14:textId="77777777" w:rsidR="00536DAB" w:rsidRDefault="00536DAB" w:rsidP="00536DAB">
      <w:pPr>
        <w:keepNext/>
        <w:jc w:val="both"/>
        <w:rPr>
          <w:rFonts w:ascii="Arial" w:eastAsia="Arial" w:hAnsi="Arial" w:cs="Arial"/>
        </w:rPr>
      </w:pPr>
    </w:p>
    <w:tbl>
      <w:tblPr>
        <w:tblW w:w="10632" w:type="dxa"/>
        <w:tblInd w:w="-431" w:type="dxa"/>
        <w:tblLayout w:type="fixed"/>
        <w:tblCellMar>
          <w:left w:w="10" w:type="dxa"/>
          <w:right w:w="10" w:type="dxa"/>
        </w:tblCellMar>
        <w:tblLook w:val="04A0" w:firstRow="1" w:lastRow="0" w:firstColumn="1" w:lastColumn="0" w:noHBand="0" w:noVBand="1"/>
      </w:tblPr>
      <w:tblGrid>
        <w:gridCol w:w="2978"/>
        <w:gridCol w:w="7654"/>
      </w:tblGrid>
      <w:tr w:rsidR="00536DAB" w14:paraId="513E11C8" w14:textId="77777777" w:rsidTr="00460C80">
        <w:trPr>
          <w:trHeight w:val="700"/>
        </w:trPr>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vAlign w:val="center"/>
          </w:tcPr>
          <w:p w14:paraId="33829157" w14:textId="77777777" w:rsidR="00536DAB" w:rsidRDefault="00536DAB" w:rsidP="00460C80">
            <w:pPr>
              <w:jc w:val="center"/>
              <w:rPr>
                <w:rFonts w:ascii="Arial" w:hAnsi="Arial" w:cs="Arial"/>
                <w:b/>
              </w:rPr>
            </w:pPr>
            <w:r>
              <w:rPr>
                <w:rFonts w:ascii="Arial" w:hAnsi="Arial" w:cs="Arial"/>
                <w:b/>
              </w:rPr>
              <w:t>Description</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vAlign w:val="center"/>
          </w:tcPr>
          <w:p w14:paraId="330E9385" w14:textId="77777777" w:rsidR="00536DAB" w:rsidRDefault="00536DAB" w:rsidP="00460C80">
            <w:pPr>
              <w:jc w:val="center"/>
              <w:rPr>
                <w:rFonts w:ascii="Arial" w:hAnsi="Arial" w:cs="Arial"/>
                <w:b/>
              </w:rPr>
            </w:pPr>
            <w:r>
              <w:rPr>
                <w:rFonts w:ascii="Arial" w:hAnsi="Arial" w:cs="Arial"/>
                <w:b/>
              </w:rPr>
              <w:t>Details</w:t>
            </w:r>
          </w:p>
        </w:tc>
      </w:tr>
      <w:tr w:rsidR="00536DAB" w14:paraId="6F65EB1A" w14:textId="77777777" w:rsidTr="00460C80">
        <w:trPr>
          <w:trHeight w:val="1620"/>
        </w:trPr>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3D15E6" w14:textId="77777777" w:rsidR="00536DAB" w:rsidRDefault="00536DAB" w:rsidP="00460C80">
            <w:pPr>
              <w:jc w:val="both"/>
              <w:rPr>
                <w:rFonts w:ascii="Arial" w:hAnsi="Arial" w:cs="Arial"/>
              </w:rPr>
            </w:pPr>
            <w:r>
              <w:rPr>
                <w:rFonts w:ascii="Arial" w:hAnsi="Arial" w:cs="Arial"/>
              </w:rPr>
              <w:t>Identity of Controller for each Category of Personal Data</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7DF624" w14:textId="77777777" w:rsidR="00536DAB" w:rsidRDefault="00536DAB" w:rsidP="00460C80">
            <w:pPr>
              <w:jc w:val="both"/>
            </w:pPr>
            <w:r>
              <w:rPr>
                <w:rFonts w:ascii="Arial" w:eastAsia="Arial" w:hAnsi="Arial" w:cs="Arial"/>
                <w:b/>
              </w:rPr>
              <w:t>The Authority is Controller and the Supplier is Processor</w:t>
            </w:r>
          </w:p>
          <w:p w14:paraId="325897E6" w14:textId="77777777" w:rsidR="00536DAB" w:rsidRDefault="00536DAB" w:rsidP="00460C80">
            <w:pPr>
              <w:jc w:val="both"/>
              <w:rPr>
                <w:rFonts w:ascii="Arial" w:eastAsia="Arial" w:hAnsi="Arial" w:cs="Arial"/>
                <w:b/>
              </w:rPr>
            </w:pPr>
          </w:p>
          <w:p w14:paraId="0BC81DB6" w14:textId="77777777" w:rsidR="00536DAB" w:rsidRDefault="00536DAB" w:rsidP="00460C80">
            <w:pPr>
              <w:jc w:val="both"/>
              <w:rPr>
                <w:rFonts w:ascii="Arial" w:eastAsia="Arial" w:hAnsi="Arial" w:cs="Arial"/>
              </w:rPr>
            </w:pPr>
            <w:r>
              <w:rPr>
                <w:rFonts w:ascii="Arial" w:eastAsia="Arial" w:hAnsi="Arial" w:cs="Arial"/>
              </w:rPr>
              <w:t>The Parties acknowledge that in accordance with Clause 34.2 to 34.15 and for the purposes of the Data Protection Legislation, the Buyer is the Controller and the Supplier is the Processor of the following Personal Data:</w:t>
            </w:r>
          </w:p>
          <w:p w14:paraId="172889B7" w14:textId="77777777" w:rsidR="00536DAB" w:rsidRDefault="00536DAB" w:rsidP="00460C80">
            <w:pPr>
              <w:jc w:val="both"/>
              <w:rPr>
                <w:rFonts w:ascii="Arial" w:eastAsia="Arial" w:hAnsi="Arial" w:cs="Arial"/>
              </w:rPr>
            </w:pPr>
          </w:p>
          <w:p w14:paraId="0937E69C" w14:textId="77777777" w:rsidR="00536DAB" w:rsidRDefault="00536DAB" w:rsidP="00536DAB">
            <w:pPr>
              <w:pStyle w:val="ListParagraph"/>
              <w:widowControl/>
              <w:numPr>
                <w:ilvl w:val="0"/>
                <w:numId w:val="28"/>
              </w:numPr>
              <w:tabs>
                <w:tab w:val="left" w:pos="720"/>
              </w:tabs>
              <w:suppressAutoHyphens/>
              <w:autoSpaceDE/>
              <w:spacing w:line="240" w:lineRule="auto"/>
              <w:ind w:hanging="690"/>
              <w:jc w:val="both"/>
              <w:textAlignment w:val="baseline"/>
            </w:pPr>
            <w:r w:rsidRPr="4B9B82CD">
              <w:t xml:space="preserve">All personal data held on the Authority’s IT infrastructure relating to employees, fixed term contractors, Associates, Tenants, suppliers, and customers. This personal data must only be processed to deliver services agreed with the Authority within this contract and future services as requested by the Authority. Personal data will be treated confidentially and will not be disclosed to third parties or transferred from the Authorities systems without the consent of the Authority. </w:t>
            </w:r>
          </w:p>
          <w:p w14:paraId="409699D5" w14:textId="77777777" w:rsidR="00536DAB" w:rsidRDefault="00536DAB" w:rsidP="00460C80">
            <w:pPr>
              <w:jc w:val="both"/>
              <w:rPr>
                <w:rFonts w:ascii="Arial" w:eastAsia="Arial" w:hAnsi="Arial" w:cs="Arial"/>
              </w:rPr>
            </w:pPr>
          </w:p>
          <w:p w14:paraId="6C984BD4" w14:textId="77777777" w:rsidR="00536DAB" w:rsidRDefault="00536DAB" w:rsidP="00460C80">
            <w:pPr>
              <w:jc w:val="both"/>
              <w:rPr>
                <w:rFonts w:ascii="Arial" w:eastAsia="Arial" w:hAnsi="Arial" w:cs="Arial"/>
                <w:b/>
              </w:rPr>
            </w:pPr>
            <w:r>
              <w:rPr>
                <w:rFonts w:ascii="Arial" w:eastAsia="Arial" w:hAnsi="Arial" w:cs="Arial"/>
                <w:b/>
              </w:rPr>
              <w:t>The Supplier is Controller and the Authority is Processor</w:t>
            </w:r>
          </w:p>
          <w:p w14:paraId="29A200D9" w14:textId="77777777" w:rsidR="00536DAB" w:rsidRDefault="00536DAB" w:rsidP="00460C80">
            <w:pPr>
              <w:jc w:val="both"/>
              <w:rPr>
                <w:rFonts w:ascii="Arial" w:eastAsia="Arial" w:hAnsi="Arial" w:cs="Arial"/>
                <w:i/>
              </w:rPr>
            </w:pPr>
          </w:p>
          <w:p w14:paraId="47074FFC" w14:textId="77777777" w:rsidR="00536DAB" w:rsidRDefault="00536DAB" w:rsidP="00460C80">
            <w:pPr>
              <w:jc w:val="both"/>
              <w:rPr>
                <w:rFonts w:ascii="Arial" w:eastAsia="Arial" w:hAnsi="Arial" w:cs="Arial"/>
              </w:rPr>
            </w:pPr>
            <w:r>
              <w:rPr>
                <w:rFonts w:ascii="Arial" w:eastAsia="Arial" w:hAnsi="Arial" w:cs="Arial"/>
              </w:rPr>
              <w:t xml:space="preserve">N/A on this occasion. </w:t>
            </w:r>
          </w:p>
          <w:p w14:paraId="7E945780" w14:textId="77777777" w:rsidR="00536DAB" w:rsidRDefault="00536DAB" w:rsidP="00460C80">
            <w:pPr>
              <w:jc w:val="both"/>
              <w:rPr>
                <w:rFonts w:ascii="Arial" w:eastAsia="Arial" w:hAnsi="Arial" w:cs="Arial"/>
                <w:shd w:val="clear" w:color="auto" w:fill="FFFF00"/>
              </w:rPr>
            </w:pPr>
          </w:p>
          <w:p w14:paraId="1BEDCB5A" w14:textId="77777777" w:rsidR="00536DAB" w:rsidRDefault="00536DAB" w:rsidP="00460C80">
            <w:pPr>
              <w:jc w:val="both"/>
              <w:rPr>
                <w:rFonts w:ascii="Arial" w:eastAsia="Arial" w:hAnsi="Arial" w:cs="Arial"/>
                <w:b/>
              </w:rPr>
            </w:pPr>
            <w:r>
              <w:rPr>
                <w:rFonts w:ascii="Arial" w:eastAsia="Arial" w:hAnsi="Arial" w:cs="Arial"/>
                <w:b/>
              </w:rPr>
              <w:t>The Parties are Joint Controllers</w:t>
            </w:r>
          </w:p>
          <w:p w14:paraId="0C9F0D4C" w14:textId="77777777" w:rsidR="00536DAB" w:rsidRDefault="00536DAB" w:rsidP="00460C80">
            <w:pPr>
              <w:jc w:val="both"/>
              <w:rPr>
                <w:rFonts w:ascii="Arial" w:eastAsia="Arial" w:hAnsi="Arial" w:cs="Arial"/>
                <w:i/>
              </w:rPr>
            </w:pPr>
          </w:p>
          <w:p w14:paraId="4CCDC8AB" w14:textId="77777777" w:rsidR="00536DAB" w:rsidRDefault="00536DAB" w:rsidP="00460C80">
            <w:pPr>
              <w:jc w:val="both"/>
              <w:rPr>
                <w:rFonts w:ascii="Arial" w:eastAsia="Arial" w:hAnsi="Arial" w:cs="Arial"/>
              </w:rPr>
            </w:pPr>
            <w:r>
              <w:rPr>
                <w:rFonts w:ascii="Arial" w:eastAsia="Arial" w:hAnsi="Arial" w:cs="Arial"/>
              </w:rPr>
              <w:t xml:space="preserve">N/A on this occasion. </w:t>
            </w:r>
          </w:p>
          <w:p w14:paraId="0D981A78" w14:textId="77777777" w:rsidR="00536DAB" w:rsidRDefault="00536DAB" w:rsidP="00460C80">
            <w:pPr>
              <w:jc w:val="both"/>
              <w:rPr>
                <w:rFonts w:ascii="Arial" w:eastAsia="Arial" w:hAnsi="Arial" w:cs="Arial"/>
                <w:i/>
              </w:rPr>
            </w:pPr>
          </w:p>
          <w:p w14:paraId="1F3C38F9" w14:textId="77777777" w:rsidR="00536DAB" w:rsidRDefault="00536DAB" w:rsidP="00460C80">
            <w:pPr>
              <w:jc w:val="both"/>
              <w:rPr>
                <w:rFonts w:ascii="Arial" w:eastAsia="Arial" w:hAnsi="Arial" w:cs="Arial"/>
                <w:b/>
              </w:rPr>
            </w:pPr>
            <w:r>
              <w:rPr>
                <w:rFonts w:ascii="Arial" w:eastAsia="Arial" w:hAnsi="Arial" w:cs="Arial"/>
                <w:b/>
              </w:rPr>
              <w:t>The Parties are Independent Controllers of Personal Data</w:t>
            </w:r>
          </w:p>
          <w:p w14:paraId="646277F4" w14:textId="77777777" w:rsidR="00536DAB" w:rsidRDefault="00536DAB" w:rsidP="00460C80">
            <w:pPr>
              <w:jc w:val="both"/>
              <w:rPr>
                <w:rFonts w:ascii="Arial" w:eastAsia="Arial" w:hAnsi="Arial" w:cs="Arial"/>
                <w:b/>
                <w:i/>
                <w:shd w:val="clear" w:color="auto" w:fill="FFFF00"/>
              </w:rPr>
            </w:pPr>
          </w:p>
          <w:p w14:paraId="30A0C121" w14:textId="77777777" w:rsidR="00536DAB" w:rsidRPr="00EA2BDB" w:rsidRDefault="00536DAB" w:rsidP="00460C80">
            <w:pPr>
              <w:jc w:val="both"/>
              <w:rPr>
                <w:rFonts w:ascii="Arial" w:eastAsia="Arial" w:hAnsi="Arial" w:cs="Arial"/>
                <w:iCs/>
              </w:rPr>
            </w:pPr>
            <w:r w:rsidRPr="00EA2BDB">
              <w:rPr>
                <w:rFonts w:ascii="Arial" w:eastAsia="Arial" w:hAnsi="Arial" w:cs="Arial"/>
                <w:iCs/>
              </w:rPr>
              <w:t>N/A on this occasion.</w:t>
            </w:r>
          </w:p>
          <w:p w14:paraId="221DE1A3" w14:textId="77777777" w:rsidR="00536DAB" w:rsidRDefault="00536DAB" w:rsidP="00460C80">
            <w:pPr>
              <w:jc w:val="both"/>
              <w:rPr>
                <w:rFonts w:ascii="Arial" w:eastAsia="Arial" w:hAnsi="Arial" w:cs="Arial"/>
                <w:i/>
              </w:rPr>
            </w:pPr>
            <w:r>
              <w:rPr>
                <w:rFonts w:ascii="Arial" w:eastAsia="Arial" w:hAnsi="Arial" w:cs="Arial"/>
                <w:i/>
              </w:rPr>
              <w:t xml:space="preserve"> </w:t>
            </w:r>
          </w:p>
        </w:tc>
      </w:tr>
      <w:tr w:rsidR="00536DAB" w14:paraId="6B9ECC38" w14:textId="77777777" w:rsidTr="00460C80">
        <w:trPr>
          <w:trHeight w:val="340"/>
        </w:trPr>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F929D3" w14:textId="77777777" w:rsidR="00536DAB" w:rsidRDefault="00536DAB" w:rsidP="00460C80">
            <w:pPr>
              <w:jc w:val="both"/>
              <w:rPr>
                <w:rFonts w:ascii="Arial" w:hAnsi="Arial" w:cs="Arial"/>
              </w:rPr>
            </w:pPr>
            <w:r>
              <w:rPr>
                <w:rFonts w:ascii="Arial" w:hAnsi="Arial" w:cs="Arial"/>
              </w:rPr>
              <w:t>Duration of the processing</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C65459" w14:textId="77777777" w:rsidR="00536DAB" w:rsidRDefault="00536DAB" w:rsidP="00460C80">
            <w:r w:rsidRPr="00EA2BDB">
              <w:rPr>
                <w:rFonts w:ascii="Arial" w:eastAsia="Arial" w:hAnsi="Arial" w:cs="Arial"/>
              </w:rPr>
              <w:t>Five years, or upon termination of contract</w:t>
            </w:r>
          </w:p>
        </w:tc>
      </w:tr>
      <w:tr w:rsidR="00536DAB" w14:paraId="2000916C" w14:textId="77777777" w:rsidTr="00460C80">
        <w:trPr>
          <w:trHeight w:val="1520"/>
        </w:trPr>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0D8424" w14:textId="77777777" w:rsidR="00536DAB" w:rsidRDefault="00536DAB" w:rsidP="00460C80">
            <w:pPr>
              <w:jc w:val="both"/>
              <w:rPr>
                <w:rFonts w:ascii="Arial" w:hAnsi="Arial" w:cs="Arial"/>
              </w:rPr>
            </w:pPr>
            <w:r>
              <w:rPr>
                <w:rFonts w:ascii="Arial" w:hAnsi="Arial" w:cs="Arial"/>
              </w:rPr>
              <w:t>Nature and purposes of the processing</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934667" w14:textId="77777777" w:rsidR="00536DAB" w:rsidRPr="00A85CFD" w:rsidRDefault="00536DAB" w:rsidP="00460C80">
            <w:pPr>
              <w:jc w:val="both"/>
              <w:rPr>
                <w:rFonts w:ascii="Arial" w:eastAsia="Arial" w:hAnsi="Arial" w:cs="Arial"/>
              </w:rPr>
            </w:pPr>
            <w:r w:rsidRPr="00A85CFD">
              <w:rPr>
                <w:rFonts w:ascii="Arial" w:eastAsia="Arial" w:hAnsi="Arial" w:cs="Arial"/>
                <w:iCs/>
              </w:rPr>
              <w:t xml:space="preserve">The nature of the processing will include collection, recording, storage, retrieval, use, and destruction of personal data to carry out contractual duties. </w:t>
            </w:r>
          </w:p>
        </w:tc>
      </w:tr>
      <w:tr w:rsidR="00536DAB" w14:paraId="4A6CE6BA" w14:textId="77777777" w:rsidTr="00460C80">
        <w:trPr>
          <w:trHeight w:val="1134"/>
        </w:trPr>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D791F5" w14:textId="77777777" w:rsidR="00536DAB" w:rsidRDefault="00536DAB" w:rsidP="00460C80">
            <w:pPr>
              <w:jc w:val="both"/>
              <w:rPr>
                <w:rFonts w:ascii="Arial" w:hAnsi="Arial" w:cs="Arial"/>
              </w:rPr>
            </w:pPr>
            <w:r>
              <w:rPr>
                <w:rFonts w:ascii="Arial" w:hAnsi="Arial" w:cs="Arial"/>
              </w:rPr>
              <w:lastRenderedPageBreak/>
              <w:t>Type of Personal Data</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6F3C66" w14:textId="20E7EBB3" w:rsidR="00536DAB" w:rsidRDefault="00745F9E" w:rsidP="00460C80">
            <w:pPr>
              <w:jc w:val="both"/>
            </w:pPr>
            <w:r w:rsidRPr="003B380B">
              <w:rPr>
                <w:rFonts w:ascii="Arial" w:hAnsi="Arial" w:cs="Arial"/>
                <w:b/>
                <w:color w:val="000000" w:themeColor="text1"/>
                <w:sz w:val="28"/>
                <w:szCs w:val="28"/>
                <w:highlight w:val="yellow"/>
              </w:rPr>
              <w:t>REDACTED UNDER FOI</w:t>
            </w:r>
            <w:r>
              <w:rPr>
                <w:rFonts w:ascii="Arial" w:hAnsi="Arial" w:cs="Arial"/>
                <w:b/>
                <w:color w:val="000000" w:themeColor="text1"/>
                <w:sz w:val="28"/>
                <w:szCs w:val="28"/>
                <w:highlight w:val="yellow"/>
              </w:rPr>
              <w:t xml:space="preserve"> </w:t>
            </w:r>
            <w:r w:rsidRPr="003B380B">
              <w:rPr>
                <w:rFonts w:ascii="Arial" w:hAnsi="Arial" w:cs="Arial"/>
                <w:b/>
                <w:color w:val="000000" w:themeColor="text1"/>
                <w:sz w:val="28"/>
                <w:szCs w:val="28"/>
                <w:highlight w:val="yellow"/>
              </w:rPr>
              <w:t>SECTION 43, COMMERCIAL INTERESTS</w:t>
            </w:r>
            <w:r>
              <w:t xml:space="preserve"> </w:t>
            </w:r>
          </w:p>
        </w:tc>
      </w:tr>
      <w:tr w:rsidR="00536DAB" w14:paraId="2031A7F9" w14:textId="77777777" w:rsidTr="00460C80">
        <w:trPr>
          <w:trHeight w:val="567"/>
        </w:trPr>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DC46F6" w14:textId="77777777" w:rsidR="00536DAB" w:rsidRDefault="00536DAB" w:rsidP="00460C80">
            <w:pPr>
              <w:jc w:val="both"/>
              <w:rPr>
                <w:rFonts w:ascii="Arial" w:hAnsi="Arial" w:cs="Arial"/>
              </w:rPr>
            </w:pPr>
            <w:r>
              <w:rPr>
                <w:rFonts w:ascii="Arial" w:hAnsi="Arial" w:cs="Arial"/>
              </w:rPr>
              <w:t>Categories of Data Subject</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9B1997" w14:textId="77777777" w:rsidR="00536DAB" w:rsidRPr="00F761E1" w:rsidRDefault="00536DAB" w:rsidP="00460C80">
            <w:pPr>
              <w:jc w:val="both"/>
              <w:rPr>
                <w:rFonts w:ascii="Arial" w:eastAsia="Arial" w:hAnsi="Arial" w:cs="Arial"/>
              </w:rPr>
            </w:pPr>
            <w:r w:rsidRPr="4B9B82CD">
              <w:rPr>
                <w:rFonts w:ascii="Arial" w:eastAsia="Arial" w:hAnsi="Arial" w:cs="Arial"/>
              </w:rPr>
              <w:t>Employees</w:t>
            </w:r>
            <w:r w:rsidRPr="00EA2BDB">
              <w:rPr>
                <w:rFonts w:ascii="Arial" w:eastAsia="Arial" w:hAnsi="Arial" w:cs="Arial"/>
              </w:rPr>
              <w:t xml:space="preserve"> (including contractors</w:t>
            </w:r>
            <w:r w:rsidRPr="4B9B82CD">
              <w:rPr>
                <w:rFonts w:ascii="Arial" w:eastAsia="Arial" w:hAnsi="Arial" w:cs="Arial"/>
              </w:rPr>
              <w:t xml:space="preserve">, </w:t>
            </w:r>
            <w:r w:rsidRPr="00EA2BDB">
              <w:rPr>
                <w:rFonts w:ascii="Arial" w:eastAsia="Arial" w:hAnsi="Arial" w:cs="Arial"/>
              </w:rPr>
              <w:t>fixed term contracts</w:t>
            </w:r>
            <w:r w:rsidRPr="4B9B82CD">
              <w:rPr>
                <w:rFonts w:ascii="Arial" w:eastAsia="Arial" w:hAnsi="Arial" w:cs="Arial"/>
              </w:rPr>
              <w:t>, and Associates), tenants, suppliers, and customers</w:t>
            </w:r>
            <w:r>
              <w:rPr>
                <w:rFonts w:ascii="Arial" w:eastAsia="Arial" w:hAnsi="Arial" w:cs="Arial"/>
              </w:rPr>
              <w:t>.</w:t>
            </w:r>
          </w:p>
        </w:tc>
      </w:tr>
      <w:tr w:rsidR="00536DAB" w14:paraId="3FB820DA" w14:textId="77777777" w:rsidTr="00460C80">
        <w:trPr>
          <w:trHeight w:val="1660"/>
        </w:trPr>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05C783" w14:textId="77777777" w:rsidR="00536DAB" w:rsidRDefault="00536DAB" w:rsidP="00460C80">
            <w:pPr>
              <w:jc w:val="both"/>
              <w:rPr>
                <w:rFonts w:ascii="Arial" w:hAnsi="Arial" w:cs="Arial"/>
              </w:rPr>
            </w:pPr>
            <w:r>
              <w:rPr>
                <w:rFonts w:ascii="Arial" w:hAnsi="Arial" w:cs="Arial"/>
              </w:rPr>
              <w:t>Plan for return and destruction of the data once the processing is complete</w:t>
            </w:r>
          </w:p>
          <w:p w14:paraId="74C3AE13" w14:textId="77777777" w:rsidR="00536DAB" w:rsidRDefault="00536DAB" w:rsidP="00460C80">
            <w:pPr>
              <w:jc w:val="both"/>
              <w:rPr>
                <w:rFonts w:ascii="Arial" w:hAnsi="Arial" w:cs="Arial"/>
              </w:rPr>
            </w:pPr>
            <w:r>
              <w:rPr>
                <w:rFonts w:ascii="Arial" w:hAnsi="Arial" w:cs="Arial"/>
              </w:rPr>
              <w:t>UNLESS requirement under union or member state law to preserve that type of data</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FA05AB" w14:textId="77777777" w:rsidR="00536DAB" w:rsidRDefault="00536DAB" w:rsidP="00460C80">
            <w:pPr>
              <w:jc w:val="both"/>
              <w:rPr>
                <w:rFonts w:ascii="Arial" w:eastAsia="Arial" w:hAnsi="Arial" w:cs="Arial"/>
              </w:rPr>
            </w:pPr>
            <w:r w:rsidRPr="4B9B82CD">
              <w:rPr>
                <w:rFonts w:ascii="Arial" w:eastAsia="Arial" w:hAnsi="Arial" w:cs="Arial"/>
              </w:rPr>
              <w:t>The Processor will provide retention timeframes for personal data held on their systems. Personal data will be destroyed at the agreed retention timeframe or upon termination of the contract, whichever is soonest.</w:t>
            </w:r>
          </w:p>
        </w:tc>
      </w:tr>
    </w:tbl>
    <w:p w14:paraId="15D119B9" w14:textId="77777777" w:rsidR="00536DAB" w:rsidRDefault="00536DAB" w:rsidP="00536DAB">
      <w:pPr>
        <w:jc w:val="both"/>
        <w:rPr>
          <w:rFonts w:ascii="Arial" w:hAnsi="Arial" w:cs="Arial"/>
          <w:b/>
        </w:rPr>
      </w:pPr>
    </w:p>
    <w:p w14:paraId="11D48F79" w14:textId="77777777" w:rsidR="00536DAB" w:rsidRDefault="00536DAB" w:rsidP="00536DAB">
      <w:pPr>
        <w:rPr>
          <w:rFonts w:ascii="Arial" w:hAnsi="Arial" w:cs="Arial"/>
          <w:b/>
          <w:color w:val="365F91"/>
          <w:sz w:val="28"/>
          <w:szCs w:val="28"/>
        </w:rPr>
      </w:pPr>
      <w:r>
        <w:rPr>
          <w:rFonts w:ascii="Arial" w:hAnsi="Arial" w:cs="Arial"/>
          <w:b/>
          <w:color w:val="365F91"/>
          <w:sz w:val="28"/>
          <w:szCs w:val="28"/>
        </w:rPr>
        <w:t>Attachment 10 – Transparency Reports</w:t>
      </w:r>
    </w:p>
    <w:tbl>
      <w:tblPr>
        <w:tblW w:w="1085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3974"/>
        <w:gridCol w:w="2972"/>
        <w:gridCol w:w="1800"/>
        <w:gridCol w:w="2104"/>
      </w:tblGrid>
      <w:tr w:rsidR="00C31987" w:rsidRPr="00C31987" w14:paraId="79740E92" w14:textId="77777777" w:rsidTr="00C31987">
        <w:trPr>
          <w:tblCellSpacing w:w="15" w:type="dxa"/>
        </w:trPr>
        <w:tc>
          <w:tcPr>
            <w:tcW w:w="3929"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797BD4D7" w14:textId="77777777" w:rsidR="00C31987" w:rsidRPr="00C31987" w:rsidRDefault="00C31987" w:rsidP="00C31987">
            <w:pPr>
              <w:pStyle w:val="NormalWeb"/>
              <w:spacing w:after="120"/>
              <w:jc w:val="center"/>
              <w:rPr>
                <w:rFonts w:ascii="Arial" w:hAnsi="Arial" w:cs="Arial"/>
                <w:b/>
                <w:bCs/>
                <w:sz w:val="22"/>
                <w:szCs w:val="22"/>
              </w:rPr>
            </w:pPr>
          </w:p>
          <w:p w14:paraId="1EA13651" w14:textId="77777777" w:rsidR="00C31987" w:rsidRPr="00C31987" w:rsidRDefault="00C31987" w:rsidP="00C31987">
            <w:pPr>
              <w:pStyle w:val="NormalWeb"/>
              <w:spacing w:after="120"/>
              <w:jc w:val="center"/>
              <w:rPr>
                <w:rFonts w:ascii="Arial" w:hAnsi="Arial" w:cs="Arial"/>
                <w:b/>
                <w:bCs/>
                <w:sz w:val="22"/>
                <w:szCs w:val="22"/>
              </w:rPr>
            </w:pPr>
            <w:r w:rsidRPr="00C31987">
              <w:rPr>
                <w:rFonts w:ascii="Arial" w:hAnsi="Arial" w:cs="Arial"/>
                <w:b/>
                <w:bCs/>
                <w:sz w:val="22"/>
                <w:szCs w:val="22"/>
              </w:rPr>
              <w:t>Title</w:t>
            </w:r>
          </w:p>
          <w:p w14:paraId="29AD7ECB" w14:textId="77777777" w:rsidR="00C31987" w:rsidRPr="00C31987" w:rsidRDefault="00C31987" w:rsidP="00C31987">
            <w:pPr>
              <w:pStyle w:val="NormalWeb"/>
              <w:spacing w:after="120"/>
              <w:jc w:val="center"/>
              <w:rPr>
                <w:rFonts w:ascii="Arial" w:hAnsi="Arial" w:cs="Arial"/>
                <w:b/>
                <w:bCs/>
                <w:sz w:val="22"/>
                <w:szCs w:val="22"/>
              </w:rPr>
            </w:pPr>
          </w:p>
        </w:tc>
        <w:tc>
          <w:tcPr>
            <w:tcW w:w="2942"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7FE60284" w14:textId="77777777" w:rsidR="00C31987" w:rsidRPr="00C31987" w:rsidRDefault="00C31987" w:rsidP="00C31987">
            <w:pPr>
              <w:pStyle w:val="NormalWeb"/>
              <w:spacing w:after="120"/>
              <w:jc w:val="center"/>
              <w:rPr>
                <w:rFonts w:ascii="Arial" w:hAnsi="Arial" w:cs="Arial"/>
                <w:b/>
                <w:bCs/>
                <w:sz w:val="22"/>
                <w:szCs w:val="22"/>
              </w:rPr>
            </w:pPr>
          </w:p>
          <w:p w14:paraId="35FB7AD0" w14:textId="77777777" w:rsidR="00C31987" w:rsidRPr="00C31987" w:rsidRDefault="00C31987" w:rsidP="00C31987">
            <w:pPr>
              <w:pStyle w:val="NormalWeb"/>
              <w:spacing w:after="120"/>
              <w:jc w:val="center"/>
              <w:rPr>
                <w:rFonts w:ascii="Arial" w:hAnsi="Arial" w:cs="Arial"/>
                <w:b/>
                <w:bCs/>
                <w:sz w:val="22"/>
                <w:szCs w:val="22"/>
              </w:rPr>
            </w:pPr>
            <w:r w:rsidRPr="00C31987">
              <w:rPr>
                <w:rFonts w:ascii="Arial" w:hAnsi="Arial" w:cs="Arial"/>
                <w:b/>
                <w:bCs/>
                <w:sz w:val="22"/>
                <w:szCs w:val="22"/>
              </w:rPr>
              <w:t>Content</w:t>
            </w:r>
          </w:p>
        </w:tc>
        <w:tc>
          <w:tcPr>
            <w:tcW w:w="1770"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0BA356F5" w14:textId="77777777" w:rsidR="00C31987" w:rsidRPr="00C31987" w:rsidRDefault="00C31987" w:rsidP="00C31987">
            <w:pPr>
              <w:pStyle w:val="NormalWeb"/>
              <w:spacing w:after="120"/>
              <w:jc w:val="center"/>
              <w:rPr>
                <w:rFonts w:ascii="Arial" w:hAnsi="Arial" w:cs="Arial"/>
                <w:b/>
                <w:bCs/>
                <w:sz w:val="22"/>
                <w:szCs w:val="22"/>
              </w:rPr>
            </w:pPr>
          </w:p>
          <w:p w14:paraId="144B9CDE" w14:textId="77777777" w:rsidR="00C31987" w:rsidRPr="00C31987" w:rsidRDefault="00C31987" w:rsidP="00C31987">
            <w:pPr>
              <w:pStyle w:val="NormalWeb"/>
              <w:spacing w:after="120"/>
              <w:jc w:val="center"/>
              <w:rPr>
                <w:rFonts w:ascii="Arial" w:hAnsi="Arial" w:cs="Arial"/>
                <w:b/>
                <w:bCs/>
                <w:sz w:val="22"/>
                <w:szCs w:val="22"/>
              </w:rPr>
            </w:pPr>
            <w:r w:rsidRPr="00C31987">
              <w:rPr>
                <w:rFonts w:ascii="Arial" w:hAnsi="Arial" w:cs="Arial"/>
                <w:b/>
                <w:bCs/>
                <w:sz w:val="22"/>
                <w:szCs w:val="22"/>
              </w:rPr>
              <w:t>Format</w:t>
            </w:r>
          </w:p>
        </w:tc>
        <w:tc>
          <w:tcPr>
            <w:tcW w:w="2059"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33CDBC67" w14:textId="77777777" w:rsidR="00C31987" w:rsidRPr="00C31987" w:rsidRDefault="00C31987" w:rsidP="00C31987">
            <w:pPr>
              <w:pStyle w:val="NormalWeb"/>
              <w:spacing w:after="120"/>
              <w:jc w:val="center"/>
              <w:rPr>
                <w:rFonts w:ascii="Arial" w:hAnsi="Arial" w:cs="Arial"/>
                <w:b/>
                <w:bCs/>
                <w:sz w:val="22"/>
                <w:szCs w:val="22"/>
              </w:rPr>
            </w:pPr>
          </w:p>
          <w:p w14:paraId="76C18764" w14:textId="77777777" w:rsidR="00C31987" w:rsidRPr="00C31987" w:rsidRDefault="00C31987" w:rsidP="00C31987">
            <w:pPr>
              <w:pStyle w:val="NormalWeb"/>
              <w:spacing w:after="120"/>
              <w:jc w:val="center"/>
              <w:rPr>
                <w:rFonts w:ascii="Arial" w:hAnsi="Arial" w:cs="Arial"/>
                <w:b/>
                <w:bCs/>
                <w:sz w:val="22"/>
                <w:szCs w:val="22"/>
              </w:rPr>
            </w:pPr>
            <w:r w:rsidRPr="00C31987">
              <w:rPr>
                <w:rFonts w:ascii="Arial" w:hAnsi="Arial" w:cs="Arial"/>
                <w:b/>
                <w:bCs/>
                <w:sz w:val="22"/>
                <w:szCs w:val="22"/>
              </w:rPr>
              <w:t>Frequency</w:t>
            </w:r>
          </w:p>
        </w:tc>
      </w:tr>
      <w:tr w:rsidR="00F4486E" w14:paraId="6B2CD472" w14:textId="77777777" w:rsidTr="000D1829">
        <w:trPr>
          <w:tblCellSpacing w:w="15" w:type="dxa"/>
        </w:trPr>
        <w:tc>
          <w:tcPr>
            <w:tcW w:w="3929" w:type="dxa"/>
            <w:tcBorders>
              <w:top w:val="single" w:sz="4" w:space="0" w:color="auto"/>
              <w:left w:val="single" w:sz="4" w:space="0" w:color="auto"/>
              <w:bottom w:val="single" w:sz="4" w:space="0" w:color="auto"/>
              <w:right w:val="single" w:sz="4" w:space="0" w:color="auto"/>
            </w:tcBorders>
            <w:vAlign w:val="center"/>
            <w:hideMark/>
          </w:tcPr>
          <w:p w14:paraId="64F11E0A" w14:textId="77777777" w:rsidR="006B182A" w:rsidRPr="00F4486E" w:rsidRDefault="006B182A">
            <w:pPr>
              <w:pStyle w:val="NormalWeb"/>
              <w:spacing w:after="120"/>
              <w:rPr>
                <w:rFonts w:ascii="Arial" w:hAnsi="Arial" w:cs="Arial"/>
              </w:rPr>
            </w:pPr>
            <w:r w:rsidRPr="00F4486E">
              <w:rPr>
                <w:rFonts w:ascii="Arial" w:hAnsi="Arial" w:cs="Arial"/>
              </w:rPr>
              <w:t>Performance monitoring                                      </w:t>
            </w:r>
          </w:p>
        </w:tc>
        <w:tc>
          <w:tcPr>
            <w:tcW w:w="2942" w:type="dxa"/>
            <w:tcBorders>
              <w:top w:val="single" w:sz="4" w:space="0" w:color="auto"/>
              <w:left w:val="single" w:sz="4" w:space="0" w:color="auto"/>
              <w:bottom w:val="single" w:sz="4" w:space="0" w:color="auto"/>
              <w:right w:val="single" w:sz="4" w:space="0" w:color="auto"/>
            </w:tcBorders>
            <w:vAlign w:val="center"/>
            <w:hideMark/>
          </w:tcPr>
          <w:p w14:paraId="111A4C96" w14:textId="77777777" w:rsidR="006B182A" w:rsidRPr="00F4486E" w:rsidRDefault="006B182A">
            <w:pPr>
              <w:pStyle w:val="NormalWeb"/>
              <w:spacing w:after="120"/>
              <w:rPr>
                <w:rFonts w:ascii="Arial" w:hAnsi="Arial" w:cs="Arial"/>
              </w:rPr>
            </w:pPr>
            <w:r w:rsidRPr="00F4486E">
              <w:rPr>
                <w:rFonts w:ascii="Arial" w:hAnsi="Arial" w:cs="Arial"/>
              </w:rPr>
              <w:t>Management Information to report on the SLAs and KPIs as agreed between both parties.</w:t>
            </w:r>
          </w:p>
        </w:tc>
        <w:tc>
          <w:tcPr>
            <w:tcW w:w="1770" w:type="dxa"/>
            <w:tcBorders>
              <w:top w:val="single" w:sz="4" w:space="0" w:color="auto"/>
              <w:left w:val="single" w:sz="4" w:space="0" w:color="auto"/>
              <w:bottom w:val="single" w:sz="4" w:space="0" w:color="auto"/>
              <w:right w:val="single" w:sz="4" w:space="0" w:color="auto"/>
            </w:tcBorders>
            <w:vAlign w:val="center"/>
            <w:hideMark/>
          </w:tcPr>
          <w:p w14:paraId="38F8DFFF" w14:textId="374441D8" w:rsidR="006B182A" w:rsidRPr="00F4486E" w:rsidRDefault="007C31BD">
            <w:pPr>
              <w:pStyle w:val="NormalWeb"/>
              <w:spacing w:after="120"/>
              <w:rPr>
                <w:rFonts w:ascii="Arial" w:hAnsi="Arial" w:cs="Arial"/>
              </w:rPr>
            </w:pPr>
            <w:r>
              <w:rPr>
                <w:rFonts w:ascii="Arial" w:hAnsi="Arial" w:cs="Arial"/>
              </w:rPr>
              <w:t>Service Delivery Management Review + Account Management Review</w:t>
            </w:r>
          </w:p>
        </w:tc>
        <w:tc>
          <w:tcPr>
            <w:tcW w:w="2059" w:type="dxa"/>
            <w:tcBorders>
              <w:top w:val="single" w:sz="4" w:space="0" w:color="auto"/>
              <w:left w:val="single" w:sz="4" w:space="0" w:color="auto"/>
              <w:bottom w:val="single" w:sz="4" w:space="0" w:color="auto"/>
              <w:right w:val="single" w:sz="4" w:space="0" w:color="auto"/>
            </w:tcBorders>
            <w:vAlign w:val="center"/>
            <w:hideMark/>
          </w:tcPr>
          <w:p w14:paraId="3EB61ABF" w14:textId="17B2CD44" w:rsidR="006B182A" w:rsidRPr="00F4486E" w:rsidRDefault="007C31BD">
            <w:pPr>
              <w:pStyle w:val="NormalWeb"/>
              <w:spacing w:after="120"/>
              <w:rPr>
                <w:rFonts w:ascii="Arial" w:hAnsi="Arial" w:cs="Arial"/>
              </w:rPr>
            </w:pPr>
            <w:r>
              <w:rPr>
                <w:rFonts w:ascii="Arial" w:hAnsi="Arial" w:cs="Arial"/>
              </w:rPr>
              <w:t>Monthly</w:t>
            </w:r>
          </w:p>
        </w:tc>
      </w:tr>
    </w:tbl>
    <w:p w14:paraId="1886FF60" w14:textId="77777777" w:rsidR="00536DAB" w:rsidRDefault="00536DAB" w:rsidP="00536DAB">
      <w:pPr>
        <w:pStyle w:val="TableNormal1"/>
        <w:ind w:left="0" w:firstLine="0"/>
        <w:rPr>
          <w:rFonts w:asciiTheme="minorHAnsi" w:eastAsiaTheme="minorEastAsia" w:hAnsiTheme="minorHAnsi" w:cstheme="minorBidi"/>
          <w:szCs w:val="24"/>
        </w:rPr>
      </w:pPr>
      <w:r>
        <w:t>Th</w:t>
      </w:r>
      <w:r w:rsidRPr="28CA7737">
        <w:t>i</w:t>
      </w:r>
      <w:r w:rsidRPr="0B8CAB91">
        <w:rPr>
          <w:rFonts w:asciiTheme="minorHAnsi" w:eastAsiaTheme="minorEastAsia" w:hAnsiTheme="minorHAnsi" w:cstheme="minorBidi"/>
          <w:szCs w:val="24"/>
        </w:rPr>
        <w:t>s</w:t>
      </w:r>
      <w:r w:rsidRPr="28CA7737">
        <w:rPr>
          <w:rFonts w:asciiTheme="minorHAnsi" w:eastAsiaTheme="minorEastAsia" w:hAnsiTheme="minorHAnsi" w:cstheme="minorBidi"/>
          <w:szCs w:val="24"/>
        </w:rPr>
        <w:t xml:space="preserve"> is to be agreed jointly during the mobilisation phase and the document updated accordingly.</w:t>
      </w:r>
    </w:p>
    <w:p w14:paraId="0DFFB1DC" w14:textId="77777777" w:rsidR="00536DAB" w:rsidRDefault="00536DAB" w:rsidP="00536DAB">
      <w:pPr>
        <w:rPr>
          <w:rFonts w:ascii="Arial" w:hAnsi="Arial" w:cs="Arial"/>
          <w:sz w:val="28"/>
          <w:szCs w:val="28"/>
          <w:highlight w:val="red"/>
        </w:rPr>
      </w:pPr>
    </w:p>
    <w:p w14:paraId="2A693874" w14:textId="41A62F67" w:rsidR="001972DF" w:rsidRPr="007C31BD" w:rsidRDefault="00536DAB" w:rsidP="007C31BD">
      <w:pPr>
        <w:rPr>
          <w:rFonts w:ascii="Arial" w:hAnsi="Arial" w:cs="Arial"/>
          <w:b/>
          <w:color w:val="365F91"/>
          <w:sz w:val="28"/>
          <w:szCs w:val="28"/>
        </w:rPr>
      </w:pPr>
      <w:r w:rsidRPr="7416E3C9">
        <w:rPr>
          <w:rFonts w:ascii="Arial" w:hAnsi="Arial" w:cs="Arial"/>
          <w:b/>
          <w:bCs/>
          <w:color w:val="365F91"/>
          <w:sz w:val="28"/>
          <w:szCs w:val="28"/>
        </w:rPr>
        <w:t>Please see appendix 3 for</w:t>
      </w:r>
      <w:r>
        <w:rPr>
          <w:rFonts w:ascii="Arial" w:hAnsi="Arial" w:cs="Arial"/>
          <w:b/>
          <w:color w:val="365F91"/>
          <w:sz w:val="28"/>
          <w:szCs w:val="28"/>
        </w:rPr>
        <w:t xml:space="preserve"> Call Off Terms and Additional/Alternative Schedules and Clauses</w:t>
      </w:r>
    </w:p>
    <w:sectPr w:rsidR="001972DF" w:rsidRPr="007C31BD">
      <w:headerReference w:type="default" r:id="rId24"/>
      <w:footerReference w:type="default" r:id="rId25"/>
      <w:pgSz w:w="11900" w:h="16850"/>
      <w:pgMar w:top="1120" w:right="440" w:bottom="920" w:left="600" w:header="182"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B0A6E" w14:textId="77777777" w:rsidR="0076075C" w:rsidRDefault="0076075C">
      <w:r>
        <w:separator/>
      </w:r>
    </w:p>
  </w:endnote>
  <w:endnote w:type="continuationSeparator" w:id="0">
    <w:p w14:paraId="47AA57B6" w14:textId="77777777" w:rsidR="0076075C" w:rsidRDefault="00760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Arial Bold">
    <w:altName w:val="Arial"/>
    <w:panose1 w:val="020B0704020202020204"/>
    <w:charset w:val="00"/>
    <w:family w:val="roman"/>
    <w:pitch w:val="default"/>
  </w:font>
  <w:font w:name="Segoe UI Symbol">
    <w:altName w:val="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Lucida Console">
    <w:altName w:val="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9389C" w14:textId="77777777" w:rsidR="001972DF" w:rsidRDefault="00FB6787">
    <w:pPr>
      <w:pStyle w:val="BodyText"/>
      <w:spacing w:line="14" w:lineRule="auto"/>
      <w:rPr>
        <w:sz w:val="20"/>
      </w:rPr>
    </w:pPr>
    <w:r>
      <w:rPr>
        <w:noProof/>
      </w:rPr>
      <mc:AlternateContent>
        <mc:Choice Requires="wps">
          <w:drawing>
            <wp:anchor distT="0" distB="0" distL="0" distR="0" simplePos="0" relativeHeight="485573632" behindDoc="1" locked="0" layoutInCell="1" allowOverlap="1" wp14:anchorId="2A6938A9" wp14:editId="2A6938AA">
              <wp:simplePos x="0" y="0"/>
              <wp:positionH relativeFrom="page">
                <wp:posOffset>6629145</wp:posOffset>
              </wp:positionH>
              <wp:positionV relativeFrom="page">
                <wp:posOffset>9840679</wp:posOffset>
              </wp:positionV>
              <wp:extent cx="259715"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96215"/>
                      </a:xfrm>
                      <a:prstGeom prst="rect">
                        <a:avLst/>
                      </a:prstGeom>
                    </wps:spPr>
                    <wps:txbx>
                      <w:txbxContent>
                        <w:p w14:paraId="2A693924" w14:textId="77777777" w:rsidR="001972DF" w:rsidRDefault="00FB6787">
                          <w:pPr>
                            <w:spacing w:before="12"/>
                            <w:ind w:left="60"/>
                            <w:rPr>
                              <w:rFonts w:ascii="Arial"/>
                              <w:sz w:val="24"/>
                            </w:rPr>
                          </w:pPr>
                          <w:r>
                            <w:rPr>
                              <w:rFonts w:ascii="Arial"/>
                              <w:spacing w:val="-5"/>
                              <w:sz w:val="24"/>
                            </w:rPr>
                            <w:fldChar w:fldCharType="begin"/>
                          </w:r>
                          <w:r>
                            <w:rPr>
                              <w:rFonts w:ascii="Arial"/>
                              <w:spacing w:val="-5"/>
                              <w:sz w:val="24"/>
                            </w:rPr>
                            <w:instrText xml:space="preserve"> PAGE </w:instrText>
                          </w:r>
                          <w:r>
                            <w:rPr>
                              <w:rFonts w:ascii="Arial"/>
                              <w:spacing w:val="-5"/>
                              <w:sz w:val="24"/>
                            </w:rPr>
                            <w:fldChar w:fldCharType="separate"/>
                          </w:r>
                          <w:r>
                            <w:rPr>
                              <w:rFonts w:ascii="Arial"/>
                              <w:spacing w:val="-5"/>
                              <w:sz w:val="24"/>
                            </w:rPr>
                            <w:t>10</w:t>
                          </w:r>
                          <w:r>
                            <w:rPr>
                              <w:rFonts w:ascii="Arial"/>
                              <w:spacing w:val="-5"/>
                              <w:sz w:val="24"/>
                            </w:rPr>
                            <w:fldChar w:fldCharType="end"/>
                          </w:r>
                        </w:p>
                      </w:txbxContent>
                    </wps:txbx>
                    <wps:bodyPr wrap="square" lIns="0" tIns="0" rIns="0" bIns="0" rtlCol="0">
                      <a:noAutofit/>
                    </wps:bodyPr>
                  </wps:wsp>
                </a:graphicData>
              </a:graphic>
            </wp:anchor>
          </w:drawing>
        </mc:Choice>
        <mc:Fallback xmlns:a="http://schemas.openxmlformats.org/drawingml/2006/main">
          <w:pict w14:anchorId="2DDC50CF">
            <v:shapetype id="_x0000_t202" coordsize="21600,21600" o:spt="202" path="m,l,21600r21600,l21600,xe" w14:anchorId="2A6938A9">
              <v:stroke joinstyle="miter"/>
              <v:path gradientshapeok="t" o:connecttype="rect"/>
            </v:shapetype>
            <v:shape id="Textbox 3" style="position:absolute;margin-left:522pt;margin-top:774.85pt;width:20.45pt;height:15.45pt;z-index:-17742848;visibility:visible;mso-wrap-style:square;mso-wrap-distance-left:0;mso-wrap-distance-top:0;mso-wrap-distance-right:0;mso-wrap-distance-bottom:0;mso-position-horizontal:absolute;mso-position-horizontal-relative:page;mso-position-vertical:absolute;mso-position-vertical-relative:page;v-text-anchor:top" o:spid="_x0000_s107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">
              <v:textbox inset="0,0,0,0">
                <w:txbxContent>
                  <w:p w:rsidR="001972DF" w:rsidRDefault="00FB6787" w14:paraId="4718821A" w14:textId="77777777">
                    <w:pPr>
                      <w:spacing w:before="12"/>
                      <w:ind w:left="60"/>
                      <w:rPr>
                        <w:rFonts w:ascii="Arial"/>
                        <w:sz w:val="24"/>
                      </w:rPr>
                    </w:pPr>
                    <w:r>
                      <w:rPr>
                        <w:rFonts w:ascii="Arial"/>
                        <w:spacing w:val="-5"/>
                        <w:sz w:val="24"/>
                      </w:rPr>
                      <w:fldChar w:fldCharType="begin"/>
                    </w:r>
                    <w:r>
                      <w:rPr>
                        <w:rFonts w:ascii="Arial"/>
                        <w:spacing w:val="-5"/>
                        <w:sz w:val="24"/>
                      </w:rPr>
                      <w:instrText xml:space="preserve"> PAGE </w:instrText>
                    </w:r>
                    <w:r>
                      <w:rPr>
                        <w:rFonts w:ascii="Arial"/>
                        <w:spacing w:val="-5"/>
                        <w:sz w:val="24"/>
                      </w:rPr>
                      <w:fldChar w:fldCharType="separate"/>
                    </w:r>
                    <w:r>
                      <w:rPr>
                        <w:rFonts w:ascii="Arial"/>
                        <w:spacing w:val="-5"/>
                        <w:sz w:val="24"/>
                      </w:rPr>
                      <w:t>10</w:t>
                    </w:r>
                    <w:r>
                      <w:rPr>
                        <w:rFonts w:ascii="Arial"/>
                        <w:spacing w:val="-5"/>
                        <w:sz w:val="24"/>
                      </w:rPr>
                      <w:fldChar w:fldCharType="end"/>
                    </w:r>
                  </w:p>
                </w:txbxContent>
              </v:textbox>
              <w10:wrap anchorx="page" anchory="page"/>
            </v:shape>
          </w:pict>
        </mc:Fallback>
      </mc:AlternateContent>
    </w:r>
    <w:r>
      <w:rPr>
        <w:noProof/>
      </w:rPr>
      <mc:AlternateContent>
        <mc:Choice Requires="wps">
          <w:drawing>
            <wp:anchor distT="0" distB="0" distL="0" distR="0" simplePos="0" relativeHeight="485574144" behindDoc="1" locked="0" layoutInCell="1" allowOverlap="1" wp14:anchorId="2A6938AB" wp14:editId="2A6938AC">
              <wp:simplePos x="0" y="0"/>
              <wp:positionH relativeFrom="page">
                <wp:posOffset>706627</wp:posOffset>
              </wp:positionH>
              <wp:positionV relativeFrom="page">
                <wp:posOffset>10015378</wp:posOffset>
              </wp:positionV>
              <wp:extent cx="1963420"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3420" cy="153670"/>
                      </a:xfrm>
                      <a:prstGeom prst="rect">
                        <a:avLst/>
                      </a:prstGeom>
                    </wps:spPr>
                    <wps:txbx>
                      <w:txbxContent>
                        <w:p w14:paraId="2A693925" w14:textId="77777777" w:rsidR="001972DF" w:rsidRDefault="00FB6787">
                          <w:pPr>
                            <w:spacing w:before="14"/>
                            <w:ind w:left="20"/>
                            <w:rPr>
                              <w:rFonts w:ascii="Arial" w:hAnsi="Arial"/>
                              <w:sz w:val="18"/>
                            </w:rPr>
                          </w:pPr>
                          <w:r>
                            <w:rPr>
                              <w:rFonts w:ascii="Arial" w:hAnsi="Arial"/>
                              <w:sz w:val="18"/>
                            </w:rPr>
                            <w:t>RM6100</w:t>
                          </w:r>
                          <w:r>
                            <w:rPr>
                              <w:rFonts w:ascii="Arial" w:hAnsi="Arial"/>
                              <w:spacing w:val="-3"/>
                              <w:sz w:val="18"/>
                            </w:rPr>
                            <w:t xml:space="preserve"> </w:t>
                          </w:r>
                          <w:r>
                            <w:rPr>
                              <w:rFonts w:ascii="Arial" w:hAnsi="Arial"/>
                              <w:sz w:val="18"/>
                            </w:rPr>
                            <w:t>Order</w:t>
                          </w:r>
                          <w:r>
                            <w:rPr>
                              <w:rFonts w:ascii="Arial" w:hAnsi="Arial"/>
                              <w:spacing w:val="-3"/>
                              <w:sz w:val="18"/>
                            </w:rPr>
                            <w:t xml:space="preserve"> </w:t>
                          </w:r>
                          <w:r>
                            <w:rPr>
                              <w:rFonts w:ascii="Arial" w:hAnsi="Arial"/>
                              <w:sz w:val="18"/>
                            </w:rPr>
                            <w:t>Form</w:t>
                          </w:r>
                          <w:r>
                            <w:rPr>
                              <w:rFonts w:ascii="Arial" w:hAnsi="Arial"/>
                              <w:spacing w:val="-2"/>
                              <w:sz w:val="18"/>
                            </w:rPr>
                            <w:t xml:space="preserve"> </w:t>
                          </w:r>
                          <w:r>
                            <w:rPr>
                              <w:rFonts w:ascii="Arial" w:hAnsi="Arial"/>
                              <w:sz w:val="18"/>
                            </w:rPr>
                            <w:t>–</w:t>
                          </w:r>
                          <w:r>
                            <w:rPr>
                              <w:rFonts w:ascii="Arial" w:hAnsi="Arial"/>
                              <w:spacing w:val="-2"/>
                              <w:sz w:val="18"/>
                            </w:rPr>
                            <w:t xml:space="preserve"> </w:t>
                          </w:r>
                          <w:r>
                            <w:rPr>
                              <w:rFonts w:ascii="Arial" w:hAnsi="Arial"/>
                              <w:sz w:val="18"/>
                            </w:rPr>
                            <w:t>Lots</w:t>
                          </w:r>
                          <w:r>
                            <w:rPr>
                              <w:rFonts w:ascii="Arial" w:hAnsi="Arial"/>
                              <w:spacing w:val="-1"/>
                              <w:sz w:val="18"/>
                            </w:rPr>
                            <w:t xml:space="preserve"> </w:t>
                          </w:r>
                          <w:r>
                            <w:rPr>
                              <w:rFonts w:ascii="Arial" w:hAnsi="Arial"/>
                              <w:sz w:val="18"/>
                            </w:rPr>
                            <w:t>2,</w:t>
                          </w:r>
                          <w:r>
                            <w:rPr>
                              <w:rFonts w:ascii="Arial" w:hAnsi="Arial"/>
                              <w:spacing w:val="-5"/>
                              <w:sz w:val="18"/>
                            </w:rPr>
                            <w:t xml:space="preserve"> </w:t>
                          </w:r>
                          <w:r>
                            <w:rPr>
                              <w:rFonts w:ascii="Arial" w:hAnsi="Arial"/>
                              <w:sz w:val="18"/>
                            </w:rPr>
                            <w:t>3</w:t>
                          </w:r>
                          <w:r>
                            <w:rPr>
                              <w:rFonts w:ascii="Arial" w:hAnsi="Arial"/>
                              <w:spacing w:val="-3"/>
                              <w:sz w:val="18"/>
                            </w:rPr>
                            <w:t xml:space="preserve"> </w:t>
                          </w:r>
                          <w:r>
                            <w:rPr>
                              <w:rFonts w:ascii="Arial" w:hAnsi="Arial"/>
                              <w:sz w:val="18"/>
                            </w:rPr>
                            <w:t>and</w:t>
                          </w:r>
                          <w:r>
                            <w:rPr>
                              <w:rFonts w:ascii="Arial" w:hAnsi="Arial"/>
                              <w:spacing w:val="-4"/>
                              <w:sz w:val="18"/>
                            </w:rPr>
                            <w:t xml:space="preserve"> </w:t>
                          </w:r>
                          <w:r>
                            <w:rPr>
                              <w:rFonts w:ascii="Arial" w:hAnsi="Arial"/>
                              <w:spacing w:val="-10"/>
                              <w:sz w:val="18"/>
                            </w:rPr>
                            <w:t>5</w:t>
                          </w:r>
                        </w:p>
                      </w:txbxContent>
                    </wps:txbx>
                    <wps:bodyPr wrap="square" lIns="0" tIns="0" rIns="0" bIns="0" rtlCol="0">
                      <a:noAutofit/>
                    </wps:bodyPr>
                  </wps:wsp>
                </a:graphicData>
              </a:graphic>
            </wp:anchor>
          </w:drawing>
        </mc:Choice>
        <mc:Fallback xmlns:a="http://schemas.openxmlformats.org/drawingml/2006/main">
          <w:pict w14:anchorId="78687DCB">
            <v:shape id="Textbox 4" style="position:absolute;margin-left:55.65pt;margin-top:788.6pt;width:154.6pt;height:12.1pt;z-index:-17742336;visibility:visible;mso-wrap-style:square;mso-wrap-distance-left:0;mso-wrap-distance-top:0;mso-wrap-distance-right:0;mso-wrap-distance-bottom:0;mso-position-horizontal:absolute;mso-position-horizontal-relative:page;mso-position-vertical:absolute;mso-position-vertical-relative:page;v-text-anchor:top" o:spid="_x0000_s107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" w14:anchorId="2A6938AB">
              <v:textbox inset="0,0,0,0">
                <w:txbxContent>
                  <w:p w:rsidR="001972DF" w:rsidRDefault="00FB6787" w14:paraId="3A832D2E" w14:textId="77777777">
                    <w:pPr>
                      <w:spacing w:before="14"/>
                      <w:ind w:left="20"/>
                      <w:rPr>
                        <w:rFonts w:ascii="Arial" w:hAnsi="Arial"/>
                        <w:sz w:val="18"/>
                      </w:rPr>
                    </w:pPr>
                    <w:r>
                      <w:rPr>
                        <w:rFonts w:ascii="Arial" w:hAnsi="Arial"/>
                        <w:sz w:val="18"/>
                      </w:rPr>
                      <w:t>RM6100</w:t>
                    </w:r>
                    <w:r>
                      <w:rPr>
                        <w:rFonts w:ascii="Arial" w:hAnsi="Arial"/>
                        <w:spacing w:val="-3"/>
                        <w:sz w:val="18"/>
                      </w:rPr>
                      <w:t xml:space="preserve"> </w:t>
                    </w:r>
                    <w:r>
                      <w:rPr>
                        <w:rFonts w:ascii="Arial" w:hAnsi="Arial"/>
                        <w:sz w:val="18"/>
                      </w:rPr>
                      <w:t>Order</w:t>
                    </w:r>
                    <w:r>
                      <w:rPr>
                        <w:rFonts w:ascii="Arial" w:hAnsi="Arial"/>
                        <w:spacing w:val="-3"/>
                        <w:sz w:val="18"/>
                      </w:rPr>
                      <w:t xml:space="preserve"> </w:t>
                    </w:r>
                    <w:r>
                      <w:rPr>
                        <w:rFonts w:ascii="Arial" w:hAnsi="Arial"/>
                        <w:sz w:val="18"/>
                      </w:rPr>
                      <w:t>Form</w:t>
                    </w:r>
                    <w:r>
                      <w:rPr>
                        <w:rFonts w:ascii="Arial" w:hAnsi="Arial"/>
                        <w:spacing w:val="-2"/>
                        <w:sz w:val="18"/>
                      </w:rPr>
                      <w:t xml:space="preserve"> </w:t>
                    </w:r>
                    <w:r>
                      <w:rPr>
                        <w:rFonts w:ascii="Arial" w:hAnsi="Arial"/>
                        <w:sz w:val="18"/>
                      </w:rPr>
                      <w:t>–</w:t>
                    </w:r>
                    <w:r>
                      <w:rPr>
                        <w:rFonts w:ascii="Arial" w:hAnsi="Arial"/>
                        <w:spacing w:val="-2"/>
                        <w:sz w:val="18"/>
                      </w:rPr>
                      <w:t xml:space="preserve"> </w:t>
                    </w:r>
                    <w:r>
                      <w:rPr>
                        <w:rFonts w:ascii="Arial" w:hAnsi="Arial"/>
                        <w:sz w:val="18"/>
                      </w:rPr>
                      <w:t>Lots</w:t>
                    </w:r>
                    <w:r>
                      <w:rPr>
                        <w:rFonts w:ascii="Arial" w:hAnsi="Arial"/>
                        <w:spacing w:val="-1"/>
                        <w:sz w:val="18"/>
                      </w:rPr>
                      <w:t xml:space="preserve"> </w:t>
                    </w:r>
                    <w:r>
                      <w:rPr>
                        <w:rFonts w:ascii="Arial" w:hAnsi="Arial"/>
                        <w:sz w:val="18"/>
                      </w:rPr>
                      <w:t>2,</w:t>
                    </w:r>
                    <w:r>
                      <w:rPr>
                        <w:rFonts w:ascii="Arial" w:hAnsi="Arial"/>
                        <w:spacing w:val="-5"/>
                        <w:sz w:val="18"/>
                      </w:rPr>
                      <w:t xml:space="preserve"> </w:t>
                    </w:r>
                    <w:r>
                      <w:rPr>
                        <w:rFonts w:ascii="Arial" w:hAnsi="Arial"/>
                        <w:sz w:val="18"/>
                      </w:rPr>
                      <w:t>3</w:t>
                    </w:r>
                    <w:r>
                      <w:rPr>
                        <w:rFonts w:ascii="Arial" w:hAnsi="Arial"/>
                        <w:spacing w:val="-3"/>
                        <w:sz w:val="18"/>
                      </w:rPr>
                      <w:t xml:space="preserve"> </w:t>
                    </w:r>
                    <w:r>
                      <w:rPr>
                        <w:rFonts w:ascii="Arial" w:hAnsi="Arial"/>
                        <w:sz w:val="18"/>
                      </w:rPr>
                      <w:t>and</w:t>
                    </w:r>
                    <w:r>
                      <w:rPr>
                        <w:rFonts w:ascii="Arial" w:hAnsi="Arial"/>
                        <w:spacing w:val="-4"/>
                        <w:sz w:val="18"/>
                      </w:rPr>
                      <w:t xml:space="preserve"> </w:t>
                    </w:r>
                    <w:r>
                      <w:rPr>
                        <w:rFonts w:ascii="Arial" w:hAnsi="Arial"/>
                        <w:spacing w:val="-10"/>
                        <w:sz w:val="18"/>
                      </w:rPr>
                      <w:t>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A6AB5" w14:textId="77777777" w:rsidR="00536DAB" w:rsidRDefault="00536DAB">
    <w:pPr>
      <w:tabs>
        <w:tab w:val="center" w:pos="4320"/>
        <w:tab w:val="right" w:pos="8640"/>
      </w:tabs>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3</w:t>
    </w:r>
    <w:r>
      <w:rPr>
        <w:rFonts w:ascii="Arial" w:hAnsi="Arial" w:cs="Arial"/>
      </w:rPr>
      <w:fldChar w:fldCharType="end"/>
    </w:r>
  </w:p>
  <w:p w14:paraId="450C6869" w14:textId="77777777" w:rsidR="00536DAB" w:rsidRDefault="00536DAB">
    <w:pPr>
      <w:tabs>
        <w:tab w:val="center" w:pos="4320"/>
        <w:tab w:val="right" w:pos="8640"/>
      </w:tabs>
      <w:jc w:val="both"/>
      <w:rPr>
        <w:rFonts w:ascii="Arial" w:hAnsi="Arial" w:cs="Arial"/>
        <w:sz w:val="18"/>
        <w:szCs w:val="18"/>
      </w:rPr>
    </w:pPr>
    <w:r>
      <w:rPr>
        <w:rFonts w:ascii="Arial" w:hAnsi="Arial" w:cs="Arial"/>
        <w:sz w:val="18"/>
        <w:szCs w:val="18"/>
      </w:rPr>
      <w:t>RM6100 Order Form – Lots 2, 3 and 5</w:t>
    </w:r>
  </w:p>
  <w:p w14:paraId="080E6900" w14:textId="77777777" w:rsidR="00536DAB" w:rsidRDefault="00536DAB">
    <w:pPr>
      <w:pStyle w:val="Footer"/>
      <w:ind w:firstLine="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D4C8F" w14:textId="77777777" w:rsidR="00536DAB" w:rsidRDefault="00536DAB">
    <w:pPr>
      <w:tabs>
        <w:tab w:val="center" w:pos="4320"/>
        <w:tab w:val="right" w:pos="8640"/>
      </w:tabs>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17</w:t>
    </w:r>
    <w:r>
      <w:rPr>
        <w:rFonts w:ascii="Arial" w:hAnsi="Arial" w:cs="Arial"/>
      </w:rPr>
      <w:fldChar w:fldCharType="end"/>
    </w:r>
  </w:p>
  <w:p w14:paraId="661EF2C6" w14:textId="77777777" w:rsidR="00536DAB" w:rsidRDefault="00536DAB">
    <w:pPr>
      <w:tabs>
        <w:tab w:val="center" w:pos="4320"/>
        <w:tab w:val="right" w:pos="8640"/>
      </w:tabs>
      <w:jc w:val="both"/>
      <w:rPr>
        <w:rFonts w:ascii="Arial" w:hAnsi="Arial" w:cs="Arial"/>
        <w:sz w:val="18"/>
        <w:szCs w:val="18"/>
      </w:rPr>
    </w:pPr>
    <w:r>
      <w:rPr>
        <w:rFonts w:ascii="Arial" w:hAnsi="Arial" w:cs="Arial"/>
        <w:sz w:val="18"/>
        <w:szCs w:val="18"/>
      </w:rPr>
      <w:t>RM6100 Order Form – Lots 2, 3 and 5</w:t>
    </w:r>
  </w:p>
  <w:p w14:paraId="4C547444" w14:textId="77777777" w:rsidR="00536DAB" w:rsidRDefault="00536DAB">
    <w:pPr>
      <w:pStyle w:val="Footer"/>
      <w:ind w:firstLine="7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AEBA0" w14:textId="77777777" w:rsidR="00536DAB" w:rsidRDefault="00536DAB">
    <w:pPr>
      <w:tabs>
        <w:tab w:val="center" w:pos="4320"/>
        <w:tab w:val="right" w:pos="8640"/>
      </w:tabs>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19</w:t>
    </w:r>
    <w:r>
      <w:rPr>
        <w:rFonts w:ascii="Arial" w:hAnsi="Arial" w:cs="Arial"/>
      </w:rPr>
      <w:fldChar w:fldCharType="end"/>
    </w:r>
  </w:p>
  <w:p w14:paraId="20CE14FF" w14:textId="77777777" w:rsidR="00536DAB" w:rsidRDefault="00536DAB">
    <w:pPr>
      <w:tabs>
        <w:tab w:val="center" w:pos="4320"/>
        <w:tab w:val="right" w:pos="8640"/>
      </w:tabs>
      <w:jc w:val="both"/>
      <w:rPr>
        <w:rFonts w:ascii="Arial" w:hAnsi="Arial" w:cs="Arial"/>
        <w:sz w:val="18"/>
        <w:szCs w:val="18"/>
      </w:rPr>
    </w:pPr>
    <w:r>
      <w:rPr>
        <w:rFonts w:ascii="Arial" w:hAnsi="Arial" w:cs="Arial"/>
        <w:sz w:val="18"/>
        <w:szCs w:val="18"/>
      </w:rPr>
      <w:t>RM6100 Order Form – Lots 2, 3 and 5</w:t>
    </w:r>
  </w:p>
  <w:p w14:paraId="1D083323" w14:textId="77777777" w:rsidR="00536DAB" w:rsidRDefault="00536DAB">
    <w:pPr>
      <w:pStyle w:val="Footer"/>
      <w:ind w:firstLine="72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7FD19" w14:textId="77777777" w:rsidR="00536DAB" w:rsidRDefault="00536DAB">
    <w:pPr>
      <w:tabs>
        <w:tab w:val="center" w:pos="4320"/>
        <w:tab w:val="right" w:pos="8640"/>
      </w:tabs>
      <w:jc w:val="both"/>
      <w:rPr>
        <w:rFonts w:ascii="Arial" w:hAnsi="Arial" w:cs="Arial"/>
        <w:sz w:val="18"/>
        <w:szCs w:val="18"/>
      </w:rPr>
    </w:pPr>
    <w:r>
      <w:rPr>
        <w:rFonts w:ascii="Arial" w:hAnsi="Arial" w:cs="Arial"/>
        <w:sz w:val="18"/>
        <w:szCs w:val="18"/>
      </w:rPr>
      <w:t>RM6100 Order Form – Lots 2, 3 and 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A077C" w14:textId="77777777" w:rsidR="00536DAB" w:rsidRDefault="00536DAB">
    <w:pPr>
      <w:tabs>
        <w:tab w:val="center" w:pos="4320"/>
        <w:tab w:val="right" w:pos="8640"/>
      </w:tabs>
      <w:jc w:val="both"/>
      <w:rPr>
        <w:rFonts w:ascii="Arial" w:hAnsi="Arial" w:cs="Arial"/>
        <w:sz w:val="18"/>
        <w:szCs w:val="18"/>
      </w:rPr>
    </w:pPr>
    <w:r>
      <w:rPr>
        <w:rFonts w:ascii="Arial" w:hAnsi="Arial" w:cs="Arial"/>
        <w:sz w:val="18"/>
        <w:szCs w:val="18"/>
      </w:rPr>
      <w:t>RM6100 Order Form – Lots 2, 3 and 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938A4" w14:textId="77777777" w:rsidR="001972DF" w:rsidRDefault="00FB6787">
    <w:pPr>
      <w:pStyle w:val="BodyText"/>
      <w:spacing w:line="14" w:lineRule="auto"/>
      <w:rPr>
        <w:sz w:val="20"/>
      </w:rPr>
    </w:pPr>
    <w:r>
      <w:rPr>
        <w:noProof/>
      </w:rPr>
      <mc:AlternateContent>
        <mc:Choice Requires="wps">
          <w:drawing>
            <wp:anchor distT="0" distB="0" distL="0" distR="0" simplePos="0" relativeHeight="485580288" behindDoc="1" locked="0" layoutInCell="1" allowOverlap="1" wp14:anchorId="2A6938C3" wp14:editId="2A6938C4">
              <wp:simplePos x="0" y="0"/>
              <wp:positionH relativeFrom="page">
                <wp:posOffset>706627</wp:posOffset>
              </wp:positionH>
              <wp:positionV relativeFrom="page">
                <wp:posOffset>10096151</wp:posOffset>
              </wp:positionV>
              <wp:extent cx="1963420" cy="15367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3420" cy="153670"/>
                      </a:xfrm>
                      <a:prstGeom prst="rect">
                        <a:avLst/>
                      </a:prstGeom>
                    </wps:spPr>
                    <wps:txbx>
                      <w:txbxContent>
                        <w:p w14:paraId="2A69392F" w14:textId="77777777" w:rsidR="001972DF" w:rsidRDefault="00FB6787">
                          <w:pPr>
                            <w:spacing w:before="14"/>
                            <w:ind w:left="20"/>
                            <w:rPr>
                              <w:rFonts w:ascii="Arial" w:hAnsi="Arial"/>
                              <w:sz w:val="18"/>
                            </w:rPr>
                          </w:pPr>
                          <w:r>
                            <w:rPr>
                              <w:rFonts w:ascii="Arial" w:hAnsi="Arial"/>
                              <w:sz w:val="18"/>
                            </w:rPr>
                            <w:t>RM6100</w:t>
                          </w:r>
                          <w:r>
                            <w:rPr>
                              <w:rFonts w:ascii="Arial" w:hAnsi="Arial"/>
                              <w:spacing w:val="-3"/>
                              <w:sz w:val="18"/>
                            </w:rPr>
                            <w:t xml:space="preserve"> </w:t>
                          </w:r>
                          <w:r>
                            <w:rPr>
                              <w:rFonts w:ascii="Arial" w:hAnsi="Arial"/>
                              <w:sz w:val="18"/>
                            </w:rPr>
                            <w:t>Order</w:t>
                          </w:r>
                          <w:r>
                            <w:rPr>
                              <w:rFonts w:ascii="Arial" w:hAnsi="Arial"/>
                              <w:spacing w:val="-3"/>
                              <w:sz w:val="18"/>
                            </w:rPr>
                            <w:t xml:space="preserve"> </w:t>
                          </w:r>
                          <w:r>
                            <w:rPr>
                              <w:rFonts w:ascii="Arial" w:hAnsi="Arial"/>
                              <w:sz w:val="18"/>
                            </w:rPr>
                            <w:t>Form</w:t>
                          </w:r>
                          <w:r>
                            <w:rPr>
                              <w:rFonts w:ascii="Arial" w:hAnsi="Arial"/>
                              <w:spacing w:val="-2"/>
                              <w:sz w:val="18"/>
                            </w:rPr>
                            <w:t xml:space="preserve"> </w:t>
                          </w:r>
                          <w:r>
                            <w:rPr>
                              <w:rFonts w:ascii="Arial" w:hAnsi="Arial"/>
                              <w:sz w:val="18"/>
                            </w:rPr>
                            <w:t>–</w:t>
                          </w:r>
                          <w:r>
                            <w:rPr>
                              <w:rFonts w:ascii="Arial" w:hAnsi="Arial"/>
                              <w:spacing w:val="-2"/>
                              <w:sz w:val="18"/>
                            </w:rPr>
                            <w:t xml:space="preserve"> </w:t>
                          </w:r>
                          <w:r>
                            <w:rPr>
                              <w:rFonts w:ascii="Arial" w:hAnsi="Arial"/>
                              <w:sz w:val="18"/>
                            </w:rPr>
                            <w:t>Lots</w:t>
                          </w:r>
                          <w:r>
                            <w:rPr>
                              <w:rFonts w:ascii="Arial" w:hAnsi="Arial"/>
                              <w:spacing w:val="-1"/>
                              <w:sz w:val="18"/>
                            </w:rPr>
                            <w:t xml:space="preserve"> </w:t>
                          </w:r>
                          <w:r>
                            <w:rPr>
                              <w:rFonts w:ascii="Arial" w:hAnsi="Arial"/>
                              <w:sz w:val="18"/>
                            </w:rPr>
                            <w:t>2,</w:t>
                          </w:r>
                          <w:r>
                            <w:rPr>
                              <w:rFonts w:ascii="Arial" w:hAnsi="Arial"/>
                              <w:spacing w:val="-5"/>
                              <w:sz w:val="18"/>
                            </w:rPr>
                            <w:t xml:space="preserve"> </w:t>
                          </w:r>
                          <w:r>
                            <w:rPr>
                              <w:rFonts w:ascii="Arial" w:hAnsi="Arial"/>
                              <w:sz w:val="18"/>
                            </w:rPr>
                            <w:t>3</w:t>
                          </w:r>
                          <w:r>
                            <w:rPr>
                              <w:rFonts w:ascii="Arial" w:hAnsi="Arial"/>
                              <w:spacing w:val="-3"/>
                              <w:sz w:val="18"/>
                            </w:rPr>
                            <w:t xml:space="preserve"> </w:t>
                          </w:r>
                          <w:r>
                            <w:rPr>
                              <w:rFonts w:ascii="Arial" w:hAnsi="Arial"/>
                              <w:sz w:val="18"/>
                            </w:rPr>
                            <w:t>and</w:t>
                          </w:r>
                          <w:r>
                            <w:rPr>
                              <w:rFonts w:ascii="Arial" w:hAnsi="Arial"/>
                              <w:spacing w:val="-4"/>
                              <w:sz w:val="18"/>
                            </w:rPr>
                            <w:t xml:space="preserve"> </w:t>
                          </w:r>
                          <w:r>
                            <w:rPr>
                              <w:rFonts w:ascii="Arial" w:hAnsi="Arial"/>
                              <w:spacing w:val="-10"/>
                              <w:sz w:val="18"/>
                            </w:rPr>
                            <w:t>5</w:t>
                          </w:r>
                        </w:p>
                      </w:txbxContent>
                    </wps:txbx>
                    <wps:bodyPr wrap="square" lIns="0" tIns="0" rIns="0" bIns="0" rtlCol="0">
                      <a:noAutofit/>
                    </wps:bodyPr>
                  </wps:wsp>
                </a:graphicData>
              </a:graphic>
            </wp:anchor>
          </w:drawing>
        </mc:Choice>
        <mc:Fallback xmlns:a="http://schemas.openxmlformats.org/drawingml/2006/main">
          <w:pict w14:anchorId="3FB3FED6">
            <v:shapetype id="_x0000_t202" coordsize="21600,21600" o:spt="202" path="m,l,21600r21600,l21600,xe" w14:anchorId="2A6938C3">
              <v:stroke joinstyle="miter"/>
              <v:path gradientshapeok="t" o:connecttype="rect"/>
            </v:shapetype>
            <v:shape id="Textbox 65" style="position:absolute;margin-left:55.65pt;margin-top:794.95pt;width:154.6pt;height:12.1pt;z-index:-17736192;visibility:visible;mso-wrap-style:square;mso-wrap-distance-left:0;mso-wrap-distance-top:0;mso-wrap-distance-right:0;mso-wrap-distance-bottom:0;mso-position-horizontal:absolute;mso-position-horizontal-relative:page;mso-position-vertical:absolute;mso-position-vertical-relative:page;v-text-anchor:top" o:spid="_x0000_s107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">
              <v:textbox inset="0,0,0,0">
                <w:txbxContent>
                  <w:p w:rsidR="001972DF" w:rsidRDefault="00FB6787" w14:paraId="19C7A1E7" w14:textId="77777777">
                    <w:pPr>
                      <w:spacing w:before="14"/>
                      <w:ind w:left="20"/>
                      <w:rPr>
                        <w:rFonts w:ascii="Arial" w:hAnsi="Arial"/>
                        <w:sz w:val="18"/>
                      </w:rPr>
                    </w:pPr>
                    <w:r>
                      <w:rPr>
                        <w:rFonts w:ascii="Arial" w:hAnsi="Arial"/>
                        <w:sz w:val="18"/>
                      </w:rPr>
                      <w:t>RM6100</w:t>
                    </w:r>
                    <w:r>
                      <w:rPr>
                        <w:rFonts w:ascii="Arial" w:hAnsi="Arial"/>
                        <w:spacing w:val="-3"/>
                        <w:sz w:val="18"/>
                      </w:rPr>
                      <w:t xml:space="preserve"> </w:t>
                    </w:r>
                    <w:r>
                      <w:rPr>
                        <w:rFonts w:ascii="Arial" w:hAnsi="Arial"/>
                        <w:sz w:val="18"/>
                      </w:rPr>
                      <w:t>Order</w:t>
                    </w:r>
                    <w:r>
                      <w:rPr>
                        <w:rFonts w:ascii="Arial" w:hAnsi="Arial"/>
                        <w:spacing w:val="-3"/>
                        <w:sz w:val="18"/>
                      </w:rPr>
                      <w:t xml:space="preserve"> </w:t>
                    </w:r>
                    <w:r>
                      <w:rPr>
                        <w:rFonts w:ascii="Arial" w:hAnsi="Arial"/>
                        <w:sz w:val="18"/>
                      </w:rPr>
                      <w:t>Form</w:t>
                    </w:r>
                    <w:r>
                      <w:rPr>
                        <w:rFonts w:ascii="Arial" w:hAnsi="Arial"/>
                        <w:spacing w:val="-2"/>
                        <w:sz w:val="18"/>
                      </w:rPr>
                      <w:t xml:space="preserve"> </w:t>
                    </w:r>
                    <w:r>
                      <w:rPr>
                        <w:rFonts w:ascii="Arial" w:hAnsi="Arial"/>
                        <w:sz w:val="18"/>
                      </w:rPr>
                      <w:t>–</w:t>
                    </w:r>
                    <w:r>
                      <w:rPr>
                        <w:rFonts w:ascii="Arial" w:hAnsi="Arial"/>
                        <w:spacing w:val="-2"/>
                        <w:sz w:val="18"/>
                      </w:rPr>
                      <w:t xml:space="preserve"> </w:t>
                    </w:r>
                    <w:r>
                      <w:rPr>
                        <w:rFonts w:ascii="Arial" w:hAnsi="Arial"/>
                        <w:sz w:val="18"/>
                      </w:rPr>
                      <w:t>Lots</w:t>
                    </w:r>
                    <w:r>
                      <w:rPr>
                        <w:rFonts w:ascii="Arial" w:hAnsi="Arial"/>
                        <w:spacing w:val="-1"/>
                        <w:sz w:val="18"/>
                      </w:rPr>
                      <w:t xml:space="preserve"> </w:t>
                    </w:r>
                    <w:r>
                      <w:rPr>
                        <w:rFonts w:ascii="Arial" w:hAnsi="Arial"/>
                        <w:sz w:val="18"/>
                      </w:rPr>
                      <w:t>2,</w:t>
                    </w:r>
                    <w:r>
                      <w:rPr>
                        <w:rFonts w:ascii="Arial" w:hAnsi="Arial"/>
                        <w:spacing w:val="-5"/>
                        <w:sz w:val="18"/>
                      </w:rPr>
                      <w:t xml:space="preserve"> </w:t>
                    </w:r>
                    <w:r>
                      <w:rPr>
                        <w:rFonts w:ascii="Arial" w:hAnsi="Arial"/>
                        <w:sz w:val="18"/>
                      </w:rPr>
                      <w:t>3</w:t>
                    </w:r>
                    <w:r>
                      <w:rPr>
                        <w:rFonts w:ascii="Arial" w:hAnsi="Arial"/>
                        <w:spacing w:val="-3"/>
                        <w:sz w:val="18"/>
                      </w:rPr>
                      <w:t xml:space="preserve"> </w:t>
                    </w:r>
                    <w:r>
                      <w:rPr>
                        <w:rFonts w:ascii="Arial" w:hAnsi="Arial"/>
                        <w:sz w:val="18"/>
                      </w:rPr>
                      <w:t>and</w:t>
                    </w:r>
                    <w:r>
                      <w:rPr>
                        <w:rFonts w:ascii="Arial" w:hAnsi="Arial"/>
                        <w:spacing w:val="-4"/>
                        <w:sz w:val="18"/>
                      </w:rPr>
                      <w:t xml:space="preserve"> </w:t>
                    </w:r>
                    <w:r>
                      <w:rPr>
                        <w:rFonts w:ascii="Arial" w:hAnsi="Arial"/>
                        <w:spacing w:val="-10"/>
                        <w:sz w:val="18"/>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8C421" w14:textId="77777777" w:rsidR="0076075C" w:rsidRDefault="0076075C">
      <w:r>
        <w:separator/>
      </w:r>
    </w:p>
  </w:footnote>
  <w:footnote w:type="continuationSeparator" w:id="0">
    <w:p w14:paraId="28B5D71E" w14:textId="77777777" w:rsidR="0076075C" w:rsidRDefault="00760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9389B" w14:textId="77777777" w:rsidR="001972DF" w:rsidRDefault="00FB6787">
    <w:pPr>
      <w:pStyle w:val="BodyText"/>
      <w:spacing w:line="14" w:lineRule="auto"/>
      <w:rPr>
        <w:sz w:val="20"/>
      </w:rPr>
    </w:pPr>
    <w:r>
      <w:rPr>
        <w:noProof/>
      </w:rPr>
      <w:drawing>
        <wp:anchor distT="0" distB="0" distL="0" distR="0" simplePos="0" relativeHeight="485572608" behindDoc="1" locked="0" layoutInCell="1" allowOverlap="1" wp14:anchorId="2A6938A5" wp14:editId="2A6938A6">
          <wp:simplePos x="0" y="0"/>
          <wp:positionH relativeFrom="page">
            <wp:posOffset>726182</wp:posOffset>
          </wp:positionH>
          <wp:positionV relativeFrom="page">
            <wp:posOffset>450214</wp:posOffset>
          </wp:positionV>
          <wp:extent cx="1102747" cy="91986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02747" cy="919860"/>
                  </a:xfrm>
                  <a:prstGeom prst="rect">
                    <a:avLst/>
                  </a:prstGeom>
                </pic:spPr>
              </pic:pic>
            </a:graphicData>
          </a:graphic>
        </wp:anchor>
      </w:drawing>
    </w:r>
    <w:r>
      <w:rPr>
        <w:noProof/>
      </w:rPr>
      <mc:AlternateContent>
        <mc:Choice Requires="wps">
          <w:drawing>
            <wp:anchor distT="0" distB="0" distL="0" distR="0" simplePos="0" relativeHeight="485573120" behindDoc="1" locked="0" layoutInCell="1" allowOverlap="1" wp14:anchorId="2A6938A7" wp14:editId="2A6938A8">
              <wp:simplePos x="0" y="0"/>
              <wp:positionH relativeFrom="page">
                <wp:posOffset>203200</wp:posOffset>
              </wp:positionH>
              <wp:positionV relativeFrom="page">
                <wp:posOffset>116405</wp:posOffset>
              </wp:positionV>
              <wp:extent cx="321246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2465" cy="139065"/>
                      </a:xfrm>
                      <a:prstGeom prst="rect">
                        <a:avLst/>
                      </a:prstGeom>
                    </wps:spPr>
                    <wps:txbx>
                      <w:txbxContent>
                        <w:p w14:paraId="2A693923" w14:textId="77777777" w:rsidR="001972DF" w:rsidRDefault="00FB6787">
                          <w:pPr>
                            <w:spacing w:before="14"/>
                            <w:ind w:left="20"/>
                            <w:rPr>
                              <w:rFonts w:ascii="Arial"/>
                              <w:sz w:val="16"/>
                            </w:rPr>
                          </w:pPr>
                          <w:r>
                            <w:rPr>
                              <w:rFonts w:ascii="Arial"/>
                              <w:spacing w:val="-2"/>
                              <w:sz w:val="16"/>
                            </w:rPr>
                            <w:t>DocuSign</w:t>
                          </w:r>
                          <w:r>
                            <w:rPr>
                              <w:rFonts w:ascii="Arial"/>
                              <w:spacing w:val="14"/>
                              <w:sz w:val="16"/>
                            </w:rPr>
                            <w:t xml:space="preserve"> </w:t>
                          </w:r>
                          <w:r>
                            <w:rPr>
                              <w:rFonts w:ascii="Arial"/>
                              <w:spacing w:val="-2"/>
                              <w:sz w:val="16"/>
                            </w:rPr>
                            <w:t>Envelope</w:t>
                          </w:r>
                          <w:r>
                            <w:rPr>
                              <w:rFonts w:ascii="Arial"/>
                              <w:spacing w:val="14"/>
                              <w:sz w:val="16"/>
                            </w:rPr>
                            <w:t xml:space="preserve"> </w:t>
                          </w:r>
                          <w:r>
                            <w:rPr>
                              <w:rFonts w:ascii="Arial"/>
                              <w:spacing w:val="-2"/>
                              <w:sz w:val="16"/>
                            </w:rPr>
                            <w:t>ID:</w:t>
                          </w:r>
                          <w:r>
                            <w:rPr>
                              <w:rFonts w:ascii="Arial"/>
                              <w:spacing w:val="15"/>
                              <w:sz w:val="16"/>
                            </w:rPr>
                            <w:t xml:space="preserve"> </w:t>
                          </w:r>
                          <w:r>
                            <w:rPr>
                              <w:rFonts w:ascii="Arial"/>
                              <w:spacing w:val="-2"/>
                              <w:sz w:val="16"/>
                            </w:rPr>
                            <w:t>8BCB2743-4DB9-44E9-9F2C-3BA63CF7D42F</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w:pict w14:anchorId="2DB30190">
            <v:shapetype id="_x0000_t202" coordsize="21600,21600" o:spt="202" path="m,l,21600r21600,l21600,xe" w14:anchorId="2A6938A7">
              <v:stroke joinstyle="miter"/>
              <v:path gradientshapeok="t" o:connecttype="rect"/>
            </v:shapetype>
            <v:shape id="Textbox 2" style="position:absolute;margin-left:16pt;margin-top:9.15pt;width:252.95pt;height:10.95pt;z-index:-17743360;visibility:visible;mso-wrap-style:square;mso-wrap-distance-left:0;mso-wrap-distance-top:0;mso-wrap-distance-right:0;mso-wrap-distance-bottom:0;mso-position-horizontal:absolute;mso-position-horizontal-relative:page;mso-position-vertical:absolute;mso-position-vertical-relative:page;v-text-anchor:top" o:spid="_x0000_s107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">
              <v:textbox inset="0,0,0,0">
                <w:txbxContent>
                  <w:p w:rsidR="001972DF" w:rsidRDefault="00FB6787" w14:paraId="1C39996C" w14:textId="77777777">
                    <w:pPr>
                      <w:spacing w:before="14"/>
                      <w:ind w:left="20"/>
                      <w:rPr>
                        <w:rFonts w:ascii="Arial"/>
                        <w:sz w:val="16"/>
                      </w:rPr>
                    </w:pPr>
                    <w:r>
                      <w:rPr>
                        <w:rFonts w:ascii="Arial"/>
                        <w:spacing w:val="-2"/>
                        <w:sz w:val="16"/>
                      </w:rPr>
                      <w:t>DocuSign</w:t>
                    </w:r>
                    <w:r>
                      <w:rPr>
                        <w:rFonts w:ascii="Arial"/>
                        <w:spacing w:val="14"/>
                        <w:sz w:val="16"/>
                      </w:rPr>
                      <w:t xml:space="preserve"> </w:t>
                    </w:r>
                    <w:r>
                      <w:rPr>
                        <w:rFonts w:ascii="Arial"/>
                        <w:spacing w:val="-2"/>
                        <w:sz w:val="16"/>
                      </w:rPr>
                      <w:t>Envelope</w:t>
                    </w:r>
                    <w:r>
                      <w:rPr>
                        <w:rFonts w:ascii="Arial"/>
                        <w:spacing w:val="14"/>
                        <w:sz w:val="16"/>
                      </w:rPr>
                      <w:t xml:space="preserve"> </w:t>
                    </w:r>
                    <w:r>
                      <w:rPr>
                        <w:rFonts w:ascii="Arial"/>
                        <w:spacing w:val="-2"/>
                        <w:sz w:val="16"/>
                      </w:rPr>
                      <w:t>ID:</w:t>
                    </w:r>
                    <w:r>
                      <w:rPr>
                        <w:rFonts w:ascii="Arial"/>
                        <w:spacing w:val="15"/>
                        <w:sz w:val="16"/>
                      </w:rPr>
                      <w:t xml:space="preserve"> </w:t>
                    </w:r>
                    <w:r>
                      <w:rPr>
                        <w:rFonts w:ascii="Arial"/>
                        <w:spacing w:val="-2"/>
                        <w:sz w:val="16"/>
                      </w:rPr>
                      <w:t>8BCB2743-4DB9-44E9-9F2C-3BA63CF7D42F</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B6614" w14:textId="77777777" w:rsidR="00536DAB" w:rsidRDefault="00536DAB">
    <w:pPr>
      <w:pStyle w:val="Header"/>
    </w:pPr>
    <w:r>
      <w:rPr>
        <w:noProof/>
        <w:lang w:eastAsia="en-GB"/>
      </w:rPr>
      <w:drawing>
        <wp:inline distT="0" distB="0" distL="0" distR="0" wp14:anchorId="65FE3ACA" wp14:editId="652233D8">
          <wp:extent cx="1115696" cy="920745"/>
          <wp:effectExtent l="0" t="0" r="8254" b="0"/>
          <wp:docPr id="1361305514" name="Picture 13613055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5696" cy="920745"/>
                  </a:xfrm>
                  <a:prstGeom prst="rect">
                    <a:avLst/>
                  </a:prstGeom>
                  <a:noFill/>
                  <a:ln>
                    <a:noFill/>
                    <a:prstDash/>
                  </a:ln>
                </pic:spPr>
              </pic:pic>
            </a:graphicData>
          </a:graphic>
        </wp:inline>
      </w:drawing>
    </w:r>
  </w:p>
  <w:p w14:paraId="6AD7FA22" w14:textId="77777777" w:rsidR="00536DAB" w:rsidRDefault="00536DAB">
    <w:pPr>
      <w:pStyle w:val="Header"/>
    </w:pPr>
  </w:p>
  <w:p w14:paraId="7AA3E7A1" w14:textId="77777777" w:rsidR="00536DAB" w:rsidRDefault="00536DA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231AA" w14:textId="77777777" w:rsidR="00536DAB" w:rsidRDefault="00536DAB">
    <w:pPr>
      <w:pStyle w:val="Header"/>
    </w:pPr>
    <w:r>
      <w:rPr>
        <w:noProof/>
        <w:lang w:eastAsia="en-GB"/>
      </w:rPr>
      <w:drawing>
        <wp:inline distT="0" distB="0" distL="0" distR="0" wp14:anchorId="6C2BC4DA" wp14:editId="662BC1CD">
          <wp:extent cx="1115696" cy="920745"/>
          <wp:effectExtent l="0" t="0" r="8254" b="0"/>
          <wp:docPr id="478028255" name="Picture 4780282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5696" cy="920745"/>
                  </a:xfrm>
                  <a:prstGeom prst="rect">
                    <a:avLst/>
                  </a:prstGeom>
                  <a:noFill/>
                  <a:ln>
                    <a:noFill/>
                    <a:prstDash/>
                  </a:ln>
                </pic:spPr>
              </pic:pic>
            </a:graphicData>
          </a:graphic>
        </wp:inline>
      </w:drawing>
    </w:r>
  </w:p>
  <w:p w14:paraId="6367FF54" w14:textId="77777777" w:rsidR="00536DAB" w:rsidRDefault="00536DAB">
    <w:pPr>
      <w:pStyle w:val="Header"/>
    </w:pPr>
  </w:p>
  <w:p w14:paraId="27BB18AD" w14:textId="77777777" w:rsidR="00536DAB" w:rsidRDefault="00536DA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090FE" w14:textId="77777777" w:rsidR="00536DAB" w:rsidRDefault="00536DAB">
    <w:pPr>
      <w:pStyle w:val="Header"/>
    </w:pPr>
    <w:r>
      <w:rPr>
        <w:noProof/>
        <w:lang w:eastAsia="en-GB"/>
      </w:rPr>
      <w:drawing>
        <wp:inline distT="0" distB="0" distL="0" distR="0" wp14:anchorId="37B6B0D0" wp14:editId="76A9DF25">
          <wp:extent cx="1115696" cy="920745"/>
          <wp:effectExtent l="0" t="0" r="8254" b="0"/>
          <wp:docPr id="1473569110" name="Picture 14735691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5696" cy="920745"/>
                  </a:xfrm>
                  <a:prstGeom prst="rect">
                    <a:avLst/>
                  </a:prstGeom>
                  <a:noFill/>
                  <a:ln>
                    <a:noFill/>
                    <a:prstDash/>
                  </a:ln>
                </pic:spPr>
              </pic:pic>
            </a:graphicData>
          </a:graphic>
        </wp:inline>
      </w:drawing>
    </w:r>
  </w:p>
  <w:p w14:paraId="6C671E9D" w14:textId="77777777" w:rsidR="00536DAB" w:rsidRDefault="00536DAB">
    <w:pPr>
      <w:pStyle w:val="Header"/>
    </w:pPr>
  </w:p>
  <w:p w14:paraId="4B0E4BAB" w14:textId="77777777" w:rsidR="00536DAB" w:rsidRDefault="00536DA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CE152" w14:textId="77777777" w:rsidR="00536DAB" w:rsidRDefault="00536DAB">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DC0A6" w14:textId="77777777" w:rsidR="00536DAB" w:rsidRDefault="00536DAB">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938A3" w14:textId="77777777" w:rsidR="001972DF" w:rsidRDefault="00FB6787">
    <w:pPr>
      <w:pStyle w:val="BodyText"/>
      <w:spacing w:line="14" w:lineRule="auto"/>
      <w:rPr>
        <w:sz w:val="20"/>
      </w:rPr>
    </w:pPr>
    <w:r>
      <w:rPr>
        <w:noProof/>
      </w:rPr>
      <mc:AlternateContent>
        <mc:Choice Requires="wps">
          <w:drawing>
            <wp:anchor distT="0" distB="0" distL="0" distR="0" simplePos="0" relativeHeight="485579776" behindDoc="1" locked="0" layoutInCell="1" allowOverlap="1" wp14:anchorId="2A6938C1" wp14:editId="2A6938C2">
              <wp:simplePos x="0" y="0"/>
              <wp:positionH relativeFrom="page">
                <wp:posOffset>203200</wp:posOffset>
              </wp:positionH>
              <wp:positionV relativeFrom="page">
                <wp:posOffset>116405</wp:posOffset>
              </wp:positionV>
              <wp:extent cx="3212465" cy="13906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2465" cy="139065"/>
                      </a:xfrm>
                      <a:prstGeom prst="rect">
                        <a:avLst/>
                      </a:prstGeom>
                    </wps:spPr>
                    <wps:txbx>
                      <w:txbxContent>
                        <w:p w14:paraId="2A69392E" w14:textId="77777777" w:rsidR="001972DF" w:rsidRDefault="00FB6787">
                          <w:pPr>
                            <w:spacing w:before="14"/>
                            <w:ind w:left="20"/>
                            <w:rPr>
                              <w:rFonts w:ascii="Arial"/>
                              <w:sz w:val="16"/>
                            </w:rPr>
                          </w:pPr>
                          <w:r>
                            <w:rPr>
                              <w:rFonts w:ascii="Arial"/>
                              <w:spacing w:val="-2"/>
                              <w:sz w:val="16"/>
                            </w:rPr>
                            <w:t>DocuSign</w:t>
                          </w:r>
                          <w:r>
                            <w:rPr>
                              <w:rFonts w:ascii="Arial"/>
                              <w:spacing w:val="14"/>
                              <w:sz w:val="16"/>
                            </w:rPr>
                            <w:t xml:space="preserve"> </w:t>
                          </w:r>
                          <w:r>
                            <w:rPr>
                              <w:rFonts w:ascii="Arial"/>
                              <w:spacing w:val="-2"/>
                              <w:sz w:val="16"/>
                            </w:rPr>
                            <w:t>Envelope</w:t>
                          </w:r>
                          <w:r>
                            <w:rPr>
                              <w:rFonts w:ascii="Arial"/>
                              <w:spacing w:val="14"/>
                              <w:sz w:val="16"/>
                            </w:rPr>
                            <w:t xml:space="preserve"> </w:t>
                          </w:r>
                          <w:r>
                            <w:rPr>
                              <w:rFonts w:ascii="Arial"/>
                              <w:spacing w:val="-2"/>
                              <w:sz w:val="16"/>
                            </w:rPr>
                            <w:t>ID:</w:t>
                          </w:r>
                          <w:r>
                            <w:rPr>
                              <w:rFonts w:ascii="Arial"/>
                              <w:spacing w:val="15"/>
                              <w:sz w:val="16"/>
                            </w:rPr>
                            <w:t xml:space="preserve"> </w:t>
                          </w:r>
                          <w:r>
                            <w:rPr>
                              <w:rFonts w:ascii="Arial"/>
                              <w:spacing w:val="-2"/>
                              <w:sz w:val="16"/>
                            </w:rPr>
                            <w:t>8BCB2743-4DB9-44E9-9F2C-3BA63CF7D42F</w:t>
                          </w:r>
                        </w:p>
                      </w:txbxContent>
                    </wps:txbx>
                    <wps:bodyPr wrap="square" lIns="0" tIns="0" rIns="0" bIns="0" rtlCol="0">
                      <a:noAutofit/>
                    </wps:bodyPr>
                  </wps:wsp>
                </a:graphicData>
              </a:graphic>
            </wp:anchor>
          </w:drawing>
        </mc:Choice>
        <mc:Fallback xmlns:a="http://schemas.openxmlformats.org/drawingml/2006/main">
          <w:pict w14:anchorId="00F2B0E7">
            <v:shapetype id="_x0000_t202" coordsize="21600,21600" o:spt="202" path="m,l,21600r21600,l21600,xe" w14:anchorId="2A6938C1">
              <v:stroke joinstyle="miter"/>
              <v:path gradientshapeok="t" o:connecttype="rect"/>
            </v:shapetype>
            <v:shape id="Textbox 64" style="position:absolute;margin-left:16pt;margin-top:9.15pt;width:252.95pt;height:10.95pt;z-index:-17736704;visibility:visible;mso-wrap-style:square;mso-wrap-distance-left:0;mso-wrap-distance-top:0;mso-wrap-distance-right:0;mso-wrap-distance-bottom:0;mso-position-horizontal:absolute;mso-position-horizontal-relative:page;mso-position-vertical:absolute;mso-position-vertical-relative:page;v-text-anchor:top" o:spid="_x0000_s107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">
              <v:textbox inset="0,0,0,0">
                <w:txbxContent>
                  <w:p w:rsidR="001972DF" w:rsidRDefault="00FB6787" w14:paraId="3BD21EA2" w14:textId="77777777">
                    <w:pPr>
                      <w:spacing w:before="14"/>
                      <w:ind w:left="20"/>
                      <w:rPr>
                        <w:rFonts w:ascii="Arial"/>
                        <w:sz w:val="16"/>
                      </w:rPr>
                    </w:pPr>
                    <w:r>
                      <w:rPr>
                        <w:rFonts w:ascii="Arial"/>
                        <w:spacing w:val="-2"/>
                        <w:sz w:val="16"/>
                      </w:rPr>
                      <w:t>DocuSign</w:t>
                    </w:r>
                    <w:r>
                      <w:rPr>
                        <w:rFonts w:ascii="Arial"/>
                        <w:spacing w:val="14"/>
                        <w:sz w:val="16"/>
                      </w:rPr>
                      <w:t xml:space="preserve"> </w:t>
                    </w:r>
                    <w:r>
                      <w:rPr>
                        <w:rFonts w:ascii="Arial"/>
                        <w:spacing w:val="-2"/>
                        <w:sz w:val="16"/>
                      </w:rPr>
                      <w:t>Envelope</w:t>
                    </w:r>
                    <w:r>
                      <w:rPr>
                        <w:rFonts w:ascii="Arial"/>
                        <w:spacing w:val="14"/>
                        <w:sz w:val="16"/>
                      </w:rPr>
                      <w:t xml:space="preserve"> </w:t>
                    </w:r>
                    <w:r>
                      <w:rPr>
                        <w:rFonts w:ascii="Arial"/>
                        <w:spacing w:val="-2"/>
                        <w:sz w:val="16"/>
                      </w:rPr>
                      <w:t>ID:</w:t>
                    </w:r>
                    <w:r>
                      <w:rPr>
                        <w:rFonts w:ascii="Arial"/>
                        <w:spacing w:val="15"/>
                        <w:sz w:val="16"/>
                      </w:rPr>
                      <w:t xml:space="preserve"> </w:t>
                    </w:r>
                    <w:r>
                      <w:rPr>
                        <w:rFonts w:ascii="Arial"/>
                        <w:spacing w:val="-2"/>
                        <w:sz w:val="16"/>
                      </w:rPr>
                      <w:t>8BCB2743-4DB9-44E9-9F2C-3BA63CF7D42F</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7448"/>
    <w:multiLevelType w:val="hybridMultilevel"/>
    <w:tmpl w:val="5CE64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74E00"/>
    <w:multiLevelType w:val="hybridMultilevel"/>
    <w:tmpl w:val="51F475A2"/>
    <w:lvl w:ilvl="0" w:tplc="58867EB0">
      <w:numFmt w:val="bullet"/>
      <w:lvlText w:val="o"/>
      <w:lvlJc w:val="left"/>
      <w:pPr>
        <w:ind w:left="1548" w:hanging="360"/>
      </w:pPr>
      <w:rPr>
        <w:rFonts w:ascii="Courier New" w:eastAsia="Courier New" w:hAnsi="Courier New" w:cs="Courier New" w:hint="default"/>
        <w:b w:val="0"/>
        <w:bCs w:val="0"/>
        <w:i w:val="0"/>
        <w:iCs w:val="0"/>
        <w:spacing w:val="0"/>
        <w:w w:val="100"/>
        <w:sz w:val="22"/>
        <w:szCs w:val="22"/>
        <w:lang w:val="en-US" w:eastAsia="en-US" w:bidi="ar-SA"/>
      </w:rPr>
    </w:lvl>
    <w:lvl w:ilvl="1" w:tplc="8FEE47AA">
      <w:numFmt w:val="bullet"/>
      <w:lvlText w:val="•"/>
      <w:lvlJc w:val="left"/>
      <w:pPr>
        <w:ind w:left="2349" w:hanging="360"/>
      </w:pPr>
      <w:rPr>
        <w:rFonts w:hint="default"/>
        <w:lang w:val="en-US" w:eastAsia="en-US" w:bidi="ar-SA"/>
      </w:rPr>
    </w:lvl>
    <w:lvl w:ilvl="2" w:tplc="A63604EA">
      <w:numFmt w:val="bullet"/>
      <w:lvlText w:val="•"/>
      <w:lvlJc w:val="left"/>
      <w:pPr>
        <w:ind w:left="3159" w:hanging="360"/>
      </w:pPr>
      <w:rPr>
        <w:rFonts w:hint="default"/>
        <w:lang w:val="en-US" w:eastAsia="en-US" w:bidi="ar-SA"/>
      </w:rPr>
    </w:lvl>
    <w:lvl w:ilvl="3" w:tplc="C0BC9258">
      <w:numFmt w:val="bullet"/>
      <w:lvlText w:val="•"/>
      <w:lvlJc w:val="left"/>
      <w:pPr>
        <w:ind w:left="3968" w:hanging="360"/>
      </w:pPr>
      <w:rPr>
        <w:rFonts w:hint="default"/>
        <w:lang w:val="en-US" w:eastAsia="en-US" w:bidi="ar-SA"/>
      </w:rPr>
    </w:lvl>
    <w:lvl w:ilvl="4" w:tplc="E35CEF22">
      <w:numFmt w:val="bullet"/>
      <w:lvlText w:val="•"/>
      <w:lvlJc w:val="left"/>
      <w:pPr>
        <w:ind w:left="4778" w:hanging="360"/>
      </w:pPr>
      <w:rPr>
        <w:rFonts w:hint="default"/>
        <w:lang w:val="en-US" w:eastAsia="en-US" w:bidi="ar-SA"/>
      </w:rPr>
    </w:lvl>
    <w:lvl w:ilvl="5" w:tplc="B23089BC">
      <w:numFmt w:val="bullet"/>
      <w:lvlText w:val="•"/>
      <w:lvlJc w:val="left"/>
      <w:pPr>
        <w:ind w:left="5588" w:hanging="360"/>
      </w:pPr>
      <w:rPr>
        <w:rFonts w:hint="default"/>
        <w:lang w:val="en-US" w:eastAsia="en-US" w:bidi="ar-SA"/>
      </w:rPr>
    </w:lvl>
    <w:lvl w:ilvl="6" w:tplc="7D5221D0">
      <w:numFmt w:val="bullet"/>
      <w:lvlText w:val="•"/>
      <w:lvlJc w:val="left"/>
      <w:pPr>
        <w:ind w:left="6397" w:hanging="360"/>
      </w:pPr>
      <w:rPr>
        <w:rFonts w:hint="default"/>
        <w:lang w:val="en-US" w:eastAsia="en-US" w:bidi="ar-SA"/>
      </w:rPr>
    </w:lvl>
    <w:lvl w:ilvl="7" w:tplc="A85ECF36">
      <w:numFmt w:val="bullet"/>
      <w:lvlText w:val="•"/>
      <w:lvlJc w:val="left"/>
      <w:pPr>
        <w:ind w:left="7207" w:hanging="360"/>
      </w:pPr>
      <w:rPr>
        <w:rFonts w:hint="default"/>
        <w:lang w:val="en-US" w:eastAsia="en-US" w:bidi="ar-SA"/>
      </w:rPr>
    </w:lvl>
    <w:lvl w:ilvl="8" w:tplc="01C06D8E">
      <w:numFmt w:val="bullet"/>
      <w:lvlText w:val="•"/>
      <w:lvlJc w:val="left"/>
      <w:pPr>
        <w:ind w:left="8016" w:hanging="360"/>
      </w:pPr>
      <w:rPr>
        <w:rFonts w:hint="default"/>
        <w:lang w:val="en-US" w:eastAsia="en-US" w:bidi="ar-SA"/>
      </w:rPr>
    </w:lvl>
  </w:abstractNum>
  <w:abstractNum w:abstractNumId="2" w15:restartNumberingAfterBreak="0">
    <w:nsid w:val="08531845"/>
    <w:multiLevelType w:val="multilevel"/>
    <w:tmpl w:val="69D478EA"/>
    <w:lvl w:ilvl="0">
      <w:start w:val="1"/>
      <w:numFmt w:val="decimal"/>
      <w:lvlText w:val=".%1"/>
      <w:lvlJc w:val="left"/>
      <w:pPr>
        <w:ind w:left="1521" w:hanging="709"/>
        <w:jc w:val="left"/>
      </w:pPr>
      <w:rPr>
        <w:rFonts w:hint="default"/>
        <w:lang w:val="en-US" w:eastAsia="en-US" w:bidi="ar-SA"/>
      </w:rPr>
    </w:lvl>
    <w:lvl w:ilvl="1">
      <w:start w:val="1"/>
      <w:numFmt w:val="decimal"/>
      <w:lvlText w:val="%1.%2"/>
      <w:lvlJc w:val="left"/>
      <w:pPr>
        <w:ind w:left="1521" w:hanging="709"/>
        <w:jc w:val="left"/>
      </w:pPr>
      <w:rPr>
        <w:rFonts w:ascii="Calibri" w:eastAsia="Calibri" w:hAnsi="Calibri" w:cs="Calibri" w:hint="default"/>
        <w:b w:val="0"/>
        <w:bCs w:val="0"/>
        <w:i w:val="0"/>
        <w:iCs w:val="0"/>
        <w:spacing w:val="0"/>
        <w:w w:val="100"/>
        <w:sz w:val="24"/>
        <w:szCs w:val="24"/>
        <w:lang w:val="en-US" w:eastAsia="en-US" w:bidi="ar-SA"/>
      </w:rPr>
    </w:lvl>
    <w:lvl w:ilvl="2">
      <w:numFmt w:val="bullet"/>
      <w:lvlText w:val="•"/>
      <w:lvlJc w:val="left"/>
      <w:pPr>
        <w:ind w:left="3499" w:hanging="709"/>
      </w:pPr>
      <w:rPr>
        <w:rFonts w:hint="default"/>
        <w:lang w:val="en-US" w:eastAsia="en-US" w:bidi="ar-SA"/>
      </w:rPr>
    </w:lvl>
    <w:lvl w:ilvl="3">
      <w:numFmt w:val="bullet"/>
      <w:lvlText w:val="•"/>
      <w:lvlJc w:val="left"/>
      <w:pPr>
        <w:ind w:left="4489" w:hanging="709"/>
      </w:pPr>
      <w:rPr>
        <w:rFonts w:hint="default"/>
        <w:lang w:val="en-US" w:eastAsia="en-US" w:bidi="ar-SA"/>
      </w:rPr>
    </w:lvl>
    <w:lvl w:ilvl="4">
      <w:numFmt w:val="bullet"/>
      <w:lvlText w:val="•"/>
      <w:lvlJc w:val="left"/>
      <w:pPr>
        <w:ind w:left="5479" w:hanging="709"/>
      </w:pPr>
      <w:rPr>
        <w:rFonts w:hint="default"/>
        <w:lang w:val="en-US" w:eastAsia="en-US" w:bidi="ar-SA"/>
      </w:rPr>
    </w:lvl>
    <w:lvl w:ilvl="5">
      <w:numFmt w:val="bullet"/>
      <w:lvlText w:val="•"/>
      <w:lvlJc w:val="left"/>
      <w:pPr>
        <w:ind w:left="6469" w:hanging="709"/>
      </w:pPr>
      <w:rPr>
        <w:rFonts w:hint="default"/>
        <w:lang w:val="en-US" w:eastAsia="en-US" w:bidi="ar-SA"/>
      </w:rPr>
    </w:lvl>
    <w:lvl w:ilvl="6">
      <w:numFmt w:val="bullet"/>
      <w:lvlText w:val="•"/>
      <w:lvlJc w:val="left"/>
      <w:pPr>
        <w:ind w:left="7459" w:hanging="709"/>
      </w:pPr>
      <w:rPr>
        <w:rFonts w:hint="default"/>
        <w:lang w:val="en-US" w:eastAsia="en-US" w:bidi="ar-SA"/>
      </w:rPr>
    </w:lvl>
    <w:lvl w:ilvl="7">
      <w:numFmt w:val="bullet"/>
      <w:lvlText w:val="•"/>
      <w:lvlJc w:val="left"/>
      <w:pPr>
        <w:ind w:left="8449" w:hanging="709"/>
      </w:pPr>
      <w:rPr>
        <w:rFonts w:hint="default"/>
        <w:lang w:val="en-US" w:eastAsia="en-US" w:bidi="ar-SA"/>
      </w:rPr>
    </w:lvl>
    <w:lvl w:ilvl="8">
      <w:numFmt w:val="bullet"/>
      <w:lvlText w:val="•"/>
      <w:lvlJc w:val="left"/>
      <w:pPr>
        <w:ind w:left="9439" w:hanging="709"/>
      </w:pPr>
      <w:rPr>
        <w:rFonts w:hint="default"/>
        <w:lang w:val="en-US" w:eastAsia="en-US" w:bidi="ar-SA"/>
      </w:rPr>
    </w:lvl>
  </w:abstractNum>
  <w:abstractNum w:abstractNumId="3" w15:restartNumberingAfterBreak="0">
    <w:nsid w:val="08FB4640"/>
    <w:multiLevelType w:val="multilevel"/>
    <w:tmpl w:val="823CD7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852ECB"/>
    <w:multiLevelType w:val="multilevel"/>
    <w:tmpl w:val="DE609706"/>
    <w:styleLink w:val="LFO16"/>
    <w:lvl w:ilvl="0">
      <w:start w:val="1"/>
      <w:numFmt w:val="decimal"/>
      <w:pStyle w:val="GPSL6numbered"/>
      <w:lvlText w:val="%1."/>
      <w:lvlJc w:val="left"/>
      <w:pPr>
        <w:ind w:left="360"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720" w:hanging="360"/>
      </w:pPr>
      <w:rPr>
        <w:bCs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2138" w:hanging="720"/>
      </w:pPr>
      <w:rPr>
        <w:bCs w:val="0"/>
        <w:i w:val="0"/>
        <w:iCs w:val="0"/>
        <w:caps w:val="0"/>
        <w:smallCaps w:val="0"/>
        <w:strike w:val="0"/>
        <w:dstrike w:val="0"/>
        <w:vanish w:val="0"/>
        <w:color w:val="000000"/>
        <w:spacing w:val="0"/>
        <w:kern w:val="0"/>
        <w:position w:val="0"/>
        <w:u w:val="none"/>
        <w:vertAlign w:val="baseline"/>
        <w:em w:val="none"/>
      </w:rPr>
    </w:lvl>
    <w:lvl w:ilvl="3">
      <w:start w:val="1"/>
      <w:numFmt w:val="lowerLetter"/>
      <w:lvlText w:val="(%4)"/>
      <w:lvlJc w:val="left"/>
      <w:pPr>
        <w:ind w:left="1080" w:hanging="720"/>
      </w:pPr>
      <w:rPr>
        <w:bCs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ind w:left="1440" w:hanging="1080"/>
      </w:pPr>
      <w:rPr>
        <w:bCs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bCs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0EC960BC"/>
    <w:multiLevelType w:val="multilevel"/>
    <w:tmpl w:val="AF666F78"/>
    <w:styleLink w:val="WWOutlineListStyle"/>
    <w:lvl w:ilvl="0">
      <w:start w:val="1"/>
      <w:numFmt w:val="none"/>
      <w:lvlText w:val="%1"/>
      <w:lvlJc w:val="center"/>
      <w:pPr>
        <w:ind w:left="0" w:hanging="57"/>
      </w:pPr>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6" w15:restartNumberingAfterBreak="0">
    <w:nsid w:val="131073D3"/>
    <w:multiLevelType w:val="hybridMultilevel"/>
    <w:tmpl w:val="86D8AB28"/>
    <w:lvl w:ilvl="0" w:tplc="D110F3B0">
      <w:numFmt w:val="bullet"/>
      <w:lvlText w:val="•"/>
      <w:lvlJc w:val="left"/>
      <w:pPr>
        <w:ind w:left="281" w:hanging="175"/>
      </w:pPr>
      <w:rPr>
        <w:rFonts w:ascii="Calibri" w:eastAsia="Calibri" w:hAnsi="Calibri" w:cs="Calibri" w:hint="default"/>
        <w:b w:val="0"/>
        <w:bCs w:val="0"/>
        <w:i w:val="0"/>
        <w:iCs w:val="0"/>
        <w:spacing w:val="0"/>
        <w:w w:val="100"/>
        <w:sz w:val="24"/>
        <w:szCs w:val="24"/>
        <w:lang w:val="en-US" w:eastAsia="en-US" w:bidi="ar-SA"/>
      </w:rPr>
    </w:lvl>
    <w:lvl w:ilvl="1" w:tplc="4EA80FBE">
      <w:numFmt w:val="bullet"/>
      <w:lvlText w:val="•"/>
      <w:lvlJc w:val="left"/>
      <w:pPr>
        <w:ind w:left="930" w:hanging="175"/>
      </w:pPr>
      <w:rPr>
        <w:rFonts w:hint="default"/>
        <w:lang w:val="en-US" w:eastAsia="en-US" w:bidi="ar-SA"/>
      </w:rPr>
    </w:lvl>
    <w:lvl w:ilvl="2" w:tplc="40043A3C">
      <w:numFmt w:val="bullet"/>
      <w:lvlText w:val="•"/>
      <w:lvlJc w:val="left"/>
      <w:pPr>
        <w:ind w:left="1581" w:hanging="175"/>
      </w:pPr>
      <w:rPr>
        <w:rFonts w:hint="default"/>
        <w:lang w:val="en-US" w:eastAsia="en-US" w:bidi="ar-SA"/>
      </w:rPr>
    </w:lvl>
    <w:lvl w:ilvl="3" w:tplc="756E8DAC">
      <w:numFmt w:val="bullet"/>
      <w:lvlText w:val="•"/>
      <w:lvlJc w:val="left"/>
      <w:pPr>
        <w:ind w:left="2231" w:hanging="175"/>
      </w:pPr>
      <w:rPr>
        <w:rFonts w:hint="default"/>
        <w:lang w:val="en-US" w:eastAsia="en-US" w:bidi="ar-SA"/>
      </w:rPr>
    </w:lvl>
    <w:lvl w:ilvl="4" w:tplc="81D688DE">
      <w:numFmt w:val="bullet"/>
      <w:lvlText w:val="•"/>
      <w:lvlJc w:val="left"/>
      <w:pPr>
        <w:ind w:left="2882" w:hanging="175"/>
      </w:pPr>
      <w:rPr>
        <w:rFonts w:hint="default"/>
        <w:lang w:val="en-US" w:eastAsia="en-US" w:bidi="ar-SA"/>
      </w:rPr>
    </w:lvl>
    <w:lvl w:ilvl="5" w:tplc="1E1696E2">
      <w:numFmt w:val="bullet"/>
      <w:lvlText w:val="•"/>
      <w:lvlJc w:val="left"/>
      <w:pPr>
        <w:ind w:left="3532" w:hanging="175"/>
      </w:pPr>
      <w:rPr>
        <w:rFonts w:hint="default"/>
        <w:lang w:val="en-US" w:eastAsia="en-US" w:bidi="ar-SA"/>
      </w:rPr>
    </w:lvl>
    <w:lvl w:ilvl="6" w:tplc="055839E4">
      <w:numFmt w:val="bullet"/>
      <w:lvlText w:val="•"/>
      <w:lvlJc w:val="left"/>
      <w:pPr>
        <w:ind w:left="4183" w:hanging="175"/>
      </w:pPr>
      <w:rPr>
        <w:rFonts w:hint="default"/>
        <w:lang w:val="en-US" w:eastAsia="en-US" w:bidi="ar-SA"/>
      </w:rPr>
    </w:lvl>
    <w:lvl w:ilvl="7" w:tplc="38DEF888">
      <w:numFmt w:val="bullet"/>
      <w:lvlText w:val="•"/>
      <w:lvlJc w:val="left"/>
      <w:pPr>
        <w:ind w:left="4833" w:hanging="175"/>
      </w:pPr>
      <w:rPr>
        <w:rFonts w:hint="default"/>
        <w:lang w:val="en-US" w:eastAsia="en-US" w:bidi="ar-SA"/>
      </w:rPr>
    </w:lvl>
    <w:lvl w:ilvl="8" w:tplc="2876C1A0">
      <w:numFmt w:val="bullet"/>
      <w:lvlText w:val="•"/>
      <w:lvlJc w:val="left"/>
      <w:pPr>
        <w:ind w:left="5484" w:hanging="175"/>
      </w:pPr>
      <w:rPr>
        <w:rFonts w:hint="default"/>
        <w:lang w:val="en-US" w:eastAsia="en-US" w:bidi="ar-SA"/>
      </w:rPr>
    </w:lvl>
  </w:abstractNum>
  <w:abstractNum w:abstractNumId="7" w15:restartNumberingAfterBreak="0">
    <w:nsid w:val="1466329F"/>
    <w:multiLevelType w:val="multilevel"/>
    <w:tmpl w:val="7EF88596"/>
    <w:styleLink w:val="WWOutlineListStyle3"/>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8" w15:restartNumberingAfterBreak="0">
    <w:nsid w:val="16294CED"/>
    <w:multiLevelType w:val="hybridMultilevel"/>
    <w:tmpl w:val="E2B251B6"/>
    <w:lvl w:ilvl="0" w:tplc="240E8330">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6BA4FD92">
      <w:numFmt w:val="bullet"/>
      <w:lvlText w:val="o"/>
      <w:lvlJc w:val="left"/>
      <w:pPr>
        <w:ind w:left="1548" w:hanging="360"/>
      </w:pPr>
      <w:rPr>
        <w:rFonts w:ascii="Courier New" w:eastAsia="Courier New" w:hAnsi="Courier New" w:cs="Courier New" w:hint="default"/>
        <w:b w:val="0"/>
        <w:bCs w:val="0"/>
        <w:i w:val="0"/>
        <w:iCs w:val="0"/>
        <w:spacing w:val="0"/>
        <w:w w:val="100"/>
        <w:sz w:val="22"/>
        <w:szCs w:val="22"/>
        <w:lang w:val="en-US" w:eastAsia="en-US" w:bidi="ar-SA"/>
      </w:rPr>
    </w:lvl>
    <w:lvl w:ilvl="2" w:tplc="94169264">
      <w:numFmt w:val="bullet"/>
      <w:lvlText w:val="•"/>
      <w:lvlJc w:val="left"/>
      <w:pPr>
        <w:ind w:left="2439" w:hanging="360"/>
      </w:pPr>
      <w:rPr>
        <w:rFonts w:hint="default"/>
        <w:lang w:val="en-US" w:eastAsia="en-US" w:bidi="ar-SA"/>
      </w:rPr>
    </w:lvl>
    <w:lvl w:ilvl="3" w:tplc="9A486010">
      <w:numFmt w:val="bullet"/>
      <w:lvlText w:val="•"/>
      <w:lvlJc w:val="left"/>
      <w:pPr>
        <w:ind w:left="3339" w:hanging="360"/>
      </w:pPr>
      <w:rPr>
        <w:rFonts w:hint="default"/>
        <w:lang w:val="en-US" w:eastAsia="en-US" w:bidi="ar-SA"/>
      </w:rPr>
    </w:lvl>
    <w:lvl w:ilvl="4" w:tplc="99861FA6">
      <w:numFmt w:val="bullet"/>
      <w:lvlText w:val="•"/>
      <w:lvlJc w:val="left"/>
      <w:pPr>
        <w:ind w:left="4238" w:hanging="360"/>
      </w:pPr>
      <w:rPr>
        <w:rFonts w:hint="default"/>
        <w:lang w:val="en-US" w:eastAsia="en-US" w:bidi="ar-SA"/>
      </w:rPr>
    </w:lvl>
    <w:lvl w:ilvl="5" w:tplc="A8543A52">
      <w:numFmt w:val="bullet"/>
      <w:lvlText w:val="•"/>
      <w:lvlJc w:val="left"/>
      <w:pPr>
        <w:ind w:left="5138" w:hanging="360"/>
      </w:pPr>
      <w:rPr>
        <w:rFonts w:hint="default"/>
        <w:lang w:val="en-US" w:eastAsia="en-US" w:bidi="ar-SA"/>
      </w:rPr>
    </w:lvl>
    <w:lvl w:ilvl="6" w:tplc="B40CB9E0">
      <w:numFmt w:val="bullet"/>
      <w:lvlText w:val="•"/>
      <w:lvlJc w:val="left"/>
      <w:pPr>
        <w:ind w:left="6037" w:hanging="360"/>
      </w:pPr>
      <w:rPr>
        <w:rFonts w:hint="default"/>
        <w:lang w:val="en-US" w:eastAsia="en-US" w:bidi="ar-SA"/>
      </w:rPr>
    </w:lvl>
    <w:lvl w:ilvl="7" w:tplc="7424E326">
      <w:numFmt w:val="bullet"/>
      <w:lvlText w:val="•"/>
      <w:lvlJc w:val="left"/>
      <w:pPr>
        <w:ind w:left="6937" w:hanging="360"/>
      </w:pPr>
      <w:rPr>
        <w:rFonts w:hint="default"/>
        <w:lang w:val="en-US" w:eastAsia="en-US" w:bidi="ar-SA"/>
      </w:rPr>
    </w:lvl>
    <w:lvl w:ilvl="8" w:tplc="C71C2920">
      <w:numFmt w:val="bullet"/>
      <w:lvlText w:val="•"/>
      <w:lvlJc w:val="left"/>
      <w:pPr>
        <w:ind w:left="7836" w:hanging="360"/>
      </w:pPr>
      <w:rPr>
        <w:rFonts w:hint="default"/>
        <w:lang w:val="en-US" w:eastAsia="en-US" w:bidi="ar-SA"/>
      </w:rPr>
    </w:lvl>
  </w:abstractNum>
  <w:abstractNum w:abstractNumId="9" w15:restartNumberingAfterBreak="0">
    <w:nsid w:val="17FE0FB1"/>
    <w:multiLevelType w:val="multilevel"/>
    <w:tmpl w:val="74100192"/>
    <w:lvl w:ilvl="0">
      <w:start w:val="1"/>
      <w:numFmt w:val="decimal"/>
      <w:lvlText w:val="%1"/>
      <w:lvlJc w:val="left"/>
      <w:pPr>
        <w:ind w:left="1253" w:hanging="721"/>
        <w:jc w:val="left"/>
      </w:pPr>
      <w:rPr>
        <w:rFonts w:hint="default"/>
        <w:lang w:val="en-US" w:eastAsia="en-US" w:bidi="ar-SA"/>
      </w:rPr>
    </w:lvl>
    <w:lvl w:ilvl="1">
      <w:start w:val="1"/>
      <w:numFmt w:val="decimal"/>
      <w:lvlText w:val="%1.%2"/>
      <w:lvlJc w:val="left"/>
      <w:pPr>
        <w:ind w:left="1253" w:hanging="721"/>
        <w:jc w:val="left"/>
      </w:pPr>
      <w:rPr>
        <w:rFonts w:hint="default"/>
        <w:lang w:val="en-US" w:eastAsia="en-US" w:bidi="ar-SA"/>
      </w:rPr>
    </w:lvl>
    <w:lvl w:ilvl="2">
      <w:start w:val="1"/>
      <w:numFmt w:val="decimal"/>
      <w:lvlText w:val="%1.%2.%3"/>
      <w:lvlJc w:val="left"/>
      <w:pPr>
        <w:ind w:left="1253" w:hanging="721"/>
        <w:jc w:val="left"/>
      </w:pPr>
      <w:rPr>
        <w:rFonts w:hint="default"/>
        <w:lang w:val="en-US" w:eastAsia="en-US" w:bidi="ar-SA"/>
      </w:rPr>
    </w:lvl>
    <w:lvl w:ilvl="3">
      <w:start w:val="1"/>
      <w:numFmt w:val="decimal"/>
      <w:lvlText w:val="%1.%2.%3.%4"/>
      <w:lvlJc w:val="left"/>
      <w:pPr>
        <w:ind w:left="1253" w:hanging="721"/>
        <w:jc w:val="left"/>
      </w:pPr>
      <w:rPr>
        <w:rFonts w:hint="default"/>
        <w:spacing w:val="-1"/>
        <w:w w:val="100"/>
        <w:lang w:val="en-US" w:eastAsia="en-US" w:bidi="ar-SA"/>
      </w:rPr>
    </w:lvl>
    <w:lvl w:ilvl="4">
      <w:numFmt w:val="bullet"/>
      <w:lvlText w:val="•"/>
      <w:lvlJc w:val="left"/>
      <w:pPr>
        <w:ind w:left="5099" w:hanging="721"/>
      </w:pPr>
      <w:rPr>
        <w:rFonts w:hint="default"/>
        <w:lang w:val="en-US" w:eastAsia="en-US" w:bidi="ar-SA"/>
      </w:rPr>
    </w:lvl>
    <w:lvl w:ilvl="5">
      <w:numFmt w:val="bullet"/>
      <w:lvlText w:val="•"/>
      <w:lvlJc w:val="left"/>
      <w:pPr>
        <w:ind w:left="6059" w:hanging="721"/>
      </w:pPr>
      <w:rPr>
        <w:rFonts w:hint="default"/>
        <w:lang w:val="en-US" w:eastAsia="en-US" w:bidi="ar-SA"/>
      </w:rPr>
    </w:lvl>
    <w:lvl w:ilvl="6">
      <w:numFmt w:val="bullet"/>
      <w:lvlText w:val="•"/>
      <w:lvlJc w:val="left"/>
      <w:pPr>
        <w:ind w:left="7019" w:hanging="721"/>
      </w:pPr>
      <w:rPr>
        <w:rFonts w:hint="default"/>
        <w:lang w:val="en-US" w:eastAsia="en-US" w:bidi="ar-SA"/>
      </w:rPr>
    </w:lvl>
    <w:lvl w:ilvl="7">
      <w:numFmt w:val="bullet"/>
      <w:lvlText w:val="•"/>
      <w:lvlJc w:val="left"/>
      <w:pPr>
        <w:ind w:left="7979" w:hanging="721"/>
      </w:pPr>
      <w:rPr>
        <w:rFonts w:hint="default"/>
        <w:lang w:val="en-US" w:eastAsia="en-US" w:bidi="ar-SA"/>
      </w:rPr>
    </w:lvl>
    <w:lvl w:ilvl="8">
      <w:numFmt w:val="bullet"/>
      <w:lvlText w:val="•"/>
      <w:lvlJc w:val="left"/>
      <w:pPr>
        <w:ind w:left="8939" w:hanging="721"/>
      </w:pPr>
      <w:rPr>
        <w:rFonts w:hint="default"/>
        <w:lang w:val="en-US" w:eastAsia="en-US" w:bidi="ar-SA"/>
      </w:rPr>
    </w:lvl>
  </w:abstractNum>
  <w:abstractNum w:abstractNumId="10" w15:restartNumberingAfterBreak="0">
    <w:nsid w:val="1D824C22"/>
    <w:multiLevelType w:val="multilevel"/>
    <w:tmpl w:val="D99CB38E"/>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FCF10F1"/>
    <w:multiLevelType w:val="hybridMultilevel"/>
    <w:tmpl w:val="3CBA27FC"/>
    <w:lvl w:ilvl="0" w:tplc="4246F95C">
      <w:numFmt w:val="bullet"/>
      <w:lvlText w:val="•"/>
      <w:lvlJc w:val="left"/>
      <w:pPr>
        <w:ind w:left="107" w:hanging="175"/>
      </w:pPr>
      <w:rPr>
        <w:rFonts w:ascii="Calibri" w:eastAsia="Calibri" w:hAnsi="Calibri" w:cs="Calibri" w:hint="default"/>
        <w:b w:val="0"/>
        <w:bCs w:val="0"/>
        <w:i w:val="0"/>
        <w:iCs w:val="0"/>
        <w:spacing w:val="0"/>
        <w:w w:val="100"/>
        <w:sz w:val="24"/>
        <w:szCs w:val="24"/>
        <w:lang w:val="en-US" w:eastAsia="en-US" w:bidi="ar-SA"/>
      </w:rPr>
    </w:lvl>
    <w:lvl w:ilvl="1" w:tplc="EC063194">
      <w:numFmt w:val="bullet"/>
      <w:lvlText w:val="•"/>
      <w:lvlJc w:val="left"/>
      <w:pPr>
        <w:ind w:left="768" w:hanging="175"/>
      </w:pPr>
      <w:rPr>
        <w:rFonts w:hint="default"/>
        <w:lang w:val="en-US" w:eastAsia="en-US" w:bidi="ar-SA"/>
      </w:rPr>
    </w:lvl>
    <w:lvl w:ilvl="2" w:tplc="89725CC6">
      <w:numFmt w:val="bullet"/>
      <w:lvlText w:val="•"/>
      <w:lvlJc w:val="left"/>
      <w:pPr>
        <w:ind w:left="1437" w:hanging="175"/>
      </w:pPr>
      <w:rPr>
        <w:rFonts w:hint="default"/>
        <w:lang w:val="en-US" w:eastAsia="en-US" w:bidi="ar-SA"/>
      </w:rPr>
    </w:lvl>
    <w:lvl w:ilvl="3" w:tplc="792E4F3E">
      <w:numFmt w:val="bullet"/>
      <w:lvlText w:val="•"/>
      <w:lvlJc w:val="left"/>
      <w:pPr>
        <w:ind w:left="2105" w:hanging="175"/>
      </w:pPr>
      <w:rPr>
        <w:rFonts w:hint="default"/>
        <w:lang w:val="en-US" w:eastAsia="en-US" w:bidi="ar-SA"/>
      </w:rPr>
    </w:lvl>
    <w:lvl w:ilvl="4" w:tplc="94924A74">
      <w:numFmt w:val="bullet"/>
      <w:lvlText w:val="•"/>
      <w:lvlJc w:val="left"/>
      <w:pPr>
        <w:ind w:left="2774" w:hanging="175"/>
      </w:pPr>
      <w:rPr>
        <w:rFonts w:hint="default"/>
        <w:lang w:val="en-US" w:eastAsia="en-US" w:bidi="ar-SA"/>
      </w:rPr>
    </w:lvl>
    <w:lvl w:ilvl="5" w:tplc="B276016C">
      <w:numFmt w:val="bullet"/>
      <w:lvlText w:val="•"/>
      <w:lvlJc w:val="left"/>
      <w:pPr>
        <w:ind w:left="3442" w:hanging="175"/>
      </w:pPr>
      <w:rPr>
        <w:rFonts w:hint="default"/>
        <w:lang w:val="en-US" w:eastAsia="en-US" w:bidi="ar-SA"/>
      </w:rPr>
    </w:lvl>
    <w:lvl w:ilvl="6" w:tplc="C450E2D2">
      <w:numFmt w:val="bullet"/>
      <w:lvlText w:val="•"/>
      <w:lvlJc w:val="left"/>
      <w:pPr>
        <w:ind w:left="4111" w:hanging="175"/>
      </w:pPr>
      <w:rPr>
        <w:rFonts w:hint="default"/>
        <w:lang w:val="en-US" w:eastAsia="en-US" w:bidi="ar-SA"/>
      </w:rPr>
    </w:lvl>
    <w:lvl w:ilvl="7" w:tplc="20F22C2C">
      <w:numFmt w:val="bullet"/>
      <w:lvlText w:val="•"/>
      <w:lvlJc w:val="left"/>
      <w:pPr>
        <w:ind w:left="4779" w:hanging="175"/>
      </w:pPr>
      <w:rPr>
        <w:rFonts w:hint="default"/>
        <w:lang w:val="en-US" w:eastAsia="en-US" w:bidi="ar-SA"/>
      </w:rPr>
    </w:lvl>
    <w:lvl w:ilvl="8" w:tplc="FDB6EA92">
      <w:numFmt w:val="bullet"/>
      <w:lvlText w:val="•"/>
      <w:lvlJc w:val="left"/>
      <w:pPr>
        <w:ind w:left="5448" w:hanging="175"/>
      </w:pPr>
      <w:rPr>
        <w:rFonts w:hint="default"/>
        <w:lang w:val="en-US" w:eastAsia="en-US" w:bidi="ar-SA"/>
      </w:rPr>
    </w:lvl>
  </w:abstractNum>
  <w:abstractNum w:abstractNumId="12" w15:restartNumberingAfterBreak="0">
    <w:nsid w:val="20602F8B"/>
    <w:multiLevelType w:val="hybridMultilevel"/>
    <w:tmpl w:val="3A16E52A"/>
    <w:lvl w:ilvl="0" w:tplc="1AEACAF0">
      <w:numFmt w:val="bullet"/>
      <w:lvlText w:val=""/>
      <w:lvlJc w:val="left"/>
      <w:pPr>
        <w:ind w:left="830" w:hanging="689"/>
      </w:pPr>
      <w:rPr>
        <w:rFonts w:ascii="Symbol" w:eastAsia="Symbol" w:hAnsi="Symbol" w:cs="Symbol" w:hint="default"/>
        <w:b w:val="0"/>
        <w:bCs w:val="0"/>
        <w:i w:val="0"/>
        <w:iCs w:val="0"/>
        <w:spacing w:val="0"/>
        <w:w w:val="100"/>
        <w:sz w:val="22"/>
        <w:szCs w:val="22"/>
        <w:lang w:val="en-US" w:eastAsia="en-US" w:bidi="ar-SA"/>
      </w:rPr>
    </w:lvl>
    <w:lvl w:ilvl="1" w:tplc="D972918A">
      <w:numFmt w:val="bullet"/>
      <w:lvlText w:val="•"/>
      <w:lvlJc w:val="left"/>
      <w:pPr>
        <w:ind w:left="1520" w:hanging="689"/>
      </w:pPr>
      <w:rPr>
        <w:rFonts w:hint="default"/>
        <w:lang w:val="en-US" w:eastAsia="en-US" w:bidi="ar-SA"/>
      </w:rPr>
    </w:lvl>
    <w:lvl w:ilvl="2" w:tplc="CE6EE8E4">
      <w:numFmt w:val="bullet"/>
      <w:lvlText w:val="•"/>
      <w:lvlJc w:val="left"/>
      <w:pPr>
        <w:ind w:left="2201" w:hanging="689"/>
      </w:pPr>
      <w:rPr>
        <w:rFonts w:hint="default"/>
        <w:lang w:val="en-US" w:eastAsia="en-US" w:bidi="ar-SA"/>
      </w:rPr>
    </w:lvl>
    <w:lvl w:ilvl="3" w:tplc="0602E34E">
      <w:numFmt w:val="bullet"/>
      <w:lvlText w:val="•"/>
      <w:lvlJc w:val="left"/>
      <w:pPr>
        <w:ind w:left="2882" w:hanging="689"/>
      </w:pPr>
      <w:rPr>
        <w:rFonts w:hint="default"/>
        <w:lang w:val="en-US" w:eastAsia="en-US" w:bidi="ar-SA"/>
      </w:rPr>
    </w:lvl>
    <w:lvl w:ilvl="4" w:tplc="BAFAB9E2">
      <w:numFmt w:val="bullet"/>
      <w:lvlText w:val="•"/>
      <w:lvlJc w:val="left"/>
      <w:pPr>
        <w:ind w:left="3563" w:hanging="689"/>
      </w:pPr>
      <w:rPr>
        <w:rFonts w:hint="default"/>
        <w:lang w:val="en-US" w:eastAsia="en-US" w:bidi="ar-SA"/>
      </w:rPr>
    </w:lvl>
    <w:lvl w:ilvl="5" w:tplc="939C70BE">
      <w:numFmt w:val="bullet"/>
      <w:lvlText w:val="•"/>
      <w:lvlJc w:val="left"/>
      <w:pPr>
        <w:ind w:left="4244" w:hanging="689"/>
      </w:pPr>
      <w:rPr>
        <w:rFonts w:hint="default"/>
        <w:lang w:val="en-US" w:eastAsia="en-US" w:bidi="ar-SA"/>
      </w:rPr>
    </w:lvl>
    <w:lvl w:ilvl="6" w:tplc="C0B6A930">
      <w:numFmt w:val="bullet"/>
      <w:lvlText w:val="•"/>
      <w:lvlJc w:val="left"/>
      <w:pPr>
        <w:ind w:left="4924" w:hanging="689"/>
      </w:pPr>
      <w:rPr>
        <w:rFonts w:hint="default"/>
        <w:lang w:val="en-US" w:eastAsia="en-US" w:bidi="ar-SA"/>
      </w:rPr>
    </w:lvl>
    <w:lvl w:ilvl="7" w:tplc="2326EA38">
      <w:numFmt w:val="bullet"/>
      <w:lvlText w:val="•"/>
      <w:lvlJc w:val="left"/>
      <w:pPr>
        <w:ind w:left="5605" w:hanging="689"/>
      </w:pPr>
      <w:rPr>
        <w:rFonts w:hint="default"/>
        <w:lang w:val="en-US" w:eastAsia="en-US" w:bidi="ar-SA"/>
      </w:rPr>
    </w:lvl>
    <w:lvl w:ilvl="8" w:tplc="1BC23692">
      <w:numFmt w:val="bullet"/>
      <w:lvlText w:val="•"/>
      <w:lvlJc w:val="left"/>
      <w:pPr>
        <w:ind w:left="6286" w:hanging="689"/>
      </w:pPr>
      <w:rPr>
        <w:rFonts w:hint="default"/>
        <w:lang w:val="en-US" w:eastAsia="en-US" w:bidi="ar-SA"/>
      </w:rPr>
    </w:lvl>
  </w:abstractNum>
  <w:abstractNum w:abstractNumId="13" w15:restartNumberingAfterBreak="0">
    <w:nsid w:val="273B4AD6"/>
    <w:multiLevelType w:val="hybridMultilevel"/>
    <w:tmpl w:val="57A0F1B4"/>
    <w:lvl w:ilvl="0" w:tplc="059C766E">
      <w:numFmt w:val="bullet"/>
      <w:lvlText w:val="•"/>
      <w:lvlJc w:val="left"/>
      <w:pPr>
        <w:ind w:left="107" w:hanging="175"/>
      </w:pPr>
      <w:rPr>
        <w:rFonts w:ascii="Calibri" w:eastAsia="Calibri" w:hAnsi="Calibri" w:cs="Calibri" w:hint="default"/>
        <w:b w:val="0"/>
        <w:bCs w:val="0"/>
        <w:i w:val="0"/>
        <w:iCs w:val="0"/>
        <w:spacing w:val="0"/>
        <w:w w:val="100"/>
        <w:sz w:val="24"/>
        <w:szCs w:val="24"/>
        <w:lang w:val="en-US" w:eastAsia="en-US" w:bidi="ar-SA"/>
      </w:rPr>
    </w:lvl>
    <w:lvl w:ilvl="1" w:tplc="E1FC1A96">
      <w:numFmt w:val="bullet"/>
      <w:lvlText w:val="•"/>
      <w:lvlJc w:val="left"/>
      <w:pPr>
        <w:ind w:left="768" w:hanging="175"/>
      </w:pPr>
      <w:rPr>
        <w:rFonts w:hint="default"/>
        <w:lang w:val="en-US" w:eastAsia="en-US" w:bidi="ar-SA"/>
      </w:rPr>
    </w:lvl>
    <w:lvl w:ilvl="2" w:tplc="5F665D48">
      <w:numFmt w:val="bullet"/>
      <w:lvlText w:val="•"/>
      <w:lvlJc w:val="left"/>
      <w:pPr>
        <w:ind w:left="1437" w:hanging="175"/>
      </w:pPr>
      <w:rPr>
        <w:rFonts w:hint="default"/>
        <w:lang w:val="en-US" w:eastAsia="en-US" w:bidi="ar-SA"/>
      </w:rPr>
    </w:lvl>
    <w:lvl w:ilvl="3" w:tplc="20D2623C">
      <w:numFmt w:val="bullet"/>
      <w:lvlText w:val="•"/>
      <w:lvlJc w:val="left"/>
      <w:pPr>
        <w:ind w:left="2105" w:hanging="175"/>
      </w:pPr>
      <w:rPr>
        <w:rFonts w:hint="default"/>
        <w:lang w:val="en-US" w:eastAsia="en-US" w:bidi="ar-SA"/>
      </w:rPr>
    </w:lvl>
    <w:lvl w:ilvl="4" w:tplc="179E559E">
      <w:numFmt w:val="bullet"/>
      <w:lvlText w:val="•"/>
      <w:lvlJc w:val="left"/>
      <w:pPr>
        <w:ind w:left="2774" w:hanging="175"/>
      </w:pPr>
      <w:rPr>
        <w:rFonts w:hint="default"/>
        <w:lang w:val="en-US" w:eastAsia="en-US" w:bidi="ar-SA"/>
      </w:rPr>
    </w:lvl>
    <w:lvl w:ilvl="5" w:tplc="18F6FADA">
      <w:numFmt w:val="bullet"/>
      <w:lvlText w:val="•"/>
      <w:lvlJc w:val="left"/>
      <w:pPr>
        <w:ind w:left="3442" w:hanging="175"/>
      </w:pPr>
      <w:rPr>
        <w:rFonts w:hint="default"/>
        <w:lang w:val="en-US" w:eastAsia="en-US" w:bidi="ar-SA"/>
      </w:rPr>
    </w:lvl>
    <w:lvl w:ilvl="6" w:tplc="04BCFC4E">
      <w:numFmt w:val="bullet"/>
      <w:lvlText w:val="•"/>
      <w:lvlJc w:val="left"/>
      <w:pPr>
        <w:ind w:left="4111" w:hanging="175"/>
      </w:pPr>
      <w:rPr>
        <w:rFonts w:hint="default"/>
        <w:lang w:val="en-US" w:eastAsia="en-US" w:bidi="ar-SA"/>
      </w:rPr>
    </w:lvl>
    <w:lvl w:ilvl="7" w:tplc="0ABC107C">
      <w:numFmt w:val="bullet"/>
      <w:lvlText w:val="•"/>
      <w:lvlJc w:val="left"/>
      <w:pPr>
        <w:ind w:left="4779" w:hanging="175"/>
      </w:pPr>
      <w:rPr>
        <w:rFonts w:hint="default"/>
        <w:lang w:val="en-US" w:eastAsia="en-US" w:bidi="ar-SA"/>
      </w:rPr>
    </w:lvl>
    <w:lvl w:ilvl="8" w:tplc="E81E7158">
      <w:numFmt w:val="bullet"/>
      <w:lvlText w:val="•"/>
      <w:lvlJc w:val="left"/>
      <w:pPr>
        <w:ind w:left="5448" w:hanging="175"/>
      </w:pPr>
      <w:rPr>
        <w:rFonts w:hint="default"/>
        <w:lang w:val="en-US" w:eastAsia="en-US" w:bidi="ar-SA"/>
      </w:rPr>
    </w:lvl>
  </w:abstractNum>
  <w:abstractNum w:abstractNumId="14" w15:restartNumberingAfterBreak="0">
    <w:nsid w:val="29864206"/>
    <w:multiLevelType w:val="multilevel"/>
    <w:tmpl w:val="5024DF52"/>
    <w:styleLink w:val="LFO36"/>
    <w:lvl w:ilvl="0">
      <w:numFmt w:val="bullet"/>
      <w:pStyle w:val="ListBullet"/>
      <w:lvlText w:val=""/>
      <w:lvlJc w:val="left"/>
      <w:pPr>
        <w:ind w:left="720" w:hanging="72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2A540E5F"/>
    <w:multiLevelType w:val="hybridMultilevel"/>
    <w:tmpl w:val="E7E4D5B0"/>
    <w:lvl w:ilvl="0" w:tplc="4C62DF20">
      <w:numFmt w:val="bullet"/>
      <w:lvlText w:val="•"/>
      <w:lvlJc w:val="left"/>
      <w:pPr>
        <w:ind w:left="107" w:hanging="175"/>
      </w:pPr>
      <w:rPr>
        <w:rFonts w:ascii="Calibri" w:eastAsia="Calibri" w:hAnsi="Calibri" w:cs="Calibri" w:hint="default"/>
        <w:b w:val="0"/>
        <w:bCs w:val="0"/>
        <w:i w:val="0"/>
        <w:iCs w:val="0"/>
        <w:spacing w:val="0"/>
        <w:w w:val="100"/>
        <w:sz w:val="24"/>
        <w:szCs w:val="24"/>
        <w:lang w:val="en-US" w:eastAsia="en-US" w:bidi="ar-SA"/>
      </w:rPr>
    </w:lvl>
    <w:lvl w:ilvl="1" w:tplc="63C04158">
      <w:numFmt w:val="bullet"/>
      <w:lvlText w:val="•"/>
      <w:lvlJc w:val="left"/>
      <w:pPr>
        <w:ind w:left="768" w:hanging="175"/>
      </w:pPr>
      <w:rPr>
        <w:rFonts w:hint="default"/>
        <w:lang w:val="en-US" w:eastAsia="en-US" w:bidi="ar-SA"/>
      </w:rPr>
    </w:lvl>
    <w:lvl w:ilvl="2" w:tplc="5E7C3C70">
      <w:numFmt w:val="bullet"/>
      <w:lvlText w:val="•"/>
      <w:lvlJc w:val="left"/>
      <w:pPr>
        <w:ind w:left="1437" w:hanging="175"/>
      </w:pPr>
      <w:rPr>
        <w:rFonts w:hint="default"/>
        <w:lang w:val="en-US" w:eastAsia="en-US" w:bidi="ar-SA"/>
      </w:rPr>
    </w:lvl>
    <w:lvl w:ilvl="3" w:tplc="24C61662">
      <w:numFmt w:val="bullet"/>
      <w:lvlText w:val="•"/>
      <w:lvlJc w:val="left"/>
      <w:pPr>
        <w:ind w:left="2105" w:hanging="175"/>
      </w:pPr>
      <w:rPr>
        <w:rFonts w:hint="default"/>
        <w:lang w:val="en-US" w:eastAsia="en-US" w:bidi="ar-SA"/>
      </w:rPr>
    </w:lvl>
    <w:lvl w:ilvl="4" w:tplc="1CEE57A8">
      <w:numFmt w:val="bullet"/>
      <w:lvlText w:val="•"/>
      <w:lvlJc w:val="left"/>
      <w:pPr>
        <w:ind w:left="2774" w:hanging="175"/>
      </w:pPr>
      <w:rPr>
        <w:rFonts w:hint="default"/>
        <w:lang w:val="en-US" w:eastAsia="en-US" w:bidi="ar-SA"/>
      </w:rPr>
    </w:lvl>
    <w:lvl w:ilvl="5" w:tplc="2EAE4C50">
      <w:numFmt w:val="bullet"/>
      <w:lvlText w:val="•"/>
      <w:lvlJc w:val="left"/>
      <w:pPr>
        <w:ind w:left="3442" w:hanging="175"/>
      </w:pPr>
      <w:rPr>
        <w:rFonts w:hint="default"/>
        <w:lang w:val="en-US" w:eastAsia="en-US" w:bidi="ar-SA"/>
      </w:rPr>
    </w:lvl>
    <w:lvl w:ilvl="6" w:tplc="15CEBEAC">
      <w:numFmt w:val="bullet"/>
      <w:lvlText w:val="•"/>
      <w:lvlJc w:val="left"/>
      <w:pPr>
        <w:ind w:left="4111" w:hanging="175"/>
      </w:pPr>
      <w:rPr>
        <w:rFonts w:hint="default"/>
        <w:lang w:val="en-US" w:eastAsia="en-US" w:bidi="ar-SA"/>
      </w:rPr>
    </w:lvl>
    <w:lvl w:ilvl="7" w:tplc="56546F96">
      <w:numFmt w:val="bullet"/>
      <w:lvlText w:val="•"/>
      <w:lvlJc w:val="left"/>
      <w:pPr>
        <w:ind w:left="4779" w:hanging="175"/>
      </w:pPr>
      <w:rPr>
        <w:rFonts w:hint="default"/>
        <w:lang w:val="en-US" w:eastAsia="en-US" w:bidi="ar-SA"/>
      </w:rPr>
    </w:lvl>
    <w:lvl w:ilvl="8" w:tplc="653ACA44">
      <w:numFmt w:val="bullet"/>
      <w:lvlText w:val="•"/>
      <w:lvlJc w:val="left"/>
      <w:pPr>
        <w:ind w:left="5448" w:hanging="175"/>
      </w:pPr>
      <w:rPr>
        <w:rFonts w:hint="default"/>
        <w:lang w:val="en-US" w:eastAsia="en-US" w:bidi="ar-SA"/>
      </w:rPr>
    </w:lvl>
  </w:abstractNum>
  <w:abstractNum w:abstractNumId="16" w15:restartNumberingAfterBreak="0">
    <w:nsid w:val="2BF2238B"/>
    <w:multiLevelType w:val="multilevel"/>
    <w:tmpl w:val="74B0EB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0B712A5"/>
    <w:multiLevelType w:val="multilevel"/>
    <w:tmpl w:val="E24E466C"/>
    <w:styleLink w:val="WWOutlineListStyle1"/>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18" w15:restartNumberingAfterBreak="0">
    <w:nsid w:val="36BA2FD4"/>
    <w:multiLevelType w:val="multilevel"/>
    <w:tmpl w:val="3F82B7EE"/>
    <w:styleLink w:val="WWOutlineListStyle2"/>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19" w15:restartNumberingAfterBreak="0">
    <w:nsid w:val="383B7596"/>
    <w:multiLevelType w:val="hybridMultilevel"/>
    <w:tmpl w:val="B4246DD4"/>
    <w:lvl w:ilvl="0" w:tplc="DE645890">
      <w:start w:val="1"/>
      <w:numFmt w:val="decimal"/>
      <w:lvlText w:val="%1."/>
      <w:lvlJc w:val="left"/>
      <w:pPr>
        <w:ind w:left="1240" w:hanging="428"/>
        <w:jc w:val="left"/>
      </w:pPr>
      <w:rPr>
        <w:rFonts w:ascii="Arial" w:eastAsia="Arial" w:hAnsi="Arial" w:cs="Arial" w:hint="default"/>
        <w:b w:val="0"/>
        <w:bCs w:val="0"/>
        <w:i w:val="0"/>
        <w:iCs w:val="0"/>
        <w:spacing w:val="-1"/>
        <w:w w:val="100"/>
        <w:sz w:val="22"/>
        <w:szCs w:val="22"/>
        <w:lang w:val="en-US" w:eastAsia="en-US" w:bidi="ar-SA"/>
      </w:rPr>
    </w:lvl>
    <w:lvl w:ilvl="1" w:tplc="278478CE">
      <w:numFmt w:val="bullet"/>
      <w:lvlText w:val="•"/>
      <w:lvlJc w:val="left"/>
      <w:pPr>
        <w:ind w:left="2257" w:hanging="428"/>
      </w:pPr>
      <w:rPr>
        <w:rFonts w:hint="default"/>
        <w:lang w:val="en-US" w:eastAsia="en-US" w:bidi="ar-SA"/>
      </w:rPr>
    </w:lvl>
    <w:lvl w:ilvl="2" w:tplc="F6D634EE">
      <w:numFmt w:val="bullet"/>
      <w:lvlText w:val="•"/>
      <w:lvlJc w:val="left"/>
      <w:pPr>
        <w:ind w:left="3275" w:hanging="428"/>
      </w:pPr>
      <w:rPr>
        <w:rFonts w:hint="default"/>
        <w:lang w:val="en-US" w:eastAsia="en-US" w:bidi="ar-SA"/>
      </w:rPr>
    </w:lvl>
    <w:lvl w:ilvl="3" w:tplc="20F49160">
      <w:numFmt w:val="bullet"/>
      <w:lvlText w:val="•"/>
      <w:lvlJc w:val="left"/>
      <w:pPr>
        <w:ind w:left="4293" w:hanging="428"/>
      </w:pPr>
      <w:rPr>
        <w:rFonts w:hint="default"/>
        <w:lang w:val="en-US" w:eastAsia="en-US" w:bidi="ar-SA"/>
      </w:rPr>
    </w:lvl>
    <w:lvl w:ilvl="4" w:tplc="BB960610">
      <w:numFmt w:val="bullet"/>
      <w:lvlText w:val="•"/>
      <w:lvlJc w:val="left"/>
      <w:pPr>
        <w:ind w:left="5311" w:hanging="428"/>
      </w:pPr>
      <w:rPr>
        <w:rFonts w:hint="default"/>
        <w:lang w:val="en-US" w:eastAsia="en-US" w:bidi="ar-SA"/>
      </w:rPr>
    </w:lvl>
    <w:lvl w:ilvl="5" w:tplc="EA741514">
      <w:numFmt w:val="bullet"/>
      <w:lvlText w:val="•"/>
      <w:lvlJc w:val="left"/>
      <w:pPr>
        <w:ind w:left="6329" w:hanging="428"/>
      </w:pPr>
      <w:rPr>
        <w:rFonts w:hint="default"/>
        <w:lang w:val="en-US" w:eastAsia="en-US" w:bidi="ar-SA"/>
      </w:rPr>
    </w:lvl>
    <w:lvl w:ilvl="6" w:tplc="2926FE1C">
      <w:numFmt w:val="bullet"/>
      <w:lvlText w:val="•"/>
      <w:lvlJc w:val="left"/>
      <w:pPr>
        <w:ind w:left="7347" w:hanging="428"/>
      </w:pPr>
      <w:rPr>
        <w:rFonts w:hint="default"/>
        <w:lang w:val="en-US" w:eastAsia="en-US" w:bidi="ar-SA"/>
      </w:rPr>
    </w:lvl>
    <w:lvl w:ilvl="7" w:tplc="0366A9AC">
      <w:numFmt w:val="bullet"/>
      <w:lvlText w:val="•"/>
      <w:lvlJc w:val="left"/>
      <w:pPr>
        <w:ind w:left="8365" w:hanging="428"/>
      </w:pPr>
      <w:rPr>
        <w:rFonts w:hint="default"/>
        <w:lang w:val="en-US" w:eastAsia="en-US" w:bidi="ar-SA"/>
      </w:rPr>
    </w:lvl>
    <w:lvl w:ilvl="8" w:tplc="9984F830">
      <w:numFmt w:val="bullet"/>
      <w:lvlText w:val="•"/>
      <w:lvlJc w:val="left"/>
      <w:pPr>
        <w:ind w:left="9383" w:hanging="428"/>
      </w:pPr>
      <w:rPr>
        <w:rFonts w:hint="default"/>
        <w:lang w:val="en-US" w:eastAsia="en-US" w:bidi="ar-SA"/>
      </w:rPr>
    </w:lvl>
  </w:abstractNum>
  <w:abstractNum w:abstractNumId="20" w15:restartNumberingAfterBreak="0">
    <w:nsid w:val="395D6259"/>
    <w:multiLevelType w:val="hybridMultilevel"/>
    <w:tmpl w:val="859E9098"/>
    <w:lvl w:ilvl="0" w:tplc="AEA21DA8">
      <w:numFmt w:val="bullet"/>
      <w:lvlText w:val="•"/>
      <w:lvlJc w:val="left"/>
      <w:pPr>
        <w:ind w:left="282" w:hanging="176"/>
      </w:pPr>
      <w:rPr>
        <w:rFonts w:ascii="Calibri" w:eastAsia="Calibri" w:hAnsi="Calibri" w:cs="Calibri" w:hint="default"/>
        <w:b w:val="0"/>
        <w:bCs w:val="0"/>
        <w:i w:val="0"/>
        <w:iCs w:val="0"/>
        <w:spacing w:val="0"/>
        <w:w w:val="100"/>
        <w:sz w:val="24"/>
        <w:szCs w:val="24"/>
        <w:lang w:val="en-US" w:eastAsia="en-US" w:bidi="ar-SA"/>
      </w:rPr>
    </w:lvl>
    <w:lvl w:ilvl="1" w:tplc="2C90DB14">
      <w:numFmt w:val="bullet"/>
      <w:lvlText w:val="•"/>
      <w:lvlJc w:val="left"/>
      <w:pPr>
        <w:ind w:left="930" w:hanging="176"/>
      </w:pPr>
      <w:rPr>
        <w:rFonts w:hint="default"/>
        <w:lang w:val="en-US" w:eastAsia="en-US" w:bidi="ar-SA"/>
      </w:rPr>
    </w:lvl>
    <w:lvl w:ilvl="2" w:tplc="2376D2E4">
      <w:numFmt w:val="bullet"/>
      <w:lvlText w:val="•"/>
      <w:lvlJc w:val="left"/>
      <w:pPr>
        <w:ind w:left="1581" w:hanging="176"/>
      </w:pPr>
      <w:rPr>
        <w:rFonts w:hint="default"/>
        <w:lang w:val="en-US" w:eastAsia="en-US" w:bidi="ar-SA"/>
      </w:rPr>
    </w:lvl>
    <w:lvl w:ilvl="3" w:tplc="2C6A5DB6">
      <w:numFmt w:val="bullet"/>
      <w:lvlText w:val="•"/>
      <w:lvlJc w:val="left"/>
      <w:pPr>
        <w:ind w:left="2231" w:hanging="176"/>
      </w:pPr>
      <w:rPr>
        <w:rFonts w:hint="default"/>
        <w:lang w:val="en-US" w:eastAsia="en-US" w:bidi="ar-SA"/>
      </w:rPr>
    </w:lvl>
    <w:lvl w:ilvl="4" w:tplc="8DDEE10A">
      <w:numFmt w:val="bullet"/>
      <w:lvlText w:val="•"/>
      <w:lvlJc w:val="left"/>
      <w:pPr>
        <w:ind w:left="2882" w:hanging="176"/>
      </w:pPr>
      <w:rPr>
        <w:rFonts w:hint="default"/>
        <w:lang w:val="en-US" w:eastAsia="en-US" w:bidi="ar-SA"/>
      </w:rPr>
    </w:lvl>
    <w:lvl w:ilvl="5" w:tplc="BABC3950">
      <w:numFmt w:val="bullet"/>
      <w:lvlText w:val="•"/>
      <w:lvlJc w:val="left"/>
      <w:pPr>
        <w:ind w:left="3532" w:hanging="176"/>
      </w:pPr>
      <w:rPr>
        <w:rFonts w:hint="default"/>
        <w:lang w:val="en-US" w:eastAsia="en-US" w:bidi="ar-SA"/>
      </w:rPr>
    </w:lvl>
    <w:lvl w:ilvl="6" w:tplc="080648AA">
      <w:numFmt w:val="bullet"/>
      <w:lvlText w:val="•"/>
      <w:lvlJc w:val="left"/>
      <w:pPr>
        <w:ind w:left="4183" w:hanging="176"/>
      </w:pPr>
      <w:rPr>
        <w:rFonts w:hint="default"/>
        <w:lang w:val="en-US" w:eastAsia="en-US" w:bidi="ar-SA"/>
      </w:rPr>
    </w:lvl>
    <w:lvl w:ilvl="7" w:tplc="2B862A82">
      <w:numFmt w:val="bullet"/>
      <w:lvlText w:val="•"/>
      <w:lvlJc w:val="left"/>
      <w:pPr>
        <w:ind w:left="4833" w:hanging="176"/>
      </w:pPr>
      <w:rPr>
        <w:rFonts w:hint="default"/>
        <w:lang w:val="en-US" w:eastAsia="en-US" w:bidi="ar-SA"/>
      </w:rPr>
    </w:lvl>
    <w:lvl w:ilvl="8" w:tplc="3460B8B0">
      <w:numFmt w:val="bullet"/>
      <w:lvlText w:val="•"/>
      <w:lvlJc w:val="left"/>
      <w:pPr>
        <w:ind w:left="5484" w:hanging="176"/>
      </w:pPr>
      <w:rPr>
        <w:rFonts w:hint="default"/>
        <w:lang w:val="en-US" w:eastAsia="en-US" w:bidi="ar-SA"/>
      </w:rPr>
    </w:lvl>
  </w:abstractNum>
  <w:abstractNum w:abstractNumId="21" w15:restartNumberingAfterBreak="0">
    <w:nsid w:val="3E922BD4"/>
    <w:multiLevelType w:val="multilevel"/>
    <w:tmpl w:val="560C66D4"/>
    <w:lvl w:ilvl="0">
      <w:start w:val="1"/>
      <w:numFmt w:val="decimal"/>
      <w:lvlText w:val=".%1"/>
      <w:lvlJc w:val="left"/>
      <w:pPr>
        <w:ind w:left="821" w:hanging="709"/>
        <w:jc w:val="left"/>
      </w:pPr>
      <w:rPr>
        <w:rFonts w:hint="default"/>
        <w:lang w:val="en-US" w:eastAsia="en-US" w:bidi="ar-SA"/>
      </w:rPr>
    </w:lvl>
    <w:lvl w:ilvl="1">
      <w:start w:val="1"/>
      <w:numFmt w:val="decimal"/>
      <w:lvlText w:val="%1.%2"/>
      <w:lvlJc w:val="left"/>
      <w:pPr>
        <w:ind w:left="821" w:hanging="709"/>
        <w:jc w:val="left"/>
      </w:pPr>
      <w:rPr>
        <w:rFonts w:ascii="Calibri" w:eastAsia="Calibri" w:hAnsi="Calibri" w:cs="Calibri" w:hint="default"/>
        <w:b w:val="0"/>
        <w:bCs w:val="0"/>
        <w:i w:val="0"/>
        <w:iCs w:val="0"/>
        <w:spacing w:val="0"/>
        <w:w w:val="100"/>
        <w:sz w:val="24"/>
        <w:szCs w:val="24"/>
        <w:lang w:val="en-US" w:eastAsia="en-US" w:bidi="ar-SA"/>
      </w:rPr>
    </w:lvl>
    <w:lvl w:ilvl="2">
      <w:numFmt w:val="bullet"/>
      <w:lvlText w:val="•"/>
      <w:lvlJc w:val="left"/>
      <w:pPr>
        <w:ind w:left="3616" w:hanging="709"/>
      </w:pPr>
      <w:rPr>
        <w:rFonts w:hint="default"/>
        <w:lang w:val="en-US" w:eastAsia="en-US" w:bidi="ar-SA"/>
      </w:rPr>
    </w:lvl>
    <w:lvl w:ilvl="3">
      <w:numFmt w:val="bullet"/>
      <w:lvlText w:val="•"/>
      <w:lvlJc w:val="left"/>
      <w:pPr>
        <w:ind w:left="5014" w:hanging="709"/>
      </w:pPr>
      <w:rPr>
        <w:rFonts w:hint="default"/>
        <w:lang w:val="en-US" w:eastAsia="en-US" w:bidi="ar-SA"/>
      </w:rPr>
    </w:lvl>
    <w:lvl w:ilvl="4">
      <w:numFmt w:val="bullet"/>
      <w:lvlText w:val="•"/>
      <w:lvlJc w:val="left"/>
      <w:pPr>
        <w:ind w:left="6412" w:hanging="709"/>
      </w:pPr>
      <w:rPr>
        <w:rFonts w:hint="default"/>
        <w:lang w:val="en-US" w:eastAsia="en-US" w:bidi="ar-SA"/>
      </w:rPr>
    </w:lvl>
    <w:lvl w:ilvl="5">
      <w:numFmt w:val="bullet"/>
      <w:lvlText w:val="•"/>
      <w:lvlJc w:val="left"/>
      <w:pPr>
        <w:ind w:left="7810" w:hanging="709"/>
      </w:pPr>
      <w:rPr>
        <w:rFonts w:hint="default"/>
        <w:lang w:val="en-US" w:eastAsia="en-US" w:bidi="ar-SA"/>
      </w:rPr>
    </w:lvl>
    <w:lvl w:ilvl="6">
      <w:numFmt w:val="bullet"/>
      <w:lvlText w:val="•"/>
      <w:lvlJc w:val="left"/>
      <w:pPr>
        <w:ind w:left="9208" w:hanging="709"/>
      </w:pPr>
      <w:rPr>
        <w:rFonts w:hint="default"/>
        <w:lang w:val="en-US" w:eastAsia="en-US" w:bidi="ar-SA"/>
      </w:rPr>
    </w:lvl>
    <w:lvl w:ilvl="7">
      <w:numFmt w:val="bullet"/>
      <w:lvlText w:val="•"/>
      <w:lvlJc w:val="left"/>
      <w:pPr>
        <w:ind w:left="10606" w:hanging="709"/>
      </w:pPr>
      <w:rPr>
        <w:rFonts w:hint="default"/>
        <w:lang w:val="en-US" w:eastAsia="en-US" w:bidi="ar-SA"/>
      </w:rPr>
    </w:lvl>
    <w:lvl w:ilvl="8">
      <w:numFmt w:val="bullet"/>
      <w:lvlText w:val="•"/>
      <w:lvlJc w:val="left"/>
      <w:pPr>
        <w:ind w:left="12004" w:hanging="709"/>
      </w:pPr>
      <w:rPr>
        <w:rFonts w:hint="default"/>
        <w:lang w:val="en-US" w:eastAsia="en-US" w:bidi="ar-SA"/>
      </w:rPr>
    </w:lvl>
  </w:abstractNum>
  <w:abstractNum w:abstractNumId="22" w15:restartNumberingAfterBreak="0">
    <w:nsid w:val="48FA6829"/>
    <w:multiLevelType w:val="multilevel"/>
    <w:tmpl w:val="547687B6"/>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EFC57CE"/>
    <w:multiLevelType w:val="multilevel"/>
    <w:tmpl w:val="95F45D6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1.%2.%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6D56366"/>
    <w:multiLevelType w:val="hybridMultilevel"/>
    <w:tmpl w:val="0B12355A"/>
    <w:lvl w:ilvl="0" w:tplc="2BB06560">
      <w:numFmt w:val="bullet"/>
      <w:lvlText w:val="-"/>
      <w:lvlJc w:val="left"/>
      <w:pPr>
        <w:ind w:left="720" w:hanging="360"/>
      </w:pPr>
      <w:rPr>
        <w:rFonts w:ascii="Arial" w:eastAsia="Arial" w:hAnsi="Arial" w:cs="Arial" w:hint="default"/>
        <w:spacing w:val="0"/>
        <w:w w:val="99"/>
        <w:lang w:val="en-US" w:eastAsia="en-US" w:bidi="ar-SA"/>
      </w:rPr>
    </w:lvl>
    <w:lvl w:ilvl="1" w:tplc="A0A8F0D2">
      <w:numFmt w:val="bullet"/>
      <w:lvlText w:val="•"/>
      <w:lvlJc w:val="left"/>
      <w:pPr>
        <w:ind w:left="1590" w:hanging="360"/>
      </w:pPr>
      <w:rPr>
        <w:rFonts w:hint="default"/>
        <w:lang w:val="en-US" w:eastAsia="en-US" w:bidi="ar-SA"/>
      </w:rPr>
    </w:lvl>
    <w:lvl w:ilvl="2" w:tplc="4622E704">
      <w:numFmt w:val="bullet"/>
      <w:lvlText w:val="•"/>
      <w:lvlJc w:val="left"/>
      <w:pPr>
        <w:ind w:left="2461" w:hanging="360"/>
      </w:pPr>
      <w:rPr>
        <w:rFonts w:hint="default"/>
        <w:lang w:val="en-US" w:eastAsia="en-US" w:bidi="ar-SA"/>
      </w:rPr>
    </w:lvl>
    <w:lvl w:ilvl="3" w:tplc="0A3AB70C">
      <w:numFmt w:val="bullet"/>
      <w:lvlText w:val="•"/>
      <w:lvlJc w:val="left"/>
      <w:pPr>
        <w:ind w:left="3331" w:hanging="360"/>
      </w:pPr>
      <w:rPr>
        <w:rFonts w:hint="default"/>
        <w:lang w:val="en-US" w:eastAsia="en-US" w:bidi="ar-SA"/>
      </w:rPr>
    </w:lvl>
    <w:lvl w:ilvl="4" w:tplc="F10033D0">
      <w:numFmt w:val="bullet"/>
      <w:lvlText w:val="•"/>
      <w:lvlJc w:val="left"/>
      <w:pPr>
        <w:ind w:left="4202" w:hanging="360"/>
      </w:pPr>
      <w:rPr>
        <w:rFonts w:hint="default"/>
        <w:lang w:val="en-US" w:eastAsia="en-US" w:bidi="ar-SA"/>
      </w:rPr>
    </w:lvl>
    <w:lvl w:ilvl="5" w:tplc="0BC6EBAE">
      <w:numFmt w:val="bullet"/>
      <w:lvlText w:val="•"/>
      <w:lvlJc w:val="left"/>
      <w:pPr>
        <w:ind w:left="5073" w:hanging="360"/>
      </w:pPr>
      <w:rPr>
        <w:rFonts w:hint="default"/>
        <w:lang w:val="en-US" w:eastAsia="en-US" w:bidi="ar-SA"/>
      </w:rPr>
    </w:lvl>
    <w:lvl w:ilvl="6" w:tplc="1B68DD66">
      <w:numFmt w:val="bullet"/>
      <w:lvlText w:val="•"/>
      <w:lvlJc w:val="left"/>
      <w:pPr>
        <w:ind w:left="5943" w:hanging="360"/>
      </w:pPr>
      <w:rPr>
        <w:rFonts w:hint="default"/>
        <w:lang w:val="en-US" w:eastAsia="en-US" w:bidi="ar-SA"/>
      </w:rPr>
    </w:lvl>
    <w:lvl w:ilvl="7" w:tplc="28580700">
      <w:numFmt w:val="bullet"/>
      <w:lvlText w:val="•"/>
      <w:lvlJc w:val="left"/>
      <w:pPr>
        <w:ind w:left="6814" w:hanging="360"/>
      </w:pPr>
      <w:rPr>
        <w:rFonts w:hint="default"/>
        <w:lang w:val="en-US" w:eastAsia="en-US" w:bidi="ar-SA"/>
      </w:rPr>
    </w:lvl>
    <w:lvl w:ilvl="8" w:tplc="D23A83C0">
      <w:numFmt w:val="bullet"/>
      <w:lvlText w:val="•"/>
      <w:lvlJc w:val="left"/>
      <w:pPr>
        <w:ind w:left="7684" w:hanging="360"/>
      </w:pPr>
      <w:rPr>
        <w:rFonts w:hint="default"/>
        <w:lang w:val="en-US" w:eastAsia="en-US" w:bidi="ar-SA"/>
      </w:rPr>
    </w:lvl>
  </w:abstractNum>
  <w:abstractNum w:abstractNumId="25" w15:restartNumberingAfterBreak="0">
    <w:nsid w:val="6E126D8F"/>
    <w:multiLevelType w:val="multilevel"/>
    <w:tmpl w:val="9C6A306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6" w15:restartNumberingAfterBreak="0">
    <w:nsid w:val="75E23526"/>
    <w:multiLevelType w:val="hybridMultilevel"/>
    <w:tmpl w:val="22B4A636"/>
    <w:lvl w:ilvl="0" w:tplc="A67A2040">
      <w:start w:val="1"/>
      <w:numFmt w:val="bullet"/>
      <w:lvlText w:val=""/>
      <w:lvlJc w:val="left"/>
      <w:pPr>
        <w:ind w:left="283" w:hanging="283"/>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F71A89"/>
    <w:multiLevelType w:val="hybridMultilevel"/>
    <w:tmpl w:val="6518A3A8"/>
    <w:lvl w:ilvl="0" w:tplc="D24EA9EC">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69E2836E">
      <w:numFmt w:val="bullet"/>
      <w:lvlText w:val="o"/>
      <w:lvlJc w:val="left"/>
      <w:pPr>
        <w:ind w:left="1548" w:hanging="360"/>
      </w:pPr>
      <w:rPr>
        <w:rFonts w:ascii="Courier New" w:eastAsia="Courier New" w:hAnsi="Courier New" w:cs="Courier New" w:hint="default"/>
        <w:b w:val="0"/>
        <w:bCs w:val="0"/>
        <w:i w:val="0"/>
        <w:iCs w:val="0"/>
        <w:spacing w:val="0"/>
        <w:w w:val="100"/>
        <w:sz w:val="22"/>
        <w:szCs w:val="22"/>
        <w:lang w:val="en-US" w:eastAsia="en-US" w:bidi="ar-SA"/>
      </w:rPr>
    </w:lvl>
    <w:lvl w:ilvl="2" w:tplc="98E87FE0">
      <w:numFmt w:val="bullet"/>
      <w:lvlText w:val="•"/>
      <w:lvlJc w:val="left"/>
      <w:pPr>
        <w:ind w:left="2439" w:hanging="360"/>
      </w:pPr>
      <w:rPr>
        <w:rFonts w:hint="default"/>
        <w:lang w:val="en-US" w:eastAsia="en-US" w:bidi="ar-SA"/>
      </w:rPr>
    </w:lvl>
    <w:lvl w:ilvl="3" w:tplc="4656D5E2">
      <w:numFmt w:val="bullet"/>
      <w:lvlText w:val="•"/>
      <w:lvlJc w:val="left"/>
      <w:pPr>
        <w:ind w:left="3339" w:hanging="360"/>
      </w:pPr>
      <w:rPr>
        <w:rFonts w:hint="default"/>
        <w:lang w:val="en-US" w:eastAsia="en-US" w:bidi="ar-SA"/>
      </w:rPr>
    </w:lvl>
    <w:lvl w:ilvl="4" w:tplc="DC3C7EF6">
      <w:numFmt w:val="bullet"/>
      <w:lvlText w:val="•"/>
      <w:lvlJc w:val="left"/>
      <w:pPr>
        <w:ind w:left="4238" w:hanging="360"/>
      </w:pPr>
      <w:rPr>
        <w:rFonts w:hint="default"/>
        <w:lang w:val="en-US" w:eastAsia="en-US" w:bidi="ar-SA"/>
      </w:rPr>
    </w:lvl>
    <w:lvl w:ilvl="5" w:tplc="038A3536">
      <w:numFmt w:val="bullet"/>
      <w:lvlText w:val="•"/>
      <w:lvlJc w:val="left"/>
      <w:pPr>
        <w:ind w:left="5138" w:hanging="360"/>
      </w:pPr>
      <w:rPr>
        <w:rFonts w:hint="default"/>
        <w:lang w:val="en-US" w:eastAsia="en-US" w:bidi="ar-SA"/>
      </w:rPr>
    </w:lvl>
    <w:lvl w:ilvl="6" w:tplc="A78EA0F6">
      <w:numFmt w:val="bullet"/>
      <w:lvlText w:val="•"/>
      <w:lvlJc w:val="left"/>
      <w:pPr>
        <w:ind w:left="6037" w:hanging="360"/>
      </w:pPr>
      <w:rPr>
        <w:rFonts w:hint="default"/>
        <w:lang w:val="en-US" w:eastAsia="en-US" w:bidi="ar-SA"/>
      </w:rPr>
    </w:lvl>
    <w:lvl w:ilvl="7" w:tplc="97CE48C2">
      <w:numFmt w:val="bullet"/>
      <w:lvlText w:val="•"/>
      <w:lvlJc w:val="left"/>
      <w:pPr>
        <w:ind w:left="6937" w:hanging="360"/>
      </w:pPr>
      <w:rPr>
        <w:rFonts w:hint="default"/>
        <w:lang w:val="en-US" w:eastAsia="en-US" w:bidi="ar-SA"/>
      </w:rPr>
    </w:lvl>
    <w:lvl w:ilvl="8" w:tplc="AC8E7A04">
      <w:numFmt w:val="bullet"/>
      <w:lvlText w:val="•"/>
      <w:lvlJc w:val="left"/>
      <w:pPr>
        <w:ind w:left="7836" w:hanging="360"/>
      </w:pPr>
      <w:rPr>
        <w:rFonts w:hint="default"/>
        <w:lang w:val="en-US" w:eastAsia="en-US" w:bidi="ar-SA"/>
      </w:rPr>
    </w:lvl>
  </w:abstractNum>
  <w:abstractNum w:abstractNumId="28" w15:restartNumberingAfterBreak="0">
    <w:nsid w:val="7DCF30A4"/>
    <w:multiLevelType w:val="multilevel"/>
    <w:tmpl w:val="698ED6D6"/>
    <w:styleLink w:val="LFO7"/>
    <w:lvl w:ilvl="0">
      <w:start w:val="1"/>
      <w:numFmt w:val="decimal"/>
      <w:pStyle w:val="ORDERFORML2Title"/>
      <w:lvlText w:val="%1."/>
      <w:lvlJc w:val="left"/>
      <w:pPr>
        <w:ind w:left="720" w:hanging="360"/>
      </w:pPr>
      <w:rPr>
        <w:rFonts w:cs="Times New Roman"/>
        <w:b/>
        <w:bCs w:val="0"/>
        <w:i w:val="0"/>
        <w:iCs w:val="0"/>
        <w:caps w:val="0"/>
        <w:smallCaps w:val="0"/>
        <w:strike w:val="0"/>
        <w:dstrike w:val="0"/>
        <w:vanish w:val="0"/>
        <w:color w:val="000000"/>
        <w:spacing w:val="0"/>
        <w:kern w:val="0"/>
        <w:position w:val="0"/>
        <w:sz w:val="22"/>
        <w:szCs w:val="22"/>
        <w:u w:val="none"/>
        <w:vertAlign w:val="baseline"/>
        <w:em w:val="none"/>
      </w:rPr>
    </w:lvl>
    <w:lvl w:ilvl="1">
      <w:start w:val="1"/>
      <w:numFmt w:val="decimal"/>
      <w:lvlText w:val="%1.%2"/>
      <w:lvlJc w:val="left"/>
      <w:pPr>
        <w:ind w:left="786"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967472577">
    <w:abstractNumId w:val="12"/>
  </w:num>
  <w:num w:numId="2" w16cid:durableId="93526054">
    <w:abstractNumId w:val="9"/>
  </w:num>
  <w:num w:numId="3" w16cid:durableId="152182885">
    <w:abstractNumId w:val="21"/>
  </w:num>
  <w:num w:numId="4" w16cid:durableId="841814891">
    <w:abstractNumId w:val="13"/>
  </w:num>
  <w:num w:numId="5" w16cid:durableId="1643971079">
    <w:abstractNumId w:val="15"/>
  </w:num>
  <w:num w:numId="6" w16cid:durableId="1819688468">
    <w:abstractNumId w:val="20"/>
  </w:num>
  <w:num w:numId="7" w16cid:durableId="1566531602">
    <w:abstractNumId w:val="6"/>
  </w:num>
  <w:num w:numId="8" w16cid:durableId="1743916723">
    <w:abstractNumId w:val="11"/>
  </w:num>
  <w:num w:numId="9" w16cid:durableId="174267765">
    <w:abstractNumId w:val="24"/>
  </w:num>
  <w:num w:numId="10" w16cid:durableId="2123257336">
    <w:abstractNumId w:val="27"/>
  </w:num>
  <w:num w:numId="11" w16cid:durableId="1396735683">
    <w:abstractNumId w:val="1"/>
  </w:num>
  <w:num w:numId="12" w16cid:durableId="759715657">
    <w:abstractNumId w:val="8"/>
  </w:num>
  <w:num w:numId="13" w16cid:durableId="1696925042">
    <w:abstractNumId w:val="2"/>
  </w:num>
  <w:num w:numId="14" w16cid:durableId="2086219135">
    <w:abstractNumId w:val="19"/>
  </w:num>
  <w:num w:numId="15" w16cid:durableId="971135473">
    <w:abstractNumId w:val="7"/>
  </w:num>
  <w:num w:numId="16" w16cid:durableId="1444110226">
    <w:abstractNumId w:val="18"/>
  </w:num>
  <w:num w:numId="17" w16cid:durableId="115223978">
    <w:abstractNumId w:val="17"/>
  </w:num>
  <w:num w:numId="18" w16cid:durableId="1849128056">
    <w:abstractNumId w:val="5"/>
  </w:num>
  <w:num w:numId="19" w16cid:durableId="1044062410">
    <w:abstractNumId w:val="28"/>
  </w:num>
  <w:num w:numId="20" w16cid:durableId="839151550">
    <w:abstractNumId w:val="4"/>
  </w:num>
  <w:num w:numId="21" w16cid:durableId="1976138972">
    <w:abstractNumId w:val="14"/>
  </w:num>
  <w:num w:numId="22" w16cid:durableId="2091079682">
    <w:abstractNumId w:val="3"/>
  </w:num>
  <w:num w:numId="23" w16cid:durableId="1209683012">
    <w:abstractNumId w:val="25"/>
  </w:num>
  <w:num w:numId="24" w16cid:durableId="2009674341">
    <w:abstractNumId w:val="22"/>
  </w:num>
  <w:num w:numId="25" w16cid:durableId="1953701345">
    <w:abstractNumId w:val="10"/>
  </w:num>
  <w:num w:numId="26" w16cid:durableId="2037806721">
    <w:abstractNumId w:val="7"/>
    <w:lvlOverride w:ilvl="0">
      <w:startOverride w:val="1"/>
    </w:lvlOverride>
    <w:lvlOverride w:ilvl="1">
      <w:startOverride w:val="1"/>
    </w:lvlOverride>
    <w:lvlOverride w:ilvl="2">
      <w:startOverride w:val="1"/>
    </w:lvlOverride>
  </w:num>
  <w:num w:numId="27" w16cid:durableId="1777169330">
    <w:abstractNumId w:val="23"/>
  </w:num>
  <w:num w:numId="28" w16cid:durableId="407919736">
    <w:abstractNumId w:val="16"/>
  </w:num>
  <w:num w:numId="29" w16cid:durableId="1640721438">
    <w:abstractNumId w:val="26"/>
  </w:num>
  <w:num w:numId="30" w16cid:durableId="918247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DF"/>
    <w:rsid w:val="000B4A0A"/>
    <w:rsid w:val="000D1829"/>
    <w:rsid w:val="00186737"/>
    <w:rsid w:val="001972DF"/>
    <w:rsid w:val="001A26F8"/>
    <w:rsid w:val="001C2FA4"/>
    <w:rsid w:val="001D6EEF"/>
    <w:rsid w:val="00205713"/>
    <w:rsid w:val="002B44B1"/>
    <w:rsid w:val="003B380B"/>
    <w:rsid w:val="00412930"/>
    <w:rsid w:val="00444FBD"/>
    <w:rsid w:val="00496BE0"/>
    <w:rsid w:val="004A61C2"/>
    <w:rsid w:val="004F2A82"/>
    <w:rsid w:val="00536DAB"/>
    <w:rsid w:val="005A34D8"/>
    <w:rsid w:val="006B182A"/>
    <w:rsid w:val="006B5DC1"/>
    <w:rsid w:val="006E0BB5"/>
    <w:rsid w:val="00745F9E"/>
    <w:rsid w:val="0076075C"/>
    <w:rsid w:val="007C31BD"/>
    <w:rsid w:val="008314A3"/>
    <w:rsid w:val="00856D7B"/>
    <w:rsid w:val="008E2055"/>
    <w:rsid w:val="009815D0"/>
    <w:rsid w:val="00A304A3"/>
    <w:rsid w:val="00A82BAB"/>
    <w:rsid w:val="00AA6E51"/>
    <w:rsid w:val="00AB39EB"/>
    <w:rsid w:val="00AF5C0C"/>
    <w:rsid w:val="00B0482E"/>
    <w:rsid w:val="00C31987"/>
    <w:rsid w:val="00C7516F"/>
    <w:rsid w:val="00CC6329"/>
    <w:rsid w:val="00E049BA"/>
    <w:rsid w:val="00F4486E"/>
    <w:rsid w:val="00F753D8"/>
    <w:rsid w:val="00FB6787"/>
    <w:rsid w:val="310FBC60"/>
    <w:rsid w:val="4B653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92FEE"/>
  <w15:docId w15:val="{C80CF3BC-A3DE-47E8-8880-B6F232399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FBD"/>
    <w:rPr>
      <w:rFonts w:ascii="Calibri" w:eastAsia="Calibri" w:hAnsi="Calibri" w:cs="Calibri"/>
    </w:rPr>
  </w:style>
  <w:style w:type="paragraph" w:styleId="Heading1">
    <w:name w:val="heading 1"/>
    <w:basedOn w:val="Normal"/>
    <w:link w:val="Heading1Char"/>
    <w:uiPriority w:val="9"/>
    <w:qFormat/>
    <w:pPr>
      <w:ind w:left="107"/>
      <w:outlineLvl w:val="0"/>
    </w:pPr>
    <w:rPr>
      <w:rFonts w:ascii="Arial" w:eastAsia="Arial" w:hAnsi="Arial" w:cs="Arial"/>
      <w:b/>
      <w:bCs/>
    </w:rPr>
  </w:style>
  <w:style w:type="paragraph" w:styleId="Heading2">
    <w:name w:val="heading 2"/>
    <w:basedOn w:val="Normal"/>
    <w:next w:val="Normal"/>
    <w:link w:val="Heading2Char"/>
    <w:uiPriority w:val="9"/>
    <w:unhideWhenUsed/>
    <w:qFormat/>
    <w:rsid w:val="00536DAB"/>
    <w:pPr>
      <w:keepNext/>
      <w:widowControl/>
      <w:tabs>
        <w:tab w:val="left" w:pos="-5676"/>
        <w:tab w:val="left" w:pos="-4257"/>
      </w:tabs>
      <w:suppressAutoHyphens/>
      <w:autoSpaceDE/>
      <w:spacing w:after="240"/>
      <w:ind w:left="1419" w:hanging="709"/>
      <w:jc w:val="both"/>
      <w:textAlignment w:val="baseline"/>
      <w:outlineLvl w:val="1"/>
    </w:pPr>
    <w:rPr>
      <w:rFonts w:eastAsia="MS Gothic" w:cs="Times New Roman"/>
      <w:b/>
      <w:bCs/>
      <w:sz w:val="24"/>
      <w:lang w:val="en-GB"/>
    </w:rPr>
  </w:style>
  <w:style w:type="paragraph" w:styleId="Heading3">
    <w:name w:val="heading 3"/>
    <w:basedOn w:val="Normal"/>
    <w:next w:val="Normal"/>
    <w:link w:val="Heading3Char"/>
    <w:uiPriority w:val="9"/>
    <w:unhideWhenUsed/>
    <w:qFormat/>
    <w:rsid w:val="00536DA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Heading3"/>
    <w:next w:val="Normal"/>
    <w:link w:val="Heading4Char"/>
    <w:uiPriority w:val="9"/>
    <w:semiHidden/>
    <w:unhideWhenUsed/>
    <w:qFormat/>
    <w:rsid w:val="00536DAB"/>
    <w:pPr>
      <w:keepNext w:val="0"/>
      <w:widowControl/>
      <w:tabs>
        <w:tab w:val="left" w:pos="-2836"/>
        <w:tab w:val="left" w:pos="-2127"/>
      </w:tabs>
      <w:suppressAutoHyphens/>
      <w:autoSpaceDE/>
      <w:spacing w:before="0" w:after="240"/>
      <w:ind w:left="1418" w:hanging="709"/>
      <w:jc w:val="both"/>
      <w:textAlignment w:val="baseline"/>
      <w:outlineLvl w:val="3"/>
    </w:pPr>
    <w:rPr>
      <w:rFonts w:ascii="Trebuchet MS" w:eastAsia="MS Gothic" w:hAnsi="Trebuchet MS" w:cs="Times New Roman"/>
      <w:bCs/>
      <w:color w:val="auto"/>
      <w:szCs w:val="22"/>
      <w:lang w:val="en-GB"/>
    </w:rPr>
  </w:style>
  <w:style w:type="paragraph" w:styleId="Heading5">
    <w:name w:val="heading 5"/>
    <w:basedOn w:val="Heading4"/>
    <w:next w:val="Normal"/>
    <w:link w:val="Heading5Char"/>
    <w:uiPriority w:val="9"/>
    <w:semiHidden/>
    <w:unhideWhenUsed/>
    <w:qFormat/>
    <w:rsid w:val="00536DAB"/>
    <w:pPr>
      <w:ind w:left="2126" w:hanging="708"/>
      <w:outlineLvl w:val="4"/>
    </w:pPr>
  </w:style>
  <w:style w:type="paragraph" w:styleId="Heading7">
    <w:name w:val="heading 7"/>
    <w:basedOn w:val="Normal"/>
    <w:next w:val="Normal"/>
    <w:link w:val="Heading7Char"/>
    <w:rsid w:val="00536DAB"/>
    <w:pPr>
      <w:widowControl/>
      <w:tabs>
        <w:tab w:val="left" w:pos="-2836"/>
        <w:tab w:val="left" w:pos="-2127"/>
      </w:tabs>
      <w:suppressAutoHyphens/>
      <w:autoSpaceDE/>
      <w:spacing w:after="240"/>
      <w:ind w:left="709" w:hanging="709"/>
      <w:jc w:val="both"/>
      <w:textAlignment w:val="baseline"/>
      <w:outlineLvl w:val="6"/>
    </w:pPr>
    <w:rPr>
      <w:rFonts w:ascii="Trebuchet MS" w:eastAsia="Cambria" w:hAnsi="Trebuchet MS" w:cs="Times New Roman"/>
      <w:sz w:val="24"/>
      <w:lang w:val="en-GB"/>
    </w:rPr>
  </w:style>
  <w:style w:type="paragraph" w:styleId="Heading8">
    <w:name w:val="heading 8"/>
    <w:basedOn w:val="Normal"/>
    <w:next w:val="Normal"/>
    <w:link w:val="Heading8Char"/>
    <w:rsid w:val="00536DAB"/>
    <w:pPr>
      <w:widowControl/>
      <w:tabs>
        <w:tab w:val="left" w:pos="-5668"/>
        <w:tab w:val="left" w:pos="-4948"/>
        <w:tab w:val="left" w:pos="-4251"/>
      </w:tabs>
      <w:suppressAutoHyphens/>
      <w:autoSpaceDE/>
      <w:spacing w:after="240"/>
      <w:ind w:left="1417" w:hanging="708"/>
      <w:jc w:val="both"/>
      <w:textAlignment w:val="baseline"/>
      <w:outlineLvl w:val="7"/>
    </w:pPr>
    <w:rPr>
      <w:rFonts w:ascii="Trebuchet MS" w:eastAsia="Cambria" w:hAnsi="Trebuchet MS" w:cs="Times New Roman"/>
      <w:sz w:val="24"/>
      <w:lang w:val="en-GB"/>
    </w:rPr>
  </w:style>
  <w:style w:type="paragraph" w:styleId="Heading9">
    <w:name w:val="heading 9"/>
    <w:basedOn w:val="Normal"/>
    <w:next w:val="Normal"/>
    <w:link w:val="Heading9Char"/>
    <w:rsid w:val="00536DAB"/>
    <w:pPr>
      <w:widowControl/>
      <w:tabs>
        <w:tab w:val="left" w:pos="-8504"/>
        <w:tab w:val="left" w:pos="-7784"/>
        <w:tab w:val="left" w:pos="-6378"/>
      </w:tabs>
      <w:suppressAutoHyphens/>
      <w:autoSpaceDE/>
      <w:spacing w:after="240"/>
      <w:ind w:left="2126" w:hanging="709"/>
      <w:jc w:val="both"/>
      <w:textAlignment w:val="baseline"/>
      <w:outlineLvl w:val="8"/>
    </w:pPr>
    <w:rPr>
      <w:rFonts w:ascii="Trebuchet MS" w:eastAsia="Cambria" w:hAnsi="Trebuchet MS" w:cs="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rPr>
  </w:style>
  <w:style w:type="paragraph" w:styleId="Title">
    <w:name w:val="Title"/>
    <w:basedOn w:val="Normal"/>
    <w:uiPriority w:val="10"/>
    <w:qFormat/>
    <w:pPr>
      <w:ind w:left="2842" w:right="3000"/>
      <w:jc w:val="center"/>
    </w:pPr>
    <w:rPr>
      <w:rFonts w:ascii="Arial" w:eastAsia="Arial" w:hAnsi="Arial" w:cs="Arial"/>
      <w:b/>
      <w:bCs/>
      <w:sz w:val="36"/>
      <w:szCs w:val="36"/>
    </w:rPr>
  </w:style>
  <w:style w:type="paragraph" w:styleId="ListParagraph">
    <w:name w:val="List Paragraph"/>
    <w:aliases w:val="Bulleted List"/>
    <w:basedOn w:val="Normal"/>
    <w:qFormat/>
    <w:pPr>
      <w:spacing w:line="252" w:lineRule="exact"/>
      <w:ind w:left="1240" w:hanging="428"/>
    </w:pPr>
    <w:rPr>
      <w:rFonts w:ascii="Arial" w:eastAsia="Arial" w:hAnsi="Arial" w:cs="Arial"/>
    </w:r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rsid w:val="00536DAB"/>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536DAB"/>
    <w:rPr>
      <w:rFonts w:ascii="Calibri" w:eastAsia="MS Gothic" w:hAnsi="Calibri" w:cs="Times New Roman"/>
      <w:b/>
      <w:bCs/>
      <w:sz w:val="24"/>
      <w:lang w:val="en-GB"/>
    </w:rPr>
  </w:style>
  <w:style w:type="character" w:customStyle="1" w:styleId="Heading4Char">
    <w:name w:val="Heading 4 Char"/>
    <w:basedOn w:val="DefaultParagraphFont"/>
    <w:link w:val="Heading4"/>
    <w:uiPriority w:val="9"/>
    <w:semiHidden/>
    <w:rsid w:val="00536DAB"/>
    <w:rPr>
      <w:rFonts w:ascii="Trebuchet MS" w:eastAsia="MS Gothic" w:hAnsi="Trebuchet MS" w:cs="Times New Roman"/>
      <w:bCs/>
      <w:sz w:val="24"/>
      <w:lang w:val="en-GB"/>
    </w:rPr>
  </w:style>
  <w:style w:type="character" w:customStyle="1" w:styleId="Heading5Char">
    <w:name w:val="Heading 5 Char"/>
    <w:basedOn w:val="DefaultParagraphFont"/>
    <w:link w:val="Heading5"/>
    <w:uiPriority w:val="9"/>
    <w:semiHidden/>
    <w:rsid w:val="00536DAB"/>
    <w:rPr>
      <w:rFonts w:ascii="Trebuchet MS" w:eastAsia="MS Gothic" w:hAnsi="Trebuchet MS" w:cs="Times New Roman"/>
      <w:bCs/>
      <w:sz w:val="24"/>
      <w:lang w:val="en-GB"/>
    </w:rPr>
  </w:style>
  <w:style w:type="character" w:customStyle="1" w:styleId="Heading7Char">
    <w:name w:val="Heading 7 Char"/>
    <w:basedOn w:val="DefaultParagraphFont"/>
    <w:link w:val="Heading7"/>
    <w:rsid w:val="00536DAB"/>
    <w:rPr>
      <w:rFonts w:ascii="Trebuchet MS" w:eastAsia="Cambria" w:hAnsi="Trebuchet MS" w:cs="Times New Roman"/>
      <w:sz w:val="24"/>
      <w:lang w:val="en-GB"/>
    </w:rPr>
  </w:style>
  <w:style w:type="character" w:customStyle="1" w:styleId="Heading8Char">
    <w:name w:val="Heading 8 Char"/>
    <w:basedOn w:val="DefaultParagraphFont"/>
    <w:link w:val="Heading8"/>
    <w:rsid w:val="00536DAB"/>
    <w:rPr>
      <w:rFonts w:ascii="Trebuchet MS" w:eastAsia="Cambria" w:hAnsi="Trebuchet MS" w:cs="Times New Roman"/>
      <w:sz w:val="24"/>
      <w:lang w:val="en-GB"/>
    </w:rPr>
  </w:style>
  <w:style w:type="character" w:customStyle="1" w:styleId="Heading9Char">
    <w:name w:val="Heading 9 Char"/>
    <w:basedOn w:val="DefaultParagraphFont"/>
    <w:link w:val="Heading9"/>
    <w:rsid w:val="00536DAB"/>
    <w:rPr>
      <w:rFonts w:ascii="Trebuchet MS" w:eastAsia="Cambria" w:hAnsi="Trebuchet MS" w:cs="Times New Roman"/>
      <w:sz w:val="24"/>
      <w:lang w:val="en-GB"/>
    </w:rPr>
  </w:style>
  <w:style w:type="character" w:customStyle="1" w:styleId="Heading1Char">
    <w:name w:val="Heading 1 Char"/>
    <w:basedOn w:val="DefaultParagraphFont"/>
    <w:link w:val="Heading1"/>
    <w:uiPriority w:val="9"/>
    <w:rsid w:val="00536DAB"/>
    <w:rPr>
      <w:rFonts w:ascii="Arial" w:eastAsia="Arial" w:hAnsi="Arial" w:cs="Arial"/>
      <w:b/>
      <w:bCs/>
    </w:rPr>
  </w:style>
  <w:style w:type="numbering" w:customStyle="1" w:styleId="WWOutlineListStyle3">
    <w:name w:val="WW_OutlineListStyle_3"/>
    <w:basedOn w:val="NoList"/>
    <w:rsid w:val="00536DAB"/>
    <w:pPr>
      <w:numPr>
        <w:numId w:val="15"/>
      </w:numPr>
    </w:pPr>
  </w:style>
  <w:style w:type="paragraph" w:styleId="Header">
    <w:name w:val="header"/>
    <w:basedOn w:val="Normal"/>
    <w:link w:val="HeaderChar"/>
    <w:rsid w:val="00536DAB"/>
    <w:pPr>
      <w:widowControl/>
      <w:tabs>
        <w:tab w:val="center" w:pos="4320"/>
        <w:tab w:val="right" w:pos="8640"/>
      </w:tabs>
      <w:suppressAutoHyphens/>
      <w:autoSpaceDE/>
      <w:textAlignment w:val="baseline"/>
    </w:pPr>
    <w:rPr>
      <w:rFonts w:ascii="Cambria" w:eastAsia="MS Mincho" w:hAnsi="Cambria" w:cs="Times New Roman"/>
      <w:sz w:val="24"/>
      <w:szCs w:val="24"/>
      <w:lang w:val="en-GB"/>
    </w:rPr>
  </w:style>
  <w:style w:type="character" w:customStyle="1" w:styleId="HeaderChar">
    <w:name w:val="Header Char"/>
    <w:basedOn w:val="DefaultParagraphFont"/>
    <w:link w:val="Header"/>
    <w:rsid w:val="00536DAB"/>
    <w:rPr>
      <w:rFonts w:ascii="Cambria" w:eastAsia="MS Mincho" w:hAnsi="Cambria" w:cs="Times New Roman"/>
      <w:sz w:val="24"/>
      <w:szCs w:val="24"/>
      <w:lang w:val="en-GB"/>
    </w:rPr>
  </w:style>
  <w:style w:type="paragraph" w:styleId="Footer">
    <w:name w:val="footer"/>
    <w:basedOn w:val="Normal"/>
    <w:link w:val="FooterChar"/>
    <w:rsid w:val="00536DAB"/>
    <w:pPr>
      <w:widowControl/>
      <w:tabs>
        <w:tab w:val="center" w:pos="4320"/>
        <w:tab w:val="right" w:pos="8640"/>
      </w:tabs>
      <w:suppressAutoHyphens/>
      <w:autoSpaceDE/>
      <w:textAlignment w:val="baseline"/>
    </w:pPr>
    <w:rPr>
      <w:rFonts w:ascii="Cambria" w:eastAsia="MS Mincho" w:hAnsi="Cambria" w:cs="Times New Roman"/>
      <w:sz w:val="24"/>
      <w:szCs w:val="24"/>
      <w:lang w:val="en-GB"/>
    </w:rPr>
  </w:style>
  <w:style w:type="character" w:customStyle="1" w:styleId="FooterChar">
    <w:name w:val="Footer Char"/>
    <w:basedOn w:val="DefaultParagraphFont"/>
    <w:link w:val="Footer"/>
    <w:rsid w:val="00536DAB"/>
    <w:rPr>
      <w:rFonts w:ascii="Cambria" w:eastAsia="MS Mincho" w:hAnsi="Cambria" w:cs="Times New Roman"/>
      <w:sz w:val="24"/>
      <w:szCs w:val="24"/>
      <w:lang w:val="en-GB"/>
    </w:rPr>
  </w:style>
  <w:style w:type="paragraph" w:styleId="BalloonText">
    <w:name w:val="Balloon Text"/>
    <w:basedOn w:val="Normal"/>
    <w:link w:val="BalloonTextChar"/>
    <w:rsid w:val="00536DAB"/>
    <w:pPr>
      <w:widowControl/>
      <w:suppressAutoHyphens/>
      <w:autoSpaceDE/>
      <w:textAlignment w:val="baseline"/>
    </w:pPr>
    <w:rPr>
      <w:rFonts w:ascii="Tahoma" w:eastAsia="MS Mincho" w:hAnsi="Tahoma" w:cs="Tahoma"/>
      <w:sz w:val="16"/>
      <w:szCs w:val="16"/>
      <w:lang w:val="en-GB"/>
    </w:rPr>
  </w:style>
  <w:style w:type="character" w:customStyle="1" w:styleId="BalloonTextChar">
    <w:name w:val="Balloon Text Char"/>
    <w:basedOn w:val="DefaultParagraphFont"/>
    <w:link w:val="BalloonText"/>
    <w:rsid w:val="00536DAB"/>
    <w:rPr>
      <w:rFonts w:ascii="Tahoma" w:eastAsia="MS Mincho" w:hAnsi="Tahoma" w:cs="Tahoma"/>
      <w:sz w:val="16"/>
      <w:szCs w:val="16"/>
      <w:lang w:val="en-GB"/>
    </w:rPr>
  </w:style>
  <w:style w:type="character" w:styleId="PlaceholderText">
    <w:name w:val="Placeholder Text"/>
    <w:basedOn w:val="DefaultParagraphFont"/>
    <w:rsid w:val="00536DAB"/>
    <w:rPr>
      <w:color w:val="808080"/>
    </w:rPr>
  </w:style>
  <w:style w:type="character" w:styleId="CommentReference">
    <w:name w:val="annotation reference"/>
    <w:basedOn w:val="DefaultParagraphFont"/>
    <w:rsid w:val="00536DAB"/>
    <w:rPr>
      <w:sz w:val="16"/>
      <w:szCs w:val="16"/>
    </w:rPr>
  </w:style>
  <w:style w:type="paragraph" w:styleId="CommentText">
    <w:name w:val="annotation text"/>
    <w:basedOn w:val="Normal"/>
    <w:link w:val="CommentTextChar"/>
    <w:rsid w:val="00536DAB"/>
    <w:pPr>
      <w:widowControl/>
      <w:suppressAutoHyphens/>
      <w:autoSpaceDE/>
      <w:textAlignment w:val="baseline"/>
    </w:pPr>
    <w:rPr>
      <w:rFonts w:ascii="Cambria" w:eastAsia="MS Mincho" w:hAnsi="Cambria" w:cs="Times New Roman"/>
      <w:sz w:val="20"/>
      <w:szCs w:val="20"/>
      <w:lang w:val="en-GB"/>
    </w:rPr>
  </w:style>
  <w:style w:type="character" w:customStyle="1" w:styleId="CommentTextChar">
    <w:name w:val="Comment Text Char"/>
    <w:basedOn w:val="DefaultParagraphFont"/>
    <w:link w:val="CommentText"/>
    <w:rsid w:val="00536DAB"/>
    <w:rPr>
      <w:rFonts w:ascii="Cambria" w:eastAsia="MS Mincho" w:hAnsi="Cambria" w:cs="Times New Roman"/>
      <w:sz w:val="20"/>
      <w:szCs w:val="20"/>
      <w:lang w:val="en-GB"/>
    </w:rPr>
  </w:style>
  <w:style w:type="paragraph" w:styleId="CommentSubject">
    <w:name w:val="annotation subject"/>
    <w:basedOn w:val="CommentText"/>
    <w:next w:val="CommentText"/>
    <w:link w:val="CommentSubjectChar"/>
    <w:rsid w:val="00536DAB"/>
    <w:rPr>
      <w:b/>
      <w:bCs/>
    </w:rPr>
  </w:style>
  <w:style w:type="character" w:customStyle="1" w:styleId="CommentSubjectChar">
    <w:name w:val="Comment Subject Char"/>
    <w:basedOn w:val="CommentTextChar"/>
    <w:link w:val="CommentSubject"/>
    <w:rsid w:val="00536DAB"/>
    <w:rPr>
      <w:rFonts w:ascii="Cambria" w:eastAsia="MS Mincho" w:hAnsi="Cambria" w:cs="Times New Roman"/>
      <w:b/>
      <w:bCs/>
      <w:sz w:val="20"/>
      <w:szCs w:val="20"/>
      <w:lang w:val="en-GB"/>
    </w:rPr>
  </w:style>
  <w:style w:type="paragraph" w:styleId="NormalWeb">
    <w:name w:val="Normal (Web)"/>
    <w:basedOn w:val="Normal"/>
    <w:uiPriority w:val="99"/>
    <w:rsid w:val="00536DAB"/>
    <w:pPr>
      <w:widowControl/>
      <w:suppressAutoHyphens/>
      <w:autoSpaceDE/>
      <w:spacing w:before="100" w:after="100"/>
      <w:textAlignment w:val="baseline"/>
    </w:pPr>
    <w:rPr>
      <w:rFonts w:ascii="Times New Roman" w:eastAsia="MS Mincho" w:hAnsi="Times New Roman" w:cs="Times New Roman"/>
      <w:sz w:val="24"/>
      <w:szCs w:val="24"/>
      <w:lang w:val="en-GB" w:eastAsia="en-GB"/>
    </w:rPr>
  </w:style>
  <w:style w:type="paragraph" w:styleId="EndnoteText">
    <w:name w:val="endnote text"/>
    <w:basedOn w:val="Normal"/>
    <w:link w:val="EndnoteTextChar"/>
    <w:rsid w:val="00536DAB"/>
    <w:pPr>
      <w:widowControl/>
      <w:suppressAutoHyphens/>
      <w:autoSpaceDE/>
      <w:textAlignment w:val="baseline"/>
    </w:pPr>
    <w:rPr>
      <w:rFonts w:ascii="Cambria" w:eastAsia="MS Mincho" w:hAnsi="Cambria" w:cs="Times New Roman"/>
      <w:sz w:val="20"/>
      <w:szCs w:val="20"/>
      <w:lang w:val="en-GB"/>
    </w:rPr>
  </w:style>
  <w:style w:type="character" w:customStyle="1" w:styleId="EndnoteTextChar">
    <w:name w:val="Endnote Text Char"/>
    <w:basedOn w:val="DefaultParagraphFont"/>
    <w:link w:val="EndnoteText"/>
    <w:rsid w:val="00536DAB"/>
    <w:rPr>
      <w:rFonts w:ascii="Cambria" w:eastAsia="MS Mincho" w:hAnsi="Cambria" w:cs="Times New Roman"/>
      <w:sz w:val="20"/>
      <w:szCs w:val="20"/>
      <w:lang w:val="en-GB"/>
    </w:rPr>
  </w:style>
  <w:style w:type="character" w:styleId="EndnoteReference">
    <w:name w:val="endnote reference"/>
    <w:basedOn w:val="DefaultParagraphFont"/>
    <w:rsid w:val="00536DAB"/>
    <w:rPr>
      <w:position w:val="0"/>
      <w:vertAlign w:val="superscript"/>
    </w:rPr>
  </w:style>
  <w:style w:type="paragraph" w:styleId="FootnoteText">
    <w:name w:val="footnote text"/>
    <w:basedOn w:val="Normal"/>
    <w:link w:val="FootnoteTextChar"/>
    <w:rsid w:val="00536DAB"/>
    <w:pPr>
      <w:widowControl/>
      <w:suppressAutoHyphens/>
      <w:autoSpaceDE/>
      <w:textAlignment w:val="baseline"/>
    </w:pPr>
    <w:rPr>
      <w:rFonts w:ascii="Cambria" w:eastAsia="MS Mincho" w:hAnsi="Cambria" w:cs="Times New Roman"/>
      <w:sz w:val="20"/>
      <w:szCs w:val="20"/>
      <w:lang w:val="en-GB"/>
    </w:rPr>
  </w:style>
  <w:style w:type="character" w:customStyle="1" w:styleId="FootnoteTextChar">
    <w:name w:val="Footnote Text Char"/>
    <w:basedOn w:val="DefaultParagraphFont"/>
    <w:link w:val="FootnoteText"/>
    <w:rsid w:val="00536DAB"/>
    <w:rPr>
      <w:rFonts w:ascii="Cambria" w:eastAsia="MS Mincho" w:hAnsi="Cambria" w:cs="Times New Roman"/>
      <w:sz w:val="20"/>
      <w:szCs w:val="20"/>
      <w:lang w:val="en-GB"/>
    </w:rPr>
  </w:style>
  <w:style w:type="character" w:styleId="FootnoteReference">
    <w:name w:val="footnote reference"/>
    <w:basedOn w:val="DefaultParagraphFont"/>
    <w:rsid w:val="00536DAB"/>
    <w:rPr>
      <w:position w:val="0"/>
      <w:vertAlign w:val="superscript"/>
    </w:rPr>
  </w:style>
  <w:style w:type="paragraph" w:styleId="Revision">
    <w:name w:val="Revision"/>
    <w:rsid w:val="00536DAB"/>
    <w:pPr>
      <w:widowControl/>
      <w:suppressAutoHyphens/>
      <w:autoSpaceDE/>
      <w:textAlignment w:val="baseline"/>
    </w:pPr>
    <w:rPr>
      <w:rFonts w:ascii="Cambria" w:eastAsia="MS Mincho" w:hAnsi="Cambria" w:cs="Times New Roman"/>
      <w:sz w:val="24"/>
      <w:szCs w:val="24"/>
      <w:lang w:val="en-GB"/>
    </w:rPr>
  </w:style>
  <w:style w:type="character" w:styleId="Hyperlink">
    <w:name w:val="Hyperlink"/>
    <w:basedOn w:val="DefaultParagraphFont"/>
    <w:rsid w:val="00536DAB"/>
    <w:rPr>
      <w:color w:val="0000FF"/>
      <w:u w:val="single"/>
    </w:rPr>
  </w:style>
  <w:style w:type="paragraph" w:customStyle="1" w:styleId="ORDERFORML1PraraNo">
    <w:name w:val="ORDER FORM L1 Prara No"/>
    <w:basedOn w:val="Normal"/>
    <w:rsid w:val="00536DAB"/>
    <w:pPr>
      <w:widowControl/>
      <w:suppressAutoHyphens/>
      <w:autoSpaceDE/>
      <w:spacing w:before="240" w:after="240"/>
      <w:ind w:left="426" w:hanging="426"/>
      <w:jc w:val="both"/>
      <w:textAlignment w:val="baseline"/>
    </w:pPr>
    <w:rPr>
      <w:rFonts w:ascii="Arial" w:eastAsia="STZhongsong" w:hAnsi="Arial" w:cs="Times New Roman"/>
      <w:b/>
      <w:caps/>
      <w:lang w:val="en-GB" w:eastAsia="zh-CN"/>
    </w:rPr>
  </w:style>
  <w:style w:type="paragraph" w:customStyle="1" w:styleId="ORDERFORML2Title">
    <w:name w:val="ORDER FORM L2 Title"/>
    <w:basedOn w:val="Normal"/>
    <w:rsid w:val="00536DAB"/>
    <w:pPr>
      <w:widowControl/>
      <w:numPr>
        <w:numId w:val="19"/>
      </w:numPr>
      <w:suppressAutoHyphens/>
      <w:autoSpaceDE/>
      <w:spacing w:after="120"/>
      <w:jc w:val="both"/>
      <w:textAlignment w:val="baseline"/>
    </w:pPr>
    <w:rPr>
      <w:rFonts w:ascii="Arial" w:eastAsia="STZhongsong" w:hAnsi="Arial" w:cs="Times New Roman"/>
      <w:b/>
      <w:lang w:val="en-GB" w:eastAsia="zh-CN"/>
    </w:rPr>
  </w:style>
  <w:style w:type="character" w:customStyle="1" w:styleId="ORDERFORML2TitleChar">
    <w:name w:val="ORDER FORM L2 Title Char"/>
    <w:rsid w:val="00536DAB"/>
    <w:rPr>
      <w:rFonts w:ascii="Arial" w:eastAsia="STZhongsong" w:hAnsi="Arial"/>
      <w:b/>
      <w:sz w:val="22"/>
      <w:szCs w:val="22"/>
      <w:lang w:eastAsia="zh-CN"/>
    </w:rPr>
  </w:style>
  <w:style w:type="paragraph" w:customStyle="1" w:styleId="GPSSchPart">
    <w:name w:val="GPS Sch Part"/>
    <w:basedOn w:val="Normal"/>
    <w:rsid w:val="00536DAB"/>
    <w:pPr>
      <w:keepNext/>
      <w:widowControl/>
      <w:suppressAutoHyphens/>
      <w:autoSpaceDE/>
      <w:spacing w:after="240"/>
      <w:jc w:val="center"/>
      <w:textAlignment w:val="baseline"/>
    </w:pPr>
    <w:rPr>
      <w:rFonts w:ascii="Arial Bold" w:eastAsia="STZhongsong" w:hAnsi="Arial Bold" w:cs="Times New Roman"/>
      <w:b/>
      <w:caps/>
      <w:lang w:val="en-GB" w:eastAsia="zh-CN"/>
    </w:rPr>
  </w:style>
  <w:style w:type="character" w:customStyle="1" w:styleId="GPSSchPartChar">
    <w:name w:val="GPS Sch Part Char"/>
    <w:basedOn w:val="DefaultParagraphFont"/>
    <w:rsid w:val="00536DAB"/>
    <w:rPr>
      <w:rFonts w:ascii="Arial Bold" w:eastAsia="STZhongsong" w:hAnsi="Arial Bold"/>
      <w:b/>
      <w:caps/>
      <w:sz w:val="22"/>
      <w:szCs w:val="22"/>
      <w:lang w:eastAsia="zh-CN"/>
    </w:rPr>
  </w:style>
  <w:style w:type="paragraph" w:customStyle="1" w:styleId="GPSL1CLAUSEHEADING">
    <w:name w:val="GPS L1 CLAUSE HEADING"/>
    <w:basedOn w:val="Normal"/>
    <w:next w:val="Normal"/>
    <w:rsid w:val="00536DAB"/>
    <w:pPr>
      <w:widowControl/>
      <w:tabs>
        <w:tab w:val="left" w:pos="349"/>
      </w:tabs>
      <w:suppressAutoHyphens/>
      <w:autoSpaceDE/>
      <w:spacing w:before="240" w:after="240"/>
      <w:jc w:val="both"/>
      <w:textAlignment w:val="baseline"/>
      <w:outlineLvl w:val="1"/>
    </w:pPr>
    <w:rPr>
      <w:rFonts w:ascii="Arial Bold" w:eastAsia="STZhongsong" w:hAnsi="Arial Bold" w:cs="Arial"/>
      <w:b/>
      <w:caps/>
      <w:lang w:val="en-GB" w:eastAsia="zh-CN"/>
    </w:rPr>
  </w:style>
  <w:style w:type="paragraph" w:customStyle="1" w:styleId="GPSL2numberedclause">
    <w:name w:val="GPS L2 numbered clause"/>
    <w:basedOn w:val="Normal"/>
    <w:rsid w:val="00536DAB"/>
    <w:pPr>
      <w:widowControl/>
      <w:suppressAutoHyphens/>
      <w:autoSpaceDE/>
      <w:spacing w:before="120" w:after="120"/>
      <w:ind w:left="1276" w:hanging="567"/>
      <w:jc w:val="both"/>
      <w:textAlignment w:val="baseline"/>
    </w:pPr>
    <w:rPr>
      <w:rFonts w:ascii="Arial" w:eastAsia="Times New Roman" w:hAnsi="Arial" w:cs="Arial"/>
      <w:lang w:val="en-GB" w:eastAsia="zh-CN"/>
    </w:rPr>
  </w:style>
  <w:style w:type="paragraph" w:customStyle="1" w:styleId="GPSL3numberedclause">
    <w:name w:val="GPS L3 numbered clause"/>
    <w:basedOn w:val="GPSL2numberedclause"/>
    <w:rsid w:val="00536DAB"/>
    <w:pPr>
      <w:tabs>
        <w:tab w:val="left" w:pos="1265"/>
      </w:tabs>
    </w:pPr>
  </w:style>
  <w:style w:type="paragraph" w:customStyle="1" w:styleId="GPSL4numberedclause">
    <w:name w:val="GPS L4 numbered clause"/>
    <w:basedOn w:val="GPSL3numberedclause"/>
    <w:rsid w:val="00536DAB"/>
    <w:pPr>
      <w:tabs>
        <w:tab w:val="clear" w:pos="1265"/>
        <w:tab w:val="left" w:pos="2127"/>
      </w:tabs>
      <w:ind w:left="2694"/>
    </w:pPr>
    <w:rPr>
      <w:szCs w:val="20"/>
    </w:rPr>
  </w:style>
  <w:style w:type="character" w:customStyle="1" w:styleId="GPSL3numberedclauseChar">
    <w:name w:val="GPS L3 numbered clause Char"/>
    <w:basedOn w:val="DefaultParagraphFont"/>
    <w:rsid w:val="00536DAB"/>
    <w:rPr>
      <w:rFonts w:ascii="Arial" w:eastAsia="Times New Roman" w:hAnsi="Arial" w:cs="Arial"/>
      <w:sz w:val="22"/>
      <w:szCs w:val="22"/>
      <w:lang w:eastAsia="zh-CN"/>
    </w:rPr>
  </w:style>
  <w:style w:type="paragraph" w:customStyle="1" w:styleId="GPSL5numberedclause">
    <w:name w:val="GPS L5 numbered clause"/>
    <w:basedOn w:val="GPSL4numberedclause"/>
    <w:rsid w:val="00536DAB"/>
    <w:pPr>
      <w:tabs>
        <w:tab w:val="left" w:pos="3119"/>
      </w:tabs>
      <w:ind w:left="3600" w:hanging="360"/>
    </w:pPr>
  </w:style>
  <w:style w:type="paragraph" w:customStyle="1" w:styleId="GPSL6numbered">
    <w:name w:val="GPS L6 numbered"/>
    <w:basedOn w:val="GPSL5numberedclause"/>
    <w:rsid w:val="00536DAB"/>
    <w:pPr>
      <w:numPr>
        <w:numId w:val="20"/>
      </w:numPr>
      <w:tabs>
        <w:tab w:val="clear" w:pos="2127"/>
        <w:tab w:val="clear" w:pos="3119"/>
        <w:tab w:val="left" w:pos="11847"/>
        <w:tab w:val="left" w:pos="12839"/>
        <w:tab w:val="left" w:pos="13264"/>
      </w:tabs>
    </w:pPr>
  </w:style>
  <w:style w:type="character" w:customStyle="1" w:styleId="ListParagraphChar">
    <w:name w:val="List Paragraph Char"/>
    <w:aliases w:val="Bulleted List Char"/>
    <w:basedOn w:val="DefaultParagraphFont"/>
    <w:rsid w:val="00536DAB"/>
    <w:rPr>
      <w:sz w:val="24"/>
      <w:szCs w:val="24"/>
    </w:rPr>
  </w:style>
  <w:style w:type="paragraph" w:customStyle="1" w:styleId="NormalNoIndent">
    <w:name w:val="Normal_No_Indent"/>
    <w:basedOn w:val="Normal"/>
    <w:rsid w:val="00536DAB"/>
    <w:pPr>
      <w:widowControl/>
      <w:tabs>
        <w:tab w:val="left" w:pos="0"/>
        <w:tab w:val="left" w:pos="720"/>
      </w:tabs>
      <w:suppressAutoHyphens/>
      <w:autoSpaceDE/>
      <w:spacing w:after="120"/>
      <w:ind w:left="142" w:hanging="720"/>
      <w:textAlignment w:val="baseline"/>
      <w:outlineLvl w:val="0"/>
    </w:pPr>
    <w:rPr>
      <w:rFonts w:ascii="Trebuchet MS" w:eastAsia="Cambria" w:hAnsi="Trebuchet MS" w:cs="Times New Roman"/>
      <w:sz w:val="24"/>
      <w:lang w:val="en-GB"/>
    </w:rPr>
  </w:style>
  <w:style w:type="paragraph" w:customStyle="1" w:styleId="MarginText">
    <w:name w:val="Margin Text"/>
    <w:basedOn w:val="Normal"/>
    <w:rsid w:val="00536DAB"/>
    <w:pPr>
      <w:keepNext/>
      <w:widowControl/>
      <w:suppressAutoHyphens/>
      <w:autoSpaceDE/>
      <w:spacing w:before="240" w:after="120"/>
      <w:ind w:left="142"/>
      <w:jc w:val="both"/>
      <w:textAlignment w:val="baseline"/>
    </w:pPr>
    <w:rPr>
      <w:rFonts w:eastAsia="STZhongsong" w:cs="Times New Roman"/>
      <w:szCs w:val="18"/>
      <w:lang w:val="en-GB" w:eastAsia="zh-CN"/>
    </w:rPr>
  </w:style>
  <w:style w:type="character" w:customStyle="1" w:styleId="MarginTextChar">
    <w:name w:val="Margin Text Char"/>
    <w:rsid w:val="00536DAB"/>
    <w:rPr>
      <w:rFonts w:ascii="Calibri" w:eastAsia="STZhongsong" w:hAnsi="Calibri"/>
      <w:sz w:val="22"/>
      <w:szCs w:val="18"/>
      <w:lang w:eastAsia="zh-CN"/>
    </w:rPr>
  </w:style>
  <w:style w:type="paragraph" w:customStyle="1" w:styleId="TableNormal1">
    <w:name w:val="Table Normal1"/>
    <w:basedOn w:val="Normal"/>
    <w:rsid w:val="00536DAB"/>
    <w:pPr>
      <w:widowControl/>
      <w:tabs>
        <w:tab w:val="left" w:pos="0"/>
        <w:tab w:val="left" w:pos="720"/>
      </w:tabs>
      <w:suppressAutoHyphens/>
      <w:autoSpaceDE/>
      <w:spacing w:before="120" w:after="120"/>
      <w:ind w:left="34" w:hanging="720"/>
      <w:textAlignment w:val="baseline"/>
      <w:outlineLvl w:val="0"/>
    </w:pPr>
    <w:rPr>
      <w:rFonts w:ascii="Arial" w:eastAsia="Cambria" w:hAnsi="Arial" w:cs="Times New Roman"/>
      <w:sz w:val="24"/>
      <w:lang w:val="en-GB"/>
    </w:rPr>
  </w:style>
  <w:style w:type="paragraph" w:styleId="ListBullet">
    <w:name w:val="List Bullet"/>
    <w:basedOn w:val="Normal"/>
    <w:rsid w:val="00536DAB"/>
    <w:pPr>
      <w:widowControl/>
      <w:numPr>
        <w:numId w:val="21"/>
      </w:numPr>
      <w:tabs>
        <w:tab w:val="left" w:pos="-2880"/>
        <w:tab w:val="left" w:pos="-2160"/>
      </w:tabs>
      <w:suppressAutoHyphens/>
      <w:autoSpaceDE/>
      <w:spacing w:after="240"/>
      <w:jc w:val="both"/>
      <w:textAlignment w:val="baseline"/>
      <w:outlineLvl w:val="0"/>
    </w:pPr>
    <w:rPr>
      <w:rFonts w:ascii="Arial" w:eastAsia="Cambria" w:hAnsi="Arial" w:cs="Times New Roman"/>
      <w:sz w:val="24"/>
      <w:lang w:val="en-GB"/>
    </w:rPr>
  </w:style>
  <w:style w:type="paragraph" w:customStyle="1" w:styleId="SchHeadDes">
    <w:name w:val="SchHeadDes"/>
    <w:basedOn w:val="Normal"/>
    <w:next w:val="Normal"/>
    <w:rsid w:val="00536DAB"/>
    <w:pPr>
      <w:keepNext/>
      <w:widowControl/>
      <w:tabs>
        <w:tab w:val="left" w:pos="0"/>
        <w:tab w:val="left" w:pos="720"/>
      </w:tabs>
      <w:suppressAutoHyphens/>
      <w:overflowPunct w:val="0"/>
      <w:spacing w:before="120" w:after="120"/>
      <w:ind w:hanging="720"/>
      <w:jc w:val="center"/>
      <w:textAlignment w:val="baseline"/>
      <w:outlineLvl w:val="0"/>
    </w:pPr>
    <w:rPr>
      <w:rFonts w:ascii="Trebuchet MS" w:eastAsia="Times New Roman" w:hAnsi="Trebuchet MS" w:cs="Times New Roman"/>
      <w:b/>
      <w:sz w:val="24"/>
      <w:lang w:val="en-GB"/>
    </w:rPr>
  </w:style>
  <w:style w:type="character" w:styleId="PageNumber">
    <w:name w:val="page number"/>
    <w:basedOn w:val="DefaultParagraphFont"/>
    <w:rsid w:val="00536DAB"/>
  </w:style>
  <w:style w:type="numbering" w:customStyle="1" w:styleId="WWOutlineListStyle2">
    <w:name w:val="WW_OutlineListStyle_2"/>
    <w:basedOn w:val="NoList"/>
    <w:rsid w:val="00536DAB"/>
    <w:pPr>
      <w:numPr>
        <w:numId w:val="16"/>
      </w:numPr>
    </w:pPr>
  </w:style>
  <w:style w:type="numbering" w:customStyle="1" w:styleId="WWOutlineListStyle1">
    <w:name w:val="WW_OutlineListStyle_1"/>
    <w:basedOn w:val="NoList"/>
    <w:rsid w:val="00536DAB"/>
    <w:pPr>
      <w:numPr>
        <w:numId w:val="17"/>
      </w:numPr>
    </w:pPr>
  </w:style>
  <w:style w:type="numbering" w:customStyle="1" w:styleId="WWOutlineListStyle">
    <w:name w:val="WW_OutlineListStyle"/>
    <w:basedOn w:val="NoList"/>
    <w:rsid w:val="00536DAB"/>
    <w:pPr>
      <w:numPr>
        <w:numId w:val="18"/>
      </w:numPr>
    </w:pPr>
  </w:style>
  <w:style w:type="numbering" w:customStyle="1" w:styleId="LFO7">
    <w:name w:val="LFO7"/>
    <w:basedOn w:val="NoList"/>
    <w:rsid w:val="00536DAB"/>
    <w:pPr>
      <w:numPr>
        <w:numId w:val="19"/>
      </w:numPr>
    </w:pPr>
  </w:style>
  <w:style w:type="numbering" w:customStyle="1" w:styleId="LFO16">
    <w:name w:val="LFO16"/>
    <w:basedOn w:val="NoList"/>
    <w:rsid w:val="00536DAB"/>
    <w:pPr>
      <w:numPr>
        <w:numId w:val="20"/>
      </w:numPr>
    </w:pPr>
  </w:style>
  <w:style w:type="numbering" w:customStyle="1" w:styleId="LFO36">
    <w:name w:val="LFO36"/>
    <w:basedOn w:val="NoList"/>
    <w:rsid w:val="00536DAB"/>
    <w:pPr>
      <w:numPr>
        <w:numId w:val="21"/>
      </w:numPr>
    </w:pPr>
  </w:style>
  <w:style w:type="character" w:styleId="UnresolvedMention">
    <w:name w:val="Unresolved Mention"/>
    <w:basedOn w:val="DefaultParagraphFont"/>
    <w:uiPriority w:val="99"/>
    <w:semiHidden/>
    <w:unhideWhenUsed/>
    <w:rsid w:val="00536DAB"/>
    <w:rPr>
      <w:color w:val="605E5C"/>
      <w:shd w:val="clear" w:color="auto" w:fill="E1DFDD"/>
    </w:rPr>
  </w:style>
  <w:style w:type="character" w:customStyle="1" w:styleId="wacimagecontainer">
    <w:name w:val="wacimagecontainer"/>
    <w:basedOn w:val="DefaultParagraphFont"/>
    <w:rsid w:val="00536DAB"/>
  </w:style>
  <w:style w:type="character" w:styleId="Strong">
    <w:name w:val="Strong"/>
    <w:basedOn w:val="DefaultParagraphFont"/>
    <w:uiPriority w:val="22"/>
    <w:qFormat/>
    <w:rsid w:val="006B18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815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cs-agreements.cabinetoffice.gov.uk/contracts/rm6100" TargetMode="External"/><Relationship Id="rId24" Type="http://schemas.openxmlformats.org/officeDocument/2006/relationships/header" Target="header7.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http://ccs-agreements.cabinetoffice.gov.uk/contracts/rm6100" TargetMode="Externa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5C963A79F44941845F3F8019ACE1C7" ma:contentTypeVersion="8" ma:contentTypeDescription="Create a new document." ma:contentTypeScope="" ma:versionID="1c2c08c94d62695e1d3e875df121b10d">
  <xsd:schema xmlns:xsd="http://www.w3.org/2001/XMLSchema" xmlns:xs="http://www.w3.org/2001/XMLSchema" xmlns:p="http://schemas.microsoft.com/office/2006/metadata/properties" xmlns:ns2="5d5701ec-57d6-4ebe-89a5-d44f6235d588" xmlns:ns3="1d334ff5-c36b-4f2f-b9e1-97d3370d6921" targetNamespace="http://schemas.microsoft.com/office/2006/metadata/properties" ma:root="true" ma:fieldsID="60a54015cb4c07304173907afff87ec9" ns2:_="" ns3:_="">
    <xsd:import namespace="5d5701ec-57d6-4ebe-89a5-d44f6235d588"/>
    <xsd:import namespace="1d334ff5-c36b-4f2f-b9e1-97d3370d69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701ec-57d6-4ebe-89a5-d44f6235d5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334ff5-c36b-4f2f-b9e1-97d3370d69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d334ff5-c36b-4f2f-b9e1-97d3370d6921">
      <UserInfo>
        <DisplayName>James Wilkinson</DisplayName>
        <AccountId>39</AccountId>
        <AccountType/>
      </UserInfo>
      <UserInfo>
        <DisplayName>Gareth Hudson</DisplayName>
        <AccountId>80</AccountId>
        <AccountType/>
      </UserInfo>
    </SharedWithUsers>
  </documentManagement>
</p:properties>
</file>

<file path=customXml/itemProps1.xml><?xml version="1.0" encoding="utf-8"?>
<ds:datastoreItem xmlns:ds="http://schemas.openxmlformats.org/officeDocument/2006/customXml" ds:itemID="{40F51DE6-A8CF-45EB-A4FC-D6C4D5686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701ec-57d6-4ebe-89a5-d44f6235d588"/>
    <ds:schemaRef ds:uri="1d334ff5-c36b-4f2f-b9e1-97d3370d6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26CC67-9CCB-4975-83A4-E3EB56386814}">
  <ds:schemaRefs>
    <ds:schemaRef ds:uri="http://schemas.microsoft.com/sharepoint/v3/contenttype/forms"/>
  </ds:schemaRefs>
</ds:datastoreItem>
</file>

<file path=customXml/itemProps3.xml><?xml version="1.0" encoding="utf-8"?>
<ds:datastoreItem xmlns:ds="http://schemas.openxmlformats.org/officeDocument/2006/customXml" ds:itemID="{7AD7050E-7A8C-479B-956E-E9D2EAF2B5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21</Pages>
  <Words>2478</Words>
  <Characters>14131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Baxter</dc:creator>
  <cp:lastModifiedBy>James</cp:lastModifiedBy>
  <cp:revision>26</cp:revision>
  <dcterms:created xsi:type="dcterms:W3CDTF">2024-04-04T14:10:00Z</dcterms:created>
  <dcterms:modified xsi:type="dcterms:W3CDTF">2024-04-05T08:32:00Z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TKVER">
    <vt:lpwstr>2017.1.1.18220 Pro Production-32</vt:lpwstr>
  </property>
  <property fmtid="{D5CDD505-2E9C-101B-9397-08002B2CF9AE}" pid="3" name="Created">
    <vt:filetime>2023-12-22T00:00:00Z</vt:filetime>
  </property>
  <property fmtid="{D5CDD505-2E9C-101B-9397-08002B2CF9AE}" pid="4" name="DocuSignConversionCorrelationToken">
    <vt:lpwstr>535bbdba-9906-4ee2-a6b8-2134dc5ab69a</vt:lpwstr>
  </property>
  <property fmtid="{D5CDD505-2E9C-101B-9397-08002B2CF9AE}" pid="5" name="DocuSignConversionTraceToken">
    <vt:lpwstr>f74989b3-183a-45cd-a5eb-b3d83f2334e3</vt:lpwstr>
  </property>
  <property fmtid="{D5CDD505-2E9C-101B-9397-08002B2CF9AE}" pid="6" name="LastSaved">
    <vt:filetime>2024-01-05T00:00:00Z</vt:filetime>
  </property>
  <property fmtid="{D5CDD505-2E9C-101B-9397-08002B2CF9AE}" pid="7" name="Producer">
    <vt:lpwstr>PDFKit.NET 11.9.155.0 DMV10</vt:lpwstr>
  </property>
  <property fmtid="{D5CDD505-2E9C-101B-9397-08002B2CF9AE}" pid="8" name="ContentTypeId">
    <vt:lpwstr>0x010100905C963A79F44941845F3F8019ACE1C7</vt:lpwstr>
  </property>
</Properties>
</file>