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4879931B" w14:textId="26041728" w:rsidR="0046593A" w:rsidRPr="00C56ED2" w:rsidRDefault="00C56ED2" w:rsidP="00C56ED2">
      <w:pPr>
        <w:pStyle w:val="Header"/>
        <w:jc w:val="center"/>
        <w:rPr>
          <w:rFonts w:ascii="Arial" w:hAnsi="Arial" w:cs="Arial"/>
          <w:b/>
          <w:caps/>
          <w:sz w:val="28"/>
          <w:szCs w:val="28"/>
          <w:lang w:val="en-US"/>
        </w:rPr>
      </w:pPr>
      <w:r w:rsidRPr="00C56ED2">
        <w:rPr>
          <w:rFonts w:ascii="Arial" w:hAnsi="Arial" w:cs="Arial"/>
          <w:b/>
          <w:caps/>
          <w:sz w:val="28"/>
          <w:szCs w:val="28"/>
          <w:lang w:val="en-US"/>
        </w:rPr>
        <w:t xml:space="preserve">Provision of Consultancy for </w:t>
      </w:r>
      <w:r>
        <w:rPr>
          <w:rFonts w:ascii="Arial" w:hAnsi="Arial" w:cs="Arial"/>
          <w:b/>
          <w:caps/>
          <w:sz w:val="28"/>
          <w:szCs w:val="28"/>
          <w:lang w:val="en-US"/>
        </w:rPr>
        <w:t xml:space="preserve">Surveillance and Certification </w:t>
      </w:r>
      <w:r w:rsidRPr="00C56ED2">
        <w:rPr>
          <w:rFonts w:ascii="Arial" w:hAnsi="Arial" w:cs="Arial"/>
          <w:b/>
          <w:caps/>
          <w:sz w:val="28"/>
          <w:szCs w:val="28"/>
          <w:lang w:val="en-US"/>
        </w:rPr>
        <w:t>to BSEN ISO 9001 Quality Management System</w:t>
      </w:r>
    </w:p>
    <w:p w14:paraId="6B6FA413" w14:textId="4F42D767" w:rsidR="003B7DD7" w:rsidRDefault="003B7DD7" w:rsidP="0072415C">
      <w:pPr>
        <w:pStyle w:val="Header"/>
        <w:jc w:val="center"/>
        <w:rPr>
          <w:rFonts w:ascii="Arial" w:hAnsi="Arial" w:cs="Arial"/>
          <w:b/>
          <w:sz w:val="28"/>
          <w:szCs w:val="28"/>
          <w:highlight w:val="yellow"/>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05F92510" w14:textId="77777777" w:rsidR="00C56ED2" w:rsidRDefault="00C56ED2" w:rsidP="0072415C">
      <w:pPr>
        <w:spacing w:line="-278" w:lineRule="auto"/>
        <w:jc w:val="center"/>
        <w:rPr>
          <w:rFonts w:ascii="Arial" w:hAnsi="Arial" w:cs="Arial"/>
          <w:b/>
          <w:caps/>
          <w:sz w:val="28"/>
          <w:szCs w:val="28"/>
          <w:lang w:val="fr-FR"/>
        </w:rPr>
      </w:pPr>
    </w:p>
    <w:p w14:paraId="1D543548" w14:textId="69C30458" w:rsidR="0072415C" w:rsidRDefault="00C56ED2" w:rsidP="0072415C">
      <w:pPr>
        <w:spacing w:line="-278" w:lineRule="auto"/>
        <w:jc w:val="center"/>
        <w:rPr>
          <w:rFonts w:ascii="Arial" w:hAnsi="Arial" w:cs="Arial"/>
          <w:b/>
          <w:caps/>
          <w:sz w:val="28"/>
          <w:szCs w:val="28"/>
          <w:lang w:val="fr-FR"/>
        </w:rPr>
      </w:pPr>
      <w:r>
        <w:rPr>
          <w:rFonts w:ascii="Arial" w:hAnsi="Arial" w:cs="Arial"/>
          <w:b/>
          <w:caps/>
          <w:sz w:val="28"/>
          <w:szCs w:val="28"/>
          <w:lang w:val="fr-FR"/>
        </w:rPr>
        <w:t>Ministry of defence</w:t>
      </w:r>
    </w:p>
    <w:p w14:paraId="4A7BA0EE" w14:textId="77777777" w:rsidR="00AE4296" w:rsidRDefault="00AE4296" w:rsidP="00AE4296">
      <w:pPr>
        <w:pStyle w:val="MarginText"/>
        <w:jc w:val="center"/>
        <w:rPr>
          <w:rFonts w:cs="Arial"/>
          <w:b/>
          <w:sz w:val="22"/>
          <w:szCs w:val="22"/>
        </w:rPr>
      </w:pPr>
    </w:p>
    <w:p w14:paraId="798A9DB9" w14:textId="77777777" w:rsidR="00C56ED2" w:rsidRPr="00C56ED2" w:rsidRDefault="00C56ED2" w:rsidP="00AE4296">
      <w:pPr>
        <w:pStyle w:val="MarginText"/>
        <w:jc w:val="center"/>
        <w:rPr>
          <w:rFonts w:cs="Arial"/>
          <w:b/>
          <w:sz w:val="28"/>
          <w:szCs w:val="22"/>
        </w:rPr>
      </w:pPr>
    </w:p>
    <w:p w14:paraId="55D1C8C7" w14:textId="2AC5EF3A" w:rsidR="00C56ED2" w:rsidRPr="00C56ED2" w:rsidRDefault="001739AB" w:rsidP="00AE4296">
      <w:pPr>
        <w:pStyle w:val="MarginText"/>
        <w:jc w:val="center"/>
        <w:rPr>
          <w:rFonts w:cs="Arial"/>
          <w:b/>
          <w:sz w:val="28"/>
          <w:szCs w:val="22"/>
        </w:rPr>
      </w:pPr>
      <w:r>
        <w:rPr>
          <w:rFonts w:cs="Arial"/>
          <w:b/>
          <w:sz w:val="28"/>
          <w:szCs w:val="22"/>
        </w:rPr>
        <w:t>CONTRACT REFERENCE: CCCC18A98</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412DDFA" w14:textId="7191CD1C" w:rsidR="0041709E"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28140535" w:history="1">
        <w:r w:rsidR="0041709E" w:rsidRPr="003F4C2B">
          <w:rPr>
            <w:rStyle w:val="Hyperlink"/>
            <w:noProof/>
          </w:rPr>
          <w:t>1.</w:t>
        </w:r>
        <w:r w:rsidR="0041709E">
          <w:rPr>
            <w:rFonts w:asciiTheme="minorHAnsi" w:eastAsiaTheme="minorEastAsia" w:hAnsiTheme="minorHAnsi" w:cstheme="minorBidi"/>
            <w:caps w:val="0"/>
            <w:noProof/>
            <w:szCs w:val="22"/>
            <w:lang w:eastAsia="en-GB"/>
          </w:rPr>
          <w:tab/>
        </w:r>
        <w:r w:rsidR="0041709E" w:rsidRPr="003F4C2B">
          <w:rPr>
            <w:rStyle w:val="Hyperlink"/>
            <w:noProof/>
          </w:rPr>
          <w:t>introduction</w:t>
        </w:r>
        <w:r w:rsidR="0041709E">
          <w:rPr>
            <w:noProof/>
            <w:webHidden/>
          </w:rPr>
          <w:tab/>
        </w:r>
        <w:r w:rsidR="0041709E">
          <w:rPr>
            <w:noProof/>
            <w:webHidden/>
          </w:rPr>
          <w:fldChar w:fldCharType="begin"/>
        </w:r>
        <w:r w:rsidR="0041709E">
          <w:rPr>
            <w:noProof/>
            <w:webHidden/>
          </w:rPr>
          <w:instrText xml:space="preserve"> PAGEREF _Toc528140535 \h </w:instrText>
        </w:r>
        <w:r w:rsidR="0041709E">
          <w:rPr>
            <w:noProof/>
            <w:webHidden/>
          </w:rPr>
        </w:r>
        <w:r w:rsidR="0041709E">
          <w:rPr>
            <w:noProof/>
            <w:webHidden/>
          </w:rPr>
          <w:fldChar w:fldCharType="separate"/>
        </w:r>
        <w:r w:rsidR="0041709E">
          <w:rPr>
            <w:noProof/>
            <w:webHidden/>
          </w:rPr>
          <w:t>2</w:t>
        </w:r>
        <w:r w:rsidR="0041709E">
          <w:rPr>
            <w:noProof/>
            <w:webHidden/>
          </w:rPr>
          <w:fldChar w:fldCharType="end"/>
        </w:r>
      </w:hyperlink>
    </w:p>
    <w:p w14:paraId="72DA9862" w14:textId="017698B9" w:rsidR="0041709E" w:rsidRDefault="00F525CE">
      <w:pPr>
        <w:pStyle w:val="TOC1"/>
        <w:rPr>
          <w:rFonts w:asciiTheme="minorHAnsi" w:eastAsiaTheme="minorEastAsia" w:hAnsiTheme="minorHAnsi" w:cstheme="minorBidi"/>
          <w:caps w:val="0"/>
          <w:noProof/>
          <w:szCs w:val="22"/>
          <w:lang w:eastAsia="en-GB"/>
        </w:rPr>
      </w:pPr>
      <w:hyperlink w:anchor="_Toc528140536" w:history="1">
        <w:r w:rsidR="0041709E" w:rsidRPr="003F4C2B">
          <w:rPr>
            <w:rStyle w:val="Hyperlink"/>
            <w:noProof/>
          </w:rPr>
          <w:t>2.</w:t>
        </w:r>
        <w:r w:rsidR="0041709E">
          <w:rPr>
            <w:rFonts w:asciiTheme="minorHAnsi" w:eastAsiaTheme="minorEastAsia" w:hAnsiTheme="minorHAnsi" w:cstheme="minorBidi"/>
            <w:caps w:val="0"/>
            <w:noProof/>
            <w:szCs w:val="22"/>
            <w:lang w:eastAsia="en-GB"/>
          </w:rPr>
          <w:tab/>
        </w:r>
        <w:r w:rsidR="0041709E" w:rsidRPr="003F4C2B">
          <w:rPr>
            <w:rStyle w:val="Hyperlink"/>
            <w:noProof/>
          </w:rPr>
          <w:t>OVERVIEW OF INVITATION TO TENDER</w:t>
        </w:r>
        <w:r w:rsidR="0041709E">
          <w:rPr>
            <w:noProof/>
            <w:webHidden/>
          </w:rPr>
          <w:tab/>
        </w:r>
        <w:r w:rsidR="0041709E">
          <w:rPr>
            <w:noProof/>
            <w:webHidden/>
          </w:rPr>
          <w:fldChar w:fldCharType="begin"/>
        </w:r>
        <w:r w:rsidR="0041709E">
          <w:rPr>
            <w:noProof/>
            <w:webHidden/>
          </w:rPr>
          <w:instrText xml:space="preserve"> PAGEREF _Toc528140536 \h </w:instrText>
        </w:r>
        <w:r w:rsidR="0041709E">
          <w:rPr>
            <w:noProof/>
            <w:webHidden/>
          </w:rPr>
        </w:r>
        <w:r w:rsidR="0041709E">
          <w:rPr>
            <w:noProof/>
            <w:webHidden/>
          </w:rPr>
          <w:fldChar w:fldCharType="separate"/>
        </w:r>
        <w:r w:rsidR="0041709E">
          <w:rPr>
            <w:noProof/>
            <w:webHidden/>
          </w:rPr>
          <w:t>3</w:t>
        </w:r>
        <w:r w:rsidR="0041709E">
          <w:rPr>
            <w:noProof/>
            <w:webHidden/>
          </w:rPr>
          <w:fldChar w:fldCharType="end"/>
        </w:r>
      </w:hyperlink>
    </w:p>
    <w:p w14:paraId="4714DC44" w14:textId="3DCD93E6" w:rsidR="0041709E" w:rsidRDefault="00F525CE">
      <w:pPr>
        <w:pStyle w:val="TOC1"/>
        <w:rPr>
          <w:rFonts w:asciiTheme="minorHAnsi" w:eastAsiaTheme="minorEastAsia" w:hAnsiTheme="minorHAnsi" w:cstheme="minorBidi"/>
          <w:caps w:val="0"/>
          <w:noProof/>
          <w:szCs w:val="22"/>
          <w:lang w:eastAsia="en-GB"/>
        </w:rPr>
      </w:pPr>
      <w:hyperlink w:anchor="_Toc528140537" w:history="1">
        <w:r w:rsidR="0041709E" w:rsidRPr="003F4C2B">
          <w:rPr>
            <w:rStyle w:val="Hyperlink"/>
            <w:noProof/>
          </w:rPr>
          <w:t>3.</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ReqUirements</w:t>
        </w:r>
        <w:r w:rsidR="0041709E">
          <w:rPr>
            <w:noProof/>
            <w:webHidden/>
          </w:rPr>
          <w:tab/>
        </w:r>
        <w:r w:rsidR="0041709E">
          <w:rPr>
            <w:noProof/>
            <w:webHidden/>
          </w:rPr>
          <w:fldChar w:fldCharType="begin"/>
        </w:r>
        <w:r w:rsidR="0041709E">
          <w:rPr>
            <w:noProof/>
            <w:webHidden/>
          </w:rPr>
          <w:instrText xml:space="preserve"> PAGEREF _Toc528140537 \h </w:instrText>
        </w:r>
        <w:r w:rsidR="0041709E">
          <w:rPr>
            <w:noProof/>
            <w:webHidden/>
          </w:rPr>
        </w:r>
        <w:r w:rsidR="0041709E">
          <w:rPr>
            <w:noProof/>
            <w:webHidden/>
          </w:rPr>
          <w:fldChar w:fldCharType="separate"/>
        </w:r>
        <w:r w:rsidR="0041709E">
          <w:rPr>
            <w:noProof/>
            <w:webHidden/>
          </w:rPr>
          <w:t>3</w:t>
        </w:r>
        <w:r w:rsidR="0041709E">
          <w:rPr>
            <w:noProof/>
            <w:webHidden/>
          </w:rPr>
          <w:fldChar w:fldCharType="end"/>
        </w:r>
      </w:hyperlink>
    </w:p>
    <w:p w14:paraId="0652EF81" w14:textId="12AFBC38" w:rsidR="0041709E" w:rsidRDefault="00F525CE">
      <w:pPr>
        <w:pStyle w:val="TOC1"/>
        <w:rPr>
          <w:rFonts w:asciiTheme="minorHAnsi" w:eastAsiaTheme="minorEastAsia" w:hAnsiTheme="minorHAnsi" w:cstheme="minorBidi"/>
          <w:caps w:val="0"/>
          <w:noProof/>
          <w:szCs w:val="22"/>
          <w:lang w:eastAsia="en-GB"/>
        </w:rPr>
      </w:pPr>
      <w:hyperlink w:anchor="_Toc528140538" w:history="1">
        <w:r w:rsidR="0041709E" w:rsidRPr="003F4C2B">
          <w:rPr>
            <w:rStyle w:val="Hyperlink"/>
            <w:noProof/>
          </w:rPr>
          <w:t>4.</w:t>
        </w:r>
        <w:r w:rsidR="0041709E">
          <w:rPr>
            <w:rFonts w:asciiTheme="minorHAnsi" w:eastAsiaTheme="minorEastAsia" w:hAnsiTheme="minorHAnsi" w:cstheme="minorBidi"/>
            <w:caps w:val="0"/>
            <w:noProof/>
            <w:szCs w:val="22"/>
            <w:lang w:eastAsia="en-GB"/>
          </w:rPr>
          <w:tab/>
        </w:r>
        <w:r w:rsidR="0041709E" w:rsidRPr="003F4C2B">
          <w:rPr>
            <w:rStyle w:val="Hyperlink"/>
            <w:noProof/>
          </w:rPr>
          <w:t>procurement timEtable</w:t>
        </w:r>
        <w:r w:rsidR="0041709E">
          <w:rPr>
            <w:noProof/>
            <w:webHidden/>
          </w:rPr>
          <w:tab/>
        </w:r>
        <w:r w:rsidR="0041709E">
          <w:rPr>
            <w:noProof/>
            <w:webHidden/>
          </w:rPr>
          <w:fldChar w:fldCharType="begin"/>
        </w:r>
        <w:r w:rsidR="0041709E">
          <w:rPr>
            <w:noProof/>
            <w:webHidden/>
          </w:rPr>
          <w:instrText xml:space="preserve"> PAGEREF _Toc528140538 \h </w:instrText>
        </w:r>
        <w:r w:rsidR="0041709E">
          <w:rPr>
            <w:noProof/>
            <w:webHidden/>
          </w:rPr>
        </w:r>
        <w:r w:rsidR="0041709E">
          <w:rPr>
            <w:noProof/>
            <w:webHidden/>
          </w:rPr>
          <w:fldChar w:fldCharType="separate"/>
        </w:r>
        <w:r w:rsidR="0041709E">
          <w:rPr>
            <w:noProof/>
            <w:webHidden/>
          </w:rPr>
          <w:t>3</w:t>
        </w:r>
        <w:r w:rsidR="0041709E">
          <w:rPr>
            <w:noProof/>
            <w:webHidden/>
          </w:rPr>
          <w:fldChar w:fldCharType="end"/>
        </w:r>
      </w:hyperlink>
    </w:p>
    <w:p w14:paraId="36BAD053" w14:textId="7AD4713A" w:rsidR="0041709E" w:rsidRDefault="00F525CE">
      <w:pPr>
        <w:pStyle w:val="TOC1"/>
        <w:rPr>
          <w:rFonts w:asciiTheme="minorHAnsi" w:eastAsiaTheme="minorEastAsia" w:hAnsiTheme="minorHAnsi" w:cstheme="minorBidi"/>
          <w:caps w:val="0"/>
          <w:noProof/>
          <w:szCs w:val="22"/>
          <w:lang w:eastAsia="en-GB"/>
        </w:rPr>
      </w:pPr>
      <w:hyperlink w:anchor="_Toc528140539" w:history="1">
        <w:r w:rsidR="0041709E" w:rsidRPr="003F4C2B">
          <w:rPr>
            <w:rStyle w:val="Hyperlink"/>
            <w:noProof/>
          </w:rPr>
          <w:t>5.</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completiNG AND SUBMITTING A tender</w:t>
        </w:r>
        <w:r w:rsidR="0041709E">
          <w:rPr>
            <w:noProof/>
            <w:webHidden/>
          </w:rPr>
          <w:tab/>
        </w:r>
        <w:r w:rsidR="0041709E">
          <w:rPr>
            <w:noProof/>
            <w:webHidden/>
          </w:rPr>
          <w:fldChar w:fldCharType="begin"/>
        </w:r>
        <w:r w:rsidR="0041709E">
          <w:rPr>
            <w:noProof/>
            <w:webHidden/>
          </w:rPr>
          <w:instrText xml:space="preserve"> PAGEREF _Toc528140539 \h </w:instrText>
        </w:r>
        <w:r w:rsidR="0041709E">
          <w:rPr>
            <w:noProof/>
            <w:webHidden/>
          </w:rPr>
        </w:r>
        <w:r w:rsidR="0041709E">
          <w:rPr>
            <w:noProof/>
            <w:webHidden/>
          </w:rPr>
          <w:fldChar w:fldCharType="separate"/>
        </w:r>
        <w:r w:rsidR="0041709E">
          <w:rPr>
            <w:noProof/>
            <w:webHidden/>
          </w:rPr>
          <w:t>4</w:t>
        </w:r>
        <w:r w:rsidR="0041709E">
          <w:rPr>
            <w:noProof/>
            <w:webHidden/>
          </w:rPr>
          <w:fldChar w:fldCharType="end"/>
        </w:r>
      </w:hyperlink>
    </w:p>
    <w:p w14:paraId="37D6DD4A" w14:textId="4308C9D0" w:rsidR="0041709E" w:rsidRDefault="00F525CE">
      <w:pPr>
        <w:pStyle w:val="TOC1"/>
        <w:rPr>
          <w:rFonts w:asciiTheme="minorHAnsi" w:eastAsiaTheme="minorEastAsia" w:hAnsiTheme="minorHAnsi" w:cstheme="minorBidi"/>
          <w:caps w:val="0"/>
          <w:noProof/>
          <w:szCs w:val="22"/>
          <w:lang w:eastAsia="en-GB"/>
        </w:rPr>
      </w:pPr>
      <w:hyperlink w:anchor="_Toc528140540" w:history="1">
        <w:r w:rsidR="0041709E" w:rsidRPr="003F4C2B">
          <w:rPr>
            <w:rStyle w:val="Hyperlink"/>
            <w:noProof/>
          </w:rPr>
          <w:t>6.</w:t>
        </w:r>
        <w:r w:rsidR="0041709E">
          <w:rPr>
            <w:rFonts w:asciiTheme="minorHAnsi" w:eastAsiaTheme="minorEastAsia" w:hAnsiTheme="minorHAnsi" w:cstheme="minorBidi"/>
            <w:caps w:val="0"/>
            <w:noProof/>
            <w:szCs w:val="22"/>
            <w:lang w:eastAsia="en-GB"/>
          </w:rPr>
          <w:tab/>
        </w:r>
        <w:r w:rsidR="0041709E" w:rsidRPr="003F4C2B">
          <w:rPr>
            <w:rStyle w:val="Hyperlink"/>
            <w:noProof/>
          </w:rPr>
          <w:t>CONTRACTING ARRANGEMENTS (Sub-contractORS AND GROUPS OF ECONOMIC OPERATORS)</w:t>
        </w:r>
        <w:r w:rsidR="0041709E">
          <w:rPr>
            <w:noProof/>
            <w:webHidden/>
          </w:rPr>
          <w:tab/>
        </w:r>
        <w:r w:rsidR="0041709E">
          <w:rPr>
            <w:noProof/>
            <w:webHidden/>
          </w:rPr>
          <w:fldChar w:fldCharType="begin"/>
        </w:r>
        <w:r w:rsidR="0041709E">
          <w:rPr>
            <w:noProof/>
            <w:webHidden/>
          </w:rPr>
          <w:instrText xml:space="preserve"> PAGEREF _Toc528140540 \h </w:instrText>
        </w:r>
        <w:r w:rsidR="0041709E">
          <w:rPr>
            <w:noProof/>
            <w:webHidden/>
          </w:rPr>
        </w:r>
        <w:r w:rsidR="0041709E">
          <w:rPr>
            <w:noProof/>
            <w:webHidden/>
          </w:rPr>
          <w:fldChar w:fldCharType="separate"/>
        </w:r>
        <w:r w:rsidR="0041709E">
          <w:rPr>
            <w:noProof/>
            <w:webHidden/>
          </w:rPr>
          <w:t>6</w:t>
        </w:r>
        <w:r w:rsidR="0041709E">
          <w:rPr>
            <w:noProof/>
            <w:webHidden/>
          </w:rPr>
          <w:fldChar w:fldCharType="end"/>
        </w:r>
      </w:hyperlink>
    </w:p>
    <w:p w14:paraId="48F43141" w14:textId="43330143" w:rsidR="0041709E" w:rsidRDefault="00F525CE">
      <w:pPr>
        <w:pStyle w:val="TOC1"/>
        <w:rPr>
          <w:rFonts w:asciiTheme="minorHAnsi" w:eastAsiaTheme="minorEastAsia" w:hAnsiTheme="minorHAnsi" w:cstheme="minorBidi"/>
          <w:caps w:val="0"/>
          <w:noProof/>
          <w:szCs w:val="22"/>
          <w:lang w:eastAsia="en-GB"/>
        </w:rPr>
      </w:pPr>
      <w:hyperlink w:anchor="_Toc528140541" w:history="1">
        <w:r w:rsidR="0041709E" w:rsidRPr="003F4C2B">
          <w:rPr>
            <w:rStyle w:val="Hyperlink"/>
            <w:noProof/>
          </w:rPr>
          <w:t>7.</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questions AND ClarificationS</w:t>
        </w:r>
        <w:r w:rsidR="0041709E">
          <w:rPr>
            <w:noProof/>
            <w:webHidden/>
          </w:rPr>
          <w:tab/>
        </w:r>
        <w:r w:rsidR="0041709E">
          <w:rPr>
            <w:noProof/>
            <w:webHidden/>
          </w:rPr>
          <w:fldChar w:fldCharType="begin"/>
        </w:r>
        <w:r w:rsidR="0041709E">
          <w:rPr>
            <w:noProof/>
            <w:webHidden/>
          </w:rPr>
          <w:instrText xml:space="preserve"> PAGEREF _Toc528140541 \h </w:instrText>
        </w:r>
        <w:r w:rsidR="0041709E">
          <w:rPr>
            <w:noProof/>
            <w:webHidden/>
          </w:rPr>
        </w:r>
        <w:r w:rsidR="0041709E">
          <w:rPr>
            <w:noProof/>
            <w:webHidden/>
          </w:rPr>
          <w:fldChar w:fldCharType="separate"/>
        </w:r>
        <w:r w:rsidR="0041709E">
          <w:rPr>
            <w:noProof/>
            <w:webHidden/>
          </w:rPr>
          <w:t>8</w:t>
        </w:r>
        <w:r w:rsidR="0041709E">
          <w:rPr>
            <w:noProof/>
            <w:webHidden/>
          </w:rPr>
          <w:fldChar w:fldCharType="end"/>
        </w:r>
      </w:hyperlink>
    </w:p>
    <w:p w14:paraId="5B126E7E" w14:textId="16C432DF" w:rsidR="0041709E" w:rsidRDefault="00F525CE">
      <w:pPr>
        <w:pStyle w:val="TOC1"/>
        <w:rPr>
          <w:rFonts w:asciiTheme="minorHAnsi" w:eastAsiaTheme="minorEastAsia" w:hAnsiTheme="minorHAnsi" w:cstheme="minorBidi"/>
          <w:caps w:val="0"/>
          <w:noProof/>
          <w:szCs w:val="22"/>
          <w:lang w:eastAsia="en-GB"/>
        </w:rPr>
      </w:pPr>
      <w:hyperlink w:anchor="_Toc528140542" w:history="1">
        <w:r w:rsidR="0041709E" w:rsidRPr="003F4C2B">
          <w:rPr>
            <w:rStyle w:val="Hyperlink"/>
            <w:noProof/>
          </w:rPr>
          <w:t>8.</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OVERVIEW OF THE EVALUATION PROCESS</w:t>
        </w:r>
        <w:r w:rsidR="0041709E">
          <w:rPr>
            <w:noProof/>
            <w:webHidden/>
          </w:rPr>
          <w:tab/>
        </w:r>
        <w:r w:rsidR="0041709E">
          <w:rPr>
            <w:noProof/>
            <w:webHidden/>
          </w:rPr>
          <w:fldChar w:fldCharType="begin"/>
        </w:r>
        <w:r w:rsidR="0041709E">
          <w:rPr>
            <w:noProof/>
            <w:webHidden/>
          </w:rPr>
          <w:instrText xml:space="preserve"> PAGEREF _Toc528140542 \h </w:instrText>
        </w:r>
        <w:r w:rsidR="0041709E">
          <w:rPr>
            <w:noProof/>
            <w:webHidden/>
          </w:rPr>
        </w:r>
        <w:r w:rsidR="0041709E">
          <w:rPr>
            <w:noProof/>
            <w:webHidden/>
          </w:rPr>
          <w:fldChar w:fldCharType="separate"/>
        </w:r>
        <w:r w:rsidR="0041709E">
          <w:rPr>
            <w:noProof/>
            <w:webHidden/>
          </w:rPr>
          <w:t>9</w:t>
        </w:r>
        <w:r w:rsidR="0041709E">
          <w:rPr>
            <w:noProof/>
            <w:webHidden/>
          </w:rPr>
          <w:fldChar w:fldCharType="end"/>
        </w:r>
      </w:hyperlink>
    </w:p>
    <w:p w14:paraId="6D25B67B" w14:textId="7FE04C15" w:rsidR="0041709E" w:rsidRDefault="00F525CE">
      <w:pPr>
        <w:pStyle w:val="TOC1"/>
        <w:rPr>
          <w:rFonts w:asciiTheme="minorHAnsi" w:eastAsiaTheme="minorEastAsia" w:hAnsiTheme="minorHAnsi" w:cstheme="minorBidi"/>
          <w:caps w:val="0"/>
          <w:noProof/>
          <w:szCs w:val="22"/>
          <w:lang w:eastAsia="en-GB"/>
        </w:rPr>
      </w:pPr>
      <w:hyperlink w:anchor="_Toc528140543" w:history="1">
        <w:r w:rsidR="0041709E" w:rsidRPr="003F4C2B">
          <w:rPr>
            <w:rStyle w:val="Hyperlink"/>
            <w:noProof/>
          </w:rPr>
          <w:t>9.</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FINAL DECISION TO Award</w:t>
        </w:r>
        <w:r w:rsidR="0041709E">
          <w:rPr>
            <w:noProof/>
            <w:webHidden/>
          </w:rPr>
          <w:tab/>
        </w:r>
        <w:r w:rsidR="0041709E">
          <w:rPr>
            <w:noProof/>
            <w:webHidden/>
          </w:rPr>
          <w:fldChar w:fldCharType="begin"/>
        </w:r>
        <w:r w:rsidR="0041709E">
          <w:rPr>
            <w:noProof/>
            <w:webHidden/>
          </w:rPr>
          <w:instrText xml:space="preserve"> PAGEREF _Toc528140543 \h </w:instrText>
        </w:r>
        <w:r w:rsidR="0041709E">
          <w:rPr>
            <w:noProof/>
            <w:webHidden/>
          </w:rPr>
        </w:r>
        <w:r w:rsidR="0041709E">
          <w:rPr>
            <w:noProof/>
            <w:webHidden/>
          </w:rPr>
          <w:fldChar w:fldCharType="separate"/>
        </w:r>
        <w:r w:rsidR="0041709E">
          <w:rPr>
            <w:noProof/>
            <w:webHidden/>
          </w:rPr>
          <w:t>10</w:t>
        </w:r>
        <w:r w:rsidR="0041709E">
          <w:rPr>
            <w:noProof/>
            <w:webHidden/>
          </w:rPr>
          <w:fldChar w:fldCharType="end"/>
        </w:r>
      </w:hyperlink>
    </w:p>
    <w:p w14:paraId="5AD67D4D" w14:textId="5AD3AEE0" w:rsidR="0041709E" w:rsidRDefault="00F525CE">
      <w:pPr>
        <w:pStyle w:val="TOC1"/>
        <w:rPr>
          <w:rFonts w:asciiTheme="minorHAnsi" w:eastAsiaTheme="minorEastAsia" w:hAnsiTheme="minorHAnsi" w:cstheme="minorBidi"/>
          <w:caps w:val="0"/>
          <w:noProof/>
          <w:szCs w:val="22"/>
          <w:lang w:eastAsia="en-GB"/>
        </w:rPr>
      </w:pPr>
      <w:hyperlink w:anchor="_Toc528140544" w:history="1">
        <w:r w:rsidR="0041709E" w:rsidRPr="003F4C2B">
          <w:rPr>
            <w:rStyle w:val="Hyperlink"/>
            <w:noProof/>
          </w:rPr>
          <w:t>10.</w:t>
        </w:r>
        <w:r w:rsidR="0041709E">
          <w:rPr>
            <w:rFonts w:asciiTheme="minorHAnsi" w:eastAsiaTheme="minorEastAsia" w:hAnsiTheme="minorHAnsi" w:cstheme="minorBidi"/>
            <w:caps w:val="0"/>
            <w:noProof/>
            <w:szCs w:val="22"/>
            <w:lang w:eastAsia="en-GB"/>
          </w:rPr>
          <w:tab/>
        </w:r>
        <w:r w:rsidR="0041709E" w:rsidRPr="003F4C2B">
          <w:rPr>
            <w:rStyle w:val="Hyperlink"/>
            <w:rFonts w:cs="Arial"/>
            <w:noProof/>
          </w:rPr>
          <w:t>GLOSSARY</w:t>
        </w:r>
        <w:r w:rsidR="0041709E">
          <w:rPr>
            <w:noProof/>
            <w:webHidden/>
          </w:rPr>
          <w:tab/>
        </w:r>
        <w:r w:rsidR="0041709E">
          <w:rPr>
            <w:noProof/>
            <w:webHidden/>
          </w:rPr>
          <w:fldChar w:fldCharType="begin"/>
        </w:r>
        <w:r w:rsidR="0041709E">
          <w:rPr>
            <w:noProof/>
            <w:webHidden/>
          </w:rPr>
          <w:instrText xml:space="preserve"> PAGEREF _Toc528140544 \h </w:instrText>
        </w:r>
        <w:r w:rsidR="0041709E">
          <w:rPr>
            <w:noProof/>
            <w:webHidden/>
          </w:rPr>
        </w:r>
        <w:r w:rsidR="0041709E">
          <w:rPr>
            <w:noProof/>
            <w:webHidden/>
          </w:rPr>
          <w:fldChar w:fldCharType="separate"/>
        </w:r>
        <w:r w:rsidR="0041709E">
          <w:rPr>
            <w:noProof/>
            <w:webHidden/>
          </w:rPr>
          <w:t>11</w:t>
        </w:r>
        <w:r w:rsidR="0041709E">
          <w:rPr>
            <w:noProof/>
            <w:webHidden/>
          </w:rPr>
          <w:fldChar w:fldCharType="end"/>
        </w:r>
      </w:hyperlink>
    </w:p>
    <w:p w14:paraId="21A162BE" w14:textId="1523D8CC"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28140535"/>
      <w:r w:rsidRPr="002A5365">
        <w:rPr>
          <w:sz w:val="22"/>
          <w:szCs w:val="22"/>
        </w:rPr>
        <w:lastRenderedPageBreak/>
        <w:t>introduction</w:t>
      </w:r>
      <w:bookmarkEnd w:id="0"/>
    </w:p>
    <w:p w14:paraId="697ACF55" w14:textId="04486E83" w:rsidR="0058404D" w:rsidRPr="00C56ED2"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by Crown Commercial Service </w:t>
      </w:r>
      <w:r w:rsidRPr="00C56ED2">
        <w:rPr>
          <w:rFonts w:ascii="Arial" w:eastAsia="STZhongsong" w:hAnsi="Arial" w:cs="Times New Roman"/>
          <w:lang w:eastAsia="zh-CN"/>
        </w:rPr>
        <w:t>(referred to as the Agent within this Invitation to Tender</w:t>
      </w:r>
      <w:r w:rsidR="00ED5C3D" w:rsidRPr="00C56ED2">
        <w:rPr>
          <w:rFonts w:ascii="Arial" w:eastAsia="STZhongsong" w:hAnsi="Arial" w:cs="Times New Roman"/>
          <w:lang w:eastAsia="zh-CN"/>
        </w:rPr>
        <w:t xml:space="preserve"> (</w:t>
      </w:r>
      <w:r w:rsidR="00C04490" w:rsidRPr="00C56ED2">
        <w:rPr>
          <w:rFonts w:ascii="Arial" w:eastAsia="STZhongsong" w:hAnsi="Arial" w:cs="Times New Roman"/>
          <w:lang w:eastAsia="zh-CN"/>
        </w:rPr>
        <w:t>“</w:t>
      </w:r>
      <w:r w:rsidRPr="00C56ED2">
        <w:rPr>
          <w:rFonts w:ascii="Arial" w:eastAsia="STZhongsong" w:hAnsi="Arial" w:cs="Times New Roman"/>
          <w:b/>
          <w:lang w:eastAsia="zh-CN"/>
        </w:rPr>
        <w:t>ITT</w:t>
      </w:r>
      <w:r w:rsidR="00C04490" w:rsidRPr="00C56ED2">
        <w:rPr>
          <w:rFonts w:ascii="Arial" w:eastAsia="STZhongsong" w:hAnsi="Arial" w:cs="Times New Roman"/>
          <w:lang w:eastAsia="zh-CN"/>
        </w:rPr>
        <w:t>”</w:t>
      </w:r>
      <w:r w:rsidR="00ED5C3D" w:rsidRPr="00C56ED2">
        <w:rPr>
          <w:rFonts w:ascii="Arial" w:eastAsia="STZhongsong" w:hAnsi="Arial" w:cs="Times New Roman"/>
          <w:lang w:eastAsia="zh-CN"/>
        </w:rPr>
        <w:t>)</w:t>
      </w:r>
      <w:r w:rsidRPr="00C56ED2">
        <w:rPr>
          <w:rFonts w:ascii="Arial" w:eastAsia="STZhongsong" w:hAnsi="Arial" w:cs="Times New Roman"/>
          <w:lang w:eastAsia="zh-CN"/>
        </w:rPr>
        <w:t xml:space="preserve">) on behalf of </w:t>
      </w:r>
      <w:r w:rsidR="00C56ED2" w:rsidRPr="00C56ED2">
        <w:rPr>
          <w:rFonts w:ascii="Arial" w:eastAsia="STZhongsong" w:hAnsi="Arial" w:cs="Times New Roman"/>
          <w:lang w:eastAsia="zh-CN"/>
        </w:rPr>
        <w:t>the Ministry of Defence</w:t>
      </w:r>
      <w:r w:rsidRPr="00C56ED2">
        <w:rPr>
          <w:rFonts w:ascii="Arial" w:eastAsia="STZhongsong" w:hAnsi="Arial" w:cs="Times New Roman"/>
          <w:lang w:eastAsia="zh-CN"/>
        </w:rPr>
        <w:t xml:space="preserve"> referred to as the Authority in this ITT.  </w:t>
      </w:r>
    </w:p>
    <w:p w14:paraId="2770E8D1" w14:textId="63DEF061" w:rsidR="0058404D" w:rsidRPr="00C56ED2" w:rsidRDefault="0058404D" w:rsidP="00C56ED2">
      <w:pPr>
        <w:pStyle w:val="Heading2"/>
        <w:numPr>
          <w:ilvl w:val="1"/>
          <w:numId w:val="19"/>
        </w:numPr>
        <w:rPr>
          <w:sz w:val="22"/>
          <w:szCs w:val="22"/>
        </w:rPr>
      </w:pPr>
      <w:r w:rsidRPr="00C56ED2">
        <w:rPr>
          <w:sz w:val="22"/>
          <w:szCs w:val="22"/>
        </w:rPr>
        <w:t xml:space="preserve">This Procurement will </w:t>
      </w:r>
      <w:r w:rsidRPr="00C56ED2">
        <w:rPr>
          <w:rFonts w:cs="Arial"/>
          <w:sz w:val="22"/>
          <w:szCs w:val="22"/>
        </w:rPr>
        <w:t xml:space="preserve">establish a </w:t>
      </w:r>
      <w:r w:rsidR="003A2983" w:rsidRPr="00C56ED2">
        <w:rPr>
          <w:rFonts w:cs="Arial"/>
          <w:sz w:val="22"/>
          <w:szCs w:val="22"/>
        </w:rPr>
        <w:t>single</w:t>
      </w:r>
      <w:r w:rsidR="00C56ED2" w:rsidRPr="00C56ED2">
        <w:rPr>
          <w:rFonts w:cs="Arial"/>
          <w:sz w:val="22"/>
          <w:szCs w:val="22"/>
        </w:rPr>
        <w:t xml:space="preserve"> Supplier Contract</w:t>
      </w:r>
      <w:r w:rsidRPr="00C56ED2">
        <w:rPr>
          <w:rFonts w:cs="Arial"/>
          <w:sz w:val="22"/>
          <w:szCs w:val="22"/>
        </w:rPr>
        <w:t xml:space="preserve"> for the </w:t>
      </w:r>
      <w:r w:rsidR="00C56ED2" w:rsidRPr="00C56ED2">
        <w:rPr>
          <w:rFonts w:cs="Arial"/>
          <w:sz w:val="22"/>
          <w:szCs w:val="22"/>
        </w:rPr>
        <w:t>Provision of Consultancy for Surveillance and Certification to BSEN ISO 9001 Quality Management System</w:t>
      </w:r>
      <w:r w:rsidR="00ED5C3D" w:rsidRPr="00C56ED2">
        <w:rPr>
          <w:rFonts w:cs="Arial"/>
          <w:sz w:val="22"/>
          <w:szCs w:val="22"/>
        </w:rPr>
        <w:t>.</w:t>
      </w:r>
      <w:r w:rsidRPr="00C56ED2">
        <w:rPr>
          <w:rFonts w:cs="Arial"/>
          <w:sz w:val="22"/>
          <w:szCs w:val="22"/>
        </w:rPr>
        <w:t xml:space="preserve"> The Services are </w:t>
      </w:r>
      <w:r w:rsidR="001B5532" w:rsidRPr="00C56ED2">
        <w:rPr>
          <w:rFonts w:cs="Arial"/>
          <w:sz w:val="22"/>
          <w:szCs w:val="22"/>
        </w:rPr>
        <w:t>described in detail within Appendix B</w:t>
      </w:r>
      <w:r w:rsidR="003A2983" w:rsidRPr="00C56ED2">
        <w:rPr>
          <w:rFonts w:cs="Arial"/>
          <w:sz w:val="22"/>
          <w:szCs w:val="22"/>
        </w:rPr>
        <w:t>, Statement</w:t>
      </w:r>
      <w:r w:rsidR="003A2983" w:rsidRPr="00C56ED2">
        <w:rPr>
          <w:sz w:val="22"/>
          <w:szCs w:val="22"/>
        </w:rPr>
        <w:t xml:space="preserve"> of Requirements.</w:t>
      </w:r>
    </w:p>
    <w:p w14:paraId="44457B4D" w14:textId="2609FC5D" w:rsidR="003E3DDB" w:rsidRPr="006E2653" w:rsidRDefault="00993B42"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from </w:t>
      </w:r>
      <w:r w:rsidR="006E2653">
        <w:rPr>
          <w:rFonts w:ascii="Arial" w:eastAsia="STZhongsong" w:hAnsi="Arial" w:cs="Times New Roman"/>
          <w:lang w:eastAsia="zh-CN"/>
        </w:rPr>
        <w:t>3</w:t>
      </w:r>
      <w:r w:rsidR="006E2653" w:rsidRPr="006E2653">
        <w:rPr>
          <w:rFonts w:ascii="Arial" w:eastAsia="STZhongsong" w:hAnsi="Arial" w:cs="Times New Roman"/>
          <w:vertAlign w:val="superscript"/>
          <w:lang w:eastAsia="zh-CN"/>
        </w:rPr>
        <w:t>rd</w:t>
      </w:r>
      <w:r w:rsidR="006E2653">
        <w:rPr>
          <w:rFonts w:ascii="Arial" w:eastAsia="STZhongsong" w:hAnsi="Arial" w:cs="Times New Roman"/>
          <w:lang w:eastAsia="zh-CN"/>
        </w:rPr>
        <w:t xml:space="preserve"> December 2018</w:t>
      </w:r>
      <w:r w:rsidR="0091645F" w:rsidRPr="006E2653">
        <w:rPr>
          <w:rFonts w:ascii="Arial" w:eastAsia="STZhongsong" w:hAnsi="Arial" w:cs="Times New Roman"/>
          <w:lang w:eastAsia="zh-CN"/>
        </w:rPr>
        <w:t xml:space="preserve"> to </w:t>
      </w:r>
      <w:r>
        <w:rPr>
          <w:rFonts w:ascii="Arial" w:eastAsia="STZhongsong" w:hAnsi="Arial" w:cs="Times New Roman"/>
          <w:lang w:eastAsia="zh-CN"/>
        </w:rPr>
        <w:t>31st</w:t>
      </w:r>
      <w:r w:rsidR="006E2653">
        <w:rPr>
          <w:rFonts w:ascii="Arial" w:eastAsia="STZhongsong" w:hAnsi="Arial" w:cs="Times New Roman"/>
          <w:lang w:eastAsia="zh-CN"/>
        </w:rPr>
        <w:t xml:space="preserve"> </w:t>
      </w:r>
      <w:r w:rsidR="0091645F" w:rsidRPr="006E2653">
        <w:rPr>
          <w:rFonts w:ascii="Arial" w:eastAsia="STZhongsong" w:hAnsi="Arial" w:cs="Times New Roman"/>
          <w:lang w:eastAsia="zh-CN"/>
        </w:rPr>
        <w:t xml:space="preserve">December 2020 </w:t>
      </w:r>
      <w:r w:rsidR="003E3DDB" w:rsidRPr="006E2653">
        <w:rPr>
          <w:rFonts w:ascii="Arial" w:eastAsia="STZhongsong" w:hAnsi="Arial" w:cs="Times New Roman"/>
          <w:lang w:eastAsia="zh-CN"/>
        </w:rPr>
        <w:t xml:space="preserve">with an option to extend </w:t>
      </w:r>
      <w:r w:rsidR="0091645F" w:rsidRPr="006E2653">
        <w:rPr>
          <w:rFonts w:ascii="Arial" w:eastAsia="STZhongsong" w:hAnsi="Arial" w:cs="Times New Roman"/>
          <w:lang w:eastAsia="zh-CN"/>
        </w:rPr>
        <w:t xml:space="preserve">for up to 3 months to </w:t>
      </w:r>
      <w:r w:rsidR="006E2653">
        <w:rPr>
          <w:rFonts w:ascii="Arial" w:eastAsia="STZhongsong" w:hAnsi="Arial" w:cs="Times New Roman"/>
          <w:lang w:eastAsia="zh-CN"/>
        </w:rPr>
        <w:t>2</w:t>
      </w:r>
      <w:r w:rsidR="006E2653" w:rsidRPr="006E2653">
        <w:rPr>
          <w:rFonts w:ascii="Arial" w:eastAsia="STZhongsong" w:hAnsi="Arial" w:cs="Times New Roman"/>
          <w:vertAlign w:val="superscript"/>
          <w:lang w:eastAsia="zh-CN"/>
        </w:rPr>
        <w:t>nd</w:t>
      </w:r>
      <w:r w:rsidR="006E2653">
        <w:rPr>
          <w:rFonts w:ascii="Arial" w:eastAsia="STZhongsong" w:hAnsi="Arial" w:cs="Times New Roman"/>
          <w:lang w:eastAsia="zh-CN"/>
        </w:rPr>
        <w:t xml:space="preserve"> </w:t>
      </w:r>
      <w:r w:rsidR="0091645F" w:rsidRPr="006E2653">
        <w:rPr>
          <w:rFonts w:ascii="Arial" w:eastAsia="STZhongsong" w:hAnsi="Arial" w:cs="Times New Roman"/>
          <w:lang w:eastAsia="zh-CN"/>
        </w:rPr>
        <w:t>March 2021.</w:t>
      </w:r>
    </w:p>
    <w:p w14:paraId="31A053D9" w14:textId="7AB8A176" w:rsidR="0058404D" w:rsidRPr="00C56ED2"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56ED2">
        <w:rPr>
          <w:rFonts w:ascii="Arial" w:eastAsia="STZhongsong" w:hAnsi="Arial" w:cs="Times New Roman"/>
          <w:lang w:eastAsia="zh-CN"/>
        </w:rPr>
        <w:t xml:space="preserve">This Contract will be between the successful Supplier and the </w:t>
      </w:r>
      <w:r w:rsidR="009757CE" w:rsidRPr="00C56ED2">
        <w:rPr>
          <w:rFonts w:ascii="Arial" w:eastAsia="STZhongsong" w:hAnsi="Arial" w:cs="Times New Roman"/>
          <w:lang w:eastAsia="zh-CN"/>
        </w:rPr>
        <w:t>A</w:t>
      </w:r>
      <w:r w:rsidRPr="00C56ED2">
        <w:rPr>
          <w:rFonts w:ascii="Arial" w:eastAsia="STZhongsong" w:hAnsi="Arial" w:cs="Times New Roman"/>
          <w:lang w:eastAsia="zh-CN"/>
        </w:rPr>
        <w:t>uthority (not the Agent).</w:t>
      </w:r>
      <w:r w:rsidR="00D868A1" w:rsidRPr="00C56ED2">
        <w:rPr>
          <w:rFonts w:ascii="Arial" w:eastAsia="STZhongsong" w:hAnsi="Arial" w:cs="Times New Roman"/>
          <w:lang w:eastAsia="zh-CN"/>
        </w:rPr>
        <w:t xml:space="preserve"> </w:t>
      </w:r>
    </w:p>
    <w:p w14:paraId="265A6C52" w14:textId="77777777" w:rsidR="00B07135" w:rsidRPr="00B07135" w:rsidRDefault="00B07135" w:rsidP="00B07135">
      <w:pPr>
        <w:pStyle w:val="Heading2"/>
        <w:numPr>
          <w:ilvl w:val="1"/>
          <w:numId w:val="19"/>
        </w:numPr>
        <w:rPr>
          <w:sz w:val="22"/>
        </w:rPr>
      </w:pPr>
      <w:r w:rsidRPr="00B07135">
        <w:rPr>
          <w:sz w:val="22"/>
        </w:rPr>
        <w:t>The Contract is being offered via Open Market Competition and Crown Commercial Service Short Form Terms and Conditions will govern any resultant Contract.</w:t>
      </w:r>
    </w:p>
    <w:p w14:paraId="0475DAC4" w14:textId="19174C27" w:rsidR="0028186A" w:rsidRPr="00C56ED2" w:rsidRDefault="0028186A" w:rsidP="0028186A">
      <w:pPr>
        <w:pStyle w:val="Heading2"/>
        <w:numPr>
          <w:ilvl w:val="1"/>
          <w:numId w:val="19"/>
        </w:numPr>
      </w:pPr>
      <w:r w:rsidRPr="00C56ED2">
        <w:rPr>
          <w:sz w:val="22"/>
          <w:szCs w:val="22"/>
        </w:rPr>
        <w:t>The Agent is managing this Procurement in accordance with the Public Contracts Regulations 2015</w:t>
      </w:r>
      <w:r w:rsidR="00C56ED2" w:rsidRPr="00C56ED2">
        <w:rPr>
          <w:sz w:val="22"/>
          <w:szCs w:val="22"/>
        </w:rPr>
        <w:t>.</w:t>
      </w:r>
    </w:p>
    <w:p w14:paraId="4A7BA10F" w14:textId="1990842C"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C56ED2">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2751A737"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F51B9E" w:rsidRPr="00F51B9E">
        <w:rPr>
          <w:sz w:val="22"/>
          <w:szCs w:val="22"/>
        </w:rPr>
        <w:t>https://www.gov.uk/government/publications/esourcing-tool-guidance-for-suppliers</w:t>
      </w:r>
      <w:r w:rsidR="003979E5" w:rsidRPr="00F51B9E">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F51B9E">
      <w:pPr>
        <w:pStyle w:val="Heading1"/>
        <w:spacing w:before="240"/>
        <w:rPr>
          <w:sz w:val="22"/>
          <w:szCs w:val="22"/>
        </w:rPr>
      </w:pPr>
      <w:bookmarkStart w:id="1" w:name="_Toc528140536"/>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F1864EC" w:rsidR="00255885" w:rsidRDefault="00255885" w:rsidP="000352DC">
      <w:pPr>
        <w:pStyle w:val="Heading4"/>
      </w:pPr>
      <w:r>
        <w:t>Sets out a template for populating your price submission.</w:t>
      </w:r>
    </w:p>
    <w:p w14:paraId="4A7BA129" w14:textId="47782737" w:rsidR="00AE4296" w:rsidRPr="002A5365" w:rsidRDefault="00AE4296" w:rsidP="00F51B9E">
      <w:pPr>
        <w:pStyle w:val="Heading1"/>
        <w:spacing w:before="240"/>
        <w:rPr>
          <w:rFonts w:cs="Arial"/>
          <w:sz w:val="22"/>
          <w:szCs w:val="22"/>
        </w:rPr>
      </w:pPr>
      <w:bookmarkStart w:id="2" w:name="_Ref284694562"/>
      <w:bookmarkStart w:id="3" w:name="_Toc528140537"/>
      <w:r w:rsidRPr="002A5365">
        <w:rPr>
          <w:rFonts w:cs="Arial"/>
          <w:sz w:val="22"/>
          <w:szCs w:val="22"/>
        </w:rPr>
        <w:t>ReqUirements</w:t>
      </w:r>
      <w:bookmarkEnd w:id="2"/>
      <w:bookmarkEnd w:id="3"/>
      <w:r w:rsidRPr="002A5365">
        <w:rPr>
          <w:rFonts w:cs="Arial"/>
          <w:sz w:val="22"/>
          <w:szCs w:val="22"/>
        </w:rPr>
        <w:t xml:space="preserve"> </w:t>
      </w:r>
    </w:p>
    <w:p w14:paraId="4A7BA12A" w14:textId="5AD0DA3D" w:rsidR="00AE4296" w:rsidRPr="002A1181" w:rsidRDefault="00AE4296" w:rsidP="00BF6C46">
      <w:pPr>
        <w:pStyle w:val="Heading2"/>
        <w:jc w:val="left"/>
        <w:rPr>
          <w:rFonts w:cs="Arial"/>
          <w:sz w:val="22"/>
          <w:szCs w:val="22"/>
        </w:rPr>
      </w:pPr>
      <w:r w:rsidRPr="002A5365">
        <w:rPr>
          <w:rFonts w:cs="Arial"/>
          <w:sz w:val="22"/>
          <w:szCs w:val="22"/>
        </w:rPr>
        <w:t xml:space="preserve">A detailed </w:t>
      </w:r>
      <w:r w:rsidRPr="002A1181">
        <w:rPr>
          <w:rFonts w:cs="Arial"/>
          <w:sz w:val="22"/>
          <w:szCs w:val="22"/>
        </w:rPr>
        <w:t xml:space="preserve">description of the </w:t>
      </w:r>
      <w:r w:rsidR="00EB45FC" w:rsidRPr="002A1181">
        <w:rPr>
          <w:rFonts w:cs="Arial"/>
          <w:sz w:val="22"/>
          <w:szCs w:val="22"/>
        </w:rPr>
        <w:t>S</w:t>
      </w:r>
      <w:r w:rsidRPr="002A1181">
        <w:rPr>
          <w:rFonts w:cs="Arial"/>
          <w:sz w:val="22"/>
          <w:szCs w:val="22"/>
        </w:rPr>
        <w:t>ervices that a Supp</w:t>
      </w:r>
      <w:r w:rsidR="002A1181" w:rsidRPr="002A1181">
        <w:rPr>
          <w:rFonts w:cs="Arial"/>
          <w:sz w:val="22"/>
          <w:szCs w:val="22"/>
        </w:rPr>
        <w:t>lier will be required to supply</w:t>
      </w:r>
      <w:r w:rsidR="009D588D" w:rsidRPr="002A1181">
        <w:rPr>
          <w:rFonts w:cs="Arial"/>
          <w:sz w:val="22"/>
          <w:szCs w:val="22"/>
        </w:rPr>
        <w:t xml:space="preserve"> is set out at </w:t>
      </w:r>
      <w:r w:rsidR="00DF0D5B" w:rsidRPr="002A1181">
        <w:rPr>
          <w:rFonts w:cs="Arial"/>
          <w:sz w:val="22"/>
          <w:szCs w:val="22"/>
        </w:rPr>
        <w:t>Appendix B</w:t>
      </w:r>
      <w:r w:rsidR="00A24DBD" w:rsidRPr="002A1181">
        <w:rPr>
          <w:rFonts w:cs="Arial"/>
          <w:sz w:val="22"/>
          <w:szCs w:val="22"/>
        </w:rPr>
        <w:t>,</w:t>
      </w:r>
      <w:r w:rsidR="009757CE" w:rsidRPr="002A1181">
        <w:rPr>
          <w:rFonts w:cs="Arial"/>
          <w:sz w:val="22"/>
          <w:szCs w:val="22"/>
        </w:rPr>
        <w:t xml:space="preserve"> Statement of Requirements</w:t>
      </w:r>
      <w:r w:rsidR="00A24DBD" w:rsidRPr="002A1181">
        <w:rPr>
          <w:rFonts w:cs="Arial"/>
          <w:sz w:val="22"/>
          <w:szCs w:val="22"/>
        </w:rPr>
        <w:t>.</w:t>
      </w:r>
      <w:r w:rsidR="009757CE" w:rsidRPr="002A1181">
        <w:rPr>
          <w:rFonts w:cs="Arial"/>
          <w:sz w:val="22"/>
          <w:szCs w:val="22"/>
        </w:rPr>
        <w:t xml:space="preserve"> </w:t>
      </w:r>
    </w:p>
    <w:p w14:paraId="435B8E35" w14:textId="44A1EB39" w:rsidR="00723DB0" w:rsidRPr="002A1181" w:rsidRDefault="002A1181" w:rsidP="002A1181">
      <w:pPr>
        <w:pStyle w:val="Heading2"/>
        <w:rPr>
          <w:rFonts w:cs="Arial"/>
          <w:sz w:val="22"/>
          <w:szCs w:val="22"/>
        </w:rPr>
      </w:pPr>
      <w:r w:rsidRPr="002A1181">
        <w:rPr>
          <w:rFonts w:cs="Arial"/>
          <w:sz w:val="22"/>
          <w:szCs w:val="22"/>
        </w:rPr>
        <w:t>The Services</w:t>
      </w:r>
      <w:r w:rsidR="00AE4296" w:rsidRPr="002A1181">
        <w:rPr>
          <w:rFonts w:cs="Arial"/>
          <w:sz w:val="22"/>
          <w:szCs w:val="22"/>
        </w:rPr>
        <w:t xml:space="preserve"> covered by this Procurement have</w:t>
      </w:r>
      <w:r w:rsidRPr="002A1181">
        <w:rPr>
          <w:rFonts w:cs="Arial"/>
          <w:sz w:val="22"/>
          <w:szCs w:val="22"/>
        </w:rPr>
        <w:t xml:space="preserve"> not been sub-divided into Lots due to the supplier needing knowledge of all deliverables in order to successfully complete the requirement.</w:t>
      </w:r>
    </w:p>
    <w:p w14:paraId="4A7BA147" w14:textId="77777777" w:rsidR="00706CC1" w:rsidRPr="002A5365" w:rsidRDefault="00706CC1" w:rsidP="00F51B9E">
      <w:pPr>
        <w:pStyle w:val="Heading1"/>
        <w:spacing w:before="240"/>
        <w:rPr>
          <w:sz w:val="22"/>
          <w:szCs w:val="22"/>
        </w:rPr>
      </w:pPr>
      <w:bookmarkStart w:id="4" w:name="_Ref284764423"/>
      <w:bookmarkStart w:id="5" w:name="_Toc528140538"/>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706CC1" w:rsidRPr="002A5365" w14:paraId="4A7BA14D" w14:textId="77777777" w:rsidTr="00F51B9E">
        <w:trPr>
          <w:cantSplit/>
          <w:trHeight w:val="397"/>
          <w:tblHeader/>
        </w:trPr>
        <w:tc>
          <w:tcPr>
            <w:tcW w:w="2564" w:type="dxa"/>
            <w:shd w:val="clear" w:color="auto" w:fill="E0E0E0"/>
            <w:vAlign w:val="center"/>
          </w:tcPr>
          <w:p w14:paraId="4A7BA14B" w14:textId="77777777" w:rsidR="00706CC1" w:rsidRPr="00C3619E" w:rsidRDefault="00706CC1" w:rsidP="00251AE6">
            <w:pPr>
              <w:pStyle w:val="MarginText"/>
              <w:jc w:val="center"/>
              <w:rPr>
                <w:b/>
                <w:sz w:val="22"/>
                <w:szCs w:val="22"/>
              </w:rPr>
            </w:pPr>
            <w:r w:rsidRPr="00C3619E">
              <w:rPr>
                <w:b/>
                <w:sz w:val="22"/>
                <w:szCs w:val="22"/>
              </w:rPr>
              <w:t>DATE</w:t>
            </w:r>
          </w:p>
        </w:tc>
        <w:tc>
          <w:tcPr>
            <w:tcW w:w="5866" w:type="dxa"/>
            <w:shd w:val="clear" w:color="auto" w:fill="E0E0E0"/>
            <w:vAlign w:val="center"/>
          </w:tcPr>
          <w:p w14:paraId="4A7BA14C" w14:textId="77777777" w:rsidR="00706CC1" w:rsidRPr="00C3619E" w:rsidRDefault="00706CC1" w:rsidP="00251AE6">
            <w:pPr>
              <w:pStyle w:val="MarginText"/>
              <w:jc w:val="center"/>
              <w:rPr>
                <w:b/>
                <w:sz w:val="22"/>
                <w:szCs w:val="22"/>
              </w:rPr>
            </w:pPr>
            <w:r w:rsidRPr="00C3619E">
              <w:rPr>
                <w:b/>
                <w:sz w:val="22"/>
                <w:szCs w:val="22"/>
              </w:rPr>
              <w:t>ACTIVITY</w:t>
            </w:r>
          </w:p>
        </w:tc>
      </w:tr>
      <w:tr w:rsidR="00C3619E" w:rsidRPr="002A5365" w14:paraId="4A7BA150" w14:textId="77777777" w:rsidTr="00993B42">
        <w:trPr>
          <w:cantSplit/>
          <w:trHeight w:val="397"/>
        </w:trPr>
        <w:tc>
          <w:tcPr>
            <w:tcW w:w="2564" w:type="dxa"/>
          </w:tcPr>
          <w:p w14:paraId="4A7BA14E" w14:textId="67834BC8" w:rsidR="00C3619E" w:rsidRPr="00C3619E" w:rsidRDefault="00C3619E" w:rsidP="00C3619E">
            <w:pPr>
              <w:pStyle w:val="MarginText"/>
              <w:jc w:val="left"/>
              <w:rPr>
                <w:rFonts w:cs="Arial"/>
                <w:sz w:val="22"/>
                <w:szCs w:val="22"/>
                <w:highlight w:val="yellow"/>
              </w:rPr>
            </w:pPr>
            <w:r w:rsidRPr="00C3619E">
              <w:rPr>
                <w:rFonts w:cs="Arial"/>
                <w:sz w:val="22"/>
                <w:szCs w:val="22"/>
              </w:rPr>
              <w:t>Monday 29th October 2018</w:t>
            </w:r>
          </w:p>
        </w:tc>
        <w:tc>
          <w:tcPr>
            <w:tcW w:w="5866" w:type="dxa"/>
          </w:tcPr>
          <w:p w14:paraId="4A7BA14F" w14:textId="02DB3270" w:rsidR="00C3619E" w:rsidRPr="00C3619E" w:rsidRDefault="00C3619E" w:rsidP="00C3619E">
            <w:pPr>
              <w:pStyle w:val="MarginText"/>
              <w:rPr>
                <w:sz w:val="22"/>
                <w:szCs w:val="22"/>
                <w:highlight w:val="yellow"/>
              </w:rPr>
            </w:pPr>
            <w:r w:rsidRPr="00C3619E">
              <w:rPr>
                <w:sz w:val="22"/>
                <w:szCs w:val="22"/>
              </w:rPr>
              <w:t>Publication of ITT inclusive of Launch of e-Sourcing event</w:t>
            </w:r>
          </w:p>
        </w:tc>
      </w:tr>
      <w:tr w:rsidR="00C3619E" w:rsidRPr="002A5365" w14:paraId="4A7BA153" w14:textId="77777777" w:rsidTr="00993B42">
        <w:trPr>
          <w:cantSplit/>
          <w:trHeight w:val="397"/>
        </w:trPr>
        <w:tc>
          <w:tcPr>
            <w:tcW w:w="2564" w:type="dxa"/>
          </w:tcPr>
          <w:p w14:paraId="4A7BA151" w14:textId="323BAD34" w:rsidR="00C3619E" w:rsidRPr="00C3619E" w:rsidRDefault="00C3619E" w:rsidP="00C3619E">
            <w:pPr>
              <w:pStyle w:val="MarginText"/>
              <w:jc w:val="left"/>
              <w:rPr>
                <w:rFonts w:cs="Arial"/>
                <w:sz w:val="22"/>
                <w:szCs w:val="22"/>
                <w:highlight w:val="yellow"/>
              </w:rPr>
            </w:pPr>
            <w:r w:rsidRPr="00C3619E">
              <w:rPr>
                <w:rFonts w:cs="Arial"/>
                <w:sz w:val="22"/>
                <w:szCs w:val="22"/>
              </w:rPr>
              <w:t>Monday 29th October 2018</w:t>
            </w:r>
          </w:p>
        </w:tc>
        <w:tc>
          <w:tcPr>
            <w:tcW w:w="5866" w:type="dxa"/>
          </w:tcPr>
          <w:p w14:paraId="4A7BA152" w14:textId="14E4BCFD" w:rsidR="00C3619E" w:rsidRPr="00C3619E" w:rsidRDefault="00C3619E" w:rsidP="00C3619E">
            <w:pPr>
              <w:pStyle w:val="MarginText"/>
              <w:rPr>
                <w:sz w:val="22"/>
                <w:szCs w:val="22"/>
                <w:highlight w:val="yellow"/>
              </w:rPr>
            </w:pPr>
            <w:r w:rsidRPr="00C3619E">
              <w:rPr>
                <w:sz w:val="22"/>
                <w:szCs w:val="22"/>
              </w:rPr>
              <w:t>Clarification period starts</w:t>
            </w:r>
          </w:p>
        </w:tc>
      </w:tr>
      <w:tr w:rsidR="00C3619E" w:rsidRPr="002A5365" w14:paraId="4A7BA159" w14:textId="77777777" w:rsidTr="00993B42">
        <w:trPr>
          <w:cantSplit/>
          <w:trHeight w:val="397"/>
        </w:trPr>
        <w:tc>
          <w:tcPr>
            <w:tcW w:w="2564" w:type="dxa"/>
          </w:tcPr>
          <w:p w14:paraId="028FF574" w14:textId="77777777" w:rsidR="00C3619E" w:rsidRPr="00C3619E" w:rsidRDefault="00C3619E" w:rsidP="00C3619E">
            <w:pPr>
              <w:spacing w:before="60" w:after="60"/>
              <w:rPr>
                <w:rFonts w:ascii="Arial" w:hAnsi="Arial" w:cs="Arial"/>
              </w:rPr>
            </w:pPr>
            <w:r w:rsidRPr="00C3619E">
              <w:rPr>
                <w:rFonts w:ascii="Arial" w:hAnsi="Arial" w:cs="Arial"/>
              </w:rPr>
              <w:t>Thursday 1</w:t>
            </w:r>
            <w:r w:rsidRPr="00C3619E">
              <w:rPr>
                <w:rFonts w:ascii="Arial" w:hAnsi="Arial" w:cs="Arial"/>
                <w:vertAlign w:val="superscript"/>
              </w:rPr>
              <w:t>st</w:t>
            </w:r>
            <w:r w:rsidRPr="00C3619E">
              <w:rPr>
                <w:rFonts w:ascii="Arial" w:hAnsi="Arial" w:cs="Arial"/>
              </w:rPr>
              <w:t xml:space="preserve"> November 2018</w:t>
            </w:r>
          </w:p>
          <w:p w14:paraId="4A7BA157" w14:textId="3FDA2457" w:rsidR="00C3619E" w:rsidRPr="00C3619E" w:rsidRDefault="00F525CE" w:rsidP="00F525CE">
            <w:pPr>
              <w:pStyle w:val="MarginText"/>
              <w:jc w:val="left"/>
              <w:rPr>
                <w:rFonts w:cs="Arial"/>
                <w:sz w:val="22"/>
                <w:szCs w:val="22"/>
                <w:highlight w:val="yellow"/>
              </w:rPr>
            </w:pPr>
            <w:r>
              <w:rPr>
                <w:rFonts w:cs="Arial"/>
                <w:sz w:val="22"/>
                <w:szCs w:val="22"/>
              </w:rPr>
              <w:t>10:00</w:t>
            </w:r>
          </w:p>
        </w:tc>
        <w:tc>
          <w:tcPr>
            <w:tcW w:w="5866" w:type="dxa"/>
          </w:tcPr>
          <w:p w14:paraId="4A7BA158" w14:textId="4FA08628" w:rsidR="00C3619E" w:rsidRPr="00C3619E" w:rsidRDefault="00C3619E" w:rsidP="00C3619E">
            <w:pPr>
              <w:pStyle w:val="MarginText"/>
              <w:rPr>
                <w:sz w:val="22"/>
                <w:szCs w:val="22"/>
                <w:highlight w:val="yellow"/>
              </w:rPr>
            </w:pPr>
            <w:r w:rsidRPr="00C3619E">
              <w:rPr>
                <w:sz w:val="22"/>
                <w:szCs w:val="22"/>
              </w:rPr>
              <w:t>Clarification period closes (“</w:t>
            </w:r>
            <w:r w:rsidRPr="00C3619E">
              <w:rPr>
                <w:b/>
                <w:sz w:val="22"/>
                <w:szCs w:val="22"/>
              </w:rPr>
              <w:t>Tender Clarifications Deadline</w:t>
            </w:r>
            <w:r w:rsidRPr="00C3619E">
              <w:rPr>
                <w:sz w:val="22"/>
                <w:szCs w:val="22"/>
              </w:rPr>
              <w:t>”)</w:t>
            </w:r>
          </w:p>
        </w:tc>
      </w:tr>
      <w:tr w:rsidR="00C3619E" w:rsidRPr="002A5365" w14:paraId="4A7BA15C" w14:textId="77777777" w:rsidTr="006E2653">
        <w:trPr>
          <w:cantSplit/>
          <w:trHeight w:val="397"/>
        </w:trPr>
        <w:tc>
          <w:tcPr>
            <w:tcW w:w="2564" w:type="dxa"/>
          </w:tcPr>
          <w:p w14:paraId="4A7BA15A" w14:textId="2EB0E277" w:rsidR="00C3619E" w:rsidRPr="00C3619E" w:rsidRDefault="00C3619E" w:rsidP="00C3619E">
            <w:pPr>
              <w:pStyle w:val="MarginText"/>
              <w:jc w:val="left"/>
              <w:rPr>
                <w:rFonts w:cs="Arial"/>
                <w:sz w:val="22"/>
                <w:szCs w:val="22"/>
                <w:highlight w:val="yellow"/>
              </w:rPr>
            </w:pPr>
            <w:r w:rsidRPr="00C3619E">
              <w:rPr>
                <w:rFonts w:cs="Arial"/>
                <w:sz w:val="22"/>
                <w:szCs w:val="22"/>
              </w:rPr>
              <w:t>Friday 2</w:t>
            </w:r>
            <w:r w:rsidRPr="00C3619E">
              <w:rPr>
                <w:rFonts w:cs="Arial"/>
                <w:sz w:val="22"/>
                <w:szCs w:val="22"/>
                <w:vertAlign w:val="superscript"/>
              </w:rPr>
              <w:t>nd</w:t>
            </w:r>
            <w:r w:rsidRPr="00C3619E">
              <w:rPr>
                <w:rFonts w:cs="Arial"/>
                <w:sz w:val="22"/>
                <w:szCs w:val="22"/>
              </w:rPr>
              <w:t xml:space="preserve"> November 2018</w:t>
            </w:r>
            <w:bookmarkStart w:id="7" w:name="_GoBack"/>
            <w:bookmarkEnd w:id="7"/>
          </w:p>
        </w:tc>
        <w:tc>
          <w:tcPr>
            <w:tcW w:w="5866" w:type="dxa"/>
          </w:tcPr>
          <w:p w14:paraId="4A7BA15B" w14:textId="3A998D28" w:rsidR="00C3619E" w:rsidRPr="00C3619E" w:rsidRDefault="00C3619E" w:rsidP="00C3619E">
            <w:pPr>
              <w:pStyle w:val="MarginText"/>
              <w:rPr>
                <w:b/>
                <w:i/>
                <w:sz w:val="22"/>
                <w:szCs w:val="22"/>
                <w:highlight w:val="yellow"/>
              </w:rPr>
            </w:pPr>
            <w:r w:rsidRPr="00C3619E">
              <w:rPr>
                <w:sz w:val="22"/>
                <w:szCs w:val="22"/>
              </w:rPr>
              <w:t xml:space="preserve">Deadline for the publication of responses to Tender Clarification questions </w:t>
            </w:r>
          </w:p>
        </w:tc>
      </w:tr>
      <w:tr w:rsidR="00C3619E" w:rsidRPr="002A5365" w14:paraId="4A7BA15F" w14:textId="77777777" w:rsidTr="00993B42">
        <w:trPr>
          <w:cantSplit/>
          <w:trHeight w:val="397"/>
        </w:trPr>
        <w:tc>
          <w:tcPr>
            <w:tcW w:w="2564" w:type="dxa"/>
          </w:tcPr>
          <w:p w14:paraId="4A7BA15D" w14:textId="4DE04FE0" w:rsidR="00C3619E" w:rsidRPr="00C3619E" w:rsidRDefault="00C3619E" w:rsidP="00C3619E">
            <w:pPr>
              <w:pStyle w:val="MarginText"/>
              <w:jc w:val="left"/>
              <w:rPr>
                <w:rFonts w:cs="Arial"/>
                <w:sz w:val="22"/>
                <w:szCs w:val="22"/>
                <w:highlight w:val="yellow"/>
              </w:rPr>
            </w:pPr>
            <w:r w:rsidRPr="00C3619E">
              <w:rPr>
                <w:rFonts w:cs="Arial"/>
                <w:sz w:val="22"/>
                <w:szCs w:val="22"/>
              </w:rPr>
              <w:t>14:00 Friday 9</w:t>
            </w:r>
            <w:r w:rsidRPr="00C3619E">
              <w:rPr>
                <w:rFonts w:cs="Arial"/>
                <w:sz w:val="22"/>
                <w:szCs w:val="22"/>
                <w:vertAlign w:val="superscript"/>
              </w:rPr>
              <w:t>th</w:t>
            </w:r>
            <w:r w:rsidRPr="00C3619E">
              <w:rPr>
                <w:rFonts w:cs="Arial"/>
                <w:sz w:val="22"/>
                <w:szCs w:val="22"/>
              </w:rPr>
              <w:t xml:space="preserve"> November 2018 </w:t>
            </w:r>
          </w:p>
        </w:tc>
        <w:tc>
          <w:tcPr>
            <w:tcW w:w="5866" w:type="dxa"/>
          </w:tcPr>
          <w:p w14:paraId="4A7BA15E" w14:textId="1047AA04" w:rsidR="00C3619E" w:rsidRPr="00C3619E" w:rsidRDefault="00C3619E" w:rsidP="00C3619E">
            <w:pPr>
              <w:pStyle w:val="MarginText"/>
              <w:rPr>
                <w:sz w:val="22"/>
                <w:szCs w:val="22"/>
                <w:highlight w:val="yellow"/>
              </w:rPr>
            </w:pPr>
            <w:r w:rsidRPr="00C3619E">
              <w:rPr>
                <w:sz w:val="22"/>
                <w:szCs w:val="22"/>
              </w:rPr>
              <w:t>Deadline for submission of Tenders to the Agent (“</w:t>
            </w:r>
            <w:r w:rsidRPr="00C3619E">
              <w:rPr>
                <w:b/>
                <w:sz w:val="22"/>
                <w:szCs w:val="22"/>
              </w:rPr>
              <w:t>Tender Submission Deadline</w:t>
            </w:r>
            <w:r w:rsidRPr="00C3619E">
              <w:rPr>
                <w:sz w:val="22"/>
                <w:szCs w:val="22"/>
              </w:rPr>
              <w:t xml:space="preserve">”) </w:t>
            </w:r>
          </w:p>
        </w:tc>
      </w:tr>
      <w:tr w:rsidR="002A1181" w:rsidRPr="002A5365" w14:paraId="4A7BA165" w14:textId="77777777" w:rsidTr="00F51B9E">
        <w:trPr>
          <w:cantSplit/>
          <w:trHeight w:val="397"/>
        </w:trPr>
        <w:tc>
          <w:tcPr>
            <w:tcW w:w="2564" w:type="dxa"/>
            <w:vAlign w:val="center"/>
          </w:tcPr>
          <w:p w14:paraId="4A7BA163" w14:textId="67657DEF" w:rsidR="002A1181" w:rsidRPr="00C3619E" w:rsidRDefault="00C3619E" w:rsidP="00C3619E">
            <w:pPr>
              <w:pStyle w:val="MarginText"/>
              <w:jc w:val="left"/>
              <w:rPr>
                <w:rFonts w:cs="Arial"/>
                <w:sz w:val="22"/>
                <w:szCs w:val="22"/>
                <w:highlight w:val="yellow"/>
              </w:rPr>
            </w:pPr>
            <w:r w:rsidRPr="00C3619E">
              <w:rPr>
                <w:rFonts w:cs="Arial"/>
                <w:sz w:val="22"/>
                <w:szCs w:val="22"/>
              </w:rPr>
              <w:t>Friday 9</w:t>
            </w:r>
            <w:r w:rsidRPr="00C3619E">
              <w:rPr>
                <w:rFonts w:cs="Arial"/>
                <w:sz w:val="22"/>
                <w:szCs w:val="22"/>
                <w:vertAlign w:val="superscript"/>
              </w:rPr>
              <w:t>th</w:t>
            </w:r>
            <w:r w:rsidRPr="00C3619E">
              <w:rPr>
                <w:rFonts w:cs="Arial"/>
                <w:sz w:val="22"/>
                <w:szCs w:val="22"/>
              </w:rPr>
              <w:t xml:space="preserve"> November – Wednesday 14</w:t>
            </w:r>
            <w:r w:rsidRPr="00C3619E">
              <w:rPr>
                <w:rFonts w:cs="Arial"/>
                <w:sz w:val="22"/>
                <w:szCs w:val="22"/>
                <w:vertAlign w:val="superscript"/>
              </w:rPr>
              <w:t>th</w:t>
            </w:r>
            <w:r w:rsidRPr="00C3619E">
              <w:rPr>
                <w:rFonts w:cs="Arial"/>
                <w:sz w:val="22"/>
                <w:szCs w:val="22"/>
              </w:rPr>
              <w:t xml:space="preserve"> November 2018</w:t>
            </w:r>
          </w:p>
        </w:tc>
        <w:tc>
          <w:tcPr>
            <w:tcW w:w="5866" w:type="dxa"/>
          </w:tcPr>
          <w:p w14:paraId="4A7BA164" w14:textId="2251B2C1" w:rsidR="002A1181" w:rsidRPr="00C3619E" w:rsidRDefault="002A1181" w:rsidP="002A1181">
            <w:pPr>
              <w:pStyle w:val="MarginText"/>
              <w:rPr>
                <w:sz w:val="22"/>
                <w:szCs w:val="22"/>
                <w:highlight w:val="yellow"/>
              </w:rPr>
            </w:pPr>
            <w:r w:rsidRPr="00C3619E">
              <w:rPr>
                <w:sz w:val="22"/>
                <w:szCs w:val="22"/>
              </w:rPr>
              <w:t>Evaluation Process</w:t>
            </w:r>
          </w:p>
        </w:tc>
      </w:tr>
      <w:tr w:rsidR="002A1181" w:rsidRPr="002A5365" w14:paraId="496D1439" w14:textId="77777777" w:rsidTr="00F51B9E">
        <w:trPr>
          <w:cantSplit/>
          <w:trHeight w:val="397"/>
        </w:trPr>
        <w:tc>
          <w:tcPr>
            <w:tcW w:w="2564" w:type="dxa"/>
            <w:vAlign w:val="center"/>
          </w:tcPr>
          <w:p w14:paraId="18D88D97" w14:textId="227FA1DB" w:rsidR="002A1181" w:rsidRPr="00C3619E" w:rsidRDefault="00C3619E" w:rsidP="00C3619E">
            <w:pPr>
              <w:pStyle w:val="MarginText"/>
              <w:jc w:val="left"/>
              <w:rPr>
                <w:rFonts w:cs="Arial"/>
                <w:sz w:val="22"/>
                <w:szCs w:val="22"/>
                <w:highlight w:val="yellow"/>
              </w:rPr>
            </w:pPr>
            <w:r w:rsidRPr="00C3619E">
              <w:rPr>
                <w:rFonts w:cs="Arial"/>
                <w:sz w:val="22"/>
                <w:szCs w:val="22"/>
              </w:rPr>
              <w:t>Friday 23</w:t>
            </w:r>
            <w:r w:rsidRPr="00C3619E">
              <w:rPr>
                <w:rFonts w:cs="Arial"/>
                <w:sz w:val="22"/>
                <w:szCs w:val="22"/>
                <w:vertAlign w:val="superscript"/>
              </w:rPr>
              <w:t>rd</w:t>
            </w:r>
            <w:r w:rsidRPr="00C3619E">
              <w:rPr>
                <w:rFonts w:cs="Arial"/>
                <w:sz w:val="22"/>
                <w:szCs w:val="22"/>
              </w:rPr>
              <w:t xml:space="preserve"> November 2018</w:t>
            </w:r>
          </w:p>
        </w:tc>
        <w:tc>
          <w:tcPr>
            <w:tcW w:w="5866" w:type="dxa"/>
          </w:tcPr>
          <w:p w14:paraId="46BC85FD" w14:textId="3F5B5B9B" w:rsidR="002A1181" w:rsidRPr="00C3619E" w:rsidRDefault="002A1181" w:rsidP="00C3619E">
            <w:pPr>
              <w:pStyle w:val="MarginText"/>
              <w:jc w:val="left"/>
              <w:rPr>
                <w:sz w:val="22"/>
                <w:szCs w:val="22"/>
                <w:highlight w:val="yellow"/>
              </w:rPr>
            </w:pPr>
            <w:r w:rsidRPr="00C3619E">
              <w:rPr>
                <w:sz w:val="22"/>
                <w:szCs w:val="22"/>
              </w:rPr>
              <w:t>Proposed Award Date of Contract</w:t>
            </w:r>
          </w:p>
        </w:tc>
      </w:tr>
      <w:tr w:rsidR="00C3619E" w:rsidRPr="002A5365" w14:paraId="4A7BA16C" w14:textId="77777777" w:rsidTr="00993B42">
        <w:trPr>
          <w:cantSplit/>
          <w:trHeight w:val="397"/>
        </w:trPr>
        <w:tc>
          <w:tcPr>
            <w:tcW w:w="2564" w:type="dxa"/>
          </w:tcPr>
          <w:p w14:paraId="4A7BA16A" w14:textId="103DBCA2" w:rsidR="00C3619E" w:rsidRPr="00C3619E" w:rsidRDefault="00C3619E" w:rsidP="00C3619E">
            <w:pPr>
              <w:pStyle w:val="MarginText"/>
              <w:jc w:val="left"/>
              <w:rPr>
                <w:rFonts w:cs="Arial"/>
                <w:sz w:val="22"/>
                <w:szCs w:val="22"/>
                <w:highlight w:val="yellow"/>
              </w:rPr>
            </w:pPr>
            <w:r w:rsidRPr="00C3619E">
              <w:rPr>
                <w:sz w:val="22"/>
                <w:szCs w:val="22"/>
              </w:rPr>
              <w:t>Tuesday 27th November 2018</w:t>
            </w:r>
          </w:p>
        </w:tc>
        <w:tc>
          <w:tcPr>
            <w:tcW w:w="5866" w:type="dxa"/>
          </w:tcPr>
          <w:p w14:paraId="4A7BA16B" w14:textId="6AF3BB67" w:rsidR="00C3619E" w:rsidRPr="00C3619E" w:rsidRDefault="00C3619E" w:rsidP="00C3619E">
            <w:pPr>
              <w:pStyle w:val="MarginText"/>
              <w:jc w:val="left"/>
              <w:rPr>
                <w:sz w:val="22"/>
                <w:szCs w:val="22"/>
              </w:rPr>
            </w:pPr>
            <w:r w:rsidRPr="00C3619E">
              <w:rPr>
                <w:sz w:val="22"/>
                <w:szCs w:val="22"/>
              </w:rPr>
              <w:t>Expected execution (signature) date for Contract</w:t>
            </w:r>
          </w:p>
        </w:tc>
      </w:tr>
      <w:tr w:rsidR="00C3619E" w:rsidRPr="002A5365" w14:paraId="4A7BA16F" w14:textId="77777777" w:rsidTr="00993B42">
        <w:trPr>
          <w:cantSplit/>
          <w:trHeight w:val="397"/>
        </w:trPr>
        <w:tc>
          <w:tcPr>
            <w:tcW w:w="2564" w:type="dxa"/>
          </w:tcPr>
          <w:p w14:paraId="4A7BA16D" w14:textId="0BC96320" w:rsidR="00C3619E" w:rsidRPr="00C3619E" w:rsidRDefault="00C3619E" w:rsidP="00C3619E">
            <w:pPr>
              <w:pStyle w:val="MarginText"/>
              <w:jc w:val="left"/>
              <w:rPr>
                <w:rFonts w:cs="Arial"/>
                <w:sz w:val="22"/>
                <w:szCs w:val="22"/>
                <w:highlight w:val="yellow"/>
              </w:rPr>
            </w:pPr>
            <w:r w:rsidRPr="00C3619E">
              <w:rPr>
                <w:sz w:val="22"/>
                <w:szCs w:val="22"/>
              </w:rPr>
              <w:t>Monday 3rd December 2018</w:t>
            </w:r>
          </w:p>
        </w:tc>
        <w:tc>
          <w:tcPr>
            <w:tcW w:w="5866" w:type="dxa"/>
          </w:tcPr>
          <w:p w14:paraId="4A7BA16E" w14:textId="0C6F016B" w:rsidR="00C3619E" w:rsidRPr="00C3619E" w:rsidRDefault="00C3619E" w:rsidP="00C3619E">
            <w:pPr>
              <w:pStyle w:val="MarginText"/>
              <w:jc w:val="left"/>
              <w:rPr>
                <w:sz w:val="22"/>
                <w:szCs w:val="22"/>
              </w:rPr>
            </w:pPr>
            <w:r w:rsidRPr="00C3619E">
              <w:rPr>
                <w:sz w:val="22"/>
                <w:szCs w:val="22"/>
              </w:rPr>
              <w:t>Expected commencement date for Contract</w:t>
            </w:r>
          </w:p>
        </w:tc>
      </w:tr>
    </w:tbl>
    <w:p w14:paraId="4A7BA173" w14:textId="77777777" w:rsidR="00706CC1" w:rsidRPr="002A5365" w:rsidRDefault="00706CC1" w:rsidP="00F51B9E">
      <w:pPr>
        <w:pStyle w:val="Heading1"/>
        <w:spacing w:before="240"/>
        <w:rPr>
          <w:rFonts w:cs="Arial"/>
          <w:sz w:val="22"/>
          <w:szCs w:val="22"/>
        </w:rPr>
      </w:pPr>
      <w:bookmarkStart w:id="8" w:name="_Toc52814053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0508C990"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F51B9E" w:rsidRPr="00F51B9E">
        <w:rPr>
          <w:rFonts w:cs="Arial"/>
          <w:sz w:val="22"/>
          <w:szCs w:val="22"/>
        </w:rPr>
        <w:t>https://www.gov.uk/government/publications/esourcing-tool-guidance-for-suppliers.</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543AAB12" w14:textId="05187CB3" w:rsidR="00F51B9E" w:rsidRPr="002A5365" w:rsidRDefault="00F51B9E">
      <w:pPr>
        <w:pStyle w:val="Heading4"/>
      </w:pPr>
      <w:r>
        <w:t>Further details on the attachments permitted</w:t>
      </w:r>
      <w:r w:rsidR="005D5130">
        <w:t xml:space="preserve"> for this requirement can be found within Appendix 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145CD1F8"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F51B9E" w:rsidRPr="00F51B9E">
        <w:t>https://www.gov.uk/government/publications/esourcing-tool-guidance-for-suppliers</w:t>
      </w:r>
      <w:r w:rsidR="00CE3D1E" w:rsidRPr="00CE3D1E">
        <w:t>,</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52814054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DC9B025" w:rsidR="00EC3E78" w:rsidRPr="00C351DF" w:rsidRDefault="00C57281" w:rsidP="00C57281">
      <w:pPr>
        <w:pStyle w:val="Heading2"/>
        <w:rPr>
          <w:sz w:val="22"/>
          <w:szCs w:val="22"/>
        </w:rPr>
      </w:pPr>
      <w:bookmarkStart w:id="16" w:name="_Ref316390160"/>
      <w:r w:rsidRPr="00C351DF">
        <w:rPr>
          <w:sz w:val="22"/>
          <w:szCs w:val="22"/>
        </w:rPr>
        <w:t xml:space="preserve">With </w:t>
      </w:r>
      <w:r w:rsidRPr="002A1181">
        <w:rPr>
          <w:sz w:val="22"/>
          <w:szCs w:val="22"/>
        </w:rPr>
        <w:t xml:space="preserve">the exception of </w:t>
      </w:r>
      <w:r w:rsidR="00EF60E3" w:rsidRPr="002A1181">
        <w:rPr>
          <w:sz w:val="22"/>
          <w:szCs w:val="22"/>
        </w:rPr>
        <w:t>Sub-Contractor</w:t>
      </w:r>
      <w:r w:rsidR="0091350D" w:rsidRPr="002A1181">
        <w:rPr>
          <w:sz w:val="22"/>
          <w:szCs w:val="22"/>
        </w:rPr>
        <w:t>s</w:t>
      </w:r>
      <w:r w:rsidRPr="002A1181">
        <w:rPr>
          <w:sz w:val="22"/>
          <w:szCs w:val="22"/>
        </w:rPr>
        <w:t xml:space="preserve"> identified in the Tender (and subject to paragraph </w:t>
      </w:r>
      <w:r w:rsidR="00CE13D1" w:rsidRPr="002A1181">
        <w:rPr>
          <w:sz w:val="22"/>
          <w:szCs w:val="22"/>
        </w:rPr>
        <w:fldChar w:fldCharType="begin"/>
      </w:r>
      <w:r w:rsidR="00CE13D1" w:rsidRPr="002A1181">
        <w:rPr>
          <w:sz w:val="22"/>
          <w:szCs w:val="22"/>
        </w:rPr>
        <w:instrText xml:space="preserve"> REF _Ref320716532 \r \h  \* MERGEFORMAT </w:instrText>
      </w:r>
      <w:r w:rsidR="00CE13D1" w:rsidRPr="002A1181">
        <w:rPr>
          <w:sz w:val="22"/>
          <w:szCs w:val="22"/>
        </w:rPr>
      </w:r>
      <w:r w:rsidR="00CE13D1" w:rsidRPr="002A1181">
        <w:rPr>
          <w:sz w:val="22"/>
          <w:szCs w:val="22"/>
        </w:rPr>
        <w:fldChar w:fldCharType="separate"/>
      </w:r>
      <w:r w:rsidR="003B4507" w:rsidRPr="002A1181">
        <w:rPr>
          <w:sz w:val="22"/>
          <w:szCs w:val="22"/>
        </w:rPr>
        <w:t>6</w:t>
      </w:r>
      <w:r w:rsidR="00E8133F" w:rsidRPr="002A1181">
        <w:rPr>
          <w:sz w:val="22"/>
          <w:szCs w:val="22"/>
        </w:rPr>
        <w:t>.8</w:t>
      </w:r>
      <w:r w:rsidR="00CE13D1" w:rsidRPr="002A1181">
        <w:rPr>
          <w:sz w:val="22"/>
          <w:szCs w:val="22"/>
        </w:rPr>
        <w:fldChar w:fldCharType="end"/>
      </w:r>
      <w:r w:rsidRPr="002A1181">
        <w:rPr>
          <w:sz w:val="22"/>
          <w:szCs w:val="22"/>
        </w:rPr>
        <w:t xml:space="preserve">), no organisation other than the </w:t>
      </w:r>
      <w:r w:rsidR="00C04490" w:rsidRPr="002A1181">
        <w:rPr>
          <w:sz w:val="22"/>
          <w:szCs w:val="22"/>
        </w:rPr>
        <w:t>Supplier</w:t>
      </w:r>
      <w:r w:rsidRPr="002A1181">
        <w:rPr>
          <w:sz w:val="22"/>
          <w:szCs w:val="22"/>
        </w:rPr>
        <w:t xml:space="preserve"> will be able to provide</w:t>
      </w:r>
      <w:r w:rsidR="00EC3DFE" w:rsidRPr="002A1181">
        <w:rPr>
          <w:sz w:val="22"/>
          <w:szCs w:val="22"/>
        </w:rPr>
        <w:t xml:space="preserve"> </w:t>
      </w:r>
      <w:r w:rsidR="00C04490" w:rsidRPr="002A1181">
        <w:rPr>
          <w:sz w:val="22"/>
          <w:szCs w:val="22"/>
        </w:rPr>
        <w:t xml:space="preserve">the </w:t>
      </w:r>
      <w:r w:rsidRPr="002A1181">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4C87EE5F" w:rsidR="003327AC" w:rsidRPr="00C351DF" w:rsidRDefault="003327AC">
      <w:pPr>
        <w:pStyle w:val="Heading3"/>
      </w:pPr>
      <w:r w:rsidRPr="00C351DF">
        <w:t xml:space="preserve">If </w:t>
      </w:r>
      <w:r w:rsidR="00C04490">
        <w:t xml:space="preserve">a </w:t>
      </w:r>
      <w:r w:rsidR="00C04490" w:rsidRPr="002A1181">
        <w:t xml:space="preserve">Potential Provider </w:t>
      </w:r>
      <w:r w:rsidRPr="002A1181">
        <w:t>need</w:t>
      </w:r>
      <w:r w:rsidR="00C04490" w:rsidRPr="002A1181">
        <w:t>s</w:t>
      </w:r>
      <w:r w:rsidRPr="002A1181">
        <w:t xml:space="preserve"> to rely on the capability and/or experience of one or more Sub-Contractors in </w:t>
      </w:r>
      <w:r w:rsidR="006C469A" w:rsidRPr="002A1181">
        <w:t xml:space="preserve">the </w:t>
      </w:r>
      <w:r w:rsidRPr="002A1181">
        <w:t>Tender to demo</w:t>
      </w:r>
      <w:r w:rsidR="002A1181" w:rsidRPr="002A1181">
        <w:t xml:space="preserve">nstrate ability to provide the </w:t>
      </w:r>
      <w:r w:rsidRPr="002A1181">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436790E4"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2A1181">
        <w:t>Services they may do so</w:t>
      </w:r>
      <w:r w:rsidR="006504BD" w:rsidRPr="002A1181">
        <w:t xml:space="preserve"> with all parties signing the resultant </w:t>
      </w:r>
      <w:r w:rsidR="00C4674C" w:rsidRPr="002A1181">
        <w:t>Contract</w:t>
      </w:r>
      <w:r w:rsidR="006504BD" w:rsidRPr="002A1181">
        <w:t xml:space="preserve"> and assuming joint and several responsibility for performance of </w:t>
      </w:r>
      <w:r w:rsidR="00C4674C" w:rsidRPr="002A1181">
        <w:t>the Contract</w:t>
      </w:r>
      <w:r w:rsidR="006504BD" w:rsidRPr="002A1181">
        <w: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70D8348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w:t>
      </w:r>
      <w:r w:rsidRPr="002A1181">
        <w:t xml:space="preserve">to demonstrate the </w:t>
      </w:r>
      <w:r w:rsidR="005011AF" w:rsidRPr="002A1181">
        <w:t>Group of Economic Operators</w:t>
      </w:r>
      <w:r w:rsidR="00A01EA8" w:rsidRPr="002A1181">
        <w:t>’</w:t>
      </w:r>
      <w:r w:rsidR="002A1181" w:rsidRPr="002A1181">
        <w:t xml:space="preserve"> ability to provide the </w:t>
      </w:r>
      <w:r w:rsidRPr="002A1181">
        <w:t xml:space="preserve">Services in accordance with the requirements of the ITT and </w:t>
      </w:r>
      <w:r w:rsidR="00C4674C" w:rsidRPr="002A1181">
        <w:t>the Contract</w:t>
      </w:r>
      <w:r w:rsidR="00280DAC" w:rsidRPr="002A1181">
        <w:t>,</w:t>
      </w:r>
      <w:r w:rsidRPr="002A1181">
        <w:t xml:space="preserve"> it must inform</w:t>
      </w:r>
      <w:r w:rsidRPr="00C351DF">
        <w:t xml:space="preserve">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376D8A7E"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 xml:space="preserve">Group of Economic </w:t>
      </w:r>
      <w:r w:rsidR="005011AF" w:rsidRPr="003C757C">
        <w:t>Operators</w:t>
      </w:r>
      <w:r w:rsidR="001B2733" w:rsidRPr="003C757C">
        <w:t xml:space="preserve"> arrangements</w:t>
      </w:r>
      <w:r w:rsidR="00D22EF6" w:rsidRPr="003C757C">
        <w:t xml:space="preserve"> which are made following the award will be dealt with in accordance with </w:t>
      </w:r>
      <w:r w:rsidR="00970A5A">
        <w:t>the</w:t>
      </w:r>
      <w:r w:rsidR="003F4AE1" w:rsidRPr="003C757C">
        <w:t xml:space="preserve"> Authority’s contract management standards</w:t>
      </w:r>
      <w:r w:rsidR="00113E19" w:rsidRPr="003C757C">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52814054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1068E24A"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w:t>
      </w:r>
      <w:r w:rsidR="00F51B9E">
        <w:rPr>
          <w:rFonts w:cs="Arial"/>
          <w:sz w:val="22"/>
          <w:szCs w:val="22"/>
        </w:rPr>
        <w:t xml:space="preserve">at </w:t>
      </w:r>
      <w:r w:rsidR="00F51B9E" w:rsidRPr="00F51B9E">
        <w:rPr>
          <w:rFonts w:cs="Arial"/>
          <w:sz w:val="22"/>
          <w:szCs w:val="22"/>
        </w:rPr>
        <w:t>https://www.gov.uk/government/publications/esourcing-tool-guidance-for-suppliers</w:t>
      </w:r>
      <w:r w:rsidR="00CA777D" w:rsidRPr="00F51B9E">
        <w:rPr>
          <w:rFonts w:cs="Arial"/>
          <w:sz w:val="22"/>
          <w:szCs w:val="22"/>
        </w:rPr>
        <w:t>.</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52814054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3A48FA2D" w:rsidR="00E57D91" w:rsidRDefault="003C757C" w:rsidP="00E57D91">
      <w:pPr>
        <w:pStyle w:val="Heading3"/>
      </w:pPr>
      <w:r>
        <w:t xml:space="preserve">The Quality Score </w:t>
      </w:r>
      <w:r w:rsidR="00E57D91" w:rsidRPr="00E57D91">
        <w:t>wi</w:t>
      </w:r>
      <w:r>
        <w:t xml:space="preserve">ll be added to the Price Score </w:t>
      </w:r>
      <w:r w:rsidR="00E57D91" w:rsidRPr="00E57D91">
        <w:t>to determine the final sco</w:t>
      </w:r>
      <w:r>
        <w:t xml:space="preserve">re for each Potential Provider </w:t>
      </w:r>
      <w:r w:rsidR="00E57D91" w:rsidRPr="00E57D91">
        <w:t>(“</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3C757C">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81AFF8C" w:rsidR="00844E0F" w:rsidRPr="00481CE4" w:rsidRDefault="003C757C"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535B09EB" w:rsidR="00B23B25" w:rsidRPr="00B23B25" w:rsidRDefault="003C757C"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3C757C" w:rsidRDefault="00B23B25" w:rsidP="00844E0F">
            <w:pPr>
              <w:pStyle w:val="Heading3"/>
              <w:numPr>
                <w:ilvl w:val="0"/>
                <w:numId w:val="0"/>
              </w:numPr>
              <w:jc w:val="left"/>
              <w:outlineLvl w:val="2"/>
              <w:rPr>
                <w:sz w:val="22"/>
                <w:szCs w:val="22"/>
              </w:rPr>
            </w:pPr>
            <w:r w:rsidRPr="003C757C">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E49DA9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3C757C" w:rsidRDefault="002154C8" w:rsidP="00844E0F">
            <w:pPr>
              <w:pStyle w:val="Heading3"/>
              <w:numPr>
                <w:ilvl w:val="0"/>
                <w:numId w:val="0"/>
              </w:numPr>
              <w:jc w:val="left"/>
              <w:outlineLvl w:val="2"/>
              <w:rPr>
                <w:sz w:val="22"/>
                <w:szCs w:val="22"/>
              </w:rPr>
            </w:pPr>
            <w:r w:rsidRPr="003C757C">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3C757C">
        <w:trPr>
          <w:trHeight w:val="315"/>
        </w:trPr>
        <w:tc>
          <w:tcPr>
            <w:tcW w:w="1561" w:type="dxa"/>
          </w:tcPr>
          <w:p w14:paraId="5F6ACCE8" w14:textId="3439CE9A" w:rsidR="00844E0F" w:rsidRPr="00481CE4" w:rsidRDefault="00B23B25" w:rsidP="003C757C">
            <w:pPr>
              <w:pStyle w:val="Heading3"/>
              <w:numPr>
                <w:ilvl w:val="0"/>
                <w:numId w:val="0"/>
              </w:numPr>
              <w:jc w:val="center"/>
              <w:outlineLvl w:val="2"/>
              <w:rPr>
                <w:sz w:val="22"/>
                <w:szCs w:val="22"/>
              </w:rPr>
            </w:pPr>
            <w:r>
              <w:rPr>
                <w:sz w:val="22"/>
                <w:szCs w:val="22"/>
              </w:rPr>
              <w:t>4</w:t>
            </w:r>
          </w:p>
        </w:tc>
        <w:tc>
          <w:tcPr>
            <w:tcW w:w="3056" w:type="dxa"/>
          </w:tcPr>
          <w:p w14:paraId="1F43D5B2" w14:textId="695F0A1F" w:rsidR="00844E0F" w:rsidRPr="003C757C" w:rsidRDefault="003C757C" w:rsidP="003C757C">
            <w:pPr>
              <w:pStyle w:val="Heading3"/>
              <w:numPr>
                <w:ilvl w:val="0"/>
                <w:numId w:val="0"/>
              </w:numPr>
              <w:jc w:val="left"/>
              <w:outlineLvl w:val="2"/>
              <w:rPr>
                <w:sz w:val="22"/>
                <w:szCs w:val="22"/>
              </w:rPr>
            </w:pPr>
            <w:r w:rsidRPr="003C757C">
              <w:rPr>
                <w:sz w:val="22"/>
                <w:szCs w:val="22"/>
              </w:rPr>
              <w:t>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B4482CE" w:rsidR="00844E0F" w:rsidRPr="004D4F9A" w:rsidRDefault="004D4F9A" w:rsidP="003C757C">
            <w:pPr>
              <w:pStyle w:val="Heading3"/>
              <w:numPr>
                <w:ilvl w:val="0"/>
                <w:numId w:val="0"/>
              </w:numPr>
              <w:jc w:val="center"/>
              <w:outlineLvl w:val="2"/>
              <w:rPr>
                <w:sz w:val="22"/>
                <w:szCs w:val="22"/>
              </w:rPr>
            </w:pPr>
            <w:r w:rsidRPr="004D4F9A">
              <w:rPr>
                <w:sz w:val="22"/>
                <w:szCs w:val="22"/>
              </w:rPr>
              <w:t>20</w:t>
            </w:r>
          </w:p>
        </w:tc>
      </w:tr>
      <w:tr w:rsidR="00844E0F" w14:paraId="10895B9A" w14:textId="77777777" w:rsidTr="00844E0F">
        <w:tc>
          <w:tcPr>
            <w:tcW w:w="1561" w:type="dxa"/>
          </w:tcPr>
          <w:p w14:paraId="203F4766" w14:textId="2BD65397" w:rsidR="00844E0F" w:rsidRPr="00481CE4" w:rsidRDefault="00B23B25" w:rsidP="003C757C">
            <w:pPr>
              <w:pStyle w:val="Heading3"/>
              <w:numPr>
                <w:ilvl w:val="0"/>
                <w:numId w:val="0"/>
              </w:numPr>
              <w:jc w:val="center"/>
              <w:outlineLvl w:val="2"/>
              <w:rPr>
                <w:sz w:val="22"/>
                <w:szCs w:val="22"/>
              </w:rPr>
            </w:pPr>
            <w:r>
              <w:rPr>
                <w:sz w:val="22"/>
                <w:szCs w:val="22"/>
              </w:rPr>
              <w:t>5</w:t>
            </w:r>
          </w:p>
        </w:tc>
        <w:tc>
          <w:tcPr>
            <w:tcW w:w="3056" w:type="dxa"/>
          </w:tcPr>
          <w:p w14:paraId="36A2CB5A" w14:textId="5616F41D" w:rsidR="00844E0F" w:rsidRPr="00481CE4" w:rsidRDefault="004D4F9A" w:rsidP="00844E0F">
            <w:pPr>
              <w:pStyle w:val="Heading3"/>
              <w:numPr>
                <w:ilvl w:val="0"/>
                <w:numId w:val="0"/>
              </w:numPr>
              <w:jc w:val="left"/>
              <w:outlineLvl w:val="2"/>
              <w:rPr>
                <w:sz w:val="22"/>
                <w:szCs w:val="22"/>
              </w:rPr>
            </w:pPr>
            <w:r>
              <w:rPr>
                <w:sz w:val="22"/>
                <w:szCs w:val="22"/>
              </w:rPr>
              <w:t>Service Delivery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5AE1A81B" w:rsidR="00844E0F" w:rsidRPr="004D4F9A" w:rsidRDefault="004D4F9A" w:rsidP="003C757C">
            <w:pPr>
              <w:pStyle w:val="Heading3"/>
              <w:numPr>
                <w:ilvl w:val="0"/>
                <w:numId w:val="0"/>
              </w:numPr>
              <w:jc w:val="center"/>
              <w:outlineLvl w:val="2"/>
              <w:rPr>
                <w:sz w:val="22"/>
                <w:szCs w:val="22"/>
              </w:rPr>
            </w:pPr>
            <w:r w:rsidRPr="004D4F9A">
              <w:rPr>
                <w:sz w:val="22"/>
                <w:szCs w:val="22"/>
              </w:rPr>
              <w:t>40</w:t>
            </w:r>
            <w:r w:rsidR="006B664A" w:rsidRPr="004D4F9A">
              <w:rPr>
                <w:sz w:val="22"/>
                <w:szCs w:val="22"/>
              </w:rPr>
              <w:t xml:space="preserve"> </w:t>
            </w:r>
          </w:p>
        </w:tc>
      </w:tr>
      <w:tr w:rsidR="00FA536A" w14:paraId="6E02D739" w14:textId="77777777" w:rsidTr="00FA536A">
        <w:tc>
          <w:tcPr>
            <w:tcW w:w="1696" w:type="dxa"/>
          </w:tcPr>
          <w:p w14:paraId="554804D4" w14:textId="72AFFC9E" w:rsidR="00FA536A" w:rsidRPr="00481CE4" w:rsidRDefault="003C757C" w:rsidP="003C757C">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DFF86D2" w:rsidR="00FA536A" w:rsidRPr="004D4F9A" w:rsidRDefault="004D4F9A" w:rsidP="003C757C">
            <w:pPr>
              <w:pStyle w:val="Heading3"/>
              <w:numPr>
                <w:ilvl w:val="0"/>
                <w:numId w:val="0"/>
              </w:numPr>
              <w:jc w:val="center"/>
              <w:outlineLvl w:val="2"/>
              <w:rPr>
                <w:sz w:val="22"/>
                <w:szCs w:val="22"/>
              </w:rPr>
            </w:pPr>
            <w:r w:rsidRPr="004D4F9A">
              <w:rPr>
                <w:sz w:val="22"/>
                <w:szCs w:val="22"/>
              </w:rPr>
              <w:t>40</w:t>
            </w:r>
            <w:r w:rsidR="00FA536A" w:rsidRPr="004D4F9A">
              <w:rPr>
                <w:sz w:val="22"/>
                <w:szCs w:val="22"/>
              </w:rPr>
              <w:t xml:space="preserve"> </w:t>
            </w:r>
          </w:p>
        </w:tc>
      </w:tr>
      <w:tr w:rsidR="00FA536A" w14:paraId="0275271F" w14:textId="77777777" w:rsidTr="003C757C">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28140543"/>
      <w:bookmarkEnd w:id="27"/>
      <w:bookmarkEnd w:id="28"/>
      <w:r w:rsidRPr="00C351DF">
        <w:rPr>
          <w:rFonts w:cs="Arial"/>
          <w:sz w:val="22"/>
          <w:szCs w:val="22"/>
        </w:rPr>
        <w:t>FINAL DECISION TO Award</w:t>
      </w:r>
      <w:bookmarkEnd w:id="29"/>
      <w:bookmarkEnd w:id="30"/>
    </w:p>
    <w:p w14:paraId="4A7BA2EF" w14:textId="6997D689" w:rsidR="0058734C" w:rsidRPr="003C757C"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454A907A" w:rsidR="0058734C" w:rsidRPr="005B7608" w:rsidRDefault="0058734C" w:rsidP="007612D7">
      <w:pPr>
        <w:pStyle w:val="Heading2"/>
      </w:pPr>
      <w:r w:rsidRPr="003C757C">
        <w:rPr>
          <w:sz w:val="22"/>
        </w:rPr>
        <w:t xml:space="preserve">The most economically advantageous Tenders will be the </w:t>
      </w:r>
      <w:r w:rsidR="007578DC" w:rsidRPr="003C757C">
        <w:rPr>
          <w:sz w:val="22"/>
        </w:rPr>
        <w:t>Potential Provider</w:t>
      </w:r>
      <w:r w:rsidRPr="003C757C">
        <w:rPr>
          <w:sz w:val="22"/>
        </w:rPr>
        <w:t xml:space="preserve"> scoring t</w:t>
      </w:r>
      <w:r w:rsidR="00F91F2B" w:rsidRPr="003C757C">
        <w:rPr>
          <w:sz w:val="22"/>
        </w:rPr>
        <w:t xml:space="preserve">he highest ranking Final Score </w:t>
      </w:r>
      <w:r w:rsidRPr="003C757C">
        <w:rPr>
          <w:sz w:val="22"/>
        </w:rPr>
        <w:t xml:space="preserve">provided that </w:t>
      </w:r>
      <w:r w:rsidR="007612D7" w:rsidRPr="003C757C">
        <w:rPr>
          <w:sz w:val="22"/>
        </w:rPr>
        <w:t xml:space="preserve">they </w:t>
      </w:r>
      <w:r w:rsidR="007612D7" w:rsidRPr="005B7608">
        <w:rPr>
          <w:sz w:val="22"/>
        </w:rPr>
        <w:t>have achieved a score</w:t>
      </w:r>
      <w:r w:rsidRPr="005B7608">
        <w:rPr>
          <w:sz w:val="22"/>
        </w:rPr>
        <w:t xml:space="preserve"> of </w:t>
      </w:r>
      <w:r w:rsidR="003C757C" w:rsidRPr="005B7608">
        <w:rPr>
          <w:sz w:val="22"/>
        </w:rPr>
        <w:t>50</w:t>
      </w:r>
      <w:r w:rsidRPr="005B7608">
        <w:rPr>
          <w:sz w:val="22"/>
        </w:rPr>
        <w:t xml:space="preserve"> or higher</w:t>
      </w:r>
      <w:r w:rsidR="00A64E16" w:rsidRPr="005B7608">
        <w:rPr>
          <w:sz w:val="22"/>
        </w:rPr>
        <w:t xml:space="preserve"> </w:t>
      </w:r>
      <w:r w:rsidR="007578DC" w:rsidRPr="005B7608">
        <w:rPr>
          <w:sz w:val="22"/>
          <w:szCs w:val="22"/>
        </w:rPr>
        <w:t>(</w:t>
      </w:r>
      <w:r w:rsidR="00A64E16" w:rsidRPr="005B7608">
        <w:rPr>
          <w:b/>
          <w:sz w:val="22"/>
          <w:szCs w:val="22"/>
        </w:rPr>
        <w:t>“Minimum Pass Score</w:t>
      </w:r>
      <w:r w:rsidR="007612D7" w:rsidRPr="005B7608">
        <w:rPr>
          <w:rFonts w:cs="Arial"/>
          <w:b/>
          <w:sz w:val="22"/>
          <w:szCs w:val="22"/>
        </w:rPr>
        <w:t xml:space="preserve"> for all quality questions</w:t>
      </w:r>
      <w:r w:rsidR="00A64E16" w:rsidRPr="005B7608">
        <w:rPr>
          <w:b/>
          <w:sz w:val="22"/>
          <w:szCs w:val="22"/>
        </w:rPr>
        <w:t>”</w:t>
      </w:r>
      <w:r w:rsidR="007578DC" w:rsidRPr="005B7608">
        <w:rPr>
          <w:sz w:val="22"/>
          <w:szCs w:val="22"/>
        </w:rPr>
        <w:t>)</w:t>
      </w:r>
      <w:r w:rsidR="005B7608">
        <w:rPr>
          <w:sz w:val="22"/>
        </w:rPr>
        <w:t xml:space="preserve">. Should a Potential Provider not achieve the minimum pass score of 50 for questionnaires </w:t>
      </w:r>
      <w:r w:rsidR="005B7608" w:rsidRPr="004D4F9A">
        <w:rPr>
          <w:sz w:val="22"/>
        </w:rPr>
        <w:t>4.1 – 5.2,</w:t>
      </w:r>
      <w:r w:rsidR="005B7608">
        <w:rPr>
          <w:sz w:val="22"/>
        </w:rPr>
        <w:t xml:space="preserve"> they will not progress to the Price Evaluation.</w:t>
      </w:r>
    </w:p>
    <w:p w14:paraId="4A7BA2F1" w14:textId="6BDF08CB" w:rsidR="0058734C" w:rsidRPr="005B7608" w:rsidRDefault="0058734C" w:rsidP="007578DC">
      <w:pPr>
        <w:pStyle w:val="Heading2"/>
        <w:rPr>
          <w:rFonts w:cs="Arial"/>
          <w:sz w:val="22"/>
          <w:szCs w:val="22"/>
        </w:rPr>
      </w:pPr>
      <w:r w:rsidRPr="005B7608">
        <w:rPr>
          <w:sz w:val="22"/>
          <w:szCs w:val="22"/>
        </w:rPr>
        <w:t>W</w:t>
      </w:r>
      <w:r w:rsidR="007612D7" w:rsidRPr="005B7608">
        <w:rPr>
          <w:sz w:val="22"/>
          <w:szCs w:val="22"/>
        </w:rPr>
        <w:t xml:space="preserve">here the </w:t>
      </w:r>
      <w:r w:rsidRPr="005B7608">
        <w:rPr>
          <w:sz w:val="22"/>
          <w:szCs w:val="22"/>
        </w:rPr>
        <w:t>Score</w:t>
      </w:r>
      <w:r w:rsidR="007578DC" w:rsidRPr="005B7608">
        <w:rPr>
          <w:sz w:val="22"/>
          <w:szCs w:val="22"/>
        </w:rPr>
        <w:t xml:space="preserve"> </w:t>
      </w:r>
      <w:r w:rsidRPr="005B7608">
        <w:rPr>
          <w:sz w:val="22"/>
          <w:szCs w:val="22"/>
        </w:rPr>
        <w:t>achieved by multiple Potential Providers ranks them in equal</w:t>
      </w:r>
      <w:r w:rsidR="00D76C40" w:rsidRPr="005B7608">
        <w:rPr>
          <w:sz w:val="22"/>
          <w:szCs w:val="22"/>
        </w:rPr>
        <w:t xml:space="preserve"> and all such Potential Providers have achieved a Minimum Pass Mark of </w:t>
      </w:r>
      <w:r w:rsidR="003C757C" w:rsidRPr="005B7608">
        <w:rPr>
          <w:sz w:val="22"/>
          <w:szCs w:val="22"/>
        </w:rPr>
        <w:t>50</w:t>
      </w:r>
      <w:r w:rsidRPr="005B7608">
        <w:rPr>
          <w:sz w:val="22"/>
          <w:szCs w:val="22"/>
        </w:rPr>
        <w:t xml:space="preserve"> or higher,</w:t>
      </w:r>
      <w:r w:rsidR="007578DC" w:rsidRPr="005B7608">
        <w:rPr>
          <w:sz w:val="22"/>
          <w:szCs w:val="22"/>
        </w:rPr>
        <w:t xml:space="preserve"> then the Potential Provider with the </w:t>
      </w:r>
      <w:r w:rsidR="007578DC" w:rsidRPr="005B7608">
        <w:rPr>
          <w:rFonts w:cs="Arial"/>
          <w:sz w:val="22"/>
          <w:szCs w:val="22"/>
        </w:rPr>
        <w:t xml:space="preserve">highest score for the </w:t>
      </w:r>
      <w:r w:rsidR="005B7608" w:rsidRPr="005B7608">
        <w:rPr>
          <w:rFonts w:cs="Arial"/>
          <w:sz w:val="22"/>
          <w:szCs w:val="22"/>
        </w:rPr>
        <w:t>Quality</w:t>
      </w:r>
      <w:r w:rsidR="007578DC" w:rsidRPr="005B7608">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528140544"/>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3BC2FF8" w:rsidR="00F12F6D" w:rsidRPr="00C351DF" w:rsidRDefault="00F12F6D" w:rsidP="001D5A3A">
            <w:pPr>
              <w:pStyle w:val="MarginText"/>
              <w:jc w:val="left"/>
              <w:rPr>
                <w:rFonts w:cs="Arial"/>
                <w:sz w:val="22"/>
                <w:szCs w:val="22"/>
              </w:rPr>
            </w:pPr>
            <w:r w:rsidRPr="00754C1F">
              <w:rPr>
                <w:sz w:val="22"/>
                <w:szCs w:val="22"/>
              </w:rPr>
              <w:t xml:space="preserve">means </w:t>
            </w:r>
            <w:r w:rsidR="001D5A3A">
              <w:rPr>
                <w:sz w:val="22"/>
                <w:szCs w:val="22"/>
              </w:rPr>
              <w:t xml:space="preserve">the MOD </w:t>
            </w:r>
            <w:r w:rsidRPr="00754C1F">
              <w:rPr>
                <w:sz w:val="22"/>
                <w:szCs w:val="22"/>
              </w:rPr>
              <w:t xml:space="preserve">as described in </w:t>
            </w:r>
            <w:r w:rsidR="00EF73E6">
              <w:rPr>
                <w:sz w:val="22"/>
                <w:szCs w:val="22"/>
              </w:rPr>
              <w:t xml:space="preserve">Section 1.1 </w:t>
            </w:r>
            <w:r w:rsidRPr="00754C1F">
              <w:rPr>
                <w:sz w:val="22"/>
                <w:szCs w:val="22"/>
              </w:rPr>
              <w:t xml:space="preserve">whose offices are located at </w:t>
            </w:r>
            <w:r w:rsidR="001D5A3A">
              <w:rPr>
                <w:sz w:val="22"/>
                <w:szCs w:val="22"/>
              </w:rPr>
              <w:t xml:space="preserve">Room 303, Building 1/080, Jago Road, HMNB Portsmouth, </w:t>
            </w:r>
            <w:r w:rsidR="001D5A3A" w:rsidRPr="001D5A3A">
              <w:rPr>
                <w:sz w:val="22"/>
                <w:szCs w:val="22"/>
              </w:rPr>
              <w:t>PO1 3LU</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6FD1A122" w:rsidR="006B6D9D" w:rsidRPr="006B6D9D" w:rsidRDefault="006B6D9D" w:rsidP="001D5A3A">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1D5A3A" w:rsidRPr="001D5A3A">
              <w:rPr>
                <w:rFonts w:cs="Arial"/>
                <w:sz w:val="22"/>
                <w:szCs w:val="22"/>
              </w:rPr>
              <w:t>Services</w:t>
            </w:r>
            <w:r w:rsidRPr="001D5A3A">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57959EF" w:rsidR="00F12F6D" w:rsidRPr="00C351DF" w:rsidRDefault="00F12F6D" w:rsidP="001D5A3A">
            <w:pPr>
              <w:pStyle w:val="MarginText"/>
              <w:jc w:val="left"/>
              <w:rPr>
                <w:rFonts w:cs="Arial"/>
                <w:sz w:val="22"/>
                <w:szCs w:val="22"/>
              </w:rPr>
            </w:pPr>
            <w:r w:rsidRPr="001D5A3A">
              <w:rPr>
                <w:rFonts w:cs="Arial"/>
                <w:sz w:val="22"/>
                <w:szCs w:val="22"/>
              </w:rPr>
              <w:t>Services</w:t>
            </w:r>
          </w:p>
        </w:tc>
        <w:tc>
          <w:tcPr>
            <w:tcW w:w="6015" w:type="dxa"/>
          </w:tcPr>
          <w:p w14:paraId="4A7BA32A" w14:textId="241211DC"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001D5A3A" w:rsidRPr="001D5A3A">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10DB5280" w:rsidR="00F12F6D" w:rsidRPr="00C351DF" w:rsidRDefault="00F12F6D" w:rsidP="001D5A3A">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1D5A3A" w:rsidRPr="001D5A3A">
              <w:rPr>
                <w:rFonts w:cs="Arial"/>
                <w:sz w:val="22"/>
                <w:szCs w:val="22"/>
              </w:rPr>
              <w:t>Services</w:t>
            </w:r>
            <w:r w:rsidRPr="001D5A3A">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EC66B7C" w:rsidR="00F12F6D" w:rsidRPr="00C351DF" w:rsidRDefault="00F12F6D" w:rsidP="001D5A3A">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001D5A3A" w:rsidRPr="002571AE">
              <w:rPr>
                <w:rFonts w:cs="Arial"/>
                <w:sz w:val="22"/>
                <w:szCs w:val="22"/>
              </w:rPr>
              <w:t>Services</w:t>
            </w:r>
            <w:r w:rsidR="00B16E91" w:rsidRPr="002571AE">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5B8CEB86"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4EF79" w14:textId="77777777" w:rsidR="00F525CE" w:rsidRPr="00AE4296" w:rsidRDefault="00F525CE" w:rsidP="00AE4296">
      <w:pPr>
        <w:spacing w:after="0" w:line="240" w:lineRule="auto"/>
      </w:pPr>
      <w:r>
        <w:separator/>
      </w:r>
    </w:p>
  </w:endnote>
  <w:endnote w:type="continuationSeparator" w:id="0">
    <w:p w14:paraId="4E6C57D7" w14:textId="77777777" w:rsidR="00F525CE" w:rsidRPr="00AE4296" w:rsidRDefault="00F525CE" w:rsidP="00AE4296">
      <w:pPr>
        <w:spacing w:after="0" w:line="240" w:lineRule="auto"/>
      </w:pPr>
      <w:r>
        <w:continuationSeparator/>
      </w:r>
    </w:p>
  </w:endnote>
  <w:endnote w:type="continuationNotice" w:id="1">
    <w:p w14:paraId="258C58A1" w14:textId="77777777" w:rsidR="00F525CE" w:rsidRDefault="00F52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F525CE" w:rsidRPr="009D0EAE" w:rsidRDefault="00F525C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F525CE" w:rsidRPr="009D0EAE" w:rsidRDefault="00F525CE"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E77A119" w:rsidR="00F525CE" w:rsidRDefault="00F525CE"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Caroline Bradshaw</w:t>
    </w:r>
  </w:p>
  <w:p w14:paraId="265FF3EA" w14:textId="48B5B80C" w:rsidR="00F525CE" w:rsidRPr="009D0EAE" w:rsidRDefault="00F525CE"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9DB0E60" w:rsidR="00F525CE" w:rsidRPr="009D0EAE" w:rsidRDefault="00F525CE"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w:t>
    </w:r>
    <w:r w:rsidRPr="00C56ED2">
      <w:rPr>
        <w:rFonts w:ascii="Arial" w:hAnsi="Arial" w:cs="Arial"/>
        <w:sz w:val="20"/>
        <w:szCs w:val="20"/>
      </w:rPr>
      <w:t xml:space="preserve">0 </w:t>
    </w:r>
    <w:r>
      <w:rPr>
        <w:rFonts w:ascii="Arial" w:hAnsi="Arial" w:cs="Arial"/>
        <w:sz w:val="20"/>
        <w:szCs w:val="20"/>
      </w:rPr>
      <w:t>24/10/2018</w:t>
    </w:r>
  </w:p>
  <w:p w14:paraId="23416E65" w14:textId="2134C382" w:rsidR="00F525CE" w:rsidRPr="009D0EAE" w:rsidRDefault="00F525C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136EEB">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FA3D6" w14:textId="77777777" w:rsidR="00F525CE" w:rsidRPr="00AE4296" w:rsidRDefault="00F525CE" w:rsidP="00AE4296">
      <w:pPr>
        <w:spacing w:after="0" w:line="240" w:lineRule="auto"/>
      </w:pPr>
      <w:r>
        <w:separator/>
      </w:r>
    </w:p>
  </w:footnote>
  <w:footnote w:type="continuationSeparator" w:id="0">
    <w:p w14:paraId="60A4B79D" w14:textId="77777777" w:rsidR="00F525CE" w:rsidRPr="00AE4296" w:rsidRDefault="00F525CE" w:rsidP="00AE4296">
      <w:pPr>
        <w:spacing w:after="0" w:line="240" w:lineRule="auto"/>
      </w:pPr>
      <w:r>
        <w:continuationSeparator/>
      </w:r>
    </w:p>
  </w:footnote>
  <w:footnote w:type="continuationNotice" w:id="1">
    <w:p w14:paraId="62A996D5" w14:textId="77777777" w:rsidR="00F525CE" w:rsidRDefault="00F525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F525CE" w:rsidRPr="009D0EAE" w:rsidRDefault="00F525CE"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207510CE">
          <wp:simplePos x="0" y="0"/>
          <wp:positionH relativeFrom="column">
            <wp:posOffset>30480</wp:posOffset>
          </wp:positionH>
          <wp:positionV relativeFrom="paragraph">
            <wp:posOffset>64135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F525CE" w:rsidRDefault="00F525CE"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75DB70F8" w14:textId="77777777" w:rsidR="00F525CE" w:rsidRPr="00C56ED2" w:rsidRDefault="00F525CE" w:rsidP="00C56ED2">
    <w:pPr>
      <w:pStyle w:val="Header"/>
      <w:jc w:val="center"/>
      <w:rPr>
        <w:rFonts w:ascii="Arial" w:hAnsi="Arial" w:cs="Arial"/>
      </w:rPr>
    </w:pPr>
    <w:r w:rsidRPr="00C56ED2">
      <w:rPr>
        <w:rFonts w:ascii="Arial" w:hAnsi="Arial" w:cs="Arial"/>
      </w:rPr>
      <w:t xml:space="preserve">Provision of Consultancy for Surveillance and Certification </w:t>
    </w:r>
  </w:p>
  <w:p w14:paraId="42816863" w14:textId="77777777" w:rsidR="00F525CE" w:rsidRDefault="00F525CE" w:rsidP="00C56ED2">
    <w:pPr>
      <w:pStyle w:val="Header"/>
      <w:jc w:val="center"/>
      <w:rPr>
        <w:rFonts w:ascii="Arial" w:hAnsi="Arial" w:cs="Arial"/>
        <w:highlight w:val="yellow"/>
      </w:rPr>
    </w:pPr>
    <w:r w:rsidRPr="00C56ED2">
      <w:rPr>
        <w:rFonts w:ascii="Arial" w:hAnsi="Arial" w:cs="Arial"/>
      </w:rPr>
      <w:t>to BSEN ISO 9001 Quality Management System</w:t>
    </w:r>
    <w:r w:rsidRPr="00C56ED2">
      <w:rPr>
        <w:rFonts w:ascii="Arial" w:hAnsi="Arial" w:cs="Arial"/>
        <w:highlight w:val="yellow"/>
      </w:rPr>
      <w:t xml:space="preserve"> </w:t>
    </w:r>
  </w:p>
  <w:p w14:paraId="66F3E1C2" w14:textId="311C5A86" w:rsidR="00F525CE" w:rsidRPr="000352DC" w:rsidRDefault="00F525CE" w:rsidP="00C56ED2">
    <w:pPr>
      <w:pStyle w:val="Header"/>
      <w:jc w:val="center"/>
      <w:rPr>
        <w:rFonts w:ascii="Arial" w:hAnsi="Arial" w:cs="Arial"/>
      </w:rPr>
    </w:pPr>
    <w:r>
      <w:rPr>
        <w:rFonts w:ascii="Arial" w:hAnsi="Arial" w:cs="Arial"/>
      </w:rPr>
      <w:t>Contract Reference: CCCC18A98</w:t>
    </w:r>
  </w:p>
  <w:p w14:paraId="594134B2" w14:textId="6AE1B134" w:rsidR="00F525CE" w:rsidRDefault="00F525CE" w:rsidP="00C56ED2">
    <w:pPr>
      <w:pStyle w:val="Head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F077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F525CE" w:rsidRPr="009D0EAE" w:rsidRDefault="00F525CE"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F525CE" w:rsidRDefault="00F525CE">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03911"/>
    <w:rsid w:val="00113E19"/>
    <w:rsid w:val="00123E0C"/>
    <w:rsid w:val="0012584F"/>
    <w:rsid w:val="001345B0"/>
    <w:rsid w:val="00135468"/>
    <w:rsid w:val="00136EE6"/>
    <w:rsid w:val="00136EEB"/>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39A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5A3A"/>
    <w:rsid w:val="001D6004"/>
    <w:rsid w:val="001E12E0"/>
    <w:rsid w:val="001E7924"/>
    <w:rsid w:val="001F5202"/>
    <w:rsid w:val="001F6F8F"/>
    <w:rsid w:val="001F7A48"/>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A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1181"/>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1E43"/>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C757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09E"/>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4F9A"/>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B7608"/>
    <w:rsid w:val="005C32AF"/>
    <w:rsid w:val="005C599F"/>
    <w:rsid w:val="005D097F"/>
    <w:rsid w:val="005D1A78"/>
    <w:rsid w:val="005D2846"/>
    <w:rsid w:val="005D5130"/>
    <w:rsid w:val="005D6B57"/>
    <w:rsid w:val="005D78C9"/>
    <w:rsid w:val="005D7CFB"/>
    <w:rsid w:val="005F1771"/>
    <w:rsid w:val="005F348F"/>
    <w:rsid w:val="005F756F"/>
    <w:rsid w:val="006014B9"/>
    <w:rsid w:val="00603DFA"/>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2653"/>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34D8"/>
    <w:rsid w:val="0074685E"/>
    <w:rsid w:val="0075017D"/>
    <w:rsid w:val="007519C6"/>
    <w:rsid w:val="007526CB"/>
    <w:rsid w:val="007578DC"/>
    <w:rsid w:val="00760427"/>
    <w:rsid w:val="007612D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1645F"/>
    <w:rsid w:val="00920949"/>
    <w:rsid w:val="009247E8"/>
    <w:rsid w:val="00926E97"/>
    <w:rsid w:val="009275BB"/>
    <w:rsid w:val="00933216"/>
    <w:rsid w:val="00936770"/>
    <w:rsid w:val="0093789C"/>
    <w:rsid w:val="00955445"/>
    <w:rsid w:val="00957790"/>
    <w:rsid w:val="009577E2"/>
    <w:rsid w:val="00960A79"/>
    <w:rsid w:val="009619EF"/>
    <w:rsid w:val="0096229D"/>
    <w:rsid w:val="00966DB0"/>
    <w:rsid w:val="0096710E"/>
    <w:rsid w:val="00970A5A"/>
    <w:rsid w:val="00971919"/>
    <w:rsid w:val="00972E79"/>
    <w:rsid w:val="00972F4E"/>
    <w:rsid w:val="009757CE"/>
    <w:rsid w:val="0097799C"/>
    <w:rsid w:val="00982327"/>
    <w:rsid w:val="009827CA"/>
    <w:rsid w:val="0098284A"/>
    <w:rsid w:val="00983BF7"/>
    <w:rsid w:val="00985708"/>
    <w:rsid w:val="0098602E"/>
    <w:rsid w:val="009905B5"/>
    <w:rsid w:val="00993B42"/>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6BA"/>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135"/>
    <w:rsid w:val="00B0735D"/>
    <w:rsid w:val="00B16DD8"/>
    <w:rsid w:val="00B16E91"/>
    <w:rsid w:val="00B21B47"/>
    <w:rsid w:val="00B232AE"/>
    <w:rsid w:val="00B23B25"/>
    <w:rsid w:val="00B27920"/>
    <w:rsid w:val="00B30744"/>
    <w:rsid w:val="00B334A2"/>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3619E"/>
    <w:rsid w:val="00C433C6"/>
    <w:rsid w:val="00C45508"/>
    <w:rsid w:val="00C4674C"/>
    <w:rsid w:val="00C50851"/>
    <w:rsid w:val="00C54E76"/>
    <w:rsid w:val="00C56ED2"/>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6D4F"/>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18B6"/>
    <w:rsid w:val="00E9333D"/>
    <w:rsid w:val="00E940AE"/>
    <w:rsid w:val="00E9541E"/>
    <w:rsid w:val="00EA7E51"/>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1B9E"/>
    <w:rsid w:val="00F525CE"/>
    <w:rsid w:val="00F54549"/>
    <w:rsid w:val="00F57019"/>
    <w:rsid w:val="00F5776F"/>
    <w:rsid w:val="00F7532E"/>
    <w:rsid w:val="00F75D6B"/>
    <w:rsid w:val="00F80672"/>
    <w:rsid w:val="00F80C32"/>
    <w:rsid w:val="00F867CE"/>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2571AE"/>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2571AE"/>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210F0687-54F8-411C-B1F8-A31B30D8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Caroline Bradshaw</cp:lastModifiedBy>
  <cp:revision>8</cp:revision>
  <dcterms:created xsi:type="dcterms:W3CDTF">2018-10-19T13:28:00Z</dcterms:created>
  <dcterms:modified xsi:type="dcterms:W3CDTF">2018-10-26T11:13:00Z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