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0D3E" w14:textId="77777777" w:rsidR="00986BDB" w:rsidRDefault="00291F78">
      <w:pPr>
        <w:spacing w:after="393" w:line="259" w:lineRule="auto"/>
        <w:ind w:left="-293" w:firstLine="0"/>
        <w:jc w:val="left"/>
      </w:pPr>
      <w:r>
        <w:rPr>
          <w:rFonts w:ascii="Calibri" w:eastAsia="Calibri" w:hAnsi="Calibri" w:cs="Calibri"/>
          <w:noProof/>
        </w:rPr>
        <mc:AlternateContent>
          <mc:Choice Requires="wpg">
            <w:drawing>
              <wp:inline distT="0" distB="0" distL="0" distR="0" wp14:anchorId="57FB0769" wp14:editId="54581F69">
                <wp:extent cx="1390650" cy="1116346"/>
                <wp:effectExtent l="0" t="0" r="0" b="0"/>
                <wp:docPr id="95208" name="Group 95208"/>
                <wp:cNvGraphicFramePr/>
                <a:graphic xmlns:a="http://schemas.openxmlformats.org/drawingml/2006/main">
                  <a:graphicData uri="http://schemas.microsoft.com/office/word/2010/wordprocessingGroup">
                    <wpg:wgp>
                      <wpg:cNvGrpSpPr/>
                      <wpg:grpSpPr>
                        <a:xfrm>
                          <a:off x="0" y="0"/>
                          <a:ext cx="1390650" cy="1116346"/>
                          <a:chOff x="0" y="0"/>
                          <a:chExt cx="1390650" cy="1116346"/>
                        </a:xfrm>
                      </wpg:grpSpPr>
                      <pic:pic xmlns:pic="http://schemas.openxmlformats.org/drawingml/2006/picture">
                        <pic:nvPicPr>
                          <pic:cNvPr id="7" name="Picture 7"/>
                          <pic:cNvPicPr/>
                        </pic:nvPicPr>
                        <pic:blipFill>
                          <a:blip r:embed="rId7"/>
                          <a:stretch>
                            <a:fillRect/>
                          </a:stretch>
                        </pic:blipFill>
                        <pic:spPr>
                          <a:xfrm>
                            <a:off x="0" y="1921"/>
                            <a:ext cx="1390650" cy="1114425"/>
                          </a:xfrm>
                          <a:prstGeom prst="rect">
                            <a:avLst/>
                          </a:prstGeom>
                        </pic:spPr>
                      </pic:pic>
                      <wps:wsp>
                        <wps:cNvPr id="8" name="Rectangle 8"/>
                        <wps:cNvSpPr/>
                        <wps:spPr>
                          <a:xfrm>
                            <a:off x="185928" y="0"/>
                            <a:ext cx="51809" cy="207922"/>
                          </a:xfrm>
                          <a:prstGeom prst="rect">
                            <a:avLst/>
                          </a:prstGeom>
                          <a:ln>
                            <a:noFill/>
                          </a:ln>
                        </wps:spPr>
                        <wps:txbx>
                          <w:txbxContent>
                            <w:p w14:paraId="37E9B2F1" w14:textId="77777777" w:rsidR="00986BDB" w:rsidRDefault="00291F78">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185928" y="186182"/>
                            <a:ext cx="51809" cy="207922"/>
                          </a:xfrm>
                          <a:prstGeom prst="rect">
                            <a:avLst/>
                          </a:prstGeom>
                          <a:ln>
                            <a:noFill/>
                          </a:ln>
                        </wps:spPr>
                        <wps:txbx>
                          <w:txbxContent>
                            <w:p w14:paraId="7DCF66FD" w14:textId="77777777" w:rsidR="00986BDB" w:rsidRDefault="00291F78">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185928" y="370587"/>
                            <a:ext cx="51809" cy="207922"/>
                          </a:xfrm>
                          <a:prstGeom prst="rect">
                            <a:avLst/>
                          </a:prstGeom>
                          <a:ln>
                            <a:noFill/>
                          </a:ln>
                        </wps:spPr>
                        <wps:txbx>
                          <w:txbxContent>
                            <w:p w14:paraId="097A38D8" w14:textId="77777777" w:rsidR="00986BDB" w:rsidRDefault="00291F78">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185928" y="554990"/>
                            <a:ext cx="51809" cy="207922"/>
                          </a:xfrm>
                          <a:prstGeom prst="rect">
                            <a:avLst/>
                          </a:prstGeom>
                          <a:ln>
                            <a:noFill/>
                          </a:ln>
                        </wps:spPr>
                        <wps:txbx>
                          <w:txbxContent>
                            <w:p w14:paraId="1E2AE8AF" w14:textId="77777777" w:rsidR="00986BDB" w:rsidRDefault="00291F78">
                              <w:pPr>
                                <w:spacing w:after="160" w:line="259" w:lineRule="auto"/>
                                <w:ind w:left="0" w:firstLine="0"/>
                                <w:jc w:val="left"/>
                              </w:pPr>
                              <w:r>
                                <w:t xml:space="preserve"> </w:t>
                              </w:r>
                            </w:p>
                          </w:txbxContent>
                        </wps:txbx>
                        <wps:bodyPr horzOverflow="overflow" vert="horz" lIns="0" tIns="0" rIns="0" bIns="0" rtlCol="0">
                          <a:noAutofit/>
                        </wps:bodyPr>
                      </wps:wsp>
                      <wps:wsp>
                        <wps:cNvPr id="12" name="Rectangle 12"/>
                        <wps:cNvSpPr/>
                        <wps:spPr>
                          <a:xfrm>
                            <a:off x="185928" y="739394"/>
                            <a:ext cx="51809" cy="207922"/>
                          </a:xfrm>
                          <a:prstGeom prst="rect">
                            <a:avLst/>
                          </a:prstGeom>
                          <a:ln>
                            <a:noFill/>
                          </a:ln>
                        </wps:spPr>
                        <wps:txbx>
                          <w:txbxContent>
                            <w:p w14:paraId="385B373A" w14:textId="77777777" w:rsidR="00986BDB" w:rsidRDefault="00291F78">
                              <w:pPr>
                                <w:spacing w:after="160" w:line="259" w:lineRule="auto"/>
                                <w:ind w:left="0" w:firstLine="0"/>
                                <w:jc w:val="left"/>
                              </w:pPr>
                              <w:r>
                                <w:t xml:space="preserve"> </w:t>
                              </w:r>
                            </w:p>
                          </w:txbxContent>
                        </wps:txbx>
                        <wps:bodyPr horzOverflow="overflow" vert="horz" lIns="0" tIns="0" rIns="0" bIns="0" rtlCol="0">
                          <a:noAutofit/>
                        </wps:bodyPr>
                      </wps:wsp>
                      <wps:wsp>
                        <wps:cNvPr id="13" name="Rectangle 13"/>
                        <wps:cNvSpPr/>
                        <wps:spPr>
                          <a:xfrm>
                            <a:off x="185928" y="925323"/>
                            <a:ext cx="51809" cy="207922"/>
                          </a:xfrm>
                          <a:prstGeom prst="rect">
                            <a:avLst/>
                          </a:prstGeom>
                          <a:ln>
                            <a:noFill/>
                          </a:ln>
                        </wps:spPr>
                        <wps:txbx>
                          <w:txbxContent>
                            <w:p w14:paraId="42A7251D" w14:textId="77777777" w:rsidR="00986BDB" w:rsidRDefault="00291F7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208" style="width:109.5pt;height:87.9012pt;mso-position-horizontal-relative:char;mso-position-vertical-relative:line" coordsize="13906,11163">
                <v:shape id="Picture 7" style="position:absolute;width:13906;height:11144;left:0;top:19;" filled="f">
                  <v:imagedata r:id="rId67"/>
                </v:shape>
                <v:rect id="Rectangle 8" style="position:absolute;width:518;height:2079;left:1859;top:0;" filled="f" stroked="f">
                  <v:textbox inset="0,0,0,0">
                    <w:txbxContent>
                      <w:p>
                        <w:pPr>
                          <w:spacing w:before="0" w:after="160" w:line="259" w:lineRule="auto"/>
                          <w:ind w:left="0" w:firstLine="0"/>
                          <w:jc w:val="left"/>
                        </w:pPr>
                        <w:r>
                          <w:rPr/>
                          <w:t xml:space="preserve"> </w:t>
                        </w:r>
                      </w:p>
                    </w:txbxContent>
                  </v:textbox>
                </v:rect>
                <v:rect id="Rectangle 9" style="position:absolute;width:518;height:2079;left:1859;top:1861;" filled="f" stroked="f">
                  <v:textbox inset="0,0,0,0">
                    <w:txbxContent>
                      <w:p>
                        <w:pPr>
                          <w:spacing w:before="0" w:after="160" w:line="259" w:lineRule="auto"/>
                          <w:ind w:left="0" w:firstLine="0"/>
                          <w:jc w:val="left"/>
                        </w:pPr>
                        <w:r>
                          <w:rPr/>
                          <w:t xml:space="preserve"> </w:t>
                        </w:r>
                      </w:p>
                    </w:txbxContent>
                  </v:textbox>
                </v:rect>
                <v:rect id="Rectangle 10" style="position:absolute;width:518;height:2079;left:1859;top:3705;" filled="f" stroked="f">
                  <v:textbox inset="0,0,0,0">
                    <w:txbxContent>
                      <w:p>
                        <w:pPr>
                          <w:spacing w:before="0" w:after="160" w:line="259" w:lineRule="auto"/>
                          <w:ind w:left="0" w:firstLine="0"/>
                          <w:jc w:val="left"/>
                        </w:pPr>
                        <w:r>
                          <w:rPr/>
                          <w:t xml:space="preserve"> </w:t>
                        </w:r>
                      </w:p>
                    </w:txbxContent>
                  </v:textbox>
                </v:rect>
                <v:rect id="Rectangle 11" style="position:absolute;width:518;height:2079;left:1859;top:5549;" filled="f" stroked="f">
                  <v:textbox inset="0,0,0,0">
                    <w:txbxContent>
                      <w:p>
                        <w:pPr>
                          <w:spacing w:before="0" w:after="160" w:line="259" w:lineRule="auto"/>
                          <w:ind w:left="0" w:firstLine="0"/>
                          <w:jc w:val="left"/>
                        </w:pPr>
                        <w:r>
                          <w:rPr/>
                          <w:t xml:space="preserve"> </w:t>
                        </w:r>
                      </w:p>
                    </w:txbxContent>
                  </v:textbox>
                </v:rect>
                <v:rect id="Rectangle 12" style="position:absolute;width:518;height:2079;left:1859;top:7393;" filled="f" stroked="f">
                  <v:textbox inset="0,0,0,0">
                    <w:txbxContent>
                      <w:p>
                        <w:pPr>
                          <w:spacing w:before="0" w:after="160" w:line="259" w:lineRule="auto"/>
                          <w:ind w:left="0" w:firstLine="0"/>
                          <w:jc w:val="left"/>
                        </w:pPr>
                        <w:r>
                          <w:rPr/>
                          <w:t xml:space="preserve"> </w:t>
                        </w:r>
                      </w:p>
                    </w:txbxContent>
                  </v:textbox>
                </v:rect>
                <v:rect id="Rectangle 13" style="position:absolute;width:518;height:2079;left:1859;top:9253;" filled="f" stroked="f">
                  <v:textbox inset="0,0,0,0">
                    <w:txbxContent>
                      <w:p>
                        <w:pPr>
                          <w:spacing w:before="0" w:after="160" w:line="259" w:lineRule="auto"/>
                          <w:ind w:left="0" w:firstLine="0"/>
                          <w:jc w:val="left"/>
                        </w:pPr>
                        <w:r>
                          <w:rPr/>
                          <w:t xml:space="preserve"> </w:t>
                        </w:r>
                      </w:p>
                    </w:txbxContent>
                  </v:textbox>
                </v:rect>
              </v:group>
            </w:pict>
          </mc:Fallback>
        </mc:AlternateContent>
      </w:r>
    </w:p>
    <w:p w14:paraId="5A3CEE5F" w14:textId="77777777" w:rsidR="00986BDB" w:rsidRDefault="00291F78">
      <w:pPr>
        <w:pStyle w:val="Heading1"/>
      </w:pPr>
      <w:r>
        <w:t xml:space="preserve">G-Cloud 12 Call-Off Contract </w:t>
      </w:r>
    </w:p>
    <w:p w14:paraId="6E918D3F" w14:textId="77777777" w:rsidR="00986BDB" w:rsidRDefault="00291F78">
      <w:pPr>
        <w:spacing w:after="107" w:line="259" w:lineRule="auto"/>
        <w:ind w:left="0" w:firstLine="0"/>
        <w:jc w:val="left"/>
      </w:pPr>
      <w:r>
        <w:t xml:space="preserve"> </w:t>
      </w:r>
    </w:p>
    <w:p w14:paraId="60E4A8D0" w14:textId="77777777" w:rsidR="00986BDB" w:rsidRDefault="00291F78">
      <w:pPr>
        <w:spacing w:after="63" w:line="259" w:lineRule="auto"/>
        <w:ind w:left="10" w:right="74"/>
        <w:jc w:val="center"/>
      </w:pPr>
      <w:r>
        <w:rPr>
          <w:b/>
          <w:sz w:val="32"/>
        </w:rPr>
        <w:t xml:space="preserve">702598451 </w:t>
      </w:r>
    </w:p>
    <w:p w14:paraId="3F2D2860" w14:textId="77777777" w:rsidR="00986BDB" w:rsidRDefault="00291F78">
      <w:pPr>
        <w:spacing w:after="0" w:line="259" w:lineRule="auto"/>
        <w:ind w:left="26" w:firstLine="0"/>
        <w:jc w:val="center"/>
      </w:pPr>
      <w:r>
        <w:rPr>
          <w:b/>
          <w:sz w:val="36"/>
        </w:rPr>
        <w:t xml:space="preserve"> </w:t>
      </w:r>
    </w:p>
    <w:p w14:paraId="4272CB88" w14:textId="77777777" w:rsidR="00986BDB" w:rsidRDefault="00291F78">
      <w:pPr>
        <w:spacing w:after="28" w:line="259" w:lineRule="auto"/>
        <w:ind w:left="0" w:right="464" w:firstLine="0"/>
        <w:jc w:val="right"/>
      </w:pPr>
      <w:r>
        <w:rPr>
          <w:b/>
          <w:sz w:val="32"/>
        </w:rPr>
        <w:t>The Provision of ArcSight Technical Support for AHE SOC</w:t>
      </w:r>
      <w:r>
        <w:rPr>
          <w:sz w:val="32"/>
          <w:vertAlign w:val="subscript"/>
        </w:rPr>
        <w:t xml:space="preserve"> </w:t>
      </w:r>
    </w:p>
    <w:p w14:paraId="48F70662" w14:textId="77777777" w:rsidR="00986BDB" w:rsidRDefault="00291F78">
      <w:pPr>
        <w:spacing w:after="0" w:line="259" w:lineRule="auto"/>
        <w:ind w:left="10" w:right="70"/>
        <w:jc w:val="center"/>
      </w:pPr>
      <w:r>
        <w:rPr>
          <w:b/>
          <w:sz w:val="32"/>
        </w:rPr>
        <w:t>(</w:t>
      </w:r>
      <w:proofErr w:type="spellStart"/>
      <w:r>
        <w:rPr>
          <w:b/>
          <w:sz w:val="32"/>
        </w:rPr>
        <w:t>DInfoCom</w:t>
      </w:r>
      <w:proofErr w:type="spellEnd"/>
      <w:r>
        <w:rPr>
          <w:b/>
          <w:sz w:val="32"/>
        </w:rPr>
        <w:t>/0202)</w:t>
      </w:r>
      <w:r>
        <w:rPr>
          <w:sz w:val="32"/>
          <w:vertAlign w:val="subscript"/>
        </w:rPr>
        <w:t xml:space="preserve"> </w:t>
      </w:r>
    </w:p>
    <w:p w14:paraId="47BCBF9C" w14:textId="77777777" w:rsidR="00986BDB" w:rsidRDefault="00291F78">
      <w:pPr>
        <w:spacing w:after="23" w:line="259" w:lineRule="auto"/>
        <w:ind w:left="0" w:firstLine="0"/>
        <w:jc w:val="left"/>
      </w:pPr>
      <w:r>
        <w:rPr>
          <w:sz w:val="28"/>
        </w:rPr>
        <w:t xml:space="preserve"> </w:t>
      </w:r>
    </w:p>
    <w:p w14:paraId="2F0F8DA1" w14:textId="77777777" w:rsidR="00986BDB" w:rsidRDefault="00291F78">
      <w:pPr>
        <w:spacing w:after="21" w:line="259" w:lineRule="auto"/>
        <w:ind w:left="0" w:firstLine="0"/>
        <w:jc w:val="left"/>
      </w:pPr>
      <w:r>
        <w:rPr>
          <w:sz w:val="28"/>
        </w:rPr>
        <w:t xml:space="preserve"> </w:t>
      </w:r>
    </w:p>
    <w:p w14:paraId="02B917AF" w14:textId="77777777" w:rsidR="00986BDB" w:rsidRDefault="00291F78">
      <w:pPr>
        <w:spacing w:after="21" w:line="259" w:lineRule="auto"/>
        <w:ind w:left="0" w:right="72" w:firstLine="0"/>
        <w:jc w:val="center"/>
      </w:pPr>
      <w:r>
        <w:rPr>
          <w:sz w:val="28"/>
        </w:rPr>
        <w:t xml:space="preserve">Dated: 10 June 2022 </w:t>
      </w:r>
    </w:p>
    <w:p w14:paraId="11CE3EE9" w14:textId="77777777" w:rsidR="00986BDB" w:rsidRDefault="00291F78">
      <w:pPr>
        <w:spacing w:after="0" w:line="259" w:lineRule="auto"/>
        <w:ind w:left="0" w:firstLine="0"/>
        <w:jc w:val="left"/>
      </w:pPr>
      <w:r>
        <w:rPr>
          <w:sz w:val="28"/>
        </w:rPr>
        <w:t xml:space="preserve"> </w:t>
      </w:r>
    </w:p>
    <w:p w14:paraId="30503C2D" w14:textId="77777777" w:rsidR="00986BDB" w:rsidRDefault="00291F78">
      <w:pPr>
        <w:spacing w:after="0" w:line="259" w:lineRule="auto"/>
        <w:ind w:left="0" w:firstLine="0"/>
        <w:jc w:val="left"/>
      </w:pPr>
      <w:r>
        <w:rPr>
          <w:b/>
        </w:rPr>
        <w:t xml:space="preserve"> </w:t>
      </w:r>
      <w:r>
        <w:rPr>
          <w:b/>
        </w:rPr>
        <w:tab/>
        <w:t xml:space="preserve"> </w:t>
      </w:r>
      <w:r>
        <w:br w:type="page"/>
      </w:r>
    </w:p>
    <w:p w14:paraId="1121586D" w14:textId="77777777" w:rsidR="00986BDB" w:rsidRDefault="00291F78">
      <w:pPr>
        <w:spacing w:after="19" w:line="259" w:lineRule="auto"/>
        <w:ind w:left="0" w:firstLine="0"/>
        <w:jc w:val="left"/>
      </w:pPr>
      <w:r>
        <w:rPr>
          <w:b/>
        </w:rPr>
        <w:lastRenderedPageBreak/>
        <w:t xml:space="preserve"> </w:t>
      </w:r>
    </w:p>
    <w:p w14:paraId="474A0B6A" w14:textId="77777777" w:rsidR="00986BDB" w:rsidRDefault="00291F78">
      <w:pPr>
        <w:spacing w:after="16" w:line="259" w:lineRule="auto"/>
        <w:ind w:left="0" w:firstLine="0"/>
        <w:jc w:val="left"/>
      </w:pPr>
      <w:r>
        <w:rPr>
          <w:b/>
        </w:rPr>
        <w:t xml:space="preserve"> </w:t>
      </w:r>
    </w:p>
    <w:p w14:paraId="7EA4B5B9" w14:textId="77777777" w:rsidR="00986BDB" w:rsidRDefault="00291F78">
      <w:pPr>
        <w:spacing w:after="16" w:line="259" w:lineRule="auto"/>
        <w:ind w:left="0" w:firstLine="0"/>
        <w:jc w:val="left"/>
      </w:pPr>
      <w:r>
        <w:rPr>
          <w:b/>
        </w:rPr>
        <w:t xml:space="preserve"> </w:t>
      </w:r>
    </w:p>
    <w:p w14:paraId="0FDC80B5" w14:textId="77777777" w:rsidR="00986BDB" w:rsidRDefault="00291F78">
      <w:pPr>
        <w:spacing w:after="16" w:line="259" w:lineRule="auto"/>
        <w:ind w:left="0" w:firstLine="0"/>
        <w:jc w:val="left"/>
      </w:pPr>
      <w:r>
        <w:rPr>
          <w:b/>
        </w:rPr>
        <w:t xml:space="preserve"> </w:t>
      </w:r>
    </w:p>
    <w:p w14:paraId="19425508" w14:textId="77777777" w:rsidR="00986BDB" w:rsidRDefault="00291F78">
      <w:pPr>
        <w:spacing w:after="140" w:line="259" w:lineRule="auto"/>
        <w:ind w:left="-5"/>
        <w:jc w:val="left"/>
      </w:pPr>
      <w:r>
        <w:rPr>
          <w:b/>
        </w:rPr>
        <w:t>This Call-Off Contract for the G-</w:t>
      </w:r>
      <w:r>
        <w:rPr>
          <w:b/>
        </w:rPr>
        <w:t>Cloud 12 Framework Agreement (RM1557.12) includes:</w:t>
      </w:r>
      <w:r>
        <w:t xml:space="preserve"> </w:t>
      </w:r>
    </w:p>
    <w:p w14:paraId="20C4CD01" w14:textId="77777777" w:rsidR="00986BDB" w:rsidRDefault="00291F78">
      <w:pPr>
        <w:spacing w:after="140" w:line="259" w:lineRule="auto"/>
        <w:ind w:left="10" w:right="66"/>
        <w:jc w:val="right"/>
      </w:pPr>
      <w:r>
        <w:rPr>
          <w:b/>
        </w:rPr>
        <w:t>Part A: Order Form .................................................................................................................... 3</w:t>
      </w:r>
      <w:r>
        <w:t xml:space="preserve"> </w:t>
      </w:r>
    </w:p>
    <w:p w14:paraId="38F96293" w14:textId="77777777" w:rsidR="00986BDB" w:rsidRDefault="00291F78">
      <w:pPr>
        <w:spacing w:after="126"/>
        <w:ind w:right="51"/>
      </w:pPr>
      <w:r>
        <w:t>Call-Off Schedule 1a: Services (Statement of Requirement) .......</w:t>
      </w:r>
      <w:r>
        <w:t xml:space="preserve">.................................. 11 </w:t>
      </w:r>
    </w:p>
    <w:p w14:paraId="5247789E" w14:textId="77777777" w:rsidR="00986BDB" w:rsidRDefault="00291F78">
      <w:pPr>
        <w:spacing w:after="126"/>
        <w:ind w:right="51"/>
      </w:pPr>
      <w:r>
        <w:t xml:space="preserve">Call-Off Schedule 1b: Services (Suppliers Response) ................................................... 15 </w:t>
      </w:r>
    </w:p>
    <w:p w14:paraId="1AEB2FB9" w14:textId="77777777" w:rsidR="00986BDB" w:rsidRDefault="00291F78">
      <w:pPr>
        <w:spacing w:after="124"/>
        <w:ind w:right="51"/>
      </w:pPr>
      <w:r>
        <w:t>Call-Off Schedule 2: Call-Off Contract Charges ............................................................ 2</w:t>
      </w:r>
      <w:r>
        <w:t xml:space="preserve">8 </w:t>
      </w:r>
    </w:p>
    <w:p w14:paraId="4B929C61" w14:textId="77777777" w:rsidR="00986BDB" w:rsidRDefault="00291F78">
      <w:pPr>
        <w:spacing w:after="140" w:line="259" w:lineRule="auto"/>
        <w:ind w:left="10" w:right="66"/>
        <w:jc w:val="right"/>
      </w:pPr>
      <w:r>
        <w:rPr>
          <w:b/>
        </w:rPr>
        <w:t>Part B: Terms and Conditions ................................................................................................ 29</w:t>
      </w:r>
      <w:r>
        <w:t xml:space="preserve"> </w:t>
      </w:r>
    </w:p>
    <w:p w14:paraId="52861CB7" w14:textId="77777777" w:rsidR="00986BDB" w:rsidRDefault="00291F78">
      <w:pPr>
        <w:spacing w:after="126"/>
        <w:ind w:right="51"/>
      </w:pPr>
      <w:r>
        <w:t xml:space="preserve">Call-Off Schedule 3: Collaboration agreement (Not Applicable) .................................... 46 </w:t>
      </w:r>
    </w:p>
    <w:p w14:paraId="7E086C66" w14:textId="77777777" w:rsidR="00986BDB" w:rsidRDefault="00291F78">
      <w:pPr>
        <w:spacing w:after="126"/>
        <w:ind w:right="51"/>
      </w:pPr>
      <w:r>
        <w:t>Call-Off Schedule 4:</w:t>
      </w:r>
      <w:r>
        <w:t xml:space="preserve"> Alternative clauses (Not Applicable) ............................................. 46 </w:t>
      </w:r>
    </w:p>
    <w:p w14:paraId="24336FAE" w14:textId="77777777" w:rsidR="00986BDB" w:rsidRDefault="00291F78">
      <w:pPr>
        <w:spacing w:after="126"/>
        <w:ind w:right="51"/>
      </w:pPr>
      <w:r>
        <w:t xml:space="preserve">Call-Off Schedule 5: Guarantee (Not Applicable) .......................................................... 46 </w:t>
      </w:r>
    </w:p>
    <w:p w14:paraId="64502BF8" w14:textId="77777777" w:rsidR="00986BDB" w:rsidRDefault="00291F78">
      <w:pPr>
        <w:spacing w:after="128"/>
        <w:ind w:right="51"/>
      </w:pPr>
      <w:r>
        <w:t>Call-Off Schedule 6: Glossary and Interpretations .......</w:t>
      </w:r>
      <w:r>
        <w:t xml:space="preserve">.................................................. 47 </w:t>
      </w:r>
    </w:p>
    <w:p w14:paraId="72B3A70D" w14:textId="77777777" w:rsidR="00986BDB" w:rsidRDefault="00291F78">
      <w:pPr>
        <w:spacing w:after="126"/>
        <w:ind w:right="51"/>
      </w:pPr>
      <w:r>
        <w:t xml:space="preserve">Call-Off Schedule 7: GDPR Information (Not Applicable) .............................................. 57 </w:t>
      </w:r>
    </w:p>
    <w:p w14:paraId="711C9561" w14:textId="77777777" w:rsidR="00986BDB" w:rsidRDefault="00291F78">
      <w:pPr>
        <w:spacing w:after="126"/>
        <w:ind w:right="51"/>
      </w:pPr>
      <w:r>
        <w:t>Call-Off Schedule 8: Exit Plan ................................................................</w:t>
      </w:r>
      <w:r>
        <w:t xml:space="preserve">....................... 58 </w:t>
      </w:r>
    </w:p>
    <w:p w14:paraId="709BAD96" w14:textId="77777777" w:rsidR="00986BDB" w:rsidRDefault="00291F78">
      <w:pPr>
        <w:spacing w:after="144"/>
        <w:ind w:right="51"/>
      </w:pPr>
      <w:r>
        <w:t xml:space="preserve">Call-Off Schedule 9: Statement Relating to Good Standing .......................................... 59 </w:t>
      </w:r>
    </w:p>
    <w:p w14:paraId="1F5F3D5E" w14:textId="77777777" w:rsidR="00986BDB" w:rsidRDefault="00291F78">
      <w:pPr>
        <w:spacing w:after="127"/>
        <w:ind w:right="51"/>
      </w:pPr>
      <w:r>
        <w:t xml:space="preserve">Call-Off Schedule 10: Cyber Implementation </w:t>
      </w:r>
      <w:proofErr w:type="gramStart"/>
      <w:r>
        <w:t xml:space="preserve">Plan  </w:t>
      </w:r>
      <w:r>
        <w:t>........................................................</w:t>
      </w:r>
      <w:proofErr w:type="gramEnd"/>
      <w:r>
        <w:t xml:space="preserve"> 62 </w:t>
      </w:r>
    </w:p>
    <w:p w14:paraId="23C20BF4" w14:textId="77777777" w:rsidR="00986BDB" w:rsidRDefault="00291F78">
      <w:pPr>
        <w:spacing w:after="128"/>
        <w:ind w:right="51"/>
      </w:pPr>
      <w:r>
        <w:t xml:space="preserve">Call-Off Schedule 11: Monthly Statement of Work </w:t>
      </w:r>
      <w:proofErr w:type="gramStart"/>
      <w:r>
        <w:t>Template  ........................................</w:t>
      </w:r>
      <w:proofErr w:type="gramEnd"/>
      <w:r>
        <w:t xml:space="preserve"> 63 </w:t>
      </w:r>
    </w:p>
    <w:p w14:paraId="66514A15" w14:textId="77777777" w:rsidR="00986BDB" w:rsidRDefault="00291F78">
      <w:pPr>
        <w:spacing w:after="126"/>
        <w:ind w:right="51"/>
      </w:pPr>
      <w:r>
        <w:t>Call-Off Schedule 12: Tasking Order Process Map &amp; Form......................................</w:t>
      </w:r>
      <w:r>
        <w:t xml:space="preserve">..... 65 </w:t>
      </w:r>
    </w:p>
    <w:p w14:paraId="5793FB8B" w14:textId="77777777" w:rsidR="00986BDB" w:rsidRDefault="00291F78">
      <w:pPr>
        <w:spacing w:after="4"/>
        <w:ind w:right="51"/>
      </w:pPr>
      <w:r>
        <w:t xml:space="preserve">Call-Off Schedule 13: Expenses Policy ......................................................................... 69 </w:t>
      </w:r>
    </w:p>
    <w:p w14:paraId="6325DD42" w14:textId="77777777" w:rsidR="00986BDB" w:rsidRDefault="00291F78">
      <w:pPr>
        <w:spacing w:after="256" w:line="259" w:lineRule="auto"/>
        <w:ind w:left="576" w:firstLine="0"/>
        <w:jc w:val="left"/>
      </w:pPr>
      <w:r>
        <w:rPr>
          <w:b/>
        </w:rPr>
        <w:t xml:space="preserve"> </w:t>
      </w:r>
    </w:p>
    <w:p w14:paraId="3EA61E0B" w14:textId="77777777" w:rsidR="00986BDB" w:rsidRDefault="00291F78">
      <w:pPr>
        <w:spacing w:after="0" w:line="259" w:lineRule="auto"/>
        <w:ind w:left="0" w:firstLine="0"/>
        <w:jc w:val="left"/>
      </w:pPr>
      <w:r>
        <w:rPr>
          <w:b/>
        </w:rPr>
        <w:t xml:space="preserve"> </w:t>
      </w:r>
      <w:r>
        <w:rPr>
          <w:b/>
        </w:rPr>
        <w:tab/>
        <w:t xml:space="preserve"> </w:t>
      </w:r>
    </w:p>
    <w:p w14:paraId="05DB6983" w14:textId="77777777" w:rsidR="00986BDB" w:rsidRDefault="00291F78">
      <w:pPr>
        <w:pStyle w:val="Heading2"/>
        <w:tabs>
          <w:tab w:val="center" w:pos="7243"/>
        </w:tabs>
        <w:spacing w:after="146"/>
        <w:ind w:left="-15" w:firstLine="0"/>
      </w:pPr>
      <w:r>
        <w:rPr>
          <w:b/>
          <w:color w:val="000000"/>
          <w:sz w:val="36"/>
        </w:rPr>
        <w:t>Part A: Order Form</w:t>
      </w:r>
      <w:r>
        <w:rPr>
          <w:b/>
          <w:color w:val="000000"/>
        </w:rPr>
        <w:t xml:space="preserve"> </w:t>
      </w:r>
      <w:r>
        <w:rPr>
          <w:b/>
          <w:color w:val="000000"/>
        </w:rPr>
        <w:tab/>
      </w:r>
      <w:r>
        <w:rPr>
          <w:b/>
          <w:color w:val="000000"/>
          <w:vertAlign w:val="subscript"/>
        </w:rPr>
        <w:t xml:space="preserve"> </w:t>
      </w:r>
    </w:p>
    <w:p w14:paraId="4D6B6E14" w14:textId="77777777" w:rsidR="00986BDB" w:rsidRDefault="00291F78">
      <w:pPr>
        <w:spacing w:after="5" w:line="268" w:lineRule="auto"/>
        <w:ind w:left="-15" w:firstLine="0"/>
        <w:jc w:val="left"/>
      </w:pPr>
      <w:r>
        <w:t>Buyers must use this template order form as the basis for all call-off contracts and must refrain from</w:t>
      </w:r>
      <w:r>
        <w:t xml:space="preserve"> accepting a supplier’s prepopulated version unless it has been carefully checked against template drafting. </w:t>
      </w:r>
    </w:p>
    <w:tbl>
      <w:tblPr>
        <w:tblStyle w:val="TableGrid"/>
        <w:tblW w:w="9631" w:type="dxa"/>
        <w:tblInd w:w="10" w:type="dxa"/>
        <w:tblCellMar>
          <w:top w:w="91" w:type="dxa"/>
          <w:left w:w="101" w:type="dxa"/>
          <w:bottom w:w="0" w:type="dxa"/>
          <w:right w:w="35" w:type="dxa"/>
        </w:tblCellMar>
        <w:tblLook w:val="04A0" w:firstRow="1" w:lastRow="0" w:firstColumn="1" w:lastColumn="0" w:noHBand="0" w:noVBand="1"/>
      </w:tblPr>
      <w:tblGrid>
        <w:gridCol w:w="2967"/>
        <w:gridCol w:w="6664"/>
      </w:tblGrid>
      <w:tr w:rsidR="00986BDB" w14:paraId="28F4C57E" w14:textId="77777777">
        <w:trPr>
          <w:trHeight w:val="802"/>
        </w:trPr>
        <w:tc>
          <w:tcPr>
            <w:tcW w:w="2967" w:type="dxa"/>
            <w:tcBorders>
              <w:top w:val="single" w:sz="8" w:space="0" w:color="000000"/>
              <w:left w:val="single" w:sz="8" w:space="0" w:color="000000"/>
              <w:bottom w:val="single" w:sz="8" w:space="0" w:color="000000"/>
              <w:right w:val="single" w:sz="8" w:space="0" w:color="000000"/>
            </w:tcBorders>
            <w:vAlign w:val="center"/>
          </w:tcPr>
          <w:p w14:paraId="2D6AC48B" w14:textId="77777777" w:rsidR="00986BDB" w:rsidRDefault="00291F78">
            <w:pPr>
              <w:spacing w:after="0" w:line="259" w:lineRule="auto"/>
              <w:ind w:left="0" w:right="5" w:firstLine="0"/>
              <w:jc w:val="left"/>
            </w:pPr>
            <w:r>
              <w:rPr>
                <w:b/>
              </w:rPr>
              <w:t xml:space="preserve">Digital Marketplace service ID number </w:t>
            </w:r>
          </w:p>
        </w:tc>
        <w:tc>
          <w:tcPr>
            <w:tcW w:w="6664" w:type="dxa"/>
            <w:tcBorders>
              <w:top w:val="single" w:sz="8" w:space="0" w:color="000000"/>
              <w:left w:val="single" w:sz="8" w:space="0" w:color="000000"/>
              <w:bottom w:val="single" w:sz="8" w:space="0" w:color="000000"/>
              <w:right w:val="single" w:sz="8" w:space="0" w:color="000000"/>
            </w:tcBorders>
          </w:tcPr>
          <w:p w14:paraId="7402C2B6" w14:textId="77777777" w:rsidR="00986BDB" w:rsidRDefault="00291F78">
            <w:pPr>
              <w:spacing w:after="0" w:line="259" w:lineRule="auto"/>
              <w:ind w:left="2" w:firstLine="0"/>
              <w:jc w:val="left"/>
            </w:pPr>
            <w:r>
              <w:rPr>
                <w:color w:val="0B0C0C"/>
              </w:rPr>
              <w:t>785555620526541</w:t>
            </w:r>
            <w:r>
              <w:t xml:space="preserve"> </w:t>
            </w:r>
          </w:p>
        </w:tc>
      </w:tr>
      <w:tr w:rsidR="00986BDB" w14:paraId="185CAB32" w14:textId="77777777">
        <w:trPr>
          <w:trHeight w:val="780"/>
        </w:trPr>
        <w:tc>
          <w:tcPr>
            <w:tcW w:w="2967" w:type="dxa"/>
            <w:tcBorders>
              <w:top w:val="single" w:sz="8" w:space="0" w:color="000000"/>
              <w:left w:val="single" w:sz="8" w:space="0" w:color="000000"/>
              <w:bottom w:val="single" w:sz="8" w:space="0" w:color="000000"/>
              <w:right w:val="single" w:sz="8" w:space="0" w:color="000000"/>
            </w:tcBorders>
          </w:tcPr>
          <w:p w14:paraId="51493289" w14:textId="77777777" w:rsidR="00986BDB" w:rsidRDefault="00291F78">
            <w:pPr>
              <w:spacing w:after="0" w:line="259" w:lineRule="auto"/>
              <w:ind w:left="0" w:right="15" w:firstLine="0"/>
              <w:jc w:val="left"/>
            </w:pPr>
            <w:r>
              <w:rPr>
                <w:b/>
              </w:rPr>
              <w:t xml:space="preserve">Call-Off Contract reference </w:t>
            </w:r>
          </w:p>
        </w:tc>
        <w:tc>
          <w:tcPr>
            <w:tcW w:w="6664" w:type="dxa"/>
            <w:tcBorders>
              <w:top w:val="single" w:sz="8" w:space="0" w:color="000000"/>
              <w:left w:val="single" w:sz="8" w:space="0" w:color="000000"/>
              <w:bottom w:val="single" w:sz="8" w:space="0" w:color="000000"/>
              <w:right w:val="single" w:sz="8" w:space="0" w:color="000000"/>
            </w:tcBorders>
          </w:tcPr>
          <w:p w14:paraId="0024A1B7" w14:textId="77777777" w:rsidR="00986BDB" w:rsidRDefault="00291F78">
            <w:pPr>
              <w:spacing w:after="0" w:line="259" w:lineRule="auto"/>
              <w:ind w:left="2" w:firstLine="0"/>
              <w:jc w:val="left"/>
            </w:pPr>
            <w:r>
              <w:t>702598451 (</w:t>
            </w:r>
            <w:proofErr w:type="spellStart"/>
            <w:r>
              <w:t>DInfoCom</w:t>
            </w:r>
            <w:proofErr w:type="spellEnd"/>
            <w:r>
              <w:t xml:space="preserve">/0202) </w:t>
            </w:r>
          </w:p>
        </w:tc>
      </w:tr>
      <w:tr w:rsidR="00986BDB" w14:paraId="5CD56654" w14:textId="77777777">
        <w:trPr>
          <w:trHeight w:val="783"/>
        </w:trPr>
        <w:tc>
          <w:tcPr>
            <w:tcW w:w="2967" w:type="dxa"/>
            <w:tcBorders>
              <w:top w:val="single" w:sz="8" w:space="0" w:color="000000"/>
              <w:left w:val="single" w:sz="8" w:space="0" w:color="000000"/>
              <w:bottom w:val="single" w:sz="8" w:space="0" w:color="000000"/>
              <w:right w:val="single" w:sz="8" w:space="0" w:color="000000"/>
            </w:tcBorders>
          </w:tcPr>
          <w:p w14:paraId="36205C1B" w14:textId="77777777" w:rsidR="00986BDB" w:rsidRDefault="00291F78">
            <w:pPr>
              <w:spacing w:after="0" w:line="259" w:lineRule="auto"/>
              <w:ind w:left="0" w:firstLine="0"/>
              <w:jc w:val="left"/>
            </w:pPr>
            <w:r>
              <w:rPr>
                <w:b/>
              </w:rPr>
              <w:t>Call-</w:t>
            </w:r>
            <w:r>
              <w:rPr>
                <w:b/>
              </w:rPr>
              <w:t xml:space="preserve">Off Contract title </w:t>
            </w:r>
          </w:p>
        </w:tc>
        <w:tc>
          <w:tcPr>
            <w:tcW w:w="6664" w:type="dxa"/>
            <w:tcBorders>
              <w:top w:val="single" w:sz="8" w:space="0" w:color="000000"/>
              <w:left w:val="single" w:sz="8" w:space="0" w:color="000000"/>
              <w:bottom w:val="single" w:sz="8" w:space="0" w:color="000000"/>
              <w:right w:val="single" w:sz="8" w:space="0" w:color="000000"/>
            </w:tcBorders>
          </w:tcPr>
          <w:p w14:paraId="127A4FD5" w14:textId="77777777" w:rsidR="00986BDB" w:rsidRDefault="00291F78">
            <w:pPr>
              <w:spacing w:after="40" w:line="259" w:lineRule="auto"/>
              <w:ind w:left="2" w:firstLine="0"/>
              <w:jc w:val="left"/>
            </w:pPr>
            <w:r>
              <w:t xml:space="preserve">The Provision of ArcSight Technical Support for the Army Hosting </w:t>
            </w:r>
          </w:p>
          <w:p w14:paraId="79556A21" w14:textId="77777777" w:rsidR="00986BDB" w:rsidRDefault="00291F78">
            <w:pPr>
              <w:spacing w:after="0" w:line="259" w:lineRule="auto"/>
              <w:ind w:left="2" w:firstLine="0"/>
              <w:jc w:val="left"/>
            </w:pPr>
            <w:r>
              <w:t xml:space="preserve">Environment (“AHE SOC”) </w:t>
            </w:r>
          </w:p>
        </w:tc>
      </w:tr>
      <w:tr w:rsidR="00986BDB" w14:paraId="0192A5E4" w14:textId="77777777">
        <w:trPr>
          <w:trHeight w:val="8103"/>
        </w:trPr>
        <w:tc>
          <w:tcPr>
            <w:tcW w:w="2967" w:type="dxa"/>
            <w:tcBorders>
              <w:top w:val="single" w:sz="8" w:space="0" w:color="000000"/>
              <w:left w:val="single" w:sz="8" w:space="0" w:color="000000"/>
              <w:bottom w:val="single" w:sz="8" w:space="0" w:color="000000"/>
              <w:right w:val="single" w:sz="8" w:space="0" w:color="000000"/>
            </w:tcBorders>
          </w:tcPr>
          <w:p w14:paraId="01C3858D" w14:textId="77777777" w:rsidR="00986BDB" w:rsidRDefault="00291F78">
            <w:pPr>
              <w:spacing w:after="0" w:line="259" w:lineRule="auto"/>
              <w:ind w:left="0" w:firstLine="0"/>
              <w:jc w:val="left"/>
            </w:pPr>
            <w:r>
              <w:rPr>
                <w:b/>
              </w:rPr>
              <w:lastRenderedPageBreak/>
              <w:t xml:space="preserve">Call-Off Contract description </w:t>
            </w:r>
          </w:p>
        </w:tc>
        <w:tc>
          <w:tcPr>
            <w:tcW w:w="6664" w:type="dxa"/>
            <w:tcBorders>
              <w:top w:val="single" w:sz="8" w:space="0" w:color="000000"/>
              <w:left w:val="single" w:sz="8" w:space="0" w:color="000000"/>
              <w:bottom w:val="single" w:sz="8" w:space="0" w:color="000000"/>
              <w:right w:val="single" w:sz="8" w:space="0" w:color="000000"/>
            </w:tcBorders>
          </w:tcPr>
          <w:p w14:paraId="44E72E51" w14:textId="77777777" w:rsidR="00986BDB" w:rsidRDefault="00291F78">
            <w:pPr>
              <w:spacing w:after="0" w:line="239" w:lineRule="auto"/>
              <w:ind w:left="2" w:right="64" w:firstLine="0"/>
            </w:pPr>
            <w:r>
              <w:t>The requirement is for the provision of ArcSight technical expert(s) to deliver technical support to the Buyer to</w:t>
            </w:r>
            <w:r>
              <w:t xml:space="preserve"> help the Buyer configure ArcSight to exploit and protect the Buyer against internal and external threats. </w:t>
            </w:r>
          </w:p>
          <w:p w14:paraId="73E8A6D4" w14:textId="77777777" w:rsidR="00986BDB" w:rsidRDefault="00291F78">
            <w:pPr>
              <w:spacing w:after="0" w:line="259" w:lineRule="auto"/>
              <w:ind w:left="2" w:firstLine="0"/>
              <w:jc w:val="left"/>
            </w:pPr>
            <w:r>
              <w:t xml:space="preserve"> </w:t>
            </w:r>
          </w:p>
          <w:p w14:paraId="3F54F5D9" w14:textId="77777777" w:rsidR="00986BDB" w:rsidRDefault="00291F78">
            <w:pPr>
              <w:spacing w:after="10" w:line="243" w:lineRule="auto"/>
              <w:ind w:left="2" w:right="59" w:firstLine="0"/>
            </w:pPr>
            <w:r>
              <w:t xml:space="preserve">The technical experts will focus on supporting the Buyer, to </w:t>
            </w:r>
            <w:r>
              <w:t xml:space="preserve">implement the below objectives, as more particularly described in Schedule 1b – Services: Supplier Response: </w:t>
            </w:r>
          </w:p>
          <w:p w14:paraId="39684FC9" w14:textId="77777777" w:rsidR="00986BDB" w:rsidRDefault="00291F78" w:rsidP="00291F78">
            <w:pPr>
              <w:numPr>
                <w:ilvl w:val="0"/>
                <w:numId w:val="19"/>
              </w:numPr>
              <w:spacing w:after="13" w:line="241" w:lineRule="auto"/>
              <w:ind w:right="61" w:hanging="360"/>
            </w:pPr>
            <w:r>
              <w:t xml:space="preserve">Develop/create new use cases that focus on protecting the Buyer against the insider threat, malware &amp; data loss prevention.  </w:t>
            </w:r>
          </w:p>
          <w:p w14:paraId="71C9B692" w14:textId="77777777" w:rsidR="00986BDB" w:rsidRDefault="00291F78" w:rsidP="00291F78">
            <w:pPr>
              <w:numPr>
                <w:ilvl w:val="0"/>
                <w:numId w:val="19"/>
              </w:numPr>
              <w:spacing w:after="11" w:line="242" w:lineRule="auto"/>
              <w:ind w:right="61" w:hanging="360"/>
            </w:pPr>
            <w:r>
              <w:t>Implement triage and</w:t>
            </w:r>
            <w:r>
              <w:t xml:space="preserve"> tuning content processes, and/or updates to such document sets.  </w:t>
            </w:r>
          </w:p>
          <w:p w14:paraId="626DF619" w14:textId="77777777" w:rsidR="00986BDB" w:rsidRDefault="00291F78" w:rsidP="00291F78">
            <w:pPr>
              <w:numPr>
                <w:ilvl w:val="0"/>
                <w:numId w:val="19"/>
              </w:numPr>
              <w:spacing w:after="15" w:line="240" w:lineRule="auto"/>
              <w:ind w:right="61" w:hanging="360"/>
            </w:pPr>
            <w:r>
              <w:t xml:space="preserve">Provide engineering support and recommendations tailored to the Buyer ArcSight deployment (patching/issue resolution/upgrading).  </w:t>
            </w:r>
          </w:p>
          <w:p w14:paraId="2F870F0D" w14:textId="77777777" w:rsidR="00986BDB" w:rsidRDefault="00291F78" w:rsidP="00291F78">
            <w:pPr>
              <w:numPr>
                <w:ilvl w:val="0"/>
                <w:numId w:val="19"/>
              </w:numPr>
              <w:spacing w:after="1" w:line="240" w:lineRule="auto"/>
              <w:ind w:right="61" w:hanging="360"/>
            </w:pPr>
            <w:r>
              <w:t>Recommend Buyer good practice for metrics, (internal and e</w:t>
            </w:r>
            <w:r>
              <w:t xml:space="preserve">xternal) reporting and associated dashboards. Investigate requirements and recommend design for metrics, dashboards, and reporting. Where agreed with the Buyer, within available time, implement dashboards to support requirements and design. </w:t>
            </w:r>
          </w:p>
          <w:p w14:paraId="6B5923C3" w14:textId="77777777" w:rsidR="00986BDB" w:rsidRDefault="00291F78">
            <w:pPr>
              <w:spacing w:after="0" w:line="259" w:lineRule="auto"/>
              <w:ind w:left="2" w:firstLine="0"/>
              <w:jc w:val="left"/>
            </w:pPr>
            <w:r>
              <w:t xml:space="preserve"> </w:t>
            </w:r>
          </w:p>
          <w:p w14:paraId="55BDD8F7" w14:textId="77777777" w:rsidR="00986BDB" w:rsidRDefault="00291F78">
            <w:pPr>
              <w:spacing w:after="0" w:line="259" w:lineRule="auto"/>
              <w:ind w:left="2" w:firstLine="0"/>
              <w:jc w:val="left"/>
            </w:pPr>
            <w:r>
              <w:t>The essentia</w:t>
            </w:r>
            <w:r>
              <w:t xml:space="preserve">l requirements of the support package are: </w:t>
            </w:r>
          </w:p>
          <w:p w14:paraId="6F394F93" w14:textId="77777777" w:rsidR="00986BDB" w:rsidRDefault="00291F78" w:rsidP="00291F78">
            <w:pPr>
              <w:numPr>
                <w:ilvl w:val="0"/>
                <w:numId w:val="20"/>
              </w:numPr>
              <w:spacing w:after="0" w:line="259" w:lineRule="auto"/>
              <w:ind w:left="473" w:hanging="425"/>
              <w:jc w:val="left"/>
            </w:pPr>
            <w:r>
              <w:t xml:space="preserve">Build/develop Use Case, </w:t>
            </w:r>
          </w:p>
          <w:p w14:paraId="04AE9E10" w14:textId="77777777" w:rsidR="00986BDB" w:rsidRDefault="00291F78" w:rsidP="00291F78">
            <w:pPr>
              <w:numPr>
                <w:ilvl w:val="0"/>
                <w:numId w:val="20"/>
              </w:numPr>
              <w:spacing w:after="0" w:line="259" w:lineRule="auto"/>
              <w:ind w:left="473" w:hanging="425"/>
              <w:jc w:val="left"/>
            </w:pPr>
            <w:r>
              <w:t xml:space="preserve">Dashboard and Report creation, </w:t>
            </w:r>
          </w:p>
          <w:p w14:paraId="39F26F67" w14:textId="77777777" w:rsidR="00986BDB" w:rsidRDefault="00291F78" w:rsidP="00291F78">
            <w:pPr>
              <w:numPr>
                <w:ilvl w:val="0"/>
                <w:numId w:val="20"/>
              </w:numPr>
              <w:spacing w:after="0" w:line="259" w:lineRule="auto"/>
              <w:ind w:left="473" w:hanging="425"/>
              <w:jc w:val="left"/>
            </w:pPr>
            <w:r>
              <w:t xml:space="preserve">Use Case Implementation Support, </w:t>
            </w:r>
          </w:p>
          <w:p w14:paraId="24A8A6F9" w14:textId="77777777" w:rsidR="00986BDB" w:rsidRDefault="00291F78" w:rsidP="00291F78">
            <w:pPr>
              <w:numPr>
                <w:ilvl w:val="0"/>
                <w:numId w:val="20"/>
              </w:numPr>
              <w:spacing w:after="0" w:line="259" w:lineRule="auto"/>
              <w:ind w:left="473" w:hanging="425"/>
              <w:jc w:val="left"/>
            </w:pPr>
            <w:r>
              <w:t xml:space="preserve">ArcSight engineering support and recommendations, </w:t>
            </w:r>
          </w:p>
          <w:p w14:paraId="751A6F27" w14:textId="77777777" w:rsidR="00986BDB" w:rsidRDefault="00291F78" w:rsidP="00291F78">
            <w:pPr>
              <w:numPr>
                <w:ilvl w:val="0"/>
                <w:numId w:val="20"/>
              </w:numPr>
              <w:spacing w:after="0" w:line="259" w:lineRule="auto"/>
              <w:ind w:left="473" w:hanging="425"/>
              <w:jc w:val="left"/>
            </w:pPr>
            <w:r>
              <w:t xml:space="preserve">On the job training provision, </w:t>
            </w:r>
          </w:p>
          <w:p w14:paraId="12271D10" w14:textId="77777777" w:rsidR="00986BDB" w:rsidRDefault="00291F78" w:rsidP="00291F78">
            <w:pPr>
              <w:numPr>
                <w:ilvl w:val="0"/>
                <w:numId w:val="20"/>
              </w:numPr>
              <w:spacing w:after="0" w:line="259" w:lineRule="auto"/>
              <w:ind w:left="473" w:hanging="425"/>
              <w:jc w:val="left"/>
            </w:pPr>
            <w:r>
              <w:t xml:space="preserve">Proactive support and guidance in the event of a critical Security incident. </w:t>
            </w:r>
          </w:p>
        </w:tc>
      </w:tr>
      <w:tr w:rsidR="00986BDB" w14:paraId="46214C64" w14:textId="77777777">
        <w:trPr>
          <w:trHeight w:val="490"/>
        </w:trPr>
        <w:tc>
          <w:tcPr>
            <w:tcW w:w="2967" w:type="dxa"/>
            <w:tcBorders>
              <w:top w:val="single" w:sz="8" w:space="0" w:color="000000"/>
              <w:left w:val="single" w:sz="8" w:space="0" w:color="000000"/>
              <w:bottom w:val="single" w:sz="8" w:space="0" w:color="000000"/>
              <w:right w:val="single" w:sz="8" w:space="0" w:color="000000"/>
            </w:tcBorders>
          </w:tcPr>
          <w:p w14:paraId="71F2BC58" w14:textId="77777777" w:rsidR="00986BDB" w:rsidRDefault="00291F78">
            <w:pPr>
              <w:spacing w:after="0" w:line="259" w:lineRule="auto"/>
              <w:ind w:left="0" w:firstLine="0"/>
              <w:jc w:val="left"/>
            </w:pPr>
            <w:r>
              <w:rPr>
                <w:b/>
              </w:rPr>
              <w:t xml:space="preserve">Start Date </w:t>
            </w:r>
          </w:p>
        </w:tc>
        <w:tc>
          <w:tcPr>
            <w:tcW w:w="6664" w:type="dxa"/>
            <w:tcBorders>
              <w:top w:val="single" w:sz="8" w:space="0" w:color="000000"/>
              <w:left w:val="single" w:sz="8" w:space="0" w:color="000000"/>
              <w:bottom w:val="single" w:sz="8" w:space="0" w:color="000000"/>
              <w:right w:val="single" w:sz="8" w:space="0" w:color="000000"/>
            </w:tcBorders>
          </w:tcPr>
          <w:p w14:paraId="083075BB" w14:textId="77777777" w:rsidR="00986BDB" w:rsidRDefault="00291F78">
            <w:pPr>
              <w:spacing w:after="0" w:line="259" w:lineRule="auto"/>
              <w:ind w:left="2" w:firstLine="0"/>
              <w:jc w:val="left"/>
            </w:pPr>
            <w:r>
              <w:t xml:space="preserve">05 Aug 2022 </w:t>
            </w:r>
          </w:p>
        </w:tc>
      </w:tr>
      <w:tr w:rsidR="00986BDB" w14:paraId="528B9850" w14:textId="77777777">
        <w:trPr>
          <w:trHeight w:val="492"/>
        </w:trPr>
        <w:tc>
          <w:tcPr>
            <w:tcW w:w="2967" w:type="dxa"/>
            <w:tcBorders>
              <w:top w:val="single" w:sz="8" w:space="0" w:color="000000"/>
              <w:left w:val="single" w:sz="8" w:space="0" w:color="000000"/>
              <w:bottom w:val="single" w:sz="8" w:space="0" w:color="000000"/>
              <w:right w:val="single" w:sz="8" w:space="0" w:color="000000"/>
            </w:tcBorders>
          </w:tcPr>
          <w:p w14:paraId="067C80C8" w14:textId="77777777" w:rsidR="00986BDB" w:rsidRDefault="00291F78">
            <w:pPr>
              <w:spacing w:after="0" w:line="259" w:lineRule="auto"/>
              <w:ind w:left="0" w:firstLine="0"/>
              <w:jc w:val="left"/>
            </w:pPr>
            <w:r>
              <w:rPr>
                <w:b/>
              </w:rPr>
              <w:t xml:space="preserve">Expiry Date </w:t>
            </w:r>
          </w:p>
        </w:tc>
        <w:tc>
          <w:tcPr>
            <w:tcW w:w="6664" w:type="dxa"/>
            <w:tcBorders>
              <w:top w:val="single" w:sz="8" w:space="0" w:color="000000"/>
              <w:left w:val="single" w:sz="8" w:space="0" w:color="000000"/>
              <w:bottom w:val="single" w:sz="8" w:space="0" w:color="000000"/>
              <w:right w:val="single" w:sz="8" w:space="0" w:color="000000"/>
            </w:tcBorders>
          </w:tcPr>
          <w:p w14:paraId="71653412" w14:textId="77777777" w:rsidR="00986BDB" w:rsidRDefault="00291F78">
            <w:pPr>
              <w:spacing w:after="0" w:line="259" w:lineRule="auto"/>
              <w:ind w:left="2" w:firstLine="0"/>
              <w:jc w:val="left"/>
            </w:pPr>
            <w:r>
              <w:t xml:space="preserve">04 Aug 2023 </w:t>
            </w:r>
          </w:p>
        </w:tc>
      </w:tr>
      <w:tr w:rsidR="00986BDB" w14:paraId="3FE27CA4" w14:textId="77777777">
        <w:trPr>
          <w:trHeight w:val="1010"/>
        </w:trPr>
        <w:tc>
          <w:tcPr>
            <w:tcW w:w="2967" w:type="dxa"/>
            <w:tcBorders>
              <w:top w:val="single" w:sz="8" w:space="0" w:color="000000"/>
              <w:left w:val="single" w:sz="8" w:space="0" w:color="000000"/>
              <w:bottom w:val="single" w:sz="8" w:space="0" w:color="000000"/>
              <w:right w:val="single" w:sz="8" w:space="0" w:color="000000"/>
            </w:tcBorders>
          </w:tcPr>
          <w:p w14:paraId="505F25FB" w14:textId="77777777" w:rsidR="00986BDB" w:rsidRDefault="00291F78">
            <w:pPr>
              <w:spacing w:after="0" w:line="259" w:lineRule="auto"/>
              <w:ind w:left="0" w:firstLine="0"/>
              <w:jc w:val="left"/>
            </w:pPr>
            <w:r>
              <w:rPr>
                <w:b/>
              </w:rPr>
              <w:t xml:space="preserve">Call-Off Contract value </w:t>
            </w:r>
          </w:p>
        </w:tc>
        <w:tc>
          <w:tcPr>
            <w:tcW w:w="6664" w:type="dxa"/>
            <w:tcBorders>
              <w:top w:val="single" w:sz="8" w:space="0" w:color="000000"/>
              <w:left w:val="single" w:sz="8" w:space="0" w:color="000000"/>
              <w:bottom w:val="single" w:sz="8" w:space="0" w:color="000000"/>
              <w:right w:val="single" w:sz="8" w:space="0" w:color="000000"/>
            </w:tcBorders>
            <w:vAlign w:val="center"/>
          </w:tcPr>
          <w:p w14:paraId="6D40DDC1" w14:textId="77777777" w:rsidR="00986BDB" w:rsidRDefault="00291F78">
            <w:pPr>
              <w:spacing w:after="0" w:line="216" w:lineRule="auto"/>
              <w:ind w:left="2" w:firstLine="0"/>
              <w:jc w:val="left"/>
            </w:pPr>
            <w:r>
              <w:t xml:space="preserve">Year 1 - £ 189,240.80 (ex VAT) </w:t>
            </w:r>
            <w:r>
              <w:t>and a limit on Travel and Subsistence Expenses (T&amp;S) of £15, 0000 (ex VAT)</w:t>
            </w:r>
            <w:r>
              <w:rPr>
                <w:rFonts w:ascii="Segoe UI" w:eastAsia="Segoe UI" w:hAnsi="Segoe UI" w:cs="Segoe UI"/>
                <w:sz w:val="28"/>
                <w:vertAlign w:val="subscript"/>
              </w:rPr>
              <w:t xml:space="preserve"> </w:t>
            </w:r>
          </w:p>
          <w:p w14:paraId="6C883191" w14:textId="77777777" w:rsidR="00986BDB" w:rsidRDefault="00291F78">
            <w:pPr>
              <w:spacing w:after="0" w:line="259" w:lineRule="auto"/>
              <w:ind w:left="2" w:firstLine="0"/>
              <w:jc w:val="left"/>
            </w:pPr>
            <w:r>
              <w:t xml:space="preserve"> </w:t>
            </w:r>
          </w:p>
        </w:tc>
      </w:tr>
      <w:tr w:rsidR="00986BDB" w14:paraId="74809FB5" w14:textId="77777777">
        <w:trPr>
          <w:trHeight w:val="1016"/>
        </w:trPr>
        <w:tc>
          <w:tcPr>
            <w:tcW w:w="2967" w:type="dxa"/>
            <w:tcBorders>
              <w:top w:val="single" w:sz="4" w:space="0" w:color="000000"/>
              <w:left w:val="single" w:sz="8" w:space="0" w:color="000000"/>
              <w:bottom w:val="single" w:sz="8" w:space="0" w:color="000000"/>
              <w:right w:val="single" w:sz="8" w:space="0" w:color="000000"/>
            </w:tcBorders>
          </w:tcPr>
          <w:p w14:paraId="6ED467E2" w14:textId="77777777" w:rsidR="00986BDB" w:rsidRDefault="00986BDB">
            <w:pPr>
              <w:spacing w:after="160" w:line="259" w:lineRule="auto"/>
              <w:ind w:left="0" w:firstLine="0"/>
              <w:jc w:val="left"/>
            </w:pPr>
          </w:p>
        </w:tc>
        <w:tc>
          <w:tcPr>
            <w:tcW w:w="6664" w:type="dxa"/>
            <w:tcBorders>
              <w:top w:val="single" w:sz="4" w:space="0" w:color="000000"/>
              <w:left w:val="single" w:sz="8" w:space="0" w:color="000000"/>
              <w:bottom w:val="single" w:sz="8" w:space="0" w:color="000000"/>
              <w:right w:val="single" w:sz="8" w:space="0" w:color="000000"/>
            </w:tcBorders>
            <w:vAlign w:val="center"/>
          </w:tcPr>
          <w:p w14:paraId="65A22DCE" w14:textId="77777777" w:rsidR="00986BDB" w:rsidRDefault="00291F78">
            <w:pPr>
              <w:spacing w:after="0" w:line="259" w:lineRule="auto"/>
              <w:ind w:left="2" w:firstLine="0"/>
              <w:jc w:val="left"/>
            </w:pPr>
            <w:r>
              <w:t xml:space="preserve">Additional 12-month Extension Option - £189,240.80 (ex </w:t>
            </w:r>
          </w:p>
          <w:p w14:paraId="19C41679" w14:textId="77777777" w:rsidR="00986BDB" w:rsidRDefault="00291F78">
            <w:pPr>
              <w:spacing w:after="0" w:line="259" w:lineRule="auto"/>
              <w:ind w:left="2" w:firstLine="0"/>
              <w:jc w:val="left"/>
            </w:pPr>
            <w:r>
              <w:t xml:space="preserve">VAT) and a limit on Travel and Subsistence Expenses (T&amp;S) of </w:t>
            </w:r>
          </w:p>
          <w:p w14:paraId="129EE33F" w14:textId="77777777" w:rsidR="00986BDB" w:rsidRDefault="00291F78">
            <w:pPr>
              <w:spacing w:after="0" w:line="259" w:lineRule="auto"/>
              <w:ind w:left="2" w:firstLine="0"/>
              <w:jc w:val="left"/>
            </w:pPr>
            <w:r>
              <w:t xml:space="preserve">£15, 0000 (ex VAT) (Currently </w:t>
            </w:r>
            <w:proofErr w:type="gramStart"/>
            <w:r>
              <w:t xml:space="preserve">unfunded)  </w:t>
            </w:r>
            <w:r>
              <w:rPr>
                <w:rFonts w:ascii="Segoe UI" w:eastAsia="Segoe UI" w:hAnsi="Segoe UI" w:cs="Segoe UI"/>
                <w:sz w:val="18"/>
              </w:rPr>
              <w:t xml:space="preserve"> </w:t>
            </w:r>
            <w:proofErr w:type="gramEnd"/>
          </w:p>
        </w:tc>
      </w:tr>
      <w:tr w:rsidR="00986BDB" w14:paraId="3F02182D" w14:textId="77777777">
        <w:trPr>
          <w:trHeight w:val="821"/>
        </w:trPr>
        <w:tc>
          <w:tcPr>
            <w:tcW w:w="2967" w:type="dxa"/>
            <w:tcBorders>
              <w:top w:val="single" w:sz="8" w:space="0" w:color="000000"/>
              <w:left w:val="single" w:sz="8" w:space="0" w:color="000000"/>
              <w:bottom w:val="single" w:sz="8" w:space="0" w:color="000000"/>
              <w:right w:val="single" w:sz="8" w:space="0" w:color="000000"/>
            </w:tcBorders>
          </w:tcPr>
          <w:p w14:paraId="057BC8F6" w14:textId="77777777" w:rsidR="00986BDB" w:rsidRDefault="00291F78">
            <w:pPr>
              <w:spacing w:after="0" w:line="259" w:lineRule="auto"/>
              <w:ind w:left="0" w:firstLine="0"/>
              <w:jc w:val="left"/>
            </w:pPr>
            <w:r>
              <w:rPr>
                <w:b/>
              </w:rPr>
              <w:t xml:space="preserve">Charging method </w:t>
            </w:r>
          </w:p>
        </w:tc>
        <w:tc>
          <w:tcPr>
            <w:tcW w:w="6664" w:type="dxa"/>
            <w:tcBorders>
              <w:top w:val="single" w:sz="8" w:space="0" w:color="000000"/>
              <w:left w:val="single" w:sz="8" w:space="0" w:color="000000"/>
              <w:bottom w:val="single" w:sz="8" w:space="0" w:color="000000"/>
              <w:right w:val="single" w:sz="8" w:space="0" w:color="000000"/>
            </w:tcBorders>
          </w:tcPr>
          <w:p w14:paraId="78D92F8C" w14:textId="77777777" w:rsidR="00986BDB" w:rsidRDefault="00291F78">
            <w:pPr>
              <w:spacing w:after="0" w:line="259" w:lineRule="auto"/>
              <w:ind w:left="2" w:firstLine="0"/>
              <w:jc w:val="left"/>
            </w:pPr>
            <w:r>
              <w:t xml:space="preserve">Capped Time and Materials via Contracting Purchasing and Finance (CP&amp;F) </w:t>
            </w:r>
          </w:p>
        </w:tc>
      </w:tr>
      <w:tr w:rsidR="00986BDB" w14:paraId="1D2F2112" w14:textId="77777777">
        <w:trPr>
          <w:trHeight w:val="533"/>
        </w:trPr>
        <w:tc>
          <w:tcPr>
            <w:tcW w:w="2967" w:type="dxa"/>
            <w:tcBorders>
              <w:top w:val="single" w:sz="8" w:space="0" w:color="000000"/>
              <w:left w:val="single" w:sz="8" w:space="0" w:color="000000"/>
              <w:bottom w:val="single" w:sz="8" w:space="0" w:color="000000"/>
              <w:right w:val="single" w:sz="8" w:space="0" w:color="000000"/>
            </w:tcBorders>
          </w:tcPr>
          <w:p w14:paraId="4E665C2D" w14:textId="77777777" w:rsidR="00986BDB" w:rsidRDefault="00291F78">
            <w:pPr>
              <w:spacing w:after="0" w:line="259" w:lineRule="auto"/>
              <w:ind w:left="0" w:firstLine="0"/>
              <w:jc w:val="left"/>
            </w:pPr>
            <w:r>
              <w:rPr>
                <w:b/>
              </w:rPr>
              <w:t xml:space="preserve">Purchase order number </w:t>
            </w:r>
          </w:p>
        </w:tc>
        <w:tc>
          <w:tcPr>
            <w:tcW w:w="6664" w:type="dxa"/>
            <w:tcBorders>
              <w:top w:val="single" w:sz="8" w:space="0" w:color="000000"/>
              <w:left w:val="single" w:sz="8" w:space="0" w:color="000000"/>
              <w:bottom w:val="single" w:sz="8" w:space="0" w:color="000000"/>
              <w:right w:val="single" w:sz="8" w:space="0" w:color="000000"/>
            </w:tcBorders>
          </w:tcPr>
          <w:p w14:paraId="47EAFE6B" w14:textId="77777777" w:rsidR="00986BDB" w:rsidRDefault="00291F78">
            <w:pPr>
              <w:spacing w:after="0" w:line="259" w:lineRule="auto"/>
              <w:ind w:left="2" w:firstLine="0"/>
              <w:jc w:val="left"/>
            </w:pPr>
            <w:r>
              <w:rPr>
                <w:shd w:val="clear" w:color="auto" w:fill="FFFF00"/>
              </w:rPr>
              <w:t>TBC</w:t>
            </w:r>
            <w:r>
              <w:t xml:space="preserve"> </w:t>
            </w:r>
          </w:p>
        </w:tc>
      </w:tr>
    </w:tbl>
    <w:p w14:paraId="34146CFB" w14:textId="77777777" w:rsidR="00986BDB" w:rsidRDefault="00291F78">
      <w:pPr>
        <w:ind w:left="5" w:right="51"/>
      </w:pPr>
      <w:r>
        <w:t xml:space="preserve">This Order Form is issued under the G-Cloud 12 Framework Agreement (RM1557.12). </w:t>
      </w:r>
    </w:p>
    <w:p w14:paraId="0EA5B0EE" w14:textId="77777777" w:rsidR="00986BDB" w:rsidRDefault="00291F78">
      <w:pPr>
        <w:ind w:left="5" w:right="51"/>
      </w:pPr>
      <w:r>
        <w:lastRenderedPageBreak/>
        <w:t xml:space="preserve">Buyers can use this Order Form to specify their G-Cloud service requirements when placing an Order. </w:t>
      </w:r>
    </w:p>
    <w:p w14:paraId="0581427A" w14:textId="77777777" w:rsidR="00986BDB" w:rsidRDefault="00291F78">
      <w:pPr>
        <w:ind w:left="5" w:right="51"/>
      </w:pPr>
      <w:r>
        <w:t>The Order Form cannot be used to alter existing terms or add any extra terms that materially change the Deliverables offered by the Supplier and defined in</w:t>
      </w:r>
      <w:r>
        <w:t xml:space="preserve"> the Application. </w:t>
      </w:r>
    </w:p>
    <w:p w14:paraId="4ADFF5A5" w14:textId="77777777" w:rsidR="00986BDB" w:rsidRDefault="00291F78">
      <w:pPr>
        <w:spacing w:after="0"/>
        <w:ind w:left="5" w:right="51"/>
      </w:pPr>
      <w:r>
        <w:t xml:space="preserve">There are terms in the Call-Off Contract that may be defined in the Order Form.  </w:t>
      </w:r>
    </w:p>
    <w:tbl>
      <w:tblPr>
        <w:tblStyle w:val="TableGrid"/>
        <w:tblW w:w="9631" w:type="dxa"/>
        <w:tblInd w:w="10" w:type="dxa"/>
        <w:tblCellMar>
          <w:top w:w="111" w:type="dxa"/>
          <w:left w:w="101" w:type="dxa"/>
          <w:bottom w:w="0" w:type="dxa"/>
          <w:right w:w="115" w:type="dxa"/>
        </w:tblCellMar>
        <w:tblLook w:val="04A0" w:firstRow="1" w:lastRow="0" w:firstColumn="1" w:lastColumn="0" w:noHBand="0" w:noVBand="1"/>
      </w:tblPr>
      <w:tblGrid>
        <w:gridCol w:w="1976"/>
        <w:gridCol w:w="7655"/>
      </w:tblGrid>
      <w:tr w:rsidR="00986BDB" w14:paraId="00BF3CBD" w14:textId="77777777">
        <w:trPr>
          <w:trHeight w:val="2537"/>
        </w:trPr>
        <w:tc>
          <w:tcPr>
            <w:tcW w:w="1976" w:type="dxa"/>
            <w:tcBorders>
              <w:top w:val="single" w:sz="8" w:space="0" w:color="000000"/>
              <w:left w:val="single" w:sz="8" w:space="0" w:color="000000"/>
              <w:bottom w:val="single" w:sz="8" w:space="0" w:color="000000"/>
              <w:right w:val="single" w:sz="8" w:space="0" w:color="000000"/>
            </w:tcBorders>
          </w:tcPr>
          <w:p w14:paraId="0CDFA50B" w14:textId="77777777" w:rsidR="00986BDB" w:rsidRDefault="00291F78">
            <w:pPr>
              <w:spacing w:after="0" w:line="259" w:lineRule="auto"/>
              <w:ind w:left="0" w:firstLine="0"/>
              <w:jc w:val="left"/>
            </w:pPr>
            <w:r>
              <w:rPr>
                <w:b/>
              </w:rPr>
              <w:t xml:space="preserve">From the Buyer </w:t>
            </w:r>
          </w:p>
        </w:tc>
        <w:tc>
          <w:tcPr>
            <w:tcW w:w="7656" w:type="dxa"/>
            <w:tcBorders>
              <w:top w:val="single" w:sz="8" w:space="0" w:color="000000"/>
              <w:left w:val="single" w:sz="8" w:space="0" w:color="000000"/>
              <w:bottom w:val="single" w:sz="8" w:space="0" w:color="000000"/>
              <w:right w:val="single" w:sz="8" w:space="0" w:color="000000"/>
            </w:tcBorders>
            <w:vAlign w:val="center"/>
          </w:tcPr>
          <w:p w14:paraId="1DA291C7" w14:textId="5F24E26F" w:rsidR="00986BDB" w:rsidRDefault="00076FFF">
            <w:pPr>
              <w:spacing w:after="0" w:line="259" w:lineRule="auto"/>
              <w:ind w:left="0" w:firstLine="0"/>
              <w:jc w:val="left"/>
            </w:pPr>
            <w:r>
              <w:t xml:space="preserve">REDACTED </w:t>
            </w:r>
          </w:p>
        </w:tc>
      </w:tr>
      <w:tr w:rsidR="00986BDB" w14:paraId="3453EB44" w14:textId="77777777">
        <w:trPr>
          <w:trHeight w:val="3529"/>
        </w:trPr>
        <w:tc>
          <w:tcPr>
            <w:tcW w:w="1976" w:type="dxa"/>
            <w:tcBorders>
              <w:top w:val="single" w:sz="8" w:space="0" w:color="000000"/>
              <w:left w:val="single" w:sz="8" w:space="0" w:color="000000"/>
              <w:bottom w:val="single" w:sz="8" w:space="0" w:color="000000"/>
              <w:right w:val="single" w:sz="8" w:space="0" w:color="000000"/>
            </w:tcBorders>
          </w:tcPr>
          <w:p w14:paraId="4389D00A" w14:textId="77777777" w:rsidR="00986BDB" w:rsidRDefault="00291F78">
            <w:pPr>
              <w:spacing w:after="0" w:line="259" w:lineRule="auto"/>
              <w:ind w:left="0" w:firstLine="0"/>
              <w:jc w:val="left"/>
            </w:pPr>
            <w:r>
              <w:rPr>
                <w:b/>
              </w:rPr>
              <w:t xml:space="preserve">To the Supplier </w:t>
            </w:r>
          </w:p>
        </w:tc>
        <w:tc>
          <w:tcPr>
            <w:tcW w:w="7656" w:type="dxa"/>
            <w:tcBorders>
              <w:top w:val="single" w:sz="8" w:space="0" w:color="000000"/>
              <w:left w:val="single" w:sz="8" w:space="0" w:color="000000"/>
              <w:bottom w:val="single" w:sz="8" w:space="0" w:color="000000"/>
              <w:right w:val="single" w:sz="8" w:space="0" w:color="000000"/>
            </w:tcBorders>
            <w:vAlign w:val="center"/>
          </w:tcPr>
          <w:p w14:paraId="72514F16" w14:textId="6602CCC2" w:rsidR="00986BDB" w:rsidRDefault="00076FFF">
            <w:pPr>
              <w:spacing w:after="0" w:line="259" w:lineRule="auto"/>
              <w:ind w:left="0" w:firstLine="0"/>
              <w:jc w:val="left"/>
            </w:pPr>
            <w:r>
              <w:t>REDACTED</w:t>
            </w:r>
            <w:r w:rsidR="00291F78">
              <w:t xml:space="preserve"> </w:t>
            </w:r>
          </w:p>
        </w:tc>
      </w:tr>
      <w:tr w:rsidR="00986BDB" w14:paraId="3A56AE16" w14:textId="77777777">
        <w:trPr>
          <w:trHeight w:val="492"/>
        </w:trPr>
        <w:tc>
          <w:tcPr>
            <w:tcW w:w="9631" w:type="dxa"/>
            <w:gridSpan w:val="2"/>
            <w:tcBorders>
              <w:top w:val="single" w:sz="8" w:space="0" w:color="000000"/>
              <w:left w:val="single" w:sz="8" w:space="0" w:color="000000"/>
              <w:bottom w:val="single" w:sz="8" w:space="0" w:color="000000"/>
              <w:right w:val="single" w:sz="8" w:space="0" w:color="000000"/>
            </w:tcBorders>
            <w:vAlign w:val="center"/>
          </w:tcPr>
          <w:p w14:paraId="12755551" w14:textId="77777777" w:rsidR="00986BDB" w:rsidRDefault="00291F78">
            <w:pPr>
              <w:spacing w:after="0" w:line="259" w:lineRule="auto"/>
              <w:ind w:left="0" w:firstLine="0"/>
              <w:jc w:val="left"/>
            </w:pPr>
            <w:r>
              <w:rPr>
                <w:b/>
              </w:rPr>
              <w:t xml:space="preserve">Together the ‘Parties’ </w:t>
            </w:r>
          </w:p>
        </w:tc>
      </w:tr>
    </w:tbl>
    <w:p w14:paraId="2A615B88" w14:textId="77777777" w:rsidR="00986BDB" w:rsidRDefault="00291F78">
      <w:pPr>
        <w:pStyle w:val="Heading3"/>
        <w:spacing w:after="122"/>
        <w:ind w:left="-5"/>
      </w:pPr>
      <w:r>
        <w:rPr>
          <w:sz w:val="28"/>
        </w:rPr>
        <w:t xml:space="preserve">Principal Contact Details </w:t>
      </w:r>
    </w:p>
    <w:p w14:paraId="74014C91" w14:textId="77777777" w:rsidR="00986BDB" w:rsidRDefault="00291F78">
      <w:pPr>
        <w:spacing w:after="0" w:line="259" w:lineRule="auto"/>
        <w:ind w:left="-5"/>
        <w:jc w:val="left"/>
      </w:pPr>
      <w:r>
        <w:rPr>
          <w:b/>
        </w:rPr>
        <w:t xml:space="preserve">For the Buyer: </w:t>
      </w:r>
    </w:p>
    <w:tbl>
      <w:tblPr>
        <w:tblStyle w:val="TableGrid"/>
        <w:tblW w:w="9634" w:type="dxa"/>
        <w:tblInd w:w="5" w:type="dxa"/>
        <w:tblCellMar>
          <w:top w:w="4" w:type="dxa"/>
          <w:left w:w="110" w:type="dxa"/>
          <w:bottom w:w="0" w:type="dxa"/>
          <w:right w:w="115" w:type="dxa"/>
        </w:tblCellMar>
        <w:tblLook w:val="04A0" w:firstRow="1" w:lastRow="0" w:firstColumn="1" w:lastColumn="0" w:noHBand="0" w:noVBand="1"/>
      </w:tblPr>
      <w:tblGrid>
        <w:gridCol w:w="1980"/>
        <w:gridCol w:w="7654"/>
      </w:tblGrid>
      <w:tr w:rsidR="00986BDB" w14:paraId="28627D10" w14:textId="77777777">
        <w:trPr>
          <w:trHeight w:val="423"/>
        </w:trPr>
        <w:tc>
          <w:tcPr>
            <w:tcW w:w="1980" w:type="dxa"/>
            <w:tcBorders>
              <w:top w:val="single" w:sz="4" w:space="0" w:color="000000"/>
              <w:left w:val="single" w:sz="4" w:space="0" w:color="000000"/>
              <w:bottom w:val="single" w:sz="4" w:space="0" w:color="000000"/>
              <w:right w:val="single" w:sz="4" w:space="0" w:color="000000"/>
            </w:tcBorders>
          </w:tcPr>
          <w:p w14:paraId="70E3408C" w14:textId="77777777" w:rsidR="00986BDB" w:rsidRDefault="00291F78">
            <w:pPr>
              <w:spacing w:after="0" w:line="259" w:lineRule="auto"/>
              <w:ind w:left="0" w:firstLine="0"/>
              <w:jc w:val="left"/>
            </w:pPr>
            <w:r>
              <w:rPr>
                <w:b/>
              </w:rPr>
              <w:t xml:space="preserve">Title: </w:t>
            </w:r>
          </w:p>
        </w:tc>
        <w:tc>
          <w:tcPr>
            <w:tcW w:w="7653" w:type="dxa"/>
            <w:tcBorders>
              <w:top w:val="single" w:sz="4" w:space="0" w:color="000000"/>
              <w:left w:val="single" w:sz="4" w:space="0" w:color="000000"/>
              <w:bottom w:val="single" w:sz="4" w:space="0" w:color="000000"/>
              <w:right w:val="single" w:sz="4" w:space="0" w:color="000000"/>
            </w:tcBorders>
          </w:tcPr>
          <w:p w14:paraId="59302E06" w14:textId="72811F5E" w:rsidR="00986BDB" w:rsidRDefault="00CF2AA1">
            <w:pPr>
              <w:spacing w:after="0" w:line="259" w:lineRule="auto"/>
              <w:ind w:left="0" w:firstLine="0"/>
              <w:jc w:val="left"/>
            </w:pPr>
            <w:r>
              <w:t>DINFO Commercial</w:t>
            </w:r>
          </w:p>
        </w:tc>
      </w:tr>
      <w:tr w:rsidR="00986BDB" w14:paraId="4471E4C2" w14:textId="77777777">
        <w:trPr>
          <w:trHeight w:val="420"/>
        </w:trPr>
        <w:tc>
          <w:tcPr>
            <w:tcW w:w="1980" w:type="dxa"/>
            <w:tcBorders>
              <w:top w:val="single" w:sz="4" w:space="0" w:color="000000"/>
              <w:left w:val="single" w:sz="4" w:space="0" w:color="000000"/>
              <w:bottom w:val="single" w:sz="4" w:space="0" w:color="000000"/>
              <w:right w:val="single" w:sz="4" w:space="0" w:color="000000"/>
            </w:tcBorders>
          </w:tcPr>
          <w:p w14:paraId="6564A354" w14:textId="77777777" w:rsidR="00986BDB" w:rsidRDefault="00291F78">
            <w:pPr>
              <w:spacing w:after="0" w:line="259" w:lineRule="auto"/>
              <w:ind w:left="0" w:firstLine="0"/>
              <w:jc w:val="left"/>
            </w:pPr>
            <w:r>
              <w:rPr>
                <w:b/>
              </w:rPr>
              <w:t xml:space="preserve">Name: </w:t>
            </w:r>
          </w:p>
        </w:tc>
        <w:tc>
          <w:tcPr>
            <w:tcW w:w="7653" w:type="dxa"/>
            <w:tcBorders>
              <w:top w:val="single" w:sz="4" w:space="0" w:color="000000"/>
              <w:left w:val="single" w:sz="4" w:space="0" w:color="000000"/>
              <w:bottom w:val="single" w:sz="4" w:space="0" w:color="000000"/>
              <w:right w:val="single" w:sz="4" w:space="0" w:color="000000"/>
            </w:tcBorders>
          </w:tcPr>
          <w:p w14:paraId="60DAC985" w14:textId="50381F7C" w:rsidR="00986BDB" w:rsidRDefault="00076FFF">
            <w:pPr>
              <w:spacing w:after="0" w:line="259" w:lineRule="auto"/>
              <w:ind w:left="0" w:firstLine="0"/>
              <w:jc w:val="left"/>
            </w:pPr>
            <w:r>
              <w:t>REDACTED</w:t>
            </w:r>
          </w:p>
        </w:tc>
      </w:tr>
      <w:tr w:rsidR="00986BDB" w14:paraId="1B8C2D41" w14:textId="77777777">
        <w:trPr>
          <w:trHeight w:val="420"/>
        </w:trPr>
        <w:tc>
          <w:tcPr>
            <w:tcW w:w="1980" w:type="dxa"/>
            <w:tcBorders>
              <w:top w:val="single" w:sz="4" w:space="0" w:color="000000"/>
              <w:left w:val="single" w:sz="4" w:space="0" w:color="000000"/>
              <w:bottom w:val="single" w:sz="4" w:space="0" w:color="000000"/>
              <w:right w:val="single" w:sz="4" w:space="0" w:color="000000"/>
            </w:tcBorders>
          </w:tcPr>
          <w:p w14:paraId="6061C077" w14:textId="77777777" w:rsidR="00986BDB" w:rsidRDefault="00291F78">
            <w:pPr>
              <w:spacing w:after="0" w:line="259" w:lineRule="auto"/>
              <w:ind w:left="0" w:firstLine="0"/>
              <w:jc w:val="left"/>
            </w:pPr>
            <w:r>
              <w:rPr>
                <w:b/>
              </w:rPr>
              <w:t xml:space="preserve">Email: </w:t>
            </w:r>
          </w:p>
        </w:tc>
        <w:tc>
          <w:tcPr>
            <w:tcW w:w="7653" w:type="dxa"/>
            <w:tcBorders>
              <w:top w:val="single" w:sz="4" w:space="0" w:color="000000"/>
              <w:left w:val="single" w:sz="4" w:space="0" w:color="000000"/>
              <w:bottom w:val="single" w:sz="4" w:space="0" w:color="000000"/>
              <w:right w:val="single" w:sz="4" w:space="0" w:color="000000"/>
            </w:tcBorders>
          </w:tcPr>
          <w:p w14:paraId="212174D7" w14:textId="12D5D2D0" w:rsidR="00986BDB" w:rsidRDefault="00076FFF">
            <w:pPr>
              <w:spacing w:after="0" w:line="259" w:lineRule="auto"/>
              <w:ind w:left="0" w:firstLine="0"/>
              <w:jc w:val="left"/>
            </w:pPr>
            <w:r>
              <w:t>REDACTED</w:t>
            </w:r>
          </w:p>
        </w:tc>
      </w:tr>
      <w:tr w:rsidR="00986BDB" w14:paraId="39F101E2" w14:textId="77777777">
        <w:trPr>
          <w:trHeight w:val="422"/>
        </w:trPr>
        <w:tc>
          <w:tcPr>
            <w:tcW w:w="1980" w:type="dxa"/>
            <w:tcBorders>
              <w:top w:val="single" w:sz="4" w:space="0" w:color="000000"/>
              <w:left w:val="single" w:sz="4" w:space="0" w:color="000000"/>
              <w:bottom w:val="single" w:sz="4" w:space="0" w:color="000000"/>
              <w:right w:val="single" w:sz="4" w:space="0" w:color="000000"/>
            </w:tcBorders>
          </w:tcPr>
          <w:p w14:paraId="6BB0E596" w14:textId="77777777" w:rsidR="00986BDB" w:rsidRDefault="00291F78">
            <w:pPr>
              <w:spacing w:after="0" w:line="259" w:lineRule="auto"/>
              <w:ind w:left="0" w:firstLine="0"/>
              <w:jc w:val="left"/>
            </w:pPr>
            <w:r>
              <w:rPr>
                <w:b/>
              </w:rPr>
              <w:t xml:space="preserve">Phone: </w:t>
            </w:r>
          </w:p>
        </w:tc>
        <w:tc>
          <w:tcPr>
            <w:tcW w:w="7653" w:type="dxa"/>
            <w:tcBorders>
              <w:top w:val="single" w:sz="4" w:space="0" w:color="000000"/>
              <w:left w:val="single" w:sz="4" w:space="0" w:color="000000"/>
              <w:bottom w:val="single" w:sz="4" w:space="0" w:color="000000"/>
              <w:right w:val="single" w:sz="4" w:space="0" w:color="000000"/>
            </w:tcBorders>
          </w:tcPr>
          <w:p w14:paraId="7C649690" w14:textId="2F6A9A66" w:rsidR="00986BDB" w:rsidRDefault="00076FFF">
            <w:pPr>
              <w:spacing w:after="0" w:line="259" w:lineRule="auto"/>
              <w:ind w:left="0" w:firstLine="0"/>
              <w:jc w:val="left"/>
            </w:pPr>
            <w:r>
              <w:t>REDACTED</w:t>
            </w:r>
          </w:p>
        </w:tc>
      </w:tr>
    </w:tbl>
    <w:p w14:paraId="6DE20068" w14:textId="77777777" w:rsidR="00986BDB" w:rsidRDefault="00291F78">
      <w:pPr>
        <w:spacing w:after="17" w:line="259" w:lineRule="auto"/>
        <w:ind w:left="0" w:firstLine="0"/>
        <w:jc w:val="left"/>
      </w:pPr>
      <w:r>
        <w:rPr>
          <w:b/>
        </w:rPr>
        <w:t xml:space="preserve"> </w:t>
      </w:r>
    </w:p>
    <w:p w14:paraId="123696A9" w14:textId="77777777" w:rsidR="00986BDB" w:rsidRDefault="00291F78">
      <w:pPr>
        <w:spacing w:after="0" w:line="259" w:lineRule="auto"/>
        <w:ind w:left="-5"/>
        <w:jc w:val="left"/>
      </w:pPr>
      <w:r>
        <w:rPr>
          <w:b/>
        </w:rPr>
        <w:t xml:space="preserve">For the Supplier: </w:t>
      </w:r>
    </w:p>
    <w:tbl>
      <w:tblPr>
        <w:tblStyle w:val="TableGrid"/>
        <w:tblW w:w="9634" w:type="dxa"/>
        <w:tblInd w:w="5" w:type="dxa"/>
        <w:tblCellMar>
          <w:top w:w="4" w:type="dxa"/>
          <w:left w:w="110" w:type="dxa"/>
          <w:bottom w:w="0" w:type="dxa"/>
          <w:right w:w="115" w:type="dxa"/>
        </w:tblCellMar>
        <w:tblLook w:val="04A0" w:firstRow="1" w:lastRow="0" w:firstColumn="1" w:lastColumn="0" w:noHBand="0" w:noVBand="1"/>
      </w:tblPr>
      <w:tblGrid>
        <w:gridCol w:w="1980"/>
        <w:gridCol w:w="7654"/>
      </w:tblGrid>
      <w:tr w:rsidR="00986BDB" w14:paraId="62CDDB58" w14:textId="77777777">
        <w:trPr>
          <w:trHeight w:val="420"/>
        </w:trPr>
        <w:tc>
          <w:tcPr>
            <w:tcW w:w="1980" w:type="dxa"/>
            <w:tcBorders>
              <w:top w:val="single" w:sz="4" w:space="0" w:color="000000"/>
              <w:left w:val="single" w:sz="4" w:space="0" w:color="000000"/>
              <w:bottom w:val="single" w:sz="4" w:space="0" w:color="000000"/>
              <w:right w:val="single" w:sz="4" w:space="0" w:color="000000"/>
            </w:tcBorders>
          </w:tcPr>
          <w:p w14:paraId="533E950E" w14:textId="77777777" w:rsidR="00986BDB" w:rsidRDefault="00291F78">
            <w:pPr>
              <w:spacing w:after="0" w:line="259" w:lineRule="auto"/>
              <w:ind w:left="0" w:firstLine="0"/>
              <w:jc w:val="left"/>
            </w:pPr>
            <w:r>
              <w:rPr>
                <w:b/>
              </w:rPr>
              <w:t xml:space="preserve">Title: </w:t>
            </w:r>
          </w:p>
        </w:tc>
        <w:tc>
          <w:tcPr>
            <w:tcW w:w="7653" w:type="dxa"/>
            <w:tcBorders>
              <w:top w:val="single" w:sz="4" w:space="0" w:color="000000"/>
              <w:left w:val="single" w:sz="4" w:space="0" w:color="000000"/>
              <w:bottom w:val="single" w:sz="4" w:space="0" w:color="000000"/>
              <w:right w:val="single" w:sz="4" w:space="0" w:color="000000"/>
            </w:tcBorders>
          </w:tcPr>
          <w:p w14:paraId="22E914C0" w14:textId="0C810C64" w:rsidR="00986BDB" w:rsidRDefault="00CF2AA1">
            <w:pPr>
              <w:spacing w:after="0" w:line="259" w:lineRule="auto"/>
              <w:ind w:left="0" w:firstLine="0"/>
              <w:jc w:val="left"/>
            </w:pPr>
            <w:r>
              <w:t>Account Director</w:t>
            </w:r>
          </w:p>
        </w:tc>
      </w:tr>
      <w:tr w:rsidR="00986BDB" w14:paraId="5CAB2F3E" w14:textId="77777777">
        <w:trPr>
          <w:trHeight w:val="420"/>
        </w:trPr>
        <w:tc>
          <w:tcPr>
            <w:tcW w:w="1980" w:type="dxa"/>
            <w:tcBorders>
              <w:top w:val="single" w:sz="4" w:space="0" w:color="000000"/>
              <w:left w:val="single" w:sz="4" w:space="0" w:color="000000"/>
              <w:bottom w:val="single" w:sz="4" w:space="0" w:color="000000"/>
              <w:right w:val="single" w:sz="4" w:space="0" w:color="000000"/>
            </w:tcBorders>
          </w:tcPr>
          <w:p w14:paraId="0E64B7C2" w14:textId="77777777" w:rsidR="00986BDB" w:rsidRDefault="00291F78">
            <w:pPr>
              <w:spacing w:after="0" w:line="259" w:lineRule="auto"/>
              <w:ind w:left="0" w:firstLine="0"/>
              <w:jc w:val="left"/>
            </w:pPr>
            <w:r>
              <w:rPr>
                <w:b/>
              </w:rPr>
              <w:t xml:space="preserve">Name: </w:t>
            </w:r>
          </w:p>
        </w:tc>
        <w:tc>
          <w:tcPr>
            <w:tcW w:w="7653" w:type="dxa"/>
            <w:tcBorders>
              <w:top w:val="single" w:sz="4" w:space="0" w:color="000000"/>
              <w:left w:val="single" w:sz="4" w:space="0" w:color="000000"/>
              <w:bottom w:val="single" w:sz="4" w:space="0" w:color="000000"/>
              <w:right w:val="single" w:sz="4" w:space="0" w:color="000000"/>
            </w:tcBorders>
          </w:tcPr>
          <w:p w14:paraId="48EA3976" w14:textId="2FADABD6" w:rsidR="00986BDB" w:rsidRDefault="00076FFF">
            <w:pPr>
              <w:spacing w:after="0" w:line="259" w:lineRule="auto"/>
              <w:ind w:left="0" w:firstLine="0"/>
              <w:jc w:val="left"/>
            </w:pPr>
            <w:r>
              <w:t>REDACTED</w:t>
            </w:r>
          </w:p>
        </w:tc>
      </w:tr>
      <w:tr w:rsidR="00986BDB" w14:paraId="49616100" w14:textId="77777777">
        <w:trPr>
          <w:trHeight w:val="422"/>
        </w:trPr>
        <w:tc>
          <w:tcPr>
            <w:tcW w:w="1980" w:type="dxa"/>
            <w:tcBorders>
              <w:top w:val="single" w:sz="4" w:space="0" w:color="000000"/>
              <w:left w:val="single" w:sz="4" w:space="0" w:color="000000"/>
              <w:bottom w:val="single" w:sz="4" w:space="0" w:color="000000"/>
              <w:right w:val="single" w:sz="4" w:space="0" w:color="000000"/>
            </w:tcBorders>
          </w:tcPr>
          <w:p w14:paraId="2E405363" w14:textId="77777777" w:rsidR="00986BDB" w:rsidRDefault="00291F78">
            <w:pPr>
              <w:spacing w:after="0" w:line="259" w:lineRule="auto"/>
              <w:ind w:left="0" w:firstLine="0"/>
              <w:jc w:val="left"/>
            </w:pPr>
            <w:r>
              <w:rPr>
                <w:b/>
              </w:rPr>
              <w:t xml:space="preserve">Email: </w:t>
            </w:r>
          </w:p>
        </w:tc>
        <w:tc>
          <w:tcPr>
            <w:tcW w:w="7653" w:type="dxa"/>
            <w:tcBorders>
              <w:top w:val="single" w:sz="4" w:space="0" w:color="000000"/>
              <w:left w:val="single" w:sz="4" w:space="0" w:color="000000"/>
              <w:bottom w:val="single" w:sz="4" w:space="0" w:color="000000"/>
              <w:right w:val="single" w:sz="4" w:space="0" w:color="000000"/>
            </w:tcBorders>
          </w:tcPr>
          <w:p w14:paraId="74CBCC16" w14:textId="60866C96" w:rsidR="00986BDB" w:rsidRDefault="00076FFF">
            <w:pPr>
              <w:spacing w:after="0" w:line="259" w:lineRule="auto"/>
              <w:ind w:left="0" w:firstLine="0"/>
              <w:jc w:val="left"/>
            </w:pPr>
            <w:r>
              <w:t>REDACTED</w:t>
            </w:r>
          </w:p>
        </w:tc>
      </w:tr>
      <w:tr w:rsidR="00986BDB" w14:paraId="4959AB00" w14:textId="77777777">
        <w:trPr>
          <w:trHeight w:val="420"/>
        </w:trPr>
        <w:tc>
          <w:tcPr>
            <w:tcW w:w="1980" w:type="dxa"/>
            <w:tcBorders>
              <w:top w:val="single" w:sz="4" w:space="0" w:color="000000"/>
              <w:left w:val="single" w:sz="4" w:space="0" w:color="000000"/>
              <w:bottom w:val="single" w:sz="4" w:space="0" w:color="000000"/>
              <w:right w:val="single" w:sz="4" w:space="0" w:color="000000"/>
            </w:tcBorders>
          </w:tcPr>
          <w:p w14:paraId="37D32454" w14:textId="77777777" w:rsidR="00986BDB" w:rsidRDefault="00291F78">
            <w:pPr>
              <w:spacing w:after="0" w:line="259" w:lineRule="auto"/>
              <w:ind w:left="0" w:firstLine="0"/>
              <w:jc w:val="left"/>
            </w:pPr>
            <w:r>
              <w:rPr>
                <w:b/>
              </w:rPr>
              <w:t xml:space="preserve">Phone: </w:t>
            </w:r>
          </w:p>
        </w:tc>
        <w:tc>
          <w:tcPr>
            <w:tcW w:w="7653" w:type="dxa"/>
            <w:tcBorders>
              <w:top w:val="single" w:sz="4" w:space="0" w:color="000000"/>
              <w:left w:val="single" w:sz="4" w:space="0" w:color="000000"/>
              <w:bottom w:val="single" w:sz="4" w:space="0" w:color="000000"/>
              <w:right w:val="single" w:sz="4" w:space="0" w:color="000000"/>
            </w:tcBorders>
          </w:tcPr>
          <w:p w14:paraId="3A257080" w14:textId="50774102" w:rsidR="00986BDB" w:rsidRDefault="00076FFF">
            <w:pPr>
              <w:spacing w:after="0" w:line="259" w:lineRule="auto"/>
              <w:ind w:left="0" w:firstLine="0"/>
              <w:jc w:val="left"/>
            </w:pPr>
            <w:r>
              <w:t>REDACTED</w:t>
            </w:r>
          </w:p>
        </w:tc>
      </w:tr>
    </w:tbl>
    <w:p w14:paraId="10020A4D" w14:textId="77777777" w:rsidR="00986BDB" w:rsidRDefault="00291F78">
      <w:pPr>
        <w:pStyle w:val="Heading3"/>
        <w:spacing w:after="0"/>
        <w:ind w:left="-5"/>
      </w:pPr>
      <w:r>
        <w:rPr>
          <w:sz w:val="28"/>
        </w:rPr>
        <w:lastRenderedPageBreak/>
        <w:t>Call-</w:t>
      </w:r>
      <w:r>
        <w:rPr>
          <w:sz w:val="28"/>
        </w:rPr>
        <w:t xml:space="preserve">Off Contract term </w:t>
      </w:r>
    </w:p>
    <w:tbl>
      <w:tblPr>
        <w:tblStyle w:val="TableGrid"/>
        <w:tblW w:w="9629" w:type="dxa"/>
        <w:tblInd w:w="12" w:type="dxa"/>
        <w:tblCellMar>
          <w:top w:w="93" w:type="dxa"/>
          <w:left w:w="101" w:type="dxa"/>
          <w:bottom w:w="0" w:type="dxa"/>
          <w:right w:w="38" w:type="dxa"/>
        </w:tblCellMar>
        <w:tblLook w:val="04A0" w:firstRow="1" w:lastRow="0" w:firstColumn="1" w:lastColumn="0" w:noHBand="0" w:noVBand="1"/>
      </w:tblPr>
      <w:tblGrid>
        <w:gridCol w:w="1973"/>
        <w:gridCol w:w="7656"/>
      </w:tblGrid>
      <w:tr w:rsidR="00986BDB" w14:paraId="33D2FC34" w14:textId="77777777">
        <w:trPr>
          <w:trHeight w:val="1462"/>
        </w:trPr>
        <w:tc>
          <w:tcPr>
            <w:tcW w:w="1973" w:type="dxa"/>
            <w:tcBorders>
              <w:top w:val="single" w:sz="8" w:space="0" w:color="000000"/>
              <w:left w:val="single" w:sz="8" w:space="0" w:color="000000"/>
              <w:bottom w:val="single" w:sz="8" w:space="0" w:color="000000"/>
              <w:right w:val="single" w:sz="8" w:space="0" w:color="000000"/>
            </w:tcBorders>
          </w:tcPr>
          <w:p w14:paraId="3951E3A5" w14:textId="77777777" w:rsidR="00986BDB" w:rsidRDefault="00291F78">
            <w:pPr>
              <w:spacing w:after="0" w:line="259" w:lineRule="auto"/>
              <w:ind w:left="0" w:firstLine="0"/>
              <w:jc w:val="left"/>
            </w:pPr>
            <w:r>
              <w:rPr>
                <w:b/>
              </w:rPr>
              <w:t>Start date</w:t>
            </w:r>
            <w:r>
              <w:t xml:space="preserve">  </w:t>
            </w:r>
          </w:p>
        </w:tc>
        <w:tc>
          <w:tcPr>
            <w:tcW w:w="7656" w:type="dxa"/>
            <w:tcBorders>
              <w:top w:val="single" w:sz="8" w:space="0" w:color="000000"/>
              <w:left w:val="single" w:sz="8" w:space="0" w:color="000000"/>
              <w:bottom w:val="single" w:sz="8" w:space="0" w:color="000000"/>
              <w:right w:val="single" w:sz="8" w:space="0" w:color="000000"/>
            </w:tcBorders>
            <w:vAlign w:val="center"/>
          </w:tcPr>
          <w:p w14:paraId="15970936" w14:textId="77777777" w:rsidR="00986BDB" w:rsidRDefault="00291F78">
            <w:pPr>
              <w:spacing w:after="48" w:line="272" w:lineRule="auto"/>
              <w:ind w:left="0" w:firstLine="0"/>
            </w:pPr>
            <w:r>
              <w:t xml:space="preserve">This Call-Off Contract Starts on </w:t>
            </w:r>
            <w:r>
              <w:rPr>
                <w:b/>
              </w:rPr>
              <w:t xml:space="preserve">05 Aug 2022 </w:t>
            </w:r>
            <w:r>
              <w:t xml:space="preserve">and is valid for twelve (12) months until </w:t>
            </w:r>
            <w:r>
              <w:rPr>
                <w:b/>
              </w:rPr>
              <w:t>04 Aug 2023</w:t>
            </w:r>
            <w:r>
              <w:t xml:space="preserve">. </w:t>
            </w:r>
          </w:p>
          <w:p w14:paraId="5E490F0B" w14:textId="77777777" w:rsidR="00986BDB" w:rsidRDefault="00291F78">
            <w:pPr>
              <w:spacing w:after="0" w:line="259" w:lineRule="auto"/>
              <w:ind w:left="0" w:firstLine="0"/>
            </w:pPr>
            <w:r>
              <w:t xml:space="preserve">The date and number of days or months is subject to clause 1.2 in Part B below. </w:t>
            </w:r>
          </w:p>
        </w:tc>
      </w:tr>
      <w:tr w:rsidR="00986BDB" w14:paraId="7F61785E" w14:textId="77777777">
        <w:trPr>
          <w:trHeight w:val="1735"/>
        </w:trPr>
        <w:tc>
          <w:tcPr>
            <w:tcW w:w="1973" w:type="dxa"/>
            <w:tcBorders>
              <w:top w:val="single" w:sz="8" w:space="0" w:color="000000"/>
              <w:left w:val="single" w:sz="8" w:space="0" w:color="000000"/>
              <w:bottom w:val="single" w:sz="8" w:space="0" w:color="000000"/>
              <w:right w:val="single" w:sz="8" w:space="0" w:color="000000"/>
            </w:tcBorders>
          </w:tcPr>
          <w:p w14:paraId="40221D40" w14:textId="77777777" w:rsidR="00986BDB" w:rsidRDefault="00291F78">
            <w:pPr>
              <w:spacing w:after="14" w:line="259" w:lineRule="auto"/>
              <w:ind w:left="0" w:firstLine="0"/>
              <w:jc w:val="left"/>
            </w:pPr>
            <w:r>
              <w:rPr>
                <w:b/>
              </w:rPr>
              <w:t xml:space="preserve">Ending </w:t>
            </w:r>
          </w:p>
          <w:p w14:paraId="77C8E93A" w14:textId="77777777" w:rsidR="00986BDB" w:rsidRDefault="00291F78">
            <w:pPr>
              <w:spacing w:after="0" w:line="259" w:lineRule="auto"/>
              <w:ind w:left="0" w:firstLine="0"/>
              <w:jc w:val="left"/>
            </w:pPr>
            <w:r>
              <w:rPr>
                <w:b/>
              </w:rPr>
              <w:t xml:space="preserve">(termination) </w:t>
            </w:r>
          </w:p>
        </w:tc>
        <w:tc>
          <w:tcPr>
            <w:tcW w:w="7656" w:type="dxa"/>
            <w:tcBorders>
              <w:top w:val="single" w:sz="8" w:space="0" w:color="000000"/>
              <w:left w:val="single" w:sz="8" w:space="0" w:color="000000"/>
              <w:bottom w:val="single" w:sz="8" w:space="0" w:color="000000"/>
              <w:right w:val="single" w:sz="8" w:space="0" w:color="000000"/>
            </w:tcBorders>
          </w:tcPr>
          <w:p w14:paraId="71A8531F" w14:textId="77777777" w:rsidR="00986BDB" w:rsidRDefault="00291F78">
            <w:pPr>
              <w:spacing w:after="38" w:line="275" w:lineRule="auto"/>
              <w:ind w:left="0" w:right="63" w:firstLine="0"/>
            </w:pPr>
            <w:r>
              <w:t xml:space="preserve">The notice period for the Supplier needed for Ending the Call-Off Contract is at least </w:t>
            </w:r>
            <w:r>
              <w:rPr>
                <w:b/>
              </w:rPr>
              <w:t>90</w:t>
            </w:r>
            <w:r>
              <w:t xml:space="preserve"> </w:t>
            </w:r>
            <w:r>
              <w:t xml:space="preserve">Working Days from the date of written notice for undisputed sums (as per clause 18.6). </w:t>
            </w:r>
          </w:p>
          <w:p w14:paraId="6189D29B" w14:textId="77777777" w:rsidR="00986BDB" w:rsidRDefault="00291F78">
            <w:pPr>
              <w:spacing w:after="0" w:line="259" w:lineRule="auto"/>
              <w:ind w:left="0" w:firstLine="0"/>
            </w:pPr>
            <w:r>
              <w:t xml:space="preserve">The notice period for the Buyer is a maximum of </w:t>
            </w:r>
            <w:r>
              <w:rPr>
                <w:b/>
              </w:rPr>
              <w:t xml:space="preserve">30 </w:t>
            </w:r>
            <w:r>
              <w:t xml:space="preserve">days from the date of written notice for Ending without cause (as per clause 18.1). </w:t>
            </w:r>
          </w:p>
        </w:tc>
      </w:tr>
      <w:tr w:rsidR="00986BDB" w14:paraId="6B4D3F2D" w14:textId="77777777">
        <w:trPr>
          <w:trHeight w:val="2660"/>
        </w:trPr>
        <w:tc>
          <w:tcPr>
            <w:tcW w:w="1973" w:type="dxa"/>
            <w:tcBorders>
              <w:top w:val="single" w:sz="8" w:space="0" w:color="000000"/>
              <w:left w:val="single" w:sz="8" w:space="0" w:color="000000"/>
              <w:bottom w:val="single" w:sz="8" w:space="0" w:color="000000"/>
              <w:right w:val="single" w:sz="8" w:space="0" w:color="000000"/>
            </w:tcBorders>
          </w:tcPr>
          <w:p w14:paraId="5953BC36" w14:textId="77777777" w:rsidR="00986BDB" w:rsidRDefault="00291F78">
            <w:pPr>
              <w:spacing w:after="0" w:line="259" w:lineRule="auto"/>
              <w:ind w:left="0" w:right="44" w:firstLine="0"/>
              <w:jc w:val="left"/>
            </w:pPr>
            <w:r>
              <w:rPr>
                <w:b/>
              </w:rPr>
              <w:t xml:space="preserve">Extension period </w:t>
            </w:r>
          </w:p>
        </w:tc>
        <w:tc>
          <w:tcPr>
            <w:tcW w:w="7656" w:type="dxa"/>
            <w:tcBorders>
              <w:top w:val="single" w:sz="8" w:space="0" w:color="000000"/>
              <w:left w:val="single" w:sz="8" w:space="0" w:color="000000"/>
              <w:bottom w:val="single" w:sz="8" w:space="0" w:color="000000"/>
              <w:right w:val="single" w:sz="8" w:space="0" w:color="000000"/>
            </w:tcBorders>
            <w:vAlign w:val="center"/>
          </w:tcPr>
          <w:p w14:paraId="7C684C70" w14:textId="77777777" w:rsidR="00986BDB" w:rsidRDefault="00291F78">
            <w:pPr>
              <w:spacing w:after="40" w:line="275" w:lineRule="auto"/>
              <w:ind w:left="0" w:right="58" w:firstLine="0"/>
            </w:pPr>
            <w:r>
              <w:t>This Call-off</w:t>
            </w:r>
            <w:r>
              <w:t xml:space="preserve"> Contract can be extended by the Buyer for </w:t>
            </w:r>
            <w:r>
              <w:rPr>
                <w:b/>
              </w:rPr>
              <w:t xml:space="preserve">one (1) </w:t>
            </w:r>
            <w:r>
              <w:t xml:space="preserve">period(s) of </w:t>
            </w:r>
            <w:r>
              <w:rPr>
                <w:b/>
              </w:rPr>
              <w:t>twelve (12) months</w:t>
            </w:r>
            <w:r>
              <w:t xml:space="preserve">, by giving the Supplier </w:t>
            </w:r>
            <w:r>
              <w:rPr>
                <w:b/>
              </w:rPr>
              <w:t>three (3) months</w:t>
            </w:r>
            <w:r>
              <w:t xml:space="preserve"> written notice before its expiry. The extension periods are subject to clauses 1.3 and 1.4 in Part B below. </w:t>
            </w:r>
          </w:p>
          <w:p w14:paraId="4849694F" w14:textId="77777777" w:rsidR="00986BDB" w:rsidRDefault="00291F78">
            <w:pPr>
              <w:spacing w:after="59" w:line="259" w:lineRule="auto"/>
              <w:ind w:left="0" w:firstLine="0"/>
              <w:jc w:val="left"/>
            </w:pPr>
            <w:r>
              <w:t xml:space="preserve"> </w:t>
            </w:r>
          </w:p>
          <w:p w14:paraId="4359E905" w14:textId="77777777" w:rsidR="00986BDB" w:rsidRDefault="00291F78">
            <w:pPr>
              <w:spacing w:after="0" w:line="259" w:lineRule="auto"/>
              <w:ind w:left="0" w:right="67" w:firstLine="0"/>
            </w:pPr>
            <w:r>
              <w:t xml:space="preserve">Extensions which extend the Term beyond 24 months are only permitted if the Supplier complies with the additional exit plan requirements at clauses 21.3 to 21.8. </w:t>
            </w:r>
          </w:p>
        </w:tc>
      </w:tr>
    </w:tbl>
    <w:p w14:paraId="0D7DA3CD" w14:textId="77777777" w:rsidR="00986BDB" w:rsidRDefault="00291F78">
      <w:pPr>
        <w:pStyle w:val="Heading3"/>
        <w:spacing w:after="127"/>
        <w:ind w:left="-5"/>
      </w:pPr>
      <w:r>
        <w:rPr>
          <w:sz w:val="28"/>
        </w:rPr>
        <w:t xml:space="preserve">Buyer Contractual Details </w:t>
      </w:r>
    </w:p>
    <w:p w14:paraId="2801AC17" w14:textId="77777777" w:rsidR="00986BDB" w:rsidRDefault="00291F78">
      <w:pPr>
        <w:spacing w:after="8"/>
        <w:ind w:left="5" w:right="51"/>
      </w:pPr>
      <w:r>
        <w:t>This Order is for the G-Cloud Services outlined below. It is ackn</w:t>
      </w:r>
      <w:r>
        <w:t xml:space="preserve">owledged by the Parties that the volume of the G-Cloud Services used by the Buyer may vary during this Call-Off Contract. </w:t>
      </w:r>
    </w:p>
    <w:tbl>
      <w:tblPr>
        <w:tblStyle w:val="TableGrid"/>
        <w:tblW w:w="9629" w:type="dxa"/>
        <w:tblInd w:w="12" w:type="dxa"/>
        <w:tblCellMar>
          <w:top w:w="91" w:type="dxa"/>
          <w:left w:w="101" w:type="dxa"/>
          <w:bottom w:w="0" w:type="dxa"/>
          <w:right w:w="41" w:type="dxa"/>
        </w:tblCellMar>
        <w:tblLook w:val="04A0" w:firstRow="1" w:lastRow="0" w:firstColumn="1" w:lastColumn="0" w:noHBand="0" w:noVBand="1"/>
      </w:tblPr>
      <w:tblGrid>
        <w:gridCol w:w="1973"/>
        <w:gridCol w:w="7656"/>
      </w:tblGrid>
      <w:tr w:rsidR="00986BDB" w14:paraId="3AC0BF1A" w14:textId="77777777">
        <w:trPr>
          <w:trHeight w:val="895"/>
        </w:trPr>
        <w:tc>
          <w:tcPr>
            <w:tcW w:w="1973" w:type="dxa"/>
            <w:tcBorders>
              <w:top w:val="single" w:sz="8" w:space="0" w:color="000000"/>
              <w:left w:val="single" w:sz="8" w:space="0" w:color="000000"/>
              <w:bottom w:val="single" w:sz="8" w:space="0" w:color="000000"/>
              <w:right w:val="single" w:sz="8" w:space="0" w:color="000000"/>
            </w:tcBorders>
          </w:tcPr>
          <w:p w14:paraId="6333C62B" w14:textId="77777777" w:rsidR="00986BDB" w:rsidRDefault="00291F78">
            <w:pPr>
              <w:spacing w:after="0" w:line="259" w:lineRule="auto"/>
              <w:ind w:left="0" w:firstLine="0"/>
              <w:jc w:val="left"/>
            </w:pPr>
            <w:r>
              <w:rPr>
                <w:b/>
              </w:rPr>
              <w:t xml:space="preserve">G-Cloud lot </w:t>
            </w:r>
          </w:p>
        </w:tc>
        <w:tc>
          <w:tcPr>
            <w:tcW w:w="7656" w:type="dxa"/>
            <w:tcBorders>
              <w:top w:val="single" w:sz="8" w:space="0" w:color="000000"/>
              <w:left w:val="single" w:sz="8" w:space="0" w:color="000000"/>
              <w:bottom w:val="single" w:sz="8" w:space="0" w:color="000000"/>
              <w:right w:val="single" w:sz="8" w:space="0" w:color="000000"/>
            </w:tcBorders>
            <w:vAlign w:val="center"/>
          </w:tcPr>
          <w:p w14:paraId="54465B54" w14:textId="77777777" w:rsidR="00986BDB" w:rsidRDefault="00291F78">
            <w:pPr>
              <w:spacing w:after="74" w:line="259" w:lineRule="auto"/>
              <w:ind w:left="0" w:firstLine="0"/>
              <w:jc w:val="left"/>
            </w:pPr>
            <w:r>
              <w:t xml:space="preserve">This Call-Off Contract is for the provision of Services under: </w:t>
            </w:r>
          </w:p>
          <w:p w14:paraId="2A2A7B16" w14:textId="77777777" w:rsidR="00986BDB" w:rsidRDefault="00291F78">
            <w:pPr>
              <w:tabs>
                <w:tab w:val="center" w:pos="411"/>
                <w:tab w:val="center" w:pos="1712"/>
              </w:tabs>
              <w:spacing w:after="0"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r w:rsidR="00986BDB" w14:paraId="181B9F55" w14:textId="77777777">
        <w:trPr>
          <w:trHeight w:val="1445"/>
        </w:trPr>
        <w:tc>
          <w:tcPr>
            <w:tcW w:w="1973" w:type="dxa"/>
            <w:tcBorders>
              <w:top w:val="single" w:sz="8" w:space="0" w:color="000000"/>
              <w:left w:val="single" w:sz="8" w:space="0" w:color="000000"/>
              <w:bottom w:val="single" w:sz="8" w:space="0" w:color="000000"/>
              <w:right w:val="single" w:sz="8" w:space="0" w:color="000000"/>
            </w:tcBorders>
          </w:tcPr>
          <w:p w14:paraId="0F70268F" w14:textId="77777777" w:rsidR="00986BDB" w:rsidRDefault="00291F78">
            <w:pPr>
              <w:spacing w:after="0" w:line="259" w:lineRule="auto"/>
              <w:ind w:left="0" w:right="20" w:firstLine="0"/>
              <w:jc w:val="left"/>
            </w:pPr>
            <w:r>
              <w:rPr>
                <w:b/>
              </w:rPr>
              <w:t>G-</w:t>
            </w:r>
            <w:r>
              <w:rPr>
                <w:b/>
              </w:rPr>
              <w:t xml:space="preserve">Cloud services required </w:t>
            </w:r>
          </w:p>
        </w:tc>
        <w:tc>
          <w:tcPr>
            <w:tcW w:w="7656" w:type="dxa"/>
            <w:tcBorders>
              <w:top w:val="single" w:sz="8" w:space="0" w:color="000000"/>
              <w:left w:val="single" w:sz="8" w:space="0" w:color="000000"/>
              <w:bottom w:val="single" w:sz="8" w:space="0" w:color="000000"/>
              <w:right w:val="single" w:sz="8" w:space="0" w:color="000000"/>
            </w:tcBorders>
          </w:tcPr>
          <w:p w14:paraId="5C83F4D2" w14:textId="77777777" w:rsidR="00986BDB" w:rsidRDefault="00291F78">
            <w:pPr>
              <w:spacing w:after="25" w:line="275" w:lineRule="auto"/>
              <w:ind w:left="0" w:firstLine="0"/>
            </w:pPr>
            <w:r>
              <w:t xml:space="preserve">The Services to be provided by the Supplier under the above Lot are listed in Framework Section 2 and are described in Call Off Schedule 1(b) Services </w:t>
            </w:r>
          </w:p>
          <w:p w14:paraId="4D53F0F5" w14:textId="77777777" w:rsidR="00986BDB" w:rsidRDefault="00291F78">
            <w:pPr>
              <w:spacing w:after="55" w:line="259" w:lineRule="auto"/>
              <w:ind w:left="0" w:firstLine="0"/>
              <w:jc w:val="left"/>
            </w:pPr>
            <w:r>
              <w:t xml:space="preserve">(Supplier Response) (“Services”) </w:t>
            </w:r>
          </w:p>
          <w:p w14:paraId="284FCA96" w14:textId="77777777" w:rsidR="00986BDB" w:rsidRDefault="00291F78">
            <w:pPr>
              <w:spacing w:after="0" w:line="259" w:lineRule="auto"/>
              <w:ind w:left="0" w:firstLine="0"/>
              <w:jc w:val="left"/>
            </w:pPr>
            <w:r>
              <w:rPr>
                <w:b/>
              </w:rPr>
              <w:t xml:space="preserve"> </w:t>
            </w:r>
          </w:p>
        </w:tc>
      </w:tr>
      <w:tr w:rsidR="00986BDB" w14:paraId="44B50529" w14:textId="77777777">
        <w:trPr>
          <w:trHeight w:val="821"/>
        </w:trPr>
        <w:tc>
          <w:tcPr>
            <w:tcW w:w="1973" w:type="dxa"/>
            <w:tcBorders>
              <w:top w:val="single" w:sz="8" w:space="0" w:color="000000"/>
              <w:left w:val="single" w:sz="8" w:space="0" w:color="000000"/>
              <w:bottom w:val="single" w:sz="8" w:space="0" w:color="000000"/>
              <w:right w:val="single" w:sz="8" w:space="0" w:color="000000"/>
            </w:tcBorders>
          </w:tcPr>
          <w:p w14:paraId="76BC3440" w14:textId="77777777" w:rsidR="00986BDB" w:rsidRDefault="00291F78">
            <w:pPr>
              <w:spacing w:after="0" w:line="259" w:lineRule="auto"/>
              <w:ind w:left="0" w:firstLine="0"/>
              <w:jc w:val="left"/>
            </w:pPr>
            <w:r>
              <w:rPr>
                <w:b/>
              </w:rPr>
              <w:t xml:space="preserve">Additional Services </w:t>
            </w:r>
          </w:p>
        </w:tc>
        <w:tc>
          <w:tcPr>
            <w:tcW w:w="7656" w:type="dxa"/>
            <w:tcBorders>
              <w:top w:val="single" w:sz="8" w:space="0" w:color="000000"/>
              <w:left w:val="single" w:sz="8" w:space="0" w:color="000000"/>
              <w:bottom w:val="single" w:sz="8" w:space="0" w:color="000000"/>
              <w:right w:val="single" w:sz="8" w:space="0" w:color="000000"/>
            </w:tcBorders>
          </w:tcPr>
          <w:p w14:paraId="2D2D7A2E" w14:textId="77777777" w:rsidR="00986BDB" w:rsidRDefault="00291F78">
            <w:pPr>
              <w:spacing w:after="0" w:line="259" w:lineRule="auto"/>
              <w:ind w:left="0" w:firstLine="0"/>
              <w:jc w:val="left"/>
            </w:pPr>
            <w:r>
              <w:t xml:space="preserve">Not Applicable. </w:t>
            </w:r>
          </w:p>
        </w:tc>
      </w:tr>
    </w:tbl>
    <w:p w14:paraId="6F93D68D" w14:textId="77777777" w:rsidR="00986BDB" w:rsidRDefault="00986BDB">
      <w:pPr>
        <w:spacing w:after="0" w:line="259" w:lineRule="auto"/>
        <w:ind w:left="-1133" w:right="73" w:firstLine="0"/>
      </w:pPr>
    </w:p>
    <w:tbl>
      <w:tblPr>
        <w:tblStyle w:val="TableGrid"/>
        <w:tblW w:w="9629" w:type="dxa"/>
        <w:tblInd w:w="12" w:type="dxa"/>
        <w:tblCellMar>
          <w:top w:w="91" w:type="dxa"/>
          <w:left w:w="101" w:type="dxa"/>
          <w:bottom w:w="0" w:type="dxa"/>
          <w:right w:w="37" w:type="dxa"/>
        </w:tblCellMar>
        <w:tblLook w:val="04A0" w:firstRow="1" w:lastRow="0" w:firstColumn="1" w:lastColumn="0" w:noHBand="0" w:noVBand="1"/>
      </w:tblPr>
      <w:tblGrid>
        <w:gridCol w:w="1973"/>
        <w:gridCol w:w="7656"/>
      </w:tblGrid>
      <w:tr w:rsidR="00986BDB" w14:paraId="6F8883A6" w14:textId="77777777">
        <w:trPr>
          <w:trHeight w:val="833"/>
        </w:trPr>
        <w:tc>
          <w:tcPr>
            <w:tcW w:w="1973" w:type="dxa"/>
            <w:tcBorders>
              <w:top w:val="nil"/>
              <w:left w:val="single" w:sz="8" w:space="0" w:color="000000"/>
              <w:bottom w:val="single" w:sz="8" w:space="0" w:color="000000"/>
              <w:right w:val="single" w:sz="8" w:space="0" w:color="000000"/>
            </w:tcBorders>
          </w:tcPr>
          <w:p w14:paraId="159AC534" w14:textId="77777777" w:rsidR="00986BDB" w:rsidRDefault="00291F78">
            <w:pPr>
              <w:spacing w:after="0" w:line="259" w:lineRule="auto"/>
              <w:ind w:left="0" w:firstLine="0"/>
              <w:jc w:val="left"/>
            </w:pPr>
            <w:r>
              <w:rPr>
                <w:b/>
              </w:rPr>
              <w:t xml:space="preserve">Location </w:t>
            </w:r>
          </w:p>
        </w:tc>
        <w:tc>
          <w:tcPr>
            <w:tcW w:w="7656" w:type="dxa"/>
            <w:tcBorders>
              <w:top w:val="nil"/>
              <w:left w:val="single" w:sz="8" w:space="0" w:color="000000"/>
              <w:bottom w:val="single" w:sz="8" w:space="0" w:color="000000"/>
              <w:right w:val="single" w:sz="8" w:space="0" w:color="000000"/>
            </w:tcBorders>
            <w:vAlign w:val="center"/>
          </w:tcPr>
          <w:p w14:paraId="6D8C179B" w14:textId="77777777" w:rsidR="00986BDB" w:rsidRDefault="00291F78">
            <w:pPr>
              <w:spacing w:after="53" w:line="259" w:lineRule="auto"/>
              <w:ind w:left="0" w:firstLine="0"/>
              <w:jc w:val="left"/>
            </w:pPr>
            <w:r>
              <w:t xml:space="preserve">The Services will be delivered at the locations agreed by the Parties as per in </w:t>
            </w:r>
          </w:p>
          <w:p w14:paraId="32728C98" w14:textId="77777777" w:rsidR="00986BDB" w:rsidRDefault="00291F78">
            <w:pPr>
              <w:spacing w:after="0" w:line="259" w:lineRule="auto"/>
              <w:ind w:left="0" w:firstLine="0"/>
              <w:jc w:val="left"/>
            </w:pPr>
            <w:r>
              <w:t xml:space="preserve">Call Off Schedule 1(b) Services (Supplier Response) (“Services”) </w:t>
            </w:r>
          </w:p>
        </w:tc>
      </w:tr>
      <w:tr w:rsidR="00986BDB" w14:paraId="0F29B67B" w14:textId="77777777">
        <w:trPr>
          <w:trHeight w:val="821"/>
        </w:trPr>
        <w:tc>
          <w:tcPr>
            <w:tcW w:w="1973" w:type="dxa"/>
            <w:tcBorders>
              <w:top w:val="single" w:sz="8" w:space="0" w:color="000000"/>
              <w:left w:val="single" w:sz="8" w:space="0" w:color="000000"/>
              <w:bottom w:val="single" w:sz="8" w:space="0" w:color="000000"/>
              <w:right w:val="single" w:sz="8" w:space="0" w:color="000000"/>
            </w:tcBorders>
          </w:tcPr>
          <w:p w14:paraId="632F6EBD" w14:textId="77777777" w:rsidR="00986BDB" w:rsidRDefault="00291F78">
            <w:pPr>
              <w:spacing w:after="0" w:line="259" w:lineRule="auto"/>
              <w:ind w:left="0" w:firstLine="0"/>
              <w:jc w:val="left"/>
            </w:pPr>
            <w:r>
              <w:rPr>
                <w:b/>
              </w:rPr>
              <w:t xml:space="preserve">Quality standards </w:t>
            </w:r>
          </w:p>
        </w:tc>
        <w:tc>
          <w:tcPr>
            <w:tcW w:w="7656" w:type="dxa"/>
            <w:tcBorders>
              <w:top w:val="single" w:sz="8" w:space="0" w:color="000000"/>
              <w:left w:val="single" w:sz="8" w:space="0" w:color="000000"/>
              <w:bottom w:val="single" w:sz="8" w:space="0" w:color="000000"/>
              <w:right w:val="single" w:sz="8" w:space="0" w:color="000000"/>
            </w:tcBorders>
          </w:tcPr>
          <w:p w14:paraId="2DB8372E" w14:textId="77777777" w:rsidR="00986BDB" w:rsidRDefault="00291F78">
            <w:pPr>
              <w:spacing w:after="0" w:line="259" w:lineRule="auto"/>
              <w:ind w:left="0" w:firstLine="0"/>
              <w:jc w:val="left"/>
            </w:pPr>
            <w:r>
              <w:t xml:space="preserve">Not Applicable  </w:t>
            </w:r>
          </w:p>
        </w:tc>
      </w:tr>
      <w:tr w:rsidR="00986BDB" w14:paraId="3EF22B0A" w14:textId="77777777">
        <w:trPr>
          <w:trHeight w:val="842"/>
        </w:trPr>
        <w:tc>
          <w:tcPr>
            <w:tcW w:w="1973" w:type="dxa"/>
            <w:tcBorders>
              <w:top w:val="single" w:sz="8" w:space="0" w:color="000000"/>
              <w:left w:val="single" w:sz="8" w:space="0" w:color="000000"/>
              <w:bottom w:val="single" w:sz="8" w:space="0" w:color="000000"/>
              <w:right w:val="single" w:sz="8" w:space="0" w:color="000000"/>
            </w:tcBorders>
            <w:vAlign w:val="center"/>
          </w:tcPr>
          <w:p w14:paraId="4E4A4D32" w14:textId="77777777" w:rsidR="00986BDB" w:rsidRDefault="00291F78">
            <w:pPr>
              <w:spacing w:after="0" w:line="259" w:lineRule="auto"/>
              <w:ind w:left="0" w:firstLine="0"/>
              <w:jc w:val="left"/>
            </w:pPr>
            <w:r>
              <w:rPr>
                <w:b/>
              </w:rPr>
              <w:lastRenderedPageBreak/>
              <w:t xml:space="preserve">Technical standards: </w:t>
            </w:r>
          </w:p>
        </w:tc>
        <w:tc>
          <w:tcPr>
            <w:tcW w:w="7656" w:type="dxa"/>
            <w:tcBorders>
              <w:top w:val="single" w:sz="8" w:space="0" w:color="000000"/>
              <w:left w:val="single" w:sz="8" w:space="0" w:color="000000"/>
              <w:bottom w:val="single" w:sz="8" w:space="0" w:color="000000"/>
              <w:right w:val="single" w:sz="8" w:space="0" w:color="000000"/>
            </w:tcBorders>
          </w:tcPr>
          <w:p w14:paraId="13806011" w14:textId="77777777" w:rsidR="00986BDB" w:rsidRDefault="00291F78">
            <w:pPr>
              <w:spacing w:after="0" w:line="259" w:lineRule="auto"/>
              <w:ind w:left="0" w:firstLine="0"/>
              <w:jc w:val="left"/>
            </w:pPr>
            <w:r>
              <w:t xml:space="preserve">Not Applicable  </w:t>
            </w:r>
          </w:p>
        </w:tc>
      </w:tr>
      <w:tr w:rsidR="00986BDB" w14:paraId="1996F0C3" w14:textId="77777777">
        <w:trPr>
          <w:trHeight w:val="823"/>
        </w:trPr>
        <w:tc>
          <w:tcPr>
            <w:tcW w:w="1973" w:type="dxa"/>
            <w:tcBorders>
              <w:top w:val="single" w:sz="8" w:space="0" w:color="000000"/>
              <w:left w:val="single" w:sz="8" w:space="0" w:color="000000"/>
              <w:bottom w:val="single" w:sz="8" w:space="0" w:color="000000"/>
              <w:right w:val="single" w:sz="8" w:space="0" w:color="000000"/>
            </w:tcBorders>
          </w:tcPr>
          <w:p w14:paraId="6B6A07AE" w14:textId="77777777" w:rsidR="00986BDB" w:rsidRDefault="00291F78">
            <w:pPr>
              <w:spacing w:after="0" w:line="259" w:lineRule="auto"/>
              <w:ind w:left="0" w:firstLine="0"/>
              <w:jc w:val="left"/>
            </w:pPr>
            <w:r>
              <w:rPr>
                <w:b/>
              </w:rPr>
              <w:t xml:space="preserve">Service level agreement: </w:t>
            </w:r>
          </w:p>
        </w:tc>
        <w:tc>
          <w:tcPr>
            <w:tcW w:w="7656" w:type="dxa"/>
            <w:tcBorders>
              <w:top w:val="single" w:sz="8" w:space="0" w:color="000000"/>
              <w:left w:val="single" w:sz="8" w:space="0" w:color="000000"/>
              <w:bottom w:val="single" w:sz="8" w:space="0" w:color="000000"/>
              <w:right w:val="single" w:sz="8" w:space="0" w:color="000000"/>
            </w:tcBorders>
          </w:tcPr>
          <w:p w14:paraId="5DB59160" w14:textId="77777777" w:rsidR="00986BDB" w:rsidRDefault="00291F78">
            <w:pPr>
              <w:spacing w:after="0" w:line="259" w:lineRule="auto"/>
              <w:ind w:left="0" w:firstLine="0"/>
              <w:jc w:val="left"/>
            </w:pPr>
            <w:r>
              <w:t xml:space="preserve">Not Applicable  </w:t>
            </w:r>
          </w:p>
        </w:tc>
      </w:tr>
      <w:tr w:rsidR="00986BDB" w14:paraId="2891373C" w14:textId="77777777">
        <w:trPr>
          <w:trHeight w:val="831"/>
        </w:trPr>
        <w:tc>
          <w:tcPr>
            <w:tcW w:w="1973" w:type="dxa"/>
            <w:tcBorders>
              <w:top w:val="single" w:sz="8" w:space="0" w:color="000000"/>
              <w:left w:val="single" w:sz="8" w:space="0" w:color="000000"/>
              <w:bottom w:val="single" w:sz="8" w:space="0" w:color="000000"/>
              <w:right w:val="single" w:sz="8" w:space="0" w:color="000000"/>
            </w:tcBorders>
          </w:tcPr>
          <w:p w14:paraId="4E9F16FF" w14:textId="77777777" w:rsidR="00986BDB" w:rsidRDefault="00291F78">
            <w:pPr>
              <w:spacing w:after="0" w:line="259" w:lineRule="auto"/>
              <w:ind w:left="0" w:firstLine="0"/>
              <w:jc w:val="left"/>
            </w:pPr>
            <w:r>
              <w:rPr>
                <w:b/>
              </w:rPr>
              <w:t xml:space="preserve">Onboarding </w:t>
            </w:r>
          </w:p>
        </w:tc>
        <w:tc>
          <w:tcPr>
            <w:tcW w:w="7656" w:type="dxa"/>
            <w:tcBorders>
              <w:top w:val="single" w:sz="8" w:space="0" w:color="000000"/>
              <w:left w:val="single" w:sz="8" w:space="0" w:color="000000"/>
              <w:bottom w:val="single" w:sz="8" w:space="0" w:color="000000"/>
              <w:right w:val="single" w:sz="8" w:space="0" w:color="000000"/>
            </w:tcBorders>
            <w:vAlign w:val="center"/>
          </w:tcPr>
          <w:p w14:paraId="48420A48" w14:textId="77777777" w:rsidR="00986BDB" w:rsidRDefault="00291F78">
            <w:pPr>
              <w:spacing w:after="0" w:line="259" w:lineRule="auto"/>
              <w:ind w:left="0" w:firstLine="0"/>
            </w:pPr>
            <w:r>
              <w:t xml:space="preserve">The onboarding plan for this Call-Off Contract is detailed with Schedule 1b – Services: Supplier Response.   </w:t>
            </w:r>
          </w:p>
        </w:tc>
      </w:tr>
      <w:tr w:rsidR="00986BDB" w14:paraId="3B2619A3" w14:textId="77777777">
        <w:trPr>
          <w:trHeight w:val="841"/>
        </w:trPr>
        <w:tc>
          <w:tcPr>
            <w:tcW w:w="1973" w:type="dxa"/>
            <w:tcBorders>
              <w:top w:val="single" w:sz="8" w:space="0" w:color="000000"/>
              <w:left w:val="single" w:sz="8" w:space="0" w:color="000000"/>
              <w:bottom w:val="single" w:sz="8" w:space="0" w:color="000000"/>
              <w:right w:val="single" w:sz="8" w:space="0" w:color="000000"/>
            </w:tcBorders>
          </w:tcPr>
          <w:p w14:paraId="6600D2C9" w14:textId="77777777" w:rsidR="00986BDB" w:rsidRDefault="00291F78">
            <w:pPr>
              <w:spacing w:after="0" w:line="259" w:lineRule="auto"/>
              <w:ind w:left="0" w:firstLine="0"/>
              <w:jc w:val="left"/>
            </w:pPr>
            <w:r>
              <w:rPr>
                <w:b/>
              </w:rPr>
              <w:t xml:space="preserve">Offboarding </w:t>
            </w:r>
          </w:p>
        </w:tc>
        <w:tc>
          <w:tcPr>
            <w:tcW w:w="7656" w:type="dxa"/>
            <w:tcBorders>
              <w:top w:val="single" w:sz="8" w:space="0" w:color="000000"/>
              <w:left w:val="single" w:sz="8" w:space="0" w:color="000000"/>
              <w:bottom w:val="single" w:sz="4" w:space="0" w:color="000000"/>
              <w:right w:val="single" w:sz="8" w:space="0" w:color="000000"/>
            </w:tcBorders>
            <w:vAlign w:val="center"/>
          </w:tcPr>
          <w:p w14:paraId="48A348A1" w14:textId="77777777" w:rsidR="00986BDB" w:rsidRDefault="00291F78">
            <w:pPr>
              <w:spacing w:after="0" w:line="259" w:lineRule="auto"/>
              <w:ind w:left="0" w:firstLine="0"/>
            </w:pPr>
            <w:r>
              <w:t xml:space="preserve">The offboarding plan for this Call-Off Contract is within the Exit Plan detailed at Call Off Schedule 8. </w:t>
            </w:r>
          </w:p>
        </w:tc>
      </w:tr>
      <w:tr w:rsidR="00986BDB" w14:paraId="05652FB9" w14:textId="77777777">
        <w:trPr>
          <w:trHeight w:val="834"/>
        </w:trPr>
        <w:tc>
          <w:tcPr>
            <w:tcW w:w="1973" w:type="dxa"/>
            <w:tcBorders>
              <w:top w:val="single" w:sz="8" w:space="0" w:color="000000"/>
              <w:left w:val="single" w:sz="8" w:space="0" w:color="000000"/>
              <w:bottom w:val="single" w:sz="8" w:space="0" w:color="000000"/>
              <w:right w:val="single" w:sz="8" w:space="0" w:color="000000"/>
            </w:tcBorders>
            <w:vAlign w:val="center"/>
          </w:tcPr>
          <w:p w14:paraId="3FB25131" w14:textId="77777777" w:rsidR="00986BDB" w:rsidRDefault="00291F78">
            <w:pPr>
              <w:spacing w:after="0" w:line="259" w:lineRule="auto"/>
              <w:ind w:left="0" w:firstLine="0"/>
              <w:jc w:val="left"/>
            </w:pPr>
            <w:r>
              <w:rPr>
                <w:b/>
              </w:rPr>
              <w:t xml:space="preserve">Collaboration agreement </w:t>
            </w:r>
          </w:p>
        </w:tc>
        <w:tc>
          <w:tcPr>
            <w:tcW w:w="7656" w:type="dxa"/>
            <w:tcBorders>
              <w:top w:val="single" w:sz="4" w:space="0" w:color="000000"/>
              <w:left w:val="single" w:sz="8" w:space="0" w:color="000000"/>
              <w:bottom w:val="single" w:sz="8" w:space="0" w:color="000000"/>
              <w:right w:val="single" w:sz="8" w:space="0" w:color="000000"/>
            </w:tcBorders>
          </w:tcPr>
          <w:p w14:paraId="36E18983" w14:textId="77777777" w:rsidR="00986BDB" w:rsidRDefault="00291F78">
            <w:pPr>
              <w:spacing w:after="0" w:line="259" w:lineRule="auto"/>
              <w:ind w:left="0" w:firstLine="0"/>
              <w:jc w:val="left"/>
            </w:pPr>
            <w:r>
              <w:t xml:space="preserve">Not applicable. </w:t>
            </w:r>
          </w:p>
        </w:tc>
      </w:tr>
      <w:tr w:rsidR="00986BDB" w14:paraId="6E0B80AB" w14:textId="77777777">
        <w:trPr>
          <w:trHeight w:val="2933"/>
        </w:trPr>
        <w:tc>
          <w:tcPr>
            <w:tcW w:w="1973" w:type="dxa"/>
            <w:tcBorders>
              <w:top w:val="single" w:sz="8" w:space="0" w:color="000000"/>
              <w:left w:val="single" w:sz="8" w:space="0" w:color="000000"/>
              <w:bottom w:val="single" w:sz="8" w:space="0" w:color="000000"/>
              <w:right w:val="single" w:sz="8" w:space="0" w:color="000000"/>
            </w:tcBorders>
          </w:tcPr>
          <w:p w14:paraId="15E48A7A" w14:textId="77777777" w:rsidR="00986BDB" w:rsidRDefault="00291F78">
            <w:pPr>
              <w:spacing w:after="0" w:line="259" w:lineRule="auto"/>
              <w:ind w:left="0" w:firstLine="0"/>
              <w:jc w:val="left"/>
            </w:pPr>
            <w:r>
              <w:rPr>
                <w:b/>
              </w:rPr>
              <w:t xml:space="preserve">Limit on Parties’ liability </w:t>
            </w:r>
          </w:p>
        </w:tc>
        <w:tc>
          <w:tcPr>
            <w:tcW w:w="7656" w:type="dxa"/>
            <w:tcBorders>
              <w:top w:val="single" w:sz="8" w:space="0" w:color="000000"/>
              <w:left w:val="single" w:sz="8" w:space="0" w:color="000000"/>
              <w:bottom w:val="single" w:sz="8" w:space="0" w:color="000000"/>
              <w:right w:val="single" w:sz="8" w:space="0" w:color="000000"/>
            </w:tcBorders>
          </w:tcPr>
          <w:p w14:paraId="7BA11B9F" w14:textId="77777777" w:rsidR="00986BDB" w:rsidRDefault="00291F78">
            <w:pPr>
              <w:spacing w:after="0" w:line="216" w:lineRule="auto"/>
              <w:ind w:left="0" w:firstLine="0"/>
            </w:pPr>
            <w:r>
              <w:t xml:space="preserve">The annual total liability of either Party for all Property Defaults will not exceed </w:t>
            </w:r>
            <w:r>
              <w:rPr>
                <w:b/>
              </w:rPr>
              <w:t>£1,000,000.00 ex VAT.</w:t>
            </w:r>
            <w:r>
              <w:t xml:space="preserve">  </w:t>
            </w:r>
            <w:r>
              <w:rPr>
                <w:rFonts w:ascii="Segoe UI" w:eastAsia="Segoe UI" w:hAnsi="Segoe UI" w:cs="Segoe UI"/>
                <w:sz w:val="28"/>
                <w:vertAlign w:val="subscript"/>
              </w:rPr>
              <w:t xml:space="preserve"> </w:t>
            </w:r>
          </w:p>
          <w:p w14:paraId="6EAD9087" w14:textId="77777777" w:rsidR="00986BDB" w:rsidRDefault="00291F78">
            <w:pPr>
              <w:spacing w:after="0" w:line="259" w:lineRule="auto"/>
              <w:ind w:left="0" w:firstLine="0"/>
              <w:jc w:val="left"/>
            </w:pPr>
            <w:r>
              <w:t xml:space="preserve"> </w:t>
            </w:r>
            <w:r>
              <w:rPr>
                <w:rFonts w:ascii="Segoe UI" w:eastAsia="Segoe UI" w:hAnsi="Segoe UI" w:cs="Segoe UI"/>
                <w:sz w:val="18"/>
              </w:rPr>
              <w:t xml:space="preserve"> </w:t>
            </w:r>
          </w:p>
          <w:p w14:paraId="138E8F4B" w14:textId="77777777" w:rsidR="00986BDB" w:rsidRDefault="00291F78">
            <w:pPr>
              <w:spacing w:after="0" w:line="216" w:lineRule="auto"/>
              <w:ind w:left="0" w:right="61" w:firstLine="0"/>
            </w:pPr>
            <w:r>
              <w:t xml:space="preserve">The annual total liability for Buyer Data Defaults will not </w:t>
            </w:r>
            <w:r>
              <w:rPr>
                <w:b/>
              </w:rPr>
              <w:t xml:space="preserve">£1,000,000.00 ex VAT </w:t>
            </w:r>
            <w:r>
              <w:t xml:space="preserve">or </w:t>
            </w:r>
            <w:r>
              <w:rPr>
                <w:b/>
              </w:rPr>
              <w:t>125%</w:t>
            </w:r>
            <w:r>
              <w:t xml:space="preserve"> of the Charges payable by the Buyer to the Supplier du</w:t>
            </w:r>
            <w:r>
              <w:t xml:space="preserve">ring the Call-Off Contract Term (whichever is the greater). </w:t>
            </w:r>
            <w:r>
              <w:rPr>
                <w:rFonts w:ascii="Segoe UI" w:eastAsia="Segoe UI" w:hAnsi="Segoe UI" w:cs="Segoe UI"/>
                <w:sz w:val="28"/>
                <w:vertAlign w:val="subscript"/>
              </w:rPr>
              <w:t xml:space="preserve"> </w:t>
            </w:r>
          </w:p>
          <w:p w14:paraId="5F1BFAA6" w14:textId="77777777" w:rsidR="00986BDB" w:rsidRDefault="00291F78">
            <w:pPr>
              <w:spacing w:after="0" w:line="259" w:lineRule="auto"/>
              <w:ind w:left="0" w:firstLine="0"/>
              <w:jc w:val="left"/>
            </w:pPr>
            <w:r>
              <w:t xml:space="preserve"> </w:t>
            </w:r>
            <w:r>
              <w:rPr>
                <w:rFonts w:ascii="Segoe UI" w:eastAsia="Segoe UI" w:hAnsi="Segoe UI" w:cs="Segoe UI"/>
                <w:sz w:val="18"/>
              </w:rPr>
              <w:t xml:space="preserve"> </w:t>
            </w:r>
          </w:p>
          <w:p w14:paraId="4F6B9A4E" w14:textId="77777777" w:rsidR="00986BDB" w:rsidRDefault="00291F78">
            <w:pPr>
              <w:spacing w:after="0" w:line="259" w:lineRule="auto"/>
              <w:ind w:left="0" w:right="65" w:firstLine="0"/>
            </w:pPr>
            <w:r>
              <w:t xml:space="preserve">The annual total liability for all other Defaults will not exceed the greater of </w:t>
            </w:r>
            <w:r>
              <w:rPr>
                <w:b/>
              </w:rPr>
              <w:t>£1,000,000.00 ex VAT</w:t>
            </w:r>
            <w:r>
              <w:t xml:space="preserve"> or </w:t>
            </w:r>
            <w:r>
              <w:rPr>
                <w:b/>
              </w:rPr>
              <w:t xml:space="preserve">125% </w:t>
            </w:r>
            <w:r>
              <w:t xml:space="preserve">of the Charges payable by the Buyer to the Supplier during the Call-Off Contract </w:t>
            </w:r>
            <w:r>
              <w:t xml:space="preserve">Term (whichever is the greater).  </w:t>
            </w:r>
            <w:r>
              <w:rPr>
                <w:rFonts w:ascii="Segoe UI" w:eastAsia="Segoe UI" w:hAnsi="Segoe UI" w:cs="Segoe UI"/>
                <w:sz w:val="28"/>
                <w:vertAlign w:val="subscript"/>
              </w:rPr>
              <w:t xml:space="preserve"> </w:t>
            </w:r>
          </w:p>
        </w:tc>
      </w:tr>
      <w:tr w:rsidR="00986BDB" w14:paraId="055670A6" w14:textId="77777777">
        <w:trPr>
          <w:trHeight w:val="3656"/>
        </w:trPr>
        <w:tc>
          <w:tcPr>
            <w:tcW w:w="1973" w:type="dxa"/>
            <w:tcBorders>
              <w:top w:val="single" w:sz="8" w:space="0" w:color="000000"/>
              <w:left w:val="single" w:sz="8" w:space="0" w:color="000000"/>
              <w:bottom w:val="single" w:sz="8" w:space="0" w:color="000000"/>
              <w:right w:val="single" w:sz="8" w:space="0" w:color="000000"/>
            </w:tcBorders>
          </w:tcPr>
          <w:p w14:paraId="4A541442" w14:textId="77777777" w:rsidR="00986BDB" w:rsidRDefault="00291F78">
            <w:pPr>
              <w:spacing w:after="0" w:line="259" w:lineRule="auto"/>
              <w:ind w:left="0" w:firstLine="0"/>
              <w:jc w:val="left"/>
            </w:pPr>
            <w:r>
              <w:rPr>
                <w:b/>
              </w:rPr>
              <w:t xml:space="preserve">Insurance </w:t>
            </w:r>
          </w:p>
        </w:tc>
        <w:tc>
          <w:tcPr>
            <w:tcW w:w="7656" w:type="dxa"/>
            <w:tcBorders>
              <w:top w:val="single" w:sz="8" w:space="0" w:color="000000"/>
              <w:left w:val="single" w:sz="8" w:space="0" w:color="000000"/>
              <w:bottom w:val="single" w:sz="8" w:space="0" w:color="000000"/>
              <w:right w:val="single" w:sz="8" w:space="0" w:color="000000"/>
            </w:tcBorders>
          </w:tcPr>
          <w:p w14:paraId="169A16CC" w14:textId="77777777" w:rsidR="00986BDB" w:rsidRDefault="00291F78">
            <w:pPr>
              <w:spacing w:after="0" w:line="259" w:lineRule="auto"/>
              <w:ind w:left="0" w:firstLine="0"/>
              <w:jc w:val="left"/>
            </w:pPr>
            <w:r>
              <w:t xml:space="preserve">The insurance(s) required will be: </w:t>
            </w:r>
            <w:r>
              <w:rPr>
                <w:rFonts w:ascii="Segoe UI" w:eastAsia="Segoe UI" w:hAnsi="Segoe UI" w:cs="Segoe UI"/>
                <w:sz w:val="28"/>
                <w:vertAlign w:val="subscript"/>
              </w:rPr>
              <w:t xml:space="preserve"> </w:t>
            </w:r>
          </w:p>
          <w:p w14:paraId="30695C63" w14:textId="77777777" w:rsidR="00986BDB" w:rsidRDefault="00291F78" w:rsidP="00291F78">
            <w:pPr>
              <w:numPr>
                <w:ilvl w:val="0"/>
                <w:numId w:val="21"/>
              </w:numPr>
              <w:spacing w:after="0" w:line="252" w:lineRule="auto"/>
              <w:ind w:firstLine="0"/>
              <w:jc w:val="left"/>
            </w:pPr>
            <w:r>
              <w:t>a minimum insurance period of 6 years following the expiration or Ending of this Call-</w:t>
            </w:r>
            <w:r>
              <w:t xml:space="preserve">Off Contract subject to the Supplier arranging the cover requirements set out below on an annual basis with an insurer of good </w:t>
            </w:r>
            <w:proofErr w:type="gramStart"/>
            <w:r>
              <w:t>standing;</w:t>
            </w:r>
            <w:proofErr w:type="gramEnd"/>
            <w:r>
              <w:t xml:space="preserve">    </w:t>
            </w:r>
          </w:p>
          <w:p w14:paraId="550A185B" w14:textId="77777777" w:rsidR="00986BDB" w:rsidRDefault="00291F78" w:rsidP="00291F78">
            <w:pPr>
              <w:numPr>
                <w:ilvl w:val="0"/>
                <w:numId w:val="21"/>
              </w:numPr>
              <w:spacing w:after="2" w:line="241" w:lineRule="auto"/>
              <w:ind w:firstLine="0"/>
              <w:jc w:val="left"/>
            </w:pPr>
            <w:r>
              <w:t>professional indemnity insurance cover to be held by the Supplier and by any agent, Subcontractor or consultant inv</w:t>
            </w:r>
            <w:r>
              <w:t xml:space="preserve">olved in the supply of the Services. This professional indemnity insurance cover will have a minimum limit of indemnity of £1,000,000 in the aggregate per annum; and   </w:t>
            </w:r>
          </w:p>
          <w:p w14:paraId="7F554574" w14:textId="77777777" w:rsidR="00986BDB" w:rsidRDefault="00291F78" w:rsidP="00291F78">
            <w:pPr>
              <w:numPr>
                <w:ilvl w:val="0"/>
                <w:numId w:val="21"/>
              </w:numPr>
              <w:spacing w:after="0" w:line="259" w:lineRule="auto"/>
              <w:ind w:firstLine="0"/>
              <w:jc w:val="left"/>
            </w:pPr>
            <w:r>
              <w:t>employers' liability insurance with a minimum limit of £5,000,000 or any higher minimum</w:t>
            </w:r>
            <w:r>
              <w:t xml:space="preserve"> limit required by Law</w:t>
            </w:r>
            <w:r>
              <w:rPr>
                <w:sz w:val="24"/>
              </w:rPr>
              <w:t xml:space="preserve">. </w:t>
            </w:r>
            <w:r>
              <w:t xml:space="preserve"> </w:t>
            </w:r>
          </w:p>
        </w:tc>
      </w:tr>
      <w:tr w:rsidR="00986BDB" w14:paraId="240D5EE9" w14:textId="77777777">
        <w:trPr>
          <w:trHeight w:val="843"/>
        </w:trPr>
        <w:tc>
          <w:tcPr>
            <w:tcW w:w="1973" w:type="dxa"/>
            <w:tcBorders>
              <w:top w:val="single" w:sz="8" w:space="0" w:color="000000"/>
              <w:left w:val="single" w:sz="8" w:space="0" w:color="000000"/>
              <w:bottom w:val="single" w:sz="8" w:space="0" w:color="000000"/>
              <w:right w:val="single" w:sz="8" w:space="0" w:color="000000"/>
            </w:tcBorders>
          </w:tcPr>
          <w:p w14:paraId="602C4D5F" w14:textId="77777777" w:rsidR="00986BDB" w:rsidRDefault="00291F78">
            <w:pPr>
              <w:spacing w:after="0" w:line="259" w:lineRule="auto"/>
              <w:ind w:left="0" w:firstLine="0"/>
              <w:jc w:val="left"/>
            </w:pPr>
            <w:r>
              <w:rPr>
                <w:b/>
              </w:rPr>
              <w:t xml:space="preserve">Force majeure </w:t>
            </w:r>
          </w:p>
        </w:tc>
        <w:tc>
          <w:tcPr>
            <w:tcW w:w="7656" w:type="dxa"/>
            <w:tcBorders>
              <w:top w:val="single" w:sz="8" w:space="0" w:color="000000"/>
              <w:left w:val="single" w:sz="8" w:space="0" w:color="000000"/>
              <w:bottom w:val="single" w:sz="8" w:space="0" w:color="000000"/>
              <w:right w:val="single" w:sz="8" w:space="0" w:color="000000"/>
            </w:tcBorders>
            <w:vAlign w:val="center"/>
          </w:tcPr>
          <w:p w14:paraId="1EA110C7" w14:textId="77777777" w:rsidR="00986BDB" w:rsidRDefault="00291F78">
            <w:pPr>
              <w:spacing w:after="0" w:line="259" w:lineRule="auto"/>
              <w:ind w:left="0" w:firstLine="0"/>
            </w:pPr>
            <w:r>
              <w:t xml:space="preserve">A Party may End this Call-Off Contract if the Other Party is affected by a Force Majeure Event that lasts for more than </w:t>
            </w:r>
            <w:r>
              <w:rPr>
                <w:b/>
              </w:rPr>
              <w:t>30</w:t>
            </w:r>
            <w:r>
              <w:t xml:space="preserve"> consecutive days.   </w:t>
            </w:r>
          </w:p>
        </w:tc>
      </w:tr>
      <w:tr w:rsidR="00986BDB" w14:paraId="28803A8D" w14:textId="77777777">
        <w:trPr>
          <w:trHeight w:val="960"/>
        </w:trPr>
        <w:tc>
          <w:tcPr>
            <w:tcW w:w="1973" w:type="dxa"/>
            <w:tcBorders>
              <w:top w:val="single" w:sz="8" w:space="0" w:color="000000"/>
              <w:left w:val="single" w:sz="8" w:space="0" w:color="000000"/>
              <w:bottom w:val="single" w:sz="8" w:space="0" w:color="000000"/>
              <w:right w:val="single" w:sz="8" w:space="0" w:color="000000"/>
            </w:tcBorders>
          </w:tcPr>
          <w:p w14:paraId="2FFEE876" w14:textId="77777777" w:rsidR="00986BDB" w:rsidRDefault="00291F78">
            <w:pPr>
              <w:spacing w:after="0" w:line="259" w:lineRule="auto"/>
              <w:ind w:left="0" w:firstLine="0"/>
              <w:jc w:val="left"/>
            </w:pPr>
            <w:r>
              <w:rPr>
                <w:b/>
              </w:rPr>
              <w:t xml:space="preserve">Audit </w:t>
            </w:r>
          </w:p>
        </w:tc>
        <w:tc>
          <w:tcPr>
            <w:tcW w:w="7656" w:type="dxa"/>
            <w:tcBorders>
              <w:top w:val="single" w:sz="8" w:space="0" w:color="000000"/>
              <w:left w:val="single" w:sz="8" w:space="0" w:color="000000"/>
              <w:bottom w:val="single" w:sz="8" w:space="0" w:color="000000"/>
              <w:right w:val="single" w:sz="8" w:space="0" w:color="000000"/>
            </w:tcBorders>
          </w:tcPr>
          <w:p w14:paraId="6128CC35" w14:textId="77777777" w:rsidR="00986BDB" w:rsidRDefault="00291F78">
            <w:pPr>
              <w:spacing w:after="0" w:line="216" w:lineRule="auto"/>
              <w:ind w:left="0" w:firstLine="0"/>
              <w:jc w:val="left"/>
            </w:pPr>
            <w:r>
              <w:t xml:space="preserve">The following Framework Agreement audit provisions will be incorporated under clause 2.1 of this Call-Off Contract to enable the Buyer to carry out audits: </w:t>
            </w:r>
            <w:r>
              <w:rPr>
                <w:rFonts w:ascii="Segoe UI" w:eastAsia="Segoe UI" w:hAnsi="Segoe UI" w:cs="Segoe UI"/>
                <w:sz w:val="28"/>
                <w:vertAlign w:val="subscript"/>
              </w:rPr>
              <w:t xml:space="preserve"> </w:t>
            </w:r>
          </w:p>
          <w:p w14:paraId="752F092F" w14:textId="77777777" w:rsidR="00986BDB" w:rsidRDefault="00291F78">
            <w:pPr>
              <w:spacing w:after="0" w:line="259" w:lineRule="auto"/>
              <w:ind w:left="0" w:firstLine="0"/>
              <w:jc w:val="left"/>
            </w:pPr>
            <w:r>
              <w:t xml:space="preserve">Clause 7.6 &amp; 7.7 of the Framework Agreement  </w:t>
            </w:r>
            <w:r>
              <w:rPr>
                <w:rFonts w:ascii="Segoe UI" w:eastAsia="Segoe UI" w:hAnsi="Segoe UI" w:cs="Segoe UI"/>
                <w:sz w:val="18"/>
              </w:rPr>
              <w:t xml:space="preserve"> </w:t>
            </w:r>
          </w:p>
        </w:tc>
      </w:tr>
      <w:tr w:rsidR="00986BDB" w14:paraId="0FBED414" w14:textId="77777777">
        <w:trPr>
          <w:trHeight w:val="1124"/>
        </w:trPr>
        <w:tc>
          <w:tcPr>
            <w:tcW w:w="1973" w:type="dxa"/>
            <w:tcBorders>
              <w:top w:val="nil"/>
              <w:left w:val="single" w:sz="8" w:space="0" w:color="000000"/>
              <w:bottom w:val="single" w:sz="8" w:space="0" w:color="000000"/>
              <w:right w:val="single" w:sz="8" w:space="0" w:color="000000"/>
            </w:tcBorders>
          </w:tcPr>
          <w:p w14:paraId="5A52EB0B" w14:textId="77777777" w:rsidR="00986BDB" w:rsidRDefault="00291F78">
            <w:pPr>
              <w:spacing w:after="0" w:line="259" w:lineRule="auto"/>
              <w:ind w:left="0" w:firstLine="0"/>
              <w:jc w:val="left"/>
            </w:pPr>
            <w:r>
              <w:rPr>
                <w:b/>
              </w:rPr>
              <w:lastRenderedPageBreak/>
              <w:t xml:space="preserve">Buyer’s responsibilities </w:t>
            </w:r>
          </w:p>
        </w:tc>
        <w:tc>
          <w:tcPr>
            <w:tcW w:w="7656" w:type="dxa"/>
            <w:tcBorders>
              <w:top w:val="nil"/>
              <w:left w:val="single" w:sz="8" w:space="0" w:color="000000"/>
              <w:bottom w:val="single" w:sz="8" w:space="0" w:color="000000"/>
              <w:right w:val="single" w:sz="8" w:space="0" w:color="000000"/>
            </w:tcBorders>
            <w:vAlign w:val="center"/>
          </w:tcPr>
          <w:p w14:paraId="3A0FEB33" w14:textId="77777777" w:rsidR="00986BDB" w:rsidRDefault="00291F78">
            <w:pPr>
              <w:spacing w:after="0" w:line="259" w:lineRule="auto"/>
              <w:ind w:left="0" w:right="61" w:firstLine="0"/>
            </w:pPr>
            <w:r>
              <w:t xml:space="preserve">The Buyer is responsible for the provision of security passes onto Buyer site and other sites as directed by the Buyer to enable the Supplier to provide the Services set out in this Call Off Contract.   </w:t>
            </w:r>
          </w:p>
        </w:tc>
      </w:tr>
      <w:tr w:rsidR="00986BDB" w14:paraId="151BF347" w14:textId="77777777">
        <w:trPr>
          <w:trHeight w:val="1291"/>
        </w:trPr>
        <w:tc>
          <w:tcPr>
            <w:tcW w:w="1973" w:type="dxa"/>
            <w:tcBorders>
              <w:top w:val="single" w:sz="8" w:space="0" w:color="000000"/>
              <w:left w:val="single" w:sz="8" w:space="0" w:color="000000"/>
              <w:bottom w:val="single" w:sz="8" w:space="0" w:color="000000"/>
              <w:right w:val="single" w:sz="8" w:space="0" w:color="000000"/>
            </w:tcBorders>
          </w:tcPr>
          <w:p w14:paraId="26DAC0DC" w14:textId="77777777" w:rsidR="00986BDB" w:rsidRDefault="00291F78">
            <w:pPr>
              <w:spacing w:after="0" w:line="259" w:lineRule="auto"/>
              <w:ind w:left="0" w:firstLine="0"/>
              <w:jc w:val="left"/>
            </w:pPr>
            <w:r>
              <w:rPr>
                <w:b/>
              </w:rPr>
              <w:t xml:space="preserve">Buyer’s equipment </w:t>
            </w:r>
          </w:p>
        </w:tc>
        <w:tc>
          <w:tcPr>
            <w:tcW w:w="7656" w:type="dxa"/>
            <w:tcBorders>
              <w:top w:val="single" w:sz="8" w:space="0" w:color="000000"/>
              <w:left w:val="single" w:sz="8" w:space="0" w:color="000000"/>
              <w:bottom w:val="single" w:sz="8" w:space="0" w:color="000000"/>
              <w:right w:val="single" w:sz="8" w:space="0" w:color="000000"/>
            </w:tcBorders>
            <w:vAlign w:val="center"/>
          </w:tcPr>
          <w:p w14:paraId="3125773D" w14:textId="77777777" w:rsidR="00986BDB" w:rsidRDefault="00291F78">
            <w:pPr>
              <w:spacing w:after="0" w:line="259" w:lineRule="auto"/>
              <w:ind w:left="0" w:firstLine="0"/>
              <w:jc w:val="left"/>
            </w:pPr>
            <w:r>
              <w:t>The Buyer’s equipment to be used</w:t>
            </w:r>
            <w:r>
              <w:t xml:space="preserve"> with this Call-Off Contract includes: </w:t>
            </w:r>
            <w:r>
              <w:rPr>
                <w:rFonts w:ascii="Segoe UI" w:eastAsia="Segoe UI" w:hAnsi="Segoe UI" w:cs="Segoe UI"/>
                <w:sz w:val="28"/>
                <w:vertAlign w:val="subscript"/>
              </w:rPr>
              <w:t xml:space="preserve"> </w:t>
            </w:r>
          </w:p>
          <w:p w14:paraId="055C254C" w14:textId="77777777" w:rsidR="00986BDB" w:rsidRDefault="00291F78">
            <w:pPr>
              <w:spacing w:after="12" w:line="259" w:lineRule="auto"/>
              <w:ind w:left="0" w:firstLine="0"/>
              <w:jc w:val="left"/>
            </w:pPr>
            <w:r>
              <w:t xml:space="preserve"> </w:t>
            </w:r>
            <w:r>
              <w:rPr>
                <w:rFonts w:ascii="Segoe UI" w:eastAsia="Segoe UI" w:hAnsi="Segoe UI" w:cs="Segoe UI"/>
                <w:sz w:val="18"/>
              </w:rPr>
              <w:t xml:space="preserve"> </w:t>
            </w:r>
          </w:p>
          <w:p w14:paraId="3B0F88AF" w14:textId="77777777" w:rsidR="00986BDB" w:rsidRDefault="00291F78">
            <w:pPr>
              <w:spacing w:after="0" w:line="259" w:lineRule="auto"/>
              <w:ind w:left="0" w:firstLine="0"/>
              <w:jc w:val="left"/>
            </w:pPr>
            <w:r>
              <w:t>Corporate Laptop and email System (MODNET) - if required.</w:t>
            </w:r>
            <w:r>
              <w:rPr>
                <w:rFonts w:ascii="Segoe UI" w:eastAsia="Segoe UI" w:hAnsi="Segoe UI" w:cs="Segoe UI"/>
                <w:sz w:val="18"/>
              </w:rPr>
              <w:t xml:space="preserve"> </w:t>
            </w:r>
          </w:p>
          <w:p w14:paraId="5DFB84A1" w14:textId="77777777" w:rsidR="00986BDB" w:rsidRDefault="00291F78">
            <w:pPr>
              <w:spacing w:after="0" w:line="259" w:lineRule="auto"/>
              <w:ind w:left="0" w:firstLine="0"/>
              <w:jc w:val="left"/>
            </w:pPr>
            <w:r>
              <w:t xml:space="preserve"> </w:t>
            </w:r>
          </w:p>
        </w:tc>
      </w:tr>
    </w:tbl>
    <w:p w14:paraId="6C5095A6" w14:textId="77777777" w:rsidR="00986BDB" w:rsidRDefault="00291F78">
      <w:pPr>
        <w:pStyle w:val="Heading3"/>
        <w:spacing w:after="0"/>
        <w:ind w:left="-5"/>
      </w:pPr>
      <w:r>
        <w:rPr>
          <w:sz w:val="28"/>
        </w:rPr>
        <w:t xml:space="preserve">Supplier’s information </w:t>
      </w:r>
    </w:p>
    <w:tbl>
      <w:tblPr>
        <w:tblStyle w:val="TableGrid"/>
        <w:tblW w:w="9629" w:type="dxa"/>
        <w:tblInd w:w="12" w:type="dxa"/>
        <w:tblCellMar>
          <w:top w:w="113" w:type="dxa"/>
          <w:left w:w="101" w:type="dxa"/>
          <w:bottom w:w="0" w:type="dxa"/>
          <w:right w:w="115" w:type="dxa"/>
        </w:tblCellMar>
        <w:tblLook w:val="04A0" w:firstRow="1" w:lastRow="0" w:firstColumn="1" w:lastColumn="0" w:noHBand="0" w:noVBand="1"/>
      </w:tblPr>
      <w:tblGrid>
        <w:gridCol w:w="1973"/>
        <w:gridCol w:w="7656"/>
      </w:tblGrid>
      <w:tr w:rsidR="00986BDB" w14:paraId="6D7B68D8" w14:textId="77777777">
        <w:trPr>
          <w:trHeight w:val="1822"/>
        </w:trPr>
        <w:tc>
          <w:tcPr>
            <w:tcW w:w="1973" w:type="dxa"/>
            <w:tcBorders>
              <w:top w:val="single" w:sz="8" w:space="0" w:color="000000"/>
              <w:left w:val="single" w:sz="8" w:space="0" w:color="000000"/>
              <w:bottom w:val="single" w:sz="8" w:space="0" w:color="000000"/>
              <w:right w:val="single" w:sz="8" w:space="0" w:color="000000"/>
            </w:tcBorders>
          </w:tcPr>
          <w:p w14:paraId="6A89FD9C" w14:textId="77777777" w:rsidR="00986BDB" w:rsidRDefault="00291F78">
            <w:pPr>
              <w:spacing w:after="0" w:line="259" w:lineRule="auto"/>
              <w:ind w:left="0" w:firstLine="0"/>
              <w:jc w:val="left"/>
            </w:pPr>
            <w:r>
              <w:rPr>
                <w:b/>
              </w:rPr>
              <w:t xml:space="preserve">Subcontractors or partners </w:t>
            </w:r>
          </w:p>
        </w:tc>
        <w:tc>
          <w:tcPr>
            <w:tcW w:w="7656" w:type="dxa"/>
            <w:tcBorders>
              <w:top w:val="single" w:sz="8" w:space="0" w:color="000000"/>
              <w:left w:val="single" w:sz="8" w:space="0" w:color="000000"/>
              <w:bottom w:val="single" w:sz="8" w:space="0" w:color="000000"/>
              <w:right w:val="single" w:sz="8" w:space="0" w:color="000000"/>
            </w:tcBorders>
          </w:tcPr>
          <w:p w14:paraId="4AD330B3" w14:textId="77777777" w:rsidR="00986BDB" w:rsidRDefault="00291F78">
            <w:pPr>
              <w:spacing w:after="57" w:line="259" w:lineRule="auto"/>
              <w:ind w:left="0" w:firstLine="0"/>
              <w:jc w:val="left"/>
            </w:pPr>
            <w:r>
              <w:t xml:space="preserve">The following is a list of the Supplier’s Subcontractors or Partners: </w:t>
            </w:r>
          </w:p>
          <w:p w14:paraId="23001381" w14:textId="77777777" w:rsidR="00986BDB" w:rsidRDefault="00291F78">
            <w:pPr>
              <w:spacing w:after="57" w:line="259" w:lineRule="auto"/>
              <w:ind w:left="0" w:firstLine="0"/>
              <w:jc w:val="left"/>
            </w:pPr>
            <w:r>
              <w:t xml:space="preserve"> </w:t>
            </w:r>
          </w:p>
          <w:p w14:paraId="54F8F27C" w14:textId="77777777" w:rsidR="00986BDB" w:rsidRDefault="00291F78">
            <w:pPr>
              <w:spacing w:after="0" w:line="259" w:lineRule="auto"/>
              <w:ind w:left="0" w:firstLine="0"/>
              <w:jc w:val="left"/>
            </w:pPr>
            <w:r>
              <w:t xml:space="preserve">Not Applicable </w:t>
            </w:r>
          </w:p>
        </w:tc>
      </w:tr>
    </w:tbl>
    <w:p w14:paraId="32721297" w14:textId="77777777" w:rsidR="00986BDB" w:rsidRDefault="00291F78">
      <w:pPr>
        <w:pStyle w:val="Heading3"/>
        <w:spacing w:after="206"/>
        <w:ind w:left="-5"/>
      </w:pPr>
      <w:r>
        <w:rPr>
          <w:sz w:val="28"/>
        </w:rPr>
        <w:t xml:space="preserve">Call-Off Contract charges and payment </w:t>
      </w:r>
    </w:p>
    <w:p w14:paraId="5D4008E4" w14:textId="77777777" w:rsidR="00986BDB" w:rsidRDefault="00291F78">
      <w:pPr>
        <w:spacing w:after="0"/>
        <w:ind w:left="5" w:right="51"/>
      </w:pPr>
      <w:r>
        <w:t>The Call-</w:t>
      </w:r>
      <w:r>
        <w:t xml:space="preserve">Off Contract charges and payment details are in the table below. See Schedule 2 for a full breakdown. </w:t>
      </w:r>
    </w:p>
    <w:tbl>
      <w:tblPr>
        <w:tblStyle w:val="TableGrid"/>
        <w:tblW w:w="9629" w:type="dxa"/>
        <w:tblInd w:w="12" w:type="dxa"/>
        <w:tblCellMar>
          <w:top w:w="110" w:type="dxa"/>
          <w:left w:w="101" w:type="dxa"/>
          <w:bottom w:w="0" w:type="dxa"/>
          <w:right w:w="37" w:type="dxa"/>
        </w:tblCellMar>
        <w:tblLook w:val="04A0" w:firstRow="1" w:lastRow="0" w:firstColumn="1" w:lastColumn="0" w:noHBand="0" w:noVBand="1"/>
      </w:tblPr>
      <w:tblGrid>
        <w:gridCol w:w="1973"/>
        <w:gridCol w:w="7656"/>
      </w:tblGrid>
      <w:tr w:rsidR="00986BDB" w14:paraId="1B7FEE82" w14:textId="77777777">
        <w:trPr>
          <w:trHeight w:val="840"/>
        </w:trPr>
        <w:tc>
          <w:tcPr>
            <w:tcW w:w="1973" w:type="dxa"/>
            <w:tcBorders>
              <w:top w:val="single" w:sz="8" w:space="0" w:color="000000"/>
              <w:left w:val="single" w:sz="8" w:space="0" w:color="000000"/>
              <w:bottom w:val="single" w:sz="8" w:space="0" w:color="000000"/>
              <w:right w:val="single" w:sz="8" w:space="0" w:color="000000"/>
            </w:tcBorders>
          </w:tcPr>
          <w:p w14:paraId="7CA1EB17" w14:textId="77777777" w:rsidR="00986BDB" w:rsidRDefault="00291F78">
            <w:pPr>
              <w:spacing w:after="0" w:line="259" w:lineRule="auto"/>
              <w:ind w:left="0" w:firstLine="0"/>
            </w:pPr>
            <w:r>
              <w:rPr>
                <w:b/>
              </w:rPr>
              <w:t xml:space="preserve">Payment method </w:t>
            </w:r>
          </w:p>
        </w:tc>
        <w:tc>
          <w:tcPr>
            <w:tcW w:w="7656" w:type="dxa"/>
            <w:tcBorders>
              <w:top w:val="single" w:sz="8" w:space="0" w:color="000000"/>
              <w:left w:val="single" w:sz="8" w:space="0" w:color="000000"/>
              <w:bottom w:val="single" w:sz="8" w:space="0" w:color="000000"/>
              <w:right w:val="single" w:sz="8" w:space="0" w:color="000000"/>
            </w:tcBorders>
            <w:vAlign w:val="center"/>
          </w:tcPr>
          <w:p w14:paraId="6AC4D082" w14:textId="77777777" w:rsidR="00986BDB" w:rsidRDefault="00291F78">
            <w:pPr>
              <w:spacing w:after="0" w:line="259" w:lineRule="auto"/>
              <w:ind w:left="0" w:firstLine="0"/>
            </w:pPr>
            <w:r>
              <w:t xml:space="preserve">The payment method for this Call-Off Contract is through Contracting, Purchasing &amp; Finance (CP&amp;F) (Exostar). </w:t>
            </w:r>
          </w:p>
        </w:tc>
      </w:tr>
      <w:tr w:rsidR="00986BDB" w14:paraId="717AE05E" w14:textId="77777777">
        <w:trPr>
          <w:trHeight w:val="1133"/>
        </w:trPr>
        <w:tc>
          <w:tcPr>
            <w:tcW w:w="1973" w:type="dxa"/>
            <w:tcBorders>
              <w:top w:val="single" w:sz="8" w:space="0" w:color="000000"/>
              <w:left w:val="single" w:sz="8" w:space="0" w:color="000000"/>
              <w:bottom w:val="single" w:sz="8" w:space="0" w:color="000000"/>
              <w:right w:val="single" w:sz="8" w:space="0" w:color="000000"/>
            </w:tcBorders>
          </w:tcPr>
          <w:p w14:paraId="15EDBEA1" w14:textId="77777777" w:rsidR="00986BDB" w:rsidRDefault="00291F78">
            <w:pPr>
              <w:spacing w:after="0" w:line="259" w:lineRule="auto"/>
              <w:ind w:left="0" w:firstLine="0"/>
              <w:jc w:val="left"/>
            </w:pPr>
            <w:r>
              <w:rPr>
                <w:b/>
              </w:rPr>
              <w:t xml:space="preserve">Payment profile </w:t>
            </w:r>
          </w:p>
        </w:tc>
        <w:tc>
          <w:tcPr>
            <w:tcW w:w="7656" w:type="dxa"/>
            <w:tcBorders>
              <w:top w:val="single" w:sz="8" w:space="0" w:color="000000"/>
              <w:left w:val="single" w:sz="8" w:space="0" w:color="000000"/>
              <w:bottom w:val="single" w:sz="8" w:space="0" w:color="000000"/>
              <w:right w:val="single" w:sz="8" w:space="0" w:color="000000"/>
            </w:tcBorders>
            <w:vAlign w:val="center"/>
          </w:tcPr>
          <w:p w14:paraId="5CB6F250" w14:textId="77777777" w:rsidR="00986BDB" w:rsidRDefault="00291F78">
            <w:pPr>
              <w:spacing w:after="0" w:line="259" w:lineRule="auto"/>
              <w:ind w:left="0" w:right="63" w:firstLine="0"/>
            </w:pPr>
            <w:r>
              <w:t xml:space="preserve">The payment profile for this Call-Off Contract is based on Time and Materials. The Supplier will invoice the Buyer monthly in arrears. Time Sheets will be signed-off and approved for the Buyer by the Buyer’s Designated Officer </w:t>
            </w:r>
          </w:p>
        </w:tc>
      </w:tr>
      <w:tr w:rsidR="00986BDB" w14:paraId="2FE5CD04" w14:textId="77777777">
        <w:trPr>
          <w:trHeight w:val="979"/>
        </w:trPr>
        <w:tc>
          <w:tcPr>
            <w:tcW w:w="1973" w:type="dxa"/>
            <w:tcBorders>
              <w:top w:val="single" w:sz="8" w:space="0" w:color="000000"/>
              <w:left w:val="single" w:sz="8" w:space="0" w:color="000000"/>
              <w:bottom w:val="single" w:sz="8" w:space="0" w:color="000000"/>
              <w:right w:val="single" w:sz="8" w:space="0" w:color="000000"/>
            </w:tcBorders>
          </w:tcPr>
          <w:p w14:paraId="11FE7947" w14:textId="77777777" w:rsidR="00986BDB" w:rsidRDefault="00291F78">
            <w:pPr>
              <w:spacing w:after="0" w:line="259" w:lineRule="auto"/>
              <w:ind w:left="0" w:firstLine="0"/>
              <w:jc w:val="left"/>
            </w:pPr>
            <w:r>
              <w:rPr>
                <w:b/>
              </w:rPr>
              <w:t>Invoice de</w:t>
            </w:r>
            <w:r>
              <w:rPr>
                <w:b/>
              </w:rPr>
              <w:t xml:space="preserve">tails </w:t>
            </w:r>
          </w:p>
        </w:tc>
        <w:tc>
          <w:tcPr>
            <w:tcW w:w="7656" w:type="dxa"/>
            <w:tcBorders>
              <w:top w:val="single" w:sz="8" w:space="0" w:color="000000"/>
              <w:left w:val="single" w:sz="8" w:space="0" w:color="000000"/>
              <w:bottom w:val="single" w:sz="8" w:space="0" w:color="000000"/>
              <w:right w:val="single" w:sz="8" w:space="0" w:color="000000"/>
            </w:tcBorders>
          </w:tcPr>
          <w:p w14:paraId="6A7F4779" w14:textId="77777777" w:rsidR="00986BDB" w:rsidRDefault="00291F78">
            <w:pPr>
              <w:spacing w:after="0" w:line="259" w:lineRule="auto"/>
              <w:ind w:left="0" w:firstLine="0"/>
            </w:pPr>
            <w:r>
              <w:t xml:space="preserve">The Supplier will issue electronic invoices </w:t>
            </w:r>
            <w:r>
              <w:rPr>
                <w:b/>
              </w:rPr>
              <w:t>monthly</w:t>
            </w:r>
            <w:r>
              <w:t xml:space="preserve"> in </w:t>
            </w:r>
            <w:r>
              <w:rPr>
                <w:b/>
              </w:rPr>
              <w:t>arrears</w:t>
            </w:r>
            <w:r>
              <w:t xml:space="preserve">. The Buyer will pay the Supplier within </w:t>
            </w:r>
            <w:r>
              <w:rPr>
                <w:b/>
              </w:rPr>
              <w:t>30</w:t>
            </w:r>
            <w:r>
              <w:t xml:space="preserve"> days of receipt of a valid invoice.   </w:t>
            </w:r>
          </w:p>
        </w:tc>
      </w:tr>
      <w:tr w:rsidR="00986BDB" w14:paraId="56E28119" w14:textId="77777777">
        <w:trPr>
          <w:trHeight w:val="1486"/>
        </w:trPr>
        <w:tc>
          <w:tcPr>
            <w:tcW w:w="1973" w:type="dxa"/>
            <w:tcBorders>
              <w:top w:val="single" w:sz="8" w:space="0" w:color="000000"/>
              <w:left w:val="single" w:sz="8" w:space="0" w:color="000000"/>
              <w:bottom w:val="single" w:sz="8" w:space="0" w:color="000000"/>
              <w:right w:val="single" w:sz="8" w:space="0" w:color="000000"/>
            </w:tcBorders>
          </w:tcPr>
          <w:p w14:paraId="1DF6E70D" w14:textId="77777777" w:rsidR="00986BDB" w:rsidRDefault="00291F78">
            <w:pPr>
              <w:spacing w:after="0" w:line="259" w:lineRule="auto"/>
              <w:ind w:left="0" w:firstLine="0"/>
              <w:jc w:val="left"/>
            </w:pPr>
            <w:r>
              <w:rPr>
                <w:b/>
              </w:rPr>
              <w:t xml:space="preserve">Who and where to send invoices to </w:t>
            </w:r>
          </w:p>
        </w:tc>
        <w:tc>
          <w:tcPr>
            <w:tcW w:w="7656" w:type="dxa"/>
            <w:tcBorders>
              <w:top w:val="single" w:sz="8" w:space="0" w:color="000000"/>
              <w:left w:val="single" w:sz="8" w:space="0" w:color="000000"/>
              <w:bottom w:val="single" w:sz="8" w:space="0" w:color="000000"/>
              <w:right w:val="single" w:sz="8" w:space="0" w:color="000000"/>
            </w:tcBorders>
            <w:vAlign w:val="center"/>
          </w:tcPr>
          <w:p w14:paraId="240A93F9" w14:textId="596B1DB2" w:rsidR="00986BDB" w:rsidRDefault="00291F78">
            <w:pPr>
              <w:spacing w:after="0" w:line="259" w:lineRule="auto"/>
              <w:ind w:left="0" w:firstLine="0"/>
              <w:jc w:val="left"/>
            </w:pPr>
            <w:r>
              <w:t xml:space="preserve">Invoices will be sent to: </w:t>
            </w:r>
            <w:r w:rsidR="00CF2AA1" w:rsidRPr="00CF2AA1">
              <w:rPr>
                <w:color w:val="FF0000"/>
              </w:rPr>
              <w:t>REDACTED</w:t>
            </w:r>
            <w:r>
              <w:rPr>
                <w:rFonts w:ascii="Segoe UI" w:eastAsia="Segoe UI" w:hAnsi="Segoe UI" w:cs="Segoe UI"/>
                <w:sz w:val="28"/>
                <w:vertAlign w:val="subscript"/>
              </w:rPr>
              <w:t xml:space="preserve"> </w:t>
            </w:r>
          </w:p>
          <w:p w14:paraId="338D82DF" w14:textId="4DC5182B" w:rsidR="00986BDB" w:rsidRDefault="00291F78">
            <w:pPr>
              <w:spacing w:after="0" w:line="259" w:lineRule="auto"/>
              <w:ind w:left="0" w:firstLine="0"/>
              <w:jc w:val="left"/>
            </w:pPr>
            <w:r>
              <w:rPr>
                <w:rFonts w:ascii="Segoe UI" w:eastAsia="Segoe UI" w:hAnsi="Segoe UI" w:cs="Segoe UI"/>
                <w:sz w:val="28"/>
                <w:vertAlign w:val="subscript"/>
              </w:rPr>
              <w:t xml:space="preserve"> </w:t>
            </w:r>
          </w:p>
        </w:tc>
      </w:tr>
      <w:tr w:rsidR="00986BDB" w14:paraId="3D66C56E" w14:textId="77777777">
        <w:trPr>
          <w:trHeight w:val="2242"/>
        </w:trPr>
        <w:tc>
          <w:tcPr>
            <w:tcW w:w="1973" w:type="dxa"/>
            <w:tcBorders>
              <w:top w:val="single" w:sz="8" w:space="0" w:color="000000"/>
              <w:left w:val="single" w:sz="8" w:space="0" w:color="000000"/>
              <w:bottom w:val="single" w:sz="8" w:space="0" w:color="000000"/>
              <w:right w:val="single" w:sz="8" w:space="0" w:color="000000"/>
            </w:tcBorders>
          </w:tcPr>
          <w:p w14:paraId="4A7F7EFD" w14:textId="77777777" w:rsidR="00986BDB" w:rsidRDefault="00291F78">
            <w:pPr>
              <w:spacing w:after="0" w:line="259" w:lineRule="auto"/>
              <w:ind w:left="0" w:firstLine="0"/>
              <w:jc w:val="left"/>
            </w:pPr>
            <w:r>
              <w:rPr>
                <w:b/>
              </w:rPr>
              <w:t>Invoice information required</w:t>
            </w:r>
            <w:r>
              <w:t xml:space="preserve">  </w:t>
            </w:r>
          </w:p>
        </w:tc>
        <w:tc>
          <w:tcPr>
            <w:tcW w:w="7656" w:type="dxa"/>
            <w:tcBorders>
              <w:top w:val="single" w:sz="8" w:space="0" w:color="000000"/>
              <w:left w:val="single" w:sz="8" w:space="0" w:color="000000"/>
              <w:bottom w:val="single" w:sz="8" w:space="0" w:color="000000"/>
              <w:right w:val="single" w:sz="8" w:space="0" w:color="000000"/>
            </w:tcBorders>
            <w:vAlign w:val="center"/>
          </w:tcPr>
          <w:p w14:paraId="183780C3" w14:textId="77777777" w:rsidR="00986BDB" w:rsidRDefault="00291F78">
            <w:pPr>
              <w:spacing w:after="0" w:line="259" w:lineRule="auto"/>
              <w:ind w:left="0" w:firstLine="0"/>
              <w:jc w:val="left"/>
            </w:pPr>
            <w:r>
              <w:t xml:space="preserve">All invoices must include:  </w:t>
            </w:r>
            <w:r>
              <w:rPr>
                <w:rFonts w:ascii="Segoe UI" w:eastAsia="Segoe UI" w:hAnsi="Segoe UI" w:cs="Segoe UI"/>
                <w:sz w:val="28"/>
                <w:vertAlign w:val="subscript"/>
              </w:rPr>
              <w:t xml:space="preserve"> </w:t>
            </w:r>
          </w:p>
          <w:p w14:paraId="24536BF1" w14:textId="77777777" w:rsidR="00986BDB" w:rsidRDefault="00291F78" w:rsidP="00291F78">
            <w:pPr>
              <w:numPr>
                <w:ilvl w:val="0"/>
                <w:numId w:val="22"/>
              </w:numPr>
              <w:spacing w:after="3" w:line="259" w:lineRule="auto"/>
              <w:ind w:left="360" w:hanging="317"/>
              <w:jc w:val="left"/>
            </w:pPr>
            <w:r>
              <w:t xml:space="preserve">Contract reference,   </w:t>
            </w:r>
          </w:p>
          <w:p w14:paraId="2F60D1BF" w14:textId="77777777" w:rsidR="00986BDB" w:rsidRDefault="00291F78" w:rsidP="00291F78">
            <w:pPr>
              <w:numPr>
                <w:ilvl w:val="0"/>
                <w:numId w:val="22"/>
              </w:numPr>
              <w:spacing w:after="6" w:line="259" w:lineRule="auto"/>
              <w:ind w:left="360" w:hanging="317"/>
              <w:jc w:val="left"/>
            </w:pPr>
            <w:r>
              <w:t xml:space="preserve">PO reference,   </w:t>
            </w:r>
          </w:p>
          <w:p w14:paraId="305B5405" w14:textId="77777777" w:rsidR="00986BDB" w:rsidRDefault="00291F78" w:rsidP="00291F78">
            <w:pPr>
              <w:numPr>
                <w:ilvl w:val="0"/>
                <w:numId w:val="22"/>
              </w:numPr>
              <w:spacing w:after="4" w:line="259" w:lineRule="auto"/>
              <w:ind w:left="360" w:hanging="317"/>
              <w:jc w:val="left"/>
            </w:pPr>
            <w:r>
              <w:t xml:space="preserve">Work undertaken,   </w:t>
            </w:r>
          </w:p>
          <w:p w14:paraId="3AB3102B" w14:textId="77777777" w:rsidR="00986BDB" w:rsidRDefault="00291F78" w:rsidP="00291F78">
            <w:pPr>
              <w:numPr>
                <w:ilvl w:val="0"/>
                <w:numId w:val="22"/>
              </w:numPr>
              <w:spacing w:after="6" w:line="259" w:lineRule="auto"/>
              <w:ind w:left="360" w:hanging="317"/>
              <w:jc w:val="left"/>
            </w:pPr>
            <w:r>
              <w:t xml:space="preserve">Number of resources,   </w:t>
            </w:r>
          </w:p>
          <w:p w14:paraId="02801EFC" w14:textId="77777777" w:rsidR="00986BDB" w:rsidRDefault="00291F78" w:rsidP="00291F78">
            <w:pPr>
              <w:numPr>
                <w:ilvl w:val="0"/>
                <w:numId w:val="22"/>
              </w:numPr>
              <w:spacing w:after="2" w:line="259" w:lineRule="auto"/>
              <w:ind w:left="360" w:hanging="317"/>
              <w:jc w:val="left"/>
            </w:pPr>
            <w:r>
              <w:t xml:space="preserve">Number of days,   </w:t>
            </w:r>
          </w:p>
          <w:p w14:paraId="08316977" w14:textId="77777777" w:rsidR="00986BDB" w:rsidRDefault="00291F78" w:rsidP="00291F78">
            <w:pPr>
              <w:numPr>
                <w:ilvl w:val="0"/>
                <w:numId w:val="22"/>
              </w:numPr>
              <w:spacing w:after="0" w:line="259" w:lineRule="auto"/>
              <w:ind w:left="360" w:hanging="317"/>
              <w:jc w:val="left"/>
            </w:pPr>
            <w:r>
              <w:t xml:space="preserve">Day rate,   </w:t>
            </w:r>
          </w:p>
          <w:p w14:paraId="6AA7AB62" w14:textId="77777777" w:rsidR="00986BDB" w:rsidRDefault="00291F78" w:rsidP="00291F78">
            <w:pPr>
              <w:numPr>
                <w:ilvl w:val="0"/>
                <w:numId w:val="22"/>
              </w:numPr>
              <w:spacing w:after="0" w:line="259" w:lineRule="auto"/>
              <w:ind w:left="360" w:hanging="317"/>
              <w:jc w:val="left"/>
            </w:pPr>
            <w:r>
              <w:t xml:space="preserve">Unique Identifying Number against associated requirement.   </w:t>
            </w:r>
          </w:p>
        </w:tc>
      </w:tr>
      <w:tr w:rsidR="00986BDB" w14:paraId="60831A8B" w14:textId="77777777">
        <w:trPr>
          <w:trHeight w:val="845"/>
        </w:trPr>
        <w:tc>
          <w:tcPr>
            <w:tcW w:w="1973" w:type="dxa"/>
            <w:tcBorders>
              <w:top w:val="single" w:sz="8" w:space="0" w:color="000000"/>
              <w:left w:val="single" w:sz="8" w:space="0" w:color="000000"/>
              <w:bottom w:val="single" w:sz="8" w:space="0" w:color="000000"/>
              <w:right w:val="single" w:sz="8" w:space="0" w:color="000000"/>
            </w:tcBorders>
            <w:vAlign w:val="center"/>
          </w:tcPr>
          <w:p w14:paraId="2AB0DAAA" w14:textId="77777777" w:rsidR="00986BDB" w:rsidRDefault="00291F78">
            <w:pPr>
              <w:spacing w:after="0" w:line="259" w:lineRule="auto"/>
              <w:ind w:left="0" w:firstLine="0"/>
              <w:jc w:val="left"/>
            </w:pPr>
            <w:r>
              <w:rPr>
                <w:b/>
              </w:rPr>
              <w:lastRenderedPageBreak/>
              <w:t xml:space="preserve">Invoice frequency </w:t>
            </w:r>
          </w:p>
        </w:tc>
        <w:tc>
          <w:tcPr>
            <w:tcW w:w="7656" w:type="dxa"/>
            <w:tcBorders>
              <w:top w:val="single" w:sz="8" w:space="0" w:color="000000"/>
              <w:left w:val="single" w:sz="8" w:space="0" w:color="000000"/>
              <w:bottom w:val="single" w:sz="8" w:space="0" w:color="000000"/>
              <w:right w:val="single" w:sz="8" w:space="0" w:color="000000"/>
            </w:tcBorders>
          </w:tcPr>
          <w:p w14:paraId="5DC16D18" w14:textId="77777777" w:rsidR="00986BDB" w:rsidRDefault="00291F78">
            <w:pPr>
              <w:spacing w:after="0" w:line="259" w:lineRule="auto"/>
              <w:ind w:left="0" w:firstLine="0"/>
              <w:jc w:val="left"/>
            </w:pPr>
            <w:r>
              <w:t xml:space="preserve">Invoice will be sent to the Buyer </w:t>
            </w:r>
            <w:r>
              <w:rPr>
                <w:b/>
              </w:rPr>
              <w:t>monthly</w:t>
            </w:r>
            <w:r>
              <w:t xml:space="preserve">. </w:t>
            </w:r>
          </w:p>
        </w:tc>
      </w:tr>
      <w:tr w:rsidR="00986BDB" w14:paraId="5AF9799D" w14:textId="77777777">
        <w:trPr>
          <w:trHeight w:val="5787"/>
        </w:trPr>
        <w:tc>
          <w:tcPr>
            <w:tcW w:w="1973" w:type="dxa"/>
            <w:tcBorders>
              <w:top w:val="single" w:sz="8" w:space="0" w:color="000000"/>
              <w:left w:val="single" w:sz="8" w:space="0" w:color="000000"/>
              <w:bottom w:val="single" w:sz="8" w:space="0" w:color="000000"/>
              <w:right w:val="single" w:sz="8" w:space="0" w:color="000000"/>
            </w:tcBorders>
          </w:tcPr>
          <w:p w14:paraId="209E24C2" w14:textId="77777777" w:rsidR="00986BDB" w:rsidRDefault="00291F78">
            <w:pPr>
              <w:spacing w:after="0" w:line="259" w:lineRule="auto"/>
              <w:ind w:left="0" w:firstLine="0"/>
              <w:jc w:val="left"/>
            </w:pPr>
            <w:r>
              <w:rPr>
                <w:b/>
              </w:rPr>
              <w:t xml:space="preserve">Call-Off Contract value </w:t>
            </w:r>
          </w:p>
        </w:tc>
        <w:tc>
          <w:tcPr>
            <w:tcW w:w="7656" w:type="dxa"/>
            <w:tcBorders>
              <w:top w:val="single" w:sz="8" w:space="0" w:color="000000"/>
              <w:left w:val="single" w:sz="8" w:space="0" w:color="000000"/>
              <w:bottom w:val="single" w:sz="8" w:space="0" w:color="000000"/>
              <w:right w:val="single" w:sz="8" w:space="0" w:color="000000"/>
            </w:tcBorders>
            <w:vAlign w:val="center"/>
          </w:tcPr>
          <w:p w14:paraId="6DF4ED48" w14:textId="77777777" w:rsidR="00986BDB" w:rsidRDefault="00291F78">
            <w:pPr>
              <w:spacing w:after="0" w:line="259" w:lineRule="auto"/>
              <w:ind w:left="0" w:firstLine="0"/>
              <w:jc w:val="left"/>
            </w:pPr>
            <w:r>
              <w:t xml:space="preserve">The breakdown of the Charges is: </w:t>
            </w:r>
            <w:r>
              <w:rPr>
                <w:rFonts w:ascii="Segoe UI" w:eastAsia="Segoe UI" w:hAnsi="Segoe UI" w:cs="Segoe UI"/>
                <w:sz w:val="28"/>
                <w:vertAlign w:val="subscript"/>
              </w:rPr>
              <w:t xml:space="preserve"> </w:t>
            </w:r>
          </w:p>
          <w:p w14:paraId="683FD5F2" w14:textId="77777777" w:rsidR="00986BDB" w:rsidRDefault="00291F78">
            <w:pPr>
              <w:spacing w:after="0" w:line="259" w:lineRule="auto"/>
              <w:ind w:left="0" w:firstLine="0"/>
              <w:jc w:val="left"/>
            </w:pPr>
            <w:r>
              <w:t xml:space="preserve"> </w:t>
            </w:r>
            <w:r>
              <w:rPr>
                <w:rFonts w:ascii="Segoe UI" w:eastAsia="Segoe UI" w:hAnsi="Segoe UI" w:cs="Segoe UI"/>
                <w:sz w:val="18"/>
              </w:rPr>
              <w:t xml:space="preserve"> </w:t>
            </w:r>
          </w:p>
          <w:p w14:paraId="73FF893D" w14:textId="77777777" w:rsidR="00986BDB" w:rsidRDefault="00291F78">
            <w:pPr>
              <w:spacing w:after="0" w:line="252" w:lineRule="auto"/>
              <w:ind w:left="0" w:firstLine="0"/>
              <w:jc w:val="left"/>
            </w:pPr>
            <w:r>
              <w:rPr>
                <w:b/>
              </w:rPr>
              <w:t>Core</w:t>
            </w:r>
            <w:r>
              <w:t>:</w:t>
            </w:r>
            <w:r>
              <w:t> </w:t>
            </w:r>
            <w:r>
              <w:t>Call-</w:t>
            </w:r>
            <w:r>
              <w:t>Off Charges for the Term will be in accordance with the Pricing Schedule in Call Off Schedule 2 and the Firm Price Man Days Rates set out in the Pricing Schedule in Call-Off Schedule 2 to a maximum of £189,240.80 (ex VAT) and a limit on Travel and Subsiste</w:t>
            </w:r>
            <w:r>
              <w:t xml:space="preserve">nce Expenses (T&amp;S) of £15,000 </w:t>
            </w:r>
          </w:p>
          <w:p w14:paraId="2D40F1AE" w14:textId="77777777" w:rsidR="00986BDB" w:rsidRDefault="00291F78">
            <w:pPr>
              <w:spacing w:after="0" w:line="216" w:lineRule="auto"/>
              <w:ind w:left="0" w:right="21" w:firstLine="0"/>
              <w:jc w:val="left"/>
            </w:pPr>
            <w:r>
              <w:t>(</w:t>
            </w:r>
            <w:proofErr w:type="gramStart"/>
            <w:r>
              <w:t>ex</w:t>
            </w:r>
            <w:proofErr w:type="gramEnd"/>
            <w:r>
              <w:t xml:space="preserve"> VAT) (T&amp;S in accordance with G-Cloud T&amp;S is applicable if suppliers travel outside M25 in accordance with departments T&amp;S policy – see </w:t>
            </w:r>
            <w:proofErr w:type="spellStart"/>
            <w:r>
              <w:t>CallOff</w:t>
            </w:r>
            <w:proofErr w:type="spellEnd"/>
            <w:r>
              <w:t xml:space="preserve"> Schedule 13- Expense Policy).  </w:t>
            </w:r>
            <w:r>
              <w:rPr>
                <w:rFonts w:ascii="Segoe UI" w:eastAsia="Segoe UI" w:hAnsi="Segoe UI" w:cs="Segoe UI"/>
                <w:sz w:val="28"/>
                <w:vertAlign w:val="subscript"/>
              </w:rPr>
              <w:t xml:space="preserve"> </w:t>
            </w:r>
          </w:p>
          <w:p w14:paraId="2F847841" w14:textId="77777777" w:rsidR="00986BDB" w:rsidRDefault="00291F78">
            <w:pPr>
              <w:spacing w:after="0" w:line="259" w:lineRule="auto"/>
              <w:ind w:left="0" w:firstLine="0"/>
              <w:jc w:val="left"/>
            </w:pPr>
            <w:r>
              <w:t> </w:t>
            </w:r>
            <w:r>
              <w:t xml:space="preserve"> </w:t>
            </w:r>
            <w:r>
              <w:rPr>
                <w:rFonts w:ascii="Segoe UI" w:eastAsia="Segoe UI" w:hAnsi="Segoe UI" w:cs="Segoe UI"/>
                <w:sz w:val="18"/>
              </w:rPr>
              <w:t xml:space="preserve"> </w:t>
            </w:r>
          </w:p>
          <w:p w14:paraId="08061981" w14:textId="77777777" w:rsidR="00986BDB" w:rsidRDefault="00291F78">
            <w:pPr>
              <w:spacing w:after="0" w:line="259" w:lineRule="auto"/>
              <w:ind w:left="0" w:firstLine="0"/>
              <w:jc w:val="left"/>
            </w:pPr>
            <w:r>
              <w:rPr>
                <w:b/>
              </w:rPr>
              <w:t>Extension Option</w:t>
            </w:r>
            <w:r>
              <w:t xml:space="preserve">: </w:t>
            </w:r>
            <w:r>
              <w:t xml:space="preserve">If the Buyer exercises </w:t>
            </w:r>
            <w:r>
              <w:t xml:space="preserve">the option to extend the Call Off </w:t>
            </w:r>
          </w:p>
          <w:p w14:paraId="6D0D0CB4" w14:textId="77777777" w:rsidR="00986BDB" w:rsidRDefault="00291F78">
            <w:pPr>
              <w:spacing w:after="0" w:line="259" w:lineRule="auto"/>
              <w:ind w:left="0" w:firstLine="0"/>
              <w:jc w:val="left"/>
            </w:pPr>
            <w:r>
              <w:t xml:space="preserve">Contract in accordance with the provisions set out in this Order Form, then </w:t>
            </w:r>
          </w:p>
          <w:p w14:paraId="28AD40FD" w14:textId="77777777" w:rsidR="00986BDB" w:rsidRDefault="00291F78">
            <w:pPr>
              <w:spacing w:after="0" w:line="221" w:lineRule="auto"/>
              <w:ind w:left="0" w:right="51" w:firstLine="0"/>
              <w:jc w:val="left"/>
            </w:pPr>
            <w:r>
              <w:t>Call -Off charges for the extension periods will be in accordance with the Pricing Schedule in Call Off Schedule 2and the Firm Price Man Days Ra</w:t>
            </w:r>
            <w:r>
              <w:t xml:space="preserve">tes in Call-Off Schedule 2 to a maximum of: £189,240.80 (ex VAT) and a limit on Travel and Subsistence Expenses (T&amp;S) of £15, 0000 (ex VAT) </w:t>
            </w:r>
            <w:r>
              <w:rPr>
                <w:rFonts w:ascii="Segoe UI" w:eastAsia="Segoe UI" w:hAnsi="Segoe UI" w:cs="Segoe UI"/>
                <w:sz w:val="28"/>
                <w:vertAlign w:val="subscript"/>
              </w:rPr>
              <w:t xml:space="preserve"> </w:t>
            </w:r>
          </w:p>
          <w:p w14:paraId="19A2FD75" w14:textId="77777777" w:rsidR="00986BDB" w:rsidRDefault="00291F78" w:rsidP="00291F78">
            <w:pPr>
              <w:numPr>
                <w:ilvl w:val="0"/>
                <w:numId w:val="23"/>
              </w:numPr>
              <w:spacing w:after="0" w:line="259" w:lineRule="auto"/>
              <w:ind w:right="151" w:hanging="360"/>
              <w:jc w:val="right"/>
            </w:pPr>
            <w:r>
              <w:t xml:space="preserve">Extension Option for an additional 12 months after the Term  </w:t>
            </w:r>
          </w:p>
          <w:p w14:paraId="1CE2394A" w14:textId="77777777" w:rsidR="00986BDB" w:rsidRDefault="00291F78" w:rsidP="00291F78">
            <w:pPr>
              <w:numPr>
                <w:ilvl w:val="0"/>
                <w:numId w:val="23"/>
              </w:numPr>
              <w:spacing w:after="0" w:line="259" w:lineRule="auto"/>
              <w:ind w:right="151" w:hanging="360"/>
              <w:jc w:val="right"/>
            </w:pPr>
            <w:r>
              <w:t>£189,240.80 (ex VAT) and a limit on Travel and Subsi</w:t>
            </w:r>
            <w:r>
              <w:t xml:space="preserve">stence </w:t>
            </w:r>
          </w:p>
          <w:p w14:paraId="2DBC7FCF" w14:textId="77777777" w:rsidR="00986BDB" w:rsidRDefault="00291F78">
            <w:pPr>
              <w:spacing w:after="12" w:line="259" w:lineRule="auto"/>
              <w:ind w:left="0" w:right="158" w:firstLine="0"/>
              <w:jc w:val="right"/>
            </w:pPr>
            <w:r>
              <w:t xml:space="preserve">Expenses (T&amp;S) of £15, 0000 (ex </w:t>
            </w:r>
            <w:proofErr w:type="gramStart"/>
            <w:r>
              <w:t>VAT)  Currently</w:t>
            </w:r>
            <w:proofErr w:type="gramEnd"/>
            <w:r>
              <w:t xml:space="preserve"> Unfunded,  </w:t>
            </w:r>
            <w:r>
              <w:rPr>
                <w:rFonts w:ascii="Times New Roman" w:eastAsia="Times New Roman" w:hAnsi="Times New Roman" w:cs="Times New Roman"/>
              </w:rPr>
              <w:t xml:space="preserve"> </w:t>
            </w:r>
          </w:p>
          <w:p w14:paraId="337FFD52" w14:textId="77777777" w:rsidR="00986BDB" w:rsidRDefault="00291F78">
            <w:pPr>
              <w:spacing w:after="0" w:line="216" w:lineRule="auto"/>
              <w:ind w:left="0" w:firstLine="0"/>
              <w:jc w:val="left"/>
            </w:pPr>
            <w:r>
              <w:t>(Buyer TO EXERCISE OPTION IF REQUIRED THREE (3) MONTHS PRIOR TO EXPIRY OF Term).</w:t>
            </w:r>
            <w:r>
              <w:t> </w:t>
            </w:r>
            <w:r>
              <w:t xml:space="preserve"> </w:t>
            </w:r>
            <w:r>
              <w:rPr>
                <w:rFonts w:ascii="Segoe UI" w:eastAsia="Segoe UI" w:hAnsi="Segoe UI" w:cs="Segoe UI"/>
                <w:sz w:val="28"/>
                <w:vertAlign w:val="subscript"/>
              </w:rPr>
              <w:t xml:space="preserve"> </w:t>
            </w:r>
          </w:p>
          <w:p w14:paraId="5025F374" w14:textId="77777777" w:rsidR="00986BDB" w:rsidRDefault="00291F78">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tc>
      </w:tr>
      <w:tr w:rsidR="00986BDB" w14:paraId="27FEB929" w14:textId="77777777">
        <w:trPr>
          <w:trHeight w:val="842"/>
        </w:trPr>
        <w:tc>
          <w:tcPr>
            <w:tcW w:w="1973" w:type="dxa"/>
            <w:tcBorders>
              <w:top w:val="single" w:sz="8" w:space="0" w:color="000000"/>
              <w:left w:val="single" w:sz="8" w:space="0" w:color="000000"/>
              <w:bottom w:val="single" w:sz="8" w:space="0" w:color="000000"/>
              <w:right w:val="single" w:sz="8" w:space="0" w:color="000000"/>
            </w:tcBorders>
            <w:vAlign w:val="center"/>
          </w:tcPr>
          <w:p w14:paraId="2FBB5906" w14:textId="77777777" w:rsidR="00986BDB" w:rsidRDefault="00291F78">
            <w:pPr>
              <w:spacing w:after="0" w:line="259" w:lineRule="auto"/>
              <w:ind w:left="0" w:firstLine="0"/>
              <w:jc w:val="left"/>
            </w:pPr>
            <w:r>
              <w:rPr>
                <w:b/>
              </w:rPr>
              <w:t xml:space="preserve">Call-Off Contract charges </w:t>
            </w:r>
          </w:p>
        </w:tc>
        <w:tc>
          <w:tcPr>
            <w:tcW w:w="7656" w:type="dxa"/>
            <w:tcBorders>
              <w:top w:val="single" w:sz="8" w:space="0" w:color="000000"/>
              <w:left w:val="single" w:sz="8" w:space="0" w:color="000000"/>
              <w:bottom w:val="single" w:sz="8" w:space="0" w:color="000000"/>
              <w:right w:val="single" w:sz="8" w:space="0" w:color="000000"/>
            </w:tcBorders>
          </w:tcPr>
          <w:p w14:paraId="4152FE9E" w14:textId="77777777" w:rsidR="00986BDB" w:rsidRDefault="00291F78">
            <w:pPr>
              <w:spacing w:after="0" w:line="259" w:lineRule="auto"/>
              <w:ind w:left="0" w:firstLine="0"/>
              <w:jc w:val="left"/>
            </w:pPr>
            <w:r>
              <w:t xml:space="preserve">The breakdown of the Charges is detailed in Call Off Schedule 2.    </w:t>
            </w:r>
          </w:p>
        </w:tc>
      </w:tr>
    </w:tbl>
    <w:p w14:paraId="7212117D" w14:textId="77777777" w:rsidR="00986BDB" w:rsidRDefault="00291F78">
      <w:pPr>
        <w:spacing w:after="391" w:line="259" w:lineRule="auto"/>
        <w:ind w:left="0" w:firstLine="0"/>
        <w:jc w:val="left"/>
      </w:pPr>
      <w:r>
        <w:t xml:space="preserve"> </w:t>
      </w:r>
    </w:p>
    <w:p w14:paraId="3A35E012" w14:textId="77777777" w:rsidR="00986BDB" w:rsidRDefault="00291F78">
      <w:pPr>
        <w:pStyle w:val="Heading3"/>
        <w:spacing w:after="0"/>
        <w:ind w:left="-5"/>
      </w:pPr>
      <w:r>
        <w:rPr>
          <w:sz w:val="28"/>
        </w:rPr>
        <w:t xml:space="preserve">Additional Buyer terms </w:t>
      </w:r>
    </w:p>
    <w:tbl>
      <w:tblPr>
        <w:tblStyle w:val="TableGrid"/>
        <w:tblW w:w="9629" w:type="dxa"/>
        <w:tblInd w:w="12" w:type="dxa"/>
        <w:tblCellMar>
          <w:top w:w="112" w:type="dxa"/>
          <w:left w:w="101" w:type="dxa"/>
          <w:bottom w:w="0" w:type="dxa"/>
          <w:right w:w="32" w:type="dxa"/>
        </w:tblCellMar>
        <w:tblLook w:val="04A0" w:firstRow="1" w:lastRow="0" w:firstColumn="1" w:lastColumn="0" w:noHBand="0" w:noVBand="1"/>
      </w:tblPr>
      <w:tblGrid>
        <w:gridCol w:w="1973"/>
        <w:gridCol w:w="7656"/>
      </w:tblGrid>
      <w:tr w:rsidR="00986BDB" w14:paraId="18E4A664" w14:textId="77777777">
        <w:trPr>
          <w:trHeight w:val="2547"/>
        </w:trPr>
        <w:tc>
          <w:tcPr>
            <w:tcW w:w="1973" w:type="dxa"/>
            <w:tcBorders>
              <w:top w:val="single" w:sz="8" w:space="0" w:color="000000"/>
              <w:left w:val="single" w:sz="8" w:space="0" w:color="000000"/>
              <w:bottom w:val="single" w:sz="8" w:space="0" w:color="000000"/>
              <w:right w:val="single" w:sz="8" w:space="0" w:color="000000"/>
            </w:tcBorders>
          </w:tcPr>
          <w:p w14:paraId="3FE1EF87" w14:textId="77777777" w:rsidR="00986BDB" w:rsidRDefault="00291F78">
            <w:pPr>
              <w:spacing w:after="0" w:line="259" w:lineRule="auto"/>
              <w:ind w:left="0" w:firstLine="0"/>
              <w:jc w:val="left"/>
            </w:pPr>
            <w:r>
              <w:rPr>
                <w:b/>
              </w:rPr>
              <w:t xml:space="preserve">Performance of the Service and Deliverables </w:t>
            </w:r>
          </w:p>
        </w:tc>
        <w:tc>
          <w:tcPr>
            <w:tcW w:w="7656" w:type="dxa"/>
            <w:tcBorders>
              <w:top w:val="single" w:sz="8" w:space="0" w:color="000000"/>
              <w:left w:val="single" w:sz="8" w:space="0" w:color="000000"/>
              <w:bottom w:val="single" w:sz="8" w:space="0" w:color="000000"/>
              <w:right w:val="single" w:sz="8" w:space="0" w:color="000000"/>
            </w:tcBorders>
            <w:vAlign w:val="center"/>
          </w:tcPr>
          <w:p w14:paraId="59AED17A" w14:textId="77777777" w:rsidR="00986BDB" w:rsidRDefault="00291F78">
            <w:pPr>
              <w:spacing w:after="1" w:line="275" w:lineRule="auto"/>
              <w:ind w:left="0" w:firstLine="0"/>
            </w:pPr>
            <w:r>
              <w:t>This Call-</w:t>
            </w:r>
            <w:r>
              <w:t xml:space="preserve">Off Contract will include the following Implementation Plan, exit and offboarding plans and milestones: </w:t>
            </w:r>
          </w:p>
          <w:p w14:paraId="22A72172" w14:textId="77777777" w:rsidR="00986BDB" w:rsidRDefault="00291F78">
            <w:pPr>
              <w:spacing w:after="2" w:line="275" w:lineRule="auto"/>
              <w:ind w:left="0" w:firstLine="0"/>
            </w:pPr>
            <w:r>
              <w:t xml:space="preserve">As detailed within Call Off Schedule 1b: Services </w:t>
            </w:r>
            <w:proofErr w:type="gramStart"/>
            <w:r>
              <w:t>( Supplier</w:t>
            </w:r>
            <w:proofErr w:type="gramEnd"/>
            <w:r>
              <w:t xml:space="preserve"> Response) –and the Call Off Schedule 8 (Exit Plan)  </w:t>
            </w:r>
          </w:p>
          <w:p w14:paraId="00BACA04" w14:textId="77777777" w:rsidR="00986BDB" w:rsidRDefault="00291F78">
            <w:pPr>
              <w:spacing w:after="0" w:line="259" w:lineRule="auto"/>
              <w:ind w:left="0" w:right="61" w:firstLine="0"/>
            </w:pPr>
            <w:r>
              <w:t xml:space="preserve">If there is a conflict between Call Off Schedule 1a Services (Statement of Requirement) and Call Off Schedule 1b, Services (Supplier Response), then the provisions in Call Off Schedule 1b Services (Supplier Response) shall take precedence.   </w:t>
            </w:r>
          </w:p>
        </w:tc>
      </w:tr>
      <w:tr w:rsidR="00986BDB" w14:paraId="5B361B48" w14:textId="77777777">
        <w:trPr>
          <w:trHeight w:val="511"/>
        </w:trPr>
        <w:tc>
          <w:tcPr>
            <w:tcW w:w="1973" w:type="dxa"/>
            <w:tcBorders>
              <w:top w:val="single" w:sz="8" w:space="0" w:color="000000"/>
              <w:left w:val="single" w:sz="8" w:space="0" w:color="000000"/>
              <w:bottom w:val="single" w:sz="8" w:space="0" w:color="000000"/>
              <w:right w:val="single" w:sz="8" w:space="0" w:color="000000"/>
            </w:tcBorders>
            <w:vAlign w:val="center"/>
          </w:tcPr>
          <w:p w14:paraId="16D000E1" w14:textId="77777777" w:rsidR="00986BDB" w:rsidRDefault="00291F78">
            <w:pPr>
              <w:spacing w:after="0" w:line="259" w:lineRule="auto"/>
              <w:ind w:left="0" w:firstLine="0"/>
              <w:jc w:val="left"/>
            </w:pPr>
            <w:r>
              <w:rPr>
                <w:b/>
              </w:rPr>
              <w:t xml:space="preserve">Guarantee </w:t>
            </w:r>
          </w:p>
        </w:tc>
        <w:tc>
          <w:tcPr>
            <w:tcW w:w="7656" w:type="dxa"/>
            <w:tcBorders>
              <w:top w:val="single" w:sz="8" w:space="0" w:color="000000"/>
              <w:left w:val="single" w:sz="8" w:space="0" w:color="000000"/>
              <w:bottom w:val="single" w:sz="8" w:space="0" w:color="000000"/>
              <w:right w:val="single" w:sz="8" w:space="0" w:color="000000"/>
            </w:tcBorders>
            <w:vAlign w:val="center"/>
          </w:tcPr>
          <w:p w14:paraId="44BE7FB5" w14:textId="77777777" w:rsidR="00986BDB" w:rsidRDefault="00291F78">
            <w:pPr>
              <w:spacing w:after="0" w:line="259" w:lineRule="auto"/>
              <w:ind w:left="0" w:firstLine="0"/>
              <w:jc w:val="left"/>
            </w:pPr>
            <w:r>
              <w:t>N</w:t>
            </w:r>
            <w:r>
              <w:t xml:space="preserve">ot Applicable.  </w:t>
            </w:r>
          </w:p>
        </w:tc>
      </w:tr>
      <w:tr w:rsidR="00986BDB" w14:paraId="64FFDA13" w14:textId="77777777">
        <w:trPr>
          <w:trHeight w:val="802"/>
        </w:trPr>
        <w:tc>
          <w:tcPr>
            <w:tcW w:w="1973" w:type="dxa"/>
            <w:tcBorders>
              <w:top w:val="single" w:sz="8" w:space="0" w:color="000000"/>
              <w:left w:val="single" w:sz="8" w:space="0" w:color="000000"/>
              <w:bottom w:val="single" w:sz="8" w:space="0" w:color="000000"/>
              <w:right w:val="single" w:sz="8" w:space="0" w:color="000000"/>
            </w:tcBorders>
            <w:vAlign w:val="center"/>
          </w:tcPr>
          <w:p w14:paraId="45C1771E" w14:textId="77777777" w:rsidR="00986BDB" w:rsidRDefault="00291F78">
            <w:pPr>
              <w:spacing w:after="0" w:line="259" w:lineRule="auto"/>
              <w:ind w:left="0" w:firstLine="0"/>
              <w:jc w:val="left"/>
            </w:pPr>
            <w:r>
              <w:rPr>
                <w:b/>
              </w:rPr>
              <w:t xml:space="preserve">Warranties, representations </w:t>
            </w:r>
          </w:p>
        </w:tc>
        <w:tc>
          <w:tcPr>
            <w:tcW w:w="7656" w:type="dxa"/>
            <w:tcBorders>
              <w:top w:val="single" w:sz="8" w:space="0" w:color="000000"/>
              <w:left w:val="single" w:sz="8" w:space="0" w:color="000000"/>
              <w:bottom w:val="single" w:sz="8" w:space="0" w:color="000000"/>
              <w:right w:val="single" w:sz="8" w:space="0" w:color="000000"/>
            </w:tcBorders>
          </w:tcPr>
          <w:p w14:paraId="2A038B33" w14:textId="77777777" w:rsidR="00986BDB" w:rsidRDefault="00291F78">
            <w:pPr>
              <w:spacing w:after="0" w:line="259" w:lineRule="auto"/>
              <w:ind w:left="0" w:firstLine="0"/>
              <w:jc w:val="left"/>
            </w:pPr>
            <w:r>
              <w:t xml:space="preserve">Not Applicable.  </w:t>
            </w:r>
          </w:p>
        </w:tc>
      </w:tr>
      <w:tr w:rsidR="00986BDB" w14:paraId="78310EEE" w14:textId="77777777">
        <w:trPr>
          <w:trHeight w:val="1385"/>
        </w:trPr>
        <w:tc>
          <w:tcPr>
            <w:tcW w:w="1973" w:type="dxa"/>
            <w:tcBorders>
              <w:top w:val="single" w:sz="8" w:space="0" w:color="000000"/>
              <w:left w:val="single" w:sz="8" w:space="0" w:color="000000"/>
              <w:bottom w:val="single" w:sz="8" w:space="0" w:color="000000"/>
              <w:right w:val="single" w:sz="8" w:space="0" w:color="000000"/>
            </w:tcBorders>
            <w:vAlign w:val="center"/>
          </w:tcPr>
          <w:p w14:paraId="465DEDBC" w14:textId="77777777" w:rsidR="00986BDB" w:rsidRDefault="00291F78">
            <w:pPr>
              <w:spacing w:after="0" w:line="259" w:lineRule="auto"/>
              <w:ind w:left="0" w:firstLine="0"/>
              <w:jc w:val="left"/>
            </w:pPr>
            <w:r>
              <w:rPr>
                <w:b/>
              </w:rPr>
              <w:lastRenderedPageBreak/>
              <w:t xml:space="preserve">Supplemental requirements in addition to the Call-Off terms </w:t>
            </w:r>
          </w:p>
        </w:tc>
        <w:tc>
          <w:tcPr>
            <w:tcW w:w="7656" w:type="dxa"/>
            <w:tcBorders>
              <w:top w:val="single" w:sz="8" w:space="0" w:color="000000"/>
              <w:left w:val="single" w:sz="8" w:space="0" w:color="000000"/>
              <w:bottom w:val="single" w:sz="8" w:space="0" w:color="000000"/>
              <w:right w:val="single" w:sz="8" w:space="0" w:color="000000"/>
            </w:tcBorders>
          </w:tcPr>
          <w:p w14:paraId="1C760F2E" w14:textId="77777777" w:rsidR="00986BDB" w:rsidRDefault="00291F78">
            <w:pPr>
              <w:spacing w:after="0" w:line="259" w:lineRule="auto"/>
              <w:ind w:left="0" w:firstLine="0"/>
              <w:jc w:val="left"/>
            </w:pPr>
            <w:r>
              <w:t xml:space="preserve">Not Applicable.  </w:t>
            </w:r>
          </w:p>
        </w:tc>
      </w:tr>
      <w:tr w:rsidR="00986BDB" w14:paraId="1D579DAE" w14:textId="77777777">
        <w:trPr>
          <w:trHeight w:val="802"/>
        </w:trPr>
        <w:tc>
          <w:tcPr>
            <w:tcW w:w="1973" w:type="dxa"/>
            <w:tcBorders>
              <w:top w:val="single" w:sz="8" w:space="0" w:color="000000"/>
              <w:left w:val="single" w:sz="8" w:space="0" w:color="000000"/>
              <w:bottom w:val="single" w:sz="8" w:space="0" w:color="000000"/>
              <w:right w:val="single" w:sz="8" w:space="0" w:color="000000"/>
            </w:tcBorders>
            <w:vAlign w:val="center"/>
          </w:tcPr>
          <w:p w14:paraId="0D16BBA5" w14:textId="77777777" w:rsidR="00986BDB" w:rsidRDefault="00291F78">
            <w:pPr>
              <w:spacing w:after="0" w:line="259" w:lineRule="auto"/>
              <w:ind w:left="0" w:firstLine="0"/>
              <w:jc w:val="left"/>
            </w:pPr>
            <w:r>
              <w:rPr>
                <w:b/>
              </w:rPr>
              <w:t xml:space="preserve">Alternative clauses </w:t>
            </w:r>
          </w:p>
        </w:tc>
        <w:tc>
          <w:tcPr>
            <w:tcW w:w="7656" w:type="dxa"/>
            <w:tcBorders>
              <w:top w:val="single" w:sz="8" w:space="0" w:color="000000"/>
              <w:left w:val="single" w:sz="8" w:space="0" w:color="000000"/>
              <w:bottom w:val="single" w:sz="8" w:space="0" w:color="000000"/>
              <w:right w:val="single" w:sz="8" w:space="0" w:color="000000"/>
            </w:tcBorders>
          </w:tcPr>
          <w:p w14:paraId="3C297418" w14:textId="77777777" w:rsidR="00986BDB" w:rsidRDefault="00291F78">
            <w:pPr>
              <w:spacing w:after="0" w:line="259" w:lineRule="auto"/>
              <w:ind w:left="0" w:firstLine="0"/>
              <w:jc w:val="left"/>
            </w:pPr>
            <w:r>
              <w:t xml:space="preserve">Not Applicable.  </w:t>
            </w:r>
          </w:p>
        </w:tc>
      </w:tr>
      <w:tr w:rsidR="00986BDB" w14:paraId="63911007" w14:textId="77777777">
        <w:trPr>
          <w:trHeight w:val="4955"/>
        </w:trPr>
        <w:tc>
          <w:tcPr>
            <w:tcW w:w="1973" w:type="dxa"/>
            <w:tcBorders>
              <w:top w:val="single" w:sz="8" w:space="0" w:color="000000"/>
              <w:left w:val="single" w:sz="8" w:space="0" w:color="000000"/>
              <w:bottom w:val="single" w:sz="8" w:space="0" w:color="000000"/>
              <w:right w:val="single" w:sz="8" w:space="0" w:color="000000"/>
            </w:tcBorders>
          </w:tcPr>
          <w:p w14:paraId="4548D156" w14:textId="77777777" w:rsidR="00986BDB" w:rsidRDefault="00291F78">
            <w:pPr>
              <w:spacing w:after="0" w:line="277" w:lineRule="auto"/>
              <w:ind w:left="0" w:firstLine="0"/>
              <w:jc w:val="left"/>
            </w:pPr>
            <w:r>
              <w:rPr>
                <w:b/>
              </w:rPr>
              <w:t xml:space="preserve">Buyer specific amendments </w:t>
            </w:r>
          </w:p>
          <w:p w14:paraId="1593A1C4" w14:textId="77777777" w:rsidR="00986BDB" w:rsidRDefault="00291F78">
            <w:pPr>
              <w:spacing w:after="0" w:line="259" w:lineRule="auto"/>
              <w:ind w:left="0" w:right="54" w:firstLine="0"/>
              <w:jc w:val="left"/>
            </w:pPr>
            <w:r>
              <w:rPr>
                <w:b/>
              </w:rPr>
              <w:t xml:space="preserve">to/refinements of the Call-Off Contract terms </w:t>
            </w:r>
          </w:p>
        </w:tc>
        <w:tc>
          <w:tcPr>
            <w:tcW w:w="7656" w:type="dxa"/>
            <w:tcBorders>
              <w:top w:val="single" w:sz="8" w:space="0" w:color="000000"/>
              <w:left w:val="single" w:sz="8" w:space="0" w:color="000000"/>
              <w:bottom w:val="single" w:sz="8" w:space="0" w:color="000000"/>
              <w:right w:val="single" w:sz="8" w:space="0" w:color="000000"/>
            </w:tcBorders>
            <w:vAlign w:val="center"/>
          </w:tcPr>
          <w:p w14:paraId="5BB1A7A8" w14:textId="77777777" w:rsidR="00986BDB" w:rsidRDefault="00291F78">
            <w:pPr>
              <w:spacing w:after="0" w:line="278" w:lineRule="auto"/>
              <w:ind w:left="0" w:firstLine="0"/>
            </w:pPr>
            <w:r>
              <w:t xml:space="preserve">Within the scope of the Call-Off Contract, the Supplier will adhere to </w:t>
            </w:r>
            <w:proofErr w:type="gramStart"/>
            <w:r>
              <w:t xml:space="preserve">the </w:t>
            </w:r>
            <w:r>
              <w:rPr>
                <w:rFonts w:ascii="Segoe UI" w:eastAsia="Segoe UI" w:hAnsi="Segoe UI" w:cs="Segoe UI"/>
                <w:sz w:val="28"/>
                <w:vertAlign w:val="subscript"/>
              </w:rPr>
              <w:t xml:space="preserve"> </w:t>
            </w:r>
            <w:r>
              <w:t>following</w:t>
            </w:r>
            <w:proofErr w:type="gramEnd"/>
            <w:r>
              <w:t xml:space="preserve"> Defence Conditions:  </w:t>
            </w:r>
            <w:r>
              <w:rPr>
                <w:rFonts w:ascii="Segoe UI" w:eastAsia="Segoe UI" w:hAnsi="Segoe UI" w:cs="Segoe UI"/>
                <w:sz w:val="18"/>
              </w:rPr>
              <w:t xml:space="preserve"> </w:t>
            </w:r>
          </w:p>
          <w:p w14:paraId="4979AE80" w14:textId="77777777" w:rsidR="00986BDB" w:rsidRDefault="00291F78">
            <w:pPr>
              <w:spacing w:after="0" w:line="259" w:lineRule="auto"/>
              <w:ind w:left="0" w:firstLine="0"/>
              <w:jc w:val="left"/>
            </w:pPr>
            <w:r>
              <w:rPr>
                <w:rFonts w:ascii="Times New Roman" w:eastAsia="Times New Roman" w:hAnsi="Times New Roman" w:cs="Times New Roman"/>
              </w:rPr>
              <w:t xml:space="preserve">  </w:t>
            </w:r>
            <w:r>
              <w:rPr>
                <w:rFonts w:ascii="Segoe UI" w:eastAsia="Segoe UI" w:hAnsi="Segoe UI" w:cs="Segoe UI"/>
                <w:sz w:val="18"/>
              </w:rPr>
              <w:t xml:space="preserve"> </w:t>
            </w:r>
          </w:p>
          <w:p w14:paraId="5C282F80" w14:textId="77777777" w:rsidR="00986BDB" w:rsidRDefault="00291F78">
            <w:pPr>
              <w:spacing w:after="0" w:line="229" w:lineRule="auto"/>
              <w:ind w:left="0" w:firstLine="0"/>
            </w:pPr>
            <w:r>
              <w:t>DEFCON 76 (</w:t>
            </w:r>
            <w:proofErr w:type="spellStart"/>
            <w:r>
              <w:t>Edn</w:t>
            </w:r>
            <w:proofErr w:type="spellEnd"/>
            <w:r>
              <w:t xml:space="preserve"> 06/21) Contractors Personnel at Government Establishments  </w:t>
            </w:r>
            <w:r>
              <w:rPr>
                <w:rFonts w:ascii="Times New Roman" w:eastAsia="Times New Roman" w:hAnsi="Times New Roman" w:cs="Times New Roman"/>
                <w:sz w:val="24"/>
              </w:rPr>
              <w:t xml:space="preserve"> </w:t>
            </w:r>
          </w:p>
          <w:p w14:paraId="0CB33AE3" w14:textId="77777777" w:rsidR="00986BDB" w:rsidRDefault="00291F78">
            <w:pPr>
              <w:spacing w:after="0" w:line="259" w:lineRule="auto"/>
              <w:ind w:left="0" w:firstLine="0"/>
              <w:jc w:val="left"/>
            </w:pPr>
            <w:r>
              <w:rPr>
                <w:color w:val="0B0C0C"/>
              </w:rPr>
              <w:t>DEFCON 658 (</w:t>
            </w:r>
            <w:proofErr w:type="spellStart"/>
            <w:r>
              <w:rPr>
                <w:color w:val="0B0C0C"/>
              </w:rPr>
              <w:t>Edn</w:t>
            </w:r>
            <w:proofErr w:type="spellEnd"/>
            <w:r>
              <w:rPr>
                <w:color w:val="0B0C0C"/>
              </w:rPr>
              <w:t xml:space="preserve"> 06/2</w:t>
            </w:r>
            <w:r>
              <w:rPr>
                <w:color w:val="0B0C0C"/>
              </w:rPr>
              <w:t xml:space="preserve">1) Cyber  </w:t>
            </w:r>
            <w:r>
              <w:rPr>
                <w:sz w:val="18"/>
              </w:rPr>
              <w:t xml:space="preserve"> </w:t>
            </w:r>
          </w:p>
          <w:p w14:paraId="52E6D3D5" w14:textId="77777777" w:rsidR="00986BDB" w:rsidRDefault="00291F78">
            <w:pPr>
              <w:spacing w:after="2" w:line="239" w:lineRule="auto"/>
              <w:ind w:left="0" w:firstLine="0"/>
              <w:jc w:val="left"/>
            </w:pPr>
            <w:r>
              <w:t xml:space="preserve">Note: Further to DEFCON 658 the Cyber Risk Profile of the Contract is Moderate as defined in DEF-STAN 05-138.  </w:t>
            </w:r>
            <w:r>
              <w:rPr>
                <w:sz w:val="18"/>
              </w:rPr>
              <w:t xml:space="preserve"> </w:t>
            </w:r>
          </w:p>
          <w:p w14:paraId="7C596326" w14:textId="77777777" w:rsidR="00986BDB" w:rsidRDefault="00291F78">
            <w:pPr>
              <w:spacing w:after="11" w:line="229" w:lineRule="auto"/>
              <w:ind w:left="0" w:firstLine="0"/>
              <w:jc w:val="left"/>
            </w:pPr>
            <w:r>
              <w:t>DEFCON 659A (</w:t>
            </w:r>
            <w:proofErr w:type="spellStart"/>
            <w:r>
              <w:t>Edn</w:t>
            </w:r>
            <w:proofErr w:type="spellEnd"/>
            <w:r>
              <w:t xml:space="preserve"> 09/21) Security Clause and OFFICIAL-</w:t>
            </w:r>
            <w:r>
              <w:t>SENSITIVE for the purpose of DEFCON 660 (</w:t>
            </w:r>
            <w:proofErr w:type="spellStart"/>
            <w:r>
              <w:t>Edn</w:t>
            </w:r>
            <w:proofErr w:type="spellEnd"/>
            <w:r>
              <w:t xml:space="preserve"> 12/15)</w:t>
            </w:r>
            <w:r>
              <w:rPr>
                <w:rFonts w:ascii="Times New Roman" w:eastAsia="Times New Roman" w:hAnsi="Times New Roman" w:cs="Times New Roman"/>
                <w:sz w:val="24"/>
              </w:rPr>
              <w:t xml:space="preserve"> </w:t>
            </w:r>
          </w:p>
          <w:p w14:paraId="0C3DA1AB" w14:textId="77777777" w:rsidR="00986BDB" w:rsidRDefault="00291F78">
            <w:pPr>
              <w:spacing w:after="0" w:line="246" w:lineRule="auto"/>
              <w:ind w:left="0" w:right="64" w:firstLine="0"/>
            </w:pPr>
            <w:r>
              <w:rPr>
                <w:sz w:val="24"/>
              </w:rPr>
              <w:t xml:space="preserve">Clause 6.1 of the Call-Off Contract shall be amended to read as follows: replace the words “in their service descriptions” with the following: </w:t>
            </w:r>
            <w:r>
              <w:rPr>
                <w:rFonts w:ascii="Segoe UI Symbol" w:eastAsia="Segoe UI Symbol" w:hAnsi="Segoe UI Symbol" w:cs="Segoe UI Symbol"/>
                <w:sz w:val="24"/>
              </w:rPr>
              <w:t></w:t>
            </w:r>
            <w:r>
              <w:rPr>
                <w:sz w:val="24"/>
              </w:rPr>
              <w:t xml:space="preserve"> and the Supplier will ensure that it is able to implement </w:t>
            </w:r>
            <w:r>
              <w:rPr>
                <w:sz w:val="24"/>
              </w:rPr>
              <w:t>the Supplier’s business continuity and disaster recovery plan in accordance with its terms. The Supplier will provide the Buyer with information about its business continuity and disaster recovery plan when requested by the Buyer and within timescales agre</w:t>
            </w:r>
            <w:r>
              <w:rPr>
                <w:sz w:val="24"/>
              </w:rPr>
              <w:t>ed by the parties.</w:t>
            </w:r>
            <w:r>
              <w:rPr>
                <w:rFonts w:ascii="Times New Roman" w:eastAsia="Times New Roman" w:hAnsi="Times New Roman" w:cs="Times New Roman"/>
                <w:sz w:val="24"/>
              </w:rPr>
              <w:t xml:space="preserve"> </w:t>
            </w:r>
          </w:p>
          <w:p w14:paraId="336FD026" w14:textId="77777777" w:rsidR="00986BDB" w:rsidRDefault="00291F78">
            <w:pPr>
              <w:spacing w:after="0" w:line="259" w:lineRule="auto"/>
              <w:ind w:left="0" w:firstLine="0"/>
              <w:jc w:val="left"/>
            </w:pPr>
            <w:r>
              <w:t xml:space="preserve"> </w:t>
            </w:r>
          </w:p>
        </w:tc>
      </w:tr>
      <w:tr w:rsidR="00986BDB" w14:paraId="2B661E65" w14:textId="77777777">
        <w:trPr>
          <w:trHeight w:val="802"/>
        </w:trPr>
        <w:tc>
          <w:tcPr>
            <w:tcW w:w="1973" w:type="dxa"/>
            <w:tcBorders>
              <w:top w:val="single" w:sz="8" w:space="0" w:color="000000"/>
              <w:left w:val="single" w:sz="8" w:space="0" w:color="000000"/>
              <w:bottom w:val="single" w:sz="8" w:space="0" w:color="000000"/>
              <w:right w:val="single" w:sz="8" w:space="0" w:color="000000"/>
            </w:tcBorders>
            <w:vAlign w:val="center"/>
          </w:tcPr>
          <w:p w14:paraId="4F20CEA8" w14:textId="77777777" w:rsidR="00986BDB" w:rsidRDefault="00291F78">
            <w:pPr>
              <w:spacing w:after="0" w:line="259" w:lineRule="auto"/>
              <w:ind w:left="0" w:firstLine="0"/>
              <w:jc w:val="left"/>
            </w:pPr>
            <w:r>
              <w:rPr>
                <w:b/>
              </w:rPr>
              <w:t xml:space="preserve">Public Services Network (PSN) </w:t>
            </w:r>
          </w:p>
        </w:tc>
        <w:tc>
          <w:tcPr>
            <w:tcW w:w="7656" w:type="dxa"/>
            <w:tcBorders>
              <w:top w:val="single" w:sz="8" w:space="0" w:color="000000"/>
              <w:left w:val="single" w:sz="8" w:space="0" w:color="000000"/>
              <w:bottom w:val="single" w:sz="8" w:space="0" w:color="000000"/>
              <w:right w:val="single" w:sz="8" w:space="0" w:color="000000"/>
            </w:tcBorders>
          </w:tcPr>
          <w:p w14:paraId="38A4F55F" w14:textId="77777777" w:rsidR="00986BDB" w:rsidRDefault="00291F78">
            <w:pPr>
              <w:spacing w:after="0" w:line="259" w:lineRule="auto"/>
              <w:ind w:left="0" w:firstLine="0"/>
              <w:jc w:val="left"/>
            </w:pPr>
            <w:r>
              <w:t xml:space="preserve">Not Applicable.  </w:t>
            </w:r>
          </w:p>
        </w:tc>
      </w:tr>
      <w:tr w:rsidR="00986BDB" w14:paraId="1E9D736C" w14:textId="77777777">
        <w:trPr>
          <w:trHeight w:val="1095"/>
        </w:trPr>
        <w:tc>
          <w:tcPr>
            <w:tcW w:w="1973" w:type="dxa"/>
            <w:tcBorders>
              <w:top w:val="single" w:sz="8" w:space="0" w:color="000000"/>
              <w:left w:val="single" w:sz="8" w:space="0" w:color="000000"/>
              <w:bottom w:val="single" w:sz="8" w:space="0" w:color="000000"/>
              <w:right w:val="single" w:sz="8" w:space="0" w:color="000000"/>
            </w:tcBorders>
            <w:vAlign w:val="center"/>
          </w:tcPr>
          <w:p w14:paraId="07A8DD37" w14:textId="77777777" w:rsidR="00986BDB" w:rsidRDefault="00291F78">
            <w:pPr>
              <w:spacing w:after="0" w:line="259" w:lineRule="auto"/>
              <w:ind w:left="0" w:firstLine="0"/>
              <w:jc w:val="left"/>
            </w:pPr>
            <w:r>
              <w:rPr>
                <w:b/>
              </w:rPr>
              <w:t xml:space="preserve">Personal Data and Data Subjects </w:t>
            </w:r>
          </w:p>
        </w:tc>
        <w:tc>
          <w:tcPr>
            <w:tcW w:w="7656" w:type="dxa"/>
            <w:tcBorders>
              <w:top w:val="single" w:sz="8" w:space="0" w:color="000000"/>
              <w:left w:val="single" w:sz="8" w:space="0" w:color="000000"/>
              <w:bottom w:val="single" w:sz="8" w:space="0" w:color="000000"/>
              <w:right w:val="single" w:sz="8" w:space="0" w:color="000000"/>
            </w:tcBorders>
          </w:tcPr>
          <w:p w14:paraId="743B3642" w14:textId="77777777" w:rsidR="00986BDB" w:rsidRDefault="00291F78">
            <w:pPr>
              <w:spacing w:after="0" w:line="259" w:lineRule="auto"/>
              <w:ind w:left="0" w:firstLine="0"/>
              <w:jc w:val="left"/>
            </w:pPr>
            <w:r>
              <w:t xml:space="preserve">As detailed in Annex 1 of Schedule 7  </w:t>
            </w:r>
          </w:p>
        </w:tc>
      </w:tr>
    </w:tbl>
    <w:p w14:paraId="1961AA03" w14:textId="77777777" w:rsidR="00986BDB" w:rsidRDefault="00291F78">
      <w:pPr>
        <w:spacing w:after="0" w:line="259" w:lineRule="auto"/>
        <w:ind w:left="0" w:firstLine="0"/>
      </w:pPr>
      <w:r>
        <w:t xml:space="preserve">  </w:t>
      </w:r>
    </w:p>
    <w:p w14:paraId="52C3FC45" w14:textId="77777777" w:rsidR="00986BDB" w:rsidRDefault="00291F78">
      <w:pPr>
        <w:spacing w:after="72" w:line="259" w:lineRule="auto"/>
        <w:ind w:left="0" w:firstLine="0"/>
        <w:jc w:val="left"/>
      </w:pPr>
      <w:r>
        <w:t xml:space="preserve"> </w:t>
      </w:r>
    </w:p>
    <w:p w14:paraId="43B1D256" w14:textId="77777777" w:rsidR="00986BDB" w:rsidRDefault="00291F78">
      <w:pPr>
        <w:pStyle w:val="Heading4"/>
        <w:tabs>
          <w:tab w:val="center" w:pos="1960"/>
        </w:tabs>
        <w:spacing w:after="120"/>
        <w:ind w:left="-1" w:firstLine="0"/>
      </w:pPr>
      <w:r>
        <w:t xml:space="preserve">1.  </w:t>
      </w:r>
      <w:r>
        <w:tab/>
        <w:t>Formation of contract</w:t>
      </w:r>
      <w:r>
        <w:rPr>
          <w:b w:val="0"/>
          <w:color w:val="434343"/>
          <w:sz w:val="28"/>
        </w:rPr>
        <w:t xml:space="preserve"> </w:t>
      </w:r>
    </w:p>
    <w:p w14:paraId="17DEFCF8" w14:textId="77777777" w:rsidR="00986BDB" w:rsidRDefault="00291F78">
      <w:pPr>
        <w:ind w:left="715" w:right="51" w:hanging="720"/>
      </w:pPr>
      <w:r>
        <w:t xml:space="preserve">1.1 </w:t>
      </w:r>
      <w:r>
        <w:t xml:space="preserve">By signing and returning this Order Form (Part A), the Supplier agrees to enter into a </w:t>
      </w:r>
      <w:proofErr w:type="spellStart"/>
      <w:r>
        <w:t>CallOff</w:t>
      </w:r>
      <w:proofErr w:type="spellEnd"/>
      <w:r>
        <w:t xml:space="preserve"> Contract with the Buyer. </w:t>
      </w:r>
    </w:p>
    <w:p w14:paraId="609B73C2" w14:textId="77777777" w:rsidR="00986BDB" w:rsidRDefault="00291F78">
      <w:pPr>
        <w:ind w:left="715" w:right="51" w:hanging="720"/>
      </w:pPr>
      <w:r>
        <w:t xml:space="preserve">1.2 </w:t>
      </w:r>
      <w:r>
        <w:tab/>
        <w:t>The Parties agree that they have read the Order Form (Part A) and the Call-Off Contract terms and by signing below agree to be bou</w:t>
      </w:r>
      <w:r>
        <w:t xml:space="preserve">nd by this Call-Off Contract. </w:t>
      </w:r>
    </w:p>
    <w:p w14:paraId="46B4C61F" w14:textId="77777777" w:rsidR="00986BDB" w:rsidRDefault="00291F78">
      <w:pPr>
        <w:ind w:left="715" w:right="51" w:hanging="720"/>
      </w:pPr>
      <w:r>
        <w:t xml:space="preserve">1.3 </w:t>
      </w:r>
      <w:r>
        <w:tab/>
        <w:t xml:space="preserve">This Call-Off Contract will be formed when the Buyer acknowledges receipt of the signed copy of the Order Form from the Supplier. </w:t>
      </w:r>
    </w:p>
    <w:p w14:paraId="20217BA4" w14:textId="77777777" w:rsidR="00986BDB" w:rsidRDefault="00291F78">
      <w:pPr>
        <w:spacing w:after="186" w:line="268" w:lineRule="auto"/>
        <w:ind w:left="703" w:hanging="718"/>
        <w:jc w:val="left"/>
      </w:pPr>
      <w:r>
        <w:t xml:space="preserve">1.4 </w:t>
      </w:r>
      <w:r>
        <w:tab/>
        <w:t xml:space="preserve">In cases of any ambiguity or conflict, the </w:t>
      </w:r>
      <w:proofErr w:type="gramStart"/>
      <w:r>
        <w:t>terms</w:t>
      </w:r>
      <w:proofErr w:type="gramEnd"/>
      <w:r>
        <w:t xml:space="preserve"> and conditions of the Call-Off Cont</w:t>
      </w:r>
      <w:r>
        <w:t xml:space="preserve">ract (Part B) and Order Form (Part A) will supersede those of the Supplier Terms and Conditions as per the order of precedence set out in clause 8.3 of the Framework Agreement. </w:t>
      </w:r>
    </w:p>
    <w:p w14:paraId="3F90F707" w14:textId="77777777" w:rsidR="00986BDB" w:rsidRDefault="00291F78">
      <w:pPr>
        <w:pStyle w:val="Heading4"/>
        <w:tabs>
          <w:tab w:val="center" w:pos="2422"/>
        </w:tabs>
        <w:ind w:left="-1" w:firstLine="0"/>
      </w:pPr>
      <w:r>
        <w:lastRenderedPageBreak/>
        <w:t xml:space="preserve">2.  </w:t>
      </w:r>
      <w:r>
        <w:tab/>
        <w:t xml:space="preserve">Background to the agreement </w:t>
      </w:r>
    </w:p>
    <w:p w14:paraId="3761A714" w14:textId="77777777" w:rsidR="00986BDB" w:rsidRDefault="00291F78">
      <w:pPr>
        <w:ind w:left="715" w:right="51" w:hanging="720"/>
      </w:pPr>
      <w:r>
        <w:t xml:space="preserve">2.1 </w:t>
      </w:r>
      <w:r>
        <w:tab/>
        <w:t>The Supplier is a provider of G-Cloud S</w:t>
      </w:r>
      <w:r>
        <w:t xml:space="preserve">ervices and agreed to provide the Services under the terms of Framework Agreement number RM1557.12. </w:t>
      </w:r>
    </w:p>
    <w:p w14:paraId="38537472" w14:textId="77777777" w:rsidR="00986BDB" w:rsidRDefault="00291F78">
      <w:pPr>
        <w:tabs>
          <w:tab w:val="center" w:pos="3814"/>
        </w:tabs>
        <w:ind w:left="-5" w:firstLine="0"/>
        <w:jc w:val="left"/>
      </w:pPr>
      <w:r>
        <w:t xml:space="preserve">2.2 </w:t>
      </w:r>
      <w:r>
        <w:tab/>
        <w:t xml:space="preserve">The Buyer provided an Order Form for Services to the Supplier. </w:t>
      </w:r>
    </w:p>
    <w:p w14:paraId="74A70C82" w14:textId="77777777" w:rsidR="00986BDB" w:rsidRDefault="00291F78">
      <w:pPr>
        <w:spacing w:after="0" w:line="259" w:lineRule="auto"/>
        <w:ind w:left="0" w:firstLine="0"/>
        <w:jc w:val="left"/>
      </w:pPr>
      <w:r>
        <w:t xml:space="preserve"> </w:t>
      </w:r>
    </w:p>
    <w:tbl>
      <w:tblPr>
        <w:tblStyle w:val="TableGrid"/>
        <w:tblW w:w="8928" w:type="dxa"/>
        <w:tblInd w:w="712" w:type="dxa"/>
        <w:tblCellMar>
          <w:top w:w="70" w:type="dxa"/>
          <w:left w:w="0" w:type="dxa"/>
          <w:bottom w:w="94" w:type="dxa"/>
          <w:right w:w="115" w:type="dxa"/>
        </w:tblCellMar>
        <w:tblLook w:val="04A0" w:firstRow="1" w:lastRow="0" w:firstColumn="1" w:lastColumn="0" w:noHBand="0" w:noVBand="1"/>
      </w:tblPr>
      <w:tblGrid>
        <w:gridCol w:w="1700"/>
        <w:gridCol w:w="3403"/>
        <w:gridCol w:w="3825"/>
      </w:tblGrid>
      <w:tr w:rsidR="00986BDB" w14:paraId="618E768E" w14:textId="77777777">
        <w:trPr>
          <w:trHeight w:val="472"/>
        </w:trPr>
        <w:tc>
          <w:tcPr>
            <w:tcW w:w="1699" w:type="dxa"/>
            <w:tcBorders>
              <w:top w:val="single" w:sz="8" w:space="0" w:color="000000"/>
              <w:left w:val="single" w:sz="8" w:space="0" w:color="000000"/>
              <w:bottom w:val="single" w:sz="8" w:space="0" w:color="000000"/>
              <w:right w:val="single" w:sz="8" w:space="0" w:color="000000"/>
            </w:tcBorders>
            <w:shd w:val="clear" w:color="auto" w:fill="BDD6EE"/>
          </w:tcPr>
          <w:p w14:paraId="4797C1ED" w14:textId="77777777" w:rsidR="00986BDB" w:rsidRDefault="00291F78">
            <w:pPr>
              <w:spacing w:after="0" w:line="259" w:lineRule="auto"/>
              <w:ind w:left="100" w:firstLine="0"/>
              <w:jc w:val="left"/>
            </w:pPr>
            <w:r>
              <w:rPr>
                <w:b/>
              </w:rPr>
              <w:t xml:space="preserve">Signed </w:t>
            </w:r>
          </w:p>
        </w:tc>
        <w:tc>
          <w:tcPr>
            <w:tcW w:w="3403" w:type="dxa"/>
            <w:tcBorders>
              <w:top w:val="single" w:sz="8" w:space="0" w:color="000000"/>
              <w:left w:val="single" w:sz="8" w:space="0" w:color="000000"/>
              <w:bottom w:val="single" w:sz="8" w:space="0" w:color="000000"/>
              <w:right w:val="single" w:sz="8" w:space="0" w:color="000000"/>
            </w:tcBorders>
            <w:shd w:val="clear" w:color="auto" w:fill="BDD6EE"/>
          </w:tcPr>
          <w:p w14:paraId="23F76DC0" w14:textId="77777777" w:rsidR="00986BDB" w:rsidRDefault="00291F78">
            <w:pPr>
              <w:spacing w:after="0" w:line="259" w:lineRule="auto"/>
              <w:ind w:left="114" w:firstLine="0"/>
              <w:jc w:val="center"/>
            </w:pPr>
            <w:r>
              <w:rPr>
                <w:b/>
              </w:rPr>
              <w:t xml:space="preserve">Supplier </w:t>
            </w:r>
          </w:p>
        </w:tc>
        <w:tc>
          <w:tcPr>
            <w:tcW w:w="3825" w:type="dxa"/>
            <w:tcBorders>
              <w:top w:val="single" w:sz="8" w:space="0" w:color="000000"/>
              <w:left w:val="single" w:sz="8" w:space="0" w:color="000000"/>
              <w:bottom w:val="single" w:sz="8" w:space="0" w:color="000000"/>
              <w:right w:val="single" w:sz="8" w:space="0" w:color="000000"/>
            </w:tcBorders>
            <w:shd w:val="clear" w:color="auto" w:fill="BDD6EE"/>
          </w:tcPr>
          <w:p w14:paraId="663A319E" w14:textId="77777777" w:rsidR="00986BDB" w:rsidRDefault="00291F78">
            <w:pPr>
              <w:spacing w:after="0" w:line="259" w:lineRule="auto"/>
              <w:ind w:left="114" w:firstLine="0"/>
              <w:jc w:val="center"/>
            </w:pPr>
            <w:r>
              <w:rPr>
                <w:b/>
              </w:rPr>
              <w:t xml:space="preserve">Buyer </w:t>
            </w:r>
          </w:p>
        </w:tc>
      </w:tr>
      <w:tr w:rsidR="00986BDB" w14:paraId="434CEE80" w14:textId="77777777">
        <w:trPr>
          <w:trHeight w:val="590"/>
        </w:trPr>
        <w:tc>
          <w:tcPr>
            <w:tcW w:w="1699" w:type="dxa"/>
            <w:tcBorders>
              <w:top w:val="single" w:sz="8" w:space="0" w:color="000000"/>
              <w:left w:val="single" w:sz="8" w:space="0" w:color="000000"/>
              <w:bottom w:val="single" w:sz="8" w:space="0" w:color="000000"/>
              <w:right w:val="single" w:sz="8" w:space="0" w:color="000000"/>
            </w:tcBorders>
            <w:vAlign w:val="center"/>
          </w:tcPr>
          <w:p w14:paraId="3166FE9A" w14:textId="77777777" w:rsidR="00986BDB" w:rsidRDefault="00291F78">
            <w:pPr>
              <w:spacing w:after="0" w:line="259" w:lineRule="auto"/>
              <w:ind w:left="100" w:firstLine="0"/>
              <w:jc w:val="left"/>
            </w:pPr>
            <w:r>
              <w:rPr>
                <w:b/>
              </w:rPr>
              <w:t xml:space="preserve">Name </w:t>
            </w:r>
          </w:p>
        </w:tc>
        <w:tc>
          <w:tcPr>
            <w:tcW w:w="3403" w:type="dxa"/>
            <w:tcBorders>
              <w:top w:val="single" w:sz="8" w:space="0" w:color="000000"/>
              <w:left w:val="single" w:sz="8" w:space="0" w:color="000000"/>
              <w:bottom w:val="single" w:sz="8" w:space="0" w:color="000000"/>
              <w:right w:val="single" w:sz="8" w:space="0" w:color="000000"/>
            </w:tcBorders>
            <w:vAlign w:val="center"/>
          </w:tcPr>
          <w:p w14:paraId="57422BB1" w14:textId="336FEBC1" w:rsidR="00986BDB" w:rsidRDefault="00CF2AA1">
            <w:pPr>
              <w:spacing w:after="0" w:line="259" w:lineRule="auto"/>
              <w:ind w:left="61" w:firstLine="0"/>
              <w:jc w:val="left"/>
            </w:pPr>
            <w:r w:rsidRPr="00CF2AA1">
              <w:rPr>
                <w:color w:val="FF0000"/>
              </w:rPr>
              <w:t>REDACTED</w:t>
            </w:r>
          </w:p>
        </w:tc>
        <w:tc>
          <w:tcPr>
            <w:tcW w:w="3825" w:type="dxa"/>
            <w:tcBorders>
              <w:top w:val="single" w:sz="8" w:space="0" w:color="000000"/>
              <w:left w:val="single" w:sz="8" w:space="0" w:color="000000"/>
              <w:bottom w:val="single" w:sz="8" w:space="0" w:color="000000"/>
              <w:right w:val="single" w:sz="8" w:space="0" w:color="000000"/>
            </w:tcBorders>
            <w:vAlign w:val="center"/>
          </w:tcPr>
          <w:p w14:paraId="209305A9" w14:textId="00D5C60A" w:rsidR="00986BDB" w:rsidRDefault="00CF2AA1">
            <w:pPr>
              <w:spacing w:after="0" w:line="259" w:lineRule="auto"/>
              <w:ind w:left="32" w:firstLine="0"/>
              <w:jc w:val="left"/>
            </w:pPr>
            <w:r w:rsidRPr="00CF2AA1">
              <w:rPr>
                <w:color w:val="FF0000"/>
              </w:rPr>
              <w:t>REDACTED</w:t>
            </w:r>
          </w:p>
        </w:tc>
      </w:tr>
      <w:tr w:rsidR="00986BDB" w14:paraId="220C3611" w14:textId="77777777">
        <w:trPr>
          <w:trHeight w:val="552"/>
        </w:trPr>
        <w:tc>
          <w:tcPr>
            <w:tcW w:w="1699" w:type="dxa"/>
            <w:tcBorders>
              <w:top w:val="single" w:sz="8" w:space="0" w:color="000000"/>
              <w:left w:val="single" w:sz="8" w:space="0" w:color="000000"/>
              <w:bottom w:val="single" w:sz="8" w:space="0" w:color="000000"/>
              <w:right w:val="single" w:sz="8" w:space="0" w:color="000000"/>
            </w:tcBorders>
            <w:vAlign w:val="center"/>
          </w:tcPr>
          <w:p w14:paraId="796670A0" w14:textId="77777777" w:rsidR="00986BDB" w:rsidRDefault="00291F78">
            <w:pPr>
              <w:spacing w:after="0" w:line="259" w:lineRule="auto"/>
              <w:ind w:left="100" w:firstLine="0"/>
              <w:jc w:val="left"/>
            </w:pPr>
            <w:r>
              <w:rPr>
                <w:b/>
              </w:rPr>
              <w:t xml:space="preserve">Title </w:t>
            </w:r>
          </w:p>
        </w:tc>
        <w:tc>
          <w:tcPr>
            <w:tcW w:w="3403" w:type="dxa"/>
            <w:tcBorders>
              <w:top w:val="single" w:sz="8" w:space="0" w:color="000000"/>
              <w:left w:val="single" w:sz="8" w:space="0" w:color="000000"/>
              <w:bottom w:val="single" w:sz="8" w:space="0" w:color="000000"/>
              <w:right w:val="single" w:sz="8" w:space="0" w:color="000000"/>
            </w:tcBorders>
            <w:vAlign w:val="center"/>
          </w:tcPr>
          <w:p w14:paraId="69FB98F1" w14:textId="77777777" w:rsidR="00986BDB" w:rsidRDefault="00291F78">
            <w:pPr>
              <w:spacing w:after="0" w:line="259" w:lineRule="auto"/>
              <w:ind w:left="73" w:firstLine="0"/>
              <w:jc w:val="left"/>
            </w:pPr>
            <w:r>
              <w:rPr>
                <w:sz w:val="27"/>
              </w:rPr>
              <w:t>VP &amp; GM UKI Microfocus</w:t>
            </w:r>
            <w:r>
              <w:rPr>
                <w:sz w:val="34"/>
                <w:vertAlign w:val="superscript"/>
              </w:rPr>
              <w:t xml:space="preserve"> </w:t>
            </w:r>
          </w:p>
        </w:tc>
        <w:tc>
          <w:tcPr>
            <w:tcW w:w="3825" w:type="dxa"/>
            <w:tcBorders>
              <w:top w:val="single" w:sz="8" w:space="0" w:color="000000"/>
              <w:left w:val="single" w:sz="8" w:space="0" w:color="000000"/>
              <w:bottom w:val="single" w:sz="8" w:space="0" w:color="000000"/>
              <w:right w:val="single" w:sz="8" w:space="0" w:color="000000"/>
            </w:tcBorders>
            <w:vAlign w:val="bottom"/>
          </w:tcPr>
          <w:p w14:paraId="74274843" w14:textId="77777777" w:rsidR="00986BDB" w:rsidRDefault="00291F78">
            <w:pPr>
              <w:spacing w:after="0" w:line="259" w:lineRule="auto"/>
              <w:ind w:left="8" w:firstLine="0"/>
              <w:jc w:val="left"/>
            </w:pPr>
            <w:r>
              <w:rPr>
                <w:sz w:val="26"/>
              </w:rPr>
              <w:t>Army D Info Commercial SO2a</w:t>
            </w:r>
            <w:r>
              <w:rPr>
                <w:sz w:val="34"/>
                <w:vertAlign w:val="superscript"/>
              </w:rPr>
              <w:t xml:space="preserve"> </w:t>
            </w:r>
          </w:p>
        </w:tc>
      </w:tr>
      <w:tr w:rsidR="00986BDB" w14:paraId="5546CB07" w14:textId="77777777">
        <w:trPr>
          <w:trHeight w:val="1226"/>
        </w:trPr>
        <w:tc>
          <w:tcPr>
            <w:tcW w:w="1699" w:type="dxa"/>
            <w:tcBorders>
              <w:top w:val="single" w:sz="8" w:space="0" w:color="000000"/>
              <w:left w:val="single" w:sz="8" w:space="0" w:color="000000"/>
              <w:bottom w:val="single" w:sz="8" w:space="0" w:color="000000"/>
              <w:right w:val="single" w:sz="8" w:space="0" w:color="000000"/>
            </w:tcBorders>
          </w:tcPr>
          <w:p w14:paraId="4982EA3D" w14:textId="77777777" w:rsidR="00986BDB" w:rsidRDefault="00291F78">
            <w:pPr>
              <w:spacing w:after="0" w:line="259" w:lineRule="auto"/>
              <w:ind w:left="100" w:firstLine="0"/>
              <w:jc w:val="left"/>
            </w:pPr>
            <w:r>
              <w:rPr>
                <w:b/>
              </w:rPr>
              <w:t xml:space="preserve">Signature </w:t>
            </w:r>
          </w:p>
        </w:tc>
        <w:tc>
          <w:tcPr>
            <w:tcW w:w="3403" w:type="dxa"/>
            <w:tcBorders>
              <w:top w:val="single" w:sz="8" w:space="0" w:color="000000"/>
              <w:left w:val="single" w:sz="8" w:space="0" w:color="000000"/>
              <w:bottom w:val="single" w:sz="8" w:space="0" w:color="000000"/>
              <w:right w:val="single" w:sz="8" w:space="0" w:color="000000"/>
            </w:tcBorders>
          </w:tcPr>
          <w:p w14:paraId="3E610B9D" w14:textId="62702687" w:rsidR="00986BDB" w:rsidRDefault="00CF2AA1">
            <w:pPr>
              <w:tabs>
                <w:tab w:val="center" w:pos="1091"/>
              </w:tabs>
              <w:spacing w:after="0" w:line="259" w:lineRule="auto"/>
              <w:ind w:left="-33" w:firstLine="0"/>
              <w:jc w:val="left"/>
            </w:pPr>
            <w:r w:rsidRPr="00CF2AA1">
              <w:rPr>
                <w:color w:val="FF0000"/>
              </w:rPr>
              <w:t>REDACTED</w:t>
            </w:r>
          </w:p>
        </w:tc>
        <w:tc>
          <w:tcPr>
            <w:tcW w:w="3825" w:type="dxa"/>
            <w:tcBorders>
              <w:top w:val="single" w:sz="8" w:space="0" w:color="000000"/>
              <w:left w:val="single" w:sz="8" w:space="0" w:color="000000"/>
              <w:bottom w:val="single" w:sz="8" w:space="0" w:color="000000"/>
              <w:right w:val="single" w:sz="8" w:space="0" w:color="000000"/>
            </w:tcBorders>
          </w:tcPr>
          <w:p w14:paraId="2C075DA1" w14:textId="77777777" w:rsidR="00986BDB" w:rsidRDefault="00291F78">
            <w:pPr>
              <w:spacing w:after="0" w:line="259" w:lineRule="auto"/>
              <w:ind w:left="101" w:firstLine="0"/>
              <w:jc w:val="left"/>
            </w:pPr>
            <w:hyperlink r:id="rId68">
              <w:r>
                <w:t xml:space="preserve"> </w:t>
              </w:r>
            </w:hyperlink>
          </w:p>
          <w:p w14:paraId="319FA9EE" w14:textId="3DACF98C" w:rsidR="00986BDB" w:rsidRDefault="00CF2AA1">
            <w:pPr>
              <w:spacing w:after="0" w:line="259" w:lineRule="auto"/>
              <w:ind w:left="-73" w:firstLine="0"/>
              <w:jc w:val="left"/>
            </w:pPr>
            <w:r w:rsidRPr="00CF2AA1">
              <w:rPr>
                <w:color w:val="FF0000"/>
              </w:rPr>
              <w:t>REDACTED</w:t>
            </w:r>
          </w:p>
        </w:tc>
      </w:tr>
      <w:tr w:rsidR="00986BDB" w14:paraId="5962E07C" w14:textId="77777777">
        <w:trPr>
          <w:trHeight w:val="552"/>
        </w:trPr>
        <w:tc>
          <w:tcPr>
            <w:tcW w:w="1699" w:type="dxa"/>
            <w:tcBorders>
              <w:top w:val="single" w:sz="8" w:space="0" w:color="000000"/>
              <w:left w:val="single" w:sz="8" w:space="0" w:color="000000"/>
              <w:bottom w:val="single" w:sz="8" w:space="0" w:color="000000"/>
              <w:right w:val="single" w:sz="8" w:space="0" w:color="000000"/>
            </w:tcBorders>
            <w:vAlign w:val="center"/>
          </w:tcPr>
          <w:p w14:paraId="17E7B4E5" w14:textId="77777777" w:rsidR="00986BDB" w:rsidRDefault="00291F78">
            <w:pPr>
              <w:spacing w:after="0" w:line="259" w:lineRule="auto"/>
              <w:ind w:left="100" w:firstLine="0"/>
              <w:jc w:val="left"/>
            </w:pPr>
            <w:r>
              <w:rPr>
                <w:b/>
              </w:rPr>
              <w:t xml:space="preserve">Date </w:t>
            </w:r>
          </w:p>
        </w:tc>
        <w:tc>
          <w:tcPr>
            <w:tcW w:w="3403" w:type="dxa"/>
            <w:tcBorders>
              <w:top w:val="single" w:sz="8" w:space="0" w:color="000000"/>
              <w:left w:val="single" w:sz="8" w:space="0" w:color="000000"/>
              <w:bottom w:val="single" w:sz="8" w:space="0" w:color="000000"/>
              <w:right w:val="single" w:sz="8" w:space="0" w:color="000000"/>
            </w:tcBorders>
            <w:vAlign w:val="center"/>
          </w:tcPr>
          <w:p w14:paraId="2F137781" w14:textId="77777777" w:rsidR="00986BDB" w:rsidRDefault="00291F78">
            <w:pPr>
              <w:spacing w:after="0" w:line="259" w:lineRule="auto"/>
              <w:ind w:left="100" w:firstLine="0"/>
              <w:jc w:val="left"/>
            </w:pPr>
            <w:r>
              <w:t xml:space="preserve"> </w:t>
            </w:r>
            <w:r>
              <w:rPr>
                <w:sz w:val="32"/>
              </w:rPr>
              <w:t>Jun 22, 2022</w:t>
            </w:r>
          </w:p>
        </w:tc>
        <w:tc>
          <w:tcPr>
            <w:tcW w:w="3825" w:type="dxa"/>
            <w:tcBorders>
              <w:top w:val="single" w:sz="8" w:space="0" w:color="000000"/>
              <w:left w:val="single" w:sz="8" w:space="0" w:color="000000"/>
              <w:bottom w:val="single" w:sz="8" w:space="0" w:color="000000"/>
              <w:right w:val="single" w:sz="8" w:space="0" w:color="000000"/>
            </w:tcBorders>
            <w:vAlign w:val="center"/>
          </w:tcPr>
          <w:p w14:paraId="18DC6030" w14:textId="77777777" w:rsidR="00986BDB" w:rsidRDefault="00291F78">
            <w:pPr>
              <w:spacing w:after="0" w:line="259" w:lineRule="auto"/>
              <w:ind w:left="101" w:firstLine="0"/>
              <w:jc w:val="left"/>
            </w:pPr>
            <w:r>
              <w:t xml:space="preserve"> </w:t>
            </w:r>
            <w:r>
              <w:rPr>
                <w:sz w:val="26"/>
              </w:rPr>
              <w:t>Jun 23, 2022</w:t>
            </w:r>
          </w:p>
        </w:tc>
      </w:tr>
    </w:tbl>
    <w:p w14:paraId="414AE717" w14:textId="77777777" w:rsidR="00986BDB" w:rsidRDefault="00291F78">
      <w:pPr>
        <w:spacing w:after="0" w:line="259" w:lineRule="auto"/>
        <w:ind w:left="0" w:firstLine="0"/>
        <w:jc w:val="left"/>
      </w:pPr>
      <w:r>
        <w:rPr>
          <w:b/>
        </w:rPr>
        <w:t xml:space="preserve"> </w:t>
      </w:r>
    </w:p>
    <w:p w14:paraId="7190225D" w14:textId="77777777" w:rsidR="00986BDB" w:rsidRDefault="00986BDB">
      <w:pPr>
        <w:sectPr w:rsidR="00986BDB">
          <w:headerReference w:type="even" r:id="rId69"/>
          <w:headerReference w:type="default" r:id="rId70"/>
          <w:footerReference w:type="even" r:id="rId71"/>
          <w:footerReference w:type="default" r:id="rId72"/>
          <w:headerReference w:type="first" r:id="rId73"/>
          <w:footerReference w:type="first" r:id="rId74"/>
          <w:pgSz w:w="11909" w:h="16834"/>
          <w:pgMar w:top="1133" w:right="1062" w:bottom="1363" w:left="1133" w:header="720" w:footer="720" w:gutter="0"/>
          <w:cols w:space="720"/>
          <w:titlePg/>
        </w:sectPr>
      </w:pPr>
    </w:p>
    <w:p w14:paraId="41832ECA" w14:textId="77777777" w:rsidR="00986BDB" w:rsidRDefault="00291F78">
      <w:pPr>
        <w:pStyle w:val="Heading3"/>
        <w:spacing w:after="175"/>
        <w:ind w:left="9"/>
      </w:pPr>
      <w:r>
        <w:rPr>
          <w:sz w:val="32"/>
        </w:rPr>
        <w:lastRenderedPageBreak/>
        <w:t xml:space="preserve">Call-Off Schedule 1a: Services (Statement of Requirement) </w:t>
      </w:r>
    </w:p>
    <w:p w14:paraId="60A6CF87" w14:textId="77777777" w:rsidR="00986BDB" w:rsidRDefault="00291F78">
      <w:pPr>
        <w:spacing w:after="0" w:line="216" w:lineRule="auto"/>
        <w:ind w:left="0" w:firstLine="0"/>
        <w:jc w:val="center"/>
      </w:pPr>
      <w:r>
        <w:rPr>
          <w:b/>
        </w:rPr>
        <w:t xml:space="preserve">STATEMENT OF REQUIREMENT (SOR) – PROVISION OF ARCSIGHT TECHNICAL SUPPORT FOR AHE SOC </w:t>
      </w:r>
      <w:r>
        <w:t xml:space="preserve"> </w:t>
      </w:r>
      <w:r>
        <w:rPr>
          <w:rFonts w:ascii="Segoe UI" w:eastAsia="Segoe UI" w:hAnsi="Segoe UI" w:cs="Segoe UI"/>
          <w:sz w:val="28"/>
          <w:vertAlign w:val="subscript"/>
        </w:rPr>
        <w:t xml:space="preserve"> </w:t>
      </w:r>
    </w:p>
    <w:p w14:paraId="7A744734" w14:textId="77777777" w:rsidR="00986BDB" w:rsidRDefault="00291F78">
      <w:pPr>
        <w:spacing w:after="0" w:line="259" w:lineRule="auto"/>
        <w:ind w:left="229" w:firstLine="0"/>
        <w:jc w:val="center"/>
      </w:pPr>
      <w:r>
        <w:t xml:space="preserve"> </w:t>
      </w:r>
      <w:r>
        <w:rPr>
          <w:rFonts w:ascii="Segoe UI" w:eastAsia="Segoe UI" w:hAnsi="Segoe UI" w:cs="Segoe UI"/>
          <w:sz w:val="18"/>
        </w:rPr>
        <w:t xml:space="preserve"> </w:t>
      </w:r>
    </w:p>
    <w:tbl>
      <w:tblPr>
        <w:tblStyle w:val="TableGrid"/>
        <w:tblW w:w="9768" w:type="dxa"/>
        <w:tblInd w:w="7" w:type="dxa"/>
        <w:tblCellMar>
          <w:top w:w="11" w:type="dxa"/>
          <w:left w:w="7" w:type="dxa"/>
          <w:bottom w:w="0" w:type="dxa"/>
          <w:right w:w="0" w:type="dxa"/>
        </w:tblCellMar>
        <w:tblLook w:val="04A0" w:firstRow="1" w:lastRow="0" w:firstColumn="1" w:lastColumn="0" w:noHBand="0" w:noVBand="1"/>
      </w:tblPr>
      <w:tblGrid>
        <w:gridCol w:w="9768"/>
      </w:tblGrid>
      <w:tr w:rsidR="00986BDB" w14:paraId="320DC3C7"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59DC9BF0" w14:textId="77777777" w:rsidR="00986BDB" w:rsidRDefault="00291F78">
            <w:pPr>
              <w:spacing w:after="0" w:line="259" w:lineRule="auto"/>
              <w:ind w:left="0" w:firstLine="0"/>
              <w:jc w:val="left"/>
            </w:pPr>
            <w:r>
              <w:rPr>
                <w:b/>
                <w:sz w:val="24"/>
              </w:rPr>
              <w:t>Purpose</w:t>
            </w:r>
            <w:r>
              <w:rPr>
                <w:sz w:val="24"/>
              </w:rPr>
              <w:t xml:space="preserve"> </w:t>
            </w:r>
            <w:r>
              <w:rPr>
                <w:rFonts w:ascii="Times New Roman" w:eastAsia="Times New Roman" w:hAnsi="Times New Roman" w:cs="Times New Roman"/>
                <w:sz w:val="24"/>
              </w:rPr>
              <w:t xml:space="preserve"> </w:t>
            </w:r>
          </w:p>
          <w:p w14:paraId="7F571E60" w14:textId="77777777" w:rsidR="00986BDB" w:rsidRDefault="00291F78">
            <w:pPr>
              <w:spacing w:after="0" w:line="237" w:lineRule="auto"/>
              <w:ind w:left="0" w:right="8" w:firstLine="0"/>
            </w:pPr>
            <w:r>
              <w:t>To conform to Cyber D</w:t>
            </w:r>
            <w:r>
              <w:t>efence and Risk (</w:t>
            </w:r>
            <w:proofErr w:type="spellStart"/>
            <w:r>
              <w:t>CyDR</w:t>
            </w:r>
            <w:proofErr w:type="spellEnd"/>
            <w:r>
              <w:t>) security accreditation agreements for the Army Hosting Environment (AHE), ADS and 605 Sig Sqn has established a Security Operating Centre (SOC) to monitor and detect real-time activity on the AHE to protect against internal and exter</w:t>
            </w:r>
            <w:r>
              <w:t xml:space="preserve">nal security threats.  There is an urgent need to invest in additional support to enhance the current Security Information and Event Management (SIEM) tool, ArcSight, and its wider tool suite to ensure the SOC remains compliant with </w:t>
            </w:r>
            <w:proofErr w:type="spellStart"/>
            <w:r>
              <w:t>CyDR</w:t>
            </w:r>
            <w:proofErr w:type="spellEnd"/>
            <w:r>
              <w:t xml:space="preserve">. </w:t>
            </w:r>
            <w:r>
              <w:rPr>
                <w:rFonts w:ascii="Times New Roman" w:eastAsia="Times New Roman" w:hAnsi="Times New Roman" w:cs="Times New Roman"/>
                <w:sz w:val="24"/>
              </w:rPr>
              <w:t xml:space="preserve"> </w:t>
            </w:r>
          </w:p>
          <w:p w14:paraId="4C35410F"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3EE5C34C" w14:textId="77777777">
        <w:trPr>
          <w:trHeight w:val="1937"/>
        </w:trPr>
        <w:tc>
          <w:tcPr>
            <w:tcW w:w="0" w:type="auto"/>
            <w:vMerge/>
            <w:tcBorders>
              <w:top w:val="nil"/>
              <w:left w:val="single" w:sz="6" w:space="0" w:color="000000"/>
              <w:bottom w:val="single" w:sz="6" w:space="0" w:color="000000"/>
              <w:right w:val="single" w:sz="6" w:space="0" w:color="000000"/>
            </w:tcBorders>
          </w:tcPr>
          <w:p w14:paraId="551C6F46" w14:textId="77777777" w:rsidR="00986BDB" w:rsidRDefault="00986BDB">
            <w:pPr>
              <w:spacing w:after="160" w:line="259" w:lineRule="auto"/>
              <w:ind w:left="0" w:firstLine="0"/>
              <w:jc w:val="left"/>
            </w:pPr>
          </w:p>
        </w:tc>
      </w:tr>
      <w:tr w:rsidR="00986BDB" w14:paraId="76568DA2"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0F81FF8C" w14:textId="77777777" w:rsidR="00986BDB" w:rsidRDefault="00291F78">
            <w:pPr>
              <w:spacing w:after="0" w:line="259" w:lineRule="auto"/>
              <w:ind w:left="0" w:firstLine="0"/>
              <w:jc w:val="left"/>
            </w:pPr>
            <w:r>
              <w:rPr>
                <w:b/>
                <w:sz w:val="24"/>
              </w:rPr>
              <w:t>Background</w:t>
            </w:r>
            <w:r>
              <w:rPr>
                <w:sz w:val="24"/>
              </w:rPr>
              <w:t xml:space="preserve"> </w:t>
            </w:r>
            <w:r>
              <w:rPr>
                <w:rFonts w:ascii="Times New Roman" w:eastAsia="Times New Roman" w:hAnsi="Times New Roman" w:cs="Times New Roman"/>
                <w:sz w:val="24"/>
              </w:rPr>
              <w:t xml:space="preserve"> </w:t>
            </w:r>
          </w:p>
          <w:p w14:paraId="09355589" w14:textId="77777777" w:rsidR="00986BDB" w:rsidRDefault="00291F78">
            <w:pPr>
              <w:spacing w:after="0" w:line="236" w:lineRule="auto"/>
              <w:ind w:left="0" w:right="6" w:firstLine="0"/>
            </w:pPr>
            <w:r>
              <w:t>The AHE SOC uses ArcSight as its SIEM tool to identify security events on the AHE network as a response to the growing threat of cyber-attacks.  Due to the nature of the Cyber threat landscape and the growth of the AHE, the SOC require special</w:t>
            </w:r>
            <w:r>
              <w:t xml:space="preserve">ist support to ensure continued maturation of its services. </w:t>
            </w:r>
            <w:r>
              <w:rPr>
                <w:rFonts w:ascii="Times New Roman" w:eastAsia="Times New Roman" w:hAnsi="Times New Roman" w:cs="Times New Roman"/>
                <w:sz w:val="24"/>
              </w:rPr>
              <w:t xml:space="preserve"> </w:t>
            </w:r>
          </w:p>
          <w:p w14:paraId="5E1F1AAC" w14:textId="77777777" w:rsidR="00986BDB" w:rsidRDefault="00291F78">
            <w:pPr>
              <w:spacing w:after="0" w:line="236" w:lineRule="auto"/>
              <w:ind w:left="0" w:right="16" w:firstLine="0"/>
            </w:pPr>
            <w:r>
              <w:t>An area of focus is growing the adoption of ArcSight within AHE, ensuring required log sources are onboarded and that the SOC tooling is aligned to meet organisational priorities. Specialist support in this area will be valuable, augmenting with the in pla</w:t>
            </w:r>
            <w:r>
              <w:t xml:space="preserve">ce SOC analyst team and growing their skillset in parallel.  </w:t>
            </w:r>
            <w:r>
              <w:rPr>
                <w:rFonts w:ascii="Times New Roman" w:eastAsia="Times New Roman" w:hAnsi="Times New Roman" w:cs="Times New Roman"/>
                <w:sz w:val="24"/>
              </w:rPr>
              <w:t xml:space="preserve"> </w:t>
            </w:r>
          </w:p>
          <w:p w14:paraId="6A4F1146"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00460C76" w14:textId="77777777">
        <w:trPr>
          <w:trHeight w:val="2300"/>
        </w:trPr>
        <w:tc>
          <w:tcPr>
            <w:tcW w:w="0" w:type="auto"/>
            <w:vMerge/>
            <w:tcBorders>
              <w:top w:val="nil"/>
              <w:left w:val="single" w:sz="6" w:space="0" w:color="000000"/>
              <w:bottom w:val="single" w:sz="6" w:space="0" w:color="000000"/>
              <w:right w:val="single" w:sz="6" w:space="0" w:color="000000"/>
            </w:tcBorders>
          </w:tcPr>
          <w:p w14:paraId="71846C92" w14:textId="77777777" w:rsidR="00986BDB" w:rsidRDefault="00986BDB">
            <w:pPr>
              <w:spacing w:after="160" w:line="259" w:lineRule="auto"/>
              <w:ind w:left="0" w:firstLine="0"/>
              <w:jc w:val="left"/>
            </w:pPr>
          </w:p>
        </w:tc>
      </w:tr>
      <w:tr w:rsidR="00986BDB" w14:paraId="34E08BEE"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1A58C23E" w14:textId="77777777" w:rsidR="00986BDB" w:rsidRDefault="00291F78">
            <w:pPr>
              <w:spacing w:after="0" w:line="259" w:lineRule="auto"/>
              <w:ind w:left="0" w:firstLine="0"/>
              <w:jc w:val="left"/>
            </w:pPr>
            <w:r>
              <w:rPr>
                <w:b/>
                <w:sz w:val="24"/>
              </w:rPr>
              <w:t>Objectives</w:t>
            </w:r>
            <w:r>
              <w:rPr>
                <w:sz w:val="24"/>
              </w:rPr>
              <w:t xml:space="preserve"> </w:t>
            </w:r>
            <w:r>
              <w:rPr>
                <w:rFonts w:ascii="Times New Roman" w:eastAsia="Times New Roman" w:hAnsi="Times New Roman" w:cs="Times New Roman"/>
                <w:sz w:val="24"/>
              </w:rPr>
              <w:t xml:space="preserve"> </w:t>
            </w:r>
          </w:p>
          <w:p w14:paraId="5A2080EA" w14:textId="77777777" w:rsidR="00986BDB" w:rsidRDefault="00291F78" w:rsidP="00291F78">
            <w:pPr>
              <w:numPr>
                <w:ilvl w:val="0"/>
                <w:numId w:val="24"/>
              </w:numPr>
              <w:spacing w:after="0" w:line="241" w:lineRule="auto"/>
              <w:ind w:firstLine="0"/>
            </w:pPr>
            <w:r>
              <w:t xml:space="preserve">Develop/create new use cases that focus on protecting the AHE against the insider threat, malware &amp; data loss prevention.  </w:t>
            </w:r>
          </w:p>
          <w:p w14:paraId="2BFE88A7" w14:textId="77777777" w:rsidR="00986BDB" w:rsidRDefault="00291F78" w:rsidP="00291F78">
            <w:pPr>
              <w:numPr>
                <w:ilvl w:val="0"/>
                <w:numId w:val="24"/>
              </w:numPr>
              <w:spacing w:after="0" w:line="242" w:lineRule="auto"/>
              <w:ind w:firstLine="0"/>
            </w:pPr>
            <w:r>
              <w:t xml:space="preserve">Implement triage and tuning content processes, and/or updates to such document sets.  </w:t>
            </w:r>
          </w:p>
          <w:p w14:paraId="5ECD2D15" w14:textId="77777777" w:rsidR="00986BDB" w:rsidRDefault="00291F78" w:rsidP="00291F78">
            <w:pPr>
              <w:numPr>
                <w:ilvl w:val="0"/>
                <w:numId w:val="24"/>
              </w:numPr>
              <w:spacing w:after="3" w:line="238" w:lineRule="auto"/>
              <w:ind w:firstLine="0"/>
            </w:pPr>
            <w:r>
              <w:t>Provide engineering support and recommendatio</w:t>
            </w:r>
            <w:r>
              <w:t xml:space="preserve">ns tailored to the AHE ArcSight deployment (patching/issue resolution/upgrading).  </w:t>
            </w:r>
          </w:p>
          <w:p w14:paraId="0047643C" w14:textId="77777777" w:rsidR="00986BDB" w:rsidRDefault="00291F78" w:rsidP="00291F78">
            <w:pPr>
              <w:numPr>
                <w:ilvl w:val="0"/>
                <w:numId w:val="24"/>
              </w:numPr>
              <w:spacing w:after="9" w:line="239" w:lineRule="auto"/>
              <w:ind w:firstLine="0"/>
            </w:pPr>
            <w:r>
              <w:t xml:space="preserve">Recommend SOC good practice for metrics, (internal and external) reporting and associated dashboards. Investigate requirements and recommend design for metrics, </w:t>
            </w:r>
            <w:proofErr w:type="gramStart"/>
            <w:r>
              <w:t>dashboards</w:t>
            </w:r>
            <w:proofErr w:type="gramEnd"/>
            <w:r>
              <w:t xml:space="preserve"> </w:t>
            </w:r>
            <w:r>
              <w:t xml:space="preserve">and reporting. Where agreed, within available time, implement dashboards to support requirements and design.  </w:t>
            </w:r>
          </w:p>
          <w:p w14:paraId="4DDD10F6"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2CF7CCC5" w14:textId="77777777">
        <w:trPr>
          <w:trHeight w:val="2808"/>
        </w:trPr>
        <w:tc>
          <w:tcPr>
            <w:tcW w:w="0" w:type="auto"/>
            <w:vMerge/>
            <w:tcBorders>
              <w:top w:val="nil"/>
              <w:left w:val="single" w:sz="6" w:space="0" w:color="000000"/>
              <w:bottom w:val="single" w:sz="6" w:space="0" w:color="000000"/>
              <w:right w:val="single" w:sz="6" w:space="0" w:color="000000"/>
            </w:tcBorders>
          </w:tcPr>
          <w:p w14:paraId="2564F42B" w14:textId="77777777" w:rsidR="00986BDB" w:rsidRDefault="00986BDB">
            <w:pPr>
              <w:spacing w:after="160" w:line="259" w:lineRule="auto"/>
              <w:ind w:left="0" w:firstLine="0"/>
              <w:jc w:val="left"/>
            </w:pPr>
          </w:p>
        </w:tc>
      </w:tr>
      <w:tr w:rsidR="00986BDB" w14:paraId="54F1C430"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39776F6B" w14:textId="77777777" w:rsidR="00986BDB" w:rsidRDefault="00291F78">
            <w:pPr>
              <w:spacing w:after="0" w:line="259" w:lineRule="auto"/>
              <w:ind w:left="0" w:firstLine="0"/>
              <w:jc w:val="left"/>
            </w:pPr>
            <w:r>
              <w:rPr>
                <w:b/>
                <w:sz w:val="24"/>
              </w:rPr>
              <w:t>Scope</w:t>
            </w:r>
            <w:r>
              <w:rPr>
                <w:sz w:val="24"/>
              </w:rPr>
              <w:t xml:space="preserve"> </w:t>
            </w:r>
            <w:r>
              <w:rPr>
                <w:rFonts w:ascii="Times New Roman" w:eastAsia="Times New Roman" w:hAnsi="Times New Roman" w:cs="Times New Roman"/>
                <w:sz w:val="24"/>
              </w:rPr>
              <w:t xml:space="preserve"> </w:t>
            </w:r>
          </w:p>
          <w:p w14:paraId="35FA2B25" w14:textId="77777777" w:rsidR="00986BDB" w:rsidRDefault="00291F78">
            <w:pPr>
              <w:spacing w:after="0" w:line="236" w:lineRule="auto"/>
              <w:ind w:left="0" w:right="7" w:firstLine="0"/>
            </w:pPr>
            <w:r>
              <w:t>A support package for the SIEM tool is required to implement the objectives (stated above).  The vendor/contractor is required to hold a minimum of SC clearance to gain access to Army HQ, Andover and in some circumstances, there will be a requirement for D</w:t>
            </w:r>
            <w:r>
              <w:t xml:space="preserve">V clearance. The vendor/contractor will be required to conduct the support during working hours (Mon – Fri 0800 -1700hrs).   </w:t>
            </w:r>
            <w:r>
              <w:rPr>
                <w:rFonts w:ascii="Times New Roman" w:eastAsia="Times New Roman" w:hAnsi="Times New Roman" w:cs="Times New Roman"/>
                <w:sz w:val="24"/>
              </w:rPr>
              <w:t xml:space="preserve"> </w:t>
            </w:r>
          </w:p>
          <w:p w14:paraId="59560B06" w14:textId="77777777" w:rsidR="00986BDB" w:rsidRDefault="00291F78">
            <w:pPr>
              <w:spacing w:after="0" w:line="259" w:lineRule="auto"/>
              <w:ind w:left="0" w:firstLine="0"/>
              <w:jc w:val="left"/>
            </w:pPr>
            <w:r>
              <w:rPr>
                <w:rFonts w:ascii="Times New Roman" w:eastAsia="Times New Roman" w:hAnsi="Times New Roman" w:cs="Times New Roman"/>
                <w:sz w:val="24"/>
              </w:rPr>
              <w:t xml:space="preserve">  </w:t>
            </w:r>
          </w:p>
        </w:tc>
      </w:tr>
      <w:tr w:rsidR="00986BDB" w14:paraId="585FC341" w14:textId="77777777">
        <w:trPr>
          <w:trHeight w:val="1313"/>
        </w:trPr>
        <w:tc>
          <w:tcPr>
            <w:tcW w:w="0" w:type="auto"/>
            <w:vMerge/>
            <w:tcBorders>
              <w:top w:val="nil"/>
              <w:left w:val="single" w:sz="6" w:space="0" w:color="000000"/>
              <w:bottom w:val="single" w:sz="6" w:space="0" w:color="000000"/>
              <w:right w:val="single" w:sz="6" w:space="0" w:color="000000"/>
            </w:tcBorders>
          </w:tcPr>
          <w:p w14:paraId="5A004B90" w14:textId="77777777" w:rsidR="00986BDB" w:rsidRDefault="00986BDB">
            <w:pPr>
              <w:spacing w:after="160" w:line="259" w:lineRule="auto"/>
              <w:ind w:left="0" w:firstLine="0"/>
              <w:jc w:val="left"/>
            </w:pPr>
          </w:p>
        </w:tc>
      </w:tr>
      <w:tr w:rsidR="00986BDB" w14:paraId="33539784"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6CD27CB0" w14:textId="77777777" w:rsidR="00986BDB" w:rsidRDefault="00291F78">
            <w:pPr>
              <w:spacing w:after="0" w:line="259" w:lineRule="auto"/>
              <w:ind w:left="0" w:firstLine="0"/>
              <w:jc w:val="left"/>
            </w:pPr>
            <w:r>
              <w:rPr>
                <w:b/>
                <w:sz w:val="24"/>
              </w:rPr>
              <w:t xml:space="preserve">Requirements </w:t>
            </w:r>
            <w:r>
              <w:rPr>
                <w:sz w:val="24"/>
              </w:rPr>
              <w:t xml:space="preserve"> </w:t>
            </w:r>
            <w:r>
              <w:rPr>
                <w:rFonts w:ascii="Times New Roman" w:eastAsia="Times New Roman" w:hAnsi="Times New Roman" w:cs="Times New Roman"/>
                <w:sz w:val="24"/>
              </w:rPr>
              <w:t xml:space="preserve"> </w:t>
            </w:r>
          </w:p>
          <w:p w14:paraId="6206513D" w14:textId="77777777" w:rsidR="00986BDB" w:rsidRDefault="00291F78">
            <w:pPr>
              <w:spacing w:after="0" w:line="236" w:lineRule="auto"/>
              <w:ind w:left="0" w:right="12" w:firstLine="0"/>
            </w:pPr>
            <w:r>
              <w:t>The information below sets out the essential requirements of the support package. The contractor must begin work on no later than 05 August 2022 and the work must be completed by 04 August 2023 (Year 1). There is an option period (currently unfunded) of tw</w:t>
            </w:r>
            <w:r>
              <w:t xml:space="preserve">elve (12) months (for Year 2). An estimated 120 days per year are required to deliver the following: </w:t>
            </w:r>
            <w:r>
              <w:rPr>
                <w:rFonts w:ascii="Times New Roman" w:eastAsia="Times New Roman" w:hAnsi="Times New Roman" w:cs="Times New Roman"/>
                <w:sz w:val="24"/>
              </w:rPr>
              <w:t xml:space="preserve"> </w:t>
            </w:r>
          </w:p>
          <w:p w14:paraId="2767812E" w14:textId="77777777" w:rsidR="00986BDB" w:rsidRDefault="00291F78" w:rsidP="00291F78">
            <w:pPr>
              <w:numPr>
                <w:ilvl w:val="0"/>
                <w:numId w:val="25"/>
              </w:numPr>
              <w:spacing w:after="0" w:line="259" w:lineRule="auto"/>
              <w:ind w:hanging="720"/>
              <w:jc w:val="left"/>
            </w:pPr>
            <w:r>
              <w:rPr>
                <w:b/>
              </w:rPr>
              <w:t>Build/develop Use Case - estimated duration: 20 days</w:t>
            </w:r>
            <w:r>
              <w:t xml:space="preserve">  </w:t>
            </w:r>
          </w:p>
          <w:p w14:paraId="48D38A64" w14:textId="77777777" w:rsidR="00986BDB" w:rsidRDefault="00291F78">
            <w:pPr>
              <w:spacing w:after="0" w:line="236" w:lineRule="auto"/>
              <w:ind w:left="434" w:right="9" w:firstLine="0"/>
            </w:pPr>
            <w:r>
              <w:t>Develop use case and facilitation, threat modelling and translation of operational requirements into ArcSight Activate Framework attack vectors.  Focus on supporting the development of Insider Threat &amp; Data Loss Prevention use cases to demonstrate the proc</w:t>
            </w:r>
            <w:r>
              <w:t xml:space="preserve">ess used by SOC analysts.   </w:t>
            </w:r>
            <w:r>
              <w:rPr>
                <w:rFonts w:ascii="Times New Roman" w:eastAsia="Times New Roman" w:hAnsi="Times New Roman" w:cs="Times New Roman"/>
                <w:sz w:val="24"/>
              </w:rPr>
              <w:t xml:space="preserve"> </w:t>
            </w:r>
          </w:p>
          <w:p w14:paraId="7670FF82" w14:textId="77777777" w:rsidR="00986BDB" w:rsidRDefault="00291F78" w:rsidP="00291F78">
            <w:pPr>
              <w:numPr>
                <w:ilvl w:val="0"/>
                <w:numId w:val="25"/>
              </w:numPr>
              <w:spacing w:after="0" w:line="259" w:lineRule="auto"/>
              <w:ind w:hanging="720"/>
              <w:jc w:val="left"/>
            </w:pPr>
            <w:r>
              <w:rPr>
                <w:b/>
              </w:rPr>
              <w:t>Dashboard and Report creation - estimated duration: 20 days</w:t>
            </w:r>
            <w:r>
              <w:t xml:space="preserve">  </w:t>
            </w:r>
          </w:p>
          <w:p w14:paraId="68070E9E" w14:textId="77777777" w:rsidR="00986BDB" w:rsidRDefault="00291F78">
            <w:pPr>
              <w:spacing w:after="0" w:line="231" w:lineRule="auto"/>
              <w:ind w:left="434" w:firstLine="0"/>
            </w:pPr>
            <w:r>
              <w:t xml:space="preserve">Develop the logger report, supporting the implementation GPG-13 reporting in ArcSight Logger at deter level. </w:t>
            </w:r>
            <w:r>
              <w:rPr>
                <w:rFonts w:ascii="Times New Roman" w:eastAsia="Times New Roman" w:hAnsi="Times New Roman" w:cs="Times New Roman"/>
                <w:sz w:val="24"/>
              </w:rPr>
              <w:t xml:space="preserve"> </w:t>
            </w:r>
          </w:p>
          <w:p w14:paraId="71C8AEEB" w14:textId="77777777" w:rsidR="00986BDB" w:rsidRDefault="00291F78" w:rsidP="00291F78">
            <w:pPr>
              <w:numPr>
                <w:ilvl w:val="0"/>
                <w:numId w:val="25"/>
              </w:numPr>
              <w:spacing w:after="0" w:line="259" w:lineRule="auto"/>
              <w:ind w:hanging="720"/>
              <w:jc w:val="left"/>
            </w:pPr>
            <w:r>
              <w:rPr>
                <w:b/>
              </w:rPr>
              <w:t>Use Case Implementation Support - estimated duration:</w:t>
            </w:r>
            <w:r>
              <w:rPr>
                <w:b/>
              </w:rPr>
              <w:t xml:space="preserve">  20 days  </w:t>
            </w:r>
            <w:r>
              <w:t xml:space="preserve">  </w:t>
            </w:r>
          </w:p>
          <w:p w14:paraId="3AEB6050" w14:textId="77777777" w:rsidR="00986BDB" w:rsidRDefault="00291F78">
            <w:pPr>
              <w:spacing w:after="0" w:line="235" w:lineRule="auto"/>
              <w:ind w:left="434" w:right="11" w:firstLine="0"/>
            </w:pPr>
            <w:r>
              <w:t xml:space="preserve">Assist SOC analysts in building future use cases, enable effective knowledge and skills transfer. Additionally, support Use Cases and workflow creation in ArcSight SOAR, assisting with the SOC drive for automation. </w:t>
            </w:r>
            <w:r>
              <w:rPr>
                <w:rFonts w:ascii="Times New Roman" w:eastAsia="Times New Roman" w:hAnsi="Times New Roman" w:cs="Times New Roman"/>
                <w:sz w:val="24"/>
              </w:rPr>
              <w:t xml:space="preserve"> </w:t>
            </w:r>
          </w:p>
          <w:p w14:paraId="72DAA91D" w14:textId="77777777" w:rsidR="00986BDB" w:rsidRDefault="00291F78" w:rsidP="00291F78">
            <w:pPr>
              <w:numPr>
                <w:ilvl w:val="0"/>
                <w:numId w:val="25"/>
              </w:numPr>
              <w:spacing w:after="0" w:line="259" w:lineRule="auto"/>
              <w:ind w:hanging="720"/>
              <w:jc w:val="left"/>
            </w:pPr>
            <w:r>
              <w:rPr>
                <w:b/>
              </w:rPr>
              <w:t>ArcSight engineering supp</w:t>
            </w:r>
            <w:r>
              <w:rPr>
                <w:b/>
              </w:rPr>
              <w:t>ort and recommendations – 20 days</w:t>
            </w:r>
            <w:r>
              <w:t xml:space="preserve">  </w:t>
            </w:r>
          </w:p>
          <w:p w14:paraId="4996A563" w14:textId="77777777" w:rsidR="00986BDB" w:rsidRDefault="00291F78">
            <w:pPr>
              <w:spacing w:after="0" w:line="259" w:lineRule="auto"/>
              <w:ind w:left="720" w:firstLine="0"/>
              <w:jc w:val="left"/>
            </w:pPr>
            <w:r>
              <w:t xml:space="preserve">Provide specialist support to assist in the remediation of any issues relating to the ArcSight suite, working with the SOC analysts to upskill in this area. Furthermore, provide support and </w:t>
            </w:r>
          </w:p>
        </w:tc>
      </w:tr>
      <w:tr w:rsidR="00986BDB" w14:paraId="75CC9A2C" w14:textId="77777777">
        <w:trPr>
          <w:trHeight w:val="4832"/>
        </w:trPr>
        <w:tc>
          <w:tcPr>
            <w:tcW w:w="0" w:type="auto"/>
            <w:vMerge/>
            <w:tcBorders>
              <w:top w:val="nil"/>
              <w:left w:val="single" w:sz="6" w:space="0" w:color="000000"/>
              <w:bottom w:val="single" w:sz="6" w:space="0" w:color="000000"/>
              <w:right w:val="single" w:sz="6" w:space="0" w:color="000000"/>
            </w:tcBorders>
          </w:tcPr>
          <w:p w14:paraId="28E8608C" w14:textId="77777777" w:rsidR="00986BDB" w:rsidRDefault="00986BDB">
            <w:pPr>
              <w:spacing w:after="160" w:line="259" w:lineRule="auto"/>
              <w:ind w:left="0" w:firstLine="0"/>
              <w:jc w:val="left"/>
            </w:pPr>
          </w:p>
        </w:tc>
      </w:tr>
      <w:tr w:rsidR="00986BDB" w14:paraId="68511E4F" w14:textId="77777777">
        <w:trPr>
          <w:trHeight w:val="2626"/>
        </w:trPr>
        <w:tc>
          <w:tcPr>
            <w:tcW w:w="9768" w:type="dxa"/>
            <w:tcBorders>
              <w:top w:val="single" w:sz="6" w:space="0" w:color="000000"/>
              <w:left w:val="single" w:sz="6" w:space="0" w:color="000000"/>
              <w:bottom w:val="single" w:sz="6" w:space="0" w:color="000000"/>
              <w:right w:val="single" w:sz="6" w:space="0" w:color="000000"/>
            </w:tcBorders>
          </w:tcPr>
          <w:p w14:paraId="4543767B" w14:textId="77777777" w:rsidR="00986BDB" w:rsidRDefault="00291F78">
            <w:pPr>
              <w:spacing w:after="13" w:line="238" w:lineRule="auto"/>
              <w:ind w:left="720" w:right="379" w:firstLine="0"/>
              <w:jc w:val="left"/>
            </w:pPr>
            <w:r>
              <w:t xml:space="preserve">guidance </w:t>
            </w:r>
            <w:proofErr w:type="gramStart"/>
            <w:r>
              <w:t>reference</w:t>
            </w:r>
            <w:proofErr w:type="gramEnd"/>
            <w:r>
              <w:t xml:space="preserve"> any ArcSight upgrades and patching to ensure AHE SOC continue to benefit from an optimised ArcSight deployment. Issue resolution.  5. </w:t>
            </w:r>
            <w:r>
              <w:tab/>
            </w:r>
            <w:r>
              <w:rPr>
                <w:b/>
              </w:rPr>
              <w:t>On the job training provision – 20 days</w:t>
            </w:r>
            <w:r>
              <w:t xml:space="preserve">  </w:t>
            </w:r>
          </w:p>
          <w:p w14:paraId="4825271F" w14:textId="77777777" w:rsidR="00986BDB" w:rsidRDefault="00291F78">
            <w:pPr>
              <w:spacing w:after="0" w:line="259" w:lineRule="auto"/>
              <w:ind w:left="0" w:right="7" w:firstLine="0"/>
              <w:jc w:val="right"/>
            </w:pPr>
            <w:r>
              <w:t xml:space="preserve">Identify any training opportunities for the SOC analyst team, pertinent to the in place SOC tooling. </w:t>
            </w:r>
          </w:p>
          <w:p w14:paraId="545AB351" w14:textId="77777777" w:rsidR="00986BDB" w:rsidRDefault="00291F78">
            <w:pPr>
              <w:spacing w:after="0" w:line="259" w:lineRule="auto"/>
              <w:ind w:left="434" w:firstLine="0"/>
              <w:jc w:val="left"/>
            </w:pPr>
            <w:r>
              <w:t xml:space="preserve">Prepare and deliver such training where appropriate or agreed with AHE SOC. </w:t>
            </w:r>
            <w:r>
              <w:rPr>
                <w:rFonts w:ascii="Times New Roman" w:eastAsia="Times New Roman" w:hAnsi="Times New Roman" w:cs="Times New Roman"/>
                <w:sz w:val="24"/>
              </w:rPr>
              <w:t xml:space="preserve"> </w:t>
            </w:r>
          </w:p>
          <w:p w14:paraId="369E0936" w14:textId="77777777" w:rsidR="00986BDB" w:rsidRDefault="00291F78">
            <w:pPr>
              <w:spacing w:after="0" w:line="245" w:lineRule="auto"/>
              <w:ind w:left="720" w:firstLine="0"/>
              <w:jc w:val="left"/>
            </w:pPr>
            <w:r>
              <w:t xml:space="preserve">6. </w:t>
            </w:r>
            <w:r>
              <w:tab/>
            </w:r>
            <w:r>
              <w:rPr>
                <w:b/>
              </w:rPr>
              <w:t>Proactive support and guidance in the event of a critical Security incid</w:t>
            </w:r>
            <w:r>
              <w:rPr>
                <w:b/>
              </w:rPr>
              <w:t>ent – 20 days</w:t>
            </w:r>
            <w:r>
              <w:t xml:space="preserve">  </w:t>
            </w:r>
          </w:p>
          <w:p w14:paraId="67D42DD6" w14:textId="77777777" w:rsidR="00986BDB" w:rsidRDefault="00291F78">
            <w:pPr>
              <w:spacing w:after="0" w:line="263" w:lineRule="auto"/>
              <w:ind w:left="434" w:firstLine="0"/>
            </w:pPr>
            <w:r>
              <w:t xml:space="preserve">Assist in applying any SOC tooling mitigations where appropriate (patches/new use cases/reporting), in the event of a critical security incident. An example being the recent ‘log4j’ vulnerability. </w:t>
            </w:r>
            <w:r>
              <w:rPr>
                <w:rFonts w:ascii="Times New Roman" w:eastAsia="Times New Roman" w:hAnsi="Times New Roman" w:cs="Times New Roman"/>
                <w:sz w:val="24"/>
              </w:rPr>
              <w:t xml:space="preserve"> </w:t>
            </w:r>
          </w:p>
          <w:p w14:paraId="51EF670C"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5BFCB204"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0B04AC92" w14:textId="77777777" w:rsidR="00986BDB" w:rsidRDefault="00291F78">
            <w:pPr>
              <w:spacing w:after="0" w:line="259" w:lineRule="auto"/>
              <w:ind w:left="0" w:firstLine="0"/>
              <w:jc w:val="left"/>
            </w:pPr>
            <w:r>
              <w:rPr>
                <w:b/>
                <w:sz w:val="24"/>
              </w:rPr>
              <w:t>Outputs/deliverables/milestones</w:t>
            </w:r>
            <w:r>
              <w:rPr>
                <w:sz w:val="24"/>
              </w:rPr>
              <w:t xml:space="preserve"> </w:t>
            </w:r>
            <w:r>
              <w:rPr>
                <w:rFonts w:ascii="Times New Roman" w:eastAsia="Times New Roman" w:hAnsi="Times New Roman" w:cs="Times New Roman"/>
                <w:sz w:val="24"/>
              </w:rPr>
              <w:t xml:space="preserve"> </w:t>
            </w:r>
          </w:p>
          <w:p w14:paraId="4D5D17C8" w14:textId="77777777" w:rsidR="00986BDB" w:rsidRDefault="00291F78" w:rsidP="00291F78">
            <w:pPr>
              <w:numPr>
                <w:ilvl w:val="0"/>
                <w:numId w:val="26"/>
              </w:numPr>
              <w:spacing w:after="0" w:line="259" w:lineRule="auto"/>
              <w:ind w:hanging="720"/>
              <w:jc w:val="left"/>
            </w:pPr>
            <w:r>
              <w:rPr>
                <w:b/>
              </w:rPr>
              <w:t>Development of Use Case:</w:t>
            </w:r>
            <w:r>
              <w:t xml:space="preserve">  </w:t>
            </w:r>
          </w:p>
          <w:p w14:paraId="07663D16" w14:textId="77777777" w:rsidR="00986BDB" w:rsidRDefault="00291F78">
            <w:pPr>
              <w:spacing w:after="0" w:line="234" w:lineRule="auto"/>
              <w:ind w:left="434" w:firstLine="0"/>
              <w:jc w:val="left"/>
            </w:pPr>
            <w:r>
              <w:t xml:space="preserve">Initial work package meeting to agree support package schedule. 20 days to build and implement new use cases. This will require various KSE to activate the attack vectors with the SIEM tool. </w:t>
            </w:r>
            <w:r>
              <w:rPr>
                <w:rFonts w:ascii="Times New Roman" w:eastAsia="Times New Roman" w:hAnsi="Times New Roman" w:cs="Times New Roman"/>
                <w:sz w:val="24"/>
              </w:rPr>
              <w:t xml:space="preserve"> </w:t>
            </w:r>
          </w:p>
          <w:p w14:paraId="784217E8" w14:textId="77777777" w:rsidR="00986BDB" w:rsidRDefault="00291F78" w:rsidP="00291F78">
            <w:pPr>
              <w:numPr>
                <w:ilvl w:val="0"/>
                <w:numId w:val="26"/>
              </w:numPr>
              <w:spacing w:after="2" w:line="259" w:lineRule="auto"/>
              <w:ind w:hanging="720"/>
              <w:jc w:val="left"/>
            </w:pPr>
            <w:r>
              <w:rPr>
                <w:b/>
              </w:rPr>
              <w:t>Use Case Implementation Support:</w:t>
            </w:r>
            <w:r>
              <w:t xml:space="preserve">  </w:t>
            </w:r>
          </w:p>
          <w:p w14:paraId="1A9C11D9" w14:textId="77777777" w:rsidR="00986BDB" w:rsidRDefault="00291F78">
            <w:pPr>
              <w:spacing w:after="0" w:line="259" w:lineRule="auto"/>
              <w:ind w:left="434" w:firstLine="0"/>
              <w:jc w:val="left"/>
            </w:pPr>
            <w:r>
              <w:t>1</w:t>
            </w:r>
            <w:r>
              <w:t xml:space="preserve">0 days to assist/support SOC analysts in building new/future use cases. </w:t>
            </w:r>
            <w:r>
              <w:rPr>
                <w:rFonts w:ascii="Times New Roman" w:eastAsia="Times New Roman" w:hAnsi="Times New Roman" w:cs="Times New Roman"/>
                <w:sz w:val="24"/>
              </w:rPr>
              <w:t xml:space="preserve"> </w:t>
            </w:r>
          </w:p>
          <w:p w14:paraId="70658154" w14:textId="77777777" w:rsidR="00986BDB" w:rsidRDefault="00291F78">
            <w:pPr>
              <w:spacing w:after="0" w:line="259" w:lineRule="auto"/>
              <w:ind w:left="434" w:firstLine="0"/>
              <w:jc w:val="left"/>
            </w:pPr>
            <w:r>
              <w:t xml:space="preserve">10 days to implement measures to prevent data loss within the AHE. </w:t>
            </w:r>
            <w:r>
              <w:rPr>
                <w:rFonts w:ascii="Times New Roman" w:eastAsia="Times New Roman" w:hAnsi="Times New Roman" w:cs="Times New Roman"/>
                <w:sz w:val="24"/>
              </w:rPr>
              <w:t xml:space="preserve"> </w:t>
            </w:r>
          </w:p>
          <w:p w14:paraId="011F6902" w14:textId="77777777" w:rsidR="00986BDB" w:rsidRDefault="00291F78">
            <w:pPr>
              <w:tabs>
                <w:tab w:val="center" w:pos="812"/>
                <w:tab w:val="center" w:pos="3122"/>
              </w:tabs>
              <w:spacing w:after="4" w:line="259" w:lineRule="auto"/>
              <w:ind w:left="0" w:firstLine="0"/>
              <w:jc w:val="left"/>
            </w:pPr>
            <w:r>
              <w:rPr>
                <w:rFonts w:ascii="Calibri" w:eastAsia="Calibri" w:hAnsi="Calibri" w:cs="Calibri"/>
              </w:rPr>
              <w:tab/>
            </w:r>
            <w:r>
              <w:t xml:space="preserve">3. </w:t>
            </w:r>
            <w:r>
              <w:tab/>
            </w:r>
            <w:r>
              <w:rPr>
                <w:b/>
              </w:rPr>
              <w:t>Dashboard and Report creation:</w:t>
            </w:r>
            <w:r>
              <w:t xml:space="preserve">  </w:t>
            </w:r>
          </w:p>
          <w:p w14:paraId="2D0C1E03" w14:textId="77777777" w:rsidR="00986BDB" w:rsidRDefault="00291F78">
            <w:pPr>
              <w:spacing w:after="0" w:line="259" w:lineRule="auto"/>
              <w:ind w:left="434" w:firstLine="0"/>
              <w:jc w:val="left"/>
            </w:pPr>
            <w:r>
              <w:t xml:space="preserve">10 days to develop logger reports to support GPG13 work at the Deter level. </w:t>
            </w:r>
            <w:r>
              <w:rPr>
                <w:rFonts w:ascii="Times New Roman" w:eastAsia="Times New Roman" w:hAnsi="Times New Roman" w:cs="Times New Roman"/>
                <w:sz w:val="24"/>
              </w:rPr>
              <w:t xml:space="preserve"> </w:t>
            </w:r>
          </w:p>
          <w:p w14:paraId="44E819FB" w14:textId="77777777" w:rsidR="00986BDB" w:rsidRDefault="00291F78">
            <w:pPr>
              <w:spacing w:after="0" w:line="259" w:lineRule="auto"/>
              <w:ind w:left="434" w:firstLine="0"/>
              <w:jc w:val="left"/>
            </w:pPr>
            <w:r>
              <w:t xml:space="preserve">10 days to create dashboards to visualise SOC requirement. </w:t>
            </w:r>
            <w:r>
              <w:rPr>
                <w:rFonts w:ascii="Times New Roman" w:eastAsia="Times New Roman" w:hAnsi="Times New Roman" w:cs="Times New Roman"/>
                <w:sz w:val="24"/>
              </w:rPr>
              <w:t xml:space="preserve"> </w:t>
            </w:r>
          </w:p>
          <w:p w14:paraId="17397CB4" w14:textId="77777777" w:rsidR="00986BDB" w:rsidRDefault="00291F78">
            <w:pPr>
              <w:tabs>
                <w:tab w:val="center" w:pos="812"/>
                <w:tab w:val="center" w:pos="4233"/>
              </w:tabs>
              <w:spacing w:after="0" w:line="259" w:lineRule="auto"/>
              <w:ind w:left="0" w:firstLine="0"/>
              <w:jc w:val="left"/>
            </w:pPr>
            <w:r>
              <w:rPr>
                <w:rFonts w:ascii="Calibri" w:eastAsia="Calibri" w:hAnsi="Calibri" w:cs="Calibri"/>
              </w:rPr>
              <w:tab/>
            </w:r>
            <w:r>
              <w:t xml:space="preserve">4. </w:t>
            </w:r>
            <w:r>
              <w:tab/>
            </w:r>
            <w:r>
              <w:rPr>
                <w:b/>
              </w:rPr>
              <w:t>ArcSight engineering support and recommendations:</w:t>
            </w:r>
            <w:r>
              <w:t xml:space="preserve">  </w:t>
            </w:r>
          </w:p>
          <w:p w14:paraId="1371BE57" w14:textId="77777777" w:rsidR="00986BDB" w:rsidRDefault="00291F78">
            <w:pPr>
              <w:spacing w:after="0" w:line="229" w:lineRule="auto"/>
              <w:ind w:left="434" w:firstLine="0"/>
              <w:jc w:val="left"/>
            </w:pPr>
            <w:r>
              <w:t xml:space="preserve">10 days to provide specialist support to assist in the remediation of any issues relating to the ArcSight suite. </w:t>
            </w:r>
            <w:r>
              <w:rPr>
                <w:rFonts w:ascii="Times New Roman" w:eastAsia="Times New Roman" w:hAnsi="Times New Roman" w:cs="Times New Roman"/>
                <w:sz w:val="24"/>
              </w:rPr>
              <w:t xml:space="preserve"> </w:t>
            </w:r>
          </w:p>
          <w:p w14:paraId="0D9FC4E2" w14:textId="77777777" w:rsidR="00986BDB" w:rsidRDefault="00291F78">
            <w:pPr>
              <w:spacing w:after="0" w:line="229" w:lineRule="auto"/>
              <w:ind w:left="434" w:firstLine="0"/>
              <w:jc w:val="left"/>
            </w:pPr>
            <w:r>
              <w:t xml:space="preserve">10 days support the SOC with any ArcSight upgrades and patching to ensure AHE SOC continue to benefit from an optimised ArcSight deployment. </w:t>
            </w:r>
            <w:r>
              <w:t xml:space="preserve">Issue resolution. </w:t>
            </w:r>
            <w:r>
              <w:rPr>
                <w:rFonts w:ascii="Times New Roman" w:eastAsia="Times New Roman" w:hAnsi="Times New Roman" w:cs="Times New Roman"/>
                <w:sz w:val="24"/>
              </w:rPr>
              <w:t xml:space="preserve"> </w:t>
            </w:r>
          </w:p>
          <w:p w14:paraId="4550CB32" w14:textId="77777777" w:rsidR="00986BDB" w:rsidRDefault="00291F78">
            <w:pPr>
              <w:tabs>
                <w:tab w:val="center" w:pos="827"/>
                <w:tab w:val="center" w:pos="2980"/>
              </w:tabs>
              <w:spacing w:after="0" w:line="259" w:lineRule="auto"/>
              <w:ind w:left="0" w:firstLine="0"/>
              <w:jc w:val="left"/>
            </w:pPr>
            <w:r>
              <w:rPr>
                <w:rFonts w:ascii="Calibri" w:eastAsia="Calibri" w:hAnsi="Calibri" w:cs="Calibri"/>
              </w:rPr>
              <w:tab/>
            </w:r>
            <w:r>
              <w:t xml:space="preserve">5. </w:t>
            </w:r>
            <w:r>
              <w:tab/>
            </w:r>
            <w:r>
              <w:rPr>
                <w:b/>
              </w:rPr>
              <w:t>On the job training provision:</w:t>
            </w:r>
            <w:r>
              <w:t xml:space="preserve">  </w:t>
            </w:r>
          </w:p>
          <w:p w14:paraId="479026BD" w14:textId="77777777" w:rsidR="00986BDB" w:rsidRDefault="00291F78">
            <w:pPr>
              <w:spacing w:after="0" w:line="229" w:lineRule="auto"/>
              <w:ind w:left="434" w:firstLine="0"/>
              <w:jc w:val="left"/>
            </w:pPr>
            <w:r>
              <w:t xml:space="preserve">20 days to identify any training opportunities for the SOC analyst team, pertinent to any new or in place SOC tooling. </w:t>
            </w:r>
            <w:r>
              <w:rPr>
                <w:rFonts w:ascii="Times New Roman" w:eastAsia="Times New Roman" w:hAnsi="Times New Roman" w:cs="Times New Roman"/>
                <w:sz w:val="24"/>
              </w:rPr>
              <w:t xml:space="preserve"> </w:t>
            </w:r>
          </w:p>
          <w:p w14:paraId="002AF7E2" w14:textId="77777777" w:rsidR="00986BDB" w:rsidRDefault="00291F78">
            <w:pPr>
              <w:spacing w:after="0" w:line="239" w:lineRule="auto"/>
              <w:ind w:left="434" w:right="185" w:firstLine="286"/>
              <w:jc w:val="left"/>
            </w:pPr>
            <w:r>
              <w:t xml:space="preserve">6. </w:t>
            </w:r>
            <w:r>
              <w:tab/>
            </w:r>
            <w:r>
              <w:rPr>
                <w:b/>
              </w:rPr>
              <w:t>Proactive support and guidance in the event of a critical Security incide</w:t>
            </w:r>
            <w:r>
              <w:rPr>
                <w:b/>
              </w:rPr>
              <w:t>nt:</w:t>
            </w:r>
            <w:r>
              <w:t xml:space="preserve">  20 days to support the SOC with tooling mitigations where appropriate (patches/new use cases/reporting). </w:t>
            </w:r>
            <w:r>
              <w:rPr>
                <w:rFonts w:ascii="Times New Roman" w:eastAsia="Times New Roman" w:hAnsi="Times New Roman" w:cs="Times New Roman"/>
                <w:sz w:val="24"/>
              </w:rPr>
              <w:t xml:space="preserve"> </w:t>
            </w:r>
          </w:p>
          <w:p w14:paraId="0B7436B4"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p w14:paraId="04634135" w14:textId="77777777" w:rsidR="00986BDB" w:rsidRDefault="00291F78">
            <w:pPr>
              <w:spacing w:after="0" w:line="235" w:lineRule="auto"/>
              <w:ind w:left="0" w:firstLine="0"/>
              <w:jc w:val="left"/>
            </w:pPr>
            <w:r>
              <w:t>Acceptance testing will be conducted by senior SOC analysts and/or management team, after each objective.  Once the requirement/objective hav</w:t>
            </w:r>
            <w:r>
              <w:t xml:space="preserve">e been achieved then the vendor will be able to move on to the next requirement. Once completed the final payment will be made to the vendor. </w:t>
            </w:r>
            <w:r>
              <w:rPr>
                <w:rFonts w:ascii="Times New Roman" w:eastAsia="Times New Roman" w:hAnsi="Times New Roman" w:cs="Times New Roman"/>
                <w:sz w:val="24"/>
              </w:rPr>
              <w:t xml:space="preserve"> </w:t>
            </w:r>
          </w:p>
          <w:p w14:paraId="6EC93761"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p w14:paraId="385E6A78" w14:textId="77777777" w:rsidR="00986BDB" w:rsidRDefault="00291F78">
            <w:pPr>
              <w:spacing w:after="8" w:line="229" w:lineRule="auto"/>
              <w:ind w:left="0" w:firstLine="0"/>
              <w:jc w:val="left"/>
            </w:pPr>
            <w:r>
              <w:t xml:space="preserve">Meetings and support work will be held in Army Headquarters, Ramillies Building, Marlborough Lines, Andover, </w:t>
            </w:r>
            <w:r>
              <w:t xml:space="preserve">Hampshire, SP11 8HJ. </w:t>
            </w:r>
            <w:r>
              <w:rPr>
                <w:rFonts w:ascii="Times New Roman" w:eastAsia="Times New Roman" w:hAnsi="Times New Roman" w:cs="Times New Roman"/>
                <w:sz w:val="24"/>
              </w:rPr>
              <w:t xml:space="preserve"> </w:t>
            </w:r>
          </w:p>
          <w:p w14:paraId="192755A3" w14:textId="77777777" w:rsidR="00986BDB" w:rsidRDefault="00291F78">
            <w:pPr>
              <w:spacing w:after="0" w:line="259" w:lineRule="auto"/>
              <w:ind w:left="0" w:firstLine="0"/>
              <w:jc w:val="left"/>
            </w:pPr>
            <w:r>
              <w:t xml:space="preserve">POC of the ArcSight support:  </w:t>
            </w:r>
            <w:r>
              <w:rPr>
                <w:rFonts w:ascii="Times New Roman" w:eastAsia="Times New Roman" w:hAnsi="Times New Roman" w:cs="Times New Roman"/>
                <w:sz w:val="24"/>
              </w:rPr>
              <w:t xml:space="preserve"> </w:t>
            </w:r>
          </w:p>
          <w:p w14:paraId="150D121A" w14:textId="77777777" w:rsidR="00986BDB" w:rsidRDefault="00291F78">
            <w:pPr>
              <w:spacing w:after="0" w:line="259" w:lineRule="auto"/>
              <w:ind w:left="0" w:firstLine="0"/>
              <w:jc w:val="left"/>
            </w:pPr>
            <w:r>
              <w:t xml:space="preserve">SOC Manager </w:t>
            </w:r>
            <w:r>
              <w:rPr>
                <w:rFonts w:ascii="Times New Roman" w:eastAsia="Times New Roman" w:hAnsi="Times New Roman" w:cs="Times New Roman"/>
                <w:sz w:val="24"/>
              </w:rPr>
              <w:t xml:space="preserve"> </w:t>
            </w:r>
          </w:p>
          <w:p w14:paraId="317C38A7" w14:textId="77777777" w:rsidR="00986BDB" w:rsidRDefault="00291F78">
            <w:pPr>
              <w:spacing w:after="0" w:line="259" w:lineRule="auto"/>
              <w:ind w:left="0" w:firstLine="0"/>
              <w:jc w:val="left"/>
            </w:pPr>
            <w:r>
              <w:t xml:space="preserve">Army Headquarters, </w:t>
            </w:r>
            <w:r>
              <w:rPr>
                <w:rFonts w:ascii="Times New Roman" w:eastAsia="Times New Roman" w:hAnsi="Times New Roman" w:cs="Times New Roman"/>
                <w:sz w:val="24"/>
              </w:rPr>
              <w:t xml:space="preserve"> </w:t>
            </w:r>
          </w:p>
          <w:p w14:paraId="059623E8" w14:textId="77777777" w:rsidR="00986BDB" w:rsidRDefault="00291F78">
            <w:pPr>
              <w:spacing w:after="0" w:line="259" w:lineRule="auto"/>
              <w:ind w:left="0" w:firstLine="0"/>
              <w:jc w:val="left"/>
            </w:pPr>
            <w:r>
              <w:t xml:space="preserve">Ramillies Building, </w:t>
            </w:r>
            <w:r>
              <w:rPr>
                <w:rFonts w:ascii="Times New Roman" w:eastAsia="Times New Roman" w:hAnsi="Times New Roman" w:cs="Times New Roman"/>
                <w:sz w:val="24"/>
              </w:rPr>
              <w:t xml:space="preserve"> </w:t>
            </w:r>
          </w:p>
          <w:p w14:paraId="6BEC2876" w14:textId="77777777" w:rsidR="00986BDB" w:rsidRDefault="00291F78">
            <w:pPr>
              <w:spacing w:after="0" w:line="259" w:lineRule="auto"/>
              <w:ind w:left="0" w:firstLine="0"/>
              <w:jc w:val="left"/>
            </w:pPr>
            <w:r>
              <w:t xml:space="preserve">Marlborough Lines,  </w:t>
            </w:r>
            <w:r>
              <w:rPr>
                <w:rFonts w:ascii="Times New Roman" w:eastAsia="Times New Roman" w:hAnsi="Times New Roman" w:cs="Times New Roman"/>
                <w:sz w:val="24"/>
              </w:rPr>
              <w:t xml:space="preserve"> </w:t>
            </w:r>
          </w:p>
          <w:p w14:paraId="5DD92503" w14:textId="77777777" w:rsidR="00986BDB" w:rsidRDefault="00291F78">
            <w:pPr>
              <w:spacing w:after="0" w:line="259" w:lineRule="auto"/>
              <w:ind w:left="0" w:firstLine="0"/>
              <w:jc w:val="left"/>
            </w:pPr>
            <w:r>
              <w:t xml:space="preserve">Andover,  </w:t>
            </w:r>
            <w:r>
              <w:rPr>
                <w:rFonts w:ascii="Times New Roman" w:eastAsia="Times New Roman" w:hAnsi="Times New Roman" w:cs="Times New Roman"/>
                <w:sz w:val="24"/>
              </w:rPr>
              <w:t xml:space="preserve"> </w:t>
            </w:r>
          </w:p>
          <w:p w14:paraId="6E6DBE87" w14:textId="77777777" w:rsidR="00986BDB" w:rsidRDefault="00291F78">
            <w:pPr>
              <w:spacing w:after="0" w:line="236" w:lineRule="auto"/>
              <w:ind w:left="0" w:right="8034" w:firstLine="0"/>
              <w:jc w:val="left"/>
            </w:pPr>
            <w:proofErr w:type="gramStart"/>
            <w:r>
              <w:t xml:space="preserve">Hampshire </w:t>
            </w:r>
            <w:r>
              <w:rPr>
                <w:rFonts w:ascii="Times New Roman" w:eastAsia="Times New Roman" w:hAnsi="Times New Roman" w:cs="Times New Roman"/>
                <w:sz w:val="24"/>
              </w:rPr>
              <w:t xml:space="preserve"> </w:t>
            </w:r>
            <w:r>
              <w:t>SP</w:t>
            </w:r>
            <w:proofErr w:type="gramEnd"/>
            <w:r>
              <w:t xml:space="preserve">11 8HJ. </w:t>
            </w:r>
            <w:r>
              <w:rPr>
                <w:rFonts w:ascii="Times New Roman" w:eastAsia="Times New Roman" w:hAnsi="Times New Roman" w:cs="Times New Roman"/>
                <w:sz w:val="24"/>
              </w:rPr>
              <w:t xml:space="preserve"> </w:t>
            </w:r>
          </w:p>
          <w:p w14:paraId="0333241A"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05AAC5BE" w14:textId="77777777">
        <w:trPr>
          <w:trHeight w:val="9386"/>
        </w:trPr>
        <w:tc>
          <w:tcPr>
            <w:tcW w:w="0" w:type="auto"/>
            <w:vMerge/>
            <w:tcBorders>
              <w:top w:val="nil"/>
              <w:left w:val="single" w:sz="6" w:space="0" w:color="000000"/>
              <w:bottom w:val="single" w:sz="6" w:space="0" w:color="000000"/>
              <w:right w:val="single" w:sz="6" w:space="0" w:color="000000"/>
            </w:tcBorders>
          </w:tcPr>
          <w:p w14:paraId="0846229E" w14:textId="77777777" w:rsidR="00986BDB" w:rsidRDefault="00986BDB">
            <w:pPr>
              <w:spacing w:after="160" w:line="259" w:lineRule="auto"/>
              <w:ind w:left="0" w:firstLine="0"/>
              <w:jc w:val="left"/>
            </w:pPr>
          </w:p>
        </w:tc>
      </w:tr>
      <w:tr w:rsidR="00986BDB" w14:paraId="63D35BD0"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0370C24C" w14:textId="77777777" w:rsidR="00986BDB" w:rsidRDefault="00291F78">
            <w:pPr>
              <w:spacing w:after="0" w:line="259" w:lineRule="auto"/>
              <w:ind w:left="0" w:firstLine="0"/>
              <w:jc w:val="left"/>
            </w:pPr>
            <w:r>
              <w:rPr>
                <w:b/>
              </w:rPr>
              <w:t>TRAVEL AND SUBSISTENCE  </w:t>
            </w:r>
            <w:r>
              <w:t xml:space="preserve"> </w:t>
            </w:r>
            <w:r>
              <w:rPr>
                <w:rFonts w:ascii="Times New Roman" w:eastAsia="Times New Roman" w:hAnsi="Times New Roman" w:cs="Times New Roman"/>
                <w:sz w:val="24"/>
              </w:rPr>
              <w:t xml:space="preserve"> </w:t>
            </w:r>
          </w:p>
          <w:p w14:paraId="17DAA0E6" w14:textId="77777777" w:rsidR="00986BDB" w:rsidRDefault="00291F78">
            <w:pPr>
              <w:spacing w:after="31" w:line="259" w:lineRule="auto"/>
              <w:ind w:left="0" w:firstLine="0"/>
            </w:pPr>
            <w:r>
              <w:t>Travel and Subsistence (T&amp;S) must be in line with the MOD expenses policy. (</w:t>
            </w:r>
            <w:proofErr w:type="gramStart"/>
            <w:r>
              <w:t>see</w:t>
            </w:r>
            <w:proofErr w:type="gramEnd"/>
            <w:r>
              <w:t xml:space="preserve"> Call-Off Schedule</w:t>
            </w:r>
          </w:p>
          <w:p w14:paraId="395B4F61" w14:textId="77777777" w:rsidR="00986BDB" w:rsidRDefault="00291F78">
            <w:pPr>
              <w:spacing w:after="0" w:line="259" w:lineRule="auto"/>
              <w:ind w:left="0" w:firstLine="0"/>
              <w:jc w:val="left"/>
            </w:pPr>
            <w:r>
              <w:t xml:space="preserve">13: Expenses Policy).  </w:t>
            </w:r>
            <w:r>
              <w:rPr>
                <w:rFonts w:ascii="Times New Roman" w:eastAsia="Times New Roman" w:hAnsi="Times New Roman" w:cs="Times New Roman"/>
                <w:sz w:val="24"/>
              </w:rPr>
              <w:t xml:space="preserve"> </w:t>
            </w:r>
          </w:p>
          <w:p w14:paraId="7F00FC13"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54807380" w14:textId="77777777">
        <w:trPr>
          <w:trHeight w:val="780"/>
        </w:trPr>
        <w:tc>
          <w:tcPr>
            <w:tcW w:w="0" w:type="auto"/>
            <w:vMerge/>
            <w:tcBorders>
              <w:top w:val="nil"/>
              <w:left w:val="single" w:sz="6" w:space="0" w:color="000000"/>
              <w:bottom w:val="single" w:sz="6" w:space="0" w:color="000000"/>
              <w:right w:val="single" w:sz="6" w:space="0" w:color="000000"/>
            </w:tcBorders>
          </w:tcPr>
          <w:p w14:paraId="3E761E98" w14:textId="77777777" w:rsidR="00986BDB" w:rsidRDefault="00986BDB">
            <w:pPr>
              <w:spacing w:after="160" w:line="259" w:lineRule="auto"/>
              <w:ind w:left="0" w:firstLine="0"/>
              <w:jc w:val="left"/>
            </w:pPr>
          </w:p>
        </w:tc>
      </w:tr>
      <w:tr w:rsidR="00986BDB" w14:paraId="0EC2D1F9"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5EDBDDE0" w14:textId="77777777" w:rsidR="00986BDB" w:rsidRDefault="00291F78">
            <w:pPr>
              <w:spacing w:after="0" w:line="259" w:lineRule="auto"/>
              <w:ind w:left="0" w:firstLine="0"/>
              <w:jc w:val="left"/>
            </w:pPr>
            <w:r>
              <w:rPr>
                <w:b/>
                <w:sz w:val="24"/>
              </w:rPr>
              <w:t>Intellectual Property Rights (IPR)</w:t>
            </w:r>
            <w:r>
              <w:rPr>
                <w:sz w:val="24"/>
              </w:rPr>
              <w:t xml:space="preserve"> </w:t>
            </w:r>
            <w:r>
              <w:rPr>
                <w:rFonts w:ascii="Times New Roman" w:eastAsia="Times New Roman" w:hAnsi="Times New Roman" w:cs="Times New Roman"/>
                <w:sz w:val="24"/>
              </w:rPr>
              <w:t xml:space="preserve"> </w:t>
            </w:r>
          </w:p>
          <w:p w14:paraId="33DBB530" w14:textId="77777777" w:rsidR="00986BDB" w:rsidRDefault="00291F78">
            <w:pPr>
              <w:spacing w:after="0" w:line="259" w:lineRule="auto"/>
              <w:ind w:left="0" w:firstLine="0"/>
              <w:jc w:val="left"/>
            </w:pPr>
            <w:r>
              <w:t xml:space="preserve">The IPR of ArcSight belongs to </w:t>
            </w:r>
            <w:proofErr w:type="spellStart"/>
            <w:r>
              <w:t>MicroFocus</w:t>
            </w:r>
            <w:proofErr w:type="spellEnd"/>
            <w:r>
              <w:t xml:space="preserve">, however, ADS/605 have been granted access to use the tool within their AHE SOC. The support provided by the vendor for this requirement will enable </w:t>
            </w:r>
          </w:p>
        </w:tc>
      </w:tr>
      <w:tr w:rsidR="00986BDB" w14:paraId="4677CB4F" w14:textId="77777777">
        <w:trPr>
          <w:trHeight w:val="530"/>
        </w:trPr>
        <w:tc>
          <w:tcPr>
            <w:tcW w:w="0" w:type="auto"/>
            <w:vMerge/>
            <w:tcBorders>
              <w:top w:val="nil"/>
              <w:left w:val="single" w:sz="6" w:space="0" w:color="000000"/>
              <w:bottom w:val="single" w:sz="6" w:space="0" w:color="000000"/>
              <w:right w:val="single" w:sz="6" w:space="0" w:color="000000"/>
            </w:tcBorders>
          </w:tcPr>
          <w:p w14:paraId="62FE07A2" w14:textId="77777777" w:rsidR="00986BDB" w:rsidRDefault="00986BDB">
            <w:pPr>
              <w:spacing w:after="160" w:line="259" w:lineRule="auto"/>
              <w:ind w:left="0" w:firstLine="0"/>
              <w:jc w:val="left"/>
            </w:pPr>
          </w:p>
        </w:tc>
      </w:tr>
    </w:tbl>
    <w:p w14:paraId="7CBF8065" w14:textId="77777777" w:rsidR="00986BDB" w:rsidRDefault="00291F78">
      <w:pPr>
        <w:spacing w:after="0" w:line="259" w:lineRule="auto"/>
        <w:ind w:left="0" w:firstLine="0"/>
        <w:jc w:val="left"/>
      </w:pPr>
      <w:r>
        <w:t xml:space="preserve"> </w:t>
      </w:r>
    </w:p>
    <w:p w14:paraId="59AD95B5" w14:textId="77777777" w:rsidR="00986BDB" w:rsidRDefault="00291F78">
      <w:pPr>
        <w:spacing w:after="0" w:line="259" w:lineRule="auto"/>
        <w:ind w:left="0" w:firstLine="0"/>
        <w:jc w:val="left"/>
      </w:pPr>
      <w:r>
        <w:rPr>
          <w:sz w:val="8"/>
        </w:rPr>
        <w:t xml:space="preserve"> </w:t>
      </w:r>
    </w:p>
    <w:tbl>
      <w:tblPr>
        <w:tblStyle w:val="TableGrid"/>
        <w:tblW w:w="9756" w:type="dxa"/>
        <w:tblInd w:w="19" w:type="dxa"/>
        <w:tblCellMar>
          <w:top w:w="11" w:type="dxa"/>
          <w:left w:w="0" w:type="dxa"/>
          <w:bottom w:w="0" w:type="dxa"/>
          <w:right w:w="0" w:type="dxa"/>
        </w:tblCellMar>
        <w:tblLook w:val="04A0" w:firstRow="1" w:lastRow="0" w:firstColumn="1" w:lastColumn="0" w:noHBand="0" w:noVBand="1"/>
      </w:tblPr>
      <w:tblGrid>
        <w:gridCol w:w="548"/>
        <w:gridCol w:w="3885"/>
        <w:gridCol w:w="5084"/>
        <w:gridCol w:w="239"/>
      </w:tblGrid>
      <w:tr w:rsidR="00986BDB" w14:paraId="6662986D" w14:textId="77777777">
        <w:trPr>
          <w:trHeight w:val="776"/>
        </w:trPr>
        <w:tc>
          <w:tcPr>
            <w:tcW w:w="9756" w:type="dxa"/>
            <w:gridSpan w:val="4"/>
            <w:tcBorders>
              <w:top w:val="single" w:sz="6" w:space="0" w:color="000000"/>
              <w:left w:val="single" w:sz="12" w:space="0" w:color="000000"/>
              <w:bottom w:val="single" w:sz="6" w:space="0" w:color="000000"/>
              <w:right w:val="single" w:sz="6" w:space="0" w:color="000000"/>
            </w:tcBorders>
          </w:tcPr>
          <w:p w14:paraId="735513B2" w14:textId="77777777" w:rsidR="00986BDB" w:rsidRDefault="00291F78">
            <w:pPr>
              <w:spacing w:after="0" w:line="229" w:lineRule="auto"/>
              <w:ind w:left="-5" w:firstLine="0"/>
              <w:jc w:val="left"/>
            </w:pPr>
            <w:r>
              <w:t xml:space="preserve">the personnel to utilise the tool to greatest effect, and the knowledge and experience gained through this additional support will be retained by the Army.  </w:t>
            </w:r>
            <w:r>
              <w:rPr>
                <w:rFonts w:ascii="Times New Roman" w:eastAsia="Times New Roman" w:hAnsi="Times New Roman" w:cs="Times New Roman"/>
                <w:sz w:val="24"/>
              </w:rPr>
              <w:t xml:space="preserve"> </w:t>
            </w:r>
          </w:p>
          <w:p w14:paraId="21E196CA" w14:textId="77777777" w:rsidR="00986BDB" w:rsidRDefault="00291F78">
            <w:pPr>
              <w:spacing w:after="0" w:line="259" w:lineRule="auto"/>
              <w:ind w:left="-5" w:firstLine="0"/>
              <w:jc w:val="left"/>
            </w:pPr>
            <w:r>
              <w:t xml:space="preserve"> </w:t>
            </w:r>
            <w:r>
              <w:rPr>
                <w:rFonts w:ascii="Times New Roman" w:eastAsia="Times New Roman" w:hAnsi="Times New Roman" w:cs="Times New Roman"/>
                <w:sz w:val="24"/>
              </w:rPr>
              <w:t xml:space="preserve"> </w:t>
            </w:r>
          </w:p>
        </w:tc>
      </w:tr>
      <w:tr w:rsidR="00986BDB" w14:paraId="60419AA0" w14:textId="77777777">
        <w:trPr>
          <w:trHeight w:val="266"/>
        </w:trPr>
        <w:tc>
          <w:tcPr>
            <w:tcW w:w="9756" w:type="dxa"/>
            <w:gridSpan w:val="4"/>
            <w:tcBorders>
              <w:top w:val="single" w:sz="6" w:space="0" w:color="000000"/>
              <w:left w:val="single" w:sz="12" w:space="0" w:color="000000"/>
              <w:bottom w:val="nil"/>
              <w:right w:val="single" w:sz="6" w:space="0" w:color="000000"/>
            </w:tcBorders>
          </w:tcPr>
          <w:p w14:paraId="6F7E6DA7" w14:textId="77777777" w:rsidR="00986BDB" w:rsidRDefault="00291F78">
            <w:pPr>
              <w:spacing w:after="0" w:line="259" w:lineRule="auto"/>
              <w:ind w:left="-5" w:firstLine="0"/>
              <w:jc w:val="left"/>
            </w:pPr>
            <w:r>
              <w:rPr>
                <w:b/>
                <w:sz w:val="24"/>
              </w:rPr>
              <w:t>IR35</w:t>
            </w:r>
            <w:r>
              <w:rPr>
                <w:sz w:val="24"/>
              </w:rPr>
              <w:t xml:space="preserve"> </w:t>
            </w:r>
            <w:r>
              <w:rPr>
                <w:rFonts w:ascii="Times New Roman" w:eastAsia="Times New Roman" w:hAnsi="Times New Roman" w:cs="Times New Roman"/>
                <w:sz w:val="24"/>
              </w:rPr>
              <w:t xml:space="preserve"> </w:t>
            </w:r>
          </w:p>
        </w:tc>
      </w:tr>
      <w:tr w:rsidR="00986BDB" w14:paraId="23EBF922" w14:textId="77777777">
        <w:trPr>
          <w:trHeight w:val="1291"/>
        </w:trPr>
        <w:tc>
          <w:tcPr>
            <w:tcW w:w="9756" w:type="dxa"/>
            <w:gridSpan w:val="4"/>
            <w:tcBorders>
              <w:top w:val="nil"/>
              <w:left w:val="single" w:sz="12" w:space="0" w:color="000000"/>
              <w:bottom w:val="single" w:sz="6" w:space="0" w:color="000000"/>
              <w:right w:val="single" w:sz="6" w:space="0" w:color="000000"/>
            </w:tcBorders>
          </w:tcPr>
          <w:p w14:paraId="4FD5C8D0" w14:textId="77777777" w:rsidR="00986BDB" w:rsidRDefault="00291F78">
            <w:pPr>
              <w:spacing w:after="0" w:line="264" w:lineRule="auto"/>
              <w:ind w:left="-5" w:firstLine="0"/>
              <w:jc w:val="left"/>
            </w:pPr>
            <w:r>
              <w:lastRenderedPageBreak/>
              <w:t>The MOD is required to inform the Supplier whether the off-</w:t>
            </w:r>
            <w:r>
              <w:t xml:space="preserve">payroll rules apply or not, and in so doing is also required to provide the reasons for reaching the outcome.    </w:t>
            </w:r>
            <w:r>
              <w:rPr>
                <w:rFonts w:ascii="Times New Roman" w:eastAsia="Times New Roman" w:hAnsi="Times New Roman" w:cs="Times New Roman"/>
                <w:sz w:val="24"/>
              </w:rPr>
              <w:t xml:space="preserve"> </w:t>
            </w:r>
          </w:p>
          <w:p w14:paraId="5785A17D" w14:textId="77777777" w:rsidR="00986BDB" w:rsidRDefault="00291F78">
            <w:pPr>
              <w:spacing w:after="0" w:line="261" w:lineRule="auto"/>
              <w:ind w:left="-5" w:firstLine="0"/>
            </w:pPr>
            <w:r>
              <w:t>We have assessed that under the Intermediaries legislation, the </w:t>
            </w:r>
            <w:proofErr w:type="gramStart"/>
            <w:r>
              <w:t>Off-payroll</w:t>
            </w:r>
            <w:proofErr w:type="gramEnd"/>
            <w:r>
              <w:t xml:space="preserve"> working rules do not apply to this engagement.    </w:t>
            </w:r>
            <w:r>
              <w:rPr>
                <w:rFonts w:ascii="Times New Roman" w:eastAsia="Times New Roman" w:hAnsi="Times New Roman" w:cs="Times New Roman"/>
                <w:sz w:val="24"/>
              </w:rPr>
              <w:t xml:space="preserve"> </w:t>
            </w:r>
          </w:p>
          <w:p w14:paraId="3C910EA7" w14:textId="77777777" w:rsidR="00986BDB" w:rsidRDefault="00291F78">
            <w:pPr>
              <w:spacing w:after="0" w:line="259" w:lineRule="auto"/>
              <w:ind w:left="-5" w:firstLine="0"/>
              <w:jc w:val="left"/>
            </w:pPr>
            <w:r>
              <w:t>This decision</w:t>
            </w:r>
            <w:r>
              <w:t xml:space="preserve"> has been derived by assessing the requirement in full utilising the following criteria: </w:t>
            </w:r>
            <w:r>
              <w:rPr>
                <w:rFonts w:ascii="Times New Roman" w:eastAsia="Times New Roman" w:hAnsi="Times New Roman" w:cs="Times New Roman"/>
                <w:sz w:val="24"/>
              </w:rPr>
              <w:t xml:space="preserve"> </w:t>
            </w:r>
          </w:p>
        </w:tc>
      </w:tr>
      <w:tr w:rsidR="00986BDB" w14:paraId="0D644EC0" w14:textId="77777777">
        <w:trPr>
          <w:trHeight w:val="536"/>
        </w:trPr>
        <w:tc>
          <w:tcPr>
            <w:tcW w:w="4433" w:type="dxa"/>
            <w:gridSpan w:val="2"/>
            <w:tcBorders>
              <w:top w:val="single" w:sz="6" w:space="0" w:color="000000"/>
              <w:left w:val="single" w:sz="12" w:space="0" w:color="000000"/>
              <w:bottom w:val="single" w:sz="6" w:space="0" w:color="000000"/>
              <w:right w:val="single" w:sz="6" w:space="0" w:color="000000"/>
            </w:tcBorders>
            <w:shd w:val="clear" w:color="auto" w:fill="BDD6EE"/>
            <w:vAlign w:val="center"/>
          </w:tcPr>
          <w:p w14:paraId="2EC14660" w14:textId="77777777" w:rsidR="00986BDB" w:rsidRDefault="00291F78">
            <w:pPr>
              <w:spacing w:after="0" w:line="259" w:lineRule="auto"/>
              <w:ind w:left="0" w:right="140" w:firstLine="0"/>
              <w:jc w:val="center"/>
            </w:pPr>
            <w:r>
              <w:t> </w:t>
            </w:r>
            <w:r>
              <w:rPr>
                <w:b/>
              </w:rPr>
              <w:t>Consideration</w:t>
            </w:r>
            <w:r>
              <w:t>  </w:t>
            </w:r>
            <w:r>
              <w:t xml:space="preserve"> </w:t>
            </w:r>
            <w:r>
              <w:rPr>
                <w:rFonts w:ascii="Times New Roman" w:eastAsia="Times New Roman" w:hAnsi="Times New Roman" w:cs="Times New Roman"/>
                <w:sz w:val="24"/>
              </w:rPr>
              <w:t xml:space="preserve"> </w:t>
            </w:r>
          </w:p>
        </w:tc>
        <w:tc>
          <w:tcPr>
            <w:tcW w:w="5084" w:type="dxa"/>
            <w:tcBorders>
              <w:top w:val="single" w:sz="6" w:space="0" w:color="000000"/>
              <w:left w:val="single" w:sz="6" w:space="0" w:color="000000"/>
              <w:bottom w:val="single" w:sz="6" w:space="0" w:color="000000"/>
              <w:right w:val="single" w:sz="6" w:space="0" w:color="000000"/>
            </w:tcBorders>
            <w:shd w:val="clear" w:color="auto" w:fill="BDD6EE"/>
            <w:vAlign w:val="center"/>
          </w:tcPr>
          <w:p w14:paraId="47B58D1E" w14:textId="77777777" w:rsidR="00986BDB" w:rsidRDefault="00291F78">
            <w:pPr>
              <w:spacing w:after="0" w:line="259" w:lineRule="auto"/>
              <w:ind w:left="181" w:firstLine="0"/>
              <w:jc w:val="left"/>
            </w:pPr>
            <w:r>
              <w:rPr>
                <w:b/>
              </w:rPr>
              <w:t>Indicators of a supply of a managed service</w:t>
            </w:r>
            <w:r>
              <w:t>  </w:t>
            </w:r>
            <w:r>
              <w:t xml:space="preserve"> </w:t>
            </w:r>
            <w:r>
              <w:rPr>
                <w:rFonts w:ascii="Times New Roman" w:eastAsia="Times New Roman" w:hAnsi="Times New Roman" w:cs="Times New Roman"/>
                <w:sz w:val="24"/>
              </w:rPr>
              <w:t xml:space="preserve"> </w:t>
            </w:r>
          </w:p>
        </w:tc>
        <w:tc>
          <w:tcPr>
            <w:tcW w:w="239" w:type="dxa"/>
            <w:vMerge w:val="restart"/>
            <w:tcBorders>
              <w:top w:val="nil"/>
              <w:left w:val="single" w:sz="6" w:space="0" w:color="000000"/>
              <w:bottom w:val="single" w:sz="6" w:space="0" w:color="000000"/>
              <w:right w:val="single" w:sz="6" w:space="0" w:color="000000"/>
            </w:tcBorders>
          </w:tcPr>
          <w:p w14:paraId="1AF3933D" w14:textId="77777777" w:rsidR="00986BDB" w:rsidRDefault="00986BDB">
            <w:pPr>
              <w:spacing w:after="160" w:line="259" w:lineRule="auto"/>
              <w:ind w:left="0" w:firstLine="0"/>
              <w:jc w:val="left"/>
            </w:pPr>
          </w:p>
        </w:tc>
      </w:tr>
      <w:tr w:rsidR="00986BDB" w14:paraId="24D5D6F2" w14:textId="77777777">
        <w:trPr>
          <w:trHeight w:val="777"/>
        </w:trPr>
        <w:tc>
          <w:tcPr>
            <w:tcW w:w="548" w:type="dxa"/>
            <w:tcBorders>
              <w:top w:val="single" w:sz="6" w:space="0" w:color="000000"/>
              <w:left w:val="single" w:sz="12" w:space="0" w:color="000000"/>
              <w:bottom w:val="single" w:sz="6" w:space="0" w:color="000000"/>
              <w:right w:val="single" w:sz="6" w:space="0" w:color="000000"/>
            </w:tcBorders>
            <w:vAlign w:val="center"/>
          </w:tcPr>
          <w:p w14:paraId="5C2DC915" w14:textId="77777777" w:rsidR="00986BDB" w:rsidRDefault="00291F78">
            <w:pPr>
              <w:spacing w:after="0" w:line="259" w:lineRule="auto"/>
              <w:ind w:left="0" w:right="132" w:firstLine="0"/>
              <w:jc w:val="center"/>
            </w:pPr>
            <w:r>
              <w:t xml:space="preserve">1  </w:t>
            </w:r>
            <w:r>
              <w:rPr>
                <w:rFonts w:ascii="Times New Roman" w:eastAsia="Times New Roman" w:hAnsi="Times New Roman" w:cs="Times New Roman"/>
                <w:sz w:val="24"/>
              </w:rPr>
              <w:t xml:space="preserve"> </w:t>
            </w:r>
          </w:p>
        </w:tc>
        <w:tc>
          <w:tcPr>
            <w:tcW w:w="3885" w:type="dxa"/>
            <w:tcBorders>
              <w:top w:val="single" w:sz="6" w:space="0" w:color="000000"/>
              <w:left w:val="single" w:sz="6" w:space="0" w:color="000000"/>
              <w:bottom w:val="single" w:sz="6" w:space="0" w:color="000000"/>
              <w:right w:val="single" w:sz="6" w:space="0" w:color="000000"/>
            </w:tcBorders>
            <w:vAlign w:val="center"/>
          </w:tcPr>
          <w:p w14:paraId="63880058" w14:textId="77777777" w:rsidR="00986BDB" w:rsidRDefault="00291F78">
            <w:pPr>
              <w:spacing w:after="0" w:line="259" w:lineRule="auto"/>
              <w:ind w:left="91" w:right="99" w:firstLine="0"/>
              <w:jc w:val="left"/>
            </w:pPr>
            <w:r>
              <w:t xml:space="preserve">How are the deliverables articulated?    </w:t>
            </w:r>
            <w:r>
              <w:rPr>
                <w:rFonts w:ascii="Times New Roman" w:eastAsia="Times New Roman" w:hAnsi="Times New Roman" w:cs="Times New Roman"/>
                <w:sz w:val="24"/>
              </w:rPr>
              <w:t xml:space="preserve"> </w:t>
            </w:r>
          </w:p>
        </w:tc>
        <w:tc>
          <w:tcPr>
            <w:tcW w:w="5084" w:type="dxa"/>
            <w:tcBorders>
              <w:top w:val="single" w:sz="6" w:space="0" w:color="000000"/>
              <w:left w:val="single" w:sz="6" w:space="0" w:color="000000"/>
              <w:bottom w:val="single" w:sz="6" w:space="0" w:color="000000"/>
              <w:right w:val="single" w:sz="6" w:space="0" w:color="000000"/>
            </w:tcBorders>
          </w:tcPr>
          <w:p w14:paraId="73822860" w14:textId="77777777" w:rsidR="00986BDB" w:rsidRDefault="00291F78">
            <w:pPr>
              <w:spacing w:after="0" w:line="259" w:lineRule="auto"/>
              <w:ind w:left="100" w:firstLine="0"/>
              <w:jc w:val="left"/>
            </w:pPr>
            <w:r>
              <w:t xml:space="preserve">Deliverables will be outcome based with the detail of the outcomes clearly specified in the contract with the Supplier.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14:paraId="6353E71B" w14:textId="77777777" w:rsidR="00986BDB" w:rsidRDefault="00986BDB">
            <w:pPr>
              <w:spacing w:after="160" w:line="259" w:lineRule="auto"/>
              <w:ind w:left="0" w:firstLine="0"/>
              <w:jc w:val="left"/>
            </w:pPr>
          </w:p>
        </w:tc>
      </w:tr>
      <w:tr w:rsidR="00986BDB" w14:paraId="34E9FAE7" w14:textId="77777777">
        <w:trPr>
          <w:trHeight w:val="773"/>
        </w:trPr>
        <w:tc>
          <w:tcPr>
            <w:tcW w:w="548" w:type="dxa"/>
            <w:tcBorders>
              <w:top w:val="single" w:sz="6" w:space="0" w:color="000000"/>
              <w:left w:val="single" w:sz="12" w:space="0" w:color="000000"/>
              <w:bottom w:val="single" w:sz="6" w:space="0" w:color="000000"/>
              <w:right w:val="single" w:sz="6" w:space="0" w:color="000000"/>
            </w:tcBorders>
            <w:vAlign w:val="center"/>
          </w:tcPr>
          <w:p w14:paraId="3AA3B71D" w14:textId="77777777" w:rsidR="00986BDB" w:rsidRDefault="00291F78">
            <w:pPr>
              <w:spacing w:after="0" w:line="259" w:lineRule="auto"/>
              <w:ind w:left="0" w:right="132" w:firstLine="0"/>
              <w:jc w:val="center"/>
            </w:pPr>
            <w:r>
              <w:t xml:space="preserve">2  </w:t>
            </w:r>
            <w:r>
              <w:rPr>
                <w:rFonts w:ascii="Times New Roman" w:eastAsia="Times New Roman" w:hAnsi="Times New Roman" w:cs="Times New Roman"/>
                <w:sz w:val="24"/>
              </w:rPr>
              <w:t xml:space="preserve"> </w:t>
            </w:r>
          </w:p>
        </w:tc>
        <w:tc>
          <w:tcPr>
            <w:tcW w:w="3885" w:type="dxa"/>
            <w:tcBorders>
              <w:top w:val="single" w:sz="6" w:space="0" w:color="000000"/>
              <w:left w:val="single" w:sz="6" w:space="0" w:color="000000"/>
              <w:bottom w:val="single" w:sz="6" w:space="0" w:color="000000"/>
              <w:right w:val="single" w:sz="6" w:space="0" w:color="000000"/>
            </w:tcBorders>
            <w:vAlign w:val="center"/>
          </w:tcPr>
          <w:p w14:paraId="35B4AC07" w14:textId="77777777" w:rsidR="00986BDB" w:rsidRDefault="00291F78">
            <w:pPr>
              <w:spacing w:after="0" w:line="259" w:lineRule="auto"/>
              <w:ind w:left="91" w:firstLine="0"/>
              <w:jc w:val="left"/>
            </w:pPr>
            <w:r>
              <w:t xml:space="preserve">Who do you articulate the deliverable to?    </w:t>
            </w:r>
            <w:r>
              <w:rPr>
                <w:rFonts w:ascii="Times New Roman" w:eastAsia="Times New Roman" w:hAnsi="Times New Roman" w:cs="Times New Roman"/>
                <w:sz w:val="24"/>
              </w:rPr>
              <w:t xml:space="preserve"> </w:t>
            </w:r>
          </w:p>
        </w:tc>
        <w:tc>
          <w:tcPr>
            <w:tcW w:w="5084" w:type="dxa"/>
            <w:tcBorders>
              <w:top w:val="single" w:sz="6" w:space="0" w:color="000000"/>
              <w:left w:val="single" w:sz="6" w:space="0" w:color="000000"/>
              <w:bottom w:val="single" w:sz="6" w:space="0" w:color="000000"/>
              <w:right w:val="single" w:sz="6" w:space="0" w:color="000000"/>
            </w:tcBorders>
          </w:tcPr>
          <w:p w14:paraId="6F384FDF" w14:textId="77777777" w:rsidR="00986BDB" w:rsidRDefault="00291F78">
            <w:pPr>
              <w:spacing w:after="0" w:line="259" w:lineRule="auto"/>
              <w:ind w:left="100" w:firstLine="0"/>
              <w:jc w:val="left"/>
            </w:pPr>
            <w:r>
              <w:t xml:space="preserve">Deliverables will be articulated to the Supplier.  The Supplier will tell the worker(s) what is required of them to deliver the contract.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14:paraId="5E5D1B37" w14:textId="77777777" w:rsidR="00986BDB" w:rsidRDefault="00986BDB">
            <w:pPr>
              <w:spacing w:after="160" w:line="259" w:lineRule="auto"/>
              <w:ind w:left="0" w:firstLine="0"/>
              <w:jc w:val="left"/>
            </w:pPr>
          </w:p>
        </w:tc>
      </w:tr>
      <w:tr w:rsidR="00986BDB" w14:paraId="1F32E859" w14:textId="77777777">
        <w:trPr>
          <w:trHeight w:val="775"/>
        </w:trPr>
        <w:tc>
          <w:tcPr>
            <w:tcW w:w="548" w:type="dxa"/>
            <w:tcBorders>
              <w:top w:val="single" w:sz="6" w:space="0" w:color="000000"/>
              <w:left w:val="single" w:sz="12" w:space="0" w:color="000000"/>
              <w:bottom w:val="single" w:sz="6" w:space="0" w:color="000000"/>
              <w:right w:val="single" w:sz="6" w:space="0" w:color="000000"/>
            </w:tcBorders>
            <w:vAlign w:val="center"/>
          </w:tcPr>
          <w:p w14:paraId="0F4B354E" w14:textId="77777777" w:rsidR="00986BDB" w:rsidRDefault="00291F78">
            <w:pPr>
              <w:spacing w:after="0" w:line="259" w:lineRule="auto"/>
              <w:ind w:left="0" w:right="132" w:firstLine="0"/>
              <w:jc w:val="center"/>
            </w:pPr>
            <w:r>
              <w:t xml:space="preserve">3  </w:t>
            </w:r>
            <w:r>
              <w:rPr>
                <w:rFonts w:ascii="Times New Roman" w:eastAsia="Times New Roman" w:hAnsi="Times New Roman" w:cs="Times New Roman"/>
                <w:sz w:val="24"/>
              </w:rPr>
              <w:t xml:space="preserve"> </w:t>
            </w:r>
          </w:p>
        </w:tc>
        <w:tc>
          <w:tcPr>
            <w:tcW w:w="3885" w:type="dxa"/>
            <w:tcBorders>
              <w:top w:val="single" w:sz="6" w:space="0" w:color="000000"/>
              <w:left w:val="single" w:sz="6" w:space="0" w:color="000000"/>
              <w:bottom w:val="single" w:sz="6" w:space="0" w:color="000000"/>
              <w:right w:val="single" w:sz="6" w:space="0" w:color="000000"/>
            </w:tcBorders>
          </w:tcPr>
          <w:p w14:paraId="5348AC74" w14:textId="77777777" w:rsidR="00986BDB" w:rsidRDefault="00291F78">
            <w:pPr>
              <w:spacing w:after="0" w:line="259" w:lineRule="auto"/>
              <w:ind w:left="91" w:right="16" w:firstLine="0"/>
              <w:jc w:val="left"/>
            </w:pPr>
            <w:r>
              <w:t>Is the worker under the </w:t>
            </w:r>
            <w:proofErr w:type="gramStart"/>
            <w:r>
              <w:t>day to day</w:t>
            </w:r>
            <w:proofErr w:type="gramEnd"/>
            <w:r>
              <w:t xml:space="preserve"> direction or control of MOD or Supplier?   </w:t>
            </w:r>
            <w:r>
              <w:rPr>
                <w:rFonts w:ascii="Times New Roman" w:eastAsia="Times New Roman" w:hAnsi="Times New Roman" w:cs="Times New Roman"/>
                <w:sz w:val="24"/>
              </w:rPr>
              <w:t xml:space="preserve"> </w:t>
            </w:r>
          </w:p>
        </w:tc>
        <w:tc>
          <w:tcPr>
            <w:tcW w:w="5084" w:type="dxa"/>
            <w:tcBorders>
              <w:top w:val="single" w:sz="6" w:space="0" w:color="000000"/>
              <w:left w:val="single" w:sz="6" w:space="0" w:color="000000"/>
              <w:bottom w:val="single" w:sz="6" w:space="0" w:color="000000"/>
              <w:right w:val="single" w:sz="6" w:space="0" w:color="000000"/>
            </w:tcBorders>
            <w:vAlign w:val="center"/>
          </w:tcPr>
          <w:p w14:paraId="260CC40C" w14:textId="77777777" w:rsidR="00986BDB" w:rsidRDefault="00291F78">
            <w:pPr>
              <w:spacing w:after="0" w:line="259" w:lineRule="auto"/>
              <w:ind w:left="100" w:firstLine="0"/>
              <w:jc w:val="left"/>
            </w:pPr>
            <w:r>
              <w:t>The worker will be under the </w:t>
            </w:r>
            <w:proofErr w:type="gramStart"/>
            <w:r>
              <w:t>day to day</w:t>
            </w:r>
            <w:proofErr w:type="gramEnd"/>
            <w:r>
              <w:t xml:space="preserve"> direction and control of the Supplier.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14:paraId="52C9B508" w14:textId="77777777" w:rsidR="00986BDB" w:rsidRDefault="00986BDB">
            <w:pPr>
              <w:spacing w:after="160" w:line="259" w:lineRule="auto"/>
              <w:ind w:left="0" w:firstLine="0"/>
              <w:jc w:val="left"/>
            </w:pPr>
          </w:p>
        </w:tc>
      </w:tr>
      <w:tr w:rsidR="00986BDB" w14:paraId="4B205A7C" w14:textId="77777777">
        <w:trPr>
          <w:trHeight w:val="521"/>
        </w:trPr>
        <w:tc>
          <w:tcPr>
            <w:tcW w:w="548" w:type="dxa"/>
            <w:tcBorders>
              <w:top w:val="single" w:sz="6" w:space="0" w:color="000000"/>
              <w:left w:val="single" w:sz="12" w:space="0" w:color="000000"/>
              <w:bottom w:val="single" w:sz="6" w:space="0" w:color="000000"/>
              <w:right w:val="single" w:sz="6" w:space="0" w:color="000000"/>
            </w:tcBorders>
            <w:vAlign w:val="center"/>
          </w:tcPr>
          <w:p w14:paraId="7F085C25" w14:textId="77777777" w:rsidR="00986BDB" w:rsidRDefault="00291F78">
            <w:pPr>
              <w:spacing w:after="0" w:line="259" w:lineRule="auto"/>
              <w:ind w:left="0" w:right="132" w:firstLine="0"/>
              <w:jc w:val="center"/>
            </w:pPr>
            <w:r>
              <w:t xml:space="preserve">4  </w:t>
            </w:r>
            <w:r>
              <w:rPr>
                <w:rFonts w:ascii="Times New Roman" w:eastAsia="Times New Roman" w:hAnsi="Times New Roman" w:cs="Times New Roman"/>
                <w:sz w:val="24"/>
              </w:rPr>
              <w:t xml:space="preserve"> </w:t>
            </w:r>
          </w:p>
        </w:tc>
        <w:tc>
          <w:tcPr>
            <w:tcW w:w="3885" w:type="dxa"/>
            <w:tcBorders>
              <w:top w:val="single" w:sz="6" w:space="0" w:color="000000"/>
              <w:left w:val="single" w:sz="6" w:space="0" w:color="000000"/>
              <w:bottom w:val="single" w:sz="6" w:space="0" w:color="000000"/>
              <w:right w:val="single" w:sz="6" w:space="0" w:color="000000"/>
            </w:tcBorders>
          </w:tcPr>
          <w:p w14:paraId="7EC3F205" w14:textId="77777777" w:rsidR="00986BDB" w:rsidRDefault="00291F78">
            <w:pPr>
              <w:spacing w:after="0" w:line="259" w:lineRule="auto"/>
              <w:ind w:left="91" w:firstLine="0"/>
              <w:jc w:val="left"/>
            </w:pPr>
            <w:r>
              <w:t xml:space="preserve">Who does MOD go to if there is an issue with the quality of service?    </w:t>
            </w:r>
            <w:r>
              <w:rPr>
                <w:rFonts w:ascii="Times New Roman" w:eastAsia="Times New Roman" w:hAnsi="Times New Roman" w:cs="Times New Roman"/>
                <w:sz w:val="24"/>
              </w:rPr>
              <w:t xml:space="preserve"> </w:t>
            </w:r>
          </w:p>
        </w:tc>
        <w:tc>
          <w:tcPr>
            <w:tcW w:w="5084" w:type="dxa"/>
            <w:tcBorders>
              <w:top w:val="single" w:sz="6" w:space="0" w:color="000000"/>
              <w:left w:val="single" w:sz="6" w:space="0" w:color="000000"/>
              <w:bottom w:val="single" w:sz="6" w:space="0" w:color="000000"/>
              <w:right w:val="single" w:sz="6" w:space="0" w:color="000000"/>
            </w:tcBorders>
          </w:tcPr>
          <w:p w14:paraId="3E28B050" w14:textId="77777777" w:rsidR="00986BDB" w:rsidRDefault="00291F78">
            <w:pPr>
              <w:spacing w:after="0" w:line="259" w:lineRule="auto"/>
              <w:ind w:left="100" w:firstLine="0"/>
              <w:jc w:val="left"/>
            </w:pPr>
            <w:r>
              <w:t xml:space="preserve">MOD will raise quality or non-delivery issues with the Supplier not the resource.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14:paraId="3A00C8B3" w14:textId="77777777" w:rsidR="00986BDB" w:rsidRDefault="00986BDB">
            <w:pPr>
              <w:spacing w:after="160" w:line="259" w:lineRule="auto"/>
              <w:ind w:left="0" w:firstLine="0"/>
              <w:jc w:val="left"/>
            </w:pPr>
          </w:p>
        </w:tc>
      </w:tr>
      <w:tr w:rsidR="00986BDB" w14:paraId="6B772882" w14:textId="77777777">
        <w:trPr>
          <w:trHeight w:val="773"/>
        </w:trPr>
        <w:tc>
          <w:tcPr>
            <w:tcW w:w="548" w:type="dxa"/>
            <w:tcBorders>
              <w:top w:val="single" w:sz="6" w:space="0" w:color="000000"/>
              <w:left w:val="single" w:sz="12" w:space="0" w:color="000000"/>
              <w:bottom w:val="single" w:sz="6" w:space="0" w:color="000000"/>
              <w:right w:val="single" w:sz="6" w:space="0" w:color="000000"/>
            </w:tcBorders>
            <w:vAlign w:val="center"/>
          </w:tcPr>
          <w:p w14:paraId="333C309F" w14:textId="77777777" w:rsidR="00986BDB" w:rsidRDefault="00291F78">
            <w:pPr>
              <w:spacing w:after="0" w:line="259" w:lineRule="auto"/>
              <w:ind w:left="0" w:right="132" w:firstLine="0"/>
              <w:jc w:val="center"/>
            </w:pPr>
            <w:r>
              <w:t xml:space="preserve">5  </w:t>
            </w:r>
            <w:r>
              <w:rPr>
                <w:rFonts w:ascii="Times New Roman" w:eastAsia="Times New Roman" w:hAnsi="Times New Roman" w:cs="Times New Roman"/>
                <w:sz w:val="24"/>
              </w:rPr>
              <w:t xml:space="preserve"> </w:t>
            </w:r>
          </w:p>
        </w:tc>
        <w:tc>
          <w:tcPr>
            <w:tcW w:w="3885" w:type="dxa"/>
            <w:tcBorders>
              <w:top w:val="single" w:sz="6" w:space="0" w:color="000000"/>
              <w:left w:val="single" w:sz="6" w:space="0" w:color="000000"/>
              <w:bottom w:val="single" w:sz="6" w:space="0" w:color="000000"/>
              <w:right w:val="single" w:sz="6" w:space="0" w:color="000000"/>
            </w:tcBorders>
            <w:vAlign w:val="center"/>
          </w:tcPr>
          <w:p w14:paraId="27221AFB" w14:textId="77777777" w:rsidR="00986BDB" w:rsidRDefault="00291F78">
            <w:pPr>
              <w:spacing w:after="0" w:line="259" w:lineRule="auto"/>
              <w:ind w:left="91" w:firstLine="0"/>
              <w:jc w:val="left"/>
            </w:pPr>
            <w:r>
              <w:t xml:space="preserve">Where does the risk of failure sit?    </w:t>
            </w:r>
            <w:r>
              <w:rPr>
                <w:rFonts w:ascii="Times New Roman" w:eastAsia="Times New Roman" w:hAnsi="Times New Roman" w:cs="Times New Roman"/>
                <w:sz w:val="24"/>
              </w:rPr>
              <w:t xml:space="preserve"> </w:t>
            </w:r>
          </w:p>
        </w:tc>
        <w:tc>
          <w:tcPr>
            <w:tcW w:w="5084" w:type="dxa"/>
            <w:tcBorders>
              <w:top w:val="single" w:sz="6" w:space="0" w:color="000000"/>
              <w:left w:val="single" w:sz="6" w:space="0" w:color="000000"/>
              <w:bottom w:val="single" w:sz="6" w:space="0" w:color="000000"/>
              <w:right w:val="single" w:sz="6" w:space="0" w:color="000000"/>
            </w:tcBorders>
          </w:tcPr>
          <w:p w14:paraId="6271D324" w14:textId="77777777" w:rsidR="00986BDB" w:rsidRDefault="00291F78">
            <w:pPr>
              <w:spacing w:after="0" w:line="259" w:lineRule="auto"/>
              <w:ind w:left="100" w:right="3" w:firstLine="0"/>
              <w:jc w:val="left"/>
            </w:pPr>
            <w:r>
              <w:t xml:space="preserve">The Supplier will be held accountable for non-delivery of the requirements specified in the contract.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14:paraId="43BE029D" w14:textId="77777777" w:rsidR="00986BDB" w:rsidRDefault="00986BDB">
            <w:pPr>
              <w:spacing w:after="160" w:line="259" w:lineRule="auto"/>
              <w:ind w:left="0" w:firstLine="0"/>
              <w:jc w:val="left"/>
            </w:pPr>
          </w:p>
        </w:tc>
      </w:tr>
      <w:tr w:rsidR="00986BDB" w14:paraId="6F55A72A" w14:textId="77777777">
        <w:trPr>
          <w:trHeight w:val="775"/>
        </w:trPr>
        <w:tc>
          <w:tcPr>
            <w:tcW w:w="548" w:type="dxa"/>
            <w:tcBorders>
              <w:top w:val="single" w:sz="6" w:space="0" w:color="000000"/>
              <w:left w:val="single" w:sz="12" w:space="0" w:color="000000"/>
              <w:bottom w:val="single" w:sz="6" w:space="0" w:color="000000"/>
              <w:right w:val="single" w:sz="6" w:space="0" w:color="000000"/>
            </w:tcBorders>
            <w:vAlign w:val="center"/>
          </w:tcPr>
          <w:p w14:paraId="5559FD82" w14:textId="77777777" w:rsidR="00986BDB" w:rsidRDefault="00291F78">
            <w:pPr>
              <w:spacing w:after="0" w:line="259" w:lineRule="auto"/>
              <w:ind w:left="0" w:right="132" w:firstLine="0"/>
              <w:jc w:val="center"/>
            </w:pPr>
            <w:r>
              <w:t xml:space="preserve">6  </w:t>
            </w:r>
            <w:r>
              <w:rPr>
                <w:rFonts w:ascii="Times New Roman" w:eastAsia="Times New Roman" w:hAnsi="Times New Roman" w:cs="Times New Roman"/>
                <w:sz w:val="24"/>
              </w:rPr>
              <w:t xml:space="preserve"> </w:t>
            </w:r>
          </w:p>
        </w:tc>
        <w:tc>
          <w:tcPr>
            <w:tcW w:w="3885" w:type="dxa"/>
            <w:tcBorders>
              <w:top w:val="single" w:sz="6" w:space="0" w:color="000000"/>
              <w:left w:val="single" w:sz="6" w:space="0" w:color="000000"/>
              <w:bottom w:val="single" w:sz="6" w:space="0" w:color="000000"/>
              <w:right w:val="single" w:sz="6" w:space="0" w:color="000000"/>
            </w:tcBorders>
            <w:vAlign w:val="center"/>
          </w:tcPr>
          <w:p w14:paraId="785F4ED9" w14:textId="77777777" w:rsidR="00986BDB" w:rsidRDefault="00291F78">
            <w:pPr>
              <w:spacing w:after="0" w:line="259" w:lineRule="auto"/>
              <w:ind w:left="91" w:firstLine="0"/>
              <w:jc w:val="left"/>
            </w:pPr>
            <w:r>
              <w:t xml:space="preserve">Are you looking to hire a specific worker?    </w:t>
            </w:r>
            <w:r>
              <w:rPr>
                <w:rFonts w:ascii="Times New Roman" w:eastAsia="Times New Roman" w:hAnsi="Times New Roman" w:cs="Times New Roman"/>
                <w:sz w:val="24"/>
              </w:rPr>
              <w:t xml:space="preserve"> </w:t>
            </w:r>
          </w:p>
        </w:tc>
        <w:tc>
          <w:tcPr>
            <w:tcW w:w="5084" w:type="dxa"/>
            <w:tcBorders>
              <w:top w:val="single" w:sz="6" w:space="0" w:color="000000"/>
              <w:left w:val="single" w:sz="6" w:space="0" w:color="000000"/>
              <w:bottom w:val="single" w:sz="6" w:space="0" w:color="000000"/>
              <w:right w:val="single" w:sz="6" w:space="0" w:color="000000"/>
            </w:tcBorders>
          </w:tcPr>
          <w:p w14:paraId="7B60C6E0" w14:textId="77777777" w:rsidR="00986BDB" w:rsidRDefault="00291F78">
            <w:pPr>
              <w:spacing w:after="0" w:line="259" w:lineRule="auto"/>
              <w:ind w:left="100" w:firstLine="0"/>
              <w:jc w:val="left"/>
            </w:pPr>
            <w:r>
              <w:t xml:space="preserve">MOD will not care who the Supplier sends to perform the work / deliver the service as long as the appropriate SQEP resource is provided/ </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14:paraId="4ABA7CE1" w14:textId="77777777" w:rsidR="00986BDB" w:rsidRDefault="00986BDB">
            <w:pPr>
              <w:spacing w:after="160" w:line="259" w:lineRule="auto"/>
              <w:ind w:left="0" w:firstLine="0"/>
              <w:jc w:val="left"/>
            </w:pPr>
          </w:p>
        </w:tc>
      </w:tr>
      <w:tr w:rsidR="00986BDB" w14:paraId="5D1EC92F" w14:textId="77777777">
        <w:trPr>
          <w:trHeight w:val="290"/>
        </w:trPr>
        <w:tc>
          <w:tcPr>
            <w:tcW w:w="9516" w:type="dxa"/>
            <w:gridSpan w:val="3"/>
            <w:tcBorders>
              <w:top w:val="single" w:sz="6" w:space="0" w:color="000000"/>
              <w:left w:val="single" w:sz="12" w:space="0" w:color="000000"/>
              <w:bottom w:val="single" w:sz="6" w:space="0" w:color="000000"/>
              <w:right w:val="nil"/>
            </w:tcBorders>
          </w:tcPr>
          <w:p w14:paraId="43FAF7E2" w14:textId="77777777" w:rsidR="00986BDB" w:rsidRDefault="00291F78">
            <w:pPr>
              <w:spacing w:after="0" w:line="259" w:lineRule="auto"/>
              <w:ind w:left="-5" w:firstLine="0"/>
              <w:jc w:val="left"/>
            </w:pPr>
            <w:r>
              <w:rPr>
                <w:b/>
                <w:color w:val="FFFFFF"/>
                <w:sz w:val="24"/>
              </w:rPr>
              <w:t>.</w:t>
            </w:r>
            <w:r>
              <w:rPr>
                <w:color w:val="FFFFFF"/>
                <w:sz w:val="24"/>
              </w:rPr>
              <w:t xml:space="preserve"> </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single" w:sz="6" w:space="0" w:color="000000"/>
            </w:tcBorders>
          </w:tcPr>
          <w:p w14:paraId="0E047C3C" w14:textId="77777777" w:rsidR="00986BDB" w:rsidRDefault="00986BDB">
            <w:pPr>
              <w:spacing w:after="160" w:line="259" w:lineRule="auto"/>
              <w:ind w:left="0" w:firstLine="0"/>
              <w:jc w:val="left"/>
            </w:pPr>
          </w:p>
        </w:tc>
      </w:tr>
    </w:tbl>
    <w:p w14:paraId="0119038B" w14:textId="77777777" w:rsidR="00986BDB" w:rsidRDefault="00291F78">
      <w:pPr>
        <w:spacing w:after="16" w:line="259" w:lineRule="auto"/>
        <w:ind w:left="0" w:firstLine="0"/>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37A99B73" w14:textId="77777777" w:rsidR="00986BDB" w:rsidRDefault="00291F78">
      <w:pPr>
        <w:spacing w:after="16" w:line="259" w:lineRule="auto"/>
        <w:ind w:left="0" w:firstLine="0"/>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00BD6E36" w14:textId="77777777" w:rsidR="00986BDB" w:rsidRDefault="00291F78">
      <w:pPr>
        <w:spacing w:after="16" w:line="259" w:lineRule="auto"/>
        <w:ind w:left="0" w:firstLine="0"/>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7E39CDFA" w14:textId="77777777" w:rsidR="00986BDB" w:rsidRDefault="00291F78">
      <w:pPr>
        <w:spacing w:after="0" w:line="259" w:lineRule="auto"/>
        <w:ind w:left="0" w:firstLine="0"/>
      </w:pPr>
      <w:r>
        <w:rPr>
          <w:rFonts w:ascii="Times New Roman" w:eastAsia="Times New Roman" w:hAnsi="Times New Roman" w:cs="Times New Roman"/>
          <w:sz w:val="24"/>
        </w:rPr>
        <w:t xml:space="preserve"> </w:t>
      </w:r>
      <w:r>
        <w:rPr>
          <w:rFonts w:ascii="Segoe UI" w:eastAsia="Segoe UI" w:hAnsi="Segoe UI" w:cs="Segoe UI"/>
          <w:sz w:val="18"/>
        </w:rPr>
        <w:t xml:space="preserve"> </w:t>
      </w:r>
    </w:p>
    <w:tbl>
      <w:tblPr>
        <w:tblStyle w:val="TableGrid"/>
        <w:tblW w:w="9768" w:type="dxa"/>
        <w:tblInd w:w="7" w:type="dxa"/>
        <w:tblCellMar>
          <w:top w:w="11" w:type="dxa"/>
          <w:left w:w="7" w:type="dxa"/>
          <w:bottom w:w="0" w:type="dxa"/>
          <w:right w:w="0" w:type="dxa"/>
        </w:tblCellMar>
        <w:tblLook w:val="04A0" w:firstRow="1" w:lastRow="0" w:firstColumn="1" w:lastColumn="0" w:noHBand="0" w:noVBand="1"/>
      </w:tblPr>
      <w:tblGrid>
        <w:gridCol w:w="9768"/>
      </w:tblGrid>
      <w:tr w:rsidR="00986BDB" w14:paraId="09A59283"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0A9FF127" w14:textId="77777777" w:rsidR="00986BDB" w:rsidRDefault="00291F78">
            <w:pPr>
              <w:spacing w:after="0" w:line="259" w:lineRule="auto"/>
              <w:ind w:left="0" w:firstLine="0"/>
              <w:jc w:val="left"/>
            </w:pPr>
            <w:r>
              <w:rPr>
                <w:b/>
                <w:sz w:val="24"/>
              </w:rPr>
              <w:t xml:space="preserve">Approach </w:t>
            </w:r>
            <w:r>
              <w:rPr>
                <w:sz w:val="24"/>
              </w:rPr>
              <w:t xml:space="preserve"> </w:t>
            </w:r>
            <w:r>
              <w:rPr>
                <w:rFonts w:ascii="Times New Roman" w:eastAsia="Times New Roman" w:hAnsi="Times New Roman" w:cs="Times New Roman"/>
                <w:sz w:val="24"/>
              </w:rPr>
              <w:t xml:space="preserve"> </w:t>
            </w:r>
          </w:p>
          <w:p w14:paraId="34F31174" w14:textId="77777777" w:rsidR="00986BDB" w:rsidRDefault="00291F78">
            <w:pPr>
              <w:spacing w:after="0" w:line="231" w:lineRule="auto"/>
              <w:ind w:left="0" w:firstLine="0"/>
            </w:pPr>
            <w:r>
              <w:t xml:space="preserve">The contractor must have a minimum of Security Clearance (SC) to work within the Army environment. </w:t>
            </w:r>
            <w:r>
              <w:rPr>
                <w:rFonts w:ascii="Times New Roman" w:eastAsia="Times New Roman" w:hAnsi="Times New Roman" w:cs="Times New Roman"/>
                <w:sz w:val="24"/>
              </w:rPr>
              <w:t xml:space="preserve"> </w:t>
            </w:r>
          </w:p>
          <w:p w14:paraId="6BF15007" w14:textId="77777777" w:rsidR="00986BDB" w:rsidRDefault="00291F78">
            <w:pPr>
              <w:spacing w:after="0" w:line="235" w:lineRule="auto"/>
              <w:ind w:left="0" w:firstLine="0"/>
              <w:jc w:val="left"/>
            </w:pPr>
            <w:r>
              <w:t xml:space="preserve">The contractor must have a good understanding of the AHE to ensure that the support package meets the required objectives. The contract will be required to spend time within the ADS/605 teams to fully understand the AHE and the overall requirement. </w:t>
            </w:r>
            <w:r>
              <w:rPr>
                <w:rFonts w:ascii="Times New Roman" w:eastAsia="Times New Roman" w:hAnsi="Times New Roman" w:cs="Times New Roman"/>
                <w:sz w:val="24"/>
              </w:rPr>
              <w:t xml:space="preserve"> </w:t>
            </w:r>
          </w:p>
          <w:p w14:paraId="239801EC" w14:textId="77777777" w:rsidR="00986BDB" w:rsidRDefault="00291F78">
            <w:pPr>
              <w:spacing w:after="0" w:line="235" w:lineRule="auto"/>
              <w:ind w:left="0" w:firstLine="0"/>
              <w:jc w:val="left"/>
            </w:pPr>
            <w:r>
              <w:t>The c</w:t>
            </w:r>
            <w:r>
              <w:t xml:space="preserve">ontractor must also have the specific knowledge, </w:t>
            </w:r>
            <w:proofErr w:type="gramStart"/>
            <w:r>
              <w:t>skills</w:t>
            </w:r>
            <w:proofErr w:type="gramEnd"/>
            <w:r>
              <w:t xml:space="preserve"> and experience to implement use cases in the ArcSight tool and the knowledge of how to exploit the information within it to support ADS/605. </w:t>
            </w:r>
            <w:r>
              <w:rPr>
                <w:rFonts w:ascii="Times New Roman" w:eastAsia="Times New Roman" w:hAnsi="Times New Roman" w:cs="Times New Roman"/>
                <w:sz w:val="24"/>
              </w:rPr>
              <w:t xml:space="preserve"> </w:t>
            </w:r>
          </w:p>
          <w:p w14:paraId="198E8B6F"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p w14:paraId="0C87ECDB" w14:textId="77777777" w:rsidR="00986BDB" w:rsidRDefault="00291F78">
            <w:pPr>
              <w:spacing w:after="1" w:line="229" w:lineRule="auto"/>
              <w:ind w:left="0" w:firstLine="0"/>
              <w:jc w:val="left"/>
            </w:pPr>
            <w:r>
              <w:t>The Supplier will be expected to continually improve t</w:t>
            </w:r>
            <w:r>
              <w:t xml:space="preserve">he way in which the required Services are to be delivered throughout the Contract duration.  </w:t>
            </w:r>
            <w:r>
              <w:rPr>
                <w:rFonts w:ascii="Times New Roman" w:eastAsia="Times New Roman" w:hAnsi="Times New Roman" w:cs="Times New Roman"/>
                <w:sz w:val="24"/>
              </w:rPr>
              <w:t xml:space="preserve"> </w:t>
            </w:r>
          </w:p>
          <w:p w14:paraId="559644A1"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p w14:paraId="00D3C1BD" w14:textId="77777777" w:rsidR="00986BDB" w:rsidRDefault="00291F78">
            <w:pPr>
              <w:spacing w:after="0" w:line="232" w:lineRule="auto"/>
              <w:ind w:left="0" w:firstLine="0"/>
              <w:jc w:val="left"/>
            </w:pPr>
            <w:r>
              <w:t xml:space="preserve">Changes to the way in which the Services are to be delivered must be brought to the Authority’s attention and agreed prior to any changes being implemented. </w:t>
            </w:r>
            <w:r>
              <w:rPr>
                <w:rFonts w:ascii="Times New Roman" w:eastAsia="Times New Roman" w:hAnsi="Times New Roman" w:cs="Times New Roman"/>
                <w:sz w:val="24"/>
              </w:rPr>
              <w:t xml:space="preserve"> </w:t>
            </w:r>
          </w:p>
          <w:p w14:paraId="56BC1CB1"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033B1E10" w14:textId="77777777">
        <w:trPr>
          <w:trHeight w:val="3819"/>
        </w:trPr>
        <w:tc>
          <w:tcPr>
            <w:tcW w:w="0" w:type="auto"/>
            <w:vMerge/>
            <w:tcBorders>
              <w:top w:val="nil"/>
              <w:left w:val="single" w:sz="6" w:space="0" w:color="000000"/>
              <w:bottom w:val="single" w:sz="6" w:space="0" w:color="000000"/>
              <w:right w:val="single" w:sz="6" w:space="0" w:color="000000"/>
            </w:tcBorders>
          </w:tcPr>
          <w:p w14:paraId="2FF27339" w14:textId="77777777" w:rsidR="00986BDB" w:rsidRDefault="00986BDB">
            <w:pPr>
              <w:spacing w:after="160" w:line="259" w:lineRule="auto"/>
              <w:ind w:left="0" w:firstLine="0"/>
              <w:jc w:val="left"/>
            </w:pPr>
          </w:p>
        </w:tc>
      </w:tr>
      <w:tr w:rsidR="00986BDB" w14:paraId="440339DF"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0DFD02D0" w14:textId="77777777" w:rsidR="00986BDB" w:rsidRDefault="00291F78">
            <w:pPr>
              <w:spacing w:after="0" w:line="259" w:lineRule="auto"/>
              <w:ind w:left="0" w:firstLine="0"/>
              <w:jc w:val="left"/>
            </w:pPr>
            <w:r>
              <w:rPr>
                <w:b/>
                <w:sz w:val="24"/>
              </w:rPr>
              <w:t>Contract Management</w:t>
            </w:r>
            <w:r>
              <w:rPr>
                <w:sz w:val="24"/>
              </w:rPr>
              <w:t xml:space="preserve"> </w:t>
            </w:r>
            <w:r>
              <w:rPr>
                <w:rFonts w:ascii="Times New Roman" w:eastAsia="Times New Roman" w:hAnsi="Times New Roman" w:cs="Times New Roman"/>
                <w:sz w:val="24"/>
              </w:rPr>
              <w:t xml:space="preserve"> </w:t>
            </w:r>
          </w:p>
          <w:p w14:paraId="3E61A57B" w14:textId="77777777" w:rsidR="00986BDB" w:rsidRDefault="00291F78">
            <w:pPr>
              <w:spacing w:after="0" w:line="235" w:lineRule="auto"/>
              <w:ind w:left="0" w:firstLine="0"/>
              <w:jc w:val="left"/>
            </w:pPr>
            <w:r>
              <w:t xml:space="preserve">A contract imitation meeting will be required at the start of the contract to ensure all personnel understand their obligations and responsibilities and to set out the expectations for the requirement.  </w:t>
            </w:r>
            <w:r>
              <w:rPr>
                <w:rFonts w:ascii="Times New Roman" w:eastAsia="Times New Roman" w:hAnsi="Times New Roman" w:cs="Times New Roman"/>
                <w:sz w:val="24"/>
              </w:rPr>
              <w:t xml:space="preserve"> </w:t>
            </w:r>
            <w:r>
              <w:t>Weekly meetings will be held with the vendor/contrac</w:t>
            </w:r>
            <w:r>
              <w:t xml:space="preserve">tor to ensure key milestones are being met and to ensure that acceptance tests are conducted by ADS/TDO.  </w:t>
            </w:r>
            <w:r>
              <w:rPr>
                <w:rFonts w:ascii="Times New Roman" w:eastAsia="Times New Roman" w:hAnsi="Times New Roman" w:cs="Times New Roman"/>
                <w:sz w:val="24"/>
              </w:rPr>
              <w:t xml:space="preserve"> </w:t>
            </w:r>
          </w:p>
          <w:p w14:paraId="431627D7" w14:textId="77777777" w:rsidR="00986BDB" w:rsidRDefault="00291F78">
            <w:pPr>
              <w:spacing w:after="0" w:line="259" w:lineRule="auto"/>
              <w:ind w:left="0" w:firstLine="0"/>
              <w:jc w:val="left"/>
            </w:pPr>
            <w:r>
              <w:t xml:space="preserve">Quarterly stakeholder and commercial review meetings. </w:t>
            </w:r>
            <w:r>
              <w:rPr>
                <w:rFonts w:ascii="Times New Roman" w:eastAsia="Times New Roman" w:hAnsi="Times New Roman" w:cs="Times New Roman"/>
                <w:sz w:val="24"/>
              </w:rPr>
              <w:t xml:space="preserve"> </w:t>
            </w:r>
          </w:p>
        </w:tc>
      </w:tr>
      <w:tr w:rsidR="00986BDB" w14:paraId="29A51B5E" w14:textId="77777777">
        <w:trPr>
          <w:trHeight w:val="1289"/>
        </w:trPr>
        <w:tc>
          <w:tcPr>
            <w:tcW w:w="0" w:type="auto"/>
            <w:vMerge/>
            <w:tcBorders>
              <w:top w:val="nil"/>
              <w:left w:val="single" w:sz="6" w:space="0" w:color="000000"/>
              <w:bottom w:val="single" w:sz="6" w:space="0" w:color="000000"/>
              <w:right w:val="single" w:sz="6" w:space="0" w:color="000000"/>
            </w:tcBorders>
          </w:tcPr>
          <w:p w14:paraId="4AD006E3" w14:textId="77777777" w:rsidR="00986BDB" w:rsidRDefault="00986BDB">
            <w:pPr>
              <w:spacing w:after="160" w:line="259" w:lineRule="auto"/>
              <w:ind w:left="0" w:firstLine="0"/>
              <w:jc w:val="left"/>
            </w:pPr>
          </w:p>
        </w:tc>
      </w:tr>
      <w:tr w:rsidR="00986BDB" w14:paraId="7B3861E0" w14:textId="77777777">
        <w:trPr>
          <w:trHeight w:val="1028"/>
        </w:trPr>
        <w:tc>
          <w:tcPr>
            <w:tcW w:w="9768" w:type="dxa"/>
            <w:tcBorders>
              <w:top w:val="single" w:sz="6" w:space="0" w:color="000000"/>
              <w:left w:val="single" w:sz="6" w:space="0" w:color="000000"/>
              <w:bottom w:val="single" w:sz="6" w:space="0" w:color="000000"/>
              <w:right w:val="single" w:sz="6" w:space="0" w:color="000000"/>
            </w:tcBorders>
          </w:tcPr>
          <w:p w14:paraId="3E17A404" w14:textId="77777777" w:rsidR="00986BDB" w:rsidRDefault="00291F78">
            <w:pPr>
              <w:spacing w:after="0" w:line="234" w:lineRule="auto"/>
              <w:ind w:left="0" w:right="13" w:firstLine="0"/>
            </w:pPr>
            <w:r>
              <w:lastRenderedPageBreak/>
              <w:t xml:space="preserve">A final meeting will be arranged once the work has been carried out and completed to ensure a smooth transition for the ADS/605 personnel. This meeting will cover the objectives and completion of the requirement and will be linked to the payment plan.  </w:t>
            </w:r>
            <w:r>
              <w:rPr>
                <w:rFonts w:ascii="Times New Roman" w:eastAsia="Times New Roman" w:hAnsi="Times New Roman" w:cs="Times New Roman"/>
                <w:sz w:val="24"/>
              </w:rPr>
              <w:t xml:space="preserve"> </w:t>
            </w:r>
          </w:p>
          <w:p w14:paraId="2BFBF024"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47950759" w14:textId="77777777">
        <w:trPr>
          <w:trHeight w:val="273"/>
        </w:trPr>
        <w:tc>
          <w:tcPr>
            <w:tcW w:w="9768" w:type="dxa"/>
            <w:vMerge w:val="restart"/>
            <w:tcBorders>
              <w:top w:val="single" w:sz="6" w:space="0" w:color="000000"/>
              <w:left w:val="single" w:sz="6" w:space="0" w:color="000000"/>
              <w:bottom w:val="single" w:sz="6" w:space="0" w:color="000000"/>
              <w:right w:val="single" w:sz="6" w:space="0" w:color="000000"/>
            </w:tcBorders>
          </w:tcPr>
          <w:p w14:paraId="3D0FD58C" w14:textId="77777777" w:rsidR="00986BDB" w:rsidRDefault="00291F78">
            <w:pPr>
              <w:spacing w:after="0" w:line="259" w:lineRule="auto"/>
              <w:ind w:left="0" w:firstLine="0"/>
              <w:jc w:val="left"/>
            </w:pPr>
            <w:r>
              <w:rPr>
                <w:b/>
                <w:sz w:val="24"/>
              </w:rPr>
              <w:t xml:space="preserve">End of contract/Exit strategy </w:t>
            </w:r>
            <w:r>
              <w:rPr>
                <w:sz w:val="24"/>
              </w:rPr>
              <w:t xml:space="preserve"> </w:t>
            </w:r>
            <w:r>
              <w:rPr>
                <w:rFonts w:ascii="Times New Roman" w:eastAsia="Times New Roman" w:hAnsi="Times New Roman" w:cs="Times New Roman"/>
                <w:sz w:val="24"/>
              </w:rPr>
              <w:t xml:space="preserve"> </w:t>
            </w:r>
          </w:p>
          <w:p w14:paraId="2380296A" w14:textId="77777777" w:rsidR="00986BDB" w:rsidRDefault="00291F78">
            <w:pPr>
              <w:spacing w:after="0" w:line="234" w:lineRule="auto"/>
              <w:ind w:left="0" w:firstLine="0"/>
              <w:jc w:val="left"/>
            </w:pPr>
            <w:r>
              <w:t xml:space="preserve">There is no requirement for further support at the end of the contract. Upon completion of the support package the contractor is to hand over any documentation relating to the AHE/SIEM tool to ADS/TDO.   </w:t>
            </w:r>
            <w:r>
              <w:rPr>
                <w:rFonts w:ascii="Times New Roman" w:eastAsia="Times New Roman" w:hAnsi="Times New Roman" w:cs="Times New Roman"/>
                <w:sz w:val="24"/>
              </w:rPr>
              <w:t xml:space="preserve"> </w:t>
            </w:r>
          </w:p>
          <w:p w14:paraId="06C17AEA" w14:textId="77777777" w:rsidR="00986BDB" w:rsidRDefault="00291F78">
            <w:pPr>
              <w:spacing w:after="0" w:line="259" w:lineRule="auto"/>
              <w:ind w:left="0" w:firstLine="0"/>
              <w:jc w:val="left"/>
            </w:pPr>
            <w:r>
              <w:t xml:space="preserve"> </w:t>
            </w:r>
            <w:r>
              <w:rPr>
                <w:rFonts w:ascii="Times New Roman" w:eastAsia="Times New Roman" w:hAnsi="Times New Roman" w:cs="Times New Roman"/>
                <w:sz w:val="24"/>
              </w:rPr>
              <w:t xml:space="preserve"> </w:t>
            </w:r>
          </w:p>
        </w:tc>
      </w:tr>
      <w:tr w:rsidR="00986BDB" w14:paraId="4A713252" w14:textId="77777777">
        <w:trPr>
          <w:trHeight w:val="1034"/>
        </w:trPr>
        <w:tc>
          <w:tcPr>
            <w:tcW w:w="0" w:type="auto"/>
            <w:vMerge/>
            <w:tcBorders>
              <w:top w:val="nil"/>
              <w:left w:val="single" w:sz="6" w:space="0" w:color="000000"/>
              <w:bottom w:val="single" w:sz="6" w:space="0" w:color="000000"/>
              <w:right w:val="single" w:sz="6" w:space="0" w:color="000000"/>
            </w:tcBorders>
          </w:tcPr>
          <w:p w14:paraId="3B47BED8" w14:textId="77777777" w:rsidR="00986BDB" w:rsidRDefault="00986BDB">
            <w:pPr>
              <w:spacing w:after="160" w:line="259" w:lineRule="auto"/>
              <w:ind w:left="0" w:firstLine="0"/>
              <w:jc w:val="left"/>
            </w:pPr>
          </w:p>
        </w:tc>
      </w:tr>
    </w:tbl>
    <w:p w14:paraId="73A4430F" w14:textId="77777777" w:rsidR="00986BDB" w:rsidRDefault="00291F78">
      <w:pPr>
        <w:spacing w:after="16" w:line="259" w:lineRule="auto"/>
        <w:ind w:left="0" w:firstLine="0"/>
        <w:jc w:val="left"/>
      </w:pP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7FAD9D64" w14:textId="77777777" w:rsidR="00986BDB" w:rsidRDefault="00291F78">
      <w:pPr>
        <w:spacing w:after="280" w:line="250" w:lineRule="auto"/>
        <w:ind w:left="0" w:right="10179" w:firstLine="0"/>
      </w:pPr>
      <w:r>
        <w:rPr>
          <w:rFonts w:ascii="Times New Roman" w:eastAsia="Times New Roman" w:hAnsi="Times New Roman" w:cs="Times New Roman"/>
          <w:sz w:val="24"/>
        </w:rPr>
        <w:t xml:space="preserve"> </w:t>
      </w:r>
      <w:r>
        <w:rPr>
          <w:rFonts w:ascii="Segoe UI" w:eastAsia="Segoe UI" w:hAnsi="Segoe UI" w:cs="Segoe UI"/>
          <w:sz w:val="18"/>
        </w:rPr>
        <w:t xml:space="preserve"> </w:t>
      </w:r>
      <w:r>
        <w:t xml:space="preserve"> </w:t>
      </w:r>
    </w:p>
    <w:p w14:paraId="427C0AC7" w14:textId="77777777" w:rsidR="00986BDB" w:rsidRDefault="00291F78">
      <w:pPr>
        <w:spacing w:after="269" w:line="259" w:lineRule="auto"/>
        <w:ind w:left="0" w:right="9623" w:firstLine="0"/>
        <w:jc w:val="right"/>
      </w:pPr>
      <w:r>
        <w:rPr>
          <w:b/>
          <w:sz w:val="32"/>
        </w:rPr>
        <w:t xml:space="preserve"> </w:t>
      </w:r>
    </w:p>
    <w:p w14:paraId="2BB63B1A" w14:textId="77777777" w:rsidR="00986BDB" w:rsidRDefault="00291F78">
      <w:pPr>
        <w:spacing w:after="266" w:line="259" w:lineRule="auto"/>
        <w:ind w:left="0" w:right="9623" w:firstLine="0"/>
        <w:jc w:val="right"/>
      </w:pPr>
      <w:r>
        <w:rPr>
          <w:b/>
          <w:sz w:val="32"/>
        </w:rPr>
        <w:t xml:space="preserve"> </w:t>
      </w:r>
    </w:p>
    <w:p w14:paraId="090620E0" w14:textId="77777777" w:rsidR="00986BDB" w:rsidRDefault="00291F78">
      <w:pPr>
        <w:spacing w:after="175" w:line="259" w:lineRule="auto"/>
        <w:ind w:left="0" w:firstLine="0"/>
        <w:jc w:val="left"/>
      </w:pPr>
      <w:r>
        <w:rPr>
          <w:b/>
          <w:sz w:val="32"/>
        </w:rPr>
        <w:t xml:space="preserve"> </w:t>
      </w:r>
    </w:p>
    <w:p w14:paraId="4B27EF57" w14:textId="77777777" w:rsidR="00986BDB" w:rsidRDefault="00291F78">
      <w:pPr>
        <w:spacing w:after="16" w:line="259" w:lineRule="auto"/>
        <w:ind w:left="0" w:firstLine="0"/>
        <w:jc w:val="left"/>
      </w:pPr>
      <w:r>
        <w:t xml:space="preserve"> </w:t>
      </w:r>
    </w:p>
    <w:p w14:paraId="5615BEC3" w14:textId="77777777" w:rsidR="00986BDB" w:rsidRDefault="00291F78">
      <w:pPr>
        <w:spacing w:after="19" w:line="259" w:lineRule="auto"/>
        <w:ind w:left="0" w:firstLine="0"/>
        <w:jc w:val="left"/>
      </w:pPr>
      <w:r>
        <w:t xml:space="preserve"> </w:t>
      </w:r>
    </w:p>
    <w:p w14:paraId="1B4416BC" w14:textId="77777777" w:rsidR="00986BDB" w:rsidRDefault="00291F78">
      <w:pPr>
        <w:spacing w:after="16" w:line="259" w:lineRule="auto"/>
        <w:ind w:left="0" w:firstLine="0"/>
        <w:jc w:val="left"/>
      </w:pPr>
      <w:r>
        <w:t xml:space="preserve"> </w:t>
      </w:r>
    </w:p>
    <w:p w14:paraId="1E28E03F" w14:textId="77777777" w:rsidR="00986BDB" w:rsidRDefault="00291F78">
      <w:pPr>
        <w:spacing w:after="16" w:line="259" w:lineRule="auto"/>
        <w:ind w:left="0" w:firstLine="0"/>
        <w:jc w:val="left"/>
      </w:pPr>
      <w:r>
        <w:t xml:space="preserve"> </w:t>
      </w:r>
    </w:p>
    <w:p w14:paraId="212FA256" w14:textId="77777777" w:rsidR="00986BDB" w:rsidRDefault="00291F78">
      <w:pPr>
        <w:spacing w:after="16" w:line="259" w:lineRule="auto"/>
        <w:ind w:left="0" w:firstLine="0"/>
        <w:jc w:val="left"/>
      </w:pPr>
      <w:r>
        <w:t xml:space="preserve"> </w:t>
      </w:r>
    </w:p>
    <w:p w14:paraId="3B7381BA" w14:textId="77777777" w:rsidR="00986BDB" w:rsidRDefault="00291F78">
      <w:pPr>
        <w:spacing w:after="19" w:line="259" w:lineRule="auto"/>
        <w:ind w:left="0" w:firstLine="0"/>
        <w:jc w:val="left"/>
      </w:pPr>
      <w:r>
        <w:t xml:space="preserve"> </w:t>
      </w:r>
    </w:p>
    <w:p w14:paraId="59449728" w14:textId="77777777" w:rsidR="00986BDB" w:rsidRDefault="00291F78">
      <w:pPr>
        <w:spacing w:after="16" w:line="259" w:lineRule="auto"/>
        <w:ind w:left="0" w:firstLine="0"/>
        <w:jc w:val="left"/>
      </w:pPr>
      <w:r>
        <w:t xml:space="preserve"> </w:t>
      </w:r>
    </w:p>
    <w:p w14:paraId="3767CA86" w14:textId="77777777" w:rsidR="00986BDB" w:rsidRDefault="00291F78">
      <w:pPr>
        <w:spacing w:after="108" w:line="259" w:lineRule="auto"/>
        <w:ind w:left="0" w:firstLine="0"/>
        <w:jc w:val="left"/>
      </w:pPr>
      <w:r>
        <w:t xml:space="preserve"> </w:t>
      </w:r>
    </w:p>
    <w:p w14:paraId="23D14D39" w14:textId="77777777" w:rsidR="00986BDB" w:rsidRDefault="00291F78">
      <w:pPr>
        <w:spacing w:after="175" w:line="259" w:lineRule="auto"/>
        <w:ind w:left="0" w:firstLine="0"/>
        <w:jc w:val="left"/>
      </w:pPr>
      <w:r>
        <w:rPr>
          <w:b/>
          <w:sz w:val="32"/>
        </w:rPr>
        <w:t xml:space="preserve"> </w:t>
      </w:r>
    </w:p>
    <w:p w14:paraId="2F8C55AE" w14:textId="77777777" w:rsidR="00986BDB" w:rsidRDefault="00291F78">
      <w:pPr>
        <w:spacing w:after="19" w:line="259" w:lineRule="auto"/>
        <w:ind w:left="0" w:firstLine="0"/>
        <w:jc w:val="left"/>
      </w:pPr>
      <w:r>
        <w:t xml:space="preserve"> </w:t>
      </w:r>
    </w:p>
    <w:p w14:paraId="35BFC31D" w14:textId="77777777" w:rsidR="00986BDB" w:rsidRDefault="00291F78">
      <w:pPr>
        <w:spacing w:after="16" w:line="259" w:lineRule="auto"/>
        <w:ind w:left="0" w:firstLine="0"/>
        <w:jc w:val="left"/>
      </w:pPr>
      <w:r>
        <w:t xml:space="preserve"> </w:t>
      </w:r>
    </w:p>
    <w:p w14:paraId="18ACED47" w14:textId="77777777" w:rsidR="00986BDB" w:rsidRDefault="00291F78">
      <w:pPr>
        <w:spacing w:after="16" w:line="259" w:lineRule="auto"/>
        <w:ind w:left="0" w:firstLine="0"/>
        <w:jc w:val="left"/>
      </w:pPr>
      <w:r>
        <w:t xml:space="preserve"> </w:t>
      </w:r>
    </w:p>
    <w:p w14:paraId="3D178A0B" w14:textId="77777777" w:rsidR="00986BDB" w:rsidRDefault="00291F78">
      <w:pPr>
        <w:spacing w:after="16" w:line="259" w:lineRule="auto"/>
        <w:ind w:left="0" w:firstLine="0"/>
        <w:jc w:val="left"/>
      </w:pPr>
      <w:r>
        <w:t xml:space="preserve"> </w:t>
      </w:r>
    </w:p>
    <w:p w14:paraId="4B17AC40" w14:textId="77777777" w:rsidR="00986BDB" w:rsidRDefault="00291F78">
      <w:pPr>
        <w:spacing w:after="16" w:line="259" w:lineRule="auto"/>
        <w:ind w:left="0" w:firstLine="0"/>
        <w:jc w:val="left"/>
      </w:pPr>
      <w:r>
        <w:t xml:space="preserve"> </w:t>
      </w:r>
    </w:p>
    <w:p w14:paraId="6637EE70" w14:textId="77777777" w:rsidR="00986BDB" w:rsidRDefault="00291F78">
      <w:pPr>
        <w:spacing w:after="19" w:line="259" w:lineRule="auto"/>
        <w:ind w:left="0" w:firstLine="0"/>
        <w:jc w:val="left"/>
      </w:pPr>
      <w:r>
        <w:t xml:space="preserve"> </w:t>
      </w:r>
    </w:p>
    <w:p w14:paraId="0AC31AB4" w14:textId="77777777" w:rsidR="00986BDB" w:rsidRDefault="00291F78">
      <w:pPr>
        <w:spacing w:after="16" w:line="259" w:lineRule="auto"/>
        <w:ind w:left="0" w:firstLine="0"/>
        <w:jc w:val="left"/>
      </w:pPr>
      <w:r>
        <w:t xml:space="preserve"> </w:t>
      </w:r>
    </w:p>
    <w:p w14:paraId="79E420F6" w14:textId="77777777" w:rsidR="00986BDB" w:rsidRDefault="00291F78">
      <w:pPr>
        <w:spacing w:after="16" w:line="259" w:lineRule="auto"/>
        <w:ind w:left="0" w:firstLine="0"/>
        <w:jc w:val="left"/>
      </w:pPr>
      <w:r>
        <w:t xml:space="preserve"> </w:t>
      </w:r>
    </w:p>
    <w:p w14:paraId="3FD178B3" w14:textId="77777777" w:rsidR="00986BDB" w:rsidRDefault="00291F78">
      <w:pPr>
        <w:spacing w:after="16" w:line="259" w:lineRule="auto"/>
        <w:ind w:left="0" w:firstLine="0"/>
        <w:jc w:val="left"/>
      </w:pPr>
      <w:r>
        <w:t xml:space="preserve"> </w:t>
      </w:r>
    </w:p>
    <w:p w14:paraId="62104444" w14:textId="77777777" w:rsidR="00986BDB" w:rsidRDefault="00291F78">
      <w:pPr>
        <w:spacing w:after="19" w:line="259" w:lineRule="auto"/>
        <w:ind w:left="0" w:firstLine="0"/>
        <w:jc w:val="left"/>
      </w:pPr>
      <w:r>
        <w:t xml:space="preserve"> </w:t>
      </w:r>
    </w:p>
    <w:p w14:paraId="2517CB5B" w14:textId="77777777" w:rsidR="00986BDB" w:rsidRDefault="00291F78">
      <w:pPr>
        <w:spacing w:after="16" w:line="259" w:lineRule="auto"/>
        <w:ind w:left="0" w:firstLine="0"/>
        <w:jc w:val="left"/>
      </w:pPr>
      <w:r>
        <w:t xml:space="preserve"> </w:t>
      </w:r>
    </w:p>
    <w:p w14:paraId="1CE1360E" w14:textId="77777777" w:rsidR="00986BDB" w:rsidRDefault="00291F78">
      <w:pPr>
        <w:spacing w:after="16" w:line="259" w:lineRule="auto"/>
        <w:ind w:left="0" w:firstLine="0"/>
        <w:jc w:val="left"/>
      </w:pPr>
      <w:r>
        <w:t xml:space="preserve"> </w:t>
      </w:r>
    </w:p>
    <w:p w14:paraId="06E38251" w14:textId="77777777" w:rsidR="00986BDB" w:rsidRDefault="00291F78">
      <w:pPr>
        <w:spacing w:after="16" w:line="259" w:lineRule="auto"/>
        <w:ind w:left="0" w:firstLine="0"/>
        <w:jc w:val="left"/>
      </w:pPr>
      <w:r>
        <w:t xml:space="preserve"> </w:t>
      </w:r>
    </w:p>
    <w:p w14:paraId="610B1EFD" w14:textId="77777777" w:rsidR="00986BDB" w:rsidRDefault="00291F78">
      <w:pPr>
        <w:spacing w:after="16" w:line="259" w:lineRule="auto"/>
        <w:ind w:left="0" w:firstLine="0"/>
        <w:jc w:val="left"/>
      </w:pPr>
      <w:r>
        <w:t xml:space="preserve"> </w:t>
      </w:r>
    </w:p>
    <w:p w14:paraId="02B0A748" w14:textId="77777777" w:rsidR="00986BDB" w:rsidRDefault="00291F78">
      <w:pPr>
        <w:spacing w:after="19" w:line="259" w:lineRule="auto"/>
        <w:ind w:left="0" w:firstLine="0"/>
        <w:jc w:val="left"/>
      </w:pPr>
      <w:r>
        <w:t xml:space="preserve"> </w:t>
      </w:r>
    </w:p>
    <w:p w14:paraId="4E0E20B0" w14:textId="77777777" w:rsidR="00986BDB" w:rsidRDefault="00291F78">
      <w:pPr>
        <w:spacing w:after="16" w:line="259" w:lineRule="auto"/>
        <w:ind w:left="0" w:firstLine="0"/>
        <w:jc w:val="left"/>
      </w:pPr>
      <w:r>
        <w:t xml:space="preserve"> </w:t>
      </w:r>
    </w:p>
    <w:p w14:paraId="0F08EE3D" w14:textId="77777777" w:rsidR="00986BDB" w:rsidRDefault="00291F78">
      <w:pPr>
        <w:spacing w:after="16" w:line="259" w:lineRule="auto"/>
        <w:ind w:left="0" w:firstLine="0"/>
        <w:jc w:val="left"/>
      </w:pPr>
      <w:r>
        <w:t xml:space="preserve"> </w:t>
      </w:r>
    </w:p>
    <w:p w14:paraId="64A84CA9" w14:textId="77777777" w:rsidR="00986BDB" w:rsidRDefault="00291F78">
      <w:pPr>
        <w:spacing w:after="16" w:line="259" w:lineRule="auto"/>
        <w:ind w:left="0" w:firstLine="0"/>
        <w:jc w:val="left"/>
      </w:pPr>
      <w:r>
        <w:t xml:space="preserve"> </w:t>
      </w:r>
    </w:p>
    <w:p w14:paraId="2791D992" w14:textId="77777777" w:rsidR="00986BDB" w:rsidRDefault="00291F78">
      <w:pPr>
        <w:spacing w:after="0" w:line="259" w:lineRule="auto"/>
        <w:ind w:left="0" w:firstLine="0"/>
        <w:jc w:val="left"/>
      </w:pPr>
      <w:r>
        <w:t xml:space="preserve"> </w:t>
      </w:r>
    </w:p>
    <w:p w14:paraId="7A6F6A8E" w14:textId="77777777" w:rsidR="00CF2AA1" w:rsidRDefault="00CF2AA1">
      <w:pPr>
        <w:pStyle w:val="Heading3"/>
        <w:spacing w:after="0"/>
        <w:ind w:left="9"/>
        <w:rPr>
          <w:sz w:val="32"/>
        </w:rPr>
      </w:pPr>
    </w:p>
    <w:p w14:paraId="04A04AD3" w14:textId="77777777" w:rsidR="00CF2AA1" w:rsidRDefault="00CF2AA1">
      <w:pPr>
        <w:pStyle w:val="Heading3"/>
        <w:spacing w:after="0"/>
        <w:ind w:left="9"/>
        <w:rPr>
          <w:sz w:val="32"/>
        </w:rPr>
      </w:pPr>
    </w:p>
    <w:p w14:paraId="21547847" w14:textId="1F57C153" w:rsidR="00986BDB" w:rsidRDefault="00291F78">
      <w:pPr>
        <w:pStyle w:val="Heading3"/>
        <w:spacing w:after="0"/>
        <w:ind w:left="9"/>
      </w:pPr>
      <w:r>
        <w:rPr>
          <w:sz w:val="32"/>
        </w:rPr>
        <w:t xml:space="preserve">Call-Off Schedule 1b: Services (Suppliers Response) </w:t>
      </w:r>
      <w:r w:rsidR="00CF2AA1" w:rsidRPr="00CF2AA1">
        <w:rPr>
          <w:color w:val="FF0000"/>
        </w:rPr>
        <w:t>REDACTED</w:t>
      </w:r>
    </w:p>
    <w:p w14:paraId="40970526" w14:textId="52A522FA" w:rsidR="00986BDB" w:rsidRDefault="00986BDB">
      <w:pPr>
        <w:spacing w:after="0" w:line="259" w:lineRule="auto"/>
        <w:ind w:left="0" w:right="-80" w:firstLine="0"/>
        <w:jc w:val="left"/>
      </w:pPr>
    </w:p>
    <w:p w14:paraId="7CAD55F9" w14:textId="77777777" w:rsidR="00986BDB" w:rsidRDefault="00291F78">
      <w:pPr>
        <w:spacing w:after="494" w:line="259" w:lineRule="auto"/>
        <w:ind w:left="0" w:firstLine="0"/>
        <w:jc w:val="left"/>
      </w:pPr>
      <w:r>
        <w:t xml:space="preserve"> </w:t>
      </w:r>
    </w:p>
    <w:p w14:paraId="5EAA14B2" w14:textId="77777777" w:rsidR="00986BDB" w:rsidRDefault="00986BDB" w:rsidP="00CF2AA1">
      <w:pPr>
        <w:ind w:left="0" w:firstLine="0"/>
        <w:sectPr w:rsidR="00986BDB">
          <w:headerReference w:type="even" r:id="rId75"/>
          <w:headerReference w:type="default" r:id="rId76"/>
          <w:footerReference w:type="even" r:id="rId77"/>
          <w:footerReference w:type="default" r:id="rId78"/>
          <w:headerReference w:type="first" r:id="rId79"/>
          <w:footerReference w:type="first" r:id="rId80"/>
          <w:pgSz w:w="11906" w:h="16838"/>
          <w:pgMar w:top="366" w:right="898" w:bottom="523" w:left="720" w:header="720" w:footer="720" w:gutter="0"/>
          <w:cols w:space="720"/>
          <w:titlePg/>
        </w:sectPr>
      </w:pPr>
    </w:p>
    <w:p w14:paraId="10F2662D" w14:textId="16A73CFA" w:rsidR="00986BDB" w:rsidRDefault="00986BDB" w:rsidP="00CF2AA1">
      <w:pPr>
        <w:spacing w:after="0" w:line="259" w:lineRule="auto"/>
        <w:ind w:left="0" w:firstLine="0"/>
        <w:sectPr w:rsidR="00986BDB">
          <w:headerReference w:type="even" r:id="rId81"/>
          <w:headerReference w:type="default" r:id="rId82"/>
          <w:footerReference w:type="even" r:id="rId83"/>
          <w:footerReference w:type="default" r:id="rId84"/>
          <w:headerReference w:type="first" r:id="rId85"/>
          <w:footerReference w:type="first" r:id="rId86"/>
          <w:pgSz w:w="11909" w:h="16834"/>
          <w:pgMar w:top="1135" w:right="1077" w:bottom="718" w:left="1133" w:header="724" w:footer="720" w:gutter="0"/>
          <w:cols w:space="720"/>
        </w:sectPr>
      </w:pPr>
    </w:p>
    <w:p w14:paraId="3E468B37" w14:textId="77777777" w:rsidR="00986BDB" w:rsidRDefault="00291F78">
      <w:pPr>
        <w:spacing w:after="220"/>
        <w:ind w:left="462" w:right="51"/>
      </w:pPr>
      <w:r>
        <w:lastRenderedPageBreak/>
        <w:t xml:space="preserve">Off Schedule 2: Call-Off Contract Charges </w:t>
      </w:r>
    </w:p>
    <w:p w14:paraId="33577FAB" w14:textId="28DB0728" w:rsidR="00986BDB" w:rsidRDefault="00291F78">
      <w:pPr>
        <w:pStyle w:val="Heading2"/>
        <w:spacing w:after="175"/>
        <w:ind w:left="9"/>
      </w:pPr>
      <w:r>
        <w:rPr>
          <w:b/>
          <w:color w:val="000000"/>
        </w:rPr>
        <w:t>Call-Off Schedule 2: Call-</w:t>
      </w:r>
      <w:r>
        <w:rPr>
          <w:b/>
          <w:color w:val="000000"/>
        </w:rPr>
        <w:t xml:space="preserve">Off Contract Charges </w:t>
      </w:r>
      <w:r w:rsidR="00CF2AA1" w:rsidRPr="00CF2AA1">
        <w:rPr>
          <w:color w:val="FF0000"/>
        </w:rPr>
        <w:t>REDACTED</w:t>
      </w:r>
    </w:p>
    <w:p w14:paraId="3EC98FEC" w14:textId="77777777" w:rsidR="00986BDB" w:rsidRDefault="00291F78">
      <w:pPr>
        <w:spacing w:after="43"/>
        <w:ind w:left="5" w:right="51"/>
      </w:pPr>
      <w:r>
        <w:t xml:space="preserve">For each individual Service, the applicable Call-Off Contract Charges (in accordance with the </w:t>
      </w:r>
    </w:p>
    <w:p w14:paraId="55A3318A" w14:textId="77777777" w:rsidR="00986BDB" w:rsidRDefault="00291F78">
      <w:pPr>
        <w:spacing w:after="4"/>
        <w:ind w:left="5" w:right="51"/>
      </w:pPr>
      <w:r>
        <w:t xml:space="preserve">Supplier’s Digital Marketplace pricing document) can’t be amended during the term of the Call-Off </w:t>
      </w:r>
    </w:p>
    <w:p w14:paraId="70B06F0B" w14:textId="77777777" w:rsidR="00986BDB" w:rsidRDefault="00291F78">
      <w:pPr>
        <w:ind w:left="5" w:right="51"/>
      </w:pPr>
      <w:r>
        <w:t>Contract. The detailed Charges breakdown</w:t>
      </w:r>
      <w:r>
        <w:t xml:space="preserve"> for the provision of Services during the Term will include: </w:t>
      </w:r>
    </w:p>
    <w:p w14:paraId="3BA0F920" w14:textId="75AE562E" w:rsidR="00986BDB" w:rsidRDefault="00291F78">
      <w:pPr>
        <w:spacing w:after="148" w:line="259" w:lineRule="auto"/>
        <w:ind w:left="0" w:firstLine="0"/>
        <w:jc w:val="right"/>
      </w:pPr>
      <w:r>
        <w:t xml:space="preserve"> </w:t>
      </w:r>
    </w:p>
    <w:p w14:paraId="29820B7B" w14:textId="77777777" w:rsidR="00986BDB" w:rsidRDefault="00291F78">
      <w:pPr>
        <w:pStyle w:val="Heading3"/>
        <w:ind w:left="9"/>
      </w:pPr>
      <w:r>
        <w:t xml:space="preserve">Customer Benefits </w:t>
      </w:r>
    </w:p>
    <w:p w14:paraId="7CFF32C4" w14:textId="77777777" w:rsidR="00986BDB" w:rsidRDefault="00291F78">
      <w:pPr>
        <w:ind w:left="5" w:right="51"/>
      </w:pPr>
      <w:r>
        <w:t xml:space="preserve">For each Call-Off Contract please complete a customer benefits record, by following this </w:t>
      </w:r>
      <w:proofErr w:type="gramStart"/>
      <w:r>
        <w:t>link;</w:t>
      </w:r>
      <w:proofErr w:type="gramEnd"/>
      <w:r>
        <w:t xml:space="preserve"> </w:t>
      </w:r>
    </w:p>
    <w:p w14:paraId="654B752C" w14:textId="77777777" w:rsidR="00986BDB" w:rsidRDefault="00291F78">
      <w:pPr>
        <w:spacing w:after="0" w:line="259" w:lineRule="auto"/>
        <w:ind w:left="0" w:firstLine="0"/>
        <w:jc w:val="left"/>
      </w:pPr>
      <w:hyperlink r:id="rId87">
        <w:r>
          <w:rPr>
            <w:color w:val="0000FF"/>
            <w:u w:val="single" w:color="0000FF"/>
            <w:shd w:val="clear" w:color="auto" w:fill="FFFF00"/>
          </w:rPr>
          <w:t>G</w:t>
        </w:r>
      </w:hyperlink>
      <w:hyperlink r:id="rId88">
        <w:r>
          <w:rPr>
            <w:color w:val="0000FF"/>
            <w:u w:val="single" w:color="0000FF"/>
            <w:shd w:val="clear" w:color="auto" w:fill="FFFF00"/>
          </w:rPr>
          <w:t>-</w:t>
        </w:r>
      </w:hyperlink>
      <w:hyperlink r:id="rId89">
        <w:r>
          <w:rPr>
            <w:color w:val="0000FF"/>
            <w:u w:val="single" w:color="0000FF"/>
            <w:shd w:val="clear" w:color="auto" w:fill="FFFF00"/>
          </w:rPr>
          <w:t>Cloud 12 Customer Benefits Record</w:t>
        </w:r>
      </w:hyperlink>
      <w:hyperlink r:id="rId90">
        <w:r>
          <w:t xml:space="preserve"> </w:t>
        </w:r>
      </w:hyperlink>
    </w:p>
    <w:p w14:paraId="1ADB0F73" w14:textId="77777777" w:rsidR="00986BDB" w:rsidRDefault="00291F78">
      <w:pPr>
        <w:pStyle w:val="Heading2"/>
        <w:spacing w:after="197"/>
        <w:ind w:left="-5"/>
      </w:pPr>
      <w:r>
        <w:rPr>
          <w:b/>
          <w:color w:val="000000"/>
          <w:sz w:val="36"/>
        </w:rPr>
        <w:t xml:space="preserve">Part B: Terms and Conditions </w:t>
      </w:r>
    </w:p>
    <w:p w14:paraId="60EC68EC" w14:textId="77777777" w:rsidR="00986BDB" w:rsidRDefault="00291F78">
      <w:pPr>
        <w:pStyle w:val="Heading3"/>
        <w:tabs>
          <w:tab w:val="center" w:pos="2948"/>
        </w:tabs>
        <w:spacing w:after="118"/>
        <w:ind w:left="-1" w:firstLine="0"/>
      </w:pPr>
      <w:r>
        <w:rPr>
          <w:color w:val="434343"/>
        </w:rPr>
        <w:t xml:space="preserve">1. </w:t>
      </w:r>
      <w:r>
        <w:rPr>
          <w:color w:val="434343"/>
        </w:rPr>
        <w:tab/>
      </w:r>
      <w:r>
        <w:t>Call-</w:t>
      </w:r>
      <w:r>
        <w:t>Off Contract Start Date and Length</w:t>
      </w:r>
      <w:r>
        <w:rPr>
          <w:b w:val="0"/>
          <w:color w:val="434343"/>
          <w:sz w:val="28"/>
        </w:rPr>
        <w:t xml:space="preserve"> </w:t>
      </w:r>
    </w:p>
    <w:p w14:paraId="6881FDC6" w14:textId="77777777" w:rsidR="00986BDB" w:rsidRDefault="00291F78">
      <w:pPr>
        <w:tabs>
          <w:tab w:val="center" w:pos="4932"/>
        </w:tabs>
        <w:ind w:left="-5" w:firstLine="0"/>
        <w:jc w:val="left"/>
      </w:pPr>
      <w:r>
        <w:t xml:space="preserve">1.1 </w:t>
      </w:r>
      <w:r>
        <w:tab/>
        <w:t xml:space="preserve">The Supplier must start providing the Services on the date specified in the Order Form. </w:t>
      </w:r>
    </w:p>
    <w:p w14:paraId="5DF17F2D" w14:textId="77777777" w:rsidR="00986BDB" w:rsidRDefault="00291F78">
      <w:pPr>
        <w:spacing w:line="268" w:lineRule="auto"/>
        <w:ind w:left="703" w:hanging="718"/>
        <w:jc w:val="left"/>
      </w:pPr>
      <w:r>
        <w:t xml:space="preserve">1.2 </w:t>
      </w:r>
      <w:r>
        <w:tab/>
        <w:t>This Call-Off Contract will expire on the Expiry Date in the Order Form. It will be for up to 24 months from the Start da</w:t>
      </w:r>
      <w:r>
        <w:t xml:space="preserve">te unless </w:t>
      </w:r>
      <w:proofErr w:type="gramStart"/>
      <w:r>
        <w:t>Ended</w:t>
      </w:r>
      <w:proofErr w:type="gramEnd"/>
      <w:r>
        <w:t xml:space="preserve"> earlier under clause 18 or extended by the Buyer under clause 1.3. </w:t>
      </w:r>
    </w:p>
    <w:p w14:paraId="14A8D0EB" w14:textId="77777777" w:rsidR="00986BDB" w:rsidRDefault="00291F78">
      <w:pPr>
        <w:spacing w:after="170" w:line="268" w:lineRule="auto"/>
        <w:ind w:left="703" w:hanging="718"/>
        <w:jc w:val="left"/>
      </w:pPr>
      <w:r>
        <w:t xml:space="preserve">1.3 </w:t>
      </w:r>
      <w:r>
        <w:tab/>
        <w:t>The Buyer can extend this Call-Off Contract, with written notice to the Supplier, by the period in the Order Form, provided that this is within the maximum permitted u</w:t>
      </w:r>
      <w:r>
        <w:t xml:space="preserve">nder the Framework Agreement of 2 periods of up to 12 months each. </w:t>
      </w:r>
    </w:p>
    <w:p w14:paraId="2B638C9B" w14:textId="77777777" w:rsidR="00986BDB" w:rsidRDefault="00291F78">
      <w:pPr>
        <w:spacing w:after="217"/>
        <w:ind w:left="703" w:right="51" w:hanging="708"/>
      </w:pPr>
      <w:r>
        <w:t xml:space="preserve">1.4 </w:t>
      </w:r>
      <w:r>
        <w:tab/>
        <w:t xml:space="preserve">The Parties must comply with the requirements under clauses 21.3 to 21.8 if the Buyer reserves the right in the Order Form to extend the contract beyond 24 months. </w:t>
      </w:r>
    </w:p>
    <w:p w14:paraId="2515E9DB" w14:textId="77777777" w:rsidR="00986BDB" w:rsidRDefault="00291F78">
      <w:pPr>
        <w:pStyle w:val="Heading3"/>
        <w:tabs>
          <w:tab w:val="center" w:pos="2022"/>
        </w:tabs>
        <w:spacing w:after="120"/>
        <w:ind w:left="-1" w:firstLine="0"/>
      </w:pPr>
      <w:r>
        <w:rPr>
          <w:color w:val="434343"/>
        </w:rPr>
        <w:t xml:space="preserve">2. </w:t>
      </w:r>
      <w:r>
        <w:rPr>
          <w:color w:val="434343"/>
        </w:rPr>
        <w:tab/>
      </w:r>
      <w:r>
        <w:t xml:space="preserve">Incorporation </w:t>
      </w:r>
      <w:r>
        <w:t>of Terms</w:t>
      </w:r>
      <w:r>
        <w:rPr>
          <w:b w:val="0"/>
          <w:color w:val="434343"/>
          <w:sz w:val="28"/>
        </w:rPr>
        <w:t xml:space="preserve"> </w:t>
      </w:r>
    </w:p>
    <w:p w14:paraId="54B93E57" w14:textId="77777777" w:rsidR="00986BDB" w:rsidRDefault="00291F78">
      <w:pPr>
        <w:spacing w:after="184" w:line="268" w:lineRule="auto"/>
        <w:ind w:left="703" w:hanging="718"/>
        <w:jc w:val="left"/>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619969E4" w14:textId="77777777" w:rsidR="00986BDB" w:rsidRDefault="00291F78" w:rsidP="00291F78">
      <w:pPr>
        <w:numPr>
          <w:ilvl w:val="0"/>
          <w:numId w:val="1"/>
        </w:numPr>
        <w:spacing w:after="66"/>
        <w:ind w:right="51" w:hanging="425"/>
      </w:pPr>
      <w:r>
        <w:t>4.1 (Wa</w:t>
      </w:r>
      <w:r>
        <w:t xml:space="preserve">rranties and representations) </w:t>
      </w:r>
    </w:p>
    <w:p w14:paraId="55804B4F" w14:textId="77777777" w:rsidR="00986BDB" w:rsidRDefault="00291F78" w:rsidP="00291F78">
      <w:pPr>
        <w:numPr>
          <w:ilvl w:val="0"/>
          <w:numId w:val="1"/>
        </w:numPr>
        <w:spacing w:after="69"/>
        <w:ind w:right="51" w:hanging="425"/>
      </w:pPr>
      <w:r>
        <w:t xml:space="preserve">4.2 to 4.7 (Liability) </w:t>
      </w:r>
    </w:p>
    <w:p w14:paraId="35D5FCBA" w14:textId="77777777" w:rsidR="00986BDB" w:rsidRDefault="00291F78" w:rsidP="00291F78">
      <w:pPr>
        <w:numPr>
          <w:ilvl w:val="0"/>
          <w:numId w:val="1"/>
        </w:numPr>
        <w:spacing w:after="68"/>
        <w:ind w:right="51" w:hanging="425"/>
      </w:pPr>
      <w:r>
        <w:t xml:space="preserve">4.11 to 4.12 (IR35) </w:t>
      </w:r>
    </w:p>
    <w:p w14:paraId="6D4D3C0A" w14:textId="77777777" w:rsidR="00986BDB" w:rsidRDefault="00291F78" w:rsidP="00291F78">
      <w:pPr>
        <w:numPr>
          <w:ilvl w:val="0"/>
          <w:numId w:val="1"/>
        </w:numPr>
        <w:spacing w:after="68"/>
        <w:ind w:right="51" w:hanging="425"/>
      </w:pPr>
      <w:r>
        <w:t xml:space="preserve">5.4 to 5.5 (Force majeure) </w:t>
      </w:r>
    </w:p>
    <w:p w14:paraId="47054EFB" w14:textId="77777777" w:rsidR="00986BDB" w:rsidRDefault="00291F78" w:rsidP="00291F78">
      <w:pPr>
        <w:numPr>
          <w:ilvl w:val="0"/>
          <w:numId w:val="1"/>
        </w:numPr>
        <w:spacing w:after="65"/>
        <w:ind w:right="51" w:hanging="425"/>
      </w:pPr>
      <w:r>
        <w:t xml:space="preserve">5.8 (Continuing rights) </w:t>
      </w:r>
    </w:p>
    <w:p w14:paraId="31B3DD0F" w14:textId="77777777" w:rsidR="00986BDB" w:rsidRDefault="00291F78" w:rsidP="00291F78">
      <w:pPr>
        <w:numPr>
          <w:ilvl w:val="0"/>
          <w:numId w:val="1"/>
        </w:numPr>
        <w:spacing w:after="70"/>
        <w:ind w:right="51" w:hanging="425"/>
      </w:pPr>
      <w:r>
        <w:t xml:space="preserve">5.9 to 5.11 (Change of control) </w:t>
      </w:r>
    </w:p>
    <w:p w14:paraId="5C34552D" w14:textId="77777777" w:rsidR="00986BDB" w:rsidRDefault="00291F78" w:rsidP="00291F78">
      <w:pPr>
        <w:numPr>
          <w:ilvl w:val="0"/>
          <w:numId w:val="1"/>
        </w:numPr>
        <w:spacing w:after="68"/>
        <w:ind w:right="51" w:hanging="425"/>
      </w:pPr>
      <w:r>
        <w:t xml:space="preserve">5.12 (Fraud) </w:t>
      </w:r>
    </w:p>
    <w:p w14:paraId="5EB4792F" w14:textId="77777777" w:rsidR="00986BDB" w:rsidRDefault="00291F78" w:rsidP="00291F78">
      <w:pPr>
        <w:numPr>
          <w:ilvl w:val="0"/>
          <w:numId w:val="1"/>
        </w:numPr>
        <w:spacing w:after="66"/>
        <w:ind w:right="51" w:hanging="425"/>
      </w:pPr>
      <w:r>
        <w:t xml:space="preserve">5.13 (Notice of fraud) </w:t>
      </w:r>
    </w:p>
    <w:p w14:paraId="4C99F81C" w14:textId="77777777" w:rsidR="00986BDB" w:rsidRDefault="00291F78" w:rsidP="00291F78">
      <w:pPr>
        <w:numPr>
          <w:ilvl w:val="0"/>
          <w:numId w:val="1"/>
        </w:numPr>
        <w:spacing w:after="68"/>
        <w:ind w:right="51" w:hanging="425"/>
      </w:pPr>
      <w:r>
        <w:t xml:space="preserve">7.1 to 7.2 (Transparency) </w:t>
      </w:r>
    </w:p>
    <w:p w14:paraId="49D02390" w14:textId="77777777" w:rsidR="00986BDB" w:rsidRDefault="00291F78" w:rsidP="00291F78">
      <w:pPr>
        <w:numPr>
          <w:ilvl w:val="0"/>
          <w:numId w:val="1"/>
        </w:numPr>
        <w:spacing w:after="69"/>
        <w:ind w:right="51" w:hanging="425"/>
      </w:pPr>
      <w:r>
        <w:t xml:space="preserve">8.3 (Order of precedence) </w:t>
      </w:r>
    </w:p>
    <w:p w14:paraId="50F11989" w14:textId="77777777" w:rsidR="00986BDB" w:rsidRDefault="00291F78" w:rsidP="00291F78">
      <w:pPr>
        <w:numPr>
          <w:ilvl w:val="0"/>
          <w:numId w:val="1"/>
        </w:numPr>
        <w:spacing w:after="68"/>
        <w:ind w:right="51" w:hanging="425"/>
      </w:pPr>
      <w:r>
        <w:t xml:space="preserve">8.6 (Relationship) </w:t>
      </w:r>
    </w:p>
    <w:p w14:paraId="4C6D8EE3" w14:textId="77777777" w:rsidR="00986BDB" w:rsidRDefault="00291F78" w:rsidP="00291F78">
      <w:pPr>
        <w:numPr>
          <w:ilvl w:val="0"/>
          <w:numId w:val="1"/>
        </w:numPr>
        <w:spacing w:after="66"/>
        <w:ind w:right="51" w:hanging="425"/>
      </w:pPr>
      <w:r>
        <w:t xml:space="preserve">8.9 to 8.11 (Entire agreement) </w:t>
      </w:r>
    </w:p>
    <w:p w14:paraId="220F6672" w14:textId="77777777" w:rsidR="00986BDB" w:rsidRDefault="00291F78" w:rsidP="00291F78">
      <w:pPr>
        <w:numPr>
          <w:ilvl w:val="0"/>
          <w:numId w:val="1"/>
        </w:numPr>
        <w:spacing w:after="68"/>
        <w:ind w:right="51" w:hanging="425"/>
      </w:pPr>
      <w:r>
        <w:t xml:space="preserve">8.12 (Law and jurisdiction) </w:t>
      </w:r>
    </w:p>
    <w:p w14:paraId="43D9DDEF" w14:textId="77777777" w:rsidR="00986BDB" w:rsidRDefault="00291F78" w:rsidP="00291F78">
      <w:pPr>
        <w:numPr>
          <w:ilvl w:val="0"/>
          <w:numId w:val="1"/>
        </w:numPr>
        <w:spacing w:after="68"/>
        <w:ind w:right="51" w:hanging="425"/>
      </w:pPr>
      <w:r>
        <w:lastRenderedPageBreak/>
        <w:t xml:space="preserve">8.13 to 8.14 (Legislative change) </w:t>
      </w:r>
    </w:p>
    <w:p w14:paraId="1823EE59" w14:textId="77777777" w:rsidR="00986BDB" w:rsidRDefault="00291F78" w:rsidP="00291F78">
      <w:pPr>
        <w:numPr>
          <w:ilvl w:val="0"/>
          <w:numId w:val="1"/>
        </w:numPr>
        <w:spacing w:after="67"/>
        <w:ind w:right="51" w:hanging="425"/>
      </w:pPr>
      <w:r>
        <w:t xml:space="preserve">8.15 to 8.19 (Bribery and corruption) </w:t>
      </w:r>
    </w:p>
    <w:p w14:paraId="357B7B9D" w14:textId="77777777" w:rsidR="00986BDB" w:rsidRDefault="00291F78" w:rsidP="00291F78">
      <w:pPr>
        <w:numPr>
          <w:ilvl w:val="0"/>
          <w:numId w:val="1"/>
        </w:numPr>
        <w:spacing w:after="65"/>
        <w:ind w:right="51" w:hanging="425"/>
      </w:pPr>
      <w:r>
        <w:t xml:space="preserve">8.20 to 8.29 (Freedom of Information Act) </w:t>
      </w:r>
    </w:p>
    <w:p w14:paraId="5D42011D" w14:textId="77777777" w:rsidR="00986BDB" w:rsidRDefault="00291F78" w:rsidP="00291F78">
      <w:pPr>
        <w:numPr>
          <w:ilvl w:val="0"/>
          <w:numId w:val="1"/>
        </w:numPr>
        <w:spacing w:after="68"/>
        <w:ind w:right="51" w:hanging="425"/>
      </w:pPr>
      <w:r>
        <w:t>8.30 to 8.31 (Promoting tax com</w:t>
      </w:r>
      <w:r>
        <w:t xml:space="preserve">pliance) </w:t>
      </w:r>
    </w:p>
    <w:p w14:paraId="48318F86" w14:textId="77777777" w:rsidR="00986BDB" w:rsidRDefault="00291F78" w:rsidP="00291F78">
      <w:pPr>
        <w:numPr>
          <w:ilvl w:val="0"/>
          <w:numId w:val="1"/>
        </w:numPr>
        <w:spacing w:after="68"/>
        <w:ind w:right="51" w:hanging="425"/>
      </w:pPr>
      <w:r>
        <w:t xml:space="preserve">8.32 to 8.33 (Official Secrets Act) </w:t>
      </w:r>
    </w:p>
    <w:p w14:paraId="305BE74A" w14:textId="77777777" w:rsidR="00986BDB" w:rsidRDefault="00291F78" w:rsidP="00291F78">
      <w:pPr>
        <w:numPr>
          <w:ilvl w:val="0"/>
          <w:numId w:val="1"/>
        </w:numPr>
        <w:spacing w:after="67"/>
        <w:ind w:right="51" w:hanging="425"/>
      </w:pPr>
      <w:r>
        <w:t xml:space="preserve">8.34 to 8.37 (Transfer and subcontracting) </w:t>
      </w:r>
    </w:p>
    <w:p w14:paraId="50C4D308" w14:textId="77777777" w:rsidR="00986BDB" w:rsidRDefault="00291F78" w:rsidP="00291F78">
      <w:pPr>
        <w:numPr>
          <w:ilvl w:val="0"/>
          <w:numId w:val="1"/>
        </w:numPr>
        <w:spacing w:after="65"/>
        <w:ind w:right="51" w:hanging="425"/>
      </w:pPr>
      <w:r>
        <w:t xml:space="preserve">8.40 to 8.43 (Complaints handling and resolution) </w:t>
      </w:r>
    </w:p>
    <w:p w14:paraId="29E0A8E2" w14:textId="77777777" w:rsidR="00986BDB" w:rsidRDefault="00291F78" w:rsidP="00291F78">
      <w:pPr>
        <w:numPr>
          <w:ilvl w:val="0"/>
          <w:numId w:val="1"/>
        </w:numPr>
        <w:spacing w:after="68"/>
        <w:ind w:right="51" w:hanging="425"/>
      </w:pPr>
      <w:r>
        <w:t xml:space="preserve">8.44 to 8.50 (Conflicts of interest and ethical walls) </w:t>
      </w:r>
    </w:p>
    <w:p w14:paraId="2ABBAAD0" w14:textId="77777777" w:rsidR="00986BDB" w:rsidRDefault="00291F78" w:rsidP="00291F78">
      <w:pPr>
        <w:numPr>
          <w:ilvl w:val="0"/>
          <w:numId w:val="1"/>
        </w:numPr>
        <w:ind w:right="51" w:hanging="425"/>
      </w:pPr>
      <w:r>
        <w:t xml:space="preserve">8.51 to 8.53 (Publicity and branding) </w:t>
      </w:r>
    </w:p>
    <w:p w14:paraId="7C94B6B0" w14:textId="77777777" w:rsidR="00986BDB" w:rsidRDefault="00291F78" w:rsidP="00291F78">
      <w:pPr>
        <w:numPr>
          <w:ilvl w:val="0"/>
          <w:numId w:val="1"/>
        </w:numPr>
        <w:spacing w:after="68"/>
        <w:ind w:right="51" w:hanging="425"/>
      </w:pPr>
      <w:r>
        <w:t xml:space="preserve">8.54 to 8.56 (Equality and diversity) </w:t>
      </w:r>
    </w:p>
    <w:p w14:paraId="703188ED" w14:textId="77777777" w:rsidR="00986BDB" w:rsidRDefault="00291F78" w:rsidP="00291F78">
      <w:pPr>
        <w:numPr>
          <w:ilvl w:val="0"/>
          <w:numId w:val="1"/>
        </w:numPr>
        <w:spacing w:after="68"/>
        <w:ind w:right="51" w:hanging="425"/>
      </w:pPr>
      <w:r>
        <w:t xml:space="preserve">8.59 to 8.60 (Data protection </w:t>
      </w:r>
    </w:p>
    <w:p w14:paraId="375EEA34" w14:textId="77777777" w:rsidR="00986BDB" w:rsidRDefault="00291F78" w:rsidP="00291F78">
      <w:pPr>
        <w:numPr>
          <w:ilvl w:val="0"/>
          <w:numId w:val="1"/>
        </w:numPr>
        <w:spacing w:after="67"/>
        <w:ind w:right="51" w:hanging="425"/>
      </w:pPr>
      <w:r>
        <w:t xml:space="preserve">8.64 to 8.65 (Severability) </w:t>
      </w:r>
    </w:p>
    <w:p w14:paraId="4F4B9B57" w14:textId="77777777" w:rsidR="00986BDB" w:rsidRDefault="00291F78" w:rsidP="00291F78">
      <w:pPr>
        <w:numPr>
          <w:ilvl w:val="0"/>
          <w:numId w:val="1"/>
        </w:numPr>
        <w:spacing w:after="66"/>
        <w:ind w:right="51" w:hanging="425"/>
      </w:pPr>
      <w:r>
        <w:t xml:space="preserve">8.66 to 8.69 (Managing disputes and Mediation) </w:t>
      </w:r>
    </w:p>
    <w:p w14:paraId="22933944" w14:textId="77777777" w:rsidR="00986BDB" w:rsidRDefault="00291F78" w:rsidP="00291F78">
      <w:pPr>
        <w:numPr>
          <w:ilvl w:val="0"/>
          <w:numId w:val="1"/>
        </w:numPr>
        <w:spacing w:after="67"/>
        <w:ind w:right="51" w:hanging="425"/>
      </w:pPr>
      <w:r>
        <w:t xml:space="preserve">8.80 to 8.88 (Confidentiality) </w:t>
      </w:r>
    </w:p>
    <w:p w14:paraId="0508A552" w14:textId="77777777" w:rsidR="00986BDB" w:rsidRDefault="00291F78" w:rsidP="00291F78">
      <w:pPr>
        <w:numPr>
          <w:ilvl w:val="0"/>
          <w:numId w:val="1"/>
        </w:numPr>
        <w:spacing w:after="67"/>
        <w:ind w:right="51" w:hanging="425"/>
      </w:pPr>
      <w:r>
        <w:t>8.89 to 8.90 (Waiver and cumulative re</w:t>
      </w:r>
      <w:r>
        <w:t xml:space="preserve">medies) </w:t>
      </w:r>
    </w:p>
    <w:p w14:paraId="37BAF66F" w14:textId="77777777" w:rsidR="00986BDB" w:rsidRDefault="00291F78" w:rsidP="00291F78">
      <w:pPr>
        <w:numPr>
          <w:ilvl w:val="0"/>
          <w:numId w:val="1"/>
        </w:numPr>
        <w:spacing w:after="67"/>
        <w:ind w:right="51" w:hanging="425"/>
      </w:pPr>
      <w:r>
        <w:t xml:space="preserve">8.91 to 8.101 (Corporate Social Responsibility) </w:t>
      </w:r>
    </w:p>
    <w:p w14:paraId="1A8CCA48" w14:textId="77777777" w:rsidR="00986BDB" w:rsidRDefault="00291F78" w:rsidP="00291F78">
      <w:pPr>
        <w:numPr>
          <w:ilvl w:val="0"/>
          <w:numId w:val="1"/>
        </w:numPr>
        <w:spacing w:after="65"/>
        <w:ind w:right="51" w:hanging="425"/>
      </w:pPr>
      <w:r>
        <w:t xml:space="preserve">paragraphs 1 to 10 of the Framework Agreement glossary and interpretation </w:t>
      </w:r>
    </w:p>
    <w:p w14:paraId="2638EA59" w14:textId="77777777" w:rsidR="00986BDB" w:rsidRDefault="00291F78" w:rsidP="00291F78">
      <w:pPr>
        <w:numPr>
          <w:ilvl w:val="0"/>
          <w:numId w:val="1"/>
        </w:numPr>
        <w:ind w:right="51" w:hanging="425"/>
      </w:pPr>
      <w:r>
        <w:t xml:space="preserve">any audit provisions from the Framework Agreement set out by the Buyer in the Order Form </w:t>
      </w:r>
    </w:p>
    <w:p w14:paraId="70832907" w14:textId="77777777" w:rsidR="00986BDB" w:rsidRDefault="00291F78">
      <w:pPr>
        <w:tabs>
          <w:tab w:val="center" w:pos="4545"/>
        </w:tabs>
        <w:spacing w:after="211"/>
        <w:ind w:left="-5" w:firstLine="0"/>
        <w:jc w:val="left"/>
      </w:pPr>
      <w:r>
        <w:t xml:space="preserve">2.2 </w:t>
      </w:r>
      <w:r>
        <w:tab/>
        <w:t>The Framework Agreement prov</w:t>
      </w:r>
      <w:r>
        <w:t xml:space="preserve">isions in clause 2.1 will be modified as follows:  </w:t>
      </w:r>
    </w:p>
    <w:p w14:paraId="72C9E36E" w14:textId="77777777" w:rsidR="00986BDB" w:rsidRDefault="00291F78" w:rsidP="00291F78">
      <w:pPr>
        <w:numPr>
          <w:ilvl w:val="2"/>
          <w:numId w:val="2"/>
        </w:numPr>
        <w:spacing w:after="194"/>
        <w:ind w:right="51" w:hanging="840"/>
      </w:pPr>
      <w:r>
        <w:t>a reference to the ‘Framework Agreement’ will be a reference to the ‘Call-Off Contract</w:t>
      </w:r>
      <w:proofErr w:type="gramStart"/>
      <w:r>
        <w:t>’;</w:t>
      </w:r>
      <w:proofErr w:type="gramEnd"/>
      <w:r>
        <w:t xml:space="preserve"> </w:t>
      </w:r>
    </w:p>
    <w:p w14:paraId="4626F6C2" w14:textId="77777777" w:rsidR="00986BDB" w:rsidRDefault="00291F78" w:rsidP="00291F78">
      <w:pPr>
        <w:numPr>
          <w:ilvl w:val="2"/>
          <w:numId w:val="2"/>
        </w:numPr>
        <w:spacing w:after="213"/>
        <w:ind w:right="51" w:hanging="840"/>
      </w:pPr>
      <w:r>
        <w:t>a reference to ‘CCS’ will be a reference to ‘the Buyer</w:t>
      </w:r>
      <w:proofErr w:type="gramStart"/>
      <w:r>
        <w:t>’;</w:t>
      </w:r>
      <w:proofErr w:type="gramEnd"/>
      <w:r>
        <w:t xml:space="preserve"> </w:t>
      </w:r>
    </w:p>
    <w:p w14:paraId="5FD55DCC" w14:textId="77777777" w:rsidR="00986BDB" w:rsidRDefault="00291F78" w:rsidP="00291F78">
      <w:pPr>
        <w:numPr>
          <w:ilvl w:val="2"/>
          <w:numId w:val="2"/>
        </w:numPr>
        <w:ind w:right="51" w:hanging="840"/>
      </w:pPr>
      <w:r>
        <w:t xml:space="preserve">a reference to the ‘Parties’ and a ‘Party’ will be a reference to the Buyer and Supplier as Parties under this Call-Off Contract </w:t>
      </w:r>
    </w:p>
    <w:p w14:paraId="177C357A" w14:textId="77777777" w:rsidR="00986BDB" w:rsidRDefault="00291F78" w:rsidP="00291F78">
      <w:pPr>
        <w:numPr>
          <w:ilvl w:val="1"/>
          <w:numId w:val="3"/>
        </w:numPr>
        <w:ind w:right="51" w:hanging="708"/>
      </w:pPr>
      <w:r>
        <w:t>The Parties acknowledge that they are required to complete the applicable Annexes contained in Schedule 4 (Processing Data) of</w:t>
      </w:r>
      <w:r>
        <w:t xml:space="preserve"> the Framework Agreement for the purposes of this Call-Off Contract. The applicable Annexes being reproduced at Schedule 7 of this </w:t>
      </w:r>
      <w:proofErr w:type="spellStart"/>
      <w:r>
        <w:t>CallOff</w:t>
      </w:r>
      <w:proofErr w:type="spellEnd"/>
      <w:r>
        <w:t xml:space="preserve"> Contract. </w:t>
      </w:r>
    </w:p>
    <w:p w14:paraId="131C3F0C" w14:textId="77777777" w:rsidR="00986BDB" w:rsidRDefault="00291F78" w:rsidP="00291F78">
      <w:pPr>
        <w:numPr>
          <w:ilvl w:val="1"/>
          <w:numId w:val="3"/>
        </w:numPr>
        <w:ind w:right="51" w:hanging="708"/>
      </w:pPr>
      <w:r>
        <w:t>The Framework Agreement incorporated clauses will be referred to as incorporated Framework clause ‘XX’, wh</w:t>
      </w:r>
      <w:r>
        <w:t xml:space="preserve">ere ‘XX’ is the Framework Agreement clause number. </w:t>
      </w:r>
    </w:p>
    <w:p w14:paraId="3DAB6BE7" w14:textId="77777777" w:rsidR="00986BDB" w:rsidRDefault="00291F78" w:rsidP="00291F78">
      <w:pPr>
        <w:numPr>
          <w:ilvl w:val="1"/>
          <w:numId w:val="3"/>
        </w:numPr>
        <w:ind w:right="51" w:hanging="708"/>
      </w:pPr>
      <w:r>
        <w:t xml:space="preserve">When an Order Form is signed, the terms and conditions agreed in it will be incorporated into this Call-Off Contract. </w:t>
      </w:r>
    </w:p>
    <w:p w14:paraId="74574DC3" w14:textId="77777777" w:rsidR="00986BDB" w:rsidRDefault="00291F78">
      <w:pPr>
        <w:pStyle w:val="Heading3"/>
        <w:tabs>
          <w:tab w:val="center" w:pos="1781"/>
        </w:tabs>
        <w:ind w:left="-1" w:firstLine="0"/>
      </w:pPr>
      <w:r>
        <w:t xml:space="preserve">3. </w:t>
      </w:r>
      <w:r>
        <w:tab/>
        <w:t xml:space="preserve">Supply of Services </w:t>
      </w:r>
    </w:p>
    <w:p w14:paraId="544F31AB" w14:textId="77777777" w:rsidR="00986BDB" w:rsidRDefault="00291F78">
      <w:pPr>
        <w:ind w:left="703" w:right="51" w:hanging="708"/>
      </w:pPr>
      <w:r>
        <w:t xml:space="preserve">3.1 </w:t>
      </w:r>
      <w:r>
        <w:tab/>
        <w:t>The Supplier agrees to supply the G-Cloud Services and a</w:t>
      </w:r>
      <w:r>
        <w:t xml:space="preserve">ny Additional Services under the terms of the Call-Off Contract and the Supplier’s Application. </w:t>
      </w:r>
    </w:p>
    <w:p w14:paraId="7D314276" w14:textId="77777777" w:rsidR="00986BDB" w:rsidRDefault="00291F78">
      <w:pPr>
        <w:ind w:left="703" w:right="51" w:hanging="708"/>
      </w:pPr>
      <w:r>
        <w:t xml:space="preserve">3.2 </w:t>
      </w:r>
      <w:r>
        <w:tab/>
        <w:t xml:space="preserve">The Supplier undertakes that each G-Cloud Service will meet the Buyer’s acceptance criteria, as defined in the Order Form. </w:t>
      </w:r>
    </w:p>
    <w:p w14:paraId="65CFA4CC" w14:textId="77777777" w:rsidR="00986BDB" w:rsidRDefault="00291F78">
      <w:pPr>
        <w:pStyle w:val="Heading3"/>
        <w:ind w:left="9"/>
      </w:pPr>
      <w:r>
        <w:lastRenderedPageBreak/>
        <w:t xml:space="preserve">4. Supplier staff </w:t>
      </w:r>
    </w:p>
    <w:p w14:paraId="69F210BB" w14:textId="77777777" w:rsidR="00986BDB" w:rsidRDefault="00291F78">
      <w:pPr>
        <w:tabs>
          <w:tab w:val="center" w:pos="1900"/>
        </w:tabs>
        <w:ind w:left="-5" w:firstLine="0"/>
        <w:jc w:val="left"/>
      </w:pPr>
      <w:r>
        <w:t xml:space="preserve">4.1 </w:t>
      </w:r>
      <w:r>
        <w:tab/>
        <w:t>The Su</w:t>
      </w:r>
      <w:r>
        <w:t xml:space="preserve">pplier Staff must:  </w:t>
      </w:r>
    </w:p>
    <w:p w14:paraId="0678C1FC" w14:textId="77777777" w:rsidR="00986BDB" w:rsidRDefault="00291F78">
      <w:pPr>
        <w:tabs>
          <w:tab w:val="center" w:pos="955"/>
          <w:tab w:val="center" w:pos="5167"/>
        </w:tabs>
        <w:ind w:left="0" w:firstLine="0"/>
        <w:jc w:val="left"/>
      </w:pPr>
      <w:r>
        <w:rPr>
          <w:rFonts w:ascii="Calibri" w:eastAsia="Calibri" w:hAnsi="Calibri" w:cs="Calibri"/>
        </w:rPr>
        <w:tab/>
      </w:r>
      <w:r>
        <w:t xml:space="preserve">4.1.1 </w:t>
      </w:r>
      <w:r>
        <w:tab/>
        <w:t xml:space="preserve">be appropriately experienced, qualified and trained to supply the </w:t>
      </w:r>
      <w:proofErr w:type="gramStart"/>
      <w:r>
        <w:t>Services;</w:t>
      </w:r>
      <w:proofErr w:type="gramEnd"/>
      <w:r>
        <w:t xml:space="preserve"> </w:t>
      </w:r>
    </w:p>
    <w:p w14:paraId="61B6912C" w14:textId="77777777" w:rsidR="00986BDB" w:rsidRDefault="00291F78">
      <w:pPr>
        <w:tabs>
          <w:tab w:val="center" w:pos="955"/>
          <w:tab w:val="center" w:pos="5108"/>
        </w:tabs>
        <w:ind w:left="0" w:firstLine="0"/>
        <w:jc w:val="left"/>
      </w:pPr>
      <w:r>
        <w:rPr>
          <w:rFonts w:ascii="Calibri" w:eastAsia="Calibri" w:hAnsi="Calibri" w:cs="Calibri"/>
        </w:rPr>
        <w:tab/>
      </w:r>
      <w:r>
        <w:t xml:space="preserve">4.1.2 </w:t>
      </w:r>
      <w:r>
        <w:tab/>
        <w:t xml:space="preserve">apply all due skill, care and diligence in faithfully performing those </w:t>
      </w:r>
      <w:proofErr w:type="gramStart"/>
      <w:r>
        <w:t>duties;</w:t>
      </w:r>
      <w:proofErr w:type="gramEnd"/>
      <w:r>
        <w:t xml:space="preserve"> </w:t>
      </w:r>
    </w:p>
    <w:p w14:paraId="33EC40C4" w14:textId="77777777" w:rsidR="00986BDB" w:rsidRDefault="00291F78">
      <w:pPr>
        <w:ind w:left="1560" w:right="51" w:hanging="852"/>
      </w:pPr>
      <w:r>
        <w:t>4.1.3 obey all lawful instructions and reasonable directions o</w:t>
      </w:r>
      <w:r>
        <w:t xml:space="preserve">f the Buyer and provide the Services to the reasonable satisfaction of the </w:t>
      </w:r>
      <w:proofErr w:type="gramStart"/>
      <w:r>
        <w:t>Buyer;</w:t>
      </w:r>
      <w:proofErr w:type="gramEnd"/>
      <w:r>
        <w:t xml:space="preserve"> </w:t>
      </w:r>
    </w:p>
    <w:p w14:paraId="097D7BBE" w14:textId="77777777" w:rsidR="00986BDB" w:rsidRDefault="00291F78">
      <w:pPr>
        <w:tabs>
          <w:tab w:val="center" w:pos="955"/>
          <w:tab w:val="center" w:pos="5302"/>
        </w:tabs>
        <w:ind w:left="0" w:firstLine="0"/>
        <w:jc w:val="left"/>
      </w:pPr>
      <w:r>
        <w:rPr>
          <w:rFonts w:ascii="Calibri" w:eastAsia="Calibri" w:hAnsi="Calibri" w:cs="Calibri"/>
        </w:rPr>
        <w:tab/>
      </w:r>
      <w:r>
        <w:t xml:space="preserve">4.1.4 </w:t>
      </w:r>
      <w:r>
        <w:tab/>
        <w:t xml:space="preserve">respond to any enquiries about the Services as soon as reasonably </w:t>
      </w:r>
      <w:proofErr w:type="gramStart"/>
      <w:r>
        <w:t>possible;</w:t>
      </w:r>
      <w:proofErr w:type="gramEnd"/>
      <w:r>
        <w:t xml:space="preserve"> </w:t>
      </w:r>
    </w:p>
    <w:p w14:paraId="2E00E803" w14:textId="77777777" w:rsidR="00986BDB" w:rsidRDefault="00291F78">
      <w:pPr>
        <w:tabs>
          <w:tab w:val="center" w:pos="955"/>
          <w:tab w:val="center" w:pos="5082"/>
        </w:tabs>
        <w:ind w:left="0" w:firstLine="0"/>
        <w:jc w:val="left"/>
      </w:pPr>
      <w:r>
        <w:rPr>
          <w:rFonts w:ascii="Calibri" w:eastAsia="Calibri" w:hAnsi="Calibri" w:cs="Calibri"/>
        </w:rPr>
        <w:tab/>
      </w:r>
      <w:r>
        <w:t xml:space="preserve">4.1.5 </w:t>
      </w:r>
      <w:r>
        <w:tab/>
      </w:r>
      <w:r>
        <w:t xml:space="preserve">complete any necessary Supplier Staff vetting as specified by the Buyer. </w:t>
      </w:r>
    </w:p>
    <w:p w14:paraId="73D19992" w14:textId="77777777" w:rsidR="00986BDB" w:rsidRDefault="00291F78">
      <w:pPr>
        <w:ind w:left="715" w:right="51"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4AFD781D" w14:textId="77777777" w:rsidR="00986BDB" w:rsidRDefault="00291F78">
      <w:pPr>
        <w:ind w:left="715" w:right="51" w:hanging="720"/>
      </w:pPr>
      <w:r>
        <w:t>4.3 The Supplier ma</w:t>
      </w:r>
      <w:r>
        <w:t xml:space="preserve">y substitute any Supplier Staff as long as they have the equivalent experience and qualifications to the substituted staff member. </w:t>
      </w:r>
    </w:p>
    <w:p w14:paraId="78F5D6F5" w14:textId="77777777" w:rsidR="00986BDB" w:rsidRDefault="00291F78">
      <w:pPr>
        <w:ind w:left="715" w:right="51" w:hanging="720"/>
      </w:pPr>
      <w:r>
        <w:t>4.4 The Buyer may conduct IR35 Assessments using the ESI tool to assess whether the Supplier’s engagement under the Call-Off</w:t>
      </w:r>
      <w:r>
        <w:t xml:space="preserve"> Contract is Inside or Outside IR35. </w:t>
      </w:r>
    </w:p>
    <w:p w14:paraId="0A4480D3" w14:textId="77777777" w:rsidR="00986BDB" w:rsidRDefault="00291F78">
      <w:pPr>
        <w:ind w:left="715" w:right="51" w:hanging="720"/>
      </w:pPr>
      <w:r>
        <w:t xml:space="preserve">4.5 </w:t>
      </w:r>
      <w:r>
        <w:tab/>
        <w:t xml:space="preserve">The Buyer may End this Call-Off Contract for Material Breach as per clause 18.5 hereunder if the Supplier is delivering the Services Inside IR35. </w:t>
      </w:r>
    </w:p>
    <w:p w14:paraId="010ED009" w14:textId="77777777" w:rsidR="00986BDB" w:rsidRDefault="00291F78">
      <w:pPr>
        <w:ind w:left="715" w:right="51" w:hanging="720"/>
      </w:pPr>
      <w:r>
        <w:t>4.6 The Buyer may need the Supplier to complete an Indicative Test</w:t>
      </w:r>
      <w:r>
        <w:t xml:space="preserve"> using the ESI tool before the Start date or at any time during the provision of Services to provide a preliminary view of whether the Services are being delivered Inside or Outside IR35. If the Supplier has completed the Indicative Test, it must download </w:t>
      </w:r>
      <w:r>
        <w:t xml:space="preserve">and provide a copy of the PDF with the 14digit ESI reference number from the summary outcome screen and promptly provide a copy to the Buyer. </w:t>
      </w:r>
    </w:p>
    <w:p w14:paraId="304F9148" w14:textId="77777777" w:rsidR="00986BDB" w:rsidRDefault="00291F78">
      <w:pPr>
        <w:ind w:left="715" w:right="51" w:hanging="720"/>
      </w:pPr>
      <w:r>
        <w:t xml:space="preserve">4.7 If the Indicative Test indicates the delivery of the Services could potentially be Inside IR35, the Supplier </w:t>
      </w:r>
      <w:r>
        <w:t xml:space="preserve">must provide the Buyer with all relevant information needed to enable the Buyer to conduct its own IR35 Assessment. </w:t>
      </w:r>
    </w:p>
    <w:p w14:paraId="778550D8" w14:textId="77777777" w:rsidR="00986BDB" w:rsidRDefault="00291F78">
      <w:pPr>
        <w:ind w:left="715" w:right="51" w:hanging="720"/>
      </w:pPr>
      <w:r>
        <w:t>4.8 If it is determined by the Buyer that the Supplier is Outside IR35, the Buyer will provide the ESI reference number and a copy of the P</w:t>
      </w:r>
      <w:r>
        <w:t xml:space="preserve">DF to the Supplier. </w:t>
      </w:r>
    </w:p>
    <w:p w14:paraId="507B6411" w14:textId="77777777" w:rsidR="00986BDB" w:rsidRDefault="00291F78">
      <w:pPr>
        <w:pStyle w:val="Heading3"/>
        <w:tabs>
          <w:tab w:val="center" w:pos="1514"/>
        </w:tabs>
        <w:ind w:left="-1" w:firstLine="0"/>
      </w:pPr>
      <w:r>
        <w:t xml:space="preserve">5. </w:t>
      </w:r>
      <w:r>
        <w:tab/>
        <w:t xml:space="preserve">Due Diligence </w:t>
      </w:r>
    </w:p>
    <w:p w14:paraId="28BAD07F" w14:textId="77777777" w:rsidR="00986BDB" w:rsidRDefault="00291F78">
      <w:pPr>
        <w:tabs>
          <w:tab w:val="center" w:pos="3975"/>
        </w:tabs>
        <w:ind w:left="-5" w:firstLine="0"/>
        <w:jc w:val="left"/>
      </w:pPr>
      <w:r>
        <w:t xml:space="preserve">5.1 </w:t>
      </w:r>
      <w:r>
        <w:tab/>
        <w:t xml:space="preserve">Both Parties agree that when entering into a Call-Off Contract they: </w:t>
      </w:r>
    </w:p>
    <w:p w14:paraId="21DD5654" w14:textId="77777777" w:rsidR="00986BDB" w:rsidRDefault="00291F78">
      <w:pPr>
        <w:ind w:left="1560" w:right="51" w:hanging="852"/>
      </w:pPr>
      <w:r>
        <w:t xml:space="preserve">5.1.1 </w:t>
      </w:r>
      <w:r>
        <w:tab/>
        <w:t xml:space="preserve">have made their own enquiries and are satisfied by the accuracy of any information supplied by the other Party </w:t>
      </w:r>
    </w:p>
    <w:p w14:paraId="4345A537" w14:textId="77777777" w:rsidR="00986BDB" w:rsidRDefault="00291F78">
      <w:pPr>
        <w:ind w:left="1560" w:right="51" w:hanging="852"/>
      </w:pPr>
      <w:r>
        <w:t xml:space="preserve">5.1.2 </w:t>
      </w:r>
      <w:r>
        <w:tab/>
        <w:t>are confident t</w:t>
      </w:r>
      <w:r>
        <w:t xml:space="preserve">hat they can fulfil their obligations according to the Call-Off Contract terms </w:t>
      </w:r>
    </w:p>
    <w:p w14:paraId="61DFFA82" w14:textId="77777777" w:rsidR="00986BDB" w:rsidRDefault="00291F78">
      <w:pPr>
        <w:tabs>
          <w:tab w:val="center" w:pos="955"/>
          <w:tab w:val="center" w:pos="5206"/>
        </w:tabs>
        <w:spacing w:after="184" w:line="259" w:lineRule="auto"/>
        <w:ind w:left="0" w:firstLine="0"/>
        <w:jc w:val="left"/>
      </w:pPr>
      <w:r>
        <w:rPr>
          <w:rFonts w:ascii="Calibri" w:eastAsia="Calibri" w:hAnsi="Calibri" w:cs="Calibri"/>
        </w:rPr>
        <w:tab/>
      </w:r>
      <w:r>
        <w:t xml:space="preserve">5.1.3 </w:t>
      </w:r>
      <w:r>
        <w:tab/>
        <w:t xml:space="preserve">have raised all due diligence questions before signing the Call-Off Contract </w:t>
      </w:r>
    </w:p>
    <w:p w14:paraId="689A2AA9" w14:textId="77777777" w:rsidR="00986BDB" w:rsidRDefault="00291F78">
      <w:pPr>
        <w:tabs>
          <w:tab w:val="center" w:pos="955"/>
          <w:tab w:val="center" w:pos="5004"/>
        </w:tabs>
        <w:spacing w:after="194"/>
        <w:ind w:left="0" w:firstLine="0"/>
        <w:jc w:val="left"/>
      </w:pPr>
      <w:r>
        <w:rPr>
          <w:rFonts w:ascii="Calibri" w:eastAsia="Calibri" w:hAnsi="Calibri" w:cs="Calibri"/>
        </w:rPr>
        <w:tab/>
      </w:r>
      <w:r>
        <w:t xml:space="preserve">5.1.4 </w:t>
      </w:r>
      <w:r>
        <w:tab/>
        <w:t>have entered into the Call-</w:t>
      </w:r>
      <w:r>
        <w:t xml:space="preserve">Off Contract relying on its own due diligence </w:t>
      </w:r>
    </w:p>
    <w:p w14:paraId="7D6382A3" w14:textId="77777777" w:rsidR="00986BDB" w:rsidRDefault="00291F78">
      <w:pPr>
        <w:pStyle w:val="Heading3"/>
        <w:tabs>
          <w:tab w:val="center" w:pos="3133"/>
        </w:tabs>
        <w:ind w:left="-1" w:firstLine="0"/>
      </w:pPr>
      <w:r>
        <w:lastRenderedPageBreak/>
        <w:t xml:space="preserve">6.  </w:t>
      </w:r>
      <w:r>
        <w:tab/>
        <w:t xml:space="preserve">Business continuity and disaster recovery </w:t>
      </w:r>
    </w:p>
    <w:p w14:paraId="6D97A0F9" w14:textId="77777777" w:rsidR="00986BDB" w:rsidRDefault="00291F78">
      <w:pPr>
        <w:spacing w:after="204"/>
        <w:ind w:left="703" w:right="51" w:hanging="708"/>
      </w:pPr>
      <w:r>
        <w:t xml:space="preserve">6.1 </w:t>
      </w:r>
      <w:r>
        <w:tab/>
        <w:t xml:space="preserve">The Supplier will have a clear business continuity and disaster recovery plan in their service descriptions. </w:t>
      </w:r>
    </w:p>
    <w:p w14:paraId="6D0750BD" w14:textId="77777777" w:rsidR="00986BDB" w:rsidRDefault="00291F78">
      <w:pPr>
        <w:ind w:left="703" w:right="51" w:hanging="708"/>
      </w:pPr>
      <w:r>
        <w:t>6.2 The Supplier’s business continuity and dis</w:t>
      </w:r>
      <w:r>
        <w:t xml:space="preserve">aster recovery services are part of the Services and will be performed by the Supplier when required. </w:t>
      </w:r>
    </w:p>
    <w:p w14:paraId="4CB14C3C" w14:textId="77777777" w:rsidR="00986BDB" w:rsidRDefault="00291F78">
      <w:pPr>
        <w:ind w:left="703" w:right="51" w:hanging="708"/>
      </w:pPr>
      <w:r>
        <w:t xml:space="preserve">6.3 If requested by the Buyer prior to entering into this Call-Off Contract, the Supplier must ensure that its business continuity and disaster recovery </w:t>
      </w:r>
      <w:r>
        <w:t xml:space="preserve">plan is consistent with the Buyer’s own plans. </w:t>
      </w:r>
    </w:p>
    <w:p w14:paraId="48C67117" w14:textId="77777777" w:rsidR="00986BDB" w:rsidRDefault="00291F78">
      <w:pPr>
        <w:pStyle w:val="Heading3"/>
        <w:tabs>
          <w:tab w:val="center" w:pos="3261"/>
        </w:tabs>
        <w:spacing w:after="205"/>
        <w:ind w:left="-1" w:firstLine="0"/>
      </w:pPr>
      <w:r>
        <w:t xml:space="preserve">7. </w:t>
      </w:r>
      <w:r>
        <w:tab/>
        <w:t xml:space="preserve">Payment, VAT and Call-Off Contract charges </w:t>
      </w:r>
    </w:p>
    <w:p w14:paraId="7FED4A48" w14:textId="77777777" w:rsidR="00986BDB" w:rsidRDefault="00291F78">
      <w:pPr>
        <w:ind w:left="703" w:right="51" w:hanging="708"/>
      </w:pPr>
      <w:r>
        <w:t xml:space="preserve">7.1 The Buyer must pay the Charges following clauses 7.2 to 7.11 for the Supplier’s delivery of the Services. </w:t>
      </w:r>
    </w:p>
    <w:p w14:paraId="4D479E92" w14:textId="77777777" w:rsidR="00986BDB" w:rsidRDefault="00291F78">
      <w:pPr>
        <w:ind w:left="703" w:right="51" w:hanging="708"/>
      </w:pPr>
      <w:r>
        <w:t>7.2 The Buyer will pay the Supplier within the nu</w:t>
      </w:r>
      <w:r>
        <w:t xml:space="preserve">mber of days specified in the Order Form on receipt of a valid invoice. </w:t>
      </w:r>
    </w:p>
    <w:p w14:paraId="4F9B2EF7" w14:textId="77777777" w:rsidR="00986BDB" w:rsidRDefault="00291F78">
      <w:pPr>
        <w:ind w:left="703" w:right="51" w:hanging="708"/>
      </w:pPr>
      <w:r>
        <w:t xml:space="preserve">7.3 The Call-Off Contract Charges include all Charges for payment Processing. All invoices submitted to the Buyer for the Services will be exclusive of any Management Charge. </w:t>
      </w:r>
    </w:p>
    <w:p w14:paraId="0F65911A" w14:textId="77777777" w:rsidR="00986BDB" w:rsidRDefault="00291F78">
      <w:pPr>
        <w:ind w:left="703" w:right="51" w:hanging="708"/>
      </w:pPr>
      <w:r>
        <w:t xml:space="preserve">7.4 If </w:t>
      </w:r>
      <w:r>
        <w:t xml:space="preserve">specified in the Order Form, the Supplier will accept payment for G-Cloud Services by the Government Procurement Card (GPC). The Supplier will be liable to pay any merchant fee levied for using the GPC and must not recover this charge from the Buyer. </w:t>
      </w:r>
    </w:p>
    <w:p w14:paraId="467C3DFB" w14:textId="77777777" w:rsidR="00986BDB" w:rsidRDefault="00291F78">
      <w:pPr>
        <w:ind w:left="703" w:right="51" w:hanging="708"/>
      </w:pPr>
      <w:r>
        <w:t xml:space="preserve">7.5 </w:t>
      </w:r>
      <w:r>
        <w:t xml:space="preserve">The Supplier must ensure that each invoice contains a detailed breakdown of the G-Cloud Services supplied. The Buyer may request the Supplier provides further documentation to substantiate the invoice. </w:t>
      </w:r>
    </w:p>
    <w:p w14:paraId="27628E1E" w14:textId="77777777" w:rsidR="00986BDB" w:rsidRDefault="00291F78">
      <w:pPr>
        <w:ind w:left="715" w:right="51" w:hanging="720"/>
      </w:pPr>
      <w:r>
        <w:t xml:space="preserve">7.6 If the Supplier enters into a </w:t>
      </w:r>
      <w:proofErr w:type="gramStart"/>
      <w:r>
        <w:t>Subcontract</w:t>
      </w:r>
      <w:proofErr w:type="gramEnd"/>
      <w:r>
        <w:t xml:space="preserve"> it must</w:t>
      </w:r>
      <w:r>
        <w:t xml:space="preserve"> ensure that a provision is included in each Subcontract which specifies that payment must be made to the Subcontractor within 30 days of receipt of a valid invoice. </w:t>
      </w:r>
    </w:p>
    <w:p w14:paraId="0AF2D6C4" w14:textId="77777777" w:rsidR="00986BDB" w:rsidRDefault="00291F78">
      <w:pPr>
        <w:tabs>
          <w:tab w:val="center" w:pos="5085"/>
        </w:tabs>
        <w:ind w:left="-5" w:firstLine="0"/>
        <w:jc w:val="left"/>
      </w:pPr>
      <w:r>
        <w:t xml:space="preserve">7.7 </w:t>
      </w:r>
      <w:r>
        <w:tab/>
        <w:t>All Charges payable by the Buyer to the Supplier will include VAT at the appropriate</w:t>
      </w:r>
      <w:r>
        <w:t xml:space="preserve"> Rate. </w:t>
      </w:r>
    </w:p>
    <w:p w14:paraId="2125C3B8" w14:textId="77777777" w:rsidR="00986BDB" w:rsidRDefault="00291F78">
      <w:pPr>
        <w:ind w:left="715" w:right="51" w:hanging="720"/>
      </w:pPr>
      <w:r>
        <w:t xml:space="preserve">7.8 The Supplier must add VAT to the Charges at the appropriate rate with visibility of the amount as a separate line item. </w:t>
      </w:r>
    </w:p>
    <w:p w14:paraId="40D22B42" w14:textId="77777777" w:rsidR="00986BDB" w:rsidRDefault="00291F78">
      <w:pPr>
        <w:ind w:left="715" w:right="51" w:hanging="720"/>
      </w:pPr>
      <w:r>
        <w:t>7.9 The Supplier will indemnify the Buyer on demand against any liability arising from the Supplier's failure to account fo</w:t>
      </w:r>
      <w:r>
        <w:t xml:space="preserve">r or to pay any VAT on payments made to the Supplier under this Call-Off Contract. The Supplier must pay all sums to the Buyer at least 5 Working Days before the date on which the tax or other liability is payable by the Buyer.  </w:t>
      </w:r>
    </w:p>
    <w:p w14:paraId="59D24C68" w14:textId="77777777" w:rsidR="00986BDB" w:rsidRDefault="00291F78">
      <w:pPr>
        <w:ind w:left="715" w:right="51" w:hanging="720"/>
      </w:pPr>
      <w:r>
        <w:t>7.10 The Supplier must not</w:t>
      </w:r>
      <w:r>
        <w:t xml:space="preserve"> suspend the supply of the G-Cloud Services unless the Supplier is entitled to End this Call-Off Contract under clause 18.6 for Buyer’s failure to pay undisputed sums of money. Interest will be payable by the Buyer on the late payment of any undisputed sum</w:t>
      </w:r>
      <w:r>
        <w:t xml:space="preserve">s of money properly invoiced under the Late Payment of Commercial Debts (Interest) Act 1998. </w:t>
      </w:r>
    </w:p>
    <w:p w14:paraId="73CA0BEB" w14:textId="77777777" w:rsidR="00986BDB" w:rsidRDefault="00291F78">
      <w:pPr>
        <w:ind w:left="715" w:right="51" w:hanging="720"/>
      </w:pPr>
      <w:r>
        <w:t xml:space="preserve">7.11 If there’s an </w:t>
      </w:r>
      <w:r>
        <w:t>invoice dispute, the Buyer must pay the undisputed portion of the amount and return the invoice within 10 Working Days of the invoice date. The Buyer will provide a covering statement with proposed amendments and the reason for any non-payment. The Supplie</w:t>
      </w:r>
      <w:r>
        <w:t xml:space="preserve">r must notify the Buyer within 10 Working Days of receipt of the returned invoice if it </w:t>
      </w:r>
      <w:r>
        <w:lastRenderedPageBreak/>
        <w:t xml:space="preserve">accepts the amendments. If it does then the Supplier must provide a replacement valid invoice with the response. </w:t>
      </w:r>
    </w:p>
    <w:p w14:paraId="293823EB" w14:textId="77777777" w:rsidR="00986BDB" w:rsidRDefault="00291F78">
      <w:pPr>
        <w:spacing w:after="345"/>
        <w:ind w:left="715" w:right="51" w:hanging="720"/>
      </w:pPr>
      <w:r>
        <w:t>7.12 Due to the nature of G-Cloud Services it isn’t po</w:t>
      </w:r>
      <w:r>
        <w:t xml:space="preserve">ssible in a static Order Form to exactly define the consumption of services over the duration of the Call-Off Contract. The Supplier agrees that the Buyer’s volumes indicated in the Order Form are indicative only. </w:t>
      </w:r>
    </w:p>
    <w:p w14:paraId="69C6B76D" w14:textId="77777777" w:rsidR="00986BDB" w:rsidRDefault="00291F78">
      <w:pPr>
        <w:pStyle w:val="Heading3"/>
        <w:tabs>
          <w:tab w:val="center" w:pos="3095"/>
        </w:tabs>
        <w:spacing w:after="89"/>
        <w:ind w:left="-1" w:firstLine="0"/>
      </w:pPr>
      <w:r>
        <w:t xml:space="preserve">8. </w:t>
      </w:r>
      <w:r>
        <w:tab/>
        <w:t>Recovery of sums due and right of set</w:t>
      </w:r>
      <w:r>
        <w:t xml:space="preserve">-off </w:t>
      </w:r>
    </w:p>
    <w:p w14:paraId="0777AE43" w14:textId="77777777" w:rsidR="00986BDB" w:rsidRDefault="00291F78">
      <w:pPr>
        <w:ind w:left="715" w:right="51" w:hanging="720"/>
      </w:pPr>
      <w:r>
        <w:t xml:space="preserve">8.1 If a Supplier owes money to the Buyer, the Buyer may deduct that sum from the Call-Off Contract Charges. </w:t>
      </w:r>
    </w:p>
    <w:p w14:paraId="1564F5C4" w14:textId="77777777" w:rsidR="00986BDB" w:rsidRDefault="00291F78">
      <w:pPr>
        <w:pStyle w:val="Heading3"/>
        <w:tabs>
          <w:tab w:val="center" w:pos="1287"/>
        </w:tabs>
        <w:ind w:left="-1" w:firstLine="0"/>
      </w:pPr>
      <w:r>
        <w:t xml:space="preserve">9. </w:t>
      </w:r>
      <w:r>
        <w:tab/>
        <w:t xml:space="preserve">Insurance </w:t>
      </w:r>
    </w:p>
    <w:p w14:paraId="5D35273C" w14:textId="77777777" w:rsidR="00986BDB" w:rsidRDefault="00291F78">
      <w:pPr>
        <w:tabs>
          <w:tab w:val="right" w:pos="9705"/>
        </w:tabs>
        <w:ind w:left="-5" w:firstLine="0"/>
        <w:jc w:val="left"/>
      </w:pPr>
      <w:r>
        <w:t xml:space="preserve">9.1 </w:t>
      </w:r>
      <w:r>
        <w:tab/>
        <w:t xml:space="preserve">The Supplier will maintain the insurances required by the Buyer including those in this clause. </w:t>
      </w:r>
    </w:p>
    <w:p w14:paraId="5B2F0A21" w14:textId="77777777" w:rsidR="00986BDB" w:rsidRDefault="00291F78">
      <w:pPr>
        <w:tabs>
          <w:tab w:val="center" w:pos="2140"/>
        </w:tabs>
        <w:ind w:left="-5" w:firstLine="0"/>
        <w:jc w:val="left"/>
      </w:pPr>
      <w:r>
        <w:t xml:space="preserve">9.2 </w:t>
      </w:r>
      <w:r>
        <w:tab/>
        <w:t xml:space="preserve">The Supplier will </w:t>
      </w:r>
      <w:r>
        <w:t xml:space="preserve">ensure that: </w:t>
      </w:r>
    </w:p>
    <w:p w14:paraId="36A46BF4" w14:textId="77777777" w:rsidR="00986BDB" w:rsidRDefault="00291F78">
      <w:pPr>
        <w:spacing w:after="200"/>
        <w:ind w:left="1440" w:right="51" w:hanging="720"/>
      </w:pPr>
      <w:r>
        <w:t>9.2.1 during this Call-Off Contract, Subcontractors hold third party public and products liability insurance of the same amounts that the Supplier would be legally liable to pay as damages, including the claimant's costs and expenses, for acc</w:t>
      </w:r>
      <w:r>
        <w:t xml:space="preserve">idental death or bodily injury and loss of or damage to Property, to a minimum of </w:t>
      </w:r>
      <w:proofErr w:type="gramStart"/>
      <w:r>
        <w:t>£1,000,000;</w:t>
      </w:r>
      <w:proofErr w:type="gramEnd"/>
      <w:r>
        <w:t xml:space="preserve"> </w:t>
      </w:r>
    </w:p>
    <w:p w14:paraId="5CCE52EB" w14:textId="77777777" w:rsidR="00986BDB" w:rsidRDefault="00291F78">
      <w:pPr>
        <w:ind w:left="1440" w:right="51" w:hanging="720"/>
      </w:pPr>
      <w:r>
        <w:t xml:space="preserve">9.2.2 the third-party public and products liability insurance contains an ‘indemnity to principals’ clause for the Buyer’s </w:t>
      </w:r>
      <w:proofErr w:type="gramStart"/>
      <w:r>
        <w:t>benefit;</w:t>
      </w:r>
      <w:proofErr w:type="gramEnd"/>
      <w:r>
        <w:t xml:space="preserve"> </w:t>
      </w:r>
    </w:p>
    <w:p w14:paraId="724FF50F" w14:textId="77777777" w:rsidR="00986BDB" w:rsidRDefault="00291F78">
      <w:pPr>
        <w:ind w:left="1440" w:right="51" w:hanging="720"/>
      </w:pPr>
      <w:r>
        <w:t>9.2.3 all agents and profess</w:t>
      </w:r>
      <w:r>
        <w:t xml:space="preserve">ional consultants involved in the Services hold professional indemnity insurance to a minimum indemnity of £1,000,000 for each individual claim during the Call-Off Contract, and for 6 years after the End or Expiry </w:t>
      </w:r>
      <w:proofErr w:type="gramStart"/>
      <w:r>
        <w:t>Date;</w:t>
      </w:r>
      <w:proofErr w:type="gramEnd"/>
      <w:r>
        <w:t xml:space="preserve"> </w:t>
      </w:r>
    </w:p>
    <w:p w14:paraId="00792BAD" w14:textId="77777777" w:rsidR="00986BDB" w:rsidRDefault="00291F78">
      <w:pPr>
        <w:ind w:left="1440" w:right="51" w:hanging="720"/>
      </w:pPr>
      <w:r>
        <w:t>9.2.4 all agents and professional c</w:t>
      </w:r>
      <w:r>
        <w:t xml:space="preserve">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38D3CA0" w14:textId="77777777" w:rsidR="00986BDB" w:rsidRDefault="00291F78">
      <w:pPr>
        <w:ind w:left="715" w:right="51" w:hanging="720"/>
      </w:pPr>
      <w:r>
        <w:t>9.3 If reques</w:t>
      </w:r>
      <w:r>
        <w:t xml:space="preserve">ted by the Buyer, the Supplier will obtain additional insurance policies, or extend existing policies bought under the Framework Agreement. </w:t>
      </w:r>
    </w:p>
    <w:p w14:paraId="1C5BA97C" w14:textId="77777777" w:rsidR="00986BDB" w:rsidRDefault="00291F78">
      <w:pPr>
        <w:ind w:left="715" w:right="51" w:hanging="720"/>
      </w:pPr>
      <w:r>
        <w:t xml:space="preserve">9.4 </w:t>
      </w:r>
      <w:r>
        <w:tab/>
        <w:t xml:space="preserve">If requested by the Buyer, the Supplier will provide the following to show compliance with this clause: </w:t>
      </w:r>
    </w:p>
    <w:p w14:paraId="0381B372" w14:textId="77777777" w:rsidR="00986BDB" w:rsidRDefault="00291F78">
      <w:pPr>
        <w:tabs>
          <w:tab w:val="center" w:pos="955"/>
          <w:tab w:val="center" w:pos="3258"/>
        </w:tabs>
        <w:ind w:left="0" w:firstLine="0"/>
        <w:jc w:val="left"/>
      </w:pPr>
      <w:r>
        <w:rPr>
          <w:rFonts w:ascii="Calibri" w:eastAsia="Calibri" w:hAnsi="Calibri" w:cs="Calibri"/>
        </w:rPr>
        <w:tab/>
      </w:r>
      <w:r>
        <w:t xml:space="preserve">9.4.1 </w:t>
      </w:r>
      <w:r>
        <w:tab/>
        <w:t xml:space="preserve">a broker's verification of </w:t>
      </w:r>
      <w:proofErr w:type="gramStart"/>
      <w:r>
        <w:t>insurance;</w:t>
      </w:r>
      <w:proofErr w:type="gramEnd"/>
      <w:r>
        <w:t xml:space="preserve"> </w:t>
      </w:r>
    </w:p>
    <w:p w14:paraId="21CDD523" w14:textId="77777777" w:rsidR="00986BDB" w:rsidRDefault="00291F78">
      <w:pPr>
        <w:tabs>
          <w:tab w:val="center" w:pos="955"/>
          <w:tab w:val="center" w:pos="3284"/>
        </w:tabs>
        <w:ind w:left="0" w:firstLine="0"/>
        <w:jc w:val="left"/>
      </w:pPr>
      <w:r>
        <w:rPr>
          <w:rFonts w:ascii="Calibri" w:eastAsia="Calibri" w:hAnsi="Calibri" w:cs="Calibri"/>
        </w:rPr>
        <w:tab/>
      </w:r>
      <w:r>
        <w:t xml:space="preserve">9.4.2 </w:t>
      </w:r>
      <w:r>
        <w:tab/>
        <w:t xml:space="preserve">receipts for the insurance </w:t>
      </w:r>
      <w:proofErr w:type="gramStart"/>
      <w:r>
        <w:t>premium;</w:t>
      </w:r>
      <w:proofErr w:type="gramEnd"/>
      <w:r>
        <w:t xml:space="preserve"> </w:t>
      </w:r>
    </w:p>
    <w:p w14:paraId="70766672" w14:textId="77777777" w:rsidR="00986BDB" w:rsidRDefault="00291F78">
      <w:pPr>
        <w:tabs>
          <w:tab w:val="center" w:pos="955"/>
          <w:tab w:val="center" w:pos="3933"/>
        </w:tabs>
        <w:ind w:left="0" w:firstLine="0"/>
        <w:jc w:val="left"/>
      </w:pPr>
      <w:r>
        <w:rPr>
          <w:rFonts w:ascii="Calibri" w:eastAsia="Calibri" w:hAnsi="Calibri" w:cs="Calibri"/>
        </w:rPr>
        <w:tab/>
      </w:r>
      <w:r>
        <w:t xml:space="preserve">9.4.3 </w:t>
      </w:r>
      <w:r>
        <w:tab/>
        <w:t xml:space="preserve">evidence of payment of the latest premiums due. </w:t>
      </w:r>
    </w:p>
    <w:p w14:paraId="09450F3D" w14:textId="77777777" w:rsidR="00986BDB" w:rsidRDefault="00291F78">
      <w:pPr>
        <w:ind w:left="715" w:right="51" w:hanging="720"/>
      </w:pPr>
      <w:r>
        <w:t xml:space="preserve">9.5 </w:t>
      </w:r>
      <w:r>
        <w:t xml:space="preserve">Insurance will not relieve the Supplier of any liabilities under the Framework </w:t>
      </w:r>
      <w:proofErr w:type="gramStart"/>
      <w:r>
        <w:t>Agreement</w:t>
      </w:r>
      <w:proofErr w:type="gramEnd"/>
      <w:r>
        <w:t xml:space="preserve"> or this Call-Off Contract and the Supplier will: </w:t>
      </w:r>
    </w:p>
    <w:p w14:paraId="39665953" w14:textId="77777777" w:rsidR="00986BDB" w:rsidRDefault="00291F78">
      <w:pPr>
        <w:ind w:left="1440" w:right="51" w:hanging="720"/>
      </w:pPr>
      <w:r>
        <w:t xml:space="preserve">9.5.1 take all risk control measures using Good Industry Practice, including the investigation and reports of claims </w:t>
      </w:r>
      <w:r>
        <w:t xml:space="preserve">to </w:t>
      </w:r>
      <w:proofErr w:type="gramStart"/>
      <w:r>
        <w:t>insurers;</w:t>
      </w:r>
      <w:proofErr w:type="gramEnd"/>
      <w:r>
        <w:t xml:space="preserve"> </w:t>
      </w:r>
    </w:p>
    <w:p w14:paraId="267D878A" w14:textId="77777777" w:rsidR="00986BDB" w:rsidRDefault="00291F78">
      <w:pPr>
        <w:ind w:left="1440" w:right="51" w:hanging="720"/>
      </w:pPr>
      <w:r>
        <w:t xml:space="preserve">9.5.2 promptly notify the insurers in writing of any relevant material fact under any </w:t>
      </w:r>
      <w:proofErr w:type="gramStart"/>
      <w:r>
        <w:t>Insurances;</w:t>
      </w:r>
      <w:proofErr w:type="gramEnd"/>
      <w:r>
        <w:t xml:space="preserve"> </w:t>
      </w:r>
    </w:p>
    <w:p w14:paraId="38C5906D" w14:textId="77777777" w:rsidR="00986BDB" w:rsidRDefault="00291F78">
      <w:pPr>
        <w:ind w:left="1440" w:right="51" w:hanging="720"/>
      </w:pPr>
      <w:r>
        <w:t xml:space="preserve">9.5.3 hold all insurance policies and require any broker arranging the insurance to hold any insurance slips and other evidence of insurance. </w:t>
      </w:r>
    </w:p>
    <w:p w14:paraId="0E427088" w14:textId="77777777" w:rsidR="00986BDB" w:rsidRDefault="00291F78">
      <w:pPr>
        <w:ind w:left="715" w:right="51" w:hanging="720"/>
      </w:pPr>
      <w:r>
        <w:lastRenderedPageBreak/>
        <w:t xml:space="preserve">9.6 The Supplier will not do or omit to do anything, which would destroy or impair the legal validity of the insurance. </w:t>
      </w:r>
    </w:p>
    <w:p w14:paraId="25E3B719" w14:textId="77777777" w:rsidR="00986BDB" w:rsidRDefault="00291F78">
      <w:pPr>
        <w:ind w:left="715" w:right="51" w:hanging="720"/>
      </w:pPr>
      <w:r>
        <w:t>9.7 The Supplier will notify CCS and the Buyer as soon as possible if any insurance policies have been, or are due to be, cancelled, su</w:t>
      </w:r>
      <w:r>
        <w:t xml:space="preserve">spended, </w:t>
      </w:r>
      <w:proofErr w:type="gramStart"/>
      <w:r>
        <w:t>Ended</w:t>
      </w:r>
      <w:proofErr w:type="gramEnd"/>
      <w:r>
        <w:t xml:space="preserve"> or not renewed. </w:t>
      </w:r>
    </w:p>
    <w:p w14:paraId="2BF3FB92" w14:textId="77777777" w:rsidR="00986BDB" w:rsidRDefault="00291F78">
      <w:pPr>
        <w:tabs>
          <w:tab w:val="center" w:pos="3123"/>
        </w:tabs>
        <w:ind w:left="-5" w:firstLine="0"/>
        <w:jc w:val="left"/>
      </w:pPr>
      <w:r>
        <w:t xml:space="preserve">9.8 </w:t>
      </w:r>
      <w:r>
        <w:tab/>
        <w:t xml:space="preserve">The Supplier will be liable for the payment of any: </w:t>
      </w:r>
    </w:p>
    <w:p w14:paraId="4A06E070" w14:textId="77777777" w:rsidR="00986BDB" w:rsidRDefault="00291F78">
      <w:pPr>
        <w:tabs>
          <w:tab w:val="center" w:pos="967"/>
          <w:tab w:val="center" w:pos="3345"/>
        </w:tabs>
        <w:ind w:left="0" w:firstLine="0"/>
        <w:jc w:val="left"/>
      </w:pPr>
      <w:r>
        <w:rPr>
          <w:rFonts w:ascii="Calibri" w:eastAsia="Calibri" w:hAnsi="Calibri" w:cs="Calibri"/>
        </w:rPr>
        <w:tab/>
      </w:r>
      <w:r>
        <w:t xml:space="preserve">9.8.1 </w:t>
      </w:r>
      <w:r>
        <w:tab/>
        <w:t xml:space="preserve">premiums, which it will pay </w:t>
      </w:r>
      <w:proofErr w:type="gramStart"/>
      <w:r>
        <w:t>promptly;</w:t>
      </w:r>
      <w:proofErr w:type="gramEnd"/>
      <w:r>
        <w:t xml:space="preserve"> </w:t>
      </w:r>
    </w:p>
    <w:p w14:paraId="04DCFEB6" w14:textId="77777777" w:rsidR="00986BDB" w:rsidRDefault="00291F78">
      <w:pPr>
        <w:tabs>
          <w:tab w:val="center" w:pos="967"/>
          <w:tab w:val="center" w:pos="5240"/>
        </w:tabs>
        <w:spacing w:after="194"/>
        <w:ind w:left="0" w:firstLine="0"/>
        <w:jc w:val="left"/>
      </w:pPr>
      <w:r>
        <w:rPr>
          <w:rFonts w:ascii="Calibri" w:eastAsia="Calibri" w:hAnsi="Calibri" w:cs="Calibri"/>
        </w:rPr>
        <w:tab/>
      </w:r>
      <w:r>
        <w:t xml:space="preserve">9.8.2 </w:t>
      </w:r>
      <w:r>
        <w:tab/>
        <w:t xml:space="preserve">excess or deductibles and will not be entitled to recover this from the Buyer. </w:t>
      </w:r>
    </w:p>
    <w:p w14:paraId="2D242D50" w14:textId="77777777" w:rsidR="00986BDB" w:rsidRDefault="00291F78">
      <w:pPr>
        <w:pStyle w:val="Heading3"/>
        <w:tabs>
          <w:tab w:val="center" w:pos="1555"/>
        </w:tabs>
        <w:ind w:left="-1" w:firstLine="0"/>
      </w:pPr>
      <w:r>
        <w:t xml:space="preserve">10. </w:t>
      </w:r>
      <w:r>
        <w:tab/>
      </w:r>
      <w:r>
        <w:t xml:space="preserve">Confidentiality </w:t>
      </w:r>
    </w:p>
    <w:p w14:paraId="5FEB1B72" w14:textId="77777777" w:rsidR="00986BDB" w:rsidRDefault="00291F78">
      <w:pPr>
        <w:spacing w:after="146"/>
        <w:ind w:left="715" w:right="51" w:hanging="720"/>
      </w:pPr>
      <w:r>
        <w:t xml:space="preserve">10.1 Subject to clause 24.1 the Supplier must during and after the Term keep the Buyer fully indemnified against all Losses, damages, costs or expenses and other liabilities (including legal fees) arising from any breach of the Supplier's </w:t>
      </w:r>
      <w:r>
        <w:t xml:space="preserve">obligations under the Data Protection Legislation or under incorporated Framework Agreement clauses 8.80 to 8.88. The indemnity doesn’t apply to the extent that the Supplier breach is due to a Buyer’s instruction. </w:t>
      </w:r>
    </w:p>
    <w:p w14:paraId="5988C5E5" w14:textId="77777777" w:rsidR="00986BDB" w:rsidRDefault="00291F78">
      <w:pPr>
        <w:pStyle w:val="Heading3"/>
        <w:tabs>
          <w:tab w:val="center" w:pos="2279"/>
        </w:tabs>
        <w:ind w:left="-1" w:firstLine="0"/>
      </w:pPr>
      <w:r>
        <w:t xml:space="preserve">11. </w:t>
      </w:r>
      <w:r>
        <w:tab/>
        <w:t xml:space="preserve">Intellectual Property Rights </w:t>
      </w:r>
    </w:p>
    <w:p w14:paraId="6F1CC817" w14:textId="77777777" w:rsidR="00986BDB" w:rsidRDefault="00291F78">
      <w:pPr>
        <w:ind w:left="715" w:right="51" w:hanging="720"/>
      </w:pPr>
      <w:r>
        <w:t xml:space="preserve">11.1 </w:t>
      </w:r>
      <w:r>
        <w:tab/>
      </w:r>
      <w:r>
        <w:t xml:space="preserve">Unless otherwise specified in this Call-Off Contract, a Party will not acquire any right, title or interest in or to the Intellectual Property Rights (IPRs) of the other Party or its Licensors. </w:t>
      </w:r>
    </w:p>
    <w:p w14:paraId="3E351BC2" w14:textId="77777777" w:rsidR="00986BDB" w:rsidRDefault="00291F78">
      <w:pPr>
        <w:ind w:left="715" w:right="51" w:hanging="720"/>
      </w:pPr>
      <w:r>
        <w:t>11.2 The Supplier grants the Buyer a non-exclusive, transfera</w:t>
      </w:r>
      <w:r>
        <w:t xml:space="preserve">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1676AFA1" w14:textId="77777777" w:rsidR="00986BDB" w:rsidRDefault="00291F78">
      <w:pPr>
        <w:ind w:left="715" w:right="51" w:hanging="720"/>
      </w:pPr>
      <w:r>
        <w:t>11.3 The Supplier must obtain the grant of any third-party IP</w:t>
      </w:r>
      <w:r>
        <w:t xml:space="preserve">Rs and Background IPRs so the Buyer can enjoy full use of the Project Specific IPRs, including the Buyer’s right to publish the IPR as open source. </w:t>
      </w:r>
    </w:p>
    <w:p w14:paraId="623C7845" w14:textId="77777777" w:rsidR="00986BDB" w:rsidRDefault="00291F78">
      <w:pPr>
        <w:spacing w:after="166" w:line="268" w:lineRule="auto"/>
        <w:ind w:left="703" w:hanging="718"/>
        <w:jc w:val="left"/>
      </w:pPr>
      <w:r>
        <w:t xml:space="preserve">11.4 </w:t>
      </w:r>
      <w:r>
        <w:tab/>
        <w:t>The Supplier must promptly inform the Buyer if it can’t comply with the clause above and the Supplier</w:t>
      </w:r>
      <w:r>
        <w:t xml:space="preserve"> must not use third-party IPRs or Background IPRs in relation to the Project Specific IPRs if it can’t obtain the grant of a licence acceptable to the Buyer. </w:t>
      </w:r>
    </w:p>
    <w:p w14:paraId="44DEE587" w14:textId="77777777" w:rsidR="00986BDB" w:rsidRDefault="00291F78">
      <w:pPr>
        <w:ind w:left="715" w:right="51" w:hanging="720"/>
      </w:pPr>
      <w:r>
        <w:t>11.5 The Supplier will, on written demand, fully indemnify the Buyer and the Crown for all Losses</w:t>
      </w:r>
      <w:r>
        <w:t xml:space="preserve"> which it may incur at any time from any claim of infringement or alleged infringement of a third party’s IPRs because of the: </w:t>
      </w:r>
    </w:p>
    <w:p w14:paraId="36184C8D" w14:textId="77777777" w:rsidR="00986BDB" w:rsidRDefault="00291F78">
      <w:pPr>
        <w:spacing w:after="200"/>
        <w:ind w:left="718" w:right="51"/>
      </w:pPr>
      <w:r>
        <w:t xml:space="preserve">11.5.1 rights granted to the Buyer under this Call-Off </w:t>
      </w:r>
      <w:proofErr w:type="gramStart"/>
      <w:r>
        <w:t>Contract;</w:t>
      </w:r>
      <w:proofErr w:type="gramEnd"/>
      <w:r>
        <w:t xml:space="preserve"> </w:t>
      </w:r>
    </w:p>
    <w:p w14:paraId="5D3D9543" w14:textId="77777777" w:rsidR="00986BDB" w:rsidRDefault="00291F78">
      <w:pPr>
        <w:ind w:left="718" w:right="51"/>
      </w:pPr>
      <w:r>
        <w:t xml:space="preserve">11.5.2 Supplier’s performance of the </w:t>
      </w:r>
      <w:proofErr w:type="gramStart"/>
      <w:r>
        <w:t>Services;</w:t>
      </w:r>
      <w:proofErr w:type="gramEnd"/>
      <w:r>
        <w:t xml:space="preserve"> </w:t>
      </w:r>
    </w:p>
    <w:p w14:paraId="1E941597" w14:textId="77777777" w:rsidR="00986BDB" w:rsidRDefault="00291F78">
      <w:pPr>
        <w:ind w:left="718" w:right="51"/>
      </w:pPr>
      <w:r>
        <w:t xml:space="preserve">11.5.3 use by </w:t>
      </w:r>
      <w:r>
        <w:t xml:space="preserve">the Buyer of the Services. </w:t>
      </w:r>
    </w:p>
    <w:p w14:paraId="320D0B10" w14:textId="77777777" w:rsidR="00986BDB" w:rsidRDefault="00291F78">
      <w:pPr>
        <w:ind w:left="715" w:right="51" w:hanging="720"/>
      </w:pPr>
      <w:r>
        <w:t xml:space="preserve">11.6 If an IPR Claim is made, or is likely to be made, the Supplier will immediately notify the Buyer in writing and must at its own expense after written approval from the Buyer, either: </w:t>
      </w:r>
    </w:p>
    <w:p w14:paraId="396E2A0C" w14:textId="77777777" w:rsidR="00986BDB" w:rsidRDefault="00291F78">
      <w:pPr>
        <w:ind w:left="1560" w:right="51" w:hanging="852"/>
      </w:pPr>
      <w:r>
        <w:t xml:space="preserve">11.6.1 modify the relevant part of the </w:t>
      </w:r>
      <w:r>
        <w:t xml:space="preserve">Services without reducing its functionality or </w:t>
      </w:r>
      <w:proofErr w:type="gramStart"/>
      <w:r>
        <w:t>performance;</w:t>
      </w:r>
      <w:proofErr w:type="gramEnd"/>
      <w:r>
        <w:t xml:space="preserve"> </w:t>
      </w:r>
    </w:p>
    <w:p w14:paraId="524FE1E7" w14:textId="77777777" w:rsidR="00986BDB" w:rsidRDefault="00291F78">
      <w:pPr>
        <w:ind w:left="1560" w:right="51" w:hanging="852"/>
      </w:pPr>
      <w:r>
        <w:t xml:space="preserve">11.6.2 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5D9A4910" w14:textId="77777777" w:rsidR="00986BDB" w:rsidRDefault="00291F78">
      <w:pPr>
        <w:ind w:left="1560" w:right="51" w:hanging="852"/>
      </w:pPr>
      <w:r>
        <w:lastRenderedPageBreak/>
        <w:t>11.6</w:t>
      </w:r>
      <w:r>
        <w:t xml:space="preserve">.3 buy a licence to use and supply the Services which are the subject of the alleged infringement, on terms acceptable to the Buyer. </w:t>
      </w:r>
    </w:p>
    <w:p w14:paraId="02F1C51B" w14:textId="77777777" w:rsidR="00986BDB" w:rsidRDefault="00291F78">
      <w:pPr>
        <w:tabs>
          <w:tab w:val="center" w:pos="3153"/>
        </w:tabs>
        <w:spacing w:after="212"/>
        <w:ind w:left="-5" w:firstLine="0"/>
        <w:jc w:val="left"/>
      </w:pPr>
      <w:r>
        <w:t xml:space="preserve">11.7 </w:t>
      </w:r>
      <w:r>
        <w:tab/>
        <w:t xml:space="preserve">Clause 11.5 will not apply if the IPR Claim is from: </w:t>
      </w:r>
    </w:p>
    <w:p w14:paraId="10234B91" w14:textId="77777777" w:rsidR="00986BDB" w:rsidRDefault="00291F78">
      <w:pPr>
        <w:ind w:left="1560" w:right="51" w:hanging="852"/>
      </w:pPr>
      <w:r>
        <w:t xml:space="preserve">11.7.2 </w:t>
      </w:r>
      <w:r>
        <w:t xml:space="preserve">the use of data supplied by the Buyer which the Supplier isn’t required to verify under this Call-Off Contract </w:t>
      </w:r>
    </w:p>
    <w:p w14:paraId="3516BA58" w14:textId="77777777" w:rsidR="00986BDB" w:rsidRDefault="00291F78">
      <w:pPr>
        <w:ind w:left="718" w:right="51"/>
      </w:pPr>
      <w:r>
        <w:t xml:space="preserve">11.7.3 other material provided by the Buyer necessary for the Services </w:t>
      </w:r>
    </w:p>
    <w:p w14:paraId="43F78315" w14:textId="77777777" w:rsidR="00986BDB" w:rsidRDefault="00291F78">
      <w:pPr>
        <w:spacing w:after="92" w:line="319" w:lineRule="auto"/>
        <w:ind w:left="5" w:right="51"/>
      </w:pPr>
      <w:r>
        <w:t>11.8 If the Supplier does not comply with clauses 11.2 to 11.6, the Buye</w:t>
      </w:r>
      <w:r>
        <w:t xml:space="preserve">r may End this Call-Off Contract for Material Breach. The Supplier will, on demand, refund the Buyer all the money paid for the affected Services. </w:t>
      </w:r>
      <w:r>
        <w:rPr>
          <w:b/>
          <w:sz w:val="24"/>
        </w:rPr>
        <w:t xml:space="preserve">12. Protection of information </w:t>
      </w:r>
    </w:p>
    <w:p w14:paraId="096C908D" w14:textId="77777777" w:rsidR="00986BDB" w:rsidRDefault="00291F78">
      <w:pPr>
        <w:tabs>
          <w:tab w:val="center" w:pos="1644"/>
        </w:tabs>
        <w:ind w:left="-5" w:firstLine="0"/>
        <w:jc w:val="left"/>
      </w:pPr>
      <w:r>
        <w:t xml:space="preserve">12.1 </w:t>
      </w:r>
      <w:r>
        <w:tab/>
        <w:t xml:space="preserve">The Supplier must: </w:t>
      </w:r>
    </w:p>
    <w:p w14:paraId="24F2357C" w14:textId="77777777" w:rsidR="00986BDB" w:rsidRDefault="00291F78">
      <w:pPr>
        <w:ind w:left="1440" w:right="51" w:hanging="720"/>
      </w:pPr>
      <w:r>
        <w:t xml:space="preserve">12.1.1 comply with the Buyer’s written instructions </w:t>
      </w:r>
      <w:r>
        <w:t xml:space="preserve">and this Call-Off Contract when Processing Buyer Personal </w:t>
      </w:r>
      <w:proofErr w:type="gramStart"/>
      <w:r>
        <w:t>Data;</w:t>
      </w:r>
      <w:proofErr w:type="gramEnd"/>
      <w:r>
        <w:t xml:space="preserve"> </w:t>
      </w:r>
    </w:p>
    <w:p w14:paraId="7AFA9BBA" w14:textId="77777777" w:rsidR="00986BDB" w:rsidRDefault="00291F78">
      <w:pPr>
        <w:ind w:left="1440" w:right="51" w:hanging="720"/>
      </w:pPr>
      <w:r>
        <w:t xml:space="preserve">12.1.2 only Process the Buyer Personal Data as necessary for the provision of the G-Cloud Services or as required by Law or any Regulatory </w:t>
      </w:r>
      <w:proofErr w:type="gramStart"/>
      <w:r>
        <w:t>Body;</w:t>
      </w:r>
      <w:proofErr w:type="gramEnd"/>
      <w:r>
        <w:t xml:space="preserve"> </w:t>
      </w:r>
    </w:p>
    <w:p w14:paraId="7B352BEC" w14:textId="77777777" w:rsidR="00986BDB" w:rsidRDefault="00291F78">
      <w:pPr>
        <w:ind w:left="1440" w:right="51" w:hanging="720"/>
      </w:pPr>
      <w:r>
        <w:t>12.1.3 take reasonable steps to ensure that a</w:t>
      </w:r>
      <w:r>
        <w:t xml:space="preserve">ny Supplier Staff who have access to Buyer Personal Data act in compliance with Supplier's security processes. </w:t>
      </w:r>
    </w:p>
    <w:p w14:paraId="41E2F897" w14:textId="77777777" w:rsidR="00986BDB" w:rsidRDefault="00291F78">
      <w:pPr>
        <w:ind w:left="715" w:right="51" w:hanging="720"/>
      </w:pPr>
      <w:r>
        <w:t xml:space="preserve">12.2 </w:t>
      </w:r>
      <w:r>
        <w:tab/>
        <w:t xml:space="preserve">The Supplier must fully assist with any complaint or request for Buyer Personal Data including by: </w:t>
      </w:r>
    </w:p>
    <w:p w14:paraId="3B679C70" w14:textId="77777777" w:rsidR="00986BDB" w:rsidRDefault="00291F78">
      <w:pPr>
        <w:ind w:left="730" w:right="51"/>
      </w:pPr>
      <w:r>
        <w:t>12.2.1 providing the Buyer with full d</w:t>
      </w:r>
      <w:r>
        <w:t xml:space="preserve">etails of the complaint or </w:t>
      </w:r>
      <w:proofErr w:type="gramStart"/>
      <w:r>
        <w:t>request;</w:t>
      </w:r>
      <w:proofErr w:type="gramEnd"/>
      <w:r>
        <w:t xml:space="preserve"> </w:t>
      </w:r>
    </w:p>
    <w:p w14:paraId="10E93787" w14:textId="77777777" w:rsidR="00986BDB" w:rsidRDefault="00291F78">
      <w:pPr>
        <w:ind w:left="1440" w:right="51"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5E03EA6B" w14:textId="77777777" w:rsidR="00986BDB" w:rsidRDefault="00291F78">
      <w:pPr>
        <w:ind w:left="1440" w:right="51" w:hanging="720"/>
      </w:pPr>
      <w:r>
        <w:t>12.2.3 providing the Buyer with any Buyer Personal Data it holds about a Data</w:t>
      </w:r>
      <w:r>
        <w:t xml:space="preserve"> Subject (within the timescales required by the Buyer</w:t>
      </w:r>
      <w:proofErr w:type="gramStart"/>
      <w:r>
        <w:t>);</w:t>
      </w:r>
      <w:proofErr w:type="gramEnd"/>
      <w:r>
        <w:t xml:space="preserve"> </w:t>
      </w:r>
    </w:p>
    <w:p w14:paraId="5744E36F" w14:textId="77777777" w:rsidR="00986BDB" w:rsidRDefault="00291F78">
      <w:pPr>
        <w:ind w:left="730" w:right="51"/>
      </w:pPr>
      <w:r>
        <w:t xml:space="preserve">12.2.4 providing the Buyer with any information requested by the Data Subject. </w:t>
      </w:r>
    </w:p>
    <w:p w14:paraId="08D60DFE" w14:textId="77777777" w:rsidR="00986BDB" w:rsidRDefault="00291F78">
      <w:pPr>
        <w:ind w:left="715" w:right="51" w:hanging="720"/>
      </w:pPr>
      <w:r>
        <w:t>12.3 The Supplier must get prior written consent from the Buyer to transfer Buyer Personal Data to any other person (in</w:t>
      </w:r>
      <w:r>
        <w:t xml:space="preserve">cluding any Subcontractors) for the provision of the G-Cloud Services. </w:t>
      </w:r>
    </w:p>
    <w:p w14:paraId="16E375A2" w14:textId="77777777" w:rsidR="00986BDB" w:rsidRDefault="00291F78">
      <w:pPr>
        <w:pStyle w:val="Heading3"/>
        <w:tabs>
          <w:tab w:val="center" w:pos="1354"/>
        </w:tabs>
        <w:ind w:left="-1" w:firstLine="0"/>
      </w:pPr>
      <w:r>
        <w:t xml:space="preserve">13. </w:t>
      </w:r>
      <w:r>
        <w:tab/>
        <w:t xml:space="preserve">Buyer Data </w:t>
      </w:r>
    </w:p>
    <w:p w14:paraId="2F248FB6" w14:textId="77777777" w:rsidR="00986BDB" w:rsidRDefault="00291F78">
      <w:pPr>
        <w:tabs>
          <w:tab w:val="center" w:pos="4248"/>
        </w:tabs>
        <w:ind w:left="-5" w:firstLine="0"/>
        <w:jc w:val="left"/>
      </w:pPr>
      <w:r>
        <w:t xml:space="preserve">13.1 </w:t>
      </w:r>
      <w:r>
        <w:tab/>
        <w:t xml:space="preserve">The Supplier must not remove any proprietary notices in the Buyer Data. </w:t>
      </w:r>
    </w:p>
    <w:p w14:paraId="28A9F403" w14:textId="77777777" w:rsidR="00986BDB" w:rsidRDefault="00291F78">
      <w:pPr>
        <w:tabs>
          <w:tab w:val="center" w:pos="4363"/>
        </w:tabs>
        <w:ind w:left="-5" w:firstLine="0"/>
        <w:jc w:val="left"/>
      </w:pPr>
      <w:r>
        <w:t xml:space="preserve">13.2 </w:t>
      </w:r>
      <w:r>
        <w:tab/>
      </w:r>
      <w:r>
        <w:t xml:space="preserve">The Supplier will not store or use Buyer Data except if necessary to fulfil its  </w:t>
      </w:r>
    </w:p>
    <w:p w14:paraId="1B02E817" w14:textId="77777777" w:rsidR="00986BDB" w:rsidRDefault="00291F78">
      <w:pPr>
        <w:ind w:left="730" w:right="51"/>
      </w:pPr>
      <w:r>
        <w:t xml:space="preserve">obligations. </w:t>
      </w:r>
    </w:p>
    <w:p w14:paraId="598E7B64" w14:textId="77777777" w:rsidR="00986BDB" w:rsidRDefault="00291F78">
      <w:pPr>
        <w:ind w:left="715" w:right="51" w:hanging="720"/>
      </w:pPr>
      <w:r>
        <w:t xml:space="preserve">13.3 </w:t>
      </w:r>
      <w:r>
        <w:tab/>
        <w:t xml:space="preserve">If Buyer Data is processed by the Supplier, the Supplier will supply the data to the Buyer as requested. </w:t>
      </w:r>
    </w:p>
    <w:p w14:paraId="4A209EA4" w14:textId="77777777" w:rsidR="00986BDB" w:rsidRDefault="00291F78">
      <w:pPr>
        <w:ind w:left="715" w:right="51" w:hanging="720"/>
      </w:pPr>
      <w:r>
        <w:t xml:space="preserve">13.4 </w:t>
      </w:r>
      <w:r>
        <w:t xml:space="preserve">The Supplier must ensure that any Supplier system that holds any Buyer Data is a secure system that complies with the Supplier’s and Buyer’s security policies and all Buyer requirements in the Order Form. </w:t>
      </w:r>
    </w:p>
    <w:p w14:paraId="6072E852" w14:textId="77777777" w:rsidR="00986BDB" w:rsidRDefault="00291F78">
      <w:pPr>
        <w:ind w:left="715" w:right="51" w:hanging="720"/>
      </w:pPr>
      <w:r>
        <w:t>13.5 The Supplier will preserve the integrity of B</w:t>
      </w:r>
      <w:r>
        <w:t xml:space="preserve">uyer Data processed by the Supplier and prevent its corruption and loss. </w:t>
      </w:r>
    </w:p>
    <w:p w14:paraId="33477D76" w14:textId="77777777" w:rsidR="00986BDB" w:rsidRDefault="00291F78">
      <w:pPr>
        <w:ind w:left="715" w:right="51" w:hanging="720"/>
      </w:pPr>
      <w:r>
        <w:lastRenderedPageBreak/>
        <w:t xml:space="preserve">13.6 The Supplier will ensure that any Supplier system which holds any protectively marked Buyer Data or other government data will comply with: </w:t>
      </w:r>
    </w:p>
    <w:p w14:paraId="58A4F261" w14:textId="77777777" w:rsidR="00986BDB" w:rsidRDefault="00291F78">
      <w:pPr>
        <w:spacing w:after="13"/>
        <w:ind w:left="1560" w:hanging="852"/>
        <w:jc w:val="left"/>
      </w:pPr>
      <w:r>
        <w:t xml:space="preserve">13.6.1 the </w:t>
      </w:r>
      <w:r>
        <w:tab/>
        <w:t xml:space="preserve">principles </w:t>
      </w:r>
      <w:r>
        <w:tab/>
        <w:t xml:space="preserve">in </w:t>
      </w:r>
      <w:r>
        <w:tab/>
        <w:t xml:space="preserve">the </w:t>
      </w:r>
      <w:r>
        <w:tab/>
        <w:t>Sec</w:t>
      </w:r>
      <w:r>
        <w:t xml:space="preserve">urity </w:t>
      </w:r>
      <w:r>
        <w:tab/>
        <w:t xml:space="preserve">Policy </w:t>
      </w:r>
      <w:r>
        <w:tab/>
        <w:t>Framework:</w:t>
      </w:r>
      <w:hyperlink r:id="rId91">
        <w:r>
          <w:t xml:space="preserve"> </w:t>
        </w:r>
      </w:hyperlink>
      <w:hyperlink r:id="rId92">
        <w:r>
          <w:rPr>
            <w:u w:val="single" w:color="000000"/>
          </w:rPr>
          <w:t>https://www.gov.uk/government/publications/security</w:t>
        </w:r>
      </w:hyperlink>
      <w:hyperlink r:id="rId93">
        <w:r>
          <w:rPr>
            <w:u w:val="single" w:color="000000"/>
          </w:rPr>
          <w:t>-</w:t>
        </w:r>
      </w:hyperlink>
      <w:hyperlink r:id="rId94">
        <w:r>
          <w:rPr>
            <w:u w:val="single" w:color="000000"/>
          </w:rPr>
          <w:t>policy</w:t>
        </w:r>
      </w:hyperlink>
      <w:hyperlink r:id="rId95">
        <w:r>
          <w:rPr>
            <w:u w:val="single" w:color="000000"/>
          </w:rPr>
          <w:t>-</w:t>
        </w:r>
      </w:hyperlink>
      <w:hyperlink r:id="rId96">
        <w:r>
          <w:rPr>
            <w:u w:val="single" w:color="000000"/>
          </w:rPr>
          <w:t>framework</w:t>
        </w:r>
      </w:hyperlink>
      <w:hyperlink r:id="rId97">
        <w:r>
          <w:t xml:space="preserve"> </w:t>
        </w:r>
      </w:hyperlink>
      <w:r>
        <w:tab/>
        <w:t xml:space="preserve">and </w:t>
      </w:r>
      <w:r>
        <w:tab/>
        <w:t xml:space="preserve">the </w:t>
      </w:r>
    </w:p>
    <w:p w14:paraId="4AF35D43" w14:textId="77777777" w:rsidR="00986BDB" w:rsidRDefault="00291F78">
      <w:pPr>
        <w:spacing w:after="167"/>
        <w:ind w:left="1555"/>
        <w:jc w:val="left"/>
      </w:pPr>
      <w:r>
        <w:t xml:space="preserve">Government </w:t>
      </w:r>
      <w:r>
        <w:tab/>
        <w:t xml:space="preserve">Security </w:t>
      </w:r>
      <w:r>
        <w:tab/>
        <w:t xml:space="preserve">Classification </w:t>
      </w:r>
      <w:r>
        <w:tab/>
        <w:t>policy</w:t>
      </w:r>
      <w:r>
        <w:rPr>
          <w:u w:val="single" w:color="000000"/>
        </w:rPr>
        <w:t>:</w:t>
      </w:r>
      <w:r>
        <w:t xml:space="preserve"> </w:t>
      </w:r>
      <w:r>
        <w:rPr>
          <w:u w:val="single" w:color="000000"/>
        </w:rPr>
        <w:t>https:/www.gov.uk/government/publications/government-security-classifications</w:t>
      </w:r>
      <w:r>
        <w:t xml:space="preserve"> </w:t>
      </w:r>
    </w:p>
    <w:p w14:paraId="754DAE00" w14:textId="77777777" w:rsidR="00986BDB" w:rsidRDefault="00291F78">
      <w:pPr>
        <w:spacing w:after="11"/>
        <w:ind w:left="1560" w:right="51" w:hanging="852"/>
      </w:pPr>
      <w:r>
        <w:t xml:space="preserve">13.6.2 guidance issued by the Centre for Protection of National Infrastructure on Risk Management: </w:t>
      </w:r>
      <w:r>
        <w:tab/>
      </w:r>
      <w:hyperlink r:id="rId98">
        <w:r>
          <w:rPr>
            <w:u w:val="single" w:color="000000"/>
          </w:rPr>
          <w:t>https://www.cpni.gov.uk/content/adopt</w:t>
        </w:r>
      </w:hyperlink>
      <w:hyperlink r:id="rId99">
        <w:r>
          <w:rPr>
            <w:u w:val="single" w:color="000000"/>
          </w:rPr>
          <w:t>-</w:t>
        </w:r>
      </w:hyperlink>
      <w:hyperlink r:id="rId100">
        <w:r>
          <w:rPr>
            <w:u w:val="single" w:color="000000"/>
          </w:rPr>
          <w:t>risk</w:t>
        </w:r>
      </w:hyperlink>
      <w:hyperlink r:id="rId101">
        <w:r>
          <w:rPr>
            <w:u w:val="single" w:color="000000"/>
          </w:rPr>
          <w:t>-</w:t>
        </w:r>
      </w:hyperlink>
      <w:hyperlink r:id="rId102">
        <w:r>
          <w:rPr>
            <w:u w:val="single" w:color="000000"/>
          </w:rPr>
          <w:t>management</w:t>
        </w:r>
      </w:hyperlink>
      <w:hyperlink r:id="rId103">
        <w:r>
          <w:rPr>
            <w:u w:val="single" w:color="000000"/>
          </w:rPr>
          <w:t>-</w:t>
        </w:r>
      </w:hyperlink>
      <w:hyperlink r:id="rId104">
        <w:r>
          <w:rPr>
            <w:u w:val="single" w:color="000000"/>
          </w:rPr>
          <w:t>approach</w:t>
        </w:r>
      </w:hyperlink>
      <w:hyperlink r:id="rId105">
        <w:r>
          <w:t xml:space="preserve"> </w:t>
        </w:r>
      </w:hyperlink>
    </w:p>
    <w:p w14:paraId="40192DF6" w14:textId="77777777" w:rsidR="00986BDB" w:rsidRDefault="00291F78">
      <w:pPr>
        <w:spacing w:after="203"/>
        <w:ind w:left="1555"/>
        <w:jc w:val="left"/>
      </w:pPr>
      <w:r>
        <w:t xml:space="preserve">and Protection of Sensitive Information and Assets:  </w:t>
      </w:r>
      <w:hyperlink r:id="rId106">
        <w:r>
          <w:rPr>
            <w:u w:val="single" w:color="000000"/>
          </w:rPr>
          <w:t>https://www.cpni.gov.uk/protection</w:t>
        </w:r>
      </w:hyperlink>
      <w:hyperlink r:id="rId107">
        <w:r>
          <w:rPr>
            <w:u w:val="single" w:color="000000"/>
          </w:rPr>
          <w:t>-</w:t>
        </w:r>
      </w:hyperlink>
      <w:hyperlink r:id="rId108">
        <w:r>
          <w:rPr>
            <w:u w:val="single" w:color="000000"/>
          </w:rPr>
          <w:t>sensitive</w:t>
        </w:r>
      </w:hyperlink>
      <w:hyperlink r:id="rId109">
        <w:r>
          <w:rPr>
            <w:u w:val="single" w:color="000000"/>
          </w:rPr>
          <w:t>-</w:t>
        </w:r>
      </w:hyperlink>
      <w:hyperlink r:id="rId110">
        <w:r>
          <w:rPr>
            <w:u w:val="single" w:color="000000"/>
          </w:rPr>
          <w:t>information</w:t>
        </w:r>
      </w:hyperlink>
      <w:hyperlink r:id="rId111">
        <w:r>
          <w:rPr>
            <w:u w:val="single" w:color="000000"/>
          </w:rPr>
          <w:t>-</w:t>
        </w:r>
      </w:hyperlink>
      <w:hyperlink r:id="rId112">
        <w:r>
          <w:rPr>
            <w:u w:val="single" w:color="000000"/>
          </w:rPr>
          <w:t>and</w:t>
        </w:r>
      </w:hyperlink>
      <w:hyperlink r:id="rId113">
        <w:r>
          <w:rPr>
            <w:u w:val="single" w:color="000000"/>
          </w:rPr>
          <w:t>-</w:t>
        </w:r>
      </w:hyperlink>
      <w:hyperlink r:id="rId114">
        <w:r>
          <w:rPr>
            <w:u w:val="single" w:color="000000"/>
          </w:rPr>
          <w:t>assets</w:t>
        </w:r>
      </w:hyperlink>
      <w:hyperlink r:id="rId115">
        <w:r>
          <w:t xml:space="preserve"> </w:t>
        </w:r>
      </w:hyperlink>
      <w:r>
        <w:t xml:space="preserve">. </w:t>
      </w:r>
    </w:p>
    <w:p w14:paraId="210508DE" w14:textId="77777777" w:rsidR="00986BDB" w:rsidRDefault="00291F78">
      <w:pPr>
        <w:ind w:left="1560" w:right="51" w:hanging="852"/>
      </w:pPr>
      <w:r>
        <w:t>13.6.3 the National Cyber Security Centre’s (NCSC) information r</w:t>
      </w:r>
      <w:r>
        <w:t xml:space="preserve">isk management guidance: </w:t>
      </w:r>
      <w:hyperlink r:id="rId116">
        <w:r>
          <w:rPr>
            <w:color w:val="0000FF"/>
            <w:u w:val="single" w:color="0000FF"/>
          </w:rPr>
          <w:t>https://www.ncsc.gov.uk/collection/risk</w:t>
        </w:r>
      </w:hyperlink>
      <w:hyperlink r:id="rId117">
        <w:r>
          <w:rPr>
            <w:color w:val="0000FF"/>
            <w:u w:val="single" w:color="0000FF"/>
          </w:rPr>
          <w:t>-</w:t>
        </w:r>
      </w:hyperlink>
      <w:hyperlink r:id="rId118">
        <w:r>
          <w:rPr>
            <w:color w:val="0000FF"/>
            <w:u w:val="single" w:color="0000FF"/>
          </w:rPr>
          <w:t>management</w:t>
        </w:r>
      </w:hyperlink>
      <w:hyperlink r:id="rId119">
        <w:r>
          <w:rPr>
            <w:color w:val="0000FF"/>
            <w:u w:val="single" w:color="0000FF"/>
          </w:rPr>
          <w:t>-</w:t>
        </w:r>
      </w:hyperlink>
      <w:hyperlink r:id="rId120">
        <w:r>
          <w:rPr>
            <w:color w:val="0000FF"/>
            <w:u w:val="single" w:color="0000FF"/>
          </w:rPr>
          <w:t>collection</w:t>
        </w:r>
      </w:hyperlink>
      <w:hyperlink r:id="rId121">
        <w:r>
          <w:t xml:space="preserve"> </w:t>
        </w:r>
      </w:hyperlink>
    </w:p>
    <w:p w14:paraId="5931DF99" w14:textId="77777777" w:rsidR="00986BDB" w:rsidRDefault="00291F78">
      <w:pPr>
        <w:ind w:left="1560" w:right="51" w:hanging="852"/>
      </w:pPr>
      <w:r>
        <w:t xml:space="preserve">13.6.4 </w:t>
      </w:r>
      <w:r>
        <w:t xml:space="preserve">government best practice in the design and implementation of system components, including network principles, security design principles for digital services and the secure email blueprint: </w:t>
      </w:r>
      <w:hyperlink r:id="rId122">
        <w:r>
          <w:rPr>
            <w:color w:val="0000FF"/>
            <w:u w:val="single" w:color="0000FF"/>
          </w:rPr>
          <w:t>https://www.gov.uk/government/publications/technology</w:t>
        </w:r>
      </w:hyperlink>
      <w:hyperlink r:id="rId123"/>
      <w:hyperlink r:id="rId124">
        <w:r>
          <w:rPr>
            <w:color w:val="0000FF"/>
            <w:u w:val="single" w:color="0000FF"/>
          </w:rPr>
          <w:t>code</w:t>
        </w:r>
      </w:hyperlink>
      <w:hyperlink r:id="rId125">
        <w:r>
          <w:rPr>
            <w:color w:val="0000FF"/>
            <w:u w:val="single" w:color="0000FF"/>
          </w:rPr>
          <w:t>-</w:t>
        </w:r>
      </w:hyperlink>
      <w:hyperlink r:id="rId126">
        <w:r>
          <w:rPr>
            <w:color w:val="0000FF"/>
            <w:u w:val="single" w:color="0000FF"/>
          </w:rPr>
          <w:t>of</w:t>
        </w:r>
      </w:hyperlink>
      <w:hyperlink r:id="rId127">
        <w:r>
          <w:rPr>
            <w:color w:val="0000FF"/>
            <w:u w:val="single" w:color="0000FF"/>
          </w:rPr>
          <w:t>-</w:t>
        </w:r>
      </w:hyperlink>
      <w:hyperlink r:id="rId128">
        <w:r>
          <w:rPr>
            <w:color w:val="0000FF"/>
            <w:u w:val="single" w:color="0000FF"/>
          </w:rPr>
          <w:t>practice/technology</w:t>
        </w:r>
      </w:hyperlink>
      <w:hyperlink r:id="rId129">
        <w:r>
          <w:rPr>
            <w:color w:val="0000FF"/>
            <w:u w:val="single" w:color="0000FF"/>
          </w:rPr>
          <w:t>-</w:t>
        </w:r>
      </w:hyperlink>
      <w:hyperlink r:id="rId130">
        <w:r>
          <w:rPr>
            <w:color w:val="0000FF"/>
            <w:u w:val="single" w:color="0000FF"/>
          </w:rPr>
          <w:t>code</w:t>
        </w:r>
      </w:hyperlink>
      <w:hyperlink r:id="rId131">
        <w:r>
          <w:rPr>
            <w:color w:val="0000FF"/>
            <w:u w:val="single" w:color="0000FF"/>
          </w:rPr>
          <w:t>-</w:t>
        </w:r>
      </w:hyperlink>
      <w:hyperlink r:id="rId132">
        <w:r>
          <w:rPr>
            <w:color w:val="0000FF"/>
            <w:u w:val="single" w:color="0000FF"/>
          </w:rPr>
          <w:t>of</w:t>
        </w:r>
      </w:hyperlink>
      <w:hyperlink r:id="rId133">
        <w:r>
          <w:rPr>
            <w:color w:val="0000FF"/>
            <w:u w:val="single" w:color="0000FF"/>
          </w:rPr>
          <w:t>-</w:t>
        </w:r>
      </w:hyperlink>
      <w:hyperlink r:id="rId134">
        <w:r>
          <w:rPr>
            <w:color w:val="0000FF"/>
            <w:u w:val="single" w:color="0000FF"/>
          </w:rPr>
          <w:t>practice</w:t>
        </w:r>
      </w:hyperlink>
      <w:hyperlink r:id="rId135">
        <w:r>
          <w:t xml:space="preserve"> </w:t>
        </w:r>
      </w:hyperlink>
    </w:p>
    <w:p w14:paraId="695BDE33" w14:textId="77777777" w:rsidR="00986BDB" w:rsidRDefault="00291F78">
      <w:pPr>
        <w:spacing w:after="6"/>
        <w:ind w:left="718" w:right="51"/>
      </w:pPr>
      <w:r>
        <w:t xml:space="preserve">13.6.5 the security requirements of cloud services using the NCSC Cloud Security </w:t>
      </w:r>
    </w:p>
    <w:p w14:paraId="046840C5" w14:textId="77777777" w:rsidR="00986BDB" w:rsidRDefault="00291F78">
      <w:pPr>
        <w:tabs>
          <w:tab w:val="center" w:pos="2037"/>
          <w:tab w:val="center" w:pos="4161"/>
          <w:tab w:val="center" w:pos="6517"/>
          <w:tab w:val="right" w:pos="9705"/>
        </w:tabs>
        <w:spacing w:after="21" w:line="259" w:lineRule="auto"/>
        <w:ind w:left="0" w:firstLine="0"/>
        <w:jc w:val="left"/>
      </w:pPr>
      <w:r>
        <w:rPr>
          <w:rFonts w:ascii="Calibri" w:eastAsia="Calibri" w:hAnsi="Calibri" w:cs="Calibri"/>
        </w:rPr>
        <w:tab/>
      </w:r>
      <w:r>
        <w:t xml:space="preserve">Principles </w:t>
      </w:r>
      <w:r>
        <w:tab/>
        <w:t xml:space="preserve">and </w:t>
      </w:r>
      <w:r>
        <w:tab/>
        <w:t xml:space="preserve">accompanying </w:t>
      </w:r>
      <w:r>
        <w:tab/>
        <w:t xml:space="preserve">guidance: </w:t>
      </w:r>
    </w:p>
    <w:p w14:paraId="2E896ACF" w14:textId="77777777" w:rsidR="00986BDB" w:rsidRDefault="00291F78">
      <w:pPr>
        <w:spacing w:after="167"/>
        <w:ind w:left="1555"/>
        <w:jc w:val="left"/>
      </w:pPr>
      <w:hyperlink r:id="rId136">
        <w:r>
          <w:rPr>
            <w:u w:val="single" w:color="000000"/>
          </w:rPr>
          <w:t>https://www.ncsc.gov.uk/guidance/implementing</w:t>
        </w:r>
      </w:hyperlink>
      <w:hyperlink r:id="rId137">
        <w:r>
          <w:rPr>
            <w:u w:val="single" w:color="000000"/>
          </w:rPr>
          <w:t>-</w:t>
        </w:r>
      </w:hyperlink>
      <w:hyperlink r:id="rId138">
        <w:r>
          <w:rPr>
            <w:u w:val="single" w:color="000000"/>
          </w:rPr>
          <w:t>cloud</w:t>
        </w:r>
      </w:hyperlink>
      <w:hyperlink r:id="rId139">
        <w:r>
          <w:rPr>
            <w:u w:val="single" w:color="000000"/>
          </w:rPr>
          <w:t>-</w:t>
        </w:r>
      </w:hyperlink>
      <w:hyperlink r:id="rId140">
        <w:r>
          <w:rPr>
            <w:u w:val="single" w:color="000000"/>
          </w:rPr>
          <w:t>security</w:t>
        </w:r>
      </w:hyperlink>
      <w:hyperlink r:id="rId141">
        <w:r>
          <w:rPr>
            <w:u w:val="single" w:color="000000"/>
          </w:rPr>
          <w:t>-</w:t>
        </w:r>
      </w:hyperlink>
      <w:hyperlink r:id="rId142">
        <w:r>
          <w:rPr>
            <w:u w:val="single" w:color="000000"/>
          </w:rPr>
          <w:t>principles</w:t>
        </w:r>
      </w:hyperlink>
      <w:hyperlink r:id="rId143">
        <w:r>
          <w:t xml:space="preserve"> </w:t>
        </w:r>
      </w:hyperlink>
    </w:p>
    <w:p w14:paraId="68D3453D" w14:textId="77777777" w:rsidR="00986BDB" w:rsidRDefault="00291F78">
      <w:pPr>
        <w:ind w:left="718" w:right="51"/>
      </w:pPr>
      <w:r>
        <w:t xml:space="preserve">13.6.6 buyer requirements in respect of AI ethical standards. </w:t>
      </w:r>
    </w:p>
    <w:p w14:paraId="0C141E4A" w14:textId="77777777" w:rsidR="00986BDB" w:rsidRDefault="00291F78">
      <w:pPr>
        <w:tabs>
          <w:tab w:val="center" w:pos="4712"/>
        </w:tabs>
        <w:ind w:left="-5" w:firstLine="0"/>
        <w:jc w:val="left"/>
      </w:pPr>
      <w:r>
        <w:t xml:space="preserve">13.7 </w:t>
      </w:r>
      <w:r>
        <w:tab/>
        <w:t xml:space="preserve">The Buyer will specify any security requirements for this project in the Order Form. </w:t>
      </w:r>
    </w:p>
    <w:p w14:paraId="7ADAAA49" w14:textId="77777777" w:rsidR="00986BDB" w:rsidRDefault="00291F78">
      <w:pPr>
        <w:ind w:left="703" w:right="51" w:hanging="708"/>
      </w:pPr>
      <w:r>
        <w:t xml:space="preserve">13.8 If the Supplier suspects that the Buyer Data has or may become corrupted, lost, </w:t>
      </w:r>
      <w:proofErr w:type="gramStart"/>
      <w:r>
        <w:t>breache</w:t>
      </w:r>
      <w:r>
        <w:t>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w:t>
      </w:r>
      <w:r>
        <w:t xml:space="preserve">ith any remedial action reasonably proposed by the Buyer. </w:t>
      </w:r>
    </w:p>
    <w:p w14:paraId="31C3B592" w14:textId="77777777" w:rsidR="00986BDB" w:rsidRDefault="00291F78">
      <w:pPr>
        <w:ind w:left="703" w:right="51" w:hanging="708"/>
      </w:pPr>
      <w:r>
        <w:t xml:space="preserve">13.9 The Supplier agrees to use the appropriate organisational, </w:t>
      </w:r>
      <w:proofErr w:type="gramStart"/>
      <w:r>
        <w:t>operational</w:t>
      </w:r>
      <w:proofErr w:type="gramEnd"/>
      <w:r>
        <w:t xml:space="preserve"> and technological processes to keep the Buyer Data safe from unauthorised use or access, loss, destruction, theft or disc</w:t>
      </w:r>
      <w:r>
        <w:t xml:space="preserve">losure. </w:t>
      </w:r>
    </w:p>
    <w:p w14:paraId="3C19700A" w14:textId="77777777" w:rsidR="00986BDB" w:rsidRDefault="00291F78">
      <w:pPr>
        <w:ind w:left="715" w:right="51" w:hanging="720"/>
      </w:pPr>
      <w:r>
        <w:t xml:space="preserve">13.10 The provisions of this clause 13 will apply during the term of this Call-Off Contract and for as long as the Supplier holds the Buyer’s Data. </w:t>
      </w:r>
    </w:p>
    <w:p w14:paraId="36EC0CD8" w14:textId="77777777" w:rsidR="00986BDB" w:rsidRDefault="00291F78">
      <w:pPr>
        <w:pStyle w:val="Heading3"/>
        <w:tabs>
          <w:tab w:val="center" w:pos="1973"/>
        </w:tabs>
        <w:ind w:left="-1" w:firstLine="0"/>
      </w:pPr>
      <w:r>
        <w:t xml:space="preserve">14. </w:t>
      </w:r>
      <w:r>
        <w:tab/>
        <w:t xml:space="preserve">Standards and quality </w:t>
      </w:r>
    </w:p>
    <w:p w14:paraId="18B592D0" w14:textId="77777777" w:rsidR="00986BDB" w:rsidRDefault="00291F78">
      <w:pPr>
        <w:ind w:left="715" w:right="51" w:hanging="720"/>
      </w:pPr>
      <w:r>
        <w:t>14.1 The Supplier will comply with any standards in this Call-Off Cont</w:t>
      </w:r>
      <w:r>
        <w:t xml:space="preserve">ract, the Order </w:t>
      </w:r>
      <w:proofErr w:type="gramStart"/>
      <w:r>
        <w:t>Form</w:t>
      </w:r>
      <w:proofErr w:type="gramEnd"/>
      <w:r>
        <w:t xml:space="preserve"> and the Framework Agreement. </w:t>
      </w:r>
    </w:p>
    <w:p w14:paraId="08CDEEF6" w14:textId="77777777" w:rsidR="00986BDB" w:rsidRDefault="00291F78">
      <w:pPr>
        <w:tabs>
          <w:tab w:val="right" w:pos="9705"/>
        </w:tabs>
        <w:spacing w:after="16"/>
        <w:ind w:left="-5" w:firstLine="0"/>
        <w:jc w:val="left"/>
      </w:pPr>
      <w:r>
        <w:t xml:space="preserve">14.2 </w:t>
      </w:r>
      <w:r>
        <w:tab/>
        <w:t xml:space="preserve">The Supplier will deliver the Services in a way that enables the Buyer to comply with its </w:t>
      </w:r>
    </w:p>
    <w:p w14:paraId="5F550C16" w14:textId="77777777" w:rsidR="00986BDB" w:rsidRDefault="00291F78">
      <w:pPr>
        <w:tabs>
          <w:tab w:val="center" w:pos="1247"/>
          <w:tab w:val="center" w:pos="2426"/>
          <w:tab w:val="center" w:pos="3230"/>
          <w:tab w:val="center" w:pos="4321"/>
          <w:tab w:val="center" w:pos="5523"/>
          <w:tab w:val="center" w:pos="6248"/>
          <w:tab w:val="center" w:pos="7139"/>
          <w:tab w:val="center" w:pos="8215"/>
          <w:tab w:val="center" w:pos="8947"/>
          <w:tab w:val="right" w:pos="9705"/>
        </w:tabs>
        <w:spacing w:after="13"/>
        <w:ind w:left="0" w:firstLine="0"/>
        <w:jc w:val="left"/>
      </w:pPr>
      <w:r>
        <w:rPr>
          <w:rFonts w:ascii="Calibri" w:eastAsia="Calibri" w:hAnsi="Calibri" w:cs="Calibri"/>
        </w:rPr>
        <w:tab/>
      </w:r>
      <w:r>
        <w:t xml:space="preserve">obligations </w:t>
      </w:r>
      <w:r>
        <w:tab/>
        <w:t xml:space="preserve">under </w:t>
      </w:r>
      <w:r>
        <w:tab/>
        <w:t xml:space="preserve">the </w:t>
      </w:r>
      <w:r>
        <w:tab/>
        <w:t xml:space="preserve">Technology </w:t>
      </w:r>
      <w:r>
        <w:tab/>
        <w:t xml:space="preserve">Code </w:t>
      </w:r>
      <w:r>
        <w:tab/>
        <w:t xml:space="preserve">of </w:t>
      </w:r>
      <w:r>
        <w:tab/>
        <w:t xml:space="preserve">Practice, </w:t>
      </w:r>
      <w:r>
        <w:tab/>
        <w:t xml:space="preserve">which </w:t>
      </w:r>
      <w:r>
        <w:tab/>
        <w:t xml:space="preserve">is </w:t>
      </w:r>
      <w:r>
        <w:tab/>
        <w:t>at:</w:t>
      </w:r>
      <w:hyperlink r:id="rId144">
        <w:r>
          <w:t xml:space="preserve">  </w:t>
        </w:r>
      </w:hyperlink>
    </w:p>
    <w:p w14:paraId="5CBD9516" w14:textId="77777777" w:rsidR="00986BDB" w:rsidRDefault="00291F78">
      <w:pPr>
        <w:spacing w:after="167"/>
        <w:ind w:left="730"/>
        <w:jc w:val="left"/>
      </w:pPr>
      <w:r>
        <w:rPr>
          <w:u w:val="single" w:color="000000"/>
        </w:rPr>
        <w:t>https://www.gov.uk/government/publications/technology-code-of-p</w:t>
      </w:r>
      <w:r>
        <w:rPr>
          <w:u w:val="single" w:color="000000"/>
        </w:rPr>
        <w:t>ractice/technology-codeof-practice</w:t>
      </w:r>
      <w:r>
        <w:t xml:space="preserve"> </w:t>
      </w:r>
    </w:p>
    <w:p w14:paraId="700D58D0" w14:textId="77777777" w:rsidR="00986BDB" w:rsidRDefault="00291F78">
      <w:pPr>
        <w:ind w:left="715" w:right="51" w:hanging="720"/>
      </w:pPr>
      <w:r>
        <w:lastRenderedPageBreak/>
        <w:t xml:space="preserve">14.3 If requested by the Buyer, the Supplier must, at its own cost, ensure that the G-Cloud Services comply with the requirements in the PSN Code of Practice. </w:t>
      </w:r>
    </w:p>
    <w:p w14:paraId="4B150C03" w14:textId="77777777" w:rsidR="00986BDB" w:rsidRDefault="00291F78">
      <w:pPr>
        <w:ind w:left="715" w:right="51" w:hanging="720"/>
      </w:pPr>
      <w:r>
        <w:t xml:space="preserve">14.4 If any PSN Services are Subcontracted by the Supplier, </w:t>
      </w:r>
      <w:r>
        <w:t xml:space="preserve">the Supplier must ensure that the services have the relevant PSN compliance certification. </w:t>
      </w:r>
    </w:p>
    <w:p w14:paraId="017AB106" w14:textId="77777777" w:rsidR="00986BDB" w:rsidRDefault="00291F78">
      <w:pPr>
        <w:ind w:left="715" w:right="51" w:hanging="720"/>
      </w:pPr>
      <w:r>
        <w:t>14.5 The Supplier must immediately disconnect its G-Cloud Services from the PSN if the PSN Authority considers there is a risk to the PSN’s security and the Supplie</w:t>
      </w:r>
      <w:r>
        <w:t>r agrees that the Buyer and the PSN Authority will not be liable for any actions, damages, costs, and any other Supplier liabilities which may arise</w:t>
      </w:r>
      <w:hyperlink r:id="rId145">
        <w:r>
          <w:t>.</w:t>
        </w:r>
      </w:hyperlink>
      <w:hyperlink r:id="rId146">
        <w:r>
          <w:t xml:space="preserve"> </w:t>
        </w:r>
      </w:hyperlink>
    </w:p>
    <w:p w14:paraId="5AE5F62A" w14:textId="77777777" w:rsidR="00986BDB" w:rsidRDefault="00291F78">
      <w:pPr>
        <w:pStyle w:val="Heading3"/>
        <w:tabs>
          <w:tab w:val="center" w:pos="1454"/>
        </w:tabs>
        <w:ind w:left="-1" w:firstLine="0"/>
      </w:pPr>
      <w:r>
        <w:t xml:space="preserve"> 15. </w:t>
      </w:r>
      <w:r>
        <w:tab/>
        <w:t xml:space="preserve">Open source </w:t>
      </w:r>
    </w:p>
    <w:p w14:paraId="432191EF" w14:textId="77777777" w:rsidR="00986BDB" w:rsidRDefault="00291F78">
      <w:pPr>
        <w:ind w:left="715" w:right="51" w:hanging="720"/>
      </w:pPr>
      <w:r>
        <w:t>15.1 All software created for the Buyer must be suitable for publication as open source, unless otherwise a</w:t>
      </w:r>
      <w:r>
        <w:t xml:space="preserve">greed by the Buyer. </w:t>
      </w:r>
    </w:p>
    <w:p w14:paraId="79E8599C" w14:textId="77777777" w:rsidR="00986BDB" w:rsidRDefault="00291F78">
      <w:pPr>
        <w:ind w:left="715" w:right="51" w:hanging="720"/>
      </w:pPr>
      <w:r>
        <w:t xml:space="preserve">15.2 </w:t>
      </w:r>
      <w:r>
        <w:tab/>
        <w:t xml:space="preserve">If software needs to be converted before publication as open source, the Supplier must also provide the converted format unless otherwise agreed by the Buyer.  </w:t>
      </w:r>
    </w:p>
    <w:p w14:paraId="61C2A311" w14:textId="77777777" w:rsidR="00986BDB" w:rsidRDefault="00291F78">
      <w:pPr>
        <w:pStyle w:val="Heading3"/>
        <w:tabs>
          <w:tab w:val="center" w:pos="1196"/>
        </w:tabs>
        <w:ind w:left="-1" w:firstLine="0"/>
      </w:pPr>
      <w:r>
        <w:t xml:space="preserve">16. </w:t>
      </w:r>
      <w:r>
        <w:tab/>
        <w:t xml:space="preserve">Security </w:t>
      </w:r>
    </w:p>
    <w:p w14:paraId="02F6A483" w14:textId="77777777" w:rsidR="00986BDB" w:rsidRDefault="00291F78">
      <w:pPr>
        <w:ind w:left="715" w:right="51" w:hanging="720"/>
      </w:pPr>
      <w:r>
        <w:t>16.1 If requested to do so by the Buyer, before enter</w:t>
      </w:r>
      <w:r>
        <w:t>ing into this Call-Off Contract the Supplier will, within 15 Working Days of the date of this Call-Off Contract, develop (and obtain the Buyer’s written approval of) a Security Management Plan and an Information Security Management System. After Buyer appr</w:t>
      </w:r>
      <w:r>
        <w:t>oval the Security Management Plan and Information Security Management System will apply during the Term of this Call-Off Contract. Both plans will comply with the Buyer’s security policy and protect all aspects and processes associated with the delivery of</w:t>
      </w:r>
      <w:r>
        <w:t xml:space="preserve"> the Services. </w:t>
      </w:r>
    </w:p>
    <w:p w14:paraId="4B11E731" w14:textId="77777777" w:rsidR="00986BDB" w:rsidRDefault="00291F78">
      <w:pPr>
        <w:ind w:left="715" w:right="51" w:hanging="720"/>
      </w:pPr>
      <w:r>
        <w:t xml:space="preserve">16.2 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08DF2616" w14:textId="77777777" w:rsidR="00986BDB" w:rsidRDefault="00291F78">
      <w:pPr>
        <w:ind w:left="715" w:right="51" w:hanging="720"/>
      </w:pPr>
      <w:r>
        <w:t>16.3 If Malicious Soft</w:t>
      </w:r>
      <w:r>
        <w:t xml:space="preserve">ware causes loss of operational efficiency or loss or corruption of Service Data, the Supplier will help the Buyer to mitigate any losses and restore the Services to operating efficiency as soon as possible. </w:t>
      </w:r>
    </w:p>
    <w:p w14:paraId="73C4D7F4" w14:textId="77777777" w:rsidR="00986BDB" w:rsidRDefault="00291F78">
      <w:pPr>
        <w:tabs>
          <w:tab w:val="center" w:pos="2518"/>
        </w:tabs>
        <w:spacing w:after="213"/>
        <w:ind w:left="-5" w:firstLine="0"/>
        <w:jc w:val="left"/>
      </w:pPr>
      <w:r>
        <w:t xml:space="preserve">16.4 </w:t>
      </w:r>
      <w:r>
        <w:tab/>
        <w:t xml:space="preserve">Responsibility for costs will be at the: </w:t>
      </w:r>
    </w:p>
    <w:p w14:paraId="619DB429" w14:textId="77777777" w:rsidR="00986BDB" w:rsidRDefault="00291F78">
      <w:pPr>
        <w:spacing w:after="203"/>
        <w:ind w:left="1440" w:right="51" w:hanging="720"/>
      </w:pPr>
      <w:r>
        <w:t>16.4.1 Supplier’s expense if the Malicious Software originates from the Supplier software or the Service Data while the Service Data was under the control of the Supplier, unless the Supplier can demonstrate that it was already present, not quarantined or</w:t>
      </w:r>
      <w:r>
        <w:t xml:space="preserve"> identified by the Buyer when </w:t>
      </w:r>
      <w:proofErr w:type="gramStart"/>
      <w:r>
        <w:t>provided;</w:t>
      </w:r>
      <w:proofErr w:type="gramEnd"/>
      <w:r>
        <w:t xml:space="preserve"> </w:t>
      </w:r>
    </w:p>
    <w:p w14:paraId="7A1560EF" w14:textId="77777777" w:rsidR="00986BDB" w:rsidRDefault="00291F78">
      <w:pPr>
        <w:ind w:left="1440" w:right="51" w:hanging="720"/>
      </w:pPr>
      <w:r>
        <w:t xml:space="preserve">16.4.2 </w:t>
      </w:r>
      <w:r>
        <w:t xml:space="preserve">Buyer’s expense if the Malicious Software originates from the Buyer software or the Service Data, while the Service Data was under the Buyer’s control. </w:t>
      </w:r>
    </w:p>
    <w:p w14:paraId="21349B13" w14:textId="77777777" w:rsidR="00986BDB" w:rsidRDefault="00291F78">
      <w:pPr>
        <w:spacing w:after="204"/>
        <w:ind w:left="715" w:right="51" w:hanging="720"/>
      </w:pPr>
      <w:r>
        <w:t>16.5 The Supplier will immediately notify the Buyer of any breach of security of Buyer’s Confidential I</w:t>
      </w:r>
      <w:r>
        <w:t xml:space="preserve">nformation (and the Buyer of any Buyer Confidential Information breach). Where the breach occurred because of a Supplier Default, the Supplier will recover the Buyer’s Confidential Information however it may be recorded. </w:t>
      </w:r>
    </w:p>
    <w:p w14:paraId="7A2DF141" w14:textId="77777777" w:rsidR="00986BDB" w:rsidRDefault="00291F78">
      <w:pPr>
        <w:ind w:left="1560" w:right="51" w:hanging="852"/>
      </w:pPr>
      <w:r>
        <w:t>16.6 Any system development by the</w:t>
      </w:r>
      <w:r>
        <w:t xml:space="preserve"> Supplier should also comply with the government’s ‘10 Steps to Cyber Security’ guidance:</w:t>
      </w:r>
      <w:hyperlink r:id="rId147">
        <w:r>
          <w:t xml:space="preserve"> </w:t>
        </w:r>
      </w:hyperlink>
      <w:hyperlink r:id="rId148">
        <w:r>
          <w:rPr>
            <w:color w:val="0000FF"/>
            <w:u w:val="single" w:color="0000FF"/>
          </w:rPr>
          <w:t>https://www.nc</w:t>
        </w:r>
        <w:r>
          <w:rPr>
            <w:color w:val="0000FF"/>
            <w:u w:val="single" w:color="0000FF"/>
          </w:rPr>
          <w:t>sc.gov.uk/guidance/10</w:t>
        </w:r>
      </w:hyperlink>
      <w:hyperlink r:id="rId149">
        <w:r>
          <w:rPr>
            <w:color w:val="0000FF"/>
            <w:u w:val="single" w:color="0000FF"/>
          </w:rPr>
          <w:t>-</w:t>
        </w:r>
      </w:hyperlink>
      <w:hyperlink r:id="rId150">
        <w:r>
          <w:rPr>
            <w:color w:val="0000FF"/>
            <w:u w:val="single" w:color="0000FF"/>
          </w:rPr>
          <w:t>steps</w:t>
        </w:r>
      </w:hyperlink>
      <w:hyperlink r:id="rId151"/>
      <w:hyperlink r:id="rId152">
        <w:r>
          <w:rPr>
            <w:color w:val="0000FF"/>
            <w:u w:val="single" w:color="0000FF"/>
          </w:rPr>
          <w:t>cyber</w:t>
        </w:r>
      </w:hyperlink>
      <w:hyperlink r:id="rId153">
        <w:r>
          <w:rPr>
            <w:color w:val="0000FF"/>
            <w:u w:val="single" w:color="0000FF"/>
          </w:rPr>
          <w:t>-</w:t>
        </w:r>
      </w:hyperlink>
      <w:hyperlink r:id="rId154">
        <w:r>
          <w:rPr>
            <w:color w:val="0000FF"/>
            <w:u w:val="single" w:color="0000FF"/>
          </w:rPr>
          <w:t>security</w:t>
        </w:r>
      </w:hyperlink>
      <w:hyperlink r:id="rId155">
        <w:r>
          <w:t xml:space="preserve"> </w:t>
        </w:r>
      </w:hyperlink>
    </w:p>
    <w:p w14:paraId="4F8D4425" w14:textId="77777777" w:rsidR="00986BDB" w:rsidRDefault="00291F78">
      <w:pPr>
        <w:ind w:left="715" w:right="51" w:hanging="720"/>
      </w:pPr>
      <w:r>
        <w:lastRenderedPageBreak/>
        <w:t>16.7 If a Buyer has requested in the Order Form that the Supplier has a Cyber Essentials certificate, the Supplier must provide the Buyer with a valid Cyber Essentials certificate (or equivalen</w:t>
      </w:r>
      <w:r>
        <w:t xml:space="preserve">t) required for the Services before the Start date.  </w:t>
      </w:r>
    </w:p>
    <w:p w14:paraId="797C3141" w14:textId="77777777" w:rsidR="00986BDB" w:rsidRDefault="00291F78">
      <w:pPr>
        <w:pStyle w:val="Heading3"/>
        <w:tabs>
          <w:tab w:val="center" w:pos="1315"/>
        </w:tabs>
        <w:ind w:left="-1" w:firstLine="0"/>
      </w:pPr>
      <w:r>
        <w:t xml:space="preserve">17. </w:t>
      </w:r>
      <w:r>
        <w:tab/>
        <w:t xml:space="preserve">Guarantee </w:t>
      </w:r>
    </w:p>
    <w:p w14:paraId="2C7A8772" w14:textId="77777777" w:rsidR="00986BDB" w:rsidRDefault="00291F78">
      <w:pPr>
        <w:ind w:left="715" w:right="51" w:hanging="720"/>
      </w:pPr>
      <w:r>
        <w:t xml:space="preserve">17.1 If this Call-Off Contract is conditional on receipt of a Guarantee that is acceptable to the Buyer, the Supplier must give the Buyer on or before the Start date: </w:t>
      </w:r>
    </w:p>
    <w:p w14:paraId="73AAEB90" w14:textId="77777777" w:rsidR="00986BDB" w:rsidRDefault="00291F78">
      <w:pPr>
        <w:ind w:left="730" w:right="51"/>
      </w:pPr>
      <w:r>
        <w:t>17.1.1 an executed</w:t>
      </w:r>
      <w:r>
        <w:t xml:space="preserve"> Guarantee in the form at Schedule 5 </w:t>
      </w:r>
    </w:p>
    <w:p w14:paraId="7F1BFAA1" w14:textId="77777777" w:rsidR="00986BDB" w:rsidRDefault="00291F78">
      <w:pPr>
        <w:ind w:left="1440" w:right="51" w:hanging="720"/>
      </w:pPr>
      <w:r>
        <w:t xml:space="preserve">17.1.2 a certified copy of the passed resolution or board minutes of the guarantor approving the execution of the Guarantee </w:t>
      </w:r>
    </w:p>
    <w:p w14:paraId="6F6AF47C" w14:textId="77777777" w:rsidR="00986BDB" w:rsidRDefault="00291F78">
      <w:pPr>
        <w:pStyle w:val="Heading3"/>
        <w:tabs>
          <w:tab w:val="center" w:pos="2335"/>
        </w:tabs>
        <w:ind w:left="-1" w:firstLine="0"/>
      </w:pPr>
      <w:r>
        <w:t xml:space="preserve">18. </w:t>
      </w:r>
      <w:r>
        <w:tab/>
        <w:t xml:space="preserve">Ending the Call-Off Contract </w:t>
      </w:r>
    </w:p>
    <w:p w14:paraId="75323EF1" w14:textId="77777777" w:rsidR="00986BDB" w:rsidRDefault="00291F78">
      <w:pPr>
        <w:spacing w:after="5" w:line="268" w:lineRule="auto"/>
        <w:ind w:left="703" w:hanging="718"/>
        <w:jc w:val="left"/>
      </w:pPr>
      <w:r>
        <w:t xml:space="preserve">18.1 </w:t>
      </w:r>
      <w:r>
        <w:tab/>
        <w:t>The Buyer can End this Call-Off Contract at any time</w:t>
      </w:r>
      <w:r>
        <w:t xml:space="preserve"> by giving 30 days’ written notice to the </w:t>
      </w:r>
      <w:proofErr w:type="gramStart"/>
      <w:r>
        <w:t>Supplier, unless</w:t>
      </w:r>
      <w:proofErr w:type="gramEnd"/>
      <w:r>
        <w:t xml:space="preserve"> a shorter period is specified in the Order Form. The Supplier’s obligation to provide the Services will end on the date in the notice. </w:t>
      </w:r>
    </w:p>
    <w:p w14:paraId="23A5942C" w14:textId="77777777" w:rsidR="00986BDB" w:rsidRDefault="00291F78">
      <w:pPr>
        <w:tabs>
          <w:tab w:val="center" w:pos="2022"/>
        </w:tabs>
        <w:spacing w:after="191"/>
        <w:ind w:left="-5" w:firstLine="0"/>
        <w:jc w:val="left"/>
      </w:pPr>
      <w:r>
        <w:t xml:space="preserve">18.2 </w:t>
      </w:r>
      <w:r>
        <w:tab/>
        <w:t xml:space="preserve">The Parties agree that the: </w:t>
      </w:r>
    </w:p>
    <w:p w14:paraId="22320FC3" w14:textId="77777777" w:rsidR="00986BDB" w:rsidRDefault="00291F78">
      <w:pPr>
        <w:ind w:left="1560" w:right="51" w:hanging="852"/>
      </w:pPr>
      <w:r>
        <w:t>18.2.1 Buyer’s right to En</w:t>
      </w:r>
      <w:r>
        <w:t xml:space="preserve">d the Call-Off Contract under clause 18.1 is reasonable considering the type of cloud Service being </w:t>
      </w:r>
      <w:proofErr w:type="gramStart"/>
      <w:r>
        <w:t>provided;</w:t>
      </w:r>
      <w:proofErr w:type="gramEnd"/>
      <w:r>
        <w:t xml:space="preserve"> </w:t>
      </w:r>
    </w:p>
    <w:p w14:paraId="75937305" w14:textId="77777777" w:rsidR="00986BDB" w:rsidRDefault="00291F78">
      <w:pPr>
        <w:ind w:left="1560" w:right="51" w:hanging="852"/>
      </w:pPr>
      <w:r>
        <w:t>18.2.2 Call-Off Contract Charges paid during the notice period is reasonable compensation and covers all the Supplier’s avoidable costs or Losses</w:t>
      </w:r>
      <w:r>
        <w:t xml:space="preserve">. </w:t>
      </w:r>
    </w:p>
    <w:p w14:paraId="34B07616" w14:textId="77777777" w:rsidR="00986BDB" w:rsidRDefault="00291F78">
      <w:pPr>
        <w:ind w:left="715" w:right="51" w:hanging="720"/>
      </w:pPr>
      <w:r>
        <w:t>18.3 Subject to clause 24 (Liability), if the Buyer Ends this Call-Off Contract under clause 18.1, it will indemnify the Supplier against any commitments, liabilities or expenditure which result in any unavoidable Loss by the Supplier, provided that the</w:t>
      </w:r>
      <w:r>
        <w:t xml:space="preserve"> Supplier takes all reasonable steps to mitigate the Loss. If the Supplier has insurance, the Supplier will reduce its unavoidable costs by any insurance sums available. The Supplier will submit a fully itemised and costed list of the unavoidable Loss with</w:t>
      </w:r>
      <w:r>
        <w:t xml:space="preserve"> supporting evidence. </w:t>
      </w:r>
    </w:p>
    <w:p w14:paraId="70AEF9CA" w14:textId="77777777" w:rsidR="00986BDB" w:rsidRDefault="00291F78">
      <w:pPr>
        <w:ind w:left="715" w:right="51" w:hanging="720"/>
      </w:pPr>
      <w:r>
        <w:t>18.4 The Buyer will have the right to End this Call-</w:t>
      </w:r>
      <w:r>
        <w:t xml:space="preserve">Off Contract at any time with immediate effect by written notice to the Supplier if either the Supplier commits: </w:t>
      </w:r>
    </w:p>
    <w:p w14:paraId="03B1A562" w14:textId="77777777" w:rsidR="00986BDB" w:rsidRDefault="00291F78">
      <w:pPr>
        <w:ind w:left="1560" w:right="51" w:hanging="852"/>
      </w:pPr>
      <w:r>
        <w:t xml:space="preserve">18.4.1 a Supplier Default and if the Supplier Default cannot, in the reasonable opinion of the Buyer, be </w:t>
      </w:r>
      <w:proofErr w:type="gramStart"/>
      <w:r>
        <w:t>remedied;</w:t>
      </w:r>
      <w:proofErr w:type="gramEnd"/>
      <w:r>
        <w:t xml:space="preserve"> </w:t>
      </w:r>
    </w:p>
    <w:p w14:paraId="512262C3" w14:textId="77777777" w:rsidR="00986BDB" w:rsidRDefault="00291F78">
      <w:pPr>
        <w:ind w:left="718" w:right="51"/>
      </w:pPr>
      <w:r>
        <w:t xml:space="preserve">18.4.2 any fraud. </w:t>
      </w:r>
    </w:p>
    <w:p w14:paraId="2F33BB97" w14:textId="77777777" w:rsidR="00986BDB" w:rsidRDefault="00291F78">
      <w:pPr>
        <w:tabs>
          <w:tab w:val="right" w:pos="9705"/>
        </w:tabs>
        <w:ind w:left="-5" w:firstLine="0"/>
        <w:jc w:val="left"/>
      </w:pPr>
      <w:r>
        <w:t xml:space="preserve">18.5 </w:t>
      </w:r>
      <w:r>
        <w:tab/>
        <w:t>A</w:t>
      </w:r>
      <w:r>
        <w:t xml:space="preserve"> Party can End this Call-Off Contract at any time with immediate effect by written notice if: </w:t>
      </w:r>
    </w:p>
    <w:p w14:paraId="6EB06725" w14:textId="77777777" w:rsidR="00986BDB" w:rsidRDefault="00291F78">
      <w:pPr>
        <w:spacing w:after="6"/>
        <w:ind w:left="730" w:right="51"/>
      </w:pPr>
      <w:r>
        <w:t xml:space="preserve">18.5.1 the other Party commits a Material Breach of any term of this Call-Off Contract (other </w:t>
      </w:r>
    </w:p>
    <w:p w14:paraId="0071E7BD" w14:textId="77777777" w:rsidR="00986BDB" w:rsidRDefault="00291F78">
      <w:pPr>
        <w:ind w:left="1570" w:right="51"/>
      </w:pPr>
      <w:r>
        <w:t xml:space="preserve">than failure to pay any amounts due) and, if that breach is remediable, fails to remedy it within 15 Working Days of being notified in writing to do </w:t>
      </w:r>
      <w:proofErr w:type="gramStart"/>
      <w:r>
        <w:t>so;</w:t>
      </w:r>
      <w:proofErr w:type="gramEnd"/>
      <w:r>
        <w:t xml:space="preserve"> </w:t>
      </w:r>
    </w:p>
    <w:p w14:paraId="2CD3E35A" w14:textId="77777777" w:rsidR="00986BDB" w:rsidRDefault="00291F78">
      <w:pPr>
        <w:ind w:left="730" w:right="51"/>
      </w:pPr>
      <w:r>
        <w:t xml:space="preserve">18.5.2 an Insolvency Event of the other Party </w:t>
      </w:r>
      <w:proofErr w:type="gramStart"/>
      <w:r>
        <w:t>happens;</w:t>
      </w:r>
      <w:proofErr w:type="gramEnd"/>
      <w:r>
        <w:t xml:space="preserve"> </w:t>
      </w:r>
    </w:p>
    <w:p w14:paraId="57C5B52F" w14:textId="77777777" w:rsidR="00986BDB" w:rsidRDefault="00291F78">
      <w:pPr>
        <w:ind w:left="1560" w:right="51" w:hanging="840"/>
      </w:pPr>
      <w:r>
        <w:t xml:space="preserve">18.5.3 the other Party ceases or threatens to </w:t>
      </w:r>
      <w:r>
        <w:t xml:space="preserve">cease to carry on the whole or any material part of its business. </w:t>
      </w:r>
    </w:p>
    <w:p w14:paraId="56C4A7F9" w14:textId="77777777" w:rsidR="00986BDB" w:rsidRDefault="00291F78">
      <w:pPr>
        <w:spacing w:after="200"/>
        <w:ind w:left="715" w:right="51" w:hanging="720"/>
      </w:pPr>
      <w:r>
        <w:t xml:space="preserve">18.6 If the Buyer fails to pay the Supplier undisputed sums of money when due, the Supplier must notify the Buyer and allow the Buyer 5 Working Days to pay. If the Buyer doesn’t pay within </w:t>
      </w:r>
      <w:r>
        <w:lastRenderedPageBreak/>
        <w:t xml:space="preserve">5 Working Days, the Supplier may End this Call-Off Contract by giving the length of notice in the Order Form. </w:t>
      </w:r>
    </w:p>
    <w:p w14:paraId="516CE029" w14:textId="77777777" w:rsidR="00986BDB" w:rsidRDefault="00291F78">
      <w:pPr>
        <w:ind w:left="715" w:right="51" w:hanging="720"/>
      </w:pPr>
      <w:r>
        <w:t xml:space="preserve">18.7 A Party who isn’t relying on a Force Majeure event will have the right to End this Call-Off Contract if clause 23.1 applies.  </w:t>
      </w:r>
    </w:p>
    <w:p w14:paraId="58E06387" w14:textId="77777777" w:rsidR="00986BDB" w:rsidRDefault="00291F78">
      <w:pPr>
        <w:pStyle w:val="Heading3"/>
        <w:tabs>
          <w:tab w:val="center" w:pos="3516"/>
        </w:tabs>
        <w:ind w:left="-1" w:firstLine="0"/>
      </w:pPr>
      <w:r>
        <w:t xml:space="preserve">19. </w:t>
      </w:r>
      <w:r>
        <w:tab/>
        <w:t>Conseque</w:t>
      </w:r>
      <w:r>
        <w:t xml:space="preserve">nces of suspension, ending and expiry </w:t>
      </w:r>
    </w:p>
    <w:p w14:paraId="33571BB1" w14:textId="77777777" w:rsidR="00986BDB" w:rsidRDefault="00291F78">
      <w:pPr>
        <w:ind w:left="715" w:right="51" w:hanging="720"/>
      </w:pPr>
      <w:r>
        <w:t xml:space="preserve">19.1 If a Buyer has the right to End a Call-Off Contract, it may elect to suspend this Call-Off Contract or any part of it. </w:t>
      </w:r>
    </w:p>
    <w:p w14:paraId="2FCE337D" w14:textId="77777777" w:rsidR="00986BDB" w:rsidRDefault="00291F78">
      <w:pPr>
        <w:ind w:left="715" w:right="51" w:hanging="720"/>
      </w:pPr>
      <w:r>
        <w:t>19.2 Even if a notice has been served to End this Call-Off Contract or any part of it, the S</w:t>
      </w:r>
      <w:r>
        <w:t xml:space="preserve">upplier must continue to provide the Ordered G-Cloud Services until the dates set out in the notice. </w:t>
      </w:r>
    </w:p>
    <w:p w14:paraId="149A0241" w14:textId="77777777" w:rsidR="00986BDB" w:rsidRDefault="00291F78">
      <w:pPr>
        <w:ind w:left="715" w:right="51" w:hanging="720"/>
      </w:pPr>
      <w:r>
        <w:t>19.3 The rights and obligations of the Parties will cease on the Expiry Date or End Date whichever applies) of this Call-Off Contract, except those contin</w:t>
      </w:r>
      <w:r>
        <w:t xml:space="preserve">uing provisions described in clause 19.4. </w:t>
      </w:r>
    </w:p>
    <w:p w14:paraId="735521CC" w14:textId="77777777" w:rsidR="00986BDB" w:rsidRDefault="00291F78">
      <w:pPr>
        <w:tabs>
          <w:tab w:val="center" w:pos="3387"/>
        </w:tabs>
        <w:ind w:left="-5" w:firstLine="0"/>
        <w:jc w:val="left"/>
      </w:pPr>
      <w:r>
        <w:t xml:space="preserve">19.4 </w:t>
      </w:r>
      <w:r>
        <w:tab/>
        <w:t xml:space="preserve">Ending or expiry of this Call-Off Contract will not affect: </w:t>
      </w:r>
    </w:p>
    <w:p w14:paraId="23FE7311" w14:textId="77777777" w:rsidR="00986BDB" w:rsidRDefault="00291F78">
      <w:pPr>
        <w:ind w:left="718" w:right="51"/>
      </w:pPr>
      <w:r>
        <w:t xml:space="preserve">19.4.1 </w:t>
      </w:r>
      <w:r>
        <w:t xml:space="preserve">any rights, remedies or obligations accrued before its Ending or </w:t>
      </w:r>
      <w:proofErr w:type="gramStart"/>
      <w:r>
        <w:t>expiration;</w:t>
      </w:r>
      <w:proofErr w:type="gramEnd"/>
      <w:r>
        <w:t xml:space="preserve"> </w:t>
      </w:r>
    </w:p>
    <w:p w14:paraId="739112A3" w14:textId="77777777" w:rsidR="00986BDB" w:rsidRDefault="00291F78">
      <w:pPr>
        <w:ind w:left="1560" w:right="51" w:hanging="852"/>
      </w:pPr>
      <w:r>
        <w:t xml:space="preserve">19.4.2 the right of either Party to recover any amount outstanding at the time of Ending or </w:t>
      </w:r>
      <w:proofErr w:type="gramStart"/>
      <w:r>
        <w:t>expiry;</w:t>
      </w:r>
      <w:proofErr w:type="gramEnd"/>
      <w:r>
        <w:t xml:space="preserve"> </w:t>
      </w:r>
    </w:p>
    <w:p w14:paraId="1F84F1A6" w14:textId="77777777" w:rsidR="00986BDB" w:rsidRDefault="00291F78">
      <w:pPr>
        <w:ind w:left="1560" w:right="51" w:hanging="852"/>
      </w:pPr>
      <w:r>
        <w:t>19.4.3 the continuing rights, remedies or obligations of the Buyer or the Sup</w:t>
      </w:r>
      <w:r>
        <w:t xml:space="preserve">plier under clauses: </w:t>
      </w:r>
    </w:p>
    <w:p w14:paraId="4A373FA7" w14:textId="77777777" w:rsidR="00986BDB" w:rsidRDefault="00291F78" w:rsidP="00291F78">
      <w:pPr>
        <w:numPr>
          <w:ilvl w:val="0"/>
          <w:numId w:val="4"/>
        </w:numPr>
        <w:spacing w:after="147"/>
        <w:ind w:right="51" w:hanging="425"/>
      </w:pPr>
      <w:r>
        <w:t xml:space="preserve">7 (Payment, VAT and Call-Off Contract charges), </w:t>
      </w:r>
    </w:p>
    <w:p w14:paraId="4491B50C" w14:textId="77777777" w:rsidR="00986BDB" w:rsidRDefault="00291F78" w:rsidP="00291F78">
      <w:pPr>
        <w:numPr>
          <w:ilvl w:val="0"/>
          <w:numId w:val="4"/>
        </w:numPr>
        <w:spacing w:after="149"/>
        <w:ind w:right="51" w:hanging="425"/>
      </w:pPr>
      <w:r>
        <w:t xml:space="preserve">8 (Recovery of sums due and right of set-off), </w:t>
      </w:r>
    </w:p>
    <w:p w14:paraId="24DB5CDC" w14:textId="77777777" w:rsidR="00986BDB" w:rsidRDefault="00291F78" w:rsidP="00291F78">
      <w:pPr>
        <w:numPr>
          <w:ilvl w:val="0"/>
          <w:numId w:val="4"/>
        </w:numPr>
        <w:spacing w:after="148"/>
        <w:ind w:right="51" w:hanging="425"/>
      </w:pPr>
      <w:r>
        <w:t xml:space="preserve">9 (Insurance), </w:t>
      </w:r>
    </w:p>
    <w:p w14:paraId="0E86330D" w14:textId="77777777" w:rsidR="00986BDB" w:rsidRDefault="00291F78" w:rsidP="00291F78">
      <w:pPr>
        <w:numPr>
          <w:ilvl w:val="0"/>
          <w:numId w:val="4"/>
        </w:numPr>
        <w:spacing w:after="147"/>
        <w:ind w:right="51" w:hanging="425"/>
      </w:pPr>
      <w:r>
        <w:t xml:space="preserve">10 (Confidentiality), </w:t>
      </w:r>
    </w:p>
    <w:p w14:paraId="4D612601" w14:textId="77777777" w:rsidR="00986BDB" w:rsidRDefault="00291F78" w:rsidP="00291F78">
      <w:pPr>
        <w:numPr>
          <w:ilvl w:val="0"/>
          <w:numId w:val="4"/>
        </w:numPr>
        <w:spacing w:after="148"/>
        <w:ind w:right="51" w:hanging="425"/>
      </w:pPr>
      <w:r>
        <w:t xml:space="preserve">11 (Intellectual property rights), </w:t>
      </w:r>
    </w:p>
    <w:p w14:paraId="22FBDB9E" w14:textId="77777777" w:rsidR="00986BDB" w:rsidRDefault="00291F78" w:rsidP="00291F78">
      <w:pPr>
        <w:numPr>
          <w:ilvl w:val="0"/>
          <w:numId w:val="4"/>
        </w:numPr>
        <w:spacing w:after="148"/>
        <w:ind w:right="51" w:hanging="425"/>
      </w:pPr>
      <w:r>
        <w:t xml:space="preserve">12 (Protection of information), </w:t>
      </w:r>
    </w:p>
    <w:p w14:paraId="3324FB6A" w14:textId="77777777" w:rsidR="00986BDB" w:rsidRDefault="00291F78" w:rsidP="00291F78">
      <w:pPr>
        <w:numPr>
          <w:ilvl w:val="0"/>
          <w:numId w:val="4"/>
        </w:numPr>
        <w:spacing w:after="146"/>
        <w:ind w:right="51" w:hanging="425"/>
      </w:pPr>
      <w:r>
        <w:t xml:space="preserve">13 (Buyer data), </w:t>
      </w:r>
    </w:p>
    <w:p w14:paraId="2CCDE222" w14:textId="77777777" w:rsidR="00986BDB" w:rsidRDefault="00291F78" w:rsidP="00291F78">
      <w:pPr>
        <w:numPr>
          <w:ilvl w:val="0"/>
          <w:numId w:val="4"/>
        </w:numPr>
        <w:spacing w:after="146"/>
        <w:ind w:right="51" w:hanging="425"/>
      </w:pPr>
      <w:r>
        <w:t>19 (Consequ</w:t>
      </w:r>
      <w:r>
        <w:t xml:space="preserve">ences of suspension, ending and expiry), </w:t>
      </w:r>
    </w:p>
    <w:p w14:paraId="7168F6E9" w14:textId="77777777" w:rsidR="00986BDB" w:rsidRDefault="00291F78" w:rsidP="00291F78">
      <w:pPr>
        <w:numPr>
          <w:ilvl w:val="0"/>
          <w:numId w:val="4"/>
        </w:numPr>
        <w:spacing w:after="0"/>
        <w:ind w:right="51" w:hanging="425"/>
      </w:pPr>
      <w:r>
        <w:t xml:space="preserve">24 (Liability); incorporated Framework Agreement clauses: 4.2 to 4.7 </w:t>
      </w:r>
    </w:p>
    <w:p w14:paraId="62D52A33" w14:textId="77777777" w:rsidR="00986BDB" w:rsidRDefault="00291F78">
      <w:pPr>
        <w:ind w:left="2137" w:right="51"/>
      </w:pPr>
      <w:r>
        <w:t xml:space="preserve">(Liability), </w:t>
      </w:r>
    </w:p>
    <w:p w14:paraId="26C0D38D" w14:textId="77777777" w:rsidR="00986BDB" w:rsidRDefault="00291F78" w:rsidP="00291F78">
      <w:pPr>
        <w:numPr>
          <w:ilvl w:val="0"/>
          <w:numId w:val="4"/>
        </w:numPr>
        <w:spacing w:after="0" w:line="387" w:lineRule="auto"/>
        <w:ind w:right="51" w:hanging="425"/>
      </w:pPr>
      <w:r>
        <w:t xml:space="preserve">8.44 to 8.50 (Conflicts of interest and ethical walls), </w:t>
      </w:r>
      <w:r>
        <w:rPr>
          <w:rFonts w:ascii="Segoe UI Symbol" w:eastAsia="Segoe UI Symbol" w:hAnsi="Segoe UI Symbol" w:cs="Segoe UI Symbol"/>
        </w:rPr>
        <w:t></w:t>
      </w:r>
      <w:r>
        <w:t xml:space="preserve"> </w:t>
      </w:r>
      <w:r>
        <w:tab/>
      </w:r>
      <w:r>
        <w:t xml:space="preserve">8.89 to 8.90 (Waiver and cumulative remedies). </w:t>
      </w:r>
    </w:p>
    <w:p w14:paraId="4E8086B6" w14:textId="77777777" w:rsidR="00986BDB" w:rsidRDefault="00291F78">
      <w:pPr>
        <w:ind w:left="1560" w:right="51" w:hanging="852"/>
      </w:pPr>
      <w:r>
        <w:t xml:space="preserve">19.4.4 any other provision of the Framework Agreement or this Call-Off Contract which expressly or by implication is in force even if it Ends or expires. </w:t>
      </w:r>
    </w:p>
    <w:p w14:paraId="33BCE0B0" w14:textId="77777777" w:rsidR="00986BDB" w:rsidRDefault="00291F78">
      <w:pPr>
        <w:tabs>
          <w:tab w:val="center" w:pos="4063"/>
        </w:tabs>
        <w:ind w:left="-5" w:firstLine="0"/>
        <w:jc w:val="left"/>
      </w:pPr>
      <w:r>
        <w:t xml:space="preserve">19.5 </w:t>
      </w:r>
      <w:r>
        <w:tab/>
        <w:t>At the end of the Call-Off Contract Term, the S</w:t>
      </w:r>
      <w:r>
        <w:t xml:space="preserve">upplier must promptly: </w:t>
      </w:r>
    </w:p>
    <w:p w14:paraId="7004A157" w14:textId="77777777" w:rsidR="00986BDB" w:rsidRDefault="00291F78" w:rsidP="00291F78">
      <w:pPr>
        <w:numPr>
          <w:ilvl w:val="2"/>
          <w:numId w:val="5"/>
        </w:numPr>
        <w:ind w:right="51" w:hanging="852"/>
      </w:pPr>
      <w:r>
        <w:t xml:space="preserve">return all Buyer Data including all copies of Buyer software, code and any other software licensed by the Buyer to the Supplier under </w:t>
      </w:r>
      <w:proofErr w:type="gramStart"/>
      <w:r>
        <w:t>it;</w:t>
      </w:r>
      <w:proofErr w:type="gramEnd"/>
      <w:r>
        <w:t xml:space="preserve"> </w:t>
      </w:r>
    </w:p>
    <w:p w14:paraId="7CAE8BE6" w14:textId="77777777" w:rsidR="00986BDB" w:rsidRDefault="00291F78" w:rsidP="00291F78">
      <w:pPr>
        <w:numPr>
          <w:ilvl w:val="2"/>
          <w:numId w:val="5"/>
        </w:numPr>
        <w:ind w:right="51" w:hanging="852"/>
      </w:pPr>
      <w:r>
        <w:t>return any materials created by the Supplier under this Call-Off Contract if the IPRs are own</w:t>
      </w:r>
      <w:r>
        <w:t xml:space="preserve">ed by the </w:t>
      </w:r>
      <w:proofErr w:type="gramStart"/>
      <w:r>
        <w:t>Buyer;</w:t>
      </w:r>
      <w:proofErr w:type="gramEnd"/>
      <w:r>
        <w:t xml:space="preserve"> </w:t>
      </w:r>
    </w:p>
    <w:p w14:paraId="4F39FC27" w14:textId="77777777" w:rsidR="00986BDB" w:rsidRDefault="00291F78" w:rsidP="00291F78">
      <w:pPr>
        <w:numPr>
          <w:ilvl w:val="2"/>
          <w:numId w:val="5"/>
        </w:numPr>
        <w:spacing w:after="205" w:line="268" w:lineRule="auto"/>
        <w:ind w:right="51" w:hanging="852"/>
      </w:pPr>
      <w:r>
        <w:lastRenderedPageBreak/>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7E8B38E9" w14:textId="77777777" w:rsidR="00986BDB" w:rsidRDefault="00291F78" w:rsidP="00291F78">
      <w:pPr>
        <w:numPr>
          <w:ilvl w:val="2"/>
          <w:numId w:val="5"/>
        </w:numPr>
        <w:ind w:right="51" w:hanging="852"/>
      </w:pPr>
      <w:r>
        <w:t xml:space="preserve">destroy all copies of the Buyer Data when they </w:t>
      </w:r>
      <w:r>
        <w:t xml:space="preserve">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3E132D31" w14:textId="77777777" w:rsidR="00986BDB" w:rsidRDefault="00291F78" w:rsidP="00291F78">
      <w:pPr>
        <w:numPr>
          <w:ilvl w:val="2"/>
          <w:numId w:val="5"/>
        </w:numPr>
        <w:ind w:right="51" w:hanging="852"/>
      </w:pPr>
      <w:r>
        <w:t>work w</w:t>
      </w:r>
      <w:r>
        <w:t xml:space="preserve">ith the Buyer on any ongoing </w:t>
      </w:r>
      <w:proofErr w:type="gramStart"/>
      <w:r>
        <w:t>work;</w:t>
      </w:r>
      <w:proofErr w:type="gramEnd"/>
      <w:r>
        <w:t xml:space="preserve"> </w:t>
      </w:r>
    </w:p>
    <w:p w14:paraId="00B99608" w14:textId="77777777" w:rsidR="00986BDB" w:rsidRDefault="00291F78" w:rsidP="00291F78">
      <w:pPr>
        <w:numPr>
          <w:ilvl w:val="2"/>
          <w:numId w:val="5"/>
        </w:numPr>
        <w:spacing w:after="205"/>
        <w:ind w:right="51" w:hanging="852"/>
      </w:pPr>
      <w:r>
        <w:t xml:space="preserve">return any sums prepaid for Services which have not been delivered to the Buyer, within 10 Working Days of the End or Expiry Date. </w:t>
      </w:r>
    </w:p>
    <w:p w14:paraId="6ABD7397" w14:textId="77777777" w:rsidR="00986BDB" w:rsidRDefault="00291F78" w:rsidP="00291F78">
      <w:pPr>
        <w:numPr>
          <w:ilvl w:val="1"/>
          <w:numId w:val="6"/>
        </w:numPr>
        <w:ind w:right="51" w:hanging="720"/>
      </w:pPr>
      <w:r>
        <w:t>Each Party will return all of the other Party’s Confidential Information and confirm thi</w:t>
      </w:r>
      <w:r>
        <w:t xml:space="preserve">s has been </w:t>
      </w:r>
      <w:proofErr w:type="gramStart"/>
      <w:r>
        <w:t>done, unless</w:t>
      </w:r>
      <w:proofErr w:type="gramEnd"/>
      <w:r>
        <w:t xml:space="preserve"> there is a legal requirement to keep it or this Call-Off Contract states otherwise. </w:t>
      </w:r>
    </w:p>
    <w:p w14:paraId="01085B07" w14:textId="77777777" w:rsidR="00986BDB" w:rsidRDefault="00291F78" w:rsidP="00291F78">
      <w:pPr>
        <w:numPr>
          <w:ilvl w:val="1"/>
          <w:numId w:val="6"/>
        </w:numPr>
        <w:ind w:right="51" w:hanging="720"/>
      </w:pPr>
      <w:r>
        <w:t>All licences, leases and authorisations granted by the Buyer to the Supplier will cease at the end of the Call-Off Contract Term without the need f</w:t>
      </w:r>
      <w:r>
        <w:t xml:space="preserve">or the Buyer to serve notice except if this Call-Off Contract states otherwise. </w:t>
      </w:r>
    </w:p>
    <w:p w14:paraId="3898BB17" w14:textId="77777777" w:rsidR="00986BDB" w:rsidRDefault="00291F78">
      <w:pPr>
        <w:pStyle w:val="Heading3"/>
        <w:tabs>
          <w:tab w:val="center" w:pos="1154"/>
        </w:tabs>
        <w:ind w:left="-1" w:firstLine="0"/>
      </w:pPr>
      <w:r>
        <w:t xml:space="preserve">20. </w:t>
      </w:r>
      <w:r>
        <w:tab/>
        <w:t xml:space="preserve">Notices </w:t>
      </w:r>
    </w:p>
    <w:p w14:paraId="564E26E4" w14:textId="77777777" w:rsidR="00986BDB" w:rsidRDefault="00291F78">
      <w:pPr>
        <w:ind w:left="715" w:right="51" w:hanging="720"/>
      </w:pPr>
      <w:r>
        <w:t xml:space="preserve">20.1 Any notices sent must be in writing. For the purpose of this clause, an email is accepted as being 'in writing'. </w:t>
      </w:r>
    </w:p>
    <w:p w14:paraId="0F36CD5A" w14:textId="77777777" w:rsidR="00986BDB" w:rsidRDefault="00291F78" w:rsidP="00291F78">
      <w:pPr>
        <w:numPr>
          <w:ilvl w:val="0"/>
          <w:numId w:val="7"/>
        </w:numPr>
        <w:spacing w:after="146"/>
        <w:ind w:right="51" w:hanging="360"/>
      </w:pPr>
      <w:r>
        <w:t xml:space="preserve">Manner of delivery: email </w:t>
      </w:r>
    </w:p>
    <w:p w14:paraId="4470A4FA" w14:textId="77777777" w:rsidR="00986BDB" w:rsidRDefault="00291F78" w:rsidP="00291F78">
      <w:pPr>
        <w:numPr>
          <w:ilvl w:val="0"/>
          <w:numId w:val="7"/>
        </w:numPr>
        <w:spacing w:after="146"/>
        <w:ind w:right="51" w:hanging="360"/>
      </w:pPr>
      <w:r>
        <w:t xml:space="preserve">Deemed time of delivery: 9am on the first Working Day after sending </w:t>
      </w:r>
    </w:p>
    <w:p w14:paraId="3075D5E6" w14:textId="77777777" w:rsidR="00986BDB" w:rsidRDefault="00291F78" w:rsidP="00291F78">
      <w:pPr>
        <w:numPr>
          <w:ilvl w:val="0"/>
          <w:numId w:val="7"/>
        </w:numPr>
        <w:ind w:right="51" w:hanging="360"/>
      </w:pPr>
      <w:r>
        <w:t xml:space="preserve">Proof of service: Sent in an emailed letter in PDF format to the correct email address without any error message </w:t>
      </w:r>
    </w:p>
    <w:p w14:paraId="339BB28B" w14:textId="77777777" w:rsidR="00986BDB" w:rsidRDefault="00291F78">
      <w:pPr>
        <w:ind w:left="715" w:right="51" w:hanging="720"/>
      </w:pPr>
      <w:r>
        <w:t>20.2 This clause does not apply to any legal a</w:t>
      </w:r>
      <w:r>
        <w:t xml:space="preserve">ction or other method of dispute resolution which should be sent to the addresses in the Order Form (other than a dispute notice under this Call-Off Contract). </w:t>
      </w:r>
    </w:p>
    <w:p w14:paraId="771D5E1A" w14:textId="77777777" w:rsidR="00986BDB" w:rsidRDefault="00291F78">
      <w:pPr>
        <w:pStyle w:val="Heading3"/>
        <w:tabs>
          <w:tab w:val="center" w:pos="1222"/>
        </w:tabs>
        <w:ind w:left="-1" w:firstLine="0"/>
      </w:pPr>
      <w:r>
        <w:t xml:space="preserve">21. </w:t>
      </w:r>
      <w:r>
        <w:tab/>
        <w:t xml:space="preserve">Exit plan </w:t>
      </w:r>
    </w:p>
    <w:p w14:paraId="3CB002F5" w14:textId="77777777" w:rsidR="00986BDB" w:rsidRDefault="00291F78">
      <w:pPr>
        <w:ind w:left="715" w:right="51" w:hanging="720"/>
      </w:pPr>
      <w:r>
        <w:t xml:space="preserve">21.1 The Supplier must provide an exit plan in its </w:t>
      </w:r>
      <w:proofErr w:type="gramStart"/>
      <w:r>
        <w:t>Application</w:t>
      </w:r>
      <w:proofErr w:type="gramEnd"/>
      <w:r>
        <w:t xml:space="preserve"> which ensures co</w:t>
      </w:r>
      <w:r>
        <w:t xml:space="preserve">ntinuity of service and the Supplier will follow it. </w:t>
      </w:r>
    </w:p>
    <w:p w14:paraId="476E400E" w14:textId="77777777" w:rsidR="00986BDB" w:rsidRDefault="00291F78">
      <w:pPr>
        <w:ind w:left="715" w:right="51" w:hanging="720"/>
      </w:pPr>
      <w:r>
        <w:t>21.2 When requested, the Supplier will help the Buyer to migrate the Services to a replacement supplier in line with the exit plan. This will be at the Supplier’s own expense if the Call-Off Contract En</w:t>
      </w:r>
      <w:r>
        <w:t xml:space="preserve">ded before the Expiry Date due to Supplier cause. </w:t>
      </w:r>
    </w:p>
    <w:p w14:paraId="6B9C24C3" w14:textId="77777777" w:rsidR="00986BDB" w:rsidRDefault="00291F78">
      <w:pPr>
        <w:spacing w:after="204"/>
        <w:ind w:left="715" w:right="51" w:hanging="720"/>
      </w:pPr>
      <w:r>
        <w:t>21.3 If the Buyer has reserved the right in the Order Form to extend the Call-Off Contract Term beyond 24 months the Supplier must provide the Buyer with an additional exit plan for approval by the Buyer a</w:t>
      </w:r>
      <w:r>
        <w:t xml:space="preserve">t least 8 weeks before the </w:t>
      </w:r>
      <w:proofErr w:type="gramStart"/>
      <w:r>
        <w:t>18 month</w:t>
      </w:r>
      <w:proofErr w:type="gramEnd"/>
      <w:r>
        <w:t xml:space="preserve"> anniversary of the Start date. </w:t>
      </w:r>
    </w:p>
    <w:p w14:paraId="603B3836" w14:textId="77777777" w:rsidR="00986BDB" w:rsidRDefault="00291F78">
      <w:pPr>
        <w:ind w:left="715" w:right="51" w:hanging="720"/>
      </w:pPr>
      <w:r>
        <w:t>21.4 The Supplier must ensure that the additional exit plan clearly sets out the Supplier’s methodology for achieving an orderly transition of the Services from the Supplier to the Buyer o</w:t>
      </w:r>
      <w:r>
        <w:t xml:space="preserve">r its replacement Supplier at the expiry of the proposed extension period or if the contract Ends during that period. </w:t>
      </w:r>
    </w:p>
    <w:p w14:paraId="5AE854B2" w14:textId="77777777" w:rsidR="00986BDB" w:rsidRDefault="00291F78">
      <w:pPr>
        <w:spacing w:after="204"/>
        <w:ind w:left="715" w:right="51" w:hanging="720"/>
      </w:pPr>
      <w:r>
        <w:lastRenderedPageBreak/>
        <w:t>21.5 Before submitting the additional exit plan to the Buyer for approval, the Supplier will work with the Buyer to ensure that the addit</w:t>
      </w:r>
      <w:r>
        <w:t xml:space="preserve">ional exit plan is aligned with the Buyer’s own exit plan and strategy. </w:t>
      </w:r>
    </w:p>
    <w:p w14:paraId="1E060BC7" w14:textId="77777777" w:rsidR="00986BDB" w:rsidRDefault="00291F78">
      <w:pPr>
        <w:ind w:left="715" w:right="51" w:hanging="720"/>
      </w:pPr>
      <w:r>
        <w:t xml:space="preserve">21.6 </w:t>
      </w:r>
      <w:r>
        <w:t>The Supplier acknowledges that the Buyer’s right to extend the Term beyond 24 months is subject to the Buyer’s own governance process. Where the Buyer is a central government department, this includes the need to obtain approval from GDS under the Spend Co</w:t>
      </w:r>
      <w:r>
        <w:t xml:space="preserve">ntrols process. The approval to extend will only be given if the Buyer can clearly demonstrate that the Supplier’s additional exit plan ensures that: </w:t>
      </w:r>
    </w:p>
    <w:p w14:paraId="68FEA656" w14:textId="77777777" w:rsidR="00986BDB" w:rsidRDefault="00291F78">
      <w:pPr>
        <w:ind w:left="1560" w:right="51" w:hanging="852"/>
      </w:pPr>
      <w:r>
        <w:t>21.6.1 the Buyer will be able to transfer the Services to a replacement supplier before the expiry or End</w:t>
      </w:r>
      <w:r>
        <w:t xml:space="preserve">ing of the extension period on terms that are commercially reasonable and acceptable to the </w:t>
      </w:r>
      <w:proofErr w:type="gramStart"/>
      <w:r>
        <w:t>Buyer;</w:t>
      </w:r>
      <w:proofErr w:type="gramEnd"/>
      <w:r>
        <w:t xml:space="preserve"> </w:t>
      </w:r>
    </w:p>
    <w:p w14:paraId="0C40114E" w14:textId="77777777" w:rsidR="00986BDB" w:rsidRDefault="00291F78">
      <w:pPr>
        <w:ind w:left="718" w:right="51"/>
      </w:pPr>
      <w:r>
        <w:t xml:space="preserve">21.6.2 there will be no adverse impact on service </w:t>
      </w:r>
      <w:proofErr w:type="gramStart"/>
      <w:r>
        <w:t>continuity;</w:t>
      </w:r>
      <w:proofErr w:type="gramEnd"/>
      <w:r>
        <w:t xml:space="preserve"> </w:t>
      </w:r>
    </w:p>
    <w:p w14:paraId="10E48B92" w14:textId="77777777" w:rsidR="00986BDB" w:rsidRDefault="00291F78">
      <w:pPr>
        <w:ind w:left="718" w:right="51"/>
      </w:pPr>
      <w:r>
        <w:t xml:space="preserve">21.6.3 there is no vendor lock-in to the Supplier’s Service at </w:t>
      </w:r>
      <w:proofErr w:type="gramStart"/>
      <w:r>
        <w:t>exit;</w:t>
      </w:r>
      <w:proofErr w:type="gramEnd"/>
      <w:r>
        <w:t xml:space="preserve"> </w:t>
      </w:r>
    </w:p>
    <w:p w14:paraId="2ACB164A" w14:textId="77777777" w:rsidR="00986BDB" w:rsidRDefault="00291F78">
      <w:pPr>
        <w:ind w:left="718" w:right="51"/>
      </w:pPr>
      <w:r>
        <w:t>21.6.4 it enables the B</w:t>
      </w:r>
      <w:r>
        <w:t xml:space="preserve">uyer to meet its obligations under the Technology Code </w:t>
      </w:r>
      <w:proofErr w:type="gramStart"/>
      <w:r>
        <w:t>Of</w:t>
      </w:r>
      <w:proofErr w:type="gramEnd"/>
      <w:r>
        <w:t xml:space="preserve"> Practice. </w:t>
      </w:r>
    </w:p>
    <w:p w14:paraId="4C22DBD7" w14:textId="77777777" w:rsidR="00986BDB" w:rsidRDefault="00291F78">
      <w:pPr>
        <w:ind w:left="715" w:right="51" w:hanging="720"/>
      </w:pPr>
      <w:r>
        <w:t xml:space="preserve">21.7 If approval is obtained by the Buyer to extend the Term, then the Supplier will comply with its obligations in the additional exit plan. </w:t>
      </w:r>
    </w:p>
    <w:p w14:paraId="7058A177" w14:textId="77777777" w:rsidR="00986BDB" w:rsidRDefault="00291F78">
      <w:pPr>
        <w:ind w:left="715" w:right="51" w:hanging="720"/>
      </w:pPr>
      <w:r>
        <w:t>21.8 The additional exit plan must set out f</w:t>
      </w:r>
      <w:r>
        <w:t xml:space="preserve">ull details of timescales, activities and roles and responsibilities of the Parties for: </w:t>
      </w:r>
    </w:p>
    <w:p w14:paraId="133754AF" w14:textId="77777777" w:rsidR="00986BDB" w:rsidRDefault="00291F78">
      <w:pPr>
        <w:ind w:left="1560" w:right="51" w:hanging="852"/>
      </w:pPr>
      <w:r>
        <w:t xml:space="preserve">21.8.1 the transfer to the Buyer of any technical information, instructions, manuals and code reasonably required by the Buyer to enable a smooth migration from the </w:t>
      </w:r>
      <w:proofErr w:type="gramStart"/>
      <w:r>
        <w:t>S</w:t>
      </w:r>
      <w:r>
        <w:t>upplier;</w:t>
      </w:r>
      <w:proofErr w:type="gramEnd"/>
      <w:r>
        <w:t xml:space="preserve"> </w:t>
      </w:r>
    </w:p>
    <w:p w14:paraId="4CB87A31" w14:textId="77777777" w:rsidR="00986BDB" w:rsidRDefault="00291F78">
      <w:pPr>
        <w:ind w:left="1560" w:right="51" w:hanging="852"/>
      </w:pPr>
      <w:r>
        <w:t xml:space="preserve">21.8.2 the strategy for exportation and migration of Buyer Data from the Supplier system to the Buyer or </w:t>
      </w:r>
      <w:r>
        <w:t xml:space="preserve">a replacement supplier, including conversion to open standards or other standards required by the </w:t>
      </w:r>
      <w:proofErr w:type="gramStart"/>
      <w:r>
        <w:t>Buyer;</w:t>
      </w:r>
      <w:proofErr w:type="gramEnd"/>
      <w:r>
        <w:t xml:space="preserve"> </w:t>
      </w:r>
    </w:p>
    <w:p w14:paraId="5C34819E" w14:textId="77777777" w:rsidR="00986BDB" w:rsidRDefault="00291F78">
      <w:pPr>
        <w:ind w:left="1560" w:right="51" w:hanging="852"/>
      </w:pPr>
      <w:r>
        <w:t xml:space="preserve">21.8.3 the transfer of Project Specific IPR items and other Buyer customisations, configurations and databases to the Buyer or a replacement </w:t>
      </w:r>
      <w:proofErr w:type="gramStart"/>
      <w:r>
        <w:t>supplier;</w:t>
      </w:r>
      <w:proofErr w:type="gramEnd"/>
      <w:r>
        <w:t xml:space="preserve"> </w:t>
      </w:r>
    </w:p>
    <w:p w14:paraId="655D5FBD" w14:textId="77777777" w:rsidR="00986BDB" w:rsidRDefault="00291F78">
      <w:pPr>
        <w:ind w:left="718" w:right="51"/>
      </w:pPr>
      <w:r>
        <w:t xml:space="preserve">21.8.4 the testing and assurance strategy for exported Buyer </w:t>
      </w:r>
      <w:proofErr w:type="gramStart"/>
      <w:r>
        <w:t>Data;</w:t>
      </w:r>
      <w:proofErr w:type="gramEnd"/>
      <w:r>
        <w:t xml:space="preserve"> </w:t>
      </w:r>
    </w:p>
    <w:p w14:paraId="4A2ED197" w14:textId="77777777" w:rsidR="00986BDB" w:rsidRDefault="00291F78">
      <w:pPr>
        <w:ind w:left="718" w:right="51"/>
      </w:pPr>
      <w:r>
        <w:t xml:space="preserve">21.8.5 if relevant, TUPE-related activity to comply with the TUPE </w:t>
      </w:r>
      <w:proofErr w:type="gramStart"/>
      <w:r>
        <w:t>regulations;</w:t>
      </w:r>
      <w:proofErr w:type="gramEnd"/>
      <w:r>
        <w:t xml:space="preserve"> </w:t>
      </w:r>
    </w:p>
    <w:p w14:paraId="012B7855" w14:textId="77777777" w:rsidR="00986BDB" w:rsidRDefault="00291F78">
      <w:pPr>
        <w:ind w:left="1560" w:right="51" w:hanging="852"/>
      </w:pPr>
      <w:r>
        <w:t>21.8.6 any other activities and information which is reasonably required to ensure continuity of Service d</w:t>
      </w:r>
      <w:r>
        <w:t xml:space="preserve">uring the exit period and an orderly transition. </w:t>
      </w:r>
    </w:p>
    <w:p w14:paraId="7BB40C9F" w14:textId="77777777" w:rsidR="00986BDB" w:rsidRDefault="00291F78">
      <w:pPr>
        <w:pStyle w:val="Heading3"/>
        <w:tabs>
          <w:tab w:val="center" w:pos="2662"/>
        </w:tabs>
        <w:ind w:left="-1" w:firstLine="0"/>
      </w:pPr>
      <w:r>
        <w:t xml:space="preserve">22. </w:t>
      </w:r>
      <w:r>
        <w:tab/>
        <w:t xml:space="preserve">Handover to replacement supplier </w:t>
      </w:r>
    </w:p>
    <w:p w14:paraId="4555355C" w14:textId="77777777" w:rsidR="00986BDB" w:rsidRDefault="00291F78">
      <w:pPr>
        <w:tabs>
          <w:tab w:val="right" w:pos="9705"/>
        </w:tabs>
        <w:ind w:left="-5" w:firstLine="0"/>
        <w:jc w:val="left"/>
      </w:pPr>
      <w:r>
        <w:t xml:space="preserve">22.1 </w:t>
      </w:r>
      <w:r>
        <w:tab/>
        <w:t xml:space="preserve">At least 10 Working Days before the Expiry Date or End Date, the Supplier must provide any: </w:t>
      </w:r>
    </w:p>
    <w:p w14:paraId="70ECEAB4" w14:textId="77777777" w:rsidR="00986BDB" w:rsidRDefault="00291F78">
      <w:pPr>
        <w:ind w:left="1560" w:right="51" w:hanging="852"/>
      </w:pPr>
      <w:r>
        <w:t>22.1.1 data (including Buyer Data), Buyer Personal Data and Buyer Co</w:t>
      </w:r>
      <w:r>
        <w:t xml:space="preserve">nfidential Information in the Supplier’s possession, power or </w:t>
      </w:r>
      <w:proofErr w:type="gramStart"/>
      <w:r>
        <w:t>control;</w:t>
      </w:r>
      <w:proofErr w:type="gramEnd"/>
      <w:r>
        <w:t xml:space="preserve"> </w:t>
      </w:r>
    </w:p>
    <w:p w14:paraId="4BF4E4E4" w14:textId="77777777" w:rsidR="00986BDB" w:rsidRDefault="00291F78">
      <w:pPr>
        <w:ind w:left="718" w:right="51"/>
      </w:pPr>
      <w:r>
        <w:t xml:space="preserve">22.1.2 other information reasonably requested by the Buyer. </w:t>
      </w:r>
    </w:p>
    <w:p w14:paraId="0CFDCF14" w14:textId="77777777" w:rsidR="00986BDB" w:rsidRDefault="00291F78">
      <w:pPr>
        <w:ind w:left="715" w:right="51" w:hanging="720"/>
      </w:pPr>
      <w:r>
        <w:t>22.2 On reasonable notice at any point during the Term, the Supplier will provide any information and data about the G-Clou</w:t>
      </w:r>
      <w:r>
        <w:t>d Services reasonably requested by the Buyer (including information on volumes, usage, technical aspects, service performance and staffing). This will help the Buyer understand how the Services have been provided and to run a fair competition for a new sup</w:t>
      </w:r>
      <w:r>
        <w:t xml:space="preserve">plier. </w:t>
      </w:r>
    </w:p>
    <w:p w14:paraId="7FFDFA58" w14:textId="77777777" w:rsidR="00986BDB" w:rsidRDefault="00291F78">
      <w:pPr>
        <w:ind w:left="715" w:right="51" w:hanging="720"/>
      </w:pPr>
      <w:r>
        <w:lastRenderedPageBreak/>
        <w:t>22.3 This information must be accurate and complete in all material respects and the level of detail must be sufficient to reasonably enable a third party to prepare an informed offer for replacement services and not be unfairly disadvantaged compa</w:t>
      </w:r>
      <w:r>
        <w:t xml:space="preserve">red to the Supplier in the buying process. </w:t>
      </w:r>
    </w:p>
    <w:p w14:paraId="4D79F821" w14:textId="77777777" w:rsidR="00986BDB" w:rsidRDefault="00291F78">
      <w:pPr>
        <w:pStyle w:val="Heading3"/>
        <w:tabs>
          <w:tab w:val="center" w:pos="1542"/>
        </w:tabs>
        <w:ind w:left="-1" w:firstLine="0"/>
      </w:pPr>
      <w:r>
        <w:t xml:space="preserve">23. </w:t>
      </w:r>
      <w:r>
        <w:tab/>
        <w:t xml:space="preserve">Force majeure </w:t>
      </w:r>
    </w:p>
    <w:p w14:paraId="5B30F50F" w14:textId="77777777" w:rsidR="00986BDB" w:rsidRDefault="00291F78">
      <w:pPr>
        <w:spacing w:after="183" w:line="268" w:lineRule="auto"/>
        <w:ind w:left="703" w:hanging="718"/>
        <w:jc w:val="left"/>
      </w:pPr>
      <w:r>
        <w:t xml:space="preserve">23.1 </w:t>
      </w:r>
      <w:r>
        <w:tab/>
        <w:t>If a Force Majeure event prevents a Party from performing its obligations under this Call-Off Contract for more than the number of consecutive days set out in the Order Form, the other P</w:t>
      </w:r>
      <w:r>
        <w:t xml:space="preserve">arty may End this Call-Off Contract with immediate effect by written notice. </w:t>
      </w:r>
    </w:p>
    <w:p w14:paraId="00362FF2" w14:textId="77777777" w:rsidR="00986BDB" w:rsidRDefault="00291F78">
      <w:pPr>
        <w:pStyle w:val="Heading3"/>
        <w:tabs>
          <w:tab w:val="center" w:pos="1176"/>
        </w:tabs>
        <w:ind w:left="-1" w:firstLine="0"/>
      </w:pPr>
      <w:r>
        <w:t xml:space="preserve">24. </w:t>
      </w:r>
      <w:r>
        <w:tab/>
        <w:t xml:space="preserve">Liability </w:t>
      </w:r>
    </w:p>
    <w:p w14:paraId="39DA152E" w14:textId="77777777" w:rsidR="00986BDB" w:rsidRDefault="00291F78">
      <w:pPr>
        <w:ind w:left="715" w:right="51" w:hanging="720"/>
      </w:pPr>
      <w:r>
        <w:t>24.1 Subject to incorporated Framework Agreement clauses 4.2 to 4.7, each Party's Yearly total liability for Defaults under or in connection with this Call-Off Co</w:t>
      </w:r>
      <w:r>
        <w:t xml:space="preserve">ntract (whether expressed as an indemnity or otherwise) will be set as follows: </w:t>
      </w:r>
    </w:p>
    <w:p w14:paraId="7E6B5D60" w14:textId="77777777" w:rsidR="00986BDB" w:rsidRDefault="00291F78">
      <w:pPr>
        <w:ind w:left="1560" w:right="51" w:hanging="840"/>
      </w:pPr>
      <w:r>
        <w:t xml:space="preserve">24.1.1 </w:t>
      </w:r>
      <w:r>
        <w:t xml:space="preserve">Property: for all Defaults by either party resulting in direct loss to the property (including technical infrastructure, assets, IPR or equipment but excluding any loss </w:t>
      </w:r>
    </w:p>
    <w:p w14:paraId="77EA2807" w14:textId="77777777" w:rsidR="00986BDB" w:rsidRDefault="00291F78">
      <w:pPr>
        <w:ind w:left="1570" w:right="51"/>
      </w:pPr>
      <w:r>
        <w:t xml:space="preserve">or damage to Buyer Data) of the other Party, will not exceed the amount in the Order </w:t>
      </w:r>
      <w:proofErr w:type="gramStart"/>
      <w:r>
        <w:t>F</w:t>
      </w:r>
      <w:r>
        <w:t>orm;</w:t>
      </w:r>
      <w:proofErr w:type="gramEnd"/>
      <w:r>
        <w:t xml:space="preserve"> </w:t>
      </w:r>
    </w:p>
    <w:p w14:paraId="6D0E93FE" w14:textId="77777777" w:rsidR="00986BDB" w:rsidRDefault="00291F78">
      <w:pPr>
        <w:ind w:left="1560" w:right="51" w:hanging="840"/>
      </w:pPr>
      <w:r>
        <w:t xml:space="preserve">24.1.2 Buyer Data: for all Defaults by the Supplier resulting in direct loss, destruction, corruption, degradation or damage to any Buyer Data, will not exceed the amount in the Order </w:t>
      </w:r>
      <w:proofErr w:type="gramStart"/>
      <w:r>
        <w:t>Form;</w:t>
      </w:r>
      <w:proofErr w:type="gramEnd"/>
      <w:r>
        <w:t xml:space="preserve"> </w:t>
      </w:r>
    </w:p>
    <w:p w14:paraId="6350766D" w14:textId="77777777" w:rsidR="00986BDB" w:rsidRDefault="00291F78">
      <w:pPr>
        <w:ind w:left="1560" w:right="51" w:hanging="840"/>
      </w:pPr>
      <w:r>
        <w:t>24.1.3 Other Defaults: for all other Defaults by either par</w:t>
      </w:r>
      <w:r>
        <w:t xml:space="preserve">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 </w:t>
      </w:r>
    </w:p>
    <w:p w14:paraId="20DC16E1" w14:textId="77777777" w:rsidR="00986BDB" w:rsidRDefault="00291F78">
      <w:pPr>
        <w:pStyle w:val="Heading3"/>
        <w:tabs>
          <w:tab w:val="center" w:pos="1255"/>
        </w:tabs>
        <w:spacing w:after="203"/>
        <w:ind w:left="-1" w:firstLine="0"/>
      </w:pPr>
      <w:r>
        <w:t xml:space="preserve">25. </w:t>
      </w:r>
      <w:r>
        <w:tab/>
        <w:t>Premises</w:t>
      </w:r>
      <w:r>
        <w:t xml:space="preserve"> </w:t>
      </w:r>
    </w:p>
    <w:p w14:paraId="36668311" w14:textId="77777777" w:rsidR="00986BDB" w:rsidRDefault="00291F78">
      <w:pPr>
        <w:spacing w:after="195"/>
        <w:ind w:left="715" w:right="51" w:hanging="720"/>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14:paraId="15BEE80A" w14:textId="77777777" w:rsidR="00986BDB" w:rsidRDefault="00291F78">
      <w:pPr>
        <w:spacing w:after="190"/>
        <w:ind w:left="715" w:right="51" w:hanging="720"/>
      </w:pPr>
      <w:r>
        <w:t>25.2 T</w:t>
      </w:r>
      <w:r>
        <w:t xml:space="preserve">he Supplier will use the Buyer’s premises solely for the performance of its obligations under this Call-Off Contract. </w:t>
      </w:r>
    </w:p>
    <w:p w14:paraId="57D87856" w14:textId="77777777" w:rsidR="00986BDB" w:rsidRDefault="00291F78">
      <w:pPr>
        <w:tabs>
          <w:tab w:val="center" w:pos="5092"/>
        </w:tabs>
        <w:ind w:left="-5" w:firstLine="0"/>
        <w:jc w:val="left"/>
      </w:pPr>
      <w:r>
        <w:t xml:space="preserve">25.3 </w:t>
      </w:r>
      <w:r>
        <w:tab/>
        <w:t xml:space="preserve">The Supplier will vacate the Buyer’s premises when the Call-Off Contract Ends or expires. </w:t>
      </w:r>
    </w:p>
    <w:p w14:paraId="268D57A1" w14:textId="77777777" w:rsidR="00986BDB" w:rsidRDefault="00291F78">
      <w:pPr>
        <w:tabs>
          <w:tab w:val="center" w:pos="4146"/>
        </w:tabs>
        <w:spacing w:after="209"/>
        <w:ind w:left="-5" w:firstLine="0"/>
        <w:jc w:val="left"/>
      </w:pPr>
      <w:r>
        <w:t xml:space="preserve">25.4 </w:t>
      </w:r>
      <w:r>
        <w:tab/>
        <w:t>This clause does not create a tena</w:t>
      </w:r>
      <w:r>
        <w:t xml:space="preserve">ncy or exclusive right of occupation. </w:t>
      </w:r>
    </w:p>
    <w:p w14:paraId="176793E8" w14:textId="77777777" w:rsidR="00986BDB" w:rsidRDefault="00291F78">
      <w:pPr>
        <w:tabs>
          <w:tab w:val="center" w:pos="3066"/>
        </w:tabs>
        <w:ind w:left="-5" w:firstLine="0"/>
        <w:jc w:val="left"/>
      </w:pPr>
      <w:r>
        <w:t xml:space="preserve">25.5 </w:t>
      </w:r>
      <w:r>
        <w:tab/>
        <w:t xml:space="preserve">While on the Buyer’s premises, the Supplier will: </w:t>
      </w:r>
    </w:p>
    <w:p w14:paraId="7BA1EBA4" w14:textId="77777777" w:rsidR="00986BDB" w:rsidRDefault="00291F78">
      <w:pPr>
        <w:ind w:left="1560" w:right="51" w:hanging="852"/>
      </w:pPr>
      <w:r>
        <w:t xml:space="preserve">25.5.1 comply with any security requirements at the premises and not do anything to weaken the security of the </w:t>
      </w:r>
      <w:proofErr w:type="gramStart"/>
      <w:r>
        <w:t>premises;</w:t>
      </w:r>
      <w:proofErr w:type="gramEnd"/>
      <w:r>
        <w:t xml:space="preserve"> </w:t>
      </w:r>
    </w:p>
    <w:p w14:paraId="0DD9F3E8" w14:textId="77777777" w:rsidR="00986BDB" w:rsidRDefault="00291F78">
      <w:pPr>
        <w:ind w:left="718" w:right="51"/>
      </w:pPr>
      <w:r>
        <w:t xml:space="preserve">25.5.2 comply with Buyer requirements </w:t>
      </w:r>
      <w:r>
        <w:t xml:space="preserve">for the conduct of </w:t>
      </w:r>
      <w:proofErr w:type="gramStart"/>
      <w:r>
        <w:t>personnel;</w:t>
      </w:r>
      <w:proofErr w:type="gramEnd"/>
      <w:r>
        <w:t xml:space="preserve"> </w:t>
      </w:r>
    </w:p>
    <w:p w14:paraId="7D6ED289" w14:textId="77777777" w:rsidR="00986BDB" w:rsidRDefault="00291F78">
      <w:pPr>
        <w:ind w:left="718" w:right="51"/>
      </w:pPr>
      <w:r>
        <w:t xml:space="preserve">25.5.3 comply with any health and safety measures implemented by the </w:t>
      </w:r>
      <w:proofErr w:type="gramStart"/>
      <w:r>
        <w:t>Buyer;</w:t>
      </w:r>
      <w:proofErr w:type="gramEnd"/>
      <w:r>
        <w:t xml:space="preserve"> </w:t>
      </w:r>
    </w:p>
    <w:p w14:paraId="1F8FC802" w14:textId="77777777" w:rsidR="00986BDB" w:rsidRDefault="00291F78">
      <w:pPr>
        <w:ind w:left="1560" w:right="51" w:hanging="852"/>
      </w:pPr>
      <w:r>
        <w:t xml:space="preserve">25.5.4 </w:t>
      </w:r>
      <w:r>
        <w:t xml:space="preserve">immediately notify the Buyer of any incident on the premises that causes any damage to Property which could cause personal injury. </w:t>
      </w:r>
    </w:p>
    <w:p w14:paraId="69F8C07A" w14:textId="77777777" w:rsidR="00986BDB" w:rsidRDefault="00291F78">
      <w:pPr>
        <w:ind w:left="715" w:right="51" w:hanging="720"/>
      </w:pPr>
      <w:r>
        <w:lastRenderedPageBreak/>
        <w:t xml:space="preserve">25.6 The Supplier will ensure that its health and safety policy statement (as required by the Health and Safety at Work etc </w:t>
      </w:r>
      <w:r>
        <w:t xml:space="preserve">Act 1974) is made available to the Buyer on request. </w:t>
      </w:r>
    </w:p>
    <w:p w14:paraId="06FCFAAA" w14:textId="77777777" w:rsidR="00986BDB" w:rsidRDefault="00291F78">
      <w:pPr>
        <w:pStyle w:val="Heading3"/>
        <w:tabs>
          <w:tab w:val="center" w:pos="1341"/>
        </w:tabs>
        <w:ind w:left="-1" w:firstLine="0"/>
      </w:pPr>
      <w:r>
        <w:t xml:space="preserve">26. </w:t>
      </w:r>
      <w:r>
        <w:tab/>
        <w:t xml:space="preserve">Equipment </w:t>
      </w:r>
    </w:p>
    <w:p w14:paraId="32290647" w14:textId="77777777" w:rsidR="00986BDB" w:rsidRDefault="00291F78">
      <w:pPr>
        <w:ind w:left="703" w:right="51" w:hanging="708"/>
      </w:pPr>
      <w:r>
        <w:t xml:space="preserve">26.1 The Supplier is responsible for providing any Equipment which the Supplier requires to provide the Services. </w:t>
      </w:r>
    </w:p>
    <w:p w14:paraId="6AE2A64F" w14:textId="77777777" w:rsidR="00986BDB" w:rsidRDefault="00291F78">
      <w:pPr>
        <w:ind w:left="715" w:right="51" w:hanging="720"/>
      </w:pPr>
      <w:r>
        <w:t xml:space="preserve">26.2 Any Equipment brought onto the premises will be at the Supplier's </w:t>
      </w:r>
      <w:r>
        <w:t xml:space="preserve">own risk and the Buyer will have no liability for any loss of, or damage to, any Equipment. </w:t>
      </w:r>
    </w:p>
    <w:p w14:paraId="141320B5" w14:textId="77777777" w:rsidR="00986BDB" w:rsidRDefault="00291F78">
      <w:pPr>
        <w:ind w:left="715" w:right="51" w:hanging="720"/>
      </w:pPr>
      <w:r>
        <w:t>26.3 When the Call-Off Contract Ends or expires, the Supplier will remove the Equipment and any other materials leaving the premises in a safe and clean condition.</w:t>
      </w:r>
      <w:r>
        <w:t xml:space="preserve"> </w:t>
      </w:r>
    </w:p>
    <w:p w14:paraId="3CDA8AE8" w14:textId="77777777" w:rsidR="00986BDB" w:rsidRDefault="00291F78">
      <w:pPr>
        <w:pStyle w:val="Heading3"/>
        <w:tabs>
          <w:tab w:val="center" w:pos="3454"/>
        </w:tabs>
        <w:spacing w:after="200"/>
        <w:ind w:left="-1" w:firstLine="0"/>
      </w:pPr>
      <w:r>
        <w:t xml:space="preserve">27. </w:t>
      </w:r>
      <w:r>
        <w:tab/>
        <w:t xml:space="preserve">The Contracts (Rights of Third Parties) Act 1999 </w:t>
      </w:r>
    </w:p>
    <w:p w14:paraId="270FC73E" w14:textId="77777777" w:rsidR="00986BDB" w:rsidRDefault="00291F78">
      <w:pPr>
        <w:spacing w:after="5" w:line="268" w:lineRule="auto"/>
        <w:ind w:left="703" w:hanging="718"/>
        <w:jc w:val="left"/>
      </w:pPr>
      <w:r>
        <w:t xml:space="preserve">27.1 </w:t>
      </w:r>
      <w:r>
        <w:tab/>
        <w:t>Except as specified in clause 29.8, a person who isn’t Party to this Call-Off Contract has no right under the Contracts (Rights of Third Parties) Act 1999 to enforce any of its terms. This does</w:t>
      </w:r>
      <w:r>
        <w:t xml:space="preserve"> not affect any right or remedy of any person which exists or is available otherwise. </w:t>
      </w:r>
    </w:p>
    <w:p w14:paraId="235B4AA6" w14:textId="77777777" w:rsidR="00986BDB" w:rsidRDefault="00291F78">
      <w:pPr>
        <w:pStyle w:val="Heading3"/>
        <w:tabs>
          <w:tab w:val="center" w:pos="2348"/>
        </w:tabs>
        <w:spacing w:after="87"/>
        <w:ind w:left="-1" w:firstLine="0"/>
      </w:pPr>
      <w:r>
        <w:t xml:space="preserve">28. </w:t>
      </w:r>
      <w:r>
        <w:tab/>
        <w:t xml:space="preserve">Environmental requirements </w:t>
      </w:r>
    </w:p>
    <w:p w14:paraId="004B93D5" w14:textId="77777777" w:rsidR="00986BDB" w:rsidRDefault="00291F78">
      <w:pPr>
        <w:ind w:left="715" w:right="51" w:hanging="720"/>
      </w:pPr>
      <w:r>
        <w:t xml:space="preserve">28.1 The Buyer will provide a copy of its environmental policy to the Supplier on request, which the Supplier will comply with. </w:t>
      </w:r>
    </w:p>
    <w:p w14:paraId="6E72F777" w14:textId="77777777" w:rsidR="00986BDB" w:rsidRDefault="00291F78">
      <w:pPr>
        <w:ind w:left="715" w:right="51" w:hanging="720"/>
      </w:pPr>
      <w:r>
        <w:t>28.2 Th</w:t>
      </w:r>
      <w:r>
        <w:t xml:space="preserve">e Supplier must provide reasonable support to enable Buyers to work in an environmentally friendly way, for example by helping them recycle or lower their carbon footprint. </w:t>
      </w:r>
    </w:p>
    <w:p w14:paraId="4B8C8D10" w14:textId="77777777" w:rsidR="00986BDB" w:rsidRDefault="00291F78">
      <w:pPr>
        <w:pStyle w:val="Heading3"/>
        <w:tabs>
          <w:tab w:val="center" w:pos="2840"/>
        </w:tabs>
        <w:ind w:left="-1" w:firstLine="0"/>
      </w:pPr>
      <w:r>
        <w:t xml:space="preserve">29. </w:t>
      </w:r>
      <w:r>
        <w:tab/>
        <w:t xml:space="preserve">The Employment Regulations (TUPE) </w:t>
      </w:r>
    </w:p>
    <w:p w14:paraId="6A0C7833" w14:textId="77777777" w:rsidR="00986BDB" w:rsidRDefault="00291F78">
      <w:pPr>
        <w:ind w:left="715" w:right="51" w:hanging="720"/>
      </w:pPr>
      <w:r>
        <w:t>29.1 The Supplier agrees that if the Emplo</w:t>
      </w:r>
      <w:r>
        <w:t>yment Regulations apply to this Call-Off Contract on the Start date then it must comply with its obligations under the Employment Regulations and (if applicable) New Fair Deal (including entering into an Admission Agreement) and will indemnify the Buyer or</w:t>
      </w:r>
      <w:r>
        <w:t xml:space="preserve"> any Former Supplier for any loss arising from any failure to comply. </w:t>
      </w:r>
    </w:p>
    <w:p w14:paraId="7B6C311D" w14:textId="77777777" w:rsidR="00986BDB" w:rsidRDefault="00291F78">
      <w:pPr>
        <w:tabs>
          <w:tab w:val="right" w:pos="9705"/>
        </w:tabs>
        <w:spacing w:after="45"/>
        <w:ind w:left="-5" w:firstLine="0"/>
        <w:jc w:val="left"/>
      </w:pPr>
      <w:r>
        <w:t xml:space="preserve">29.2 </w:t>
      </w:r>
      <w:r>
        <w:tab/>
        <w:t xml:space="preserve">Twelve months before this Call-Off Contract expires, or after the Buyer has given notice to </w:t>
      </w:r>
    </w:p>
    <w:p w14:paraId="00A517A8" w14:textId="77777777" w:rsidR="00986BDB" w:rsidRDefault="00291F78">
      <w:pPr>
        <w:ind w:left="730" w:right="51"/>
      </w:pPr>
      <w:r>
        <w:t>End it, and within 28 days of the Buyer’s request, the Supplier will fully and accurately disclose to the Buyer all staff information including, but not limited to, the total number of staff assigned for the purposes of TUPE to the Services. For each perso</w:t>
      </w:r>
      <w:r>
        <w:t xml:space="preserve">n identified the Supplier must provide details of: </w:t>
      </w:r>
    </w:p>
    <w:p w14:paraId="58892DB8" w14:textId="77777777" w:rsidR="00986BDB" w:rsidRDefault="00291F78">
      <w:pPr>
        <w:tabs>
          <w:tab w:val="center" w:pos="1016"/>
          <w:tab w:val="center" w:pos="3444"/>
        </w:tabs>
        <w:ind w:left="0" w:firstLine="0"/>
        <w:jc w:val="left"/>
      </w:pPr>
      <w:r>
        <w:rPr>
          <w:rFonts w:ascii="Calibri" w:eastAsia="Calibri" w:hAnsi="Calibri" w:cs="Calibri"/>
        </w:rPr>
        <w:tab/>
      </w:r>
      <w:proofErr w:type="gramStart"/>
      <w:r>
        <w:t xml:space="preserve">29.2.1  </w:t>
      </w:r>
      <w:r>
        <w:tab/>
      </w:r>
      <w:proofErr w:type="gramEnd"/>
      <w:r>
        <w:t xml:space="preserve">the activities they perform, </w:t>
      </w:r>
    </w:p>
    <w:p w14:paraId="21ABD3B3" w14:textId="77777777" w:rsidR="00986BDB" w:rsidRDefault="00291F78">
      <w:pPr>
        <w:tabs>
          <w:tab w:val="center" w:pos="1016"/>
          <w:tab w:val="center" w:pos="2375"/>
        </w:tabs>
        <w:ind w:left="0" w:firstLine="0"/>
        <w:jc w:val="left"/>
      </w:pPr>
      <w:r>
        <w:rPr>
          <w:rFonts w:ascii="Calibri" w:eastAsia="Calibri" w:hAnsi="Calibri" w:cs="Calibri"/>
        </w:rPr>
        <w:tab/>
      </w:r>
      <w:proofErr w:type="gramStart"/>
      <w:r>
        <w:t xml:space="preserve">29.2.2  </w:t>
      </w:r>
      <w:r>
        <w:tab/>
      </w:r>
      <w:proofErr w:type="gramEnd"/>
      <w:r>
        <w:t xml:space="preserve">age, </w:t>
      </w:r>
    </w:p>
    <w:p w14:paraId="57E52F86" w14:textId="77777777" w:rsidR="00986BDB" w:rsidRDefault="00291F78">
      <w:pPr>
        <w:tabs>
          <w:tab w:val="center" w:pos="1016"/>
          <w:tab w:val="center" w:pos="2651"/>
        </w:tabs>
        <w:ind w:left="0" w:firstLine="0"/>
        <w:jc w:val="left"/>
      </w:pPr>
      <w:r>
        <w:rPr>
          <w:rFonts w:ascii="Calibri" w:eastAsia="Calibri" w:hAnsi="Calibri" w:cs="Calibri"/>
        </w:rPr>
        <w:tab/>
      </w:r>
      <w:proofErr w:type="gramStart"/>
      <w:r>
        <w:t xml:space="preserve">29.2.3  </w:t>
      </w:r>
      <w:r>
        <w:tab/>
      </w:r>
      <w:proofErr w:type="gramEnd"/>
      <w:r>
        <w:t xml:space="preserve">start date, </w:t>
      </w:r>
    </w:p>
    <w:p w14:paraId="0E5D1C0C" w14:textId="77777777" w:rsidR="00986BDB" w:rsidRDefault="00291F78">
      <w:pPr>
        <w:tabs>
          <w:tab w:val="center" w:pos="1016"/>
          <w:tab w:val="center" w:pos="2840"/>
        </w:tabs>
        <w:ind w:left="0" w:firstLine="0"/>
        <w:jc w:val="left"/>
      </w:pPr>
      <w:r>
        <w:rPr>
          <w:rFonts w:ascii="Calibri" w:eastAsia="Calibri" w:hAnsi="Calibri" w:cs="Calibri"/>
        </w:rPr>
        <w:tab/>
      </w:r>
      <w:proofErr w:type="gramStart"/>
      <w:r>
        <w:t xml:space="preserve">29.2.4  </w:t>
      </w:r>
      <w:r>
        <w:tab/>
      </w:r>
      <w:proofErr w:type="gramEnd"/>
      <w:r>
        <w:t xml:space="preserve">place of work, </w:t>
      </w:r>
    </w:p>
    <w:p w14:paraId="2509AF35" w14:textId="77777777" w:rsidR="00986BDB" w:rsidRDefault="00291F78">
      <w:pPr>
        <w:tabs>
          <w:tab w:val="center" w:pos="1016"/>
          <w:tab w:val="center" w:pos="2821"/>
        </w:tabs>
        <w:ind w:left="0" w:firstLine="0"/>
        <w:jc w:val="left"/>
      </w:pPr>
      <w:r>
        <w:rPr>
          <w:rFonts w:ascii="Calibri" w:eastAsia="Calibri" w:hAnsi="Calibri" w:cs="Calibri"/>
        </w:rPr>
        <w:tab/>
      </w:r>
      <w:proofErr w:type="gramStart"/>
      <w:r>
        <w:t xml:space="preserve">29.2.5  </w:t>
      </w:r>
      <w:r>
        <w:tab/>
      </w:r>
      <w:proofErr w:type="gramEnd"/>
      <w:r>
        <w:t xml:space="preserve">notice period, </w:t>
      </w:r>
    </w:p>
    <w:p w14:paraId="7F935C97" w14:textId="77777777" w:rsidR="00986BDB" w:rsidRDefault="00291F78">
      <w:pPr>
        <w:tabs>
          <w:tab w:val="center" w:pos="1016"/>
          <w:tab w:val="center" w:pos="3787"/>
        </w:tabs>
        <w:ind w:left="0" w:firstLine="0"/>
        <w:jc w:val="left"/>
      </w:pPr>
      <w:r>
        <w:rPr>
          <w:rFonts w:ascii="Calibri" w:eastAsia="Calibri" w:hAnsi="Calibri" w:cs="Calibri"/>
        </w:rPr>
        <w:tab/>
      </w:r>
      <w:proofErr w:type="gramStart"/>
      <w:r>
        <w:t xml:space="preserve">29.2.6  </w:t>
      </w:r>
      <w:r>
        <w:tab/>
      </w:r>
      <w:proofErr w:type="gramEnd"/>
      <w:r>
        <w:t xml:space="preserve">redundancy payment entitlement, </w:t>
      </w:r>
    </w:p>
    <w:p w14:paraId="535412FA" w14:textId="77777777" w:rsidR="00986BDB" w:rsidRDefault="00291F78">
      <w:pPr>
        <w:tabs>
          <w:tab w:val="center" w:pos="1016"/>
          <w:tab w:val="center" w:pos="4185"/>
        </w:tabs>
        <w:ind w:left="0" w:firstLine="0"/>
        <w:jc w:val="left"/>
      </w:pPr>
      <w:r>
        <w:rPr>
          <w:rFonts w:ascii="Calibri" w:eastAsia="Calibri" w:hAnsi="Calibri" w:cs="Calibri"/>
        </w:rPr>
        <w:tab/>
      </w:r>
      <w:proofErr w:type="gramStart"/>
      <w:r>
        <w:t xml:space="preserve">29.2.7  </w:t>
      </w:r>
      <w:r>
        <w:tab/>
      </w:r>
      <w:proofErr w:type="gramEnd"/>
      <w:r>
        <w:t>salary, benefits and</w:t>
      </w:r>
      <w:r>
        <w:t xml:space="preserve"> pension entitlements, </w:t>
      </w:r>
    </w:p>
    <w:p w14:paraId="5B68E00E" w14:textId="77777777" w:rsidR="00986BDB" w:rsidRDefault="00291F78">
      <w:pPr>
        <w:tabs>
          <w:tab w:val="center" w:pos="1016"/>
          <w:tab w:val="center" w:pos="3115"/>
        </w:tabs>
        <w:ind w:left="0" w:firstLine="0"/>
        <w:jc w:val="left"/>
      </w:pPr>
      <w:r>
        <w:rPr>
          <w:rFonts w:ascii="Calibri" w:eastAsia="Calibri" w:hAnsi="Calibri" w:cs="Calibri"/>
        </w:rPr>
        <w:tab/>
      </w:r>
      <w:proofErr w:type="gramStart"/>
      <w:r>
        <w:t xml:space="preserve">29.2.8  </w:t>
      </w:r>
      <w:r>
        <w:tab/>
      </w:r>
      <w:proofErr w:type="gramEnd"/>
      <w:r>
        <w:t xml:space="preserve">employment status, </w:t>
      </w:r>
    </w:p>
    <w:p w14:paraId="61684DC1" w14:textId="77777777" w:rsidR="00986BDB" w:rsidRDefault="00291F78">
      <w:pPr>
        <w:tabs>
          <w:tab w:val="center" w:pos="1016"/>
          <w:tab w:val="center" w:pos="3144"/>
        </w:tabs>
        <w:ind w:left="0" w:firstLine="0"/>
        <w:jc w:val="left"/>
      </w:pPr>
      <w:r>
        <w:rPr>
          <w:rFonts w:ascii="Calibri" w:eastAsia="Calibri" w:hAnsi="Calibri" w:cs="Calibri"/>
        </w:rPr>
        <w:tab/>
      </w:r>
      <w:proofErr w:type="gramStart"/>
      <w:r>
        <w:t xml:space="preserve">29.2.9  </w:t>
      </w:r>
      <w:r>
        <w:tab/>
      </w:r>
      <w:proofErr w:type="gramEnd"/>
      <w:r>
        <w:t xml:space="preserve">identity of employer, </w:t>
      </w:r>
    </w:p>
    <w:p w14:paraId="797BC8B1" w14:textId="77777777" w:rsidR="00986BDB" w:rsidRDefault="00291F78">
      <w:pPr>
        <w:tabs>
          <w:tab w:val="center" w:pos="1077"/>
          <w:tab w:val="center" w:pos="3279"/>
        </w:tabs>
        <w:ind w:left="0" w:firstLine="0"/>
        <w:jc w:val="left"/>
      </w:pPr>
      <w:r>
        <w:rPr>
          <w:rFonts w:ascii="Calibri" w:eastAsia="Calibri" w:hAnsi="Calibri" w:cs="Calibri"/>
        </w:rPr>
        <w:lastRenderedPageBreak/>
        <w:tab/>
      </w:r>
      <w:proofErr w:type="gramStart"/>
      <w:r>
        <w:t xml:space="preserve">29.2.10  </w:t>
      </w:r>
      <w:r>
        <w:tab/>
      </w:r>
      <w:proofErr w:type="gramEnd"/>
      <w:r>
        <w:t xml:space="preserve">working arrangements, </w:t>
      </w:r>
    </w:p>
    <w:p w14:paraId="1CCF1781" w14:textId="77777777" w:rsidR="00986BDB" w:rsidRDefault="00291F78">
      <w:pPr>
        <w:tabs>
          <w:tab w:val="center" w:pos="1077"/>
          <w:tab w:val="center" w:pos="3206"/>
        </w:tabs>
        <w:ind w:left="0" w:firstLine="0"/>
        <w:jc w:val="left"/>
      </w:pPr>
      <w:r>
        <w:rPr>
          <w:rFonts w:ascii="Calibri" w:eastAsia="Calibri" w:hAnsi="Calibri" w:cs="Calibri"/>
        </w:rPr>
        <w:tab/>
      </w:r>
      <w:proofErr w:type="gramStart"/>
      <w:r>
        <w:t xml:space="preserve">29.2.11  </w:t>
      </w:r>
      <w:r>
        <w:tab/>
      </w:r>
      <w:proofErr w:type="gramEnd"/>
      <w:r>
        <w:t xml:space="preserve">outstanding liabilities, </w:t>
      </w:r>
    </w:p>
    <w:p w14:paraId="4FC5643D" w14:textId="77777777" w:rsidR="00986BDB" w:rsidRDefault="00291F78">
      <w:pPr>
        <w:tabs>
          <w:tab w:val="center" w:pos="1077"/>
          <w:tab w:val="center" w:pos="3060"/>
        </w:tabs>
        <w:ind w:left="0" w:firstLine="0"/>
        <w:jc w:val="left"/>
      </w:pPr>
      <w:r>
        <w:rPr>
          <w:rFonts w:ascii="Calibri" w:eastAsia="Calibri" w:hAnsi="Calibri" w:cs="Calibri"/>
        </w:rPr>
        <w:tab/>
      </w:r>
      <w:proofErr w:type="gramStart"/>
      <w:r>
        <w:t xml:space="preserve">29.2.12  </w:t>
      </w:r>
      <w:r>
        <w:tab/>
      </w:r>
      <w:proofErr w:type="gramEnd"/>
      <w:r>
        <w:t xml:space="preserve">sickness absence, </w:t>
      </w:r>
    </w:p>
    <w:p w14:paraId="62A350B9" w14:textId="77777777" w:rsidR="00986BDB" w:rsidRDefault="00291F78">
      <w:pPr>
        <w:tabs>
          <w:tab w:val="center" w:pos="1077"/>
          <w:tab w:val="center" w:pos="5450"/>
        </w:tabs>
        <w:ind w:left="0" w:firstLine="0"/>
        <w:jc w:val="left"/>
      </w:pP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2E5CBDDF" w14:textId="77777777" w:rsidR="00986BDB" w:rsidRDefault="00291F78">
      <w:pPr>
        <w:ind w:left="2160" w:right="51" w:hanging="1452"/>
      </w:pPr>
      <w:proofErr w:type="gramStart"/>
      <w:r>
        <w:t>29.2.14  all</w:t>
      </w:r>
      <w:proofErr w:type="gramEnd"/>
      <w:r>
        <w:t xml:space="preserve"> information required under regulation 11 of TUPE or as reasonably  requested by the Buyer. </w:t>
      </w:r>
    </w:p>
    <w:p w14:paraId="36ECE6BC" w14:textId="77777777" w:rsidR="00986BDB" w:rsidRDefault="00291F78">
      <w:pPr>
        <w:ind w:left="715" w:right="51" w:hanging="720"/>
      </w:pPr>
      <w:r>
        <w:t>29.3 The Supplier warrants the accuracy of the information provided under this TUPE</w:t>
      </w:r>
      <w:r>
        <w:t xml:space="preserve"> clause and will notify the Buyer of any changes to the amended information as soon as reasonably possible. The Supplier will permit the Buyer to use and disclose the information to any prospective Replacement Supplier. </w:t>
      </w:r>
    </w:p>
    <w:p w14:paraId="395C8227" w14:textId="77777777" w:rsidR="00986BDB" w:rsidRDefault="00291F78">
      <w:pPr>
        <w:ind w:left="715" w:right="51" w:hanging="720"/>
      </w:pPr>
      <w:r>
        <w:t>29.4 In the 12 months before the ex</w:t>
      </w:r>
      <w:r>
        <w:t xml:space="preserve">piry of this Call-Off Contract, the Supplier will not change the identity and number of staff assigned to the Services (unless reasonably requested by the Buyer) or their terms and conditions, other than in the ordinary course of business. </w:t>
      </w:r>
    </w:p>
    <w:p w14:paraId="2CF9F36D" w14:textId="77777777" w:rsidR="00986BDB" w:rsidRDefault="00291F78">
      <w:pPr>
        <w:ind w:left="715" w:right="51" w:hanging="720"/>
      </w:pPr>
      <w:r>
        <w:t>29.5 The Suppli</w:t>
      </w:r>
      <w:r>
        <w:t xml:space="preserve">er will co-operate with the re-tendering of this Call-Off Contract by allowing the Replacement Supplier to communicate with and meet the affected employees or their representatives. </w:t>
      </w:r>
    </w:p>
    <w:p w14:paraId="0BFC6D99" w14:textId="77777777" w:rsidR="00986BDB" w:rsidRDefault="00291F78">
      <w:pPr>
        <w:ind w:left="715" w:right="51" w:hanging="720"/>
      </w:pPr>
      <w:r>
        <w:t xml:space="preserve">29.6 </w:t>
      </w:r>
      <w:r>
        <w:tab/>
        <w:t>The Supplier will indemnify the Buyer or any Replacement Supplier f</w:t>
      </w:r>
      <w:r>
        <w:t xml:space="preserve">or all Loss arising from both: </w:t>
      </w:r>
    </w:p>
    <w:p w14:paraId="6E05479E" w14:textId="77777777" w:rsidR="00986BDB" w:rsidRDefault="00291F78">
      <w:pPr>
        <w:ind w:left="718" w:right="51"/>
      </w:pPr>
      <w:r>
        <w:t xml:space="preserve">29.6.1 its failure to comply with the provisions of this </w:t>
      </w:r>
      <w:proofErr w:type="gramStart"/>
      <w:r>
        <w:t>clause;</w:t>
      </w:r>
      <w:proofErr w:type="gramEnd"/>
      <w:r>
        <w:t xml:space="preserve"> </w:t>
      </w:r>
    </w:p>
    <w:p w14:paraId="5B996BB6" w14:textId="77777777" w:rsidR="00986BDB" w:rsidRDefault="00291F78">
      <w:pPr>
        <w:ind w:left="1560" w:right="51" w:hanging="852"/>
      </w:pPr>
      <w:r>
        <w:t xml:space="preserve">29.6.2 </w:t>
      </w: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27C613F0" w14:textId="77777777" w:rsidR="00986BDB" w:rsidRDefault="00291F78">
      <w:pPr>
        <w:ind w:left="715" w:right="51" w:hanging="720"/>
      </w:pPr>
      <w:r>
        <w:t>29.7 The provisi</w:t>
      </w:r>
      <w:r>
        <w:t xml:space="preserve">ons of this clause apply during the Term of this Call-Off Contract and indefinitely after it Ends or expires. </w:t>
      </w:r>
    </w:p>
    <w:p w14:paraId="74F7AA76" w14:textId="77777777" w:rsidR="00986BDB" w:rsidRDefault="00291F78">
      <w:pPr>
        <w:ind w:left="715" w:right="51" w:hanging="720"/>
      </w:pPr>
      <w:r>
        <w:t xml:space="preserve">29.8 For these TUPE clauses, the relevant third party will be able to enforce its rights under this </w:t>
      </w:r>
      <w:proofErr w:type="gramStart"/>
      <w:r>
        <w:t>clause</w:t>
      </w:r>
      <w:proofErr w:type="gramEnd"/>
      <w:r>
        <w:t xml:space="preserve"> but their consent will not be required</w:t>
      </w:r>
      <w:r>
        <w:t xml:space="preserve"> to vary these clauses as the Buyer and Supplier may agree. </w:t>
      </w:r>
    </w:p>
    <w:p w14:paraId="5C536D9F" w14:textId="77777777" w:rsidR="00986BDB" w:rsidRDefault="00291F78">
      <w:pPr>
        <w:pStyle w:val="Heading3"/>
        <w:tabs>
          <w:tab w:val="center" w:pos="2326"/>
        </w:tabs>
        <w:spacing w:after="205"/>
        <w:ind w:left="-1" w:firstLine="0"/>
      </w:pPr>
      <w:r>
        <w:t xml:space="preserve">30. </w:t>
      </w:r>
      <w:r>
        <w:tab/>
        <w:t xml:space="preserve">Additional G-Cloud services </w:t>
      </w:r>
    </w:p>
    <w:p w14:paraId="07A1573D" w14:textId="77777777" w:rsidR="00986BDB" w:rsidRDefault="00291F78">
      <w:pPr>
        <w:ind w:left="715" w:right="51" w:hanging="720"/>
      </w:pPr>
      <w:proofErr w:type="gramStart"/>
      <w:r>
        <w:t>30.1  The</w:t>
      </w:r>
      <w:proofErr w:type="gramEnd"/>
      <w:r>
        <w:t xml:space="preserve"> Buyer may require the Supplier to provide Additional Services. The Buyer doesn’t have to buy any Additional Services from the Supplier and can buy serv</w:t>
      </w:r>
      <w:r>
        <w:t xml:space="preserve">ices that are the same as or similar to the Additional Services from any third party. </w:t>
      </w:r>
    </w:p>
    <w:p w14:paraId="539C76E8" w14:textId="77777777" w:rsidR="00986BDB" w:rsidRDefault="00291F78">
      <w:pPr>
        <w:ind w:left="715" w:right="51" w:hanging="720"/>
      </w:pPr>
      <w:r>
        <w:t>30.2 If reasonably requested to do so by the Buyer in the Order Form, the Supplier must provide and monitor performance of the Additional Services using an Implementatio</w:t>
      </w:r>
      <w:r>
        <w:t xml:space="preserve">n Plan. </w:t>
      </w:r>
    </w:p>
    <w:p w14:paraId="348A8184" w14:textId="77777777" w:rsidR="00986BDB" w:rsidRDefault="00291F78">
      <w:pPr>
        <w:pStyle w:val="Heading3"/>
        <w:tabs>
          <w:tab w:val="center" w:pos="1495"/>
        </w:tabs>
        <w:ind w:left="-1" w:firstLine="0"/>
      </w:pPr>
      <w:r>
        <w:t xml:space="preserve">31. </w:t>
      </w:r>
      <w:r>
        <w:tab/>
        <w:t xml:space="preserve">Collaboration </w:t>
      </w:r>
    </w:p>
    <w:p w14:paraId="4097799F" w14:textId="77777777" w:rsidR="00986BDB" w:rsidRDefault="00291F78">
      <w:pPr>
        <w:ind w:left="715" w:right="51" w:hanging="720"/>
      </w:pPr>
      <w:r>
        <w:t xml:space="preserve">31.1 If the Buyer has specified in the Order Form that it requires the Supplier to enter into a Collaboration Agreement, the Supplier must give the Buyer an executed Collaboration Agreement before the Start date. </w:t>
      </w:r>
    </w:p>
    <w:p w14:paraId="0E21AC58" w14:textId="77777777" w:rsidR="00986BDB" w:rsidRDefault="00291F78">
      <w:pPr>
        <w:tabs>
          <w:tab w:val="center" w:pos="4805"/>
        </w:tabs>
        <w:spacing w:after="209"/>
        <w:ind w:left="-5" w:firstLine="0"/>
        <w:jc w:val="left"/>
      </w:pPr>
      <w:r>
        <w:t xml:space="preserve">31.2 </w:t>
      </w:r>
      <w:r>
        <w:tab/>
        <w:t>In addi</w:t>
      </w:r>
      <w:r>
        <w:t xml:space="preserve">tion to any obligations under the Collaboration Agreement, the Supplier must: </w:t>
      </w:r>
    </w:p>
    <w:p w14:paraId="3CDD6ECE" w14:textId="77777777" w:rsidR="00986BDB" w:rsidRDefault="00291F78">
      <w:pPr>
        <w:spacing w:after="205"/>
        <w:ind w:left="730" w:right="51"/>
      </w:pPr>
      <w:r>
        <w:lastRenderedPageBreak/>
        <w:t xml:space="preserve">31.2.1 work proactively and in good faith with each of the Buyer’s </w:t>
      </w:r>
      <w:proofErr w:type="gramStart"/>
      <w:r>
        <w:t>contractors;</w:t>
      </w:r>
      <w:proofErr w:type="gramEnd"/>
      <w:r>
        <w:t xml:space="preserve"> </w:t>
      </w:r>
    </w:p>
    <w:p w14:paraId="15F0AF94" w14:textId="77777777" w:rsidR="00986BDB" w:rsidRDefault="00291F78">
      <w:pPr>
        <w:ind w:left="1440" w:right="51" w:hanging="720"/>
      </w:pPr>
      <w:r>
        <w:t>31.2.2 co-operate and share information with the Buyer’s contractors to enable the efficient ope</w:t>
      </w:r>
      <w:r>
        <w:t xml:space="preserve">ration of the Buyer’s ICT services and G-Cloud Services. </w:t>
      </w:r>
    </w:p>
    <w:p w14:paraId="4D8C72F8" w14:textId="77777777" w:rsidR="00986BDB" w:rsidRDefault="00291F78">
      <w:pPr>
        <w:pStyle w:val="Heading3"/>
        <w:tabs>
          <w:tab w:val="center" w:pos="1727"/>
        </w:tabs>
        <w:ind w:left="-1" w:firstLine="0"/>
      </w:pPr>
      <w:r>
        <w:t xml:space="preserve">32. </w:t>
      </w:r>
      <w:r>
        <w:tab/>
        <w:t xml:space="preserve">Variation process </w:t>
      </w:r>
    </w:p>
    <w:p w14:paraId="20236265" w14:textId="77777777" w:rsidR="00986BDB" w:rsidRDefault="00291F78">
      <w:pPr>
        <w:ind w:left="715" w:right="51" w:hanging="720"/>
      </w:pPr>
      <w:r>
        <w:t>32.1 The Buyer can request in writing a change to this Call-Off Contract if it isn’t a material change to the Framework Agreement/or this Call-Off Contract. Once implemented,</w:t>
      </w:r>
      <w:r>
        <w:t xml:space="preserve"> it is called a Variation. </w:t>
      </w:r>
    </w:p>
    <w:p w14:paraId="08828F6A" w14:textId="77777777" w:rsidR="00986BDB" w:rsidRDefault="00291F78">
      <w:pPr>
        <w:spacing w:after="202"/>
        <w:ind w:left="715" w:right="51" w:hanging="720"/>
      </w:pPr>
      <w:r>
        <w:t xml:space="preserve">32.2 The Supplier must notify the Buyer immediately in writing of any proposed changes to their G-Cloud Services or their delivery by submitting a Variation request. This includes any changes in the Supplier’s supply chain. </w:t>
      </w:r>
    </w:p>
    <w:p w14:paraId="13C49D5E" w14:textId="77777777" w:rsidR="00986BDB" w:rsidRDefault="00291F78">
      <w:pPr>
        <w:ind w:left="715" w:right="51" w:hanging="720"/>
      </w:pPr>
      <w:r>
        <w:t xml:space="preserve">32.3 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days’ notice to the Supplier. </w:t>
      </w:r>
    </w:p>
    <w:p w14:paraId="78D5DA0A" w14:textId="77777777" w:rsidR="00986BDB" w:rsidRDefault="00291F78">
      <w:pPr>
        <w:pStyle w:val="Heading3"/>
        <w:tabs>
          <w:tab w:val="center" w:pos="2734"/>
        </w:tabs>
        <w:ind w:left="-1" w:firstLine="0"/>
      </w:pPr>
      <w:r>
        <w:t xml:space="preserve">33. </w:t>
      </w:r>
      <w:r>
        <w:tab/>
        <w:t>Data P</w:t>
      </w:r>
      <w:r>
        <w:t xml:space="preserve">rotection Legislation (GDPR) </w:t>
      </w:r>
    </w:p>
    <w:p w14:paraId="3F1AA8FE" w14:textId="77777777" w:rsidR="00986BDB" w:rsidRDefault="00291F78">
      <w:pPr>
        <w:ind w:left="715" w:right="51" w:hanging="720"/>
      </w:pPr>
      <w:r>
        <w:t xml:space="preserve">33.1 Pursuant to clause 2.1 and for the avoidance of doubt, clauses 8.59 and 8.60 of the Framework Agreement are incorporated into this Call-Off Contract. For reference, the appropriate GDPR templates which are required to be </w:t>
      </w:r>
      <w:r>
        <w:t xml:space="preserve">completed in accordance with clauses 8.59 and 8.60 are reproduced in this Call-Off Contract document at schedule 7. </w:t>
      </w:r>
    </w:p>
    <w:p w14:paraId="7CD1FFBF" w14:textId="77777777" w:rsidR="00986BDB" w:rsidRDefault="00291F78">
      <w:pPr>
        <w:spacing w:after="0" w:line="259" w:lineRule="auto"/>
        <w:ind w:left="0" w:firstLine="0"/>
        <w:jc w:val="left"/>
      </w:pPr>
      <w:r>
        <w:t xml:space="preserve"> </w:t>
      </w:r>
    </w:p>
    <w:p w14:paraId="1F4D3CAC" w14:textId="77777777" w:rsidR="00986BDB" w:rsidRDefault="00986BDB">
      <w:pPr>
        <w:sectPr w:rsidR="00986BDB">
          <w:headerReference w:type="even" r:id="rId156"/>
          <w:headerReference w:type="default" r:id="rId157"/>
          <w:footerReference w:type="even" r:id="rId158"/>
          <w:footerReference w:type="default" r:id="rId159"/>
          <w:headerReference w:type="first" r:id="rId160"/>
          <w:footerReference w:type="first" r:id="rId161"/>
          <w:pgSz w:w="11909" w:h="16834"/>
          <w:pgMar w:top="724" w:right="1071" w:bottom="1286" w:left="1133" w:header="724" w:footer="720" w:gutter="0"/>
          <w:cols w:space="720"/>
          <w:titlePg/>
        </w:sectPr>
      </w:pPr>
    </w:p>
    <w:p w14:paraId="711D56BE" w14:textId="77777777" w:rsidR="00986BDB" w:rsidRDefault="00291F78">
      <w:pPr>
        <w:spacing w:after="580"/>
        <w:ind w:left="462" w:right="51"/>
      </w:pPr>
      <w:r>
        <w:lastRenderedPageBreak/>
        <w:t xml:space="preserve">Off Schedules 3-5: Not Applicable </w:t>
      </w:r>
    </w:p>
    <w:p w14:paraId="0D95A313" w14:textId="77777777" w:rsidR="00986BDB" w:rsidRDefault="00291F78">
      <w:pPr>
        <w:spacing w:after="148" w:line="259" w:lineRule="auto"/>
        <w:ind w:left="-5"/>
        <w:jc w:val="left"/>
      </w:pPr>
      <w:r>
        <w:rPr>
          <w:sz w:val="32"/>
        </w:rPr>
        <w:t xml:space="preserve">Call-Off Schedule 3: Collaboration agreement (Not Applicable) </w:t>
      </w:r>
    </w:p>
    <w:p w14:paraId="409DC0AE" w14:textId="77777777" w:rsidR="00986BDB" w:rsidRDefault="00291F78">
      <w:pPr>
        <w:spacing w:after="175" w:line="259" w:lineRule="auto"/>
        <w:ind w:left="9"/>
        <w:jc w:val="left"/>
      </w:pPr>
      <w:r>
        <w:rPr>
          <w:b/>
          <w:sz w:val="32"/>
        </w:rPr>
        <w:t>Call-Off</w:t>
      </w:r>
      <w:r>
        <w:rPr>
          <w:sz w:val="32"/>
        </w:rPr>
        <w:t xml:space="preserve"> </w:t>
      </w:r>
      <w:r>
        <w:rPr>
          <w:b/>
          <w:sz w:val="32"/>
        </w:rPr>
        <w:t>Schedule 4: Alternative clauses (Not Applicable)</w:t>
      </w:r>
      <w:r>
        <w:rPr>
          <w:sz w:val="32"/>
        </w:rPr>
        <w:t xml:space="preserve"> </w:t>
      </w:r>
      <w:r>
        <w:br w:type="page"/>
      </w:r>
    </w:p>
    <w:p w14:paraId="7EF5B690" w14:textId="77777777" w:rsidR="00986BDB" w:rsidRDefault="00291F78">
      <w:pPr>
        <w:spacing w:after="175" w:line="259" w:lineRule="auto"/>
        <w:ind w:left="9"/>
        <w:jc w:val="left"/>
      </w:pPr>
      <w:r>
        <w:rPr>
          <w:b/>
          <w:sz w:val="32"/>
        </w:rPr>
        <w:lastRenderedPageBreak/>
        <w:t>Call-Off</w:t>
      </w:r>
      <w:r>
        <w:rPr>
          <w:sz w:val="32"/>
        </w:rPr>
        <w:t xml:space="preserve"> </w:t>
      </w:r>
      <w:r>
        <w:rPr>
          <w:b/>
          <w:sz w:val="32"/>
        </w:rPr>
        <w:t xml:space="preserve">Schedule 5: Guarantee </w:t>
      </w:r>
      <w:r>
        <w:rPr>
          <w:b/>
          <w:sz w:val="32"/>
        </w:rPr>
        <w:t>(Not Applicable)</w:t>
      </w:r>
      <w:r>
        <w:rPr>
          <w:sz w:val="32"/>
        </w:rPr>
        <w:t xml:space="preserve"> </w:t>
      </w:r>
      <w:r>
        <w:br w:type="page"/>
      </w:r>
    </w:p>
    <w:p w14:paraId="3369ACF9" w14:textId="77777777" w:rsidR="00986BDB" w:rsidRDefault="00291F78">
      <w:pPr>
        <w:pStyle w:val="Heading3"/>
        <w:spacing w:after="175"/>
        <w:ind w:left="9"/>
      </w:pPr>
      <w:r>
        <w:rPr>
          <w:sz w:val="32"/>
        </w:rPr>
        <w:lastRenderedPageBreak/>
        <w:t>Call-Off</w:t>
      </w:r>
      <w:r>
        <w:rPr>
          <w:b w:val="0"/>
          <w:sz w:val="32"/>
        </w:rPr>
        <w:t xml:space="preserve"> </w:t>
      </w:r>
      <w:r>
        <w:rPr>
          <w:sz w:val="32"/>
        </w:rPr>
        <w:t>Schedule 6: Glossary and Interpretations</w:t>
      </w:r>
      <w:r>
        <w:rPr>
          <w:b w:val="0"/>
          <w:sz w:val="32"/>
        </w:rPr>
        <w:t xml:space="preserve"> </w:t>
      </w:r>
    </w:p>
    <w:p w14:paraId="781D8D44" w14:textId="77777777" w:rsidR="00986BDB" w:rsidRDefault="00291F78">
      <w:pPr>
        <w:spacing w:after="6"/>
        <w:ind w:left="5" w:right="51"/>
      </w:pPr>
      <w:r>
        <w:t xml:space="preserve">In this Call-Off Contract the following expressions mean: </w:t>
      </w:r>
    </w:p>
    <w:p w14:paraId="20C16E7A" w14:textId="77777777" w:rsidR="00986BDB" w:rsidRDefault="00291F78">
      <w:pPr>
        <w:spacing w:after="0" w:line="259" w:lineRule="auto"/>
        <w:ind w:left="0" w:firstLine="0"/>
        <w:jc w:val="left"/>
      </w:pPr>
      <w:r>
        <w:t xml:space="preserve"> </w:t>
      </w:r>
    </w:p>
    <w:tbl>
      <w:tblPr>
        <w:tblStyle w:val="TableGrid"/>
        <w:tblW w:w="9629" w:type="dxa"/>
        <w:tblInd w:w="12" w:type="dxa"/>
        <w:tblCellMar>
          <w:top w:w="110" w:type="dxa"/>
          <w:left w:w="101" w:type="dxa"/>
          <w:bottom w:w="0" w:type="dxa"/>
          <w:right w:w="52" w:type="dxa"/>
        </w:tblCellMar>
        <w:tblLook w:val="04A0" w:firstRow="1" w:lastRow="0" w:firstColumn="1" w:lastColumn="0" w:noHBand="0" w:noVBand="1"/>
      </w:tblPr>
      <w:tblGrid>
        <w:gridCol w:w="2627"/>
        <w:gridCol w:w="7002"/>
      </w:tblGrid>
      <w:tr w:rsidR="00986BDB" w14:paraId="0818A981" w14:textId="77777777">
        <w:trPr>
          <w:trHeight w:val="552"/>
        </w:trPr>
        <w:tc>
          <w:tcPr>
            <w:tcW w:w="2627" w:type="dxa"/>
            <w:tcBorders>
              <w:top w:val="single" w:sz="8" w:space="0" w:color="000000"/>
              <w:left w:val="single" w:sz="8" w:space="0" w:color="000000"/>
              <w:bottom w:val="single" w:sz="8" w:space="0" w:color="000000"/>
              <w:right w:val="single" w:sz="8" w:space="0" w:color="000000"/>
            </w:tcBorders>
            <w:vAlign w:val="center"/>
          </w:tcPr>
          <w:p w14:paraId="37B81311" w14:textId="77777777" w:rsidR="00986BDB" w:rsidRDefault="00291F78">
            <w:pPr>
              <w:spacing w:after="0" w:line="259" w:lineRule="auto"/>
              <w:ind w:left="0" w:right="46" w:firstLine="0"/>
              <w:jc w:val="center"/>
            </w:pPr>
            <w:r>
              <w:rPr>
                <w:b/>
              </w:rPr>
              <w:t xml:space="preserve">Expression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2BC0375D" w14:textId="77777777" w:rsidR="00986BDB" w:rsidRDefault="00291F78">
            <w:pPr>
              <w:spacing w:after="0" w:line="259" w:lineRule="auto"/>
              <w:ind w:left="0" w:right="44" w:firstLine="0"/>
              <w:jc w:val="center"/>
            </w:pPr>
            <w:r>
              <w:rPr>
                <w:b/>
              </w:rPr>
              <w:t xml:space="preserve">Meaning </w:t>
            </w:r>
          </w:p>
        </w:tc>
      </w:tr>
      <w:tr w:rsidR="00986BDB" w14:paraId="3E3CA953"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352B6E9D" w14:textId="77777777" w:rsidR="00986BDB" w:rsidRDefault="00291F78">
            <w:pPr>
              <w:spacing w:after="0" w:line="259" w:lineRule="auto"/>
              <w:ind w:left="0" w:firstLine="0"/>
              <w:jc w:val="left"/>
            </w:pPr>
            <w:r>
              <w:rPr>
                <w:b/>
              </w:rPr>
              <w:t xml:space="preserve">Additional Services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5E3F5214" w14:textId="77777777" w:rsidR="00986BDB" w:rsidRDefault="00291F78">
            <w:pPr>
              <w:spacing w:after="0" w:line="259" w:lineRule="auto"/>
              <w:ind w:left="0" w:right="38" w:firstLine="0"/>
              <w:jc w:val="left"/>
            </w:pPr>
            <w:r>
              <w:t>Any services ancillary to the G-</w:t>
            </w:r>
            <w:r>
              <w:t xml:space="preserve">Cloud Services that are in the scope of Framework Agreement Section 2 (Services Offered) which a Buyer may request. </w:t>
            </w:r>
          </w:p>
        </w:tc>
      </w:tr>
      <w:tr w:rsidR="00986BDB" w14:paraId="31C883F5" w14:textId="77777777">
        <w:trPr>
          <w:trHeight w:val="860"/>
        </w:trPr>
        <w:tc>
          <w:tcPr>
            <w:tcW w:w="2627" w:type="dxa"/>
            <w:tcBorders>
              <w:top w:val="single" w:sz="8" w:space="0" w:color="000000"/>
              <w:left w:val="single" w:sz="8" w:space="0" w:color="000000"/>
              <w:bottom w:val="single" w:sz="8" w:space="0" w:color="000000"/>
              <w:right w:val="single" w:sz="8" w:space="0" w:color="000000"/>
            </w:tcBorders>
          </w:tcPr>
          <w:p w14:paraId="3838A9BF" w14:textId="77777777" w:rsidR="00986BDB" w:rsidRDefault="00291F78">
            <w:pPr>
              <w:spacing w:after="0" w:line="259" w:lineRule="auto"/>
              <w:ind w:left="0" w:firstLine="0"/>
              <w:jc w:val="left"/>
            </w:pPr>
            <w:r>
              <w:rPr>
                <w:b/>
              </w:rPr>
              <w:t xml:space="preserve">Admission Agreement </w:t>
            </w:r>
          </w:p>
        </w:tc>
        <w:tc>
          <w:tcPr>
            <w:tcW w:w="7002" w:type="dxa"/>
            <w:tcBorders>
              <w:top w:val="single" w:sz="8" w:space="0" w:color="000000"/>
              <w:left w:val="single" w:sz="8" w:space="0" w:color="000000"/>
              <w:bottom w:val="single" w:sz="8" w:space="0" w:color="000000"/>
              <w:right w:val="single" w:sz="8" w:space="0" w:color="000000"/>
            </w:tcBorders>
            <w:vAlign w:val="center"/>
          </w:tcPr>
          <w:p w14:paraId="70D4E0FF" w14:textId="77777777" w:rsidR="00986BDB" w:rsidRDefault="00291F78">
            <w:pPr>
              <w:spacing w:after="0" w:line="259" w:lineRule="auto"/>
              <w:ind w:left="0" w:firstLine="0"/>
              <w:jc w:val="left"/>
            </w:pPr>
            <w:r>
              <w:t>The agreement to be entered into to enable the Supplier to participate in the relevant Civil Service pension scheme(s</w:t>
            </w:r>
            <w:r>
              <w:t xml:space="preserve">). </w:t>
            </w:r>
          </w:p>
        </w:tc>
      </w:tr>
      <w:tr w:rsidR="00986BDB" w14:paraId="1B4C9CBF"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747B2871" w14:textId="77777777" w:rsidR="00986BDB" w:rsidRDefault="00291F78">
            <w:pPr>
              <w:spacing w:after="0" w:line="259" w:lineRule="auto"/>
              <w:ind w:left="0" w:firstLine="0"/>
              <w:jc w:val="left"/>
            </w:pPr>
            <w:r>
              <w:rPr>
                <w:b/>
              </w:rPr>
              <w:t xml:space="preserve">Application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33CB5A1B" w14:textId="77777777" w:rsidR="00986BDB" w:rsidRDefault="00291F78">
            <w:pPr>
              <w:spacing w:after="0" w:line="259" w:lineRule="auto"/>
              <w:ind w:left="0" w:firstLine="0"/>
              <w:jc w:val="left"/>
            </w:pPr>
            <w:r>
              <w:t xml:space="preserve">The response submitted by the Supplier to the Invitation to Tender (known as the Invitation to Apply on the Digital Marketplace). </w:t>
            </w:r>
          </w:p>
        </w:tc>
      </w:tr>
      <w:tr w:rsidR="00986BDB" w14:paraId="5B3D2FA1"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6526042E" w14:textId="77777777" w:rsidR="00986BDB" w:rsidRDefault="00291F78">
            <w:pPr>
              <w:spacing w:after="0" w:line="259" w:lineRule="auto"/>
              <w:ind w:left="0" w:firstLine="0"/>
              <w:jc w:val="left"/>
            </w:pPr>
            <w:r>
              <w:rPr>
                <w:b/>
              </w:rPr>
              <w:t xml:space="preserve">Audit </w:t>
            </w:r>
          </w:p>
        </w:tc>
        <w:tc>
          <w:tcPr>
            <w:tcW w:w="7002" w:type="dxa"/>
            <w:tcBorders>
              <w:top w:val="single" w:sz="8" w:space="0" w:color="000000"/>
              <w:left w:val="single" w:sz="8" w:space="0" w:color="000000"/>
              <w:bottom w:val="single" w:sz="8" w:space="0" w:color="000000"/>
              <w:right w:val="single" w:sz="8" w:space="0" w:color="000000"/>
            </w:tcBorders>
            <w:vAlign w:val="center"/>
          </w:tcPr>
          <w:p w14:paraId="7E7B4CC5" w14:textId="77777777" w:rsidR="00986BDB" w:rsidRDefault="00291F78">
            <w:pPr>
              <w:spacing w:after="0" w:line="259" w:lineRule="auto"/>
              <w:ind w:left="0" w:firstLine="0"/>
              <w:jc w:val="left"/>
            </w:pPr>
            <w:r>
              <w:t>An audit carried out under the incorporated Framework Agreement clauses specified by the Buyer in the Order (if any).</w:t>
            </w:r>
            <w:r>
              <w:t xml:space="preserve"> </w:t>
            </w:r>
          </w:p>
        </w:tc>
      </w:tr>
      <w:tr w:rsidR="00986BDB" w14:paraId="6133B457" w14:textId="77777777">
        <w:trPr>
          <w:trHeight w:val="3027"/>
        </w:trPr>
        <w:tc>
          <w:tcPr>
            <w:tcW w:w="2627" w:type="dxa"/>
            <w:tcBorders>
              <w:top w:val="single" w:sz="8" w:space="0" w:color="000000"/>
              <w:left w:val="single" w:sz="8" w:space="0" w:color="000000"/>
              <w:bottom w:val="single" w:sz="8" w:space="0" w:color="000000"/>
              <w:right w:val="single" w:sz="8" w:space="0" w:color="000000"/>
            </w:tcBorders>
          </w:tcPr>
          <w:p w14:paraId="55591C50" w14:textId="77777777" w:rsidR="00986BDB" w:rsidRDefault="00291F78">
            <w:pPr>
              <w:spacing w:after="0" w:line="259" w:lineRule="auto"/>
              <w:ind w:left="0" w:firstLine="0"/>
              <w:jc w:val="left"/>
            </w:pPr>
            <w:r>
              <w:rPr>
                <w:b/>
              </w:rPr>
              <w:t xml:space="preserve">Background IPRs </w:t>
            </w:r>
          </w:p>
        </w:tc>
        <w:tc>
          <w:tcPr>
            <w:tcW w:w="7002" w:type="dxa"/>
            <w:tcBorders>
              <w:top w:val="single" w:sz="8" w:space="0" w:color="000000"/>
              <w:left w:val="single" w:sz="8" w:space="0" w:color="000000"/>
              <w:bottom w:val="single" w:sz="8" w:space="0" w:color="000000"/>
              <w:right w:val="single" w:sz="8" w:space="0" w:color="000000"/>
            </w:tcBorders>
            <w:vAlign w:val="center"/>
          </w:tcPr>
          <w:p w14:paraId="56A00752" w14:textId="77777777" w:rsidR="00986BDB" w:rsidRDefault="00291F78">
            <w:pPr>
              <w:spacing w:after="75" w:line="259" w:lineRule="auto"/>
              <w:ind w:left="0" w:firstLine="0"/>
              <w:jc w:val="left"/>
            </w:pPr>
            <w:r>
              <w:t xml:space="preserve">For each Party, IPRs: </w:t>
            </w:r>
          </w:p>
          <w:p w14:paraId="5445C1F5" w14:textId="77777777" w:rsidR="00986BDB" w:rsidRDefault="00291F78" w:rsidP="00291F78">
            <w:pPr>
              <w:numPr>
                <w:ilvl w:val="0"/>
                <w:numId w:val="27"/>
              </w:numPr>
              <w:spacing w:after="0" w:line="259" w:lineRule="auto"/>
              <w:ind w:right="32" w:hanging="360"/>
              <w:jc w:val="center"/>
            </w:pPr>
            <w:r>
              <w:t xml:space="preserve">owned by that Party before the date of this Call-Off Contract </w:t>
            </w:r>
          </w:p>
          <w:p w14:paraId="132EC6CC" w14:textId="77777777" w:rsidR="00986BDB" w:rsidRDefault="00291F78">
            <w:pPr>
              <w:spacing w:after="56" w:line="275" w:lineRule="auto"/>
              <w:ind w:left="720" w:firstLine="0"/>
              <w:jc w:val="left"/>
            </w:pPr>
            <w:r>
              <w:t>(</w:t>
            </w:r>
            <w:proofErr w:type="gramStart"/>
            <w:r>
              <w:t>as</w:t>
            </w:r>
            <w:proofErr w:type="gramEnd"/>
            <w:r>
              <w:t xml:space="preserve"> may be enhanced and/or modified but not as a consequence of the Services) including IPRs contained in any of the Party's Know-How, documentation and processes </w:t>
            </w:r>
          </w:p>
          <w:p w14:paraId="048D3E14" w14:textId="77777777" w:rsidR="00986BDB" w:rsidRDefault="00291F78" w:rsidP="00291F78">
            <w:pPr>
              <w:numPr>
                <w:ilvl w:val="0"/>
                <w:numId w:val="27"/>
              </w:numPr>
              <w:spacing w:after="60" w:line="259" w:lineRule="auto"/>
              <w:ind w:right="32" w:hanging="360"/>
              <w:jc w:val="center"/>
            </w:pPr>
            <w:r>
              <w:t xml:space="preserve">created by the Party independently of this Call-Off Contract, or </w:t>
            </w:r>
          </w:p>
          <w:p w14:paraId="3993410F" w14:textId="77777777" w:rsidR="00986BDB" w:rsidRDefault="00291F78">
            <w:pPr>
              <w:spacing w:after="0" w:line="259" w:lineRule="auto"/>
              <w:ind w:left="0" w:right="28" w:firstLine="0"/>
              <w:jc w:val="left"/>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w:t>
            </w:r>
            <w:r>
              <w:t xml:space="preserve">e. </w:t>
            </w:r>
          </w:p>
        </w:tc>
      </w:tr>
      <w:tr w:rsidR="00986BDB" w14:paraId="03D775C7" w14:textId="77777777">
        <w:trPr>
          <w:trHeight w:val="842"/>
        </w:trPr>
        <w:tc>
          <w:tcPr>
            <w:tcW w:w="2627" w:type="dxa"/>
            <w:tcBorders>
              <w:top w:val="single" w:sz="8" w:space="0" w:color="000000"/>
              <w:left w:val="single" w:sz="8" w:space="0" w:color="000000"/>
              <w:bottom w:val="single" w:sz="8" w:space="0" w:color="000000"/>
              <w:right w:val="single" w:sz="8" w:space="0" w:color="000000"/>
            </w:tcBorders>
          </w:tcPr>
          <w:p w14:paraId="179A49EB" w14:textId="77777777" w:rsidR="00986BDB" w:rsidRDefault="00291F78">
            <w:pPr>
              <w:spacing w:after="0" w:line="259" w:lineRule="auto"/>
              <w:ind w:left="0" w:firstLine="0"/>
              <w:jc w:val="left"/>
            </w:pPr>
            <w:r>
              <w:rPr>
                <w:b/>
              </w:rPr>
              <w:t xml:space="preserve">Buyer </w:t>
            </w:r>
          </w:p>
        </w:tc>
        <w:tc>
          <w:tcPr>
            <w:tcW w:w="7002" w:type="dxa"/>
            <w:tcBorders>
              <w:top w:val="single" w:sz="8" w:space="0" w:color="000000"/>
              <w:left w:val="single" w:sz="8" w:space="0" w:color="000000"/>
              <w:bottom w:val="single" w:sz="8" w:space="0" w:color="000000"/>
              <w:right w:val="single" w:sz="8" w:space="0" w:color="000000"/>
            </w:tcBorders>
            <w:vAlign w:val="center"/>
          </w:tcPr>
          <w:p w14:paraId="15128DD2" w14:textId="77777777" w:rsidR="00986BDB" w:rsidRDefault="00291F78">
            <w:pPr>
              <w:spacing w:after="0" w:line="259" w:lineRule="auto"/>
              <w:ind w:left="0" w:firstLine="0"/>
              <w:jc w:val="left"/>
            </w:pPr>
            <w:r>
              <w:t xml:space="preserve">The contracting authority ordering services as set out in the Order Form. </w:t>
            </w:r>
          </w:p>
        </w:tc>
      </w:tr>
      <w:tr w:rsidR="00986BDB" w14:paraId="5A527174"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7BCE0784" w14:textId="77777777" w:rsidR="00986BDB" w:rsidRDefault="00291F78">
            <w:pPr>
              <w:spacing w:after="0" w:line="259" w:lineRule="auto"/>
              <w:ind w:left="0" w:firstLine="0"/>
              <w:jc w:val="left"/>
            </w:pPr>
            <w:r>
              <w:rPr>
                <w:b/>
              </w:rPr>
              <w:t xml:space="preserve">Buyer Data </w:t>
            </w:r>
          </w:p>
        </w:tc>
        <w:tc>
          <w:tcPr>
            <w:tcW w:w="7002" w:type="dxa"/>
            <w:tcBorders>
              <w:top w:val="single" w:sz="8" w:space="0" w:color="000000"/>
              <w:left w:val="single" w:sz="8" w:space="0" w:color="000000"/>
              <w:bottom w:val="single" w:sz="8" w:space="0" w:color="000000"/>
              <w:right w:val="single" w:sz="8" w:space="0" w:color="000000"/>
            </w:tcBorders>
            <w:vAlign w:val="center"/>
          </w:tcPr>
          <w:p w14:paraId="2A0343F2" w14:textId="77777777" w:rsidR="00986BDB" w:rsidRDefault="00291F78">
            <w:pPr>
              <w:spacing w:after="0" w:line="259" w:lineRule="auto"/>
              <w:ind w:left="0" w:firstLine="0"/>
              <w:jc w:val="left"/>
            </w:pPr>
            <w:r>
              <w:t xml:space="preserve">All data supplied by the Buyer to the Supplier including Personal Data and Service Data that is owned and managed by the Buyer. </w:t>
            </w:r>
          </w:p>
        </w:tc>
      </w:tr>
      <w:tr w:rsidR="00986BDB" w14:paraId="3AF58273"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27D7677A" w14:textId="77777777" w:rsidR="00986BDB" w:rsidRDefault="00291F78">
            <w:pPr>
              <w:spacing w:after="0" w:line="259" w:lineRule="auto"/>
              <w:ind w:left="0" w:firstLine="0"/>
              <w:jc w:val="left"/>
            </w:pPr>
            <w:r>
              <w:rPr>
                <w:b/>
              </w:rPr>
              <w:t xml:space="preserve">Buyer Personal Data </w:t>
            </w:r>
          </w:p>
        </w:tc>
        <w:tc>
          <w:tcPr>
            <w:tcW w:w="7002" w:type="dxa"/>
            <w:tcBorders>
              <w:top w:val="single" w:sz="8" w:space="0" w:color="000000"/>
              <w:left w:val="single" w:sz="8" w:space="0" w:color="000000"/>
              <w:bottom w:val="single" w:sz="8" w:space="0" w:color="000000"/>
              <w:right w:val="single" w:sz="8" w:space="0" w:color="000000"/>
            </w:tcBorders>
            <w:vAlign w:val="center"/>
          </w:tcPr>
          <w:p w14:paraId="0DA98239" w14:textId="77777777" w:rsidR="00986BDB" w:rsidRDefault="00291F78">
            <w:pPr>
              <w:spacing w:after="0" w:line="259" w:lineRule="auto"/>
              <w:ind w:left="0" w:firstLine="0"/>
              <w:jc w:val="left"/>
            </w:pPr>
            <w:r>
              <w:t>The Personal Data supplied by the Buyer to the Supplier for purposes of, or in connection with, this Call</w:t>
            </w:r>
            <w:r>
              <w:t xml:space="preserve">-Off Contract. </w:t>
            </w:r>
          </w:p>
        </w:tc>
      </w:tr>
      <w:tr w:rsidR="00986BDB" w14:paraId="49713872" w14:textId="77777777">
        <w:trPr>
          <w:trHeight w:val="842"/>
        </w:trPr>
        <w:tc>
          <w:tcPr>
            <w:tcW w:w="2627" w:type="dxa"/>
            <w:tcBorders>
              <w:top w:val="single" w:sz="8" w:space="0" w:color="000000"/>
              <w:left w:val="single" w:sz="8" w:space="0" w:color="000000"/>
              <w:bottom w:val="single" w:sz="8" w:space="0" w:color="000000"/>
              <w:right w:val="single" w:sz="8" w:space="0" w:color="000000"/>
            </w:tcBorders>
          </w:tcPr>
          <w:p w14:paraId="779A4306" w14:textId="77777777" w:rsidR="00986BDB" w:rsidRDefault="00291F78">
            <w:pPr>
              <w:spacing w:after="0" w:line="259" w:lineRule="auto"/>
              <w:ind w:left="0" w:firstLine="0"/>
              <w:jc w:val="left"/>
            </w:pPr>
            <w:r>
              <w:rPr>
                <w:b/>
              </w:rPr>
              <w:t xml:space="preserve">Buyer Representative </w:t>
            </w:r>
          </w:p>
        </w:tc>
        <w:tc>
          <w:tcPr>
            <w:tcW w:w="7002" w:type="dxa"/>
            <w:tcBorders>
              <w:top w:val="single" w:sz="8" w:space="0" w:color="000000"/>
              <w:left w:val="single" w:sz="8" w:space="0" w:color="000000"/>
              <w:bottom w:val="single" w:sz="8" w:space="0" w:color="000000"/>
              <w:right w:val="single" w:sz="8" w:space="0" w:color="000000"/>
            </w:tcBorders>
            <w:vAlign w:val="center"/>
          </w:tcPr>
          <w:p w14:paraId="740A47CB" w14:textId="77777777" w:rsidR="00986BDB" w:rsidRDefault="00291F78">
            <w:pPr>
              <w:spacing w:after="0" w:line="259" w:lineRule="auto"/>
              <w:ind w:left="0" w:firstLine="0"/>
              <w:jc w:val="left"/>
            </w:pPr>
            <w:r>
              <w:t xml:space="preserve">The representative appointed by the Buyer under this Call-Off Contract. </w:t>
            </w:r>
          </w:p>
        </w:tc>
      </w:tr>
      <w:tr w:rsidR="00986BDB" w14:paraId="16D6D44C"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178F5771" w14:textId="77777777" w:rsidR="00986BDB" w:rsidRDefault="00291F78">
            <w:pPr>
              <w:spacing w:after="0" w:line="259" w:lineRule="auto"/>
              <w:ind w:left="0" w:firstLine="0"/>
              <w:jc w:val="left"/>
            </w:pPr>
            <w:r>
              <w:rPr>
                <w:b/>
              </w:rPr>
              <w:lastRenderedPageBreak/>
              <w:t xml:space="preserve">Buyer Software </w:t>
            </w:r>
          </w:p>
        </w:tc>
        <w:tc>
          <w:tcPr>
            <w:tcW w:w="7002" w:type="dxa"/>
            <w:tcBorders>
              <w:top w:val="single" w:sz="8" w:space="0" w:color="000000"/>
              <w:left w:val="single" w:sz="8" w:space="0" w:color="000000"/>
              <w:bottom w:val="single" w:sz="8" w:space="0" w:color="000000"/>
              <w:right w:val="single" w:sz="8" w:space="0" w:color="000000"/>
            </w:tcBorders>
            <w:vAlign w:val="center"/>
          </w:tcPr>
          <w:p w14:paraId="711A3E59" w14:textId="77777777" w:rsidR="00986BDB" w:rsidRDefault="00291F78">
            <w:pPr>
              <w:spacing w:after="0" w:line="259" w:lineRule="auto"/>
              <w:ind w:left="0" w:firstLine="0"/>
              <w:jc w:val="left"/>
            </w:pPr>
            <w:r>
              <w:t xml:space="preserve">Software owned by or licensed to the Buyer (other than under this Agreement), which is or will be used by the Supplier to provide the Services. </w:t>
            </w:r>
          </w:p>
        </w:tc>
      </w:tr>
      <w:tr w:rsidR="00986BDB" w14:paraId="591185DC" w14:textId="77777777">
        <w:trPr>
          <w:trHeight w:val="1092"/>
        </w:trPr>
        <w:tc>
          <w:tcPr>
            <w:tcW w:w="2627" w:type="dxa"/>
            <w:tcBorders>
              <w:top w:val="single" w:sz="8" w:space="0" w:color="000000"/>
              <w:left w:val="single" w:sz="8" w:space="0" w:color="000000"/>
              <w:bottom w:val="single" w:sz="8" w:space="0" w:color="000000"/>
              <w:right w:val="single" w:sz="8" w:space="0" w:color="000000"/>
            </w:tcBorders>
          </w:tcPr>
          <w:p w14:paraId="4A9B13BE" w14:textId="77777777" w:rsidR="00986BDB" w:rsidRDefault="00291F78">
            <w:pPr>
              <w:spacing w:after="0" w:line="259" w:lineRule="auto"/>
              <w:ind w:left="0" w:firstLine="0"/>
              <w:jc w:val="left"/>
            </w:pPr>
            <w:r>
              <w:rPr>
                <w:b/>
              </w:rPr>
              <w:t xml:space="preserve">Call-Off Contract </w:t>
            </w:r>
          </w:p>
        </w:tc>
        <w:tc>
          <w:tcPr>
            <w:tcW w:w="7002" w:type="dxa"/>
            <w:tcBorders>
              <w:top w:val="single" w:sz="8" w:space="0" w:color="000000"/>
              <w:left w:val="single" w:sz="8" w:space="0" w:color="000000"/>
              <w:bottom w:val="single" w:sz="8" w:space="0" w:color="000000"/>
              <w:right w:val="single" w:sz="8" w:space="0" w:color="000000"/>
            </w:tcBorders>
            <w:vAlign w:val="center"/>
          </w:tcPr>
          <w:p w14:paraId="3A513957" w14:textId="77777777" w:rsidR="00986BDB" w:rsidRDefault="00291F78">
            <w:pPr>
              <w:spacing w:after="0" w:line="259" w:lineRule="auto"/>
              <w:ind w:left="0" w:firstLine="0"/>
              <w:jc w:val="left"/>
            </w:pPr>
            <w:r>
              <w:t>This call-</w:t>
            </w:r>
            <w:r>
              <w:t xml:space="preserve">off contract entered into following the provisions of the Framework Agreement for the provision of Services made between the Buyer and the Supplier comprising the Order Form, the Call-Off </w:t>
            </w:r>
          </w:p>
        </w:tc>
      </w:tr>
    </w:tbl>
    <w:p w14:paraId="10493F29"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52" w:type="dxa"/>
        </w:tblCellMar>
        <w:tblLook w:val="04A0" w:firstRow="1" w:lastRow="0" w:firstColumn="1" w:lastColumn="0" w:noHBand="0" w:noVBand="1"/>
      </w:tblPr>
      <w:tblGrid>
        <w:gridCol w:w="2627"/>
        <w:gridCol w:w="7002"/>
      </w:tblGrid>
      <w:tr w:rsidR="00986BDB" w14:paraId="7776FE41" w14:textId="77777777">
        <w:trPr>
          <w:trHeight w:val="843"/>
        </w:trPr>
        <w:tc>
          <w:tcPr>
            <w:tcW w:w="2627" w:type="dxa"/>
            <w:tcBorders>
              <w:top w:val="single" w:sz="8" w:space="0" w:color="000000"/>
              <w:left w:val="single" w:sz="8" w:space="0" w:color="000000"/>
              <w:bottom w:val="single" w:sz="8" w:space="0" w:color="000000"/>
              <w:right w:val="single" w:sz="8" w:space="0" w:color="000000"/>
            </w:tcBorders>
          </w:tcPr>
          <w:p w14:paraId="6508D37F" w14:textId="77777777" w:rsidR="00986BDB" w:rsidRDefault="00986BDB">
            <w:pPr>
              <w:spacing w:after="160" w:line="259" w:lineRule="auto"/>
              <w:ind w:left="0" w:firstLine="0"/>
              <w:jc w:val="left"/>
            </w:pPr>
          </w:p>
        </w:tc>
        <w:tc>
          <w:tcPr>
            <w:tcW w:w="7002" w:type="dxa"/>
            <w:tcBorders>
              <w:top w:val="single" w:sz="8" w:space="0" w:color="000000"/>
              <w:left w:val="single" w:sz="8" w:space="0" w:color="000000"/>
              <w:bottom w:val="single" w:sz="8" w:space="0" w:color="000000"/>
              <w:right w:val="single" w:sz="8" w:space="0" w:color="000000"/>
            </w:tcBorders>
            <w:vAlign w:val="center"/>
          </w:tcPr>
          <w:p w14:paraId="1EA6938B" w14:textId="77777777" w:rsidR="00986BDB" w:rsidRDefault="00291F78">
            <w:pPr>
              <w:spacing w:after="0" w:line="259" w:lineRule="auto"/>
              <w:ind w:left="0" w:firstLine="0"/>
              <w:jc w:val="left"/>
            </w:pPr>
            <w:r>
              <w:t>terms and conditions, the Call-</w:t>
            </w:r>
            <w:r>
              <w:t xml:space="preserve">Off </w:t>
            </w:r>
            <w:proofErr w:type="gramStart"/>
            <w:r>
              <w:t>schedules</w:t>
            </w:r>
            <w:proofErr w:type="gramEnd"/>
            <w:r>
              <w:t xml:space="preserve"> and the Collaboration Agreement. </w:t>
            </w:r>
          </w:p>
        </w:tc>
      </w:tr>
      <w:tr w:rsidR="00986BDB" w14:paraId="5A431791" w14:textId="77777777">
        <w:trPr>
          <w:trHeight w:val="842"/>
        </w:trPr>
        <w:tc>
          <w:tcPr>
            <w:tcW w:w="2627" w:type="dxa"/>
            <w:tcBorders>
              <w:top w:val="single" w:sz="8" w:space="0" w:color="000000"/>
              <w:left w:val="single" w:sz="8" w:space="0" w:color="000000"/>
              <w:bottom w:val="single" w:sz="8" w:space="0" w:color="000000"/>
              <w:right w:val="single" w:sz="8" w:space="0" w:color="000000"/>
            </w:tcBorders>
          </w:tcPr>
          <w:p w14:paraId="2B04FDBF" w14:textId="77777777" w:rsidR="00986BDB" w:rsidRDefault="00291F78">
            <w:pPr>
              <w:spacing w:after="0" w:line="259" w:lineRule="auto"/>
              <w:ind w:left="0" w:firstLine="0"/>
              <w:jc w:val="left"/>
            </w:pPr>
            <w:r>
              <w:rPr>
                <w:b/>
              </w:rPr>
              <w:t xml:space="preserve">Charges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79876538" w14:textId="77777777" w:rsidR="00986BDB" w:rsidRDefault="00291F78">
            <w:pPr>
              <w:spacing w:after="0" w:line="259" w:lineRule="auto"/>
              <w:ind w:left="0" w:firstLine="0"/>
              <w:jc w:val="left"/>
            </w:pPr>
            <w:r>
              <w:t xml:space="preserve">The prices (excluding any applicable VAT), payable to the Supplier by the Buyer under this Call-Off Contract. </w:t>
            </w:r>
          </w:p>
        </w:tc>
      </w:tr>
      <w:tr w:rsidR="00986BDB" w14:paraId="1FD3915E" w14:textId="77777777">
        <w:trPr>
          <w:trHeight w:val="1714"/>
        </w:trPr>
        <w:tc>
          <w:tcPr>
            <w:tcW w:w="2627" w:type="dxa"/>
            <w:tcBorders>
              <w:top w:val="single" w:sz="8" w:space="0" w:color="000000"/>
              <w:left w:val="single" w:sz="8" w:space="0" w:color="000000"/>
              <w:bottom w:val="single" w:sz="8" w:space="0" w:color="000000"/>
              <w:right w:val="single" w:sz="8" w:space="0" w:color="000000"/>
            </w:tcBorders>
          </w:tcPr>
          <w:p w14:paraId="5AEC0A30" w14:textId="77777777" w:rsidR="00986BDB" w:rsidRDefault="00291F78">
            <w:pPr>
              <w:spacing w:after="0" w:line="259" w:lineRule="auto"/>
              <w:ind w:left="0" w:firstLine="0"/>
              <w:jc w:val="left"/>
            </w:pPr>
            <w:r>
              <w:rPr>
                <w:b/>
              </w:rPr>
              <w:t xml:space="preserve">Collaboration Agreement </w:t>
            </w:r>
          </w:p>
        </w:tc>
        <w:tc>
          <w:tcPr>
            <w:tcW w:w="7002" w:type="dxa"/>
            <w:tcBorders>
              <w:top w:val="single" w:sz="8" w:space="0" w:color="000000"/>
              <w:left w:val="single" w:sz="8" w:space="0" w:color="000000"/>
              <w:bottom w:val="single" w:sz="8" w:space="0" w:color="000000"/>
              <w:right w:val="single" w:sz="8" w:space="0" w:color="000000"/>
            </w:tcBorders>
            <w:vAlign w:val="center"/>
          </w:tcPr>
          <w:p w14:paraId="2C4FBE96" w14:textId="77777777" w:rsidR="00986BDB" w:rsidRDefault="00291F78">
            <w:pPr>
              <w:spacing w:after="37" w:line="275" w:lineRule="auto"/>
              <w:ind w:left="0" w:firstLine="0"/>
              <w:jc w:val="left"/>
            </w:pPr>
            <w:r>
              <w:t xml:space="preserve">An agreement, substantially in the form set out at Schedule 3, between the Buyer and any combination of the Supplier and contractors, to ensure collaborative working in their delivery of the </w:t>
            </w:r>
          </w:p>
          <w:p w14:paraId="0A4F5098" w14:textId="77777777" w:rsidR="00986BDB" w:rsidRDefault="00291F78">
            <w:pPr>
              <w:spacing w:after="0" w:line="259" w:lineRule="auto"/>
              <w:ind w:left="0" w:firstLine="0"/>
              <w:jc w:val="left"/>
            </w:pPr>
            <w:r>
              <w:t>Buyer’s Services and to ensure that the Buyer receives end-to-en</w:t>
            </w:r>
            <w:r>
              <w:t xml:space="preserve">d services across its IT estate. </w:t>
            </w:r>
          </w:p>
        </w:tc>
      </w:tr>
      <w:tr w:rsidR="00986BDB" w14:paraId="660107DB"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127C74D4" w14:textId="77777777" w:rsidR="00986BDB" w:rsidRDefault="00291F78">
            <w:pPr>
              <w:spacing w:after="16" w:line="259" w:lineRule="auto"/>
              <w:ind w:left="0" w:firstLine="0"/>
              <w:jc w:val="left"/>
            </w:pPr>
            <w:r>
              <w:rPr>
                <w:b/>
              </w:rPr>
              <w:t xml:space="preserve">Commercially </w:t>
            </w:r>
          </w:p>
          <w:p w14:paraId="4B9AACE6" w14:textId="77777777" w:rsidR="00986BDB" w:rsidRDefault="00291F78">
            <w:pPr>
              <w:spacing w:after="0" w:line="259" w:lineRule="auto"/>
              <w:ind w:left="0" w:firstLine="0"/>
              <w:jc w:val="left"/>
            </w:pPr>
            <w:r>
              <w:rPr>
                <w:b/>
              </w:rPr>
              <w:t xml:space="preserve">Sensitive Information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07E7E320" w14:textId="77777777" w:rsidR="00986BDB" w:rsidRDefault="00291F78">
            <w:pPr>
              <w:spacing w:after="0" w:line="259" w:lineRule="auto"/>
              <w:ind w:left="0" w:firstLine="0"/>
              <w:jc w:val="left"/>
            </w:pPr>
            <w:r>
              <w:t xml:space="preserve">Information, which the Buyer has been notified about by the Supplier in writing before the Start date with full details of why the Information is deemed to be commercially sensitive. </w:t>
            </w:r>
          </w:p>
        </w:tc>
      </w:tr>
      <w:tr w:rsidR="00986BDB" w14:paraId="6F981563" w14:textId="77777777">
        <w:trPr>
          <w:trHeight w:val="2988"/>
        </w:trPr>
        <w:tc>
          <w:tcPr>
            <w:tcW w:w="2627" w:type="dxa"/>
            <w:tcBorders>
              <w:top w:val="single" w:sz="8" w:space="0" w:color="000000"/>
              <w:left w:val="single" w:sz="8" w:space="0" w:color="000000"/>
              <w:bottom w:val="single" w:sz="8" w:space="0" w:color="000000"/>
              <w:right w:val="single" w:sz="8" w:space="0" w:color="000000"/>
            </w:tcBorders>
          </w:tcPr>
          <w:p w14:paraId="50975677" w14:textId="77777777" w:rsidR="00986BDB" w:rsidRDefault="00291F78">
            <w:pPr>
              <w:spacing w:after="0" w:line="259" w:lineRule="auto"/>
              <w:ind w:left="0" w:firstLine="0"/>
              <w:jc w:val="left"/>
            </w:pPr>
            <w:r>
              <w:rPr>
                <w:b/>
              </w:rPr>
              <w:t xml:space="preserve">Confidential Information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58DD0160" w14:textId="77777777" w:rsidR="00986BDB" w:rsidRDefault="00291F78">
            <w:pPr>
              <w:spacing w:after="58" w:line="275" w:lineRule="auto"/>
              <w:ind w:left="0" w:firstLine="0"/>
              <w:jc w:val="left"/>
            </w:pPr>
            <w:r>
              <w:t xml:space="preserve">Data, Personal </w:t>
            </w:r>
            <w:proofErr w:type="gramStart"/>
            <w:r>
              <w:t>Data</w:t>
            </w:r>
            <w:proofErr w:type="gramEnd"/>
            <w:r>
              <w:t xml:space="preserve"> and any information, which may include (but isn’t limited to) any: </w:t>
            </w:r>
          </w:p>
          <w:p w14:paraId="318A9A2A" w14:textId="77777777" w:rsidR="00986BDB" w:rsidRDefault="00291F78" w:rsidP="00291F78">
            <w:pPr>
              <w:numPr>
                <w:ilvl w:val="0"/>
                <w:numId w:val="28"/>
              </w:numPr>
              <w:spacing w:after="0" w:line="281" w:lineRule="auto"/>
              <w:ind w:hanging="360"/>
              <w:jc w:val="left"/>
            </w:pPr>
            <w:r>
              <w:t xml:space="preserve">information about business, affairs, developments, trade secrets, know-how, personnel, and third parties, including all </w:t>
            </w:r>
          </w:p>
          <w:p w14:paraId="2D491261" w14:textId="77777777" w:rsidR="00986BDB" w:rsidRDefault="00291F78">
            <w:pPr>
              <w:spacing w:after="61" w:line="272" w:lineRule="auto"/>
              <w:ind w:left="720" w:right="6" w:firstLine="0"/>
              <w:jc w:val="left"/>
            </w:pPr>
            <w:r>
              <w:t>Intellectual Propert</w:t>
            </w:r>
            <w:r>
              <w:t xml:space="preserve">y Rights (IPRs), together with all information derived from any of the above </w:t>
            </w:r>
          </w:p>
          <w:p w14:paraId="6752D3E6" w14:textId="77777777" w:rsidR="00986BDB" w:rsidRDefault="00291F78" w:rsidP="00291F78">
            <w:pPr>
              <w:numPr>
                <w:ilvl w:val="0"/>
                <w:numId w:val="28"/>
              </w:numPr>
              <w:spacing w:after="0" w:line="259" w:lineRule="auto"/>
              <w:ind w:hanging="360"/>
              <w:jc w:val="left"/>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986BDB" w14:paraId="31D31BEA" w14:textId="77777777">
        <w:trPr>
          <w:trHeight w:val="883"/>
        </w:trPr>
        <w:tc>
          <w:tcPr>
            <w:tcW w:w="2627" w:type="dxa"/>
            <w:tcBorders>
              <w:top w:val="single" w:sz="8" w:space="0" w:color="000000"/>
              <w:left w:val="single" w:sz="8" w:space="0" w:color="000000"/>
              <w:bottom w:val="single" w:sz="8" w:space="0" w:color="000000"/>
              <w:right w:val="single" w:sz="8" w:space="0" w:color="000000"/>
            </w:tcBorders>
          </w:tcPr>
          <w:p w14:paraId="38797A51" w14:textId="77777777" w:rsidR="00986BDB" w:rsidRDefault="00291F78">
            <w:pPr>
              <w:spacing w:after="0" w:line="259" w:lineRule="auto"/>
              <w:ind w:left="0" w:firstLine="0"/>
              <w:jc w:val="left"/>
            </w:pPr>
            <w:r>
              <w:rPr>
                <w:b/>
              </w:rPr>
              <w:t xml:space="preserve">Control </w:t>
            </w:r>
          </w:p>
        </w:tc>
        <w:tc>
          <w:tcPr>
            <w:tcW w:w="7002" w:type="dxa"/>
            <w:tcBorders>
              <w:top w:val="single" w:sz="8" w:space="0" w:color="000000"/>
              <w:left w:val="single" w:sz="8" w:space="0" w:color="000000"/>
              <w:bottom w:val="single" w:sz="8" w:space="0" w:color="000000"/>
              <w:right w:val="single" w:sz="8" w:space="0" w:color="000000"/>
            </w:tcBorders>
            <w:vAlign w:val="center"/>
          </w:tcPr>
          <w:p w14:paraId="275638F0" w14:textId="77777777" w:rsidR="00986BDB" w:rsidRDefault="00291F78">
            <w:pPr>
              <w:spacing w:after="0" w:line="259" w:lineRule="auto"/>
              <w:ind w:left="0" w:firstLine="0"/>
              <w:jc w:val="left"/>
            </w:pPr>
            <w:r>
              <w:t>‘Control’ as defined in section 1124 and 450 of the Corporation Tax Act 2010. 'Co</w:t>
            </w:r>
            <w:r>
              <w:t xml:space="preserve">ntrols' and 'Controlled' will be interpreted accordingly. </w:t>
            </w:r>
          </w:p>
        </w:tc>
      </w:tr>
      <w:tr w:rsidR="00986BDB" w14:paraId="2AF4AD41" w14:textId="77777777">
        <w:trPr>
          <w:trHeight w:val="641"/>
        </w:trPr>
        <w:tc>
          <w:tcPr>
            <w:tcW w:w="2627" w:type="dxa"/>
            <w:tcBorders>
              <w:top w:val="single" w:sz="8" w:space="0" w:color="000000"/>
              <w:left w:val="single" w:sz="8" w:space="0" w:color="000000"/>
              <w:bottom w:val="single" w:sz="8" w:space="0" w:color="000000"/>
              <w:right w:val="single" w:sz="8" w:space="0" w:color="000000"/>
            </w:tcBorders>
          </w:tcPr>
          <w:p w14:paraId="0AE2B9DA" w14:textId="77777777" w:rsidR="00986BDB" w:rsidRDefault="00291F78">
            <w:pPr>
              <w:spacing w:after="0" w:line="259" w:lineRule="auto"/>
              <w:ind w:left="0" w:firstLine="0"/>
              <w:jc w:val="left"/>
            </w:pPr>
            <w:r>
              <w:rPr>
                <w:b/>
              </w:rPr>
              <w:t xml:space="preserve">Controller </w:t>
            </w:r>
          </w:p>
        </w:tc>
        <w:tc>
          <w:tcPr>
            <w:tcW w:w="7002" w:type="dxa"/>
            <w:tcBorders>
              <w:top w:val="single" w:sz="8" w:space="0" w:color="000000"/>
              <w:left w:val="single" w:sz="8" w:space="0" w:color="000000"/>
              <w:bottom w:val="single" w:sz="8" w:space="0" w:color="000000"/>
              <w:right w:val="single" w:sz="8" w:space="0" w:color="000000"/>
            </w:tcBorders>
          </w:tcPr>
          <w:p w14:paraId="37008B81" w14:textId="77777777" w:rsidR="00986BDB" w:rsidRDefault="00291F78">
            <w:pPr>
              <w:spacing w:after="0" w:line="259" w:lineRule="auto"/>
              <w:ind w:left="0" w:firstLine="0"/>
              <w:jc w:val="left"/>
            </w:pPr>
            <w:r>
              <w:t xml:space="preserve">Takes the meaning given in the GDPR. </w:t>
            </w:r>
          </w:p>
        </w:tc>
      </w:tr>
      <w:tr w:rsidR="00986BDB" w14:paraId="6CB47E6F" w14:textId="77777777">
        <w:trPr>
          <w:trHeight w:val="2005"/>
        </w:trPr>
        <w:tc>
          <w:tcPr>
            <w:tcW w:w="2627" w:type="dxa"/>
            <w:tcBorders>
              <w:top w:val="single" w:sz="8" w:space="0" w:color="000000"/>
              <w:left w:val="single" w:sz="8" w:space="0" w:color="000000"/>
              <w:bottom w:val="single" w:sz="8" w:space="0" w:color="000000"/>
              <w:right w:val="single" w:sz="8" w:space="0" w:color="000000"/>
            </w:tcBorders>
          </w:tcPr>
          <w:p w14:paraId="07A764D8" w14:textId="77777777" w:rsidR="00986BDB" w:rsidRDefault="00291F78">
            <w:pPr>
              <w:spacing w:after="55" w:line="259" w:lineRule="auto"/>
              <w:ind w:left="0" w:firstLine="0"/>
              <w:jc w:val="left"/>
            </w:pPr>
            <w:r>
              <w:rPr>
                <w:b/>
              </w:rPr>
              <w:lastRenderedPageBreak/>
              <w:t xml:space="preserve">Crown </w:t>
            </w:r>
          </w:p>
          <w:p w14:paraId="3BD457DC" w14:textId="77777777" w:rsidR="00986BDB" w:rsidRDefault="00291F78">
            <w:pPr>
              <w:spacing w:after="0" w:line="259" w:lineRule="auto"/>
              <w:ind w:left="0" w:firstLine="0"/>
              <w:jc w:val="left"/>
            </w:pPr>
            <w:r>
              <w:rPr>
                <w:b/>
              </w:rPr>
              <w:t xml:space="preserve">  </w:t>
            </w:r>
          </w:p>
        </w:tc>
        <w:tc>
          <w:tcPr>
            <w:tcW w:w="7002" w:type="dxa"/>
            <w:tcBorders>
              <w:top w:val="single" w:sz="8" w:space="0" w:color="000000"/>
              <w:left w:val="single" w:sz="8" w:space="0" w:color="000000"/>
              <w:bottom w:val="single" w:sz="8" w:space="0" w:color="000000"/>
              <w:right w:val="single" w:sz="8" w:space="0" w:color="000000"/>
            </w:tcBorders>
            <w:vAlign w:val="center"/>
          </w:tcPr>
          <w:p w14:paraId="5C3B5EE6" w14:textId="77777777" w:rsidR="00986BDB" w:rsidRDefault="00291F78">
            <w:pPr>
              <w:spacing w:after="0" w:line="259" w:lineRule="auto"/>
              <w:ind w:left="0" w:firstLine="0"/>
              <w:jc w:val="left"/>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w:t>
            </w:r>
            <w:r>
              <w:t xml:space="preserve">r bodies, persons, commissions or agencies carrying out functions on its behalf. </w:t>
            </w:r>
          </w:p>
        </w:tc>
      </w:tr>
      <w:tr w:rsidR="00986BDB" w14:paraId="4D3EEBA2" w14:textId="77777777">
        <w:trPr>
          <w:trHeight w:val="1423"/>
        </w:trPr>
        <w:tc>
          <w:tcPr>
            <w:tcW w:w="2627" w:type="dxa"/>
            <w:tcBorders>
              <w:top w:val="single" w:sz="8" w:space="0" w:color="000000"/>
              <w:left w:val="single" w:sz="8" w:space="0" w:color="000000"/>
              <w:bottom w:val="single" w:sz="8" w:space="0" w:color="000000"/>
              <w:right w:val="single" w:sz="8" w:space="0" w:color="000000"/>
            </w:tcBorders>
          </w:tcPr>
          <w:p w14:paraId="63636334" w14:textId="77777777" w:rsidR="00986BDB" w:rsidRDefault="00291F78">
            <w:pPr>
              <w:spacing w:after="0" w:line="259" w:lineRule="auto"/>
              <w:ind w:left="0" w:firstLine="0"/>
              <w:jc w:val="left"/>
            </w:pPr>
            <w:r>
              <w:rPr>
                <w:b/>
              </w:rPr>
              <w:t xml:space="preserve">Data Loss Event </w:t>
            </w:r>
          </w:p>
        </w:tc>
        <w:tc>
          <w:tcPr>
            <w:tcW w:w="7002" w:type="dxa"/>
            <w:tcBorders>
              <w:top w:val="single" w:sz="8" w:space="0" w:color="000000"/>
              <w:left w:val="single" w:sz="8" w:space="0" w:color="000000"/>
              <w:bottom w:val="single" w:sz="8" w:space="0" w:color="000000"/>
              <w:right w:val="single" w:sz="8" w:space="0" w:color="000000"/>
            </w:tcBorders>
            <w:vAlign w:val="center"/>
          </w:tcPr>
          <w:p w14:paraId="76E1BDE5" w14:textId="77777777" w:rsidR="00986BDB" w:rsidRDefault="00291F78">
            <w:pPr>
              <w:spacing w:after="0" w:line="259" w:lineRule="auto"/>
              <w:ind w:left="0" w:firstLine="0"/>
              <w:jc w:val="left"/>
            </w:pPr>
            <w:r>
              <w:t>Event that results, or may result, in unauthorised access to Personal Data held by the Processor under this Framework Agreement and/or actual or potential loss and/or destruction of Personal Data in breach of this Agreement, including any Personal Data Bre</w:t>
            </w:r>
            <w:r>
              <w:t xml:space="preserve">ach. </w:t>
            </w:r>
          </w:p>
        </w:tc>
      </w:tr>
      <w:tr w:rsidR="00986BDB" w14:paraId="7C192368"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01E27FFF" w14:textId="77777777" w:rsidR="00986BDB" w:rsidRDefault="00291F78">
            <w:pPr>
              <w:spacing w:after="0" w:line="259" w:lineRule="auto"/>
              <w:ind w:left="0" w:firstLine="0"/>
              <w:jc w:val="left"/>
            </w:pPr>
            <w:r>
              <w:rPr>
                <w:b/>
              </w:rPr>
              <w:t xml:space="preserve">Data Protection Impact Assessment (DPIA) </w:t>
            </w:r>
          </w:p>
        </w:tc>
        <w:tc>
          <w:tcPr>
            <w:tcW w:w="7002" w:type="dxa"/>
            <w:tcBorders>
              <w:top w:val="single" w:sz="8" w:space="0" w:color="000000"/>
              <w:left w:val="single" w:sz="8" w:space="0" w:color="000000"/>
              <w:bottom w:val="single" w:sz="8" w:space="0" w:color="000000"/>
              <w:right w:val="single" w:sz="8" w:space="0" w:color="000000"/>
            </w:tcBorders>
            <w:vAlign w:val="center"/>
          </w:tcPr>
          <w:p w14:paraId="6954FA74" w14:textId="77777777" w:rsidR="00986BDB" w:rsidRDefault="00291F78">
            <w:pPr>
              <w:spacing w:after="0" w:line="259" w:lineRule="auto"/>
              <w:ind w:left="0" w:firstLine="0"/>
              <w:jc w:val="left"/>
            </w:pPr>
            <w:r>
              <w:t xml:space="preserve">An assessment by the Controller of the impact of the envisaged Processing on the protection of Personal Data. </w:t>
            </w:r>
          </w:p>
        </w:tc>
      </w:tr>
    </w:tbl>
    <w:p w14:paraId="6B7059DE"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43" w:type="dxa"/>
        </w:tblCellMar>
        <w:tblLook w:val="04A0" w:firstRow="1" w:lastRow="0" w:firstColumn="1" w:lastColumn="0" w:noHBand="0" w:noVBand="1"/>
      </w:tblPr>
      <w:tblGrid>
        <w:gridCol w:w="2627"/>
        <w:gridCol w:w="7002"/>
      </w:tblGrid>
      <w:tr w:rsidR="00986BDB" w14:paraId="2CCAA137" w14:textId="77777777">
        <w:trPr>
          <w:trHeight w:val="2710"/>
        </w:trPr>
        <w:tc>
          <w:tcPr>
            <w:tcW w:w="2627" w:type="dxa"/>
            <w:tcBorders>
              <w:top w:val="single" w:sz="8" w:space="0" w:color="000000"/>
              <w:left w:val="single" w:sz="8" w:space="0" w:color="000000"/>
              <w:bottom w:val="single" w:sz="8" w:space="0" w:color="000000"/>
              <w:right w:val="single" w:sz="8" w:space="0" w:color="000000"/>
            </w:tcBorders>
          </w:tcPr>
          <w:p w14:paraId="50349B0D" w14:textId="77777777" w:rsidR="00986BDB" w:rsidRDefault="00291F78">
            <w:pPr>
              <w:spacing w:after="0" w:line="259" w:lineRule="auto"/>
              <w:ind w:left="0" w:firstLine="0"/>
            </w:pPr>
            <w:r>
              <w:rPr>
                <w:b/>
              </w:rPr>
              <w:t xml:space="preserve">Data Protection Legislation (DPL) </w:t>
            </w:r>
          </w:p>
        </w:tc>
        <w:tc>
          <w:tcPr>
            <w:tcW w:w="7002" w:type="dxa"/>
            <w:tcBorders>
              <w:top w:val="single" w:sz="8" w:space="0" w:color="000000"/>
              <w:left w:val="single" w:sz="8" w:space="0" w:color="000000"/>
              <w:bottom w:val="single" w:sz="8" w:space="0" w:color="000000"/>
              <w:right w:val="single" w:sz="8" w:space="0" w:color="000000"/>
            </w:tcBorders>
            <w:vAlign w:val="center"/>
          </w:tcPr>
          <w:p w14:paraId="0D2D0FE0" w14:textId="77777777" w:rsidR="00986BDB" w:rsidRDefault="00291F78">
            <w:pPr>
              <w:spacing w:after="60" w:line="259" w:lineRule="auto"/>
              <w:ind w:left="0" w:firstLine="0"/>
              <w:jc w:val="left"/>
            </w:pPr>
            <w:r>
              <w:t xml:space="preserve">Data Protection Legislation means: </w:t>
            </w:r>
          </w:p>
          <w:p w14:paraId="14C6C92A" w14:textId="77777777" w:rsidR="00986BDB" w:rsidRDefault="00291F78" w:rsidP="00291F78">
            <w:pPr>
              <w:numPr>
                <w:ilvl w:val="0"/>
                <w:numId w:val="29"/>
              </w:numPr>
              <w:spacing w:after="16" w:line="259" w:lineRule="auto"/>
              <w:ind w:hanging="354"/>
              <w:jc w:val="left"/>
            </w:pPr>
            <w:r>
              <w:t xml:space="preserve">the GDPR, the LED and any applicable national implementing </w:t>
            </w:r>
          </w:p>
          <w:p w14:paraId="291FF9FF" w14:textId="77777777" w:rsidR="00986BDB" w:rsidRDefault="00291F78">
            <w:pPr>
              <w:spacing w:after="57" w:line="259" w:lineRule="auto"/>
              <w:ind w:left="0" w:firstLine="0"/>
              <w:jc w:val="left"/>
            </w:pPr>
            <w:r>
              <w:t xml:space="preserve">Laws as amended from time to time </w:t>
            </w:r>
          </w:p>
          <w:p w14:paraId="4AC665C8" w14:textId="77777777" w:rsidR="00986BDB" w:rsidRDefault="00291F78" w:rsidP="00291F78">
            <w:pPr>
              <w:numPr>
                <w:ilvl w:val="0"/>
                <w:numId w:val="29"/>
              </w:numPr>
              <w:spacing w:after="16" w:line="259" w:lineRule="auto"/>
              <w:ind w:hanging="354"/>
              <w:jc w:val="left"/>
            </w:pPr>
            <w:r>
              <w:t xml:space="preserve">the DPA 2018 to the extent that it relates to Processing of </w:t>
            </w:r>
          </w:p>
          <w:p w14:paraId="383B81B3" w14:textId="77777777" w:rsidR="00986BDB" w:rsidRDefault="00291F78">
            <w:pPr>
              <w:spacing w:after="59" w:line="259" w:lineRule="auto"/>
              <w:ind w:left="720" w:firstLine="0"/>
              <w:jc w:val="left"/>
            </w:pPr>
            <w:r>
              <w:t xml:space="preserve">Personal Data and privacy </w:t>
            </w:r>
          </w:p>
          <w:p w14:paraId="5DEB73E9" w14:textId="77777777" w:rsidR="00986BDB" w:rsidRDefault="00291F78" w:rsidP="00291F78">
            <w:pPr>
              <w:numPr>
                <w:ilvl w:val="0"/>
                <w:numId w:val="29"/>
              </w:numPr>
              <w:spacing w:after="0" w:line="259" w:lineRule="auto"/>
              <w:ind w:hanging="354"/>
              <w:jc w:val="left"/>
            </w:pPr>
            <w:r>
              <w:t>all applicable Law about the Processi</w:t>
            </w:r>
            <w:r>
              <w:t xml:space="preserve">ng of Personal Data and privacy including if applicable legally binding guidance and codes of practice issued by the Information Commissioner </w:t>
            </w:r>
          </w:p>
        </w:tc>
      </w:tr>
      <w:tr w:rsidR="00986BDB" w14:paraId="76C1AFE5" w14:textId="77777777">
        <w:trPr>
          <w:trHeight w:val="638"/>
        </w:trPr>
        <w:tc>
          <w:tcPr>
            <w:tcW w:w="2627" w:type="dxa"/>
            <w:tcBorders>
              <w:top w:val="single" w:sz="8" w:space="0" w:color="000000"/>
              <w:left w:val="single" w:sz="8" w:space="0" w:color="000000"/>
              <w:bottom w:val="single" w:sz="8" w:space="0" w:color="000000"/>
              <w:right w:val="single" w:sz="8" w:space="0" w:color="000000"/>
            </w:tcBorders>
          </w:tcPr>
          <w:p w14:paraId="74978036" w14:textId="77777777" w:rsidR="00986BDB" w:rsidRDefault="00291F78">
            <w:pPr>
              <w:spacing w:after="0" w:line="259" w:lineRule="auto"/>
              <w:ind w:left="0" w:firstLine="0"/>
              <w:jc w:val="left"/>
            </w:pPr>
            <w:r>
              <w:rPr>
                <w:b/>
              </w:rPr>
              <w:t xml:space="preserve">Data Subject </w:t>
            </w:r>
          </w:p>
        </w:tc>
        <w:tc>
          <w:tcPr>
            <w:tcW w:w="7002" w:type="dxa"/>
            <w:tcBorders>
              <w:top w:val="single" w:sz="8" w:space="0" w:color="000000"/>
              <w:left w:val="single" w:sz="8" w:space="0" w:color="000000"/>
              <w:bottom w:val="single" w:sz="8" w:space="0" w:color="000000"/>
              <w:right w:val="single" w:sz="8" w:space="0" w:color="000000"/>
            </w:tcBorders>
          </w:tcPr>
          <w:p w14:paraId="731E9186" w14:textId="77777777" w:rsidR="00986BDB" w:rsidRDefault="00291F78">
            <w:pPr>
              <w:spacing w:after="0" w:line="259" w:lineRule="auto"/>
              <w:ind w:left="0" w:firstLine="0"/>
              <w:jc w:val="left"/>
            </w:pPr>
            <w:r>
              <w:t xml:space="preserve">Takes the meaning given in the GDPR </w:t>
            </w:r>
          </w:p>
        </w:tc>
      </w:tr>
      <w:tr w:rsidR="00986BDB" w14:paraId="738FDCB9" w14:textId="77777777">
        <w:trPr>
          <w:trHeight w:val="3611"/>
        </w:trPr>
        <w:tc>
          <w:tcPr>
            <w:tcW w:w="2627" w:type="dxa"/>
            <w:tcBorders>
              <w:top w:val="single" w:sz="8" w:space="0" w:color="000000"/>
              <w:left w:val="single" w:sz="8" w:space="0" w:color="000000"/>
              <w:bottom w:val="single" w:sz="8" w:space="0" w:color="000000"/>
              <w:right w:val="single" w:sz="8" w:space="0" w:color="000000"/>
            </w:tcBorders>
          </w:tcPr>
          <w:p w14:paraId="7F85EBE2" w14:textId="77777777" w:rsidR="00986BDB" w:rsidRDefault="00291F78">
            <w:pPr>
              <w:spacing w:after="0" w:line="259" w:lineRule="auto"/>
              <w:ind w:left="0" w:firstLine="0"/>
              <w:jc w:val="left"/>
            </w:pPr>
            <w:r>
              <w:rPr>
                <w:b/>
              </w:rPr>
              <w:t xml:space="preserve">Default </w:t>
            </w:r>
          </w:p>
        </w:tc>
        <w:tc>
          <w:tcPr>
            <w:tcW w:w="7002" w:type="dxa"/>
            <w:tcBorders>
              <w:top w:val="single" w:sz="8" w:space="0" w:color="000000"/>
              <w:left w:val="single" w:sz="8" w:space="0" w:color="000000"/>
              <w:bottom w:val="single" w:sz="8" w:space="0" w:color="000000"/>
              <w:right w:val="single" w:sz="8" w:space="0" w:color="000000"/>
            </w:tcBorders>
            <w:vAlign w:val="center"/>
          </w:tcPr>
          <w:p w14:paraId="4FB73B81" w14:textId="77777777" w:rsidR="00986BDB" w:rsidRDefault="00291F78">
            <w:pPr>
              <w:spacing w:after="75" w:line="259" w:lineRule="auto"/>
              <w:ind w:left="0" w:firstLine="0"/>
              <w:jc w:val="left"/>
            </w:pPr>
            <w:r>
              <w:t xml:space="preserve">Default is any: </w:t>
            </w:r>
          </w:p>
          <w:p w14:paraId="4372AE30" w14:textId="77777777" w:rsidR="00986BDB" w:rsidRDefault="00291F78" w:rsidP="00291F78">
            <w:pPr>
              <w:numPr>
                <w:ilvl w:val="0"/>
                <w:numId w:val="30"/>
              </w:numPr>
              <w:spacing w:after="49" w:line="281" w:lineRule="auto"/>
              <w:ind w:hanging="360"/>
              <w:jc w:val="left"/>
            </w:pPr>
            <w:r>
              <w:t xml:space="preserve">breach of the obligations of the Supplier (including any fundamental breach or breach of a fundamental term) </w:t>
            </w:r>
          </w:p>
          <w:p w14:paraId="2191379D" w14:textId="77777777" w:rsidR="00986BDB" w:rsidRDefault="00291F78" w:rsidP="00291F78">
            <w:pPr>
              <w:numPr>
                <w:ilvl w:val="0"/>
                <w:numId w:val="30"/>
              </w:numPr>
              <w:spacing w:after="41" w:line="277" w:lineRule="auto"/>
              <w:ind w:hanging="360"/>
              <w:jc w:val="left"/>
            </w:pPr>
            <w:r>
              <w:t xml:space="preserve">other Default, </w:t>
            </w:r>
            <w:proofErr w:type="gramStart"/>
            <w:r>
              <w:t>negligence</w:t>
            </w:r>
            <w:proofErr w:type="gramEnd"/>
            <w:r>
              <w:t xml:space="preserve"> or negligent statement of the Supplier, of its Subcontractors or any Supplier Staff (whether by act or omission), in con</w:t>
            </w:r>
            <w:r>
              <w:t xml:space="preserve">nection with or in relation to this Call-Off Contract </w:t>
            </w:r>
          </w:p>
          <w:p w14:paraId="5B0F4326" w14:textId="77777777" w:rsidR="00986BDB" w:rsidRDefault="00291F78">
            <w:pPr>
              <w:spacing w:after="0" w:line="259" w:lineRule="auto"/>
              <w:ind w:left="0" w:firstLine="0"/>
              <w:jc w:val="left"/>
            </w:pPr>
            <w:r>
              <w:t>Unless otherwise specified in the Framework Agreement the Supplier is liable to CCS for a Default of the Framework Agreement and in relation to a Default of the Call-Off Contract, the Supplier is liabl</w:t>
            </w:r>
            <w:r>
              <w:t xml:space="preserve">e to the Buyer. </w:t>
            </w:r>
          </w:p>
        </w:tc>
      </w:tr>
      <w:tr w:rsidR="00986BDB" w14:paraId="0682B0C1"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71138FD4" w14:textId="77777777" w:rsidR="00986BDB" w:rsidRDefault="00291F78">
            <w:pPr>
              <w:spacing w:after="0" w:line="259" w:lineRule="auto"/>
              <w:ind w:left="0" w:firstLine="0"/>
              <w:jc w:val="left"/>
            </w:pPr>
            <w:r>
              <w:rPr>
                <w:b/>
              </w:rPr>
              <w:t xml:space="preserve">Deliverable(s)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1681A424" w14:textId="77777777" w:rsidR="00986BDB" w:rsidRDefault="00291F78">
            <w:pPr>
              <w:spacing w:after="0" w:line="259" w:lineRule="auto"/>
              <w:ind w:left="0" w:firstLine="0"/>
              <w:jc w:val="left"/>
            </w:pPr>
            <w:r>
              <w:t xml:space="preserve">The G-Cloud Services the Buyer contracts the Supplier to provide under this Call-Off Contract. </w:t>
            </w:r>
          </w:p>
        </w:tc>
      </w:tr>
      <w:tr w:rsidR="00986BDB" w14:paraId="274515BB"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5EC38E04" w14:textId="77777777" w:rsidR="00986BDB" w:rsidRDefault="00291F78">
            <w:pPr>
              <w:spacing w:after="0" w:line="259" w:lineRule="auto"/>
              <w:ind w:left="0" w:firstLine="0"/>
              <w:jc w:val="left"/>
            </w:pPr>
            <w:r>
              <w:rPr>
                <w:b/>
              </w:rPr>
              <w:lastRenderedPageBreak/>
              <w:t xml:space="preserve">Digital Marketplace </w:t>
            </w:r>
          </w:p>
        </w:tc>
        <w:tc>
          <w:tcPr>
            <w:tcW w:w="7002" w:type="dxa"/>
            <w:tcBorders>
              <w:top w:val="single" w:sz="8" w:space="0" w:color="000000"/>
              <w:left w:val="single" w:sz="8" w:space="0" w:color="000000"/>
              <w:bottom w:val="single" w:sz="8" w:space="0" w:color="000000"/>
              <w:right w:val="single" w:sz="8" w:space="0" w:color="000000"/>
            </w:tcBorders>
            <w:vAlign w:val="center"/>
          </w:tcPr>
          <w:p w14:paraId="0F2C083F" w14:textId="77777777" w:rsidR="00986BDB" w:rsidRDefault="00291F78">
            <w:pPr>
              <w:spacing w:after="0" w:line="259" w:lineRule="auto"/>
              <w:ind w:left="0" w:firstLine="0"/>
              <w:jc w:val="left"/>
            </w:pPr>
            <w:r>
              <w:t>The government marketplace where Services are available for Buyers to buy. (</w:t>
            </w:r>
            <w:hyperlink r:id="rId162">
              <w:r>
                <w:rPr>
                  <w:u w:val="single" w:color="000000"/>
                </w:rPr>
                <w:t>https://www.digitalmarketplace.service.gov.uk</w:t>
              </w:r>
            </w:hyperlink>
            <w:hyperlink r:id="rId163">
              <w:r>
                <w:t>/</w:t>
              </w:r>
            </w:hyperlink>
            <w:r>
              <w:t>)</w:t>
            </w:r>
            <w:r>
              <w:t xml:space="preserve"> </w:t>
            </w:r>
          </w:p>
        </w:tc>
      </w:tr>
      <w:tr w:rsidR="00986BDB" w14:paraId="35194AC3" w14:textId="77777777">
        <w:trPr>
          <w:trHeight w:val="641"/>
        </w:trPr>
        <w:tc>
          <w:tcPr>
            <w:tcW w:w="2627" w:type="dxa"/>
            <w:tcBorders>
              <w:top w:val="single" w:sz="8" w:space="0" w:color="000000"/>
              <w:left w:val="single" w:sz="8" w:space="0" w:color="000000"/>
              <w:bottom w:val="single" w:sz="8" w:space="0" w:color="000000"/>
              <w:right w:val="single" w:sz="8" w:space="0" w:color="000000"/>
            </w:tcBorders>
          </w:tcPr>
          <w:p w14:paraId="205F6D4B" w14:textId="77777777" w:rsidR="00986BDB" w:rsidRDefault="00291F78">
            <w:pPr>
              <w:spacing w:after="0" w:line="259" w:lineRule="auto"/>
              <w:ind w:left="0" w:firstLine="0"/>
              <w:jc w:val="left"/>
            </w:pPr>
            <w:r>
              <w:rPr>
                <w:b/>
              </w:rPr>
              <w:t xml:space="preserve">DPA 2018 </w:t>
            </w:r>
          </w:p>
        </w:tc>
        <w:tc>
          <w:tcPr>
            <w:tcW w:w="7002" w:type="dxa"/>
            <w:tcBorders>
              <w:top w:val="single" w:sz="8" w:space="0" w:color="000000"/>
              <w:left w:val="single" w:sz="8" w:space="0" w:color="000000"/>
              <w:bottom w:val="single" w:sz="8" w:space="0" w:color="000000"/>
              <w:right w:val="single" w:sz="8" w:space="0" w:color="000000"/>
            </w:tcBorders>
          </w:tcPr>
          <w:p w14:paraId="07F09F3B" w14:textId="77777777" w:rsidR="00986BDB" w:rsidRDefault="00291F78">
            <w:pPr>
              <w:spacing w:after="0" w:line="259" w:lineRule="auto"/>
              <w:ind w:left="0" w:firstLine="0"/>
              <w:jc w:val="left"/>
            </w:pPr>
            <w:r>
              <w:t xml:space="preserve">Data Protection Act 2018. </w:t>
            </w:r>
          </w:p>
        </w:tc>
      </w:tr>
      <w:tr w:rsidR="00986BDB" w14:paraId="1B92536D"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2655FAC0" w14:textId="77777777" w:rsidR="00986BDB" w:rsidRDefault="00291F78">
            <w:pPr>
              <w:spacing w:after="0" w:line="259" w:lineRule="auto"/>
              <w:ind w:left="0" w:firstLine="0"/>
              <w:jc w:val="left"/>
            </w:pPr>
            <w:r>
              <w:rPr>
                <w:b/>
              </w:rPr>
              <w:t xml:space="preserve">Employment Regulations </w:t>
            </w:r>
          </w:p>
        </w:tc>
        <w:tc>
          <w:tcPr>
            <w:tcW w:w="7002" w:type="dxa"/>
            <w:tcBorders>
              <w:top w:val="single" w:sz="8" w:space="0" w:color="000000"/>
              <w:left w:val="single" w:sz="8" w:space="0" w:color="000000"/>
              <w:bottom w:val="single" w:sz="8" w:space="0" w:color="000000"/>
              <w:right w:val="single" w:sz="8" w:space="0" w:color="000000"/>
            </w:tcBorders>
            <w:vAlign w:val="center"/>
          </w:tcPr>
          <w:p w14:paraId="4B815E68" w14:textId="77777777" w:rsidR="00986BDB" w:rsidRDefault="00291F78">
            <w:pPr>
              <w:spacing w:after="36" w:line="259" w:lineRule="auto"/>
              <w:ind w:left="0" w:firstLine="0"/>
              <w:jc w:val="left"/>
            </w:pPr>
            <w:r>
              <w:t xml:space="preserve">The Transfer of Undertakings (Protection of Employment) </w:t>
            </w:r>
          </w:p>
          <w:p w14:paraId="3D0FA0A3" w14:textId="77777777" w:rsidR="00986BDB" w:rsidRDefault="00291F78">
            <w:pPr>
              <w:spacing w:after="0" w:line="259" w:lineRule="auto"/>
              <w:ind w:left="0" w:firstLine="0"/>
              <w:jc w:val="left"/>
            </w:pPr>
            <w:r>
              <w:t xml:space="preserve">Regulations 2006 (SI 2006/246) (‘TUPE’) which implements the Acquired Rights Directive. </w:t>
            </w:r>
          </w:p>
        </w:tc>
      </w:tr>
      <w:tr w:rsidR="00986BDB" w14:paraId="78FC19BF"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579737A4" w14:textId="77777777" w:rsidR="00986BDB" w:rsidRDefault="00291F78">
            <w:pPr>
              <w:spacing w:after="0" w:line="259" w:lineRule="auto"/>
              <w:ind w:left="0" w:firstLine="0"/>
              <w:jc w:val="left"/>
            </w:pPr>
            <w:r>
              <w:rPr>
                <w:b/>
              </w:rPr>
              <w:t xml:space="preserve">End </w:t>
            </w:r>
          </w:p>
        </w:tc>
        <w:tc>
          <w:tcPr>
            <w:tcW w:w="7002" w:type="dxa"/>
            <w:tcBorders>
              <w:top w:val="single" w:sz="8" w:space="0" w:color="000000"/>
              <w:left w:val="single" w:sz="8" w:space="0" w:color="000000"/>
              <w:bottom w:val="single" w:sz="8" w:space="0" w:color="000000"/>
              <w:right w:val="single" w:sz="8" w:space="0" w:color="000000"/>
            </w:tcBorders>
            <w:vAlign w:val="center"/>
          </w:tcPr>
          <w:p w14:paraId="5F3E6D83" w14:textId="77777777" w:rsidR="00986BDB" w:rsidRDefault="00291F78">
            <w:pPr>
              <w:spacing w:after="0" w:line="259" w:lineRule="auto"/>
              <w:ind w:left="0" w:firstLine="0"/>
              <w:jc w:val="left"/>
            </w:pPr>
            <w:r>
              <w:t xml:space="preserve">Means to terminate; and Ended and Ending are construed accordingly. </w:t>
            </w:r>
          </w:p>
        </w:tc>
      </w:tr>
      <w:tr w:rsidR="00986BDB" w14:paraId="546EEF4A" w14:textId="77777777">
        <w:trPr>
          <w:trHeight w:val="1423"/>
        </w:trPr>
        <w:tc>
          <w:tcPr>
            <w:tcW w:w="2627" w:type="dxa"/>
            <w:tcBorders>
              <w:top w:val="single" w:sz="8" w:space="0" w:color="000000"/>
              <w:left w:val="single" w:sz="8" w:space="0" w:color="000000"/>
              <w:bottom w:val="single" w:sz="8" w:space="0" w:color="000000"/>
              <w:right w:val="single" w:sz="8" w:space="0" w:color="000000"/>
            </w:tcBorders>
          </w:tcPr>
          <w:p w14:paraId="7A74A873" w14:textId="77777777" w:rsidR="00986BDB" w:rsidRDefault="00291F78">
            <w:pPr>
              <w:spacing w:after="16" w:line="259" w:lineRule="auto"/>
              <w:ind w:left="0" w:firstLine="0"/>
              <w:jc w:val="left"/>
            </w:pPr>
            <w:r>
              <w:rPr>
                <w:b/>
              </w:rPr>
              <w:t xml:space="preserve">Environmental </w:t>
            </w:r>
          </w:p>
          <w:p w14:paraId="686F2B8D" w14:textId="77777777" w:rsidR="00986BDB" w:rsidRDefault="00291F78">
            <w:pPr>
              <w:spacing w:after="14" w:line="259" w:lineRule="auto"/>
              <w:ind w:left="0" w:firstLine="0"/>
              <w:jc w:val="left"/>
            </w:pPr>
            <w:r>
              <w:rPr>
                <w:b/>
              </w:rPr>
              <w:t xml:space="preserve">Information </w:t>
            </w:r>
          </w:p>
          <w:p w14:paraId="0BE6B018" w14:textId="77777777" w:rsidR="00986BDB" w:rsidRDefault="00291F78">
            <w:pPr>
              <w:spacing w:after="0" w:line="259" w:lineRule="auto"/>
              <w:ind w:left="0" w:firstLine="0"/>
              <w:jc w:val="left"/>
            </w:pPr>
            <w:r>
              <w:rPr>
                <w:b/>
              </w:rPr>
              <w:t xml:space="preserve">Regulations or EIR </w:t>
            </w:r>
          </w:p>
        </w:tc>
        <w:tc>
          <w:tcPr>
            <w:tcW w:w="7002" w:type="dxa"/>
            <w:tcBorders>
              <w:top w:val="single" w:sz="8" w:space="0" w:color="000000"/>
              <w:left w:val="single" w:sz="8" w:space="0" w:color="000000"/>
              <w:bottom w:val="single" w:sz="8" w:space="0" w:color="000000"/>
              <w:right w:val="single" w:sz="8" w:space="0" w:color="000000"/>
            </w:tcBorders>
            <w:vAlign w:val="center"/>
          </w:tcPr>
          <w:p w14:paraId="2BFE4377" w14:textId="77777777" w:rsidR="00986BDB" w:rsidRDefault="00291F78">
            <w:pPr>
              <w:spacing w:after="0" w:line="259" w:lineRule="auto"/>
              <w:ind w:left="0" w:firstLine="0"/>
              <w:jc w:val="left"/>
            </w:pPr>
            <w:r>
              <w:t xml:space="preserve">The Environmental Information Regulations 2004 together with any guidance or codes of practice issued by the Information Commissioner or relevant government department about the regulations. </w:t>
            </w:r>
          </w:p>
        </w:tc>
      </w:tr>
      <w:tr w:rsidR="00986BDB" w14:paraId="274D2C50" w14:textId="77777777">
        <w:trPr>
          <w:trHeight w:val="1426"/>
        </w:trPr>
        <w:tc>
          <w:tcPr>
            <w:tcW w:w="2627" w:type="dxa"/>
            <w:tcBorders>
              <w:top w:val="single" w:sz="8" w:space="0" w:color="000000"/>
              <w:left w:val="single" w:sz="8" w:space="0" w:color="000000"/>
              <w:bottom w:val="single" w:sz="8" w:space="0" w:color="000000"/>
              <w:right w:val="single" w:sz="8" w:space="0" w:color="000000"/>
            </w:tcBorders>
          </w:tcPr>
          <w:p w14:paraId="3EDED987" w14:textId="77777777" w:rsidR="00986BDB" w:rsidRDefault="00291F78">
            <w:pPr>
              <w:spacing w:after="0" w:line="259" w:lineRule="auto"/>
              <w:ind w:left="0" w:firstLine="0"/>
              <w:jc w:val="left"/>
            </w:pPr>
            <w:r>
              <w:rPr>
                <w:b/>
              </w:rPr>
              <w:t xml:space="preserve">Equipment </w:t>
            </w:r>
          </w:p>
        </w:tc>
        <w:tc>
          <w:tcPr>
            <w:tcW w:w="7002" w:type="dxa"/>
            <w:tcBorders>
              <w:top w:val="single" w:sz="8" w:space="0" w:color="000000"/>
              <w:left w:val="single" w:sz="8" w:space="0" w:color="000000"/>
              <w:bottom w:val="single" w:sz="8" w:space="0" w:color="000000"/>
              <w:right w:val="single" w:sz="8" w:space="0" w:color="000000"/>
            </w:tcBorders>
            <w:vAlign w:val="center"/>
          </w:tcPr>
          <w:p w14:paraId="064BDC40" w14:textId="77777777" w:rsidR="00986BDB" w:rsidRDefault="00291F78">
            <w:pPr>
              <w:spacing w:after="0" w:line="259" w:lineRule="auto"/>
              <w:ind w:left="0" w:right="46" w:firstLine="0"/>
              <w:jc w:val="left"/>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 </w:t>
            </w:r>
          </w:p>
        </w:tc>
      </w:tr>
    </w:tbl>
    <w:p w14:paraId="56A9C138"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63" w:type="dxa"/>
        </w:tblCellMar>
        <w:tblLook w:val="04A0" w:firstRow="1" w:lastRow="0" w:firstColumn="1" w:lastColumn="0" w:noHBand="0" w:noVBand="1"/>
      </w:tblPr>
      <w:tblGrid>
        <w:gridCol w:w="2627"/>
        <w:gridCol w:w="7002"/>
      </w:tblGrid>
      <w:tr w:rsidR="00986BDB" w14:paraId="524DE242"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4966581C" w14:textId="77777777" w:rsidR="00986BDB" w:rsidRDefault="00291F78">
            <w:pPr>
              <w:spacing w:after="0" w:line="259" w:lineRule="auto"/>
              <w:ind w:left="0" w:firstLine="0"/>
            </w:pPr>
            <w:r>
              <w:rPr>
                <w:b/>
              </w:rPr>
              <w:t xml:space="preserve">ESI Reference Number </w:t>
            </w:r>
          </w:p>
        </w:tc>
        <w:tc>
          <w:tcPr>
            <w:tcW w:w="7002" w:type="dxa"/>
            <w:tcBorders>
              <w:top w:val="single" w:sz="8" w:space="0" w:color="000000"/>
              <w:left w:val="single" w:sz="8" w:space="0" w:color="000000"/>
              <w:bottom w:val="single" w:sz="8" w:space="0" w:color="000000"/>
              <w:right w:val="single" w:sz="8" w:space="0" w:color="000000"/>
            </w:tcBorders>
            <w:vAlign w:val="center"/>
          </w:tcPr>
          <w:p w14:paraId="764F110C" w14:textId="77777777" w:rsidR="00986BDB" w:rsidRDefault="00291F78">
            <w:pPr>
              <w:spacing w:after="0" w:line="259" w:lineRule="auto"/>
              <w:ind w:left="0" w:firstLine="0"/>
              <w:jc w:val="left"/>
            </w:pPr>
            <w:r>
              <w:t xml:space="preserve">The </w:t>
            </w:r>
            <w:proofErr w:type="gramStart"/>
            <w:r>
              <w:t>14 digit</w:t>
            </w:r>
            <w:proofErr w:type="gramEnd"/>
            <w:r>
              <w:t xml:space="preserve"> ESI reference number from the summary of the outcome screen of the ESI tool. </w:t>
            </w:r>
          </w:p>
        </w:tc>
      </w:tr>
      <w:tr w:rsidR="00986BDB" w14:paraId="71CFF745" w14:textId="77777777">
        <w:trPr>
          <w:trHeight w:val="1538"/>
        </w:trPr>
        <w:tc>
          <w:tcPr>
            <w:tcW w:w="2627" w:type="dxa"/>
            <w:tcBorders>
              <w:top w:val="single" w:sz="8" w:space="0" w:color="000000"/>
              <w:left w:val="single" w:sz="8" w:space="0" w:color="000000"/>
              <w:bottom w:val="single" w:sz="8" w:space="0" w:color="000000"/>
              <w:right w:val="single" w:sz="8" w:space="0" w:color="000000"/>
            </w:tcBorders>
          </w:tcPr>
          <w:p w14:paraId="10EDE335" w14:textId="77777777" w:rsidR="00986BDB" w:rsidRDefault="00291F78">
            <w:pPr>
              <w:spacing w:after="16" w:line="259" w:lineRule="auto"/>
              <w:ind w:left="0" w:firstLine="0"/>
              <w:jc w:val="left"/>
            </w:pPr>
            <w:r>
              <w:rPr>
                <w:b/>
              </w:rPr>
              <w:t xml:space="preserve">Employment Status </w:t>
            </w:r>
          </w:p>
          <w:p w14:paraId="11322AF1" w14:textId="77777777" w:rsidR="00986BDB" w:rsidRDefault="00291F78">
            <w:pPr>
              <w:spacing w:after="14" w:line="259" w:lineRule="auto"/>
              <w:ind w:left="0" w:firstLine="0"/>
              <w:jc w:val="left"/>
            </w:pPr>
            <w:r>
              <w:rPr>
                <w:b/>
              </w:rPr>
              <w:t xml:space="preserve">Indicator test tool or </w:t>
            </w:r>
          </w:p>
          <w:p w14:paraId="4CA62C5A" w14:textId="77777777" w:rsidR="00986BDB" w:rsidRDefault="00291F78">
            <w:pPr>
              <w:spacing w:after="0" w:line="259" w:lineRule="auto"/>
              <w:ind w:left="0" w:firstLine="0"/>
              <w:jc w:val="left"/>
            </w:pPr>
            <w:r>
              <w:rPr>
                <w:b/>
              </w:rPr>
              <w:t xml:space="preserve">ESI tool </w:t>
            </w:r>
          </w:p>
        </w:tc>
        <w:tc>
          <w:tcPr>
            <w:tcW w:w="7002" w:type="dxa"/>
            <w:tcBorders>
              <w:top w:val="single" w:sz="8" w:space="0" w:color="000000"/>
              <w:left w:val="single" w:sz="8" w:space="0" w:color="000000"/>
              <w:bottom w:val="single" w:sz="8" w:space="0" w:color="000000"/>
              <w:right w:val="single" w:sz="8" w:space="0" w:color="000000"/>
            </w:tcBorders>
          </w:tcPr>
          <w:p w14:paraId="1E005981" w14:textId="77777777" w:rsidR="00986BDB" w:rsidRDefault="00291F78">
            <w:pPr>
              <w:spacing w:after="42" w:line="273" w:lineRule="auto"/>
              <w:ind w:left="0" w:firstLine="0"/>
              <w:jc w:val="left"/>
            </w:pPr>
            <w:r>
              <w:t>The HMRC Employment Status Indicator test tool. The most up-</w:t>
            </w:r>
            <w:proofErr w:type="spellStart"/>
            <w:r>
              <w:t>todate</w:t>
            </w:r>
            <w:proofErr w:type="spellEnd"/>
            <w:r>
              <w:t xml:space="preserve"> version must be used. At the time of drafting the tool may be found here: </w:t>
            </w:r>
          </w:p>
          <w:p w14:paraId="0E76776B" w14:textId="77777777" w:rsidR="00986BDB" w:rsidRDefault="00291F78">
            <w:pPr>
              <w:spacing w:after="0" w:line="259" w:lineRule="auto"/>
              <w:ind w:left="0" w:firstLine="0"/>
              <w:jc w:val="left"/>
            </w:pPr>
            <w:hyperlink r:id="rId164">
              <w:r>
                <w:rPr>
                  <w:color w:val="0000FF"/>
                  <w:u w:val="single" w:color="0000FF"/>
                </w:rPr>
                <w:t>https://www.gov.uk/guidance/check</w:t>
              </w:r>
            </w:hyperlink>
            <w:hyperlink r:id="rId165">
              <w:r>
                <w:rPr>
                  <w:color w:val="0000FF"/>
                  <w:u w:val="single" w:color="0000FF"/>
                </w:rPr>
                <w:t>-</w:t>
              </w:r>
            </w:hyperlink>
            <w:hyperlink r:id="rId166">
              <w:r>
                <w:rPr>
                  <w:color w:val="0000FF"/>
                  <w:u w:val="single" w:color="0000FF"/>
                </w:rPr>
                <w:t>employment</w:t>
              </w:r>
            </w:hyperlink>
            <w:hyperlink r:id="rId167">
              <w:r>
                <w:rPr>
                  <w:color w:val="0000FF"/>
                  <w:u w:val="single" w:color="0000FF"/>
                </w:rPr>
                <w:t>-</w:t>
              </w:r>
            </w:hyperlink>
            <w:hyperlink r:id="rId168">
              <w:r>
                <w:rPr>
                  <w:color w:val="0000FF"/>
                  <w:u w:val="single" w:color="0000FF"/>
                </w:rPr>
                <w:t>status</w:t>
              </w:r>
            </w:hyperlink>
            <w:hyperlink r:id="rId169">
              <w:r>
                <w:rPr>
                  <w:color w:val="0000FF"/>
                  <w:u w:val="single" w:color="0000FF"/>
                </w:rPr>
                <w:t>-</w:t>
              </w:r>
            </w:hyperlink>
            <w:hyperlink r:id="rId170">
              <w:r>
                <w:rPr>
                  <w:color w:val="0000FF"/>
                  <w:u w:val="single" w:color="0000FF"/>
                </w:rPr>
                <w:t>for</w:t>
              </w:r>
            </w:hyperlink>
            <w:hyperlink r:id="rId171">
              <w:r>
                <w:rPr>
                  <w:color w:val="0000FF"/>
                  <w:u w:val="single" w:color="0000FF"/>
                </w:rPr>
                <w:t>-</w:t>
              </w:r>
            </w:hyperlink>
            <w:hyperlink r:id="rId172">
              <w:r>
                <w:rPr>
                  <w:color w:val="0000FF"/>
                  <w:u w:val="single" w:color="0000FF"/>
                </w:rPr>
                <w:t>tax</w:t>
              </w:r>
            </w:hyperlink>
            <w:hyperlink r:id="rId173">
              <w:r>
                <w:t xml:space="preserve"> </w:t>
              </w:r>
            </w:hyperlink>
          </w:p>
        </w:tc>
      </w:tr>
      <w:tr w:rsidR="00986BDB" w14:paraId="0F8C2802" w14:textId="77777777">
        <w:trPr>
          <w:trHeight w:val="641"/>
        </w:trPr>
        <w:tc>
          <w:tcPr>
            <w:tcW w:w="2627" w:type="dxa"/>
            <w:tcBorders>
              <w:top w:val="single" w:sz="8" w:space="0" w:color="000000"/>
              <w:left w:val="single" w:sz="8" w:space="0" w:color="000000"/>
              <w:bottom w:val="single" w:sz="8" w:space="0" w:color="000000"/>
              <w:right w:val="single" w:sz="8" w:space="0" w:color="000000"/>
            </w:tcBorders>
          </w:tcPr>
          <w:p w14:paraId="524E0322" w14:textId="77777777" w:rsidR="00986BDB" w:rsidRDefault="00291F78">
            <w:pPr>
              <w:spacing w:after="0" w:line="259" w:lineRule="auto"/>
              <w:ind w:left="0" w:firstLine="0"/>
              <w:jc w:val="left"/>
            </w:pPr>
            <w:r>
              <w:rPr>
                <w:b/>
              </w:rPr>
              <w:t xml:space="preserve">Expiry Date </w:t>
            </w:r>
          </w:p>
        </w:tc>
        <w:tc>
          <w:tcPr>
            <w:tcW w:w="7002" w:type="dxa"/>
            <w:tcBorders>
              <w:top w:val="single" w:sz="8" w:space="0" w:color="000000"/>
              <w:left w:val="single" w:sz="8" w:space="0" w:color="000000"/>
              <w:bottom w:val="single" w:sz="8" w:space="0" w:color="000000"/>
              <w:right w:val="single" w:sz="8" w:space="0" w:color="000000"/>
            </w:tcBorders>
          </w:tcPr>
          <w:p w14:paraId="15DB0CF1" w14:textId="77777777" w:rsidR="00986BDB" w:rsidRDefault="00291F78">
            <w:pPr>
              <w:spacing w:after="0" w:line="259" w:lineRule="auto"/>
              <w:ind w:left="0" w:firstLine="0"/>
              <w:jc w:val="left"/>
            </w:pPr>
            <w:r>
              <w:t>The expiry date o</w:t>
            </w:r>
            <w:r>
              <w:t xml:space="preserve">f this Call-Off Contract in the Order Form. </w:t>
            </w:r>
          </w:p>
        </w:tc>
      </w:tr>
      <w:tr w:rsidR="00986BDB" w14:paraId="009D184C" w14:textId="77777777">
        <w:trPr>
          <w:trHeight w:val="6904"/>
        </w:trPr>
        <w:tc>
          <w:tcPr>
            <w:tcW w:w="2627" w:type="dxa"/>
            <w:tcBorders>
              <w:top w:val="single" w:sz="8" w:space="0" w:color="000000"/>
              <w:left w:val="single" w:sz="8" w:space="0" w:color="000000"/>
              <w:bottom w:val="single" w:sz="8" w:space="0" w:color="000000"/>
              <w:right w:val="single" w:sz="8" w:space="0" w:color="000000"/>
            </w:tcBorders>
          </w:tcPr>
          <w:p w14:paraId="0EE79FE2" w14:textId="77777777" w:rsidR="00986BDB" w:rsidRDefault="00291F78">
            <w:pPr>
              <w:spacing w:after="0" w:line="259" w:lineRule="auto"/>
              <w:ind w:left="0" w:firstLine="0"/>
              <w:jc w:val="left"/>
            </w:pPr>
            <w:r>
              <w:rPr>
                <w:b/>
              </w:rPr>
              <w:lastRenderedPageBreak/>
              <w:t xml:space="preserve">Force Majeure </w:t>
            </w:r>
          </w:p>
        </w:tc>
        <w:tc>
          <w:tcPr>
            <w:tcW w:w="7002" w:type="dxa"/>
            <w:tcBorders>
              <w:top w:val="single" w:sz="8" w:space="0" w:color="000000"/>
              <w:left w:val="single" w:sz="8" w:space="0" w:color="000000"/>
              <w:bottom w:val="single" w:sz="8" w:space="0" w:color="000000"/>
              <w:right w:val="single" w:sz="8" w:space="0" w:color="000000"/>
            </w:tcBorders>
            <w:vAlign w:val="center"/>
          </w:tcPr>
          <w:p w14:paraId="66ED5BB2" w14:textId="77777777" w:rsidR="00986BDB" w:rsidRDefault="00291F78">
            <w:pPr>
              <w:spacing w:after="60" w:line="273" w:lineRule="auto"/>
              <w:ind w:left="0" w:firstLine="0"/>
              <w:jc w:val="left"/>
            </w:pPr>
            <w:r>
              <w:t xml:space="preserve">A force Majeure event means anything affecting either Party's performance of their obligations arising from any: </w:t>
            </w:r>
          </w:p>
          <w:p w14:paraId="3AE39727" w14:textId="77777777" w:rsidR="00986BDB" w:rsidRDefault="00291F78" w:rsidP="00291F78">
            <w:pPr>
              <w:numPr>
                <w:ilvl w:val="0"/>
                <w:numId w:val="31"/>
              </w:numPr>
              <w:spacing w:after="51" w:line="281" w:lineRule="auto"/>
              <w:ind w:hanging="420"/>
              <w:jc w:val="left"/>
            </w:pPr>
            <w:r>
              <w:t xml:space="preserve">acts, </w:t>
            </w:r>
            <w:proofErr w:type="gramStart"/>
            <w:r>
              <w:t>events</w:t>
            </w:r>
            <w:proofErr w:type="gramEnd"/>
            <w:r>
              <w:t xml:space="preserve"> or omissions beyond the reasonable control of the affected Party </w:t>
            </w:r>
          </w:p>
          <w:p w14:paraId="482A84B1" w14:textId="77777777" w:rsidR="00986BDB" w:rsidRDefault="00291F78" w:rsidP="00291F78">
            <w:pPr>
              <w:numPr>
                <w:ilvl w:val="0"/>
                <w:numId w:val="31"/>
              </w:numPr>
              <w:spacing w:after="54" w:line="279" w:lineRule="auto"/>
              <w:ind w:hanging="420"/>
              <w:jc w:val="left"/>
            </w:pPr>
            <w:r>
              <w:t xml:space="preserve">riots, </w:t>
            </w:r>
            <w:proofErr w:type="gramStart"/>
            <w:r>
              <w:t>war</w:t>
            </w:r>
            <w:proofErr w:type="gramEnd"/>
            <w:r>
              <w:t xml:space="preserve"> or armed conflict, acts of terrorism, nuclear, biological or chemical warfare </w:t>
            </w:r>
          </w:p>
          <w:p w14:paraId="223145C1" w14:textId="77777777" w:rsidR="00986BDB" w:rsidRDefault="00291F78" w:rsidP="00291F78">
            <w:pPr>
              <w:numPr>
                <w:ilvl w:val="0"/>
                <w:numId w:val="31"/>
              </w:numPr>
              <w:spacing w:after="36" w:line="259" w:lineRule="auto"/>
              <w:ind w:hanging="420"/>
              <w:jc w:val="left"/>
            </w:pPr>
            <w:r>
              <w:t xml:space="preserve">acts of government, local </w:t>
            </w:r>
            <w:proofErr w:type="gramStart"/>
            <w:r>
              <w:t>government</w:t>
            </w:r>
            <w:proofErr w:type="gramEnd"/>
            <w:r>
              <w:t xml:space="preserve"> or Regulatory Bodies </w:t>
            </w:r>
          </w:p>
          <w:p w14:paraId="574DD394" w14:textId="77777777" w:rsidR="00986BDB" w:rsidRDefault="00291F78" w:rsidP="00291F78">
            <w:pPr>
              <w:numPr>
                <w:ilvl w:val="0"/>
                <w:numId w:val="31"/>
              </w:numPr>
              <w:spacing w:after="36" w:line="259" w:lineRule="auto"/>
              <w:ind w:hanging="420"/>
              <w:jc w:val="left"/>
            </w:pPr>
            <w:r>
              <w:t xml:space="preserve">fire, flood or disaster and any failure or shortage of power or fuel </w:t>
            </w:r>
          </w:p>
          <w:p w14:paraId="5FBAC621" w14:textId="77777777" w:rsidR="00986BDB" w:rsidRDefault="00291F78" w:rsidP="00291F78">
            <w:pPr>
              <w:numPr>
                <w:ilvl w:val="0"/>
                <w:numId w:val="31"/>
              </w:numPr>
              <w:spacing w:after="0" w:line="315" w:lineRule="auto"/>
              <w:ind w:hanging="420"/>
              <w:jc w:val="left"/>
            </w:pPr>
            <w:r>
              <w:t xml:space="preserve">industrial dispute affecting a third </w:t>
            </w:r>
            <w:r>
              <w:t xml:space="preserve">party for which a substitute third party isn’t reasonably available </w:t>
            </w:r>
          </w:p>
          <w:p w14:paraId="1B4FD960" w14:textId="77777777" w:rsidR="00986BDB" w:rsidRDefault="00291F78">
            <w:pPr>
              <w:spacing w:after="75" w:line="259" w:lineRule="auto"/>
              <w:ind w:left="0" w:firstLine="0"/>
              <w:jc w:val="left"/>
            </w:pPr>
            <w:r>
              <w:t xml:space="preserve">The following do not constitute a Force Majeure event: </w:t>
            </w:r>
          </w:p>
          <w:p w14:paraId="6152F53D" w14:textId="77777777" w:rsidR="00986BDB" w:rsidRDefault="00291F78" w:rsidP="00291F78">
            <w:pPr>
              <w:numPr>
                <w:ilvl w:val="0"/>
                <w:numId w:val="31"/>
              </w:numPr>
              <w:spacing w:after="19" w:line="259" w:lineRule="auto"/>
              <w:ind w:hanging="420"/>
              <w:jc w:val="left"/>
            </w:pPr>
            <w:r>
              <w:t xml:space="preserve">any industrial dispute about the Supplier, its staff, or failure in the </w:t>
            </w:r>
          </w:p>
          <w:p w14:paraId="46971C4C" w14:textId="77777777" w:rsidR="00986BDB" w:rsidRDefault="00291F78">
            <w:pPr>
              <w:spacing w:after="72" w:line="259" w:lineRule="auto"/>
              <w:ind w:left="360" w:firstLine="0"/>
              <w:jc w:val="left"/>
            </w:pPr>
            <w:r>
              <w:t xml:space="preserve">Supplier’s (or a Subcontractor's) supply chain </w:t>
            </w:r>
          </w:p>
          <w:p w14:paraId="2E25621B" w14:textId="77777777" w:rsidR="00986BDB" w:rsidRDefault="00291F78" w:rsidP="00291F78">
            <w:pPr>
              <w:numPr>
                <w:ilvl w:val="0"/>
                <w:numId w:val="31"/>
              </w:numPr>
              <w:spacing w:after="55" w:line="278" w:lineRule="auto"/>
              <w:ind w:hanging="420"/>
              <w:jc w:val="left"/>
            </w:pPr>
            <w:r>
              <w:t xml:space="preserve">any event which is attributable to the wilful act, </w:t>
            </w:r>
            <w:proofErr w:type="gramStart"/>
            <w:r>
              <w:t>neglect</w:t>
            </w:r>
            <w:proofErr w:type="gramEnd"/>
            <w:r>
              <w:t xml:space="preserve"> or failure to take reasonable precautions by the Party seeking to rely on Fo</w:t>
            </w:r>
            <w:r>
              <w:t xml:space="preserve">rce Majeure </w:t>
            </w:r>
          </w:p>
          <w:p w14:paraId="6B317F1F" w14:textId="77777777" w:rsidR="00986BDB" w:rsidRDefault="00291F78" w:rsidP="00291F78">
            <w:pPr>
              <w:numPr>
                <w:ilvl w:val="0"/>
                <w:numId w:val="31"/>
              </w:numPr>
              <w:spacing w:after="0" w:line="259" w:lineRule="auto"/>
              <w:ind w:hanging="420"/>
              <w:jc w:val="left"/>
            </w:pPr>
            <w:r>
              <w:t xml:space="preserve">the event was foreseeable by the Party seeking to rely on Force </w:t>
            </w:r>
          </w:p>
          <w:p w14:paraId="64E6B5E1" w14:textId="77777777" w:rsidR="00986BDB" w:rsidRDefault="00291F78">
            <w:pPr>
              <w:spacing w:after="75" w:line="259" w:lineRule="auto"/>
              <w:ind w:left="360" w:firstLine="0"/>
              <w:jc w:val="left"/>
            </w:pPr>
            <w:r>
              <w:t xml:space="preserve">Majeure at the time this Call-Off Contract was entered into </w:t>
            </w:r>
          </w:p>
          <w:p w14:paraId="01DC6F0E" w14:textId="77777777" w:rsidR="00986BDB" w:rsidRDefault="00291F78" w:rsidP="00291F78">
            <w:pPr>
              <w:numPr>
                <w:ilvl w:val="0"/>
                <w:numId w:val="31"/>
              </w:numPr>
              <w:spacing w:after="0" w:line="259" w:lineRule="auto"/>
              <w:ind w:hanging="420"/>
              <w:jc w:val="left"/>
            </w:pPr>
            <w:r>
              <w:t xml:space="preserve">any event which is attributable to the Party seeking to rely on Force Majeure and its failure to comply with its own </w:t>
            </w:r>
            <w:r>
              <w:t xml:space="preserve">business continuity and disaster recovery plans </w:t>
            </w:r>
          </w:p>
        </w:tc>
      </w:tr>
      <w:tr w:rsidR="00986BDB" w14:paraId="211F3489" w14:textId="77777777">
        <w:trPr>
          <w:trHeight w:val="1426"/>
        </w:trPr>
        <w:tc>
          <w:tcPr>
            <w:tcW w:w="2627" w:type="dxa"/>
            <w:tcBorders>
              <w:top w:val="single" w:sz="8" w:space="0" w:color="000000"/>
              <w:left w:val="single" w:sz="8" w:space="0" w:color="000000"/>
              <w:bottom w:val="single" w:sz="8" w:space="0" w:color="000000"/>
              <w:right w:val="single" w:sz="8" w:space="0" w:color="000000"/>
            </w:tcBorders>
          </w:tcPr>
          <w:p w14:paraId="25B9D589" w14:textId="77777777" w:rsidR="00986BDB" w:rsidRDefault="00291F78">
            <w:pPr>
              <w:spacing w:after="0" w:line="259" w:lineRule="auto"/>
              <w:ind w:left="0" w:firstLine="0"/>
              <w:jc w:val="left"/>
            </w:pPr>
            <w:r>
              <w:rPr>
                <w:b/>
              </w:rPr>
              <w:t xml:space="preserve">Former Supplier </w:t>
            </w:r>
          </w:p>
        </w:tc>
        <w:tc>
          <w:tcPr>
            <w:tcW w:w="7002" w:type="dxa"/>
            <w:tcBorders>
              <w:top w:val="single" w:sz="8" w:space="0" w:color="000000"/>
              <w:left w:val="single" w:sz="8" w:space="0" w:color="000000"/>
              <w:bottom w:val="single" w:sz="8" w:space="0" w:color="000000"/>
              <w:right w:val="single" w:sz="8" w:space="0" w:color="000000"/>
            </w:tcBorders>
            <w:vAlign w:val="center"/>
          </w:tcPr>
          <w:p w14:paraId="65419C8A" w14:textId="77777777" w:rsidR="00986BDB" w:rsidRDefault="00291F78">
            <w:pPr>
              <w:spacing w:after="0" w:line="259" w:lineRule="auto"/>
              <w:ind w:left="0" w:firstLine="0"/>
              <w:jc w:val="left"/>
            </w:pPr>
            <w:r>
              <w:t xml:space="preserve">A supplier supplying services to the Buyer before the Start date that are the same as or substantially similar to the Services. This also includes any Subcontractor or the Supplier (or any subcontractor of the Subcontractor). </w:t>
            </w:r>
          </w:p>
        </w:tc>
      </w:tr>
      <w:tr w:rsidR="00986BDB" w14:paraId="6E7E55ED"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452F3832" w14:textId="77777777" w:rsidR="00986BDB" w:rsidRDefault="00291F78">
            <w:pPr>
              <w:spacing w:after="0" w:line="259" w:lineRule="auto"/>
              <w:ind w:left="0" w:firstLine="0"/>
            </w:pPr>
            <w:r>
              <w:rPr>
                <w:b/>
              </w:rPr>
              <w:t xml:space="preserve">Framework Agreement </w:t>
            </w:r>
          </w:p>
        </w:tc>
        <w:tc>
          <w:tcPr>
            <w:tcW w:w="7002" w:type="dxa"/>
            <w:tcBorders>
              <w:top w:val="single" w:sz="8" w:space="0" w:color="000000"/>
              <w:left w:val="single" w:sz="8" w:space="0" w:color="000000"/>
              <w:bottom w:val="single" w:sz="8" w:space="0" w:color="000000"/>
              <w:right w:val="single" w:sz="8" w:space="0" w:color="000000"/>
            </w:tcBorders>
            <w:vAlign w:val="center"/>
          </w:tcPr>
          <w:p w14:paraId="3F8BBA7E" w14:textId="77777777" w:rsidR="00986BDB" w:rsidRDefault="00291F78">
            <w:pPr>
              <w:spacing w:after="0" w:line="259" w:lineRule="auto"/>
              <w:ind w:left="0" w:firstLine="0"/>
            </w:pPr>
            <w:r>
              <w:t>The cla</w:t>
            </w:r>
            <w:r>
              <w:t xml:space="preserve">uses of framework agreement RM1557.12 together with the Framework Schedules. </w:t>
            </w:r>
          </w:p>
        </w:tc>
      </w:tr>
      <w:tr w:rsidR="00986BDB" w14:paraId="6DC80E1E" w14:textId="77777777">
        <w:trPr>
          <w:trHeight w:val="1716"/>
        </w:trPr>
        <w:tc>
          <w:tcPr>
            <w:tcW w:w="2627" w:type="dxa"/>
            <w:tcBorders>
              <w:top w:val="single" w:sz="8" w:space="0" w:color="000000"/>
              <w:left w:val="single" w:sz="8" w:space="0" w:color="000000"/>
              <w:bottom w:val="single" w:sz="8" w:space="0" w:color="000000"/>
              <w:right w:val="single" w:sz="8" w:space="0" w:color="000000"/>
            </w:tcBorders>
          </w:tcPr>
          <w:p w14:paraId="7FB36359" w14:textId="77777777" w:rsidR="00986BDB" w:rsidRDefault="00291F78">
            <w:pPr>
              <w:spacing w:after="0" w:line="259" w:lineRule="auto"/>
              <w:ind w:left="0" w:firstLine="0"/>
              <w:jc w:val="left"/>
            </w:pPr>
            <w:r>
              <w:rPr>
                <w:b/>
              </w:rPr>
              <w:t xml:space="preserve">Fraud </w:t>
            </w:r>
          </w:p>
        </w:tc>
        <w:tc>
          <w:tcPr>
            <w:tcW w:w="7002" w:type="dxa"/>
            <w:tcBorders>
              <w:top w:val="single" w:sz="8" w:space="0" w:color="000000"/>
              <w:left w:val="single" w:sz="8" w:space="0" w:color="000000"/>
              <w:bottom w:val="single" w:sz="8" w:space="0" w:color="000000"/>
              <w:right w:val="single" w:sz="8" w:space="0" w:color="000000"/>
            </w:tcBorders>
            <w:vAlign w:val="center"/>
          </w:tcPr>
          <w:p w14:paraId="1FF75016" w14:textId="77777777" w:rsidR="00986BDB" w:rsidRDefault="00291F78">
            <w:pPr>
              <w:spacing w:after="0" w:line="259" w:lineRule="auto"/>
              <w:ind w:left="0" w:firstLine="0"/>
              <w:jc w:val="left"/>
            </w:pPr>
            <w:r>
              <w:t xml:space="preserve">Any offence under Laws creating </w:t>
            </w:r>
            <w:r>
              <w:t xml:space="preserve">offences in respect of fraudulent acts (including the Misrepresentation Act 1967) or at common law in respect of fraudulent acts in relation to this Call-Off Contract or defrauding or attempting to defraud or conspiring to defraud the Crown. </w:t>
            </w:r>
          </w:p>
        </w:tc>
      </w:tr>
    </w:tbl>
    <w:p w14:paraId="2ED28298"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42" w:type="dxa"/>
        </w:tblCellMar>
        <w:tblLook w:val="04A0" w:firstRow="1" w:lastRow="0" w:firstColumn="1" w:lastColumn="0" w:noHBand="0" w:noVBand="1"/>
      </w:tblPr>
      <w:tblGrid>
        <w:gridCol w:w="2627"/>
        <w:gridCol w:w="7002"/>
      </w:tblGrid>
      <w:tr w:rsidR="00986BDB" w14:paraId="72D3680D" w14:textId="77777777">
        <w:trPr>
          <w:trHeight w:val="1426"/>
        </w:trPr>
        <w:tc>
          <w:tcPr>
            <w:tcW w:w="2627" w:type="dxa"/>
            <w:tcBorders>
              <w:top w:val="single" w:sz="8" w:space="0" w:color="000000"/>
              <w:left w:val="single" w:sz="8" w:space="0" w:color="000000"/>
              <w:bottom w:val="single" w:sz="8" w:space="0" w:color="000000"/>
              <w:right w:val="single" w:sz="8" w:space="0" w:color="000000"/>
            </w:tcBorders>
          </w:tcPr>
          <w:p w14:paraId="5CE8D80F" w14:textId="77777777" w:rsidR="00986BDB" w:rsidRDefault="00291F78">
            <w:pPr>
              <w:spacing w:after="19" w:line="259" w:lineRule="auto"/>
              <w:ind w:left="0" w:firstLine="0"/>
              <w:jc w:val="left"/>
            </w:pPr>
            <w:r>
              <w:rPr>
                <w:b/>
              </w:rPr>
              <w:t xml:space="preserve">Freedom of </w:t>
            </w:r>
          </w:p>
          <w:p w14:paraId="6BB5A54B" w14:textId="77777777" w:rsidR="00986BDB" w:rsidRDefault="00291F78">
            <w:pPr>
              <w:spacing w:after="14" w:line="259" w:lineRule="auto"/>
              <w:ind w:left="0" w:firstLine="0"/>
              <w:jc w:val="left"/>
            </w:pPr>
            <w:r>
              <w:rPr>
                <w:b/>
              </w:rPr>
              <w:t xml:space="preserve">Information Act or </w:t>
            </w:r>
          </w:p>
          <w:p w14:paraId="32931307" w14:textId="77777777" w:rsidR="00986BDB" w:rsidRDefault="00291F78">
            <w:pPr>
              <w:spacing w:after="0" w:line="259" w:lineRule="auto"/>
              <w:ind w:left="0" w:firstLine="0"/>
              <w:jc w:val="left"/>
            </w:pPr>
            <w:proofErr w:type="spellStart"/>
            <w:r>
              <w:rPr>
                <w:b/>
              </w:rPr>
              <w:t>FoIA</w:t>
            </w:r>
            <w:proofErr w:type="spellEnd"/>
            <w:r>
              <w:rPr>
                <w:b/>
              </w:rPr>
              <w:t xml:space="preserve"> </w:t>
            </w:r>
          </w:p>
        </w:tc>
        <w:tc>
          <w:tcPr>
            <w:tcW w:w="7002" w:type="dxa"/>
            <w:tcBorders>
              <w:top w:val="single" w:sz="8" w:space="0" w:color="000000"/>
              <w:left w:val="single" w:sz="8" w:space="0" w:color="000000"/>
              <w:bottom w:val="single" w:sz="8" w:space="0" w:color="000000"/>
              <w:right w:val="single" w:sz="8" w:space="0" w:color="000000"/>
            </w:tcBorders>
            <w:vAlign w:val="center"/>
          </w:tcPr>
          <w:p w14:paraId="4F4DB2DB" w14:textId="77777777" w:rsidR="00986BDB" w:rsidRDefault="00291F78">
            <w:pPr>
              <w:spacing w:after="0" w:line="259" w:lineRule="auto"/>
              <w:ind w:left="0" w:firstLine="0"/>
              <w:jc w:val="left"/>
            </w:pPr>
            <w:r>
              <w:t>The Freedom of Information Act 2000 and any subordinate legislation made under the Act together with any guidance or codes of practice issued by the Information Commissioner or relevant government department in relatio</w:t>
            </w:r>
            <w:r>
              <w:t xml:space="preserve">n to the legislation. </w:t>
            </w:r>
          </w:p>
        </w:tc>
      </w:tr>
      <w:tr w:rsidR="00986BDB" w14:paraId="36B0F5E5" w14:textId="77777777">
        <w:trPr>
          <w:trHeight w:val="1714"/>
        </w:trPr>
        <w:tc>
          <w:tcPr>
            <w:tcW w:w="2627" w:type="dxa"/>
            <w:tcBorders>
              <w:top w:val="single" w:sz="8" w:space="0" w:color="000000"/>
              <w:left w:val="single" w:sz="8" w:space="0" w:color="000000"/>
              <w:bottom w:val="single" w:sz="8" w:space="0" w:color="000000"/>
              <w:right w:val="single" w:sz="8" w:space="0" w:color="000000"/>
            </w:tcBorders>
          </w:tcPr>
          <w:p w14:paraId="334BBB87" w14:textId="77777777" w:rsidR="00986BDB" w:rsidRDefault="00291F78">
            <w:pPr>
              <w:spacing w:after="0" w:line="259" w:lineRule="auto"/>
              <w:ind w:left="0" w:firstLine="0"/>
              <w:jc w:val="left"/>
            </w:pPr>
            <w:r>
              <w:rPr>
                <w:b/>
              </w:rPr>
              <w:lastRenderedPageBreak/>
              <w:t xml:space="preserve">G-Cloud Services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7B65E6CE" w14:textId="77777777" w:rsidR="00986BDB" w:rsidRDefault="00291F78">
            <w:pPr>
              <w:spacing w:after="16" w:line="259" w:lineRule="auto"/>
              <w:ind w:left="0" w:firstLine="0"/>
              <w:jc w:val="left"/>
            </w:pPr>
            <w:r>
              <w:t xml:space="preserve">The cloud services described in Framework Agreement Section 2 </w:t>
            </w:r>
          </w:p>
          <w:p w14:paraId="0F5478F5" w14:textId="77777777" w:rsidR="00986BDB" w:rsidRDefault="00291F78">
            <w:pPr>
              <w:spacing w:after="0" w:line="259" w:lineRule="auto"/>
              <w:ind w:left="0" w:right="13" w:firstLine="0"/>
              <w:jc w:val="left"/>
            </w:pPr>
            <w:r>
              <w:t xml:space="preserve">(Services Offered) as defined by the Service Definition, the Supplier </w:t>
            </w:r>
            <w:proofErr w:type="gramStart"/>
            <w:r>
              <w:t>Terms</w:t>
            </w:r>
            <w:proofErr w:type="gramEnd"/>
            <w:r>
              <w:t xml:space="preserve"> </w:t>
            </w:r>
            <w:r>
              <w:t xml:space="preserve">and any related Application documentation, which the Supplier must make available to CCS and Buyers and those services which are deliverable by the Supplier under the Collaboration Agreement. </w:t>
            </w:r>
          </w:p>
        </w:tc>
      </w:tr>
      <w:tr w:rsidR="00986BDB" w14:paraId="56DEBDF0" w14:textId="77777777">
        <w:trPr>
          <w:trHeight w:val="553"/>
        </w:trPr>
        <w:tc>
          <w:tcPr>
            <w:tcW w:w="2627" w:type="dxa"/>
            <w:tcBorders>
              <w:top w:val="single" w:sz="8" w:space="0" w:color="000000"/>
              <w:left w:val="single" w:sz="8" w:space="0" w:color="000000"/>
              <w:bottom w:val="single" w:sz="8" w:space="0" w:color="000000"/>
              <w:right w:val="single" w:sz="8" w:space="0" w:color="000000"/>
            </w:tcBorders>
            <w:vAlign w:val="center"/>
          </w:tcPr>
          <w:p w14:paraId="3DD61015" w14:textId="77777777" w:rsidR="00986BDB" w:rsidRDefault="00291F78">
            <w:pPr>
              <w:spacing w:after="0" w:line="259" w:lineRule="auto"/>
              <w:ind w:left="0" w:firstLine="0"/>
              <w:jc w:val="left"/>
            </w:pPr>
            <w:r>
              <w:rPr>
                <w:b/>
              </w:rPr>
              <w:t xml:space="preserve">GDPR </w:t>
            </w:r>
          </w:p>
        </w:tc>
        <w:tc>
          <w:tcPr>
            <w:tcW w:w="7002" w:type="dxa"/>
            <w:tcBorders>
              <w:top w:val="single" w:sz="8" w:space="0" w:color="000000"/>
              <w:left w:val="single" w:sz="8" w:space="0" w:color="000000"/>
              <w:bottom w:val="single" w:sz="8" w:space="0" w:color="000000"/>
              <w:right w:val="single" w:sz="8" w:space="0" w:color="000000"/>
            </w:tcBorders>
            <w:vAlign w:val="center"/>
          </w:tcPr>
          <w:p w14:paraId="5833D0D1" w14:textId="77777777" w:rsidR="00986BDB" w:rsidRDefault="00291F78">
            <w:pPr>
              <w:spacing w:after="0" w:line="259" w:lineRule="auto"/>
              <w:ind w:left="0" w:firstLine="0"/>
              <w:jc w:val="left"/>
            </w:pPr>
            <w:r>
              <w:t>General Data Protection Regulation (Regulation (EU) 2016</w:t>
            </w:r>
            <w:r>
              <w:t xml:space="preserve">/679) </w:t>
            </w:r>
          </w:p>
        </w:tc>
      </w:tr>
      <w:tr w:rsidR="00986BDB" w14:paraId="5D691C4F" w14:textId="77777777">
        <w:trPr>
          <w:trHeight w:val="1714"/>
        </w:trPr>
        <w:tc>
          <w:tcPr>
            <w:tcW w:w="2627" w:type="dxa"/>
            <w:tcBorders>
              <w:top w:val="single" w:sz="8" w:space="0" w:color="000000"/>
              <w:left w:val="single" w:sz="8" w:space="0" w:color="000000"/>
              <w:bottom w:val="single" w:sz="8" w:space="0" w:color="000000"/>
              <w:right w:val="single" w:sz="8" w:space="0" w:color="000000"/>
            </w:tcBorders>
          </w:tcPr>
          <w:p w14:paraId="3A297C20" w14:textId="77777777" w:rsidR="00986BDB" w:rsidRDefault="00291F78">
            <w:pPr>
              <w:spacing w:after="0" w:line="259" w:lineRule="auto"/>
              <w:ind w:left="0" w:firstLine="0"/>
            </w:pPr>
            <w:r>
              <w:rPr>
                <w:b/>
              </w:rPr>
              <w:t xml:space="preserve">Good Industry Practice </w:t>
            </w:r>
          </w:p>
        </w:tc>
        <w:tc>
          <w:tcPr>
            <w:tcW w:w="7002" w:type="dxa"/>
            <w:tcBorders>
              <w:top w:val="single" w:sz="8" w:space="0" w:color="000000"/>
              <w:left w:val="single" w:sz="8" w:space="0" w:color="000000"/>
              <w:bottom w:val="single" w:sz="8" w:space="0" w:color="000000"/>
              <w:right w:val="single" w:sz="8" w:space="0" w:color="000000"/>
            </w:tcBorders>
            <w:vAlign w:val="center"/>
          </w:tcPr>
          <w:p w14:paraId="648BAC97" w14:textId="77777777" w:rsidR="00986BDB" w:rsidRDefault="00291F78">
            <w:pPr>
              <w:spacing w:after="0" w:line="259" w:lineRule="auto"/>
              <w:ind w:left="0" w:right="48" w:firstLine="0"/>
              <w:jc w:val="left"/>
            </w:pPr>
            <w:r>
              <w:t xml:space="preserve">Standards, practices, </w:t>
            </w:r>
            <w:proofErr w:type="gramStart"/>
            <w:r>
              <w:t>methods</w:t>
            </w:r>
            <w:proofErr w:type="gramEnd"/>
            <w:r>
              <w:t xml:space="preserve"> </w:t>
            </w:r>
            <w:r>
              <w:t>and process conforming to the Law and the exercise of that degree of skill and care, diligence, prudence and foresight which would reasonably and ordinarily be expected from a skilled and experienced person or body engaged in a similar undertaking in the s</w:t>
            </w:r>
            <w:r>
              <w:t xml:space="preserve">ame or similar circumstances. </w:t>
            </w:r>
          </w:p>
        </w:tc>
      </w:tr>
      <w:tr w:rsidR="00986BDB" w14:paraId="7CEDA767" w14:textId="77777777">
        <w:trPr>
          <w:trHeight w:val="842"/>
        </w:trPr>
        <w:tc>
          <w:tcPr>
            <w:tcW w:w="2627" w:type="dxa"/>
            <w:tcBorders>
              <w:top w:val="single" w:sz="8" w:space="0" w:color="000000"/>
              <w:left w:val="single" w:sz="8" w:space="0" w:color="000000"/>
              <w:bottom w:val="single" w:sz="8" w:space="0" w:color="000000"/>
              <w:right w:val="single" w:sz="8" w:space="0" w:color="000000"/>
            </w:tcBorders>
            <w:vAlign w:val="center"/>
          </w:tcPr>
          <w:p w14:paraId="246FDB6B" w14:textId="77777777" w:rsidR="00986BDB" w:rsidRDefault="00291F78">
            <w:pPr>
              <w:spacing w:after="14" w:line="259" w:lineRule="auto"/>
              <w:ind w:left="0" w:firstLine="0"/>
              <w:jc w:val="left"/>
            </w:pPr>
            <w:r>
              <w:rPr>
                <w:b/>
              </w:rPr>
              <w:t xml:space="preserve">Government </w:t>
            </w:r>
          </w:p>
          <w:p w14:paraId="72414DBE" w14:textId="77777777" w:rsidR="00986BDB" w:rsidRDefault="00291F78">
            <w:pPr>
              <w:spacing w:after="0" w:line="259" w:lineRule="auto"/>
              <w:ind w:left="0" w:firstLine="0"/>
              <w:jc w:val="left"/>
            </w:pPr>
            <w:r>
              <w:rPr>
                <w:b/>
              </w:rPr>
              <w:t xml:space="preserve">Procurement Card </w:t>
            </w:r>
          </w:p>
        </w:tc>
        <w:tc>
          <w:tcPr>
            <w:tcW w:w="7002" w:type="dxa"/>
            <w:tcBorders>
              <w:top w:val="single" w:sz="8" w:space="0" w:color="000000"/>
              <w:left w:val="single" w:sz="8" w:space="0" w:color="000000"/>
              <w:bottom w:val="single" w:sz="8" w:space="0" w:color="000000"/>
              <w:right w:val="single" w:sz="8" w:space="0" w:color="000000"/>
            </w:tcBorders>
            <w:vAlign w:val="center"/>
          </w:tcPr>
          <w:p w14:paraId="4E5062DD" w14:textId="77777777" w:rsidR="00986BDB" w:rsidRDefault="00291F78">
            <w:pPr>
              <w:spacing w:after="0" w:line="259" w:lineRule="auto"/>
              <w:ind w:left="0" w:firstLine="0"/>
              <w:jc w:val="left"/>
            </w:pPr>
            <w:r>
              <w:t xml:space="preserve">The government’s preferred method of purchasing and payment for low value goods or services.  </w:t>
            </w:r>
          </w:p>
        </w:tc>
      </w:tr>
      <w:tr w:rsidR="00986BDB" w14:paraId="7A08CF8D" w14:textId="77777777">
        <w:trPr>
          <w:trHeight w:val="641"/>
        </w:trPr>
        <w:tc>
          <w:tcPr>
            <w:tcW w:w="2627" w:type="dxa"/>
            <w:tcBorders>
              <w:top w:val="single" w:sz="8" w:space="0" w:color="000000"/>
              <w:left w:val="single" w:sz="8" w:space="0" w:color="000000"/>
              <w:bottom w:val="single" w:sz="8" w:space="0" w:color="000000"/>
              <w:right w:val="single" w:sz="8" w:space="0" w:color="000000"/>
            </w:tcBorders>
          </w:tcPr>
          <w:p w14:paraId="443C0292" w14:textId="77777777" w:rsidR="00986BDB" w:rsidRDefault="00291F78">
            <w:pPr>
              <w:spacing w:after="0" w:line="259" w:lineRule="auto"/>
              <w:ind w:left="0" w:firstLine="0"/>
              <w:jc w:val="left"/>
            </w:pPr>
            <w:r>
              <w:rPr>
                <w:b/>
              </w:rPr>
              <w:t xml:space="preserve">Guarantee </w:t>
            </w:r>
          </w:p>
        </w:tc>
        <w:tc>
          <w:tcPr>
            <w:tcW w:w="7002" w:type="dxa"/>
            <w:tcBorders>
              <w:top w:val="single" w:sz="8" w:space="0" w:color="000000"/>
              <w:left w:val="single" w:sz="8" w:space="0" w:color="000000"/>
              <w:bottom w:val="single" w:sz="8" w:space="0" w:color="000000"/>
              <w:right w:val="single" w:sz="8" w:space="0" w:color="000000"/>
            </w:tcBorders>
          </w:tcPr>
          <w:p w14:paraId="4D3B6119" w14:textId="77777777" w:rsidR="00986BDB" w:rsidRDefault="00291F78">
            <w:pPr>
              <w:spacing w:after="0" w:line="259" w:lineRule="auto"/>
              <w:ind w:left="0" w:firstLine="0"/>
              <w:jc w:val="left"/>
            </w:pPr>
            <w:r>
              <w:t xml:space="preserve">The guarantee described in Schedule 5. </w:t>
            </w:r>
          </w:p>
        </w:tc>
      </w:tr>
      <w:tr w:rsidR="00986BDB" w14:paraId="68AA07D8" w14:textId="77777777">
        <w:trPr>
          <w:trHeight w:val="1423"/>
        </w:trPr>
        <w:tc>
          <w:tcPr>
            <w:tcW w:w="2627" w:type="dxa"/>
            <w:tcBorders>
              <w:top w:val="single" w:sz="8" w:space="0" w:color="000000"/>
              <w:left w:val="single" w:sz="8" w:space="0" w:color="000000"/>
              <w:bottom w:val="single" w:sz="8" w:space="0" w:color="000000"/>
              <w:right w:val="single" w:sz="8" w:space="0" w:color="000000"/>
            </w:tcBorders>
          </w:tcPr>
          <w:p w14:paraId="3F0F3B66" w14:textId="77777777" w:rsidR="00986BDB" w:rsidRDefault="00291F78">
            <w:pPr>
              <w:spacing w:after="0" w:line="259" w:lineRule="auto"/>
              <w:ind w:left="0" w:firstLine="0"/>
              <w:jc w:val="left"/>
            </w:pPr>
            <w:r>
              <w:rPr>
                <w:b/>
              </w:rPr>
              <w:t xml:space="preserve">Guidance </w:t>
            </w:r>
          </w:p>
        </w:tc>
        <w:tc>
          <w:tcPr>
            <w:tcW w:w="7002" w:type="dxa"/>
            <w:tcBorders>
              <w:top w:val="single" w:sz="8" w:space="0" w:color="000000"/>
              <w:left w:val="single" w:sz="8" w:space="0" w:color="000000"/>
              <w:bottom w:val="single" w:sz="8" w:space="0" w:color="000000"/>
              <w:right w:val="single" w:sz="8" w:space="0" w:color="000000"/>
            </w:tcBorders>
            <w:vAlign w:val="center"/>
          </w:tcPr>
          <w:p w14:paraId="4666968A" w14:textId="77777777" w:rsidR="00986BDB" w:rsidRDefault="00291F78">
            <w:pPr>
              <w:spacing w:after="0" w:line="259" w:lineRule="auto"/>
              <w:ind w:left="0" w:firstLine="0"/>
              <w:jc w:val="left"/>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986BDB" w14:paraId="20D8B689"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5DFBCFE5" w14:textId="77777777" w:rsidR="00986BDB" w:rsidRDefault="00291F78">
            <w:pPr>
              <w:spacing w:after="0" w:line="259" w:lineRule="auto"/>
              <w:ind w:left="0" w:firstLine="0"/>
              <w:jc w:val="left"/>
            </w:pPr>
            <w:r>
              <w:rPr>
                <w:b/>
              </w:rPr>
              <w:t xml:space="preserve">Implementation Plan </w:t>
            </w:r>
          </w:p>
        </w:tc>
        <w:tc>
          <w:tcPr>
            <w:tcW w:w="7002" w:type="dxa"/>
            <w:tcBorders>
              <w:top w:val="single" w:sz="8" w:space="0" w:color="000000"/>
              <w:left w:val="single" w:sz="8" w:space="0" w:color="000000"/>
              <w:bottom w:val="single" w:sz="8" w:space="0" w:color="000000"/>
              <w:right w:val="single" w:sz="8" w:space="0" w:color="000000"/>
            </w:tcBorders>
            <w:vAlign w:val="center"/>
          </w:tcPr>
          <w:p w14:paraId="206369A6" w14:textId="77777777" w:rsidR="00986BDB" w:rsidRDefault="00291F78">
            <w:pPr>
              <w:spacing w:after="0" w:line="259" w:lineRule="auto"/>
              <w:ind w:left="0" w:firstLine="0"/>
              <w:jc w:val="left"/>
            </w:pPr>
            <w:r>
              <w:t xml:space="preserve">The plan with an outline of processes (including data standards for migration), costs (for example) of implementing the services which may be required as part of Onboarding. </w:t>
            </w:r>
          </w:p>
        </w:tc>
      </w:tr>
      <w:tr w:rsidR="00986BDB" w14:paraId="14ABB16D" w14:textId="77777777">
        <w:trPr>
          <w:trHeight w:val="860"/>
        </w:trPr>
        <w:tc>
          <w:tcPr>
            <w:tcW w:w="2627" w:type="dxa"/>
            <w:tcBorders>
              <w:top w:val="single" w:sz="8" w:space="0" w:color="000000"/>
              <w:left w:val="single" w:sz="8" w:space="0" w:color="000000"/>
              <w:bottom w:val="single" w:sz="8" w:space="0" w:color="000000"/>
              <w:right w:val="single" w:sz="8" w:space="0" w:color="000000"/>
            </w:tcBorders>
          </w:tcPr>
          <w:p w14:paraId="34DF6635" w14:textId="77777777" w:rsidR="00986BDB" w:rsidRDefault="00291F78">
            <w:pPr>
              <w:spacing w:after="0" w:line="259" w:lineRule="auto"/>
              <w:ind w:left="0" w:firstLine="0"/>
              <w:jc w:val="left"/>
            </w:pPr>
            <w:r>
              <w:rPr>
                <w:b/>
              </w:rPr>
              <w:t xml:space="preserve">Indicative test </w:t>
            </w:r>
          </w:p>
        </w:tc>
        <w:tc>
          <w:tcPr>
            <w:tcW w:w="7002" w:type="dxa"/>
            <w:tcBorders>
              <w:top w:val="single" w:sz="8" w:space="0" w:color="000000"/>
              <w:left w:val="single" w:sz="8" w:space="0" w:color="000000"/>
              <w:bottom w:val="single" w:sz="8" w:space="0" w:color="000000"/>
              <w:right w:val="single" w:sz="8" w:space="0" w:color="000000"/>
            </w:tcBorders>
            <w:vAlign w:val="center"/>
          </w:tcPr>
          <w:p w14:paraId="7960E12F" w14:textId="77777777" w:rsidR="00986BDB" w:rsidRDefault="00291F78">
            <w:pPr>
              <w:spacing w:after="0" w:line="259" w:lineRule="auto"/>
              <w:ind w:left="0" w:right="3" w:firstLine="0"/>
              <w:jc w:val="left"/>
            </w:pPr>
            <w:r>
              <w:t>ESI tool completed by contractors on their</w:t>
            </w:r>
            <w:r>
              <w:t xml:space="preserve"> own behalf at the request of CCS or the Buyer (as applicable) under clause 4.6. </w:t>
            </w:r>
          </w:p>
        </w:tc>
      </w:tr>
      <w:tr w:rsidR="00986BDB" w14:paraId="4725E2ED"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19C26510" w14:textId="77777777" w:rsidR="00986BDB" w:rsidRDefault="00291F78">
            <w:pPr>
              <w:spacing w:after="0" w:line="259" w:lineRule="auto"/>
              <w:ind w:left="0" w:firstLine="0"/>
              <w:jc w:val="left"/>
            </w:pPr>
            <w:r>
              <w:rPr>
                <w:b/>
              </w:rPr>
              <w:t xml:space="preserve">Information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51ABCEB5" w14:textId="77777777" w:rsidR="00986BDB" w:rsidRDefault="00291F78">
            <w:pPr>
              <w:spacing w:after="0" w:line="259" w:lineRule="auto"/>
              <w:ind w:left="0" w:firstLine="0"/>
              <w:jc w:val="left"/>
            </w:pPr>
            <w:r>
              <w:t xml:space="preserve">Has the meaning given under section 84 of the Freedom of Information Act </w:t>
            </w:r>
            <w:proofErr w:type="gramStart"/>
            <w:r>
              <w:t>2000.</w:t>
            </w:r>
            <w:proofErr w:type="gramEnd"/>
            <w:r>
              <w:t xml:space="preserve"> </w:t>
            </w:r>
          </w:p>
        </w:tc>
      </w:tr>
      <w:tr w:rsidR="00986BDB" w14:paraId="5149DDE2"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137F6A87" w14:textId="77777777" w:rsidR="00986BDB" w:rsidRDefault="00291F78">
            <w:pPr>
              <w:spacing w:after="0" w:line="259" w:lineRule="auto"/>
              <w:ind w:left="0" w:firstLine="0"/>
              <w:jc w:val="left"/>
            </w:pPr>
            <w:r>
              <w:rPr>
                <w:b/>
              </w:rPr>
              <w:t xml:space="preserve">Information security management system </w:t>
            </w:r>
          </w:p>
        </w:tc>
        <w:tc>
          <w:tcPr>
            <w:tcW w:w="7002" w:type="dxa"/>
            <w:tcBorders>
              <w:top w:val="single" w:sz="8" w:space="0" w:color="000000"/>
              <w:left w:val="single" w:sz="8" w:space="0" w:color="000000"/>
              <w:bottom w:val="single" w:sz="8" w:space="0" w:color="000000"/>
              <w:right w:val="single" w:sz="8" w:space="0" w:color="000000"/>
            </w:tcBorders>
            <w:vAlign w:val="center"/>
          </w:tcPr>
          <w:p w14:paraId="1A267B03" w14:textId="77777777" w:rsidR="00986BDB" w:rsidRDefault="00291F78">
            <w:pPr>
              <w:spacing w:after="0" w:line="259" w:lineRule="auto"/>
              <w:ind w:left="0" w:firstLine="0"/>
              <w:jc w:val="left"/>
            </w:pPr>
            <w:r>
              <w:t xml:space="preserve">The information security management system and process developed by the Supplier in accordance with clause 16.1. </w:t>
            </w:r>
          </w:p>
        </w:tc>
      </w:tr>
      <w:tr w:rsidR="00986BDB" w14:paraId="5C1175F0"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19D1FEFF" w14:textId="77777777" w:rsidR="00986BDB" w:rsidRDefault="00291F78">
            <w:pPr>
              <w:spacing w:after="0" w:line="259" w:lineRule="auto"/>
              <w:ind w:left="0" w:firstLine="0"/>
              <w:jc w:val="left"/>
            </w:pPr>
            <w:r>
              <w:rPr>
                <w:b/>
              </w:rPr>
              <w:t xml:space="preserve">Inside IR35 </w:t>
            </w:r>
          </w:p>
        </w:tc>
        <w:tc>
          <w:tcPr>
            <w:tcW w:w="7002" w:type="dxa"/>
            <w:tcBorders>
              <w:top w:val="single" w:sz="8" w:space="0" w:color="000000"/>
              <w:left w:val="single" w:sz="8" w:space="0" w:color="000000"/>
              <w:bottom w:val="single" w:sz="8" w:space="0" w:color="000000"/>
              <w:right w:val="single" w:sz="8" w:space="0" w:color="000000"/>
            </w:tcBorders>
            <w:vAlign w:val="center"/>
          </w:tcPr>
          <w:p w14:paraId="28303296" w14:textId="77777777" w:rsidR="00986BDB" w:rsidRDefault="00291F78">
            <w:pPr>
              <w:spacing w:after="0" w:line="259" w:lineRule="auto"/>
              <w:ind w:left="0" w:firstLine="0"/>
              <w:jc w:val="left"/>
            </w:pPr>
            <w:r>
              <w:t xml:space="preserve">Contractual engagements which would be determined to be within the scope of the IR35 Intermediaries legislation if assessed using the ESI tool. </w:t>
            </w:r>
          </w:p>
        </w:tc>
      </w:tr>
      <w:tr w:rsidR="00986BDB" w14:paraId="385D1040" w14:textId="77777777">
        <w:trPr>
          <w:trHeight w:val="1243"/>
        </w:trPr>
        <w:tc>
          <w:tcPr>
            <w:tcW w:w="2627" w:type="dxa"/>
            <w:tcBorders>
              <w:top w:val="single" w:sz="8" w:space="0" w:color="000000"/>
              <w:left w:val="single" w:sz="8" w:space="0" w:color="000000"/>
              <w:bottom w:val="single" w:sz="8" w:space="0" w:color="000000"/>
              <w:right w:val="single" w:sz="8" w:space="0" w:color="000000"/>
            </w:tcBorders>
          </w:tcPr>
          <w:p w14:paraId="24E6630A" w14:textId="77777777" w:rsidR="00986BDB" w:rsidRDefault="00291F78">
            <w:pPr>
              <w:spacing w:after="0" w:line="259" w:lineRule="auto"/>
              <w:ind w:left="0" w:firstLine="0"/>
              <w:jc w:val="left"/>
            </w:pPr>
            <w:r>
              <w:rPr>
                <w:b/>
              </w:rPr>
              <w:lastRenderedPageBreak/>
              <w:t xml:space="preserve">Insolvency event </w:t>
            </w:r>
          </w:p>
        </w:tc>
        <w:tc>
          <w:tcPr>
            <w:tcW w:w="7002" w:type="dxa"/>
            <w:tcBorders>
              <w:top w:val="single" w:sz="8" w:space="0" w:color="000000"/>
              <w:left w:val="single" w:sz="8" w:space="0" w:color="000000"/>
              <w:bottom w:val="single" w:sz="8" w:space="0" w:color="000000"/>
              <w:right w:val="single" w:sz="8" w:space="0" w:color="000000"/>
            </w:tcBorders>
            <w:vAlign w:val="center"/>
          </w:tcPr>
          <w:p w14:paraId="35722ADC" w14:textId="77777777" w:rsidR="00986BDB" w:rsidRDefault="00291F78">
            <w:pPr>
              <w:spacing w:after="76" w:line="259" w:lineRule="auto"/>
              <w:ind w:left="0" w:firstLine="0"/>
              <w:jc w:val="left"/>
            </w:pPr>
            <w:r>
              <w:t xml:space="preserve">Can be: </w:t>
            </w:r>
          </w:p>
          <w:p w14:paraId="77E3048C" w14:textId="77777777" w:rsidR="00986BDB" w:rsidRDefault="00291F78" w:rsidP="00291F78">
            <w:pPr>
              <w:numPr>
                <w:ilvl w:val="0"/>
                <w:numId w:val="32"/>
              </w:numPr>
              <w:spacing w:after="38" w:line="259" w:lineRule="auto"/>
              <w:ind w:hanging="422"/>
              <w:jc w:val="left"/>
            </w:pPr>
            <w:r>
              <w:t xml:space="preserve">a voluntary arrangement </w:t>
            </w:r>
          </w:p>
          <w:p w14:paraId="5B326BC3" w14:textId="77777777" w:rsidR="00986BDB" w:rsidRDefault="00291F78" w:rsidP="00291F78">
            <w:pPr>
              <w:numPr>
                <w:ilvl w:val="0"/>
                <w:numId w:val="32"/>
              </w:numPr>
              <w:spacing w:after="0" w:line="259" w:lineRule="auto"/>
              <w:ind w:hanging="422"/>
              <w:jc w:val="left"/>
            </w:pPr>
            <w:r>
              <w:t xml:space="preserve">a winding-up petition </w:t>
            </w:r>
          </w:p>
        </w:tc>
      </w:tr>
    </w:tbl>
    <w:p w14:paraId="65453D1E"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86" w:type="dxa"/>
        </w:tblCellMar>
        <w:tblLook w:val="04A0" w:firstRow="1" w:lastRow="0" w:firstColumn="1" w:lastColumn="0" w:noHBand="0" w:noVBand="1"/>
      </w:tblPr>
      <w:tblGrid>
        <w:gridCol w:w="2627"/>
        <w:gridCol w:w="7002"/>
      </w:tblGrid>
      <w:tr w:rsidR="00986BDB" w14:paraId="11BC4169" w14:textId="77777777">
        <w:trPr>
          <w:trHeight w:val="1258"/>
        </w:trPr>
        <w:tc>
          <w:tcPr>
            <w:tcW w:w="2627" w:type="dxa"/>
            <w:tcBorders>
              <w:top w:val="single" w:sz="8" w:space="0" w:color="000000"/>
              <w:left w:val="single" w:sz="8" w:space="0" w:color="000000"/>
              <w:bottom w:val="single" w:sz="8" w:space="0" w:color="000000"/>
              <w:right w:val="single" w:sz="8" w:space="0" w:color="000000"/>
            </w:tcBorders>
          </w:tcPr>
          <w:p w14:paraId="2C4687E2" w14:textId="77777777" w:rsidR="00986BDB" w:rsidRDefault="00986BDB">
            <w:pPr>
              <w:spacing w:after="160" w:line="259" w:lineRule="auto"/>
              <w:ind w:left="0" w:firstLine="0"/>
              <w:jc w:val="left"/>
            </w:pPr>
          </w:p>
        </w:tc>
        <w:tc>
          <w:tcPr>
            <w:tcW w:w="7002" w:type="dxa"/>
            <w:tcBorders>
              <w:top w:val="single" w:sz="8" w:space="0" w:color="000000"/>
              <w:left w:val="single" w:sz="8" w:space="0" w:color="000000"/>
              <w:bottom w:val="single" w:sz="8" w:space="0" w:color="000000"/>
              <w:right w:val="single" w:sz="8" w:space="0" w:color="000000"/>
            </w:tcBorders>
            <w:vAlign w:val="center"/>
          </w:tcPr>
          <w:p w14:paraId="28D7B6BB" w14:textId="77777777" w:rsidR="00986BDB" w:rsidRDefault="00291F78" w:rsidP="00291F78">
            <w:pPr>
              <w:numPr>
                <w:ilvl w:val="0"/>
                <w:numId w:val="33"/>
              </w:numPr>
              <w:spacing w:after="40" w:line="259" w:lineRule="auto"/>
              <w:ind w:hanging="360"/>
              <w:jc w:val="left"/>
            </w:pPr>
            <w:r>
              <w:t xml:space="preserve">the appointment of a receiver or administrator </w:t>
            </w:r>
          </w:p>
          <w:p w14:paraId="7689DE4D" w14:textId="77777777" w:rsidR="00986BDB" w:rsidRDefault="00291F78" w:rsidP="00291F78">
            <w:pPr>
              <w:numPr>
                <w:ilvl w:val="0"/>
                <w:numId w:val="33"/>
              </w:numPr>
              <w:spacing w:after="37" w:line="259" w:lineRule="auto"/>
              <w:ind w:hanging="360"/>
              <w:jc w:val="left"/>
            </w:pPr>
            <w:r>
              <w:t xml:space="preserve">an unresolved statutory demand </w:t>
            </w:r>
          </w:p>
          <w:p w14:paraId="22221CEC" w14:textId="77777777" w:rsidR="00986BDB" w:rsidRDefault="00291F78" w:rsidP="00291F78">
            <w:pPr>
              <w:numPr>
                <w:ilvl w:val="0"/>
                <w:numId w:val="33"/>
              </w:numPr>
              <w:spacing w:after="0" w:line="259" w:lineRule="auto"/>
              <w:ind w:hanging="360"/>
              <w:jc w:val="left"/>
            </w:pPr>
            <w:r>
              <w:t xml:space="preserve">a Schedule A1 moratorium </w:t>
            </w:r>
          </w:p>
        </w:tc>
      </w:tr>
      <w:tr w:rsidR="00986BDB" w14:paraId="1DD53B60" w14:textId="77777777">
        <w:trPr>
          <w:trHeight w:val="3917"/>
        </w:trPr>
        <w:tc>
          <w:tcPr>
            <w:tcW w:w="2627" w:type="dxa"/>
            <w:tcBorders>
              <w:top w:val="single" w:sz="8" w:space="0" w:color="000000"/>
              <w:left w:val="single" w:sz="8" w:space="0" w:color="000000"/>
              <w:bottom w:val="single" w:sz="8" w:space="0" w:color="000000"/>
              <w:right w:val="single" w:sz="8" w:space="0" w:color="000000"/>
            </w:tcBorders>
          </w:tcPr>
          <w:p w14:paraId="7E260B0B" w14:textId="77777777" w:rsidR="00986BDB" w:rsidRDefault="00291F78">
            <w:pPr>
              <w:spacing w:after="0" w:line="259" w:lineRule="auto"/>
              <w:ind w:left="0" w:firstLine="0"/>
              <w:jc w:val="left"/>
            </w:pPr>
            <w:r>
              <w:rPr>
                <w:b/>
              </w:rPr>
              <w:t xml:space="preserve">Intellectual Property Rights or IPR </w:t>
            </w:r>
          </w:p>
        </w:tc>
        <w:tc>
          <w:tcPr>
            <w:tcW w:w="7002" w:type="dxa"/>
            <w:tcBorders>
              <w:top w:val="single" w:sz="8" w:space="0" w:color="000000"/>
              <w:left w:val="single" w:sz="8" w:space="0" w:color="000000"/>
              <w:bottom w:val="single" w:sz="8" w:space="0" w:color="000000"/>
              <w:right w:val="single" w:sz="8" w:space="0" w:color="000000"/>
            </w:tcBorders>
            <w:vAlign w:val="center"/>
          </w:tcPr>
          <w:p w14:paraId="1482A427" w14:textId="77777777" w:rsidR="00986BDB" w:rsidRDefault="00291F78">
            <w:pPr>
              <w:spacing w:after="75" w:line="259" w:lineRule="auto"/>
              <w:ind w:left="0" w:firstLine="0"/>
              <w:jc w:val="left"/>
            </w:pPr>
            <w:r>
              <w:t xml:space="preserve">Intellectual Property Rights are: </w:t>
            </w:r>
          </w:p>
          <w:p w14:paraId="72E02915" w14:textId="77777777" w:rsidR="00986BDB" w:rsidRDefault="00291F78" w:rsidP="00291F78">
            <w:pPr>
              <w:numPr>
                <w:ilvl w:val="0"/>
                <w:numId w:val="34"/>
              </w:numPr>
              <w:spacing w:after="55" w:line="276" w:lineRule="auto"/>
              <w:ind w:hanging="360"/>
              <w:jc w:val="left"/>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w:t>
            </w:r>
            <w:r>
              <w:t xml:space="preserve"> names, designs, Know-How, trade secrets and other rights in Confidential Information </w:t>
            </w:r>
          </w:p>
          <w:p w14:paraId="1C94FE52" w14:textId="77777777" w:rsidR="00986BDB" w:rsidRDefault="00291F78" w:rsidP="00291F78">
            <w:pPr>
              <w:numPr>
                <w:ilvl w:val="0"/>
                <w:numId w:val="34"/>
              </w:numPr>
              <w:spacing w:after="55" w:line="278" w:lineRule="auto"/>
              <w:ind w:hanging="360"/>
              <w:jc w:val="left"/>
            </w:pPr>
            <w:r>
              <w:t>applications for registration, and the right to apply for registration, for any of the rights listed at (a) that are capable of being registered in any country or jurisd</w:t>
            </w:r>
            <w:r>
              <w:t xml:space="preserve">iction </w:t>
            </w:r>
          </w:p>
          <w:p w14:paraId="1AED54A7" w14:textId="77777777" w:rsidR="00986BDB" w:rsidRDefault="00291F78" w:rsidP="00291F78">
            <w:pPr>
              <w:numPr>
                <w:ilvl w:val="0"/>
                <w:numId w:val="34"/>
              </w:numPr>
              <w:spacing w:after="0" w:line="259" w:lineRule="auto"/>
              <w:ind w:hanging="360"/>
              <w:jc w:val="left"/>
            </w:pPr>
            <w:r>
              <w:t xml:space="preserve">all other rights having equivalent or similar effect in any country or jurisdiction </w:t>
            </w:r>
          </w:p>
        </w:tc>
      </w:tr>
      <w:tr w:rsidR="00986BDB" w14:paraId="1D648712" w14:textId="77777777">
        <w:trPr>
          <w:trHeight w:val="2211"/>
        </w:trPr>
        <w:tc>
          <w:tcPr>
            <w:tcW w:w="2627" w:type="dxa"/>
            <w:tcBorders>
              <w:top w:val="single" w:sz="8" w:space="0" w:color="000000"/>
              <w:left w:val="single" w:sz="8" w:space="0" w:color="000000"/>
              <w:bottom w:val="single" w:sz="8" w:space="0" w:color="000000"/>
              <w:right w:val="single" w:sz="8" w:space="0" w:color="000000"/>
            </w:tcBorders>
          </w:tcPr>
          <w:p w14:paraId="185387E7" w14:textId="77777777" w:rsidR="00986BDB" w:rsidRDefault="00291F78">
            <w:pPr>
              <w:spacing w:after="0" w:line="259" w:lineRule="auto"/>
              <w:ind w:left="0" w:firstLine="0"/>
              <w:jc w:val="left"/>
            </w:pPr>
            <w:r>
              <w:rPr>
                <w:b/>
              </w:rPr>
              <w:t xml:space="preserve">Intermediary </w:t>
            </w:r>
          </w:p>
        </w:tc>
        <w:tc>
          <w:tcPr>
            <w:tcW w:w="7002" w:type="dxa"/>
            <w:tcBorders>
              <w:top w:val="single" w:sz="8" w:space="0" w:color="000000"/>
              <w:left w:val="single" w:sz="8" w:space="0" w:color="000000"/>
              <w:bottom w:val="single" w:sz="8" w:space="0" w:color="000000"/>
              <w:right w:val="single" w:sz="8" w:space="0" w:color="000000"/>
            </w:tcBorders>
            <w:vAlign w:val="center"/>
          </w:tcPr>
          <w:p w14:paraId="57915AF8" w14:textId="77777777" w:rsidR="00986BDB" w:rsidRDefault="00291F78">
            <w:pPr>
              <w:spacing w:after="75" w:line="259" w:lineRule="auto"/>
              <w:ind w:left="0" w:firstLine="0"/>
              <w:jc w:val="left"/>
            </w:pPr>
            <w:r>
              <w:t xml:space="preserve">For the purposes of the IR35 rules an intermediary can be: </w:t>
            </w:r>
          </w:p>
          <w:p w14:paraId="7E5BC2D1" w14:textId="77777777" w:rsidR="00986BDB" w:rsidRDefault="00291F78" w:rsidP="00291F78">
            <w:pPr>
              <w:numPr>
                <w:ilvl w:val="0"/>
                <w:numId w:val="35"/>
              </w:numPr>
              <w:spacing w:after="37" w:line="259" w:lineRule="auto"/>
              <w:ind w:hanging="360"/>
              <w:jc w:val="left"/>
            </w:pPr>
            <w:r>
              <w:t xml:space="preserve">the supplier's own limited company </w:t>
            </w:r>
          </w:p>
          <w:p w14:paraId="214DCD41" w14:textId="77777777" w:rsidR="00986BDB" w:rsidRDefault="00291F78" w:rsidP="00291F78">
            <w:pPr>
              <w:numPr>
                <w:ilvl w:val="0"/>
                <w:numId w:val="35"/>
              </w:numPr>
              <w:spacing w:after="39" w:line="259" w:lineRule="auto"/>
              <w:ind w:hanging="360"/>
              <w:jc w:val="left"/>
            </w:pPr>
            <w:r>
              <w:t xml:space="preserve">a service or a personal service company </w:t>
            </w:r>
          </w:p>
          <w:p w14:paraId="40C7FDDF" w14:textId="77777777" w:rsidR="00986BDB" w:rsidRDefault="00291F78" w:rsidP="00291F78">
            <w:pPr>
              <w:numPr>
                <w:ilvl w:val="0"/>
                <w:numId w:val="35"/>
              </w:numPr>
              <w:spacing w:after="22" w:line="259" w:lineRule="auto"/>
              <w:ind w:hanging="360"/>
              <w:jc w:val="left"/>
            </w:pPr>
            <w:r>
              <w:t xml:space="preserve">a partnership </w:t>
            </w:r>
          </w:p>
          <w:p w14:paraId="536323E2" w14:textId="77777777" w:rsidR="00986BDB" w:rsidRDefault="00291F78">
            <w:pPr>
              <w:spacing w:after="0" w:line="259" w:lineRule="auto"/>
              <w:ind w:left="0" w:firstLine="0"/>
            </w:pPr>
            <w:r>
              <w:t xml:space="preserve">It does not apply if you work for a client through a Managed Service Company (MSC) or agency (for example, an employment agency). </w:t>
            </w:r>
          </w:p>
        </w:tc>
      </w:tr>
      <w:tr w:rsidR="00986BDB" w14:paraId="426F8F99" w14:textId="77777777">
        <w:trPr>
          <w:trHeight w:val="638"/>
        </w:trPr>
        <w:tc>
          <w:tcPr>
            <w:tcW w:w="2627" w:type="dxa"/>
            <w:tcBorders>
              <w:top w:val="single" w:sz="8" w:space="0" w:color="000000"/>
              <w:left w:val="single" w:sz="8" w:space="0" w:color="000000"/>
              <w:bottom w:val="single" w:sz="8" w:space="0" w:color="000000"/>
              <w:right w:val="single" w:sz="8" w:space="0" w:color="000000"/>
            </w:tcBorders>
          </w:tcPr>
          <w:p w14:paraId="349E7B95" w14:textId="77777777" w:rsidR="00986BDB" w:rsidRDefault="00291F78">
            <w:pPr>
              <w:spacing w:after="0" w:line="259" w:lineRule="auto"/>
              <w:ind w:left="0" w:firstLine="0"/>
              <w:jc w:val="left"/>
            </w:pPr>
            <w:r>
              <w:rPr>
                <w:b/>
              </w:rPr>
              <w:t xml:space="preserve">IPR claim </w:t>
            </w:r>
          </w:p>
        </w:tc>
        <w:tc>
          <w:tcPr>
            <w:tcW w:w="7002" w:type="dxa"/>
            <w:tcBorders>
              <w:top w:val="single" w:sz="8" w:space="0" w:color="000000"/>
              <w:left w:val="single" w:sz="8" w:space="0" w:color="000000"/>
              <w:bottom w:val="single" w:sz="8" w:space="0" w:color="000000"/>
              <w:right w:val="single" w:sz="8" w:space="0" w:color="000000"/>
            </w:tcBorders>
          </w:tcPr>
          <w:p w14:paraId="3EF7C5E4" w14:textId="77777777" w:rsidR="00986BDB" w:rsidRDefault="00291F78">
            <w:pPr>
              <w:spacing w:after="0" w:line="259" w:lineRule="auto"/>
              <w:ind w:left="0" w:firstLine="0"/>
              <w:jc w:val="left"/>
            </w:pPr>
            <w:r>
              <w:t xml:space="preserve">As set out in clause 11.5. </w:t>
            </w:r>
          </w:p>
        </w:tc>
      </w:tr>
      <w:tr w:rsidR="00986BDB" w14:paraId="24145F85"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4CE4BD45" w14:textId="77777777" w:rsidR="00986BDB" w:rsidRDefault="00291F78">
            <w:pPr>
              <w:spacing w:after="0" w:line="259" w:lineRule="auto"/>
              <w:ind w:left="0" w:firstLine="0"/>
              <w:jc w:val="left"/>
            </w:pPr>
            <w:r>
              <w:rPr>
                <w:b/>
              </w:rPr>
              <w:t xml:space="preserve">IR35 </w:t>
            </w:r>
          </w:p>
        </w:tc>
        <w:tc>
          <w:tcPr>
            <w:tcW w:w="7002" w:type="dxa"/>
            <w:tcBorders>
              <w:top w:val="single" w:sz="8" w:space="0" w:color="000000"/>
              <w:left w:val="single" w:sz="8" w:space="0" w:color="000000"/>
              <w:bottom w:val="single" w:sz="8" w:space="0" w:color="000000"/>
              <w:right w:val="single" w:sz="8" w:space="0" w:color="000000"/>
            </w:tcBorders>
            <w:vAlign w:val="center"/>
          </w:tcPr>
          <w:p w14:paraId="7E3DCDFD" w14:textId="77777777" w:rsidR="00986BDB" w:rsidRDefault="00291F78">
            <w:pPr>
              <w:spacing w:after="0" w:line="259" w:lineRule="auto"/>
              <w:ind w:left="0" w:firstLine="0"/>
              <w:jc w:val="left"/>
            </w:pPr>
            <w:r>
              <w:t xml:space="preserve">IR35 is also known as ‘Intermediaries legislation’. It’s a set of rules that affect tax and National Insurance where a Supplier is contracted to work for a client through an Intermediary. </w:t>
            </w:r>
          </w:p>
        </w:tc>
      </w:tr>
      <w:tr w:rsidR="00986BDB" w14:paraId="54E03353"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3CA1277D" w14:textId="77777777" w:rsidR="00986BDB" w:rsidRDefault="00291F78">
            <w:pPr>
              <w:spacing w:after="0" w:line="259" w:lineRule="auto"/>
              <w:ind w:left="0" w:firstLine="0"/>
              <w:jc w:val="left"/>
            </w:pPr>
            <w:r>
              <w:rPr>
                <w:b/>
              </w:rPr>
              <w:t xml:space="preserve">IR35 assessment </w:t>
            </w:r>
          </w:p>
        </w:tc>
        <w:tc>
          <w:tcPr>
            <w:tcW w:w="7002" w:type="dxa"/>
            <w:tcBorders>
              <w:top w:val="single" w:sz="8" w:space="0" w:color="000000"/>
              <w:left w:val="single" w:sz="8" w:space="0" w:color="000000"/>
              <w:bottom w:val="single" w:sz="8" w:space="0" w:color="000000"/>
              <w:right w:val="single" w:sz="8" w:space="0" w:color="000000"/>
            </w:tcBorders>
            <w:vAlign w:val="center"/>
          </w:tcPr>
          <w:p w14:paraId="0D74CCC4" w14:textId="77777777" w:rsidR="00986BDB" w:rsidRDefault="00291F78">
            <w:pPr>
              <w:spacing w:after="0" w:line="259" w:lineRule="auto"/>
              <w:ind w:left="0" w:firstLine="0"/>
              <w:jc w:val="left"/>
            </w:pPr>
            <w:r>
              <w:t>Assessment of employment status using the ESI too</w:t>
            </w:r>
            <w:r>
              <w:t xml:space="preserve">l to determine if engagement is Inside or Outside IR35. </w:t>
            </w:r>
          </w:p>
        </w:tc>
      </w:tr>
      <w:tr w:rsidR="00986BDB" w14:paraId="10EB8193" w14:textId="77777777">
        <w:trPr>
          <w:trHeight w:val="1423"/>
        </w:trPr>
        <w:tc>
          <w:tcPr>
            <w:tcW w:w="2627" w:type="dxa"/>
            <w:tcBorders>
              <w:top w:val="single" w:sz="8" w:space="0" w:color="000000"/>
              <w:left w:val="single" w:sz="8" w:space="0" w:color="000000"/>
              <w:bottom w:val="single" w:sz="8" w:space="0" w:color="000000"/>
              <w:right w:val="single" w:sz="8" w:space="0" w:color="000000"/>
            </w:tcBorders>
          </w:tcPr>
          <w:p w14:paraId="381DD2DE" w14:textId="77777777" w:rsidR="00986BDB" w:rsidRDefault="00291F78">
            <w:pPr>
              <w:spacing w:after="0" w:line="259" w:lineRule="auto"/>
              <w:ind w:left="0" w:firstLine="0"/>
              <w:jc w:val="left"/>
            </w:pPr>
            <w:r>
              <w:rPr>
                <w:b/>
              </w:rPr>
              <w:lastRenderedPageBreak/>
              <w:t xml:space="preserve">Know-How </w:t>
            </w:r>
          </w:p>
        </w:tc>
        <w:tc>
          <w:tcPr>
            <w:tcW w:w="7002" w:type="dxa"/>
            <w:tcBorders>
              <w:top w:val="single" w:sz="8" w:space="0" w:color="000000"/>
              <w:left w:val="single" w:sz="8" w:space="0" w:color="000000"/>
              <w:bottom w:val="single" w:sz="8" w:space="0" w:color="000000"/>
              <w:right w:val="single" w:sz="8" w:space="0" w:color="000000"/>
            </w:tcBorders>
            <w:vAlign w:val="center"/>
          </w:tcPr>
          <w:p w14:paraId="6B2F4EB6" w14:textId="77777777" w:rsidR="00986BDB" w:rsidRDefault="00291F78">
            <w:pPr>
              <w:spacing w:after="0" w:line="259" w:lineRule="auto"/>
              <w:ind w:left="0" w:firstLine="0"/>
              <w:jc w:val="left"/>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986BDB" w14:paraId="2F9E5499" w14:textId="77777777">
        <w:trPr>
          <w:trHeight w:val="2007"/>
        </w:trPr>
        <w:tc>
          <w:tcPr>
            <w:tcW w:w="2627" w:type="dxa"/>
            <w:tcBorders>
              <w:top w:val="single" w:sz="8" w:space="0" w:color="000000"/>
              <w:left w:val="single" w:sz="8" w:space="0" w:color="000000"/>
              <w:bottom w:val="single" w:sz="8" w:space="0" w:color="000000"/>
              <w:right w:val="single" w:sz="8" w:space="0" w:color="000000"/>
            </w:tcBorders>
          </w:tcPr>
          <w:p w14:paraId="35D695C8" w14:textId="77777777" w:rsidR="00986BDB" w:rsidRDefault="00291F78">
            <w:pPr>
              <w:spacing w:after="0" w:line="259" w:lineRule="auto"/>
              <w:ind w:left="0" w:firstLine="0"/>
              <w:jc w:val="left"/>
            </w:pPr>
            <w:r>
              <w:rPr>
                <w:b/>
              </w:rPr>
              <w:t xml:space="preserve">Law </w:t>
            </w:r>
          </w:p>
        </w:tc>
        <w:tc>
          <w:tcPr>
            <w:tcW w:w="7002" w:type="dxa"/>
            <w:tcBorders>
              <w:top w:val="single" w:sz="8" w:space="0" w:color="000000"/>
              <w:left w:val="single" w:sz="8" w:space="0" w:color="000000"/>
              <w:bottom w:val="single" w:sz="8" w:space="0" w:color="000000"/>
              <w:right w:val="single" w:sz="8" w:space="0" w:color="000000"/>
            </w:tcBorders>
            <w:vAlign w:val="center"/>
          </w:tcPr>
          <w:p w14:paraId="043CE809" w14:textId="77777777" w:rsidR="00986BDB" w:rsidRDefault="00291F78">
            <w:pPr>
              <w:spacing w:after="0" w:line="259" w:lineRule="auto"/>
              <w:ind w:left="0" w:firstLine="0"/>
              <w:jc w:val="left"/>
            </w:pPr>
            <w:r>
              <w:t>A</w:t>
            </w:r>
            <w:r>
              <w:t xml:space="preserve">ny law, subordinate legislation within the meaning of Section 21(1) of the Interpretation Act 1978, </w:t>
            </w:r>
            <w:proofErr w:type="gramStart"/>
            <w:r>
              <w:t>bye-law</w:t>
            </w:r>
            <w:proofErr w:type="gramEnd"/>
            <w:r>
              <w:t>, enforceable right within the meaning of Section 2 of the European Communities Act 1972, regulation, order, regulatory policy, mandatory guidance or</w:t>
            </w:r>
            <w:r>
              <w:t xml:space="preserve"> code of practice, judgment of a relevant court of law, or directives or requirements with which the relevant Party is bound to comply. </w:t>
            </w:r>
          </w:p>
        </w:tc>
      </w:tr>
      <w:tr w:rsidR="00986BDB" w14:paraId="3D4E7AED" w14:textId="77777777">
        <w:trPr>
          <w:trHeight w:val="641"/>
        </w:trPr>
        <w:tc>
          <w:tcPr>
            <w:tcW w:w="2627" w:type="dxa"/>
            <w:tcBorders>
              <w:top w:val="single" w:sz="8" w:space="0" w:color="000000"/>
              <w:left w:val="single" w:sz="8" w:space="0" w:color="000000"/>
              <w:bottom w:val="single" w:sz="8" w:space="0" w:color="000000"/>
              <w:right w:val="single" w:sz="8" w:space="0" w:color="000000"/>
            </w:tcBorders>
          </w:tcPr>
          <w:p w14:paraId="68203551" w14:textId="77777777" w:rsidR="00986BDB" w:rsidRDefault="00291F78">
            <w:pPr>
              <w:spacing w:after="0" w:line="259" w:lineRule="auto"/>
              <w:ind w:left="0" w:firstLine="0"/>
              <w:jc w:val="left"/>
            </w:pPr>
            <w:r>
              <w:rPr>
                <w:b/>
              </w:rPr>
              <w:t xml:space="preserve">LED </w:t>
            </w:r>
          </w:p>
        </w:tc>
        <w:tc>
          <w:tcPr>
            <w:tcW w:w="7002" w:type="dxa"/>
            <w:tcBorders>
              <w:top w:val="single" w:sz="8" w:space="0" w:color="000000"/>
              <w:left w:val="single" w:sz="8" w:space="0" w:color="000000"/>
              <w:bottom w:val="single" w:sz="8" w:space="0" w:color="000000"/>
              <w:right w:val="single" w:sz="8" w:space="0" w:color="000000"/>
            </w:tcBorders>
          </w:tcPr>
          <w:p w14:paraId="36AA460F" w14:textId="77777777" w:rsidR="00986BDB" w:rsidRDefault="00291F78">
            <w:pPr>
              <w:spacing w:after="0" w:line="259" w:lineRule="auto"/>
              <w:ind w:left="0" w:firstLine="0"/>
              <w:jc w:val="left"/>
            </w:pPr>
            <w:r>
              <w:t xml:space="preserve">Law Enforcement Directive (EU) 2016/680. </w:t>
            </w:r>
          </w:p>
        </w:tc>
      </w:tr>
    </w:tbl>
    <w:p w14:paraId="06CEA8E6"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52" w:type="dxa"/>
        </w:tblCellMar>
        <w:tblLook w:val="04A0" w:firstRow="1" w:lastRow="0" w:firstColumn="1" w:lastColumn="0" w:noHBand="0" w:noVBand="1"/>
      </w:tblPr>
      <w:tblGrid>
        <w:gridCol w:w="2627"/>
        <w:gridCol w:w="7002"/>
      </w:tblGrid>
      <w:tr w:rsidR="00986BDB" w14:paraId="7E74B839" w14:textId="77777777">
        <w:trPr>
          <w:trHeight w:val="1716"/>
        </w:trPr>
        <w:tc>
          <w:tcPr>
            <w:tcW w:w="2627" w:type="dxa"/>
            <w:tcBorders>
              <w:top w:val="single" w:sz="8" w:space="0" w:color="000000"/>
              <w:left w:val="single" w:sz="8" w:space="0" w:color="000000"/>
              <w:bottom w:val="single" w:sz="8" w:space="0" w:color="000000"/>
              <w:right w:val="single" w:sz="8" w:space="0" w:color="000000"/>
            </w:tcBorders>
          </w:tcPr>
          <w:p w14:paraId="41322804" w14:textId="77777777" w:rsidR="00986BDB" w:rsidRDefault="00291F78">
            <w:pPr>
              <w:spacing w:after="0" w:line="259" w:lineRule="auto"/>
              <w:ind w:left="0" w:firstLine="0"/>
              <w:jc w:val="left"/>
            </w:pPr>
            <w:r>
              <w:rPr>
                <w:b/>
              </w:rPr>
              <w:t xml:space="preserve">Loss </w:t>
            </w:r>
          </w:p>
        </w:tc>
        <w:tc>
          <w:tcPr>
            <w:tcW w:w="7002" w:type="dxa"/>
            <w:tcBorders>
              <w:top w:val="single" w:sz="8" w:space="0" w:color="000000"/>
              <w:left w:val="single" w:sz="8" w:space="0" w:color="000000"/>
              <w:bottom w:val="single" w:sz="8" w:space="0" w:color="000000"/>
              <w:right w:val="single" w:sz="8" w:space="0" w:color="000000"/>
            </w:tcBorders>
            <w:vAlign w:val="center"/>
          </w:tcPr>
          <w:p w14:paraId="3C35FE97" w14:textId="77777777" w:rsidR="00986BDB" w:rsidRDefault="00291F78">
            <w:pPr>
              <w:spacing w:after="0" w:line="259" w:lineRule="auto"/>
              <w:ind w:left="0" w:firstLine="0"/>
              <w:jc w:val="left"/>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w:t>
            </w:r>
            <w:r>
              <w:t>srepresentation or otherwise and '</w:t>
            </w:r>
            <w:r>
              <w:rPr>
                <w:b/>
              </w:rPr>
              <w:t>Losses</w:t>
            </w:r>
            <w:r>
              <w:t xml:space="preserve">' will be interpreted accordingly. </w:t>
            </w:r>
          </w:p>
        </w:tc>
      </w:tr>
      <w:tr w:rsidR="00986BDB" w14:paraId="3B098809"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5ECC6CF3" w14:textId="77777777" w:rsidR="00986BDB" w:rsidRDefault="00291F78">
            <w:pPr>
              <w:spacing w:after="0" w:line="259" w:lineRule="auto"/>
              <w:ind w:left="0" w:firstLine="0"/>
              <w:jc w:val="left"/>
            </w:pPr>
            <w:r>
              <w:rPr>
                <w:b/>
              </w:rPr>
              <w:t xml:space="preserve">Lot </w:t>
            </w:r>
          </w:p>
        </w:tc>
        <w:tc>
          <w:tcPr>
            <w:tcW w:w="7002" w:type="dxa"/>
            <w:tcBorders>
              <w:top w:val="single" w:sz="8" w:space="0" w:color="000000"/>
              <w:left w:val="single" w:sz="8" w:space="0" w:color="000000"/>
              <w:bottom w:val="single" w:sz="8" w:space="0" w:color="000000"/>
              <w:right w:val="single" w:sz="8" w:space="0" w:color="000000"/>
            </w:tcBorders>
            <w:vAlign w:val="center"/>
          </w:tcPr>
          <w:p w14:paraId="637C850F" w14:textId="77777777" w:rsidR="00986BDB" w:rsidRDefault="00291F78">
            <w:pPr>
              <w:spacing w:after="0" w:line="259" w:lineRule="auto"/>
              <w:ind w:left="0" w:firstLine="0"/>
              <w:jc w:val="left"/>
            </w:pPr>
            <w:r>
              <w:t xml:space="preserve">Any of the 3 Lots specified in the </w:t>
            </w:r>
            <w:proofErr w:type="gramStart"/>
            <w:r>
              <w:t>ITT</w:t>
            </w:r>
            <w:proofErr w:type="gramEnd"/>
            <w:r>
              <w:t xml:space="preserve"> and Lots will be construed accordingly. </w:t>
            </w:r>
          </w:p>
        </w:tc>
      </w:tr>
      <w:tr w:rsidR="00986BDB" w14:paraId="08BC7FB3" w14:textId="77777777">
        <w:trPr>
          <w:trHeight w:val="2007"/>
        </w:trPr>
        <w:tc>
          <w:tcPr>
            <w:tcW w:w="2627" w:type="dxa"/>
            <w:tcBorders>
              <w:top w:val="single" w:sz="8" w:space="0" w:color="000000"/>
              <w:left w:val="single" w:sz="8" w:space="0" w:color="000000"/>
              <w:bottom w:val="single" w:sz="8" w:space="0" w:color="000000"/>
              <w:right w:val="single" w:sz="8" w:space="0" w:color="000000"/>
            </w:tcBorders>
          </w:tcPr>
          <w:p w14:paraId="77B49736" w14:textId="77777777" w:rsidR="00986BDB" w:rsidRDefault="00291F78">
            <w:pPr>
              <w:spacing w:after="0" w:line="259" w:lineRule="auto"/>
              <w:ind w:left="0" w:firstLine="0"/>
              <w:jc w:val="left"/>
            </w:pPr>
            <w:r>
              <w:rPr>
                <w:b/>
              </w:rPr>
              <w:t xml:space="preserve">Malicious Software </w:t>
            </w:r>
          </w:p>
        </w:tc>
        <w:tc>
          <w:tcPr>
            <w:tcW w:w="7002" w:type="dxa"/>
            <w:tcBorders>
              <w:top w:val="single" w:sz="8" w:space="0" w:color="000000"/>
              <w:left w:val="single" w:sz="8" w:space="0" w:color="000000"/>
              <w:bottom w:val="single" w:sz="8" w:space="0" w:color="000000"/>
              <w:right w:val="single" w:sz="8" w:space="0" w:color="000000"/>
            </w:tcBorders>
            <w:vAlign w:val="center"/>
          </w:tcPr>
          <w:p w14:paraId="6619D991" w14:textId="77777777" w:rsidR="00986BDB" w:rsidRDefault="00291F78">
            <w:pPr>
              <w:spacing w:after="0" w:line="259" w:lineRule="auto"/>
              <w:ind w:left="0" w:firstLine="0"/>
              <w:jc w:val="left"/>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w:t>
            </w:r>
            <w:r>
              <w:t xml:space="preserve">ther the malicious software is introduced wilfully, negligently or without knowledge of its existence. </w:t>
            </w:r>
          </w:p>
        </w:tc>
      </w:tr>
      <w:tr w:rsidR="00986BDB" w14:paraId="2C532733" w14:textId="77777777">
        <w:trPr>
          <w:trHeight w:val="1714"/>
        </w:trPr>
        <w:tc>
          <w:tcPr>
            <w:tcW w:w="2627" w:type="dxa"/>
            <w:tcBorders>
              <w:top w:val="single" w:sz="8" w:space="0" w:color="000000"/>
              <w:left w:val="single" w:sz="8" w:space="0" w:color="000000"/>
              <w:bottom w:val="single" w:sz="8" w:space="0" w:color="000000"/>
              <w:right w:val="single" w:sz="8" w:space="0" w:color="000000"/>
            </w:tcBorders>
          </w:tcPr>
          <w:p w14:paraId="427B9858" w14:textId="77777777" w:rsidR="00986BDB" w:rsidRDefault="00291F78">
            <w:pPr>
              <w:spacing w:after="0" w:line="259" w:lineRule="auto"/>
              <w:ind w:left="0" w:firstLine="0"/>
              <w:jc w:val="left"/>
            </w:pPr>
            <w:r>
              <w:rPr>
                <w:b/>
              </w:rPr>
              <w:t xml:space="preserve">Management Charge </w:t>
            </w:r>
          </w:p>
        </w:tc>
        <w:tc>
          <w:tcPr>
            <w:tcW w:w="7002" w:type="dxa"/>
            <w:tcBorders>
              <w:top w:val="single" w:sz="8" w:space="0" w:color="000000"/>
              <w:left w:val="single" w:sz="8" w:space="0" w:color="000000"/>
              <w:bottom w:val="single" w:sz="8" w:space="0" w:color="000000"/>
              <w:right w:val="single" w:sz="8" w:space="0" w:color="000000"/>
            </w:tcBorders>
            <w:vAlign w:val="center"/>
          </w:tcPr>
          <w:p w14:paraId="1A904927" w14:textId="77777777" w:rsidR="00986BDB" w:rsidRDefault="00291F78">
            <w:pPr>
              <w:spacing w:after="0" w:line="259" w:lineRule="auto"/>
              <w:ind w:left="0" w:firstLine="0"/>
              <w:jc w:val="left"/>
            </w:pPr>
            <w: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t xml:space="preserve">End of any Call-Off Contract. </w:t>
            </w:r>
          </w:p>
        </w:tc>
      </w:tr>
      <w:tr w:rsidR="00986BDB" w14:paraId="66148278"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0D1394B1" w14:textId="77777777" w:rsidR="00986BDB" w:rsidRDefault="00291F78">
            <w:pPr>
              <w:spacing w:after="17" w:line="259" w:lineRule="auto"/>
              <w:ind w:left="0" w:firstLine="0"/>
              <w:jc w:val="left"/>
            </w:pPr>
            <w:r>
              <w:rPr>
                <w:b/>
              </w:rPr>
              <w:t xml:space="preserve">Management </w:t>
            </w:r>
          </w:p>
          <w:p w14:paraId="433BF084" w14:textId="77777777" w:rsidR="00986BDB" w:rsidRDefault="00291F78">
            <w:pPr>
              <w:spacing w:after="0" w:line="259" w:lineRule="auto"/>
              <w:ind w:left="0" w:firstLine="0"/>
              <w:jc w:val="left"/>
            </w:pPr>
            <w:r>
              <w:rPr>
                <w:b/>
              </w:rPr>
              <w:t xml:space="preserve">Information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6D86C3DA" w14:textId="77777777" w:rsidR="00986BDB" w:rsidRDefault="00291F78">
            <w:pPr>
              <w:spacing w:after="0" w:line="259" w:lineRule="auto"/>
              <w:ind w:left="0" w:firstLine="0"/>
              <w:jc w:val="left"/>
            </w:pPr>
            <w:r>
              <w:t xml:space="preserve">The management information specified in Framework Agreement section 6 (What you report to CCS). </w:t>
            </w:r>
          </w:p>
        </w:tc>
      </w:tr>
      <w:tr w:rsidR="00986BDB" w14:paraId="1FD1C7CC"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3BDE3499" w14:textId="77777777" w:rsidR="00986BDB" w:rsidRDefault="00291F78">
            <w:pPr>
              <w:spacing w:after="0" w:line="259" w:lineRule="auto"/>
              <w:ind w:left="0" w:firstLine="0"/>
              <w:jc w:val="left"/>
            </w:pPr>
            <w:r>
              <w:rPr>
                <w:b/>
              </w:rPr>
              <w:t xml:space="preserve">Material Breach </w:t>
            </w:r>
          </w:p>
        </w:tc>
        <w:tc>
          <w:tcPr>
            <w:tcW w:w="7002" w:type="dxa"/>
            <w:tcBorders>
              <w:top w:val="single" w:sz="8" w:space="0" w:color="000000"/>
              <w:left w:val="single" w:sz="8" w:space="0" w:color="000000"/>
              <w:bottom w:val="single" w:sz="8" w:space="0" w:color="000000"/>
              <w:right w:val="single" w:sz="8" w:space="0" w:color="000000"/>
            </w:tcBorders>
            <w:vAlign w:val="center"/>
          </w:tcPr>
          <w:p w14:paraId="5694A6D9" w14:textId="77777777" w:rsidR="00986BDB" w:rsidRDefault="00291F78">
            <w:pPr>
              <w:spacing w:after="0" w:line="259" w:lineRule="auto"/>
              <w:ind w:left="0" w:firstLine="0"/>
              <w:jc w:val="left"/>
            </w:pPr>
            <w:r>
              <w:t xml:space="preserve">Those breaches which have been expressly set out as a Material Breach and any other single serious breach or persistent failure to perform as required under this Call-Off Contract. </w:t>
            </w:r>
          </w:p>
        </w:tc>
      </w:tr>
      <w:tr w:rsidR="00986BDB" w14:paraId="61EC06B2"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4DEAA557" w14:textId="77777777" w:rsidR="00986BDB" w:rsidRDefault="00291F78">
            <w:pPr>
              <w:spacing w:after="14" w:line="259" w:lineRule="auto"/>
              <w:ind w:left="0" w:firstLine="0"/>
              <w:jc w:val="left"/>
            </w:pPr>
            <w:r>
              <w:rPr>
                <w:b/>
              </w:rPr>
              <w:lastRenderedPageBreak/>
              <w:t xml:space="preserve">Ministry of Justice </w:t>
            </w:r>
          </w:p>
          <w:p w14:paraId="3DD5D857" w14:textId="77777777" w:rsidR="00986BDB" w:rsidRDefault="00291F78">
            <w:pPr>
              <w:spacing w:after="0" w:line="259" w:lineRule="auto"/>
              <w:ind w:left="0" w:firstLine="0"/>
              <w:jc w:val="left"/>
            </w:pPr>
            <w:r>
              <w:rPr>
                <w:b/>
              </w:rPr>
              <w:t xml:space="preserve">Code </w:t>
            </w:r>
          </w:p>
        </w:tc>
        <w:tc>
          <w:tcPr>
            <w:tcW w:w="7002" w:type="dxa"/>
            <w:tcBorders>
              <w:top w:val="single" w:sz="8" w:space="0" w:color="000000"/>
              <w:left w:val="single" w:sz="8" w:space="0" w:color="000000"/>
              <w:bottom w:val="single" w:sz="8" w:space="0" w:color="000000"/>
              <w:right w:val="single" w:sz="8" w:space="0" w:color="000000"/>
            </w:tcBorders>
            <w:vAlign w:val="center"/>
          </w:tcPr>
          <w:p w14:paraId="4FD9645C" w14:textId="77777777" w:rsidR="00986BDB" w:rsidRDefault="00291F78">
            <w:pPr>
              <w:spacing w:after="0" w:line="259" w:lineRule="auto"/>
              <w:ind w:left="0" w:firstLine="0"/>
              <w:jc w:val="left"/>
            </w:pPr>
            <w:r>
              <w:t xml:space="preserve">The Ministry of Justice’s Code of Practice on the Discharge of the Functions of Public Authorities under Part 1 of the Freedom of Information Act 2000. </w:t>
            </w:r>
          </w:p>
        </w:tc>
      </w:tr>
      <w:tr w:rsidR="00986BDB" w14:paraId="3096F1AE"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36C9BC5F" w14:textId="77777777" w:rsidR="00986BDB" w:rsidRDefault="00291F78">
            <w:pPr>
              <w:spacing w:after="0" w:line="259" w:lineRule="auto"/>
              <w:ind w:left="0" w:firstLine="0"/>
              <w:jc w:val="left"/>
            </w:pPr>
            <w:r>
              <w:rPr>
                <w:b/>
              </w:rPr>
              <w:t xml:space="preserve">New Fair Deal </w:t>
            </w:r>
          </w:p>
        </w:tc>
        <w:tc>
          <w:tcPr>
            <w:tcW w:w="7002" w:type="dxa"/>
            <w:tcBorders>
              <w:top w:val="single" w:sz="8" w:space="0" w:color="000000"/>
              <w:left w:val="single" w:sz="8" w:space="0" w:color="000000"/>
              <w:bottom w:val="single" w:sz="8" w:space="0" w:color="000000"/>
              <w:right w:val="single" w:sz="8" w:space="0" w:color="000000"/>
            </w:tcBorders>
            <w:vAlign w:val="center"/>
          </w:tcPr>
          <w:p w14:paraId="744C5CF4" w14:textId="77777777" w:rsidR="00986BDB" w:rsidRDefault="00291F78">
            <w:pPr>
              <w:spacing w:after="0" w:line="259" w:lineRule="auto"/>
              <w:ind w:left="0" w:firstLine="0"/>
              <w:jc w:val="left"/>
            </w:pPr>
            <w:r>
              <w:t>The revised Fair Deal position in the HM Treasury guidance: “Fair Deal for staff pensio</w:t>
            </w:r>
            <w:r>
              <w:t xml:space="preserve">ns: staff transfer from central government” issued in October 2013 as amended. </w:t>
            </w:r>
          </w:p>
        </w:tc>
      </w:tr>
      <w:tr w:rsidR="00986BDB" w14:paraId="35D31164"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29C26F90" w14:textId="77777777" w:rsidR="00986BDB" w:rsidRDefault="00291F78">
            <w:pPr>
              <w:spacing w:after="0" w:line="259" w:lineRule="auto"/>
              <w:ind w:left="0" w:firstLine="0"/>
              <w:jc w:val="left"/>
            </w:pPr>
            <w:r>
              <w:rPr>
                <w:b/>
              </w:rPr>
              <w:t xml:space="preserve">Order </w:t>
            </w:r>
          </w:p>
        </w:tc>
        <w:tc>
          <w:tcPr>
            <w:tcW w:w="7002" w:type="dxa"/>
            <w:tcBorders>
              <w:top w:val="single" w:sz="8" w:space="0" w:color="000000"/>
              <w:left w:val="single" w:sz="8" w:space="0" w:color="000000"/>
              <w:bottom w:val="single" w:sz="8" w:space="0" w:color="000000"/>
              <w:right w:val="single" w:sz="8" w:space="0" w:color="000000"/>
            </w:tcBorders>
            <w:vAlign w:val="center"/>
          </w:tcPr>
          <w:p w14:paraId="233EA881" w14:textId="77777777" w:rsidR="00986BDB" w:rsidRDefault="00291F78">
            <w:pPr>
              <w:spacing w:after="0" w:line="259" w:lineRule="auto"/>
              <w:ind w:left="0" w:firstLine="0"/>
              <w:jc w:val="left"/>
            </w:pPr>
            <w:r>
              <w:t>An order for G-</w:t>
            </w:r>
            <w:r>
              <w:t xml:space="preserve">Cloud Services placed by a contracting body with the Supplier in accordance with the ordering processes. </w:t>
            </w:r>
          </w:p>
        </w:tc>
      </w:tr>
      <w:tr w:rsidR="00986BDB" w14:paraId="01F1E838"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7D4EE977" w14:textId="77777777" w:rsidR="00986BDB" w:rsidRDefault="00291F78">
            <w:pPr>
              <w:spacing w:after="0" w:line="259" w:lineRule="auto"/>
              <w:ind w:left="0" w:firstLine="0"/>
              <w:jc w:val="left"/>
            </w:pPr>
            <w:r>
              <w:rPr>
                <w:b/>
              </w:rPr>
              <w:t xml:space="preserve">Order Form </w:t>
            </w:r>
          </w:p>
        </w:tc>
        <w:tc>
          <w:tcPr>
            <w:tcW w:w="7002" w:type="dxa"/>
            <w:tcBorders>
              <w:top w:val="single" w:sz="8" w:space="0" w:color="000000"/>
              <w:left w:val="single" w:sz="8" w:space="0" w:color="000000"/>
              <w:bottom w:val="single" w:sz="8" w:space="0" w:color="000000"/>
              <w:right w:val="single" w:sz="8" w:space="0" w:color="000000"/>
            </w:tcBorders>
            <w:vAlign w:val="center"/>
          </w:tcPr>
          <w:p w14:paraId="575F66A7" w14:textId="77777777" w:rsidR="00986BDB" w:rsidRDefault="00291F78">
            <w:pPr>
              <w:spacing w:after="0" w:line="259" w:lineRule="auto"/>
              <w:ind w:left="0" w:firstLine="0"/>
              <w:jc w:val="left"/>
            </w:pPr>
            <w:r>
              <w:t xml:space="preserve">The order form set out in Part A of the Call-Off Contract to be used by a Buyer to order G-Cloud Services. </w:t>
            </w:r>
          </w:p>
        </w:tc>
      </w:tr>
      <w:tr w:rsidR="00986BDB" w14:paraId="7A583A1B"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38664DC3" w14:textId="77777777" w:rsidR="00986BDB" w:rsidRDefault="00291F78">
            <w:pPr>
              <w:spacing w:after="0" w:line="259" w:lineRule="auto"/>
              <w:ind w:left="0" w:firstLine="0"/>
              <w:jc w:val="left"/>
            </w:pPr>
            <w:r>
              <w:rPr>
                <w:b/>
              </w:rPr>
              <w:t>Ordered G-</w:t>
            </w:r>
            <w:r>
              <w:rPr>
                <w:b/>
              </w:rPr>
              <w:t xml:space="preserve">Cloud Services </w:t>
            </w:r>
          </w:p>
        </w:tc>
        <w:tc>
          <w:tcPr>
            <w:tcW w:w="7002" w:type="dxa"/>
            <w:tcBorders>
              <w:top w:val="single" w:sz="8" w:space="0" w:color="000000"/>
              <w:left w:val="single" w:sz="8" w:space="0" w:color="000000"/>
              <w:bottom w:val="single" w:sz="8" w:space="0" w:color="000000"/>
              <w:right w:val="single" w:sz="8" w:space="0" w:color="000000"/>
            </w:tcBorders>
          </w:tcPr>
          <w:p w14:paraId="47C20C21" w14:textId="77777777" w:rsidR="00986BDB" w:rsidRDefault="00291F78">
            <w:pPr>
              <w:spacing w:after="0" w:line="259" w:lineRule="auto"/>
              <w:ind w:left="0" w:firstLine="0"/>
              <w:jc w:val="left"/>
            </w:pPr>
            <w:r>
              <w:t xml:space="preserve">G-Cloud Services which are the subject of an order by the Buyer. </w:t>
            </w:r>
          </w:p>
        </w:tc>
      </w:tr>
      <w:tr w:rsidR="00986BDB" w14:paraId="0181D3F6"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25BA2222" w14:textId="77777777" w:rsidR="00986BDB" w:rsidRDefault="00291F78">
            <w:pPr>
              <w:spacing w:after="0" w:line="259" w:lineRule="auto"/>
              <w:ind w:left="0" w:firstLine="0"/>
              <w:jc w:val="left"/>
            </w:pPr>
            <w:r>
              <w:rPr>
                <w:b/>
              </w:rPr>
              <w:t xml:space="preserve">Outside IR35 </w:t>
            </w:r>
          </w:p>
        </w:tc>
        <w:tc>
          <w:tcPr>
            <w:tcW w:w="7002" w:type="dxa"/>
            <w:tcBorders>
              <w:top w:val="single" w:sz="8" w:space="0" w:color="000000"/>
              <w:left w:val="single" w:sz="8" w:space="0" w:color="000000"/>
              <w:bottom w:val="single" w:sz="8" w:space="0" w:color="000000"/>
              <w:right w:val="single" w:sz="8" w:space="0" w:color="000000"/>
            </w:tcBorders>
            <w:vAlign w:val="center"/>
          </w:tcPr>
          <w:p w14:paraId="70BC43CC" w14:textId="77777777" w:rsidR="00986BDB" w:rsidRDefault="00291F78">
            <w:pPr>
              <w:spacing w:after="0" w:line="259" w:lineRule="auto"/>
              <w:ind w:left="0" w:firstLine="0"/>
              <w:jc w:val="left"/>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bl>
    <w:p w14:paraId="6CAD38BD"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40" w:type="dxa"/>
        </w:tblCellMar>
        <w:tblLook w:val="04A0" w:firstRow="1" w:lastRow="0" w:firstColumn="1" w:lastColumn="0" w:noHBand="0" w:noVBand="1"/>
      </w:tblPr>
      <w:tblGrid>
        <w:gridCol w:w="2627"/>
        <w:gridCol w:w="7002"/>
      </w:tblGrid>
      <w:tr w:rsidR="00986BDB" w14:paraId="19868157" w14:textId="77777777">
        <w:trPr>
          <w:trHeight w:val="552"/>
        </w:trPr>
        <w:tc>
          <w:tcPr>
            <w:tcW w:w="2627" w:type="dxa"/>
            <w:tcBorders>
              <w:top w:val="single" w:sz="8" w:space="0" w:color="000000"/>
              <w:left w:val="single" w:sz="8" w:space="0" w:color="000000"/>
              <w:bottom w:val="single" w:sz="8" w:space="0" w:color="000000"/>
              <w:right w:val="single" w:sz="8" w:space="0" w:color="000000"/>
            </w:tcBorders>
            <w:vAlign w:val="center"/>
          </w:tcPr>
          <w:p w14:paraId="4C66A997" w14:textId="77777777" w:rsidR="00986BDB" w:rsidRDefault="00291F78">
            <w:pPr>
              <w:spacing w:after="0" w:line="259" w:lineRule="auto"/>
              <w:ind w:left="0" w:firstLine="0"/>
              <w:jc w:val="left"/>
            </w:pPr>
            <w:r>
              <w:rPr>
                <w:b/>
              </w:rPr>
              <w:t xml:space="preserve">Party </w:t>
            </w:r>
          </w:p>
        </w:tc>
        <w:tc>
          <w:tcPr>
            <w:tcW w:w="7002" w:type="dxa"/>
            <w:tcBorders>
              <w:top w:val="single" w:sz="8" w:space="0" w:color="000000"/>
              <w:left w:val="single" w:sz="8" w:space="0" w:color="000000"/>
              <w:bottom w:val="single" w:sz="8" w:space="0" w:color="000000"/>
              <w:right w:val="single" w:sz="8" w:space="0" w:color="000000"/>
            </w:tcBorders>
            <w:vAlign w:val="center"/>
          </w:tcPr>
          <w:p w14:paraId="1984DFB2" w14:textId="77777777" w:rsidR="00986BDB" w:rsidRDefault="00291F78">
            <w:pPr>
              <w:spacing w:after="0" w:line="259" w:lineRule="auto"/>
              <w:ind w:left="0" w:firstLine="0"/>
              <w:jc w:val="left"/>
            </w:pPr>
            <w:r>
              <w:t xml:space="preserve">The Buyer or the Supplier and ‘Parties’ will be interpreted accordingly. </w:t>
            </w:r>
          </w:p>
        </w:tc>
      </w:tr>
      <w:tr w:rsidR="00986BDB" w14:paraId="6B0F8D04" w14:textId="77777777">
        <w:trPr>
          <w:trHeight w:val="552"/>
        </w:trPr>
        <w:tc>
          <w:tcPr>
            <w:tcW w:w="2627" w:type="dxa"/>
            <w:tcBorders>
              <w:top w:val="single" w:sz="8" w:space="0" w:color="000000"/>
              <w:left w:val="single" w:sz="8" w:space="0" w:color="000000"/>
              <w:bottom w:val="single" w:sz="8" w:space="0" w:color="000000"/>
              <w:right w:val="single" w:sz="8" w:space="0" w:color="000000"/>
            </w:tcBorders>
            <w:vAlign w:val="center"/>
          </w:tcPr>
          <w:p w14:paraId="581C99A1" w14:textId="77777777" w:rsidR="00986BDB" w:rsidRDefault="00291F78">
            <w:pPr>
              <w:spacing w:after="0" w:line="259" w:lineRule="auto"/>
              <w:ind w:left="0" w:firstLine="0"/>
              <w:jc w:val="left"/>
            </w:pPr>
            <w:r>
              <w:rPr>
                <w:b/>
              </w:rPr>
              <w:t xml:space="preserve">Personal Data </w:t>
            </w:r>
          </w:p>
        </w:tc>
        <w:tc>
          <w:tcPr>
            <w:tcW w:w="7002" w:type="dxa"/>
            <w:tcBorders>
              <w:top w:val="single" w:sz="8" w:space="0" w:color="000000"/>
              <w:left w:val="single" w:sz="8" w:space="0" w:color="000000"/>
              <w:bottom w:val="single" w:sz="8" w:space="0" w:color="000000"/>
              <w:right w:val="single" w:sz="8" w:space="0" w:color="000000"/>
            </w:tcBorders>
            <w:vAlign w:val="center"/>
          </w:tcPr>
          <w:p w14:paraId="5C3EAA13" w14:textId="77777777" w:rsidR="00986BDB" w:rsidRDefault="00291F78">
            <w:pPr>
              <w:spacing w:after="0" w:line="259" w:lineRule="auto"/>
              <w:ind w:left="0" w:firstLine="0"/>
              <w:jc w:val="left"/>
            </w:pPr>
            <w:r>
              <w:t xml:space="preserve">Takes the meaning given in the GDPR. </w:t>
            </w:r>
          </w:p>
        </w:tc>
      </w:tr>
      <w:tr w:rsidR="00986BDB" w14:paraId="4DE434C0" w14:textId="77777777">
        <w:trPr>
          <w:trHeight w:val="550"/>
        </w:trPr>
        <w:tc>
          <w:tcPr>
            <w:tcW w:w="2627" w:type="dxa"/>
            <w:tcBorders>
              <w:top w:val="single" w:sz="8" w:space="0" w:color="000000"/>
              <w:left w:val="single" w:sz="8" w:space="0" w:color="000000"/>
              <w:bottom w:val="single" w:sz="8" w:space="0" w:color="000000"/>
              <w:right w:val="single" w:sz="8" w:space="0" w:color="000000"/>
            </w:tcBorders>
            <w:vAlign w:val="center"/>
          </w:tcPr>
          <w:p w14:paraId="4EA1C4CB" w14:textId="77777777" w:rsidR="00986BDB" w:rsidRDefault="00291F78">
            <w:pPr>
              <w:spacing w:after="0" w:line="259" w:lineRule="auto"/>
              <w:ind w:left="0" w:firstLine="0"/>
              <w:jc w:val="left"/>
            </w:pPr>
            <w:r>
              <w:rPr>
                <w:b/>
              </w:rPr>
              <w:t xml:space="preserve">Personal Data Breach </w:t>
            </w:r>
          </w:p>
        </w:tc>
        <w:tc>
          <w:tcPr>
            <w:tcW w:w="7002" w:type="dxa"/>
            <w:tcBorders>
              <w:top w:val="single" w:sz="8" w:space="0" w:color="000000"/>
              <w:left w:val="single" w:sz="8" w:space="0" w:color="000000"/>
              <w:bottom w:val="single" w:sz="8" w:space="0" w:color="000000"/>
              <w:right w:val="single" w:sz="8" w:space="0" w:color="000000"/>
            </w:tcBorders>
            <w:vAlign w:val="center"/>
          </w:tcPr>
          <w:p w14:paraId="2F0780C8" w14:textId="77777777" w:rsidR="00986BDB" w:rsidRDefault="00291F78">
            <w:pPr>
              <w:spacing w:after="0" w:line="259" w:lineRule="auto"/>
              <w:ind w:left="0" w:firstLine="0"/>
              <w:jc w:val="left"/>
            </w:pPr>
            <w:r>
              <w:t xml:space="preserve">Takes the meaning given in the GDPR. </w:t>
            </w:r>
          </w:p>
        </w:tc>
      </w:tr>
      <w:tr w:rsidR="00986BDB" w14:paraId="116AAF96" w14:textId="77777777">
        <w:trPr>
          <w:trHeight w:val="552"/>
        </w:trPr>
        <w:tc>
          <w:tcPr>
            <w:tcW w:w="2627" w:type="dxa"/>
            <w:tcBorders>
              <w:top w:val="single" w:sz="8" w:space="0" w:color="000000"/>
              <w:left w:val="single" w:sz="8" w:space="0" w:color="000000"/>
              <w:bottom w:val="single" w:sz="8" w:space="0" w:color="000000"/>
              <w:right w:val="single" w:sz="8" w:space="0" w:color="000000"/>
            </w:tcBorders>
            <w:vAlign w:val="center"/>
          </w:tcPr>
          <w:p w14:paraId="46C87727" w14:textId="77777777" w:rsidR="00986BDB" w:rsidRDefault="00291F78">
            <w:pPr>
              <w:spacing w:after="0" w:line="259" w:lineRule="auto"/>
              <w:ind w:left="0" w:firstLine="0"/>
              <w:jc w:val="left"/>
            </w:pPr>
            <w:r>
              <w:rPr>
                <w:b/>
              </w:rPr>
              <w:t xml:space="preserve">Processing </w:t>
            </w:r>
          </w:p>
        </w:tc>
        <w:tc>
          <w:tcPr>
            <w:tcW w:w="7002" w:type="dxa"/>
            <w:tcBorders>
              <w:top w:val="single" w:sz="8" w:space="0" w:color="000000"/>
              <w:left w:val="single" w:sz="8" w:space="0" w:color="000000"/>
              <w:bottom w:val="single" w:sz="8" w:space="0" w:color="000000"/>
              <w:right w:val="single" w:sz="8" w:space="0" w:color="000000"/>
            </w:tcBorders>
            <w:vAlign w:val="center"/>
          </w:tcPr>
          <w:p w14:paraId="138FDF00" w14:textId="77777777" w:rsidR="00986BDB" w:rsidRDefault="00291F78">
            <w:pPr>
              <w:spacing w:after="0" w:line="259" w:lineRule="auto"/>
              <w:ind w:left="0" w:firstLine="0"/>
              <w:jc w:val="left"/>
            </w:pPr>
            <w:r>
              <w:t xml:space="preserve">Takes the meaning given in the GDPR. </w:t>
            </w:r>
          </w:p>
        </w:tc>
      </w:tr>
      <w:tr w:rsidR="00986BDB" w14:paraId="7AF34953" w14:textId="77777777">
        <w:trPr>
          <w:trHeight w:val="550"/>
        </w:trPr>
        <w:tc>
          <w:tcPr>
            <w:tcW w:w="2627" w:type="dxa"/>
            <w:tcBorders>
              <w:top w:val="single" w:sz="8" w:space="0" w:color="000000"/>
              <w:left w:val="single" w:sz="8" w:space="0" w:color="000000"/>
              <w:bottom w:val="single" w:sz="8" w:space="0" w:color="000000"/>
              <w:right w:val="single" w:sz="8" w:space="0" w:color="000000"/>
            </w:tcBorders>
            <w:vAlign w:val="center"/>
          </w:tcPr>
          <w:p w14:paraId="44DEC3E4" w14:textId="77777777" w:rsidR="00986BDB" w:rsidRDefault="00291F78">
            <w:pPr>
              <w:spacing w:after="0" w:line="259" w:lineRule="auto"/>
              <w:ind w:left="0" w:firstLine="0"/>
              <w:jc w:val="left"/>
            </w:pPr>
            <w:r>
              <w:rPr>
                <w:b/>
              </w:rPr>
              <w:t xml:space="preserve">Processor </w:t>
            </w:r>
          </w:p>
        </w:tc>
        <w:tc>
          <w:tcPr>
            <w:tcW w:w="7002" w:type="dxa"/>
            <w:tcBorders>
              <w:top w:val="single" w:sz="8" w:space="0" w:color="000000"/>
              <w:left w:val="single" w:sz="8" w:space="0" w:color="000000"/>
              <w:bottom w:val="single" w:sz="8" w:space="0" w:color="000000"/>
              <w:right w:val="single" w:sz="8" w:space="0" w:color="000000"/>
            </w:tcBorders>
            <w:vAlign w:val="center"/>
          </w:tcPr>
          <w:p w14:paraId="310DD6B9" w14:textId="77777777" w:rsidR="00986BDB" w:rsidRDefault="00291F78">
            <w:pPr>
              <w:spacing w:after="0" w:line="259" w:lineRule="auto"/>
              <w:ind w:left="0" w:firstLine="0"/>
              <w:jc w:val="left"/>
            </w:pPr>
            <w:r>
              <w:t xml:space="preserve">Takes the meaning given in the GDPR. </w:t>
            </w:r>
          </w:p>
        </w:tc>
      </w:tr>
      <w:tr w:rsidR="00986BDB" w14:paraId="0D003738" w14:textId="77777777">
        <w:trPr>
          <w:trHeight w:val="3785"/>
        </w:trPr>
        <w:tc>
          <w:tcPr>
            <w:tcW w:w="2627" w:type="dxa"/>
            <w:tcBorders>
              <w:top w:val="single" w:sz="8" w:space="0" w:color="000000"/>
              <w:left w:val="single" w:sz="8" w:space="0" w:color="000000"/>
              <w:bottom w:val="single" w:sz="8" w:space="0" w:color="000000"/>
              <w:right w:val="single" w:sz="8" w:space="0" w:color="000000"/>
            </w:tcBorders>
          </w:tcPr>
          <w:p w14:paraId="6250F85A" w14:textId="77777777" w:rsidR="00986BDB" w:rsidRDefault="00291F78">
            <w:pPr>
              <w:spacing w:after="0" w:line="259" w:lineRule="auto"/>
              <w:ind w:left="0" w:firstLine="0"/>
              <w:jc w:val="left"/>
            </w:pPr>
            <w:r>
              <w:rPr>
                <w:b/>
              </w:rPr>
              <w:lastRenderedPageBreak/>
              <w:t xml:space="preserve">Prohibited act </w:t>
            </w:r>
          </w:p>
        </w:tc>
        <w:tc>
          <w:tcPr>
            <w:tcW w:w="7002" w:type="dxa"/>
            <w:tcBorders>
              <w:top w:val="single" w:sz="8" w:space="0" w:color="000000"/>
              <w:left w:val="single" w:sz="8" w:space="0" w:color="000000"/>
              <w:bottom w:val="single" w:sz="8" w:space="0" w:color="000000"/>
              <w:right w:val="single" w:sz="8" w:space="0" w:color="000000"/>
            </w:tcBorders>
            <w:vAlign w:val="center"/>
          </w:tcPr>
          <w:p w14:paraId="575470A2" w14:textId="77777777" w:rsidR="00986BDB" w:rsidRDefault="00291F78">
            <w:pPr>
              <w:spacing w:after="61" w:line="272" w:lineRule="auto"/>
              <w:ind w:left="0" w:firstLine="0"/>
              <w:jc w:val="left"/>
            </w:pPr>
            <w:r>
              <w:t xml:space="preserve">To directly or indirectly offer, promise or give any person working for or engaged by a Buyer or CCS a financial or other advantage to: </w:t>
            </w:r>
          </w:p>
          <w:p w14:paraId="5D71CBD2" w14:textId="77777777" w:rsidR="00986BDB" w:rsidRDefault="00291F78" w:rsidP="00291F78">
            <w:pPr>
              <w:numPr>
                <w:ilvl w:val="0"/>
                <w:numId w:val="36"/>
              </w:numPr>
              <w:spacing w:after="0" w:line="259" w:lineRule="auto"/>
              <w:ind w:right="19" w:hanging="360"/>
              <w:jc w:val="left"/>
            </w:pPr>
            <w:r>
              <w:t xml:space="preserve">induce that person to perform improperly a relevant function or </w:t>
            </w:r>
          </w:p>
          <w:p w14:paraId="71A51060" w14:textId="77777777" w:rsidR="00986BDB" w:rsidRDefault="00291F78">
            <w:pPr>
              <w:spacing w:after="75" w:line="259" w:lineRule="auto"/>
              <w:ind w:left="360" w:firstLine="0"/>
              <w:jc w:val="left"/>
            </w:pPr>
            <w:r>
              <w:t xml:space="preserve">activity </w:t>
            </w:r>
          </w:p>
          <w:p w14:paraId="647231F4" w14:textId="77777777" w:rsidR="00986BDB" w:rsidRDefault="00291F78" w:rsidP="00291F78">
            <w:pPr>
              <w:numPr>
                <w:ilvl w:val="0"/>
                <w:numId w:val="36"/>
              </w:numPr>
              <w:spacing w:after="55" w:line="279" w:lineRule="auto"/>
              <w:ind w:right="19" w:hanging="360"/>
              <w:jc w:val="left"/>
            </w:pPr>
            <w:r>
              <w:t xml:space="preserve">reward that person for improper performance </w:t>
            </w:r>
            <w:r>
              <w:t xml:space="preserve">of a relevant function or activity </w:t>
            </w:r>
          </w:p>
          <w:p w14:paraId="0BF339E1" w14:textId="77777777" w:rsidR="00986BDB" w:rsidRDefault="00291F78" w:rsidP="00291F78">
            <w:pPr>
              <w:numPr>
                <w:ilvl w:val="0"/>
                <w:numId w:val="36"/>
              </w:numPr>
              <w:spacing w:after="0" w:line="259" w:lineRule="auto"/>
              <w:ind w:right="19" w:hanging="360"/>
              <w:jc w:val="left"/>
            </w:pPr>
            <w:r>
              <w:t xml:space="preserve">commit any offence: </w:t>
            </w:r>
            <w:r>
              <w:rPr>
                <w:rFonts w:ascii="Courier New" w:eastAsia="Courier New" w:hAnsi="Courier New" w:cs="Courier New"/>
              </w:rPr>
              <w:t>o</w:t>
            </w:r>
            <w:r>
              <w:t xml:space="preserve"> under the Bribery Act 2010 </w:t>
            </w:r>
            <w:r>
              <w:rPr>
                <w:rFonts w:ascii="Courier New" w:eastAsia="Courier New" w:hAnsi="Courier New" w:cs="Courier New"/>
              </w:rPr>
              <w:t>o</w:t>
            </w:r>
            <w:r>
              <w:t xml:space="preserve"> under legislation creating offences concerning Fraud </w:t>
            </w:r>
            <w:r>
              <w:rPr>
                <w:rFonts w:ascii="Courier New" w:eastAsia="Courier New" w:hAnsi="Courier New" w:cs="Courier New"/>
              </w:rPr>
              <w:t>o</w:t>
            </w:r>
            <w:r>
              <w:t xml:space="preserve"> at common Law concerning Fraud </w:t>
            </w:r>
            <w:r>
              <w:rPr>
                <w:rFonts w:ascii="Courier New" w:eastAsia="Courier New" w:hAnsi="Courier New" w:cs="Courier New"/>
              </w:rPr>
              <w:t>o</w:t>
            </w:r>
            <w:r>
              <w:t xml:space="preserve"> committing or attempting or conspiring to commit Fraud </w:t>
            </w:r>
          </w:p>
        </w:tc>
      </w:tr>
      <w:tr w:rsidR="00986BDB" w14:paraId="463202EC" w14:textId="77777777">
        <w:trPr>
          <w:trHeight w:val="2007"/>
        </w:trPr>
        <w:tc>
          <w:tcPr>
            <w:tcW w:w="2627" w:type="dxa"/>
            <w:tcBorders>
              <w:top w:val="single" w:sz="8" w:space="0" w:color="000000"/>
              <w:left w:val="single" w:sz="8" w:space="0" w:color="000000"/>
              <w:bottom w:val="single" w:sz="8" w:space="0" w:color="000000"/>
              <w:right w:val="single" w:sz="8" w:space="0" w:color="000000"/>
            </w:tcBorders>
          </w:tcPr>
          <w:p w14:paraId="5C5327F3" w14:textId="77777777" w:rsidR="00986BDB" w:rsidRDefault="00291F78">
            <w:pPr>
              <w:spacing w:after="0" w:line="259" w:lineRule="auto"/>
              <w:ind w:left="0" w:firstLine="0"/>
              <w:jc w:val="left"/>
            </w:pPr>
            <w:r>
              <w:rPr>
                <w:b/>
              </w:rPr>
              <w:t xml:space="preserve">Project Specific IPRs </w:t>
            </w:r>
          </w:p>
        </w:tc>
        <w:tc>
          <w:tcPr>
            <w:tcW w:w="7002" w:type="dxa"/>
            <w:tcBorders>
              <w:top w:val="single" w:sz="8" w:space="0" w:color="000000"/>
              <w:left w:val="single" w:sz="8" w:space="0" w:color="000000"/>
              <w:bottom w:val="single" w:sz="8" w:space="0" w:color="000000"/>
              <w:right w:val="single" w:sz="8" w:space="0" w:color="000000"/>
            </w:tcBorders>
            <w:vAlign w:val="center"/>
          </w:tcPr>
          <w:p w14:paraId="7D306F7D" w14:textId="77777777" w:rsidR="00986BDB" w:rsidRDefault="00291F78">
            <w:pPr>
              <w:spacing w:after="0" w:line="259" w:lineRule="auto"/>
              <w:ind w:left="0" w:firstLine="0"/>
              <w:jc w:val="left"/>
            </w:pPr>
            <w:r>
              <w:t>Any intellectual property rights in items created or arising out of the performance by the Supplier (or by a third party on behalf of the Supplier) specifically for the purposes of this Call-Off Contract including databases, configur</w:t>
            </w:r>
            <w:r>
              <w:t xml:space="preserve">ations, code, instructions, technical </w:t>
            </w:r>
            <w:proofErr w:type="gramStart"/>
            <w:r>
              <w:t>documentation</w:t>
            </w:r>
            <w:proofErr w:type="gramEnd"/>
            <w:r>
              <w:t xml:space="preserve"> and schema but not including the Supplier’s Background IPRs. </w:t>
            </w:r>
          </w:p>
        </w:tc>
      </w:tr>
      <w:tr w:rsidR="00986BDB" w14:paraId="23BEB6ED"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07A702F6" w14:textId="77777777" w:rsidR="00986BDB" w:rsidRDefault="00291F78">
            <w:pPr>
              <w:spacing w:after="0" w:line="259" w:lineRule="auto"/>
              <w:ind w:left="0" w:firstLine="0"/>
              <w:jc w:val="left"/>
            </w:pPr>
            <w:r>
              <w:rPr>
                <w:b/>
              </w:rPr>
              <w:t xml:space="preserve">Property </w:t>
            </w:r>
          </w:p>
        </w:tc>
        <w:tc>
          <w:tcPr>
            <w:tcW w:w="7002" w:type="dxa"/>
            <w:tcBorders>
              <w:top w:val="single" w:sz="8" w:space="0" w:color="000000"/>
              <w:left w:val="single" w:sz="8" w:space="0" w:color="000000"/>
              <w:bottom w:val="single" w:sz="8" w:space="0" w:color="000000"/>
              <w:right w:val="single" w:sz="8" w:space="0" w:color="000000"/>
            </w:tcBorders>
            <w:vAlign w:val="center"/>
          </w:tcPr>
          <w:p w14:paraId="2D294812" w14:textId="77777777" w:rsidR="00986BDB" w:rsidRDefault="00291F78">
            <w:pPr>
              <w:spacing w:after="0" w:line="259" w:lineRule="auto"/>
              <w:ind w:left="0" w:firstLine="0"/>
              <w:jc w:val="left"/>
            </w:pPr>
            <w:r>
              <w:t xml:space="preserve">Assets and property including technical infrastructure, IPRs and equipment. </w:t>
            </w:r>
          </w:p>
        </w:tc>
      </w:tr>
      <w:tr w:rsidR="00986BDB" w14:paraId="2DE83064" w14:textId="77777777">
        <w:trPr>
          <w:trHeight w:val="2297"/>
        </w:trPr>
        <w:tc>
          <w:tcPr>
            <w:tcW w:w="2627" w:type="dxa"/>
            <w:tcBorders>
              <w:top w:val="single" w:sz="8" w:space="0" w:color="000000"/>
              <w:left w:val="single" w:sz="8" w:space="0" w:color="000000"/>
              <w:bottom w:val="single" w:sz="8" w:space="0" w:color="000000"/>
              <w:right w:val="single" w:sz="8" w:space="0" w:color="000000"/>
            </w:tcBorders>
          </w:tcPr>
          <w:p w14:paraId="667C7A83" w14:textId="77777777" w:rsidR="00986BDB" w:rsidRDefault="00291F78">
            <w:pPr>
              <w:spacing w:after="0" w:line="259" w:lineRule="auto"/>
              <w:ind w:left="0" w:firstLine="0"/>
              <w:jc w:val="left"/>
            </w:pPr>
            <w:r>
              <w:rPr>
                <w:b/>
              </w:rPr>
              <w:t xml:space="preserve">Protective Measures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5074DA51" w14:textId="77777777" w:rsidR="00986BDB" w:rsidRDefault="00291F78">
            <w:pPr>
              <w:spacing w:after="0" w:line="259" w:lineRule="auto"/>
              <w:ind w:left="0" w:right="48" w:firstLine="0"/>
              <w:jc w:val="left"/>
            </w:pPr>
            <w:r>
              <w:t>Appropriate technical and organisational measures which may include: pseudonymisation and encrypting Personal Data, ensuring confidentiality, integrity, availability and resilience of systems and services, ensuring that availability of and access to Person</w:t>
            </w:r>
            <w:r>
              <w:t xml:space="preserve">al Data can be restored in a timely manner after an incident, and regularly assessing and evaluating the effectiveness of such measures adopted by it. </w:t>
            </w:r>
          </w:p>
        </w:tc>
      </w:tr>
      <w:tr w:rsidR="00986BDB" w14:paraId="7727FAF7"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3F95336F" w14:textId="77777777" w:rsidR="00986BDB" w:rsidRDefault="00291F78">
            <w:pPr>
              <w:spacing w:after="0" w:line="259" w:lineRule="auto"/>
              <w:ind w:left="0" w:firstLine="0"/>
              <w:jc w:val="left"/>
            </w:pPr>
            <w:r>
              <w:rPr>
                <w:b/>
              </w:rPr>
              <w:t xml:space="preserve">PSN or Public Services Network </w:t>
            </w:r>
          </w:p>
        </w:tc>
        <w:tc>
          <w:tcPr>
            <w:tcW w:w="7002" w:type="dxa"/>
            <w:tcBorders>
              <w:top w:val="single" w:sz="8" w:space="0" w:color="000000"/>
              <w:left w:val="single" w:sz="8" w:space="0" w:color="000000"/>
              <w:bottom w:val="single" w:sz="8" w:space="0" w:color="000000"/>
              <w:right w:val="single" w:sz="8" w:space="0" w:color="000000"/>
            </w:tcBorders>
            <w:vAlign w:val="center"/>
          </w:tcPr>
          <w:p w14:paraId="59E311A0" w14:textId="77777777" w:rsidR="00986BDB" w:rsidRDefault="00291F78">
            <w:pPr>
              <w:spacing w:after="0" w:line="259" w:lineRule="auto"/>
              <w:ind w:left="0" w:firstLine="0"/>
              <w:jc w:val="left"/>
            </w:pPr>
            <w:r>
              <w:t xml:space="preserve">The Public Services Network (PSN) is the government’s </w:t>
            </w:r>
            <w:proofErr w:type="spellStart"/>
            <w:r>
              <w:t>highperformance</w:t>
            </w:r>
            <w:proofErr w:type="spellEnd"/>
            <w:r>
              <w:t xml:space="preserve"> n</w:t>
            </w:r>
            <w:r>
              <w:t xml:space="preserve">etwork which helps public sector organisations work together, reduce </w:t>
            </w:r>
            <w:proofErr w:type="gramStart"/>
            <w:r>
              <w:t>duplication</w:t>
            </w:r>
            <w:proofErr w:type="gramEnd"/>
            <w:r>
              <w:t xml:space="preserve"> and share resources. </w:t>
            </w:r>
          </w:p>
        </w:tc>
      </w:tr>
      <w:tr w:rsidR="00986BDB" w14:paraId="4277E7F2"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53D3DFBF" w14:textId="77777777" w:rsidR="00986BDB" w:rsidRDefault="00291F78">
            <w:pPr>
              <w:spacing w:after="0" w:line="259" w:lineRule="auto"/>
              <w:ind w:left="0" w:firstLine="0"/>
              <w:jc w:val="left"/>
            </w:pPr>
            <w:r>
              <w:rPr>
                <w:b/>
              </w:rPr>
              <w:t xml:space="preserve">Regulatory body or bodies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023B92B5" w14:textId="77777777" w:rsidR="00986BDB" w:rsidRDefault="00291F78">
            <w:pPr>
              <w:spacing w:after="0" w:line="259" w:lineRule="auto"/>
              <w:ind w:left="0" w:firstLine="0"/>
              <w:jc w:val="left"/>
            </w:pPr>
            <w:r>
              <w:t xml:space="preserve">Government departments and other bodies which, whether under statute, codes of practice or otherwise, are entitled to investigate or influence the matters dealt with in this Call-Off Contract. </w:t>
            </w:r>
          </w:p>
        </w:tc>
      </w:tr>
    </w:tbl>
    <w:p w14:paraId="0D09FF9E" w14:textId="77777777" w:rsidR="00986BDB" w:rsidRDefault="00986BDB">
      <w:pPr>
        <w:spacing w:after="0" w:line="259" w:lineRule="auto"/>
        <w:ind w:left="-1133" w:right="9960" w:firstLine="0"/>
        <w:jc w:val="left"/>
      </w:pPr>
    </w:p>
    <w:tbl>
      <w:tblPr>
        <w:tblStyle w:val="TableGrid"/>
        <w:tblW w:w="9629" w:type="dxa"/>
        <w:tblInd w:w="12" w:type="dxa"/>
        <w:tblCellMar>
          <w:top w:w="110" w:type="dxa"/>
          <w:left w:w="101" w:type="dxa"/>
          <w:bottom w:w="0" w:type="dxa"/>
          <w:right w:w="64" w:type="dxa"/>
        </w:tblCellMar>
        <w:tblLook w:val="04A0" w:firstRow="1" w:lastRow="0" w:firstColumn="1" w:lastColumn="0" w:noHBand="0" w:noVBand="1"/>
      </w:tblPr>
      <w:tblGrid>
        <w:gridCol w:w="2627"/>
        <w:gridCol w:w="7002"/>
      </w:tblGrid>
      <w:tr w:rsidR="00986BDB" w14:paraId="5D5BF310"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53A00C91" w14:textId="77777777" w:rsidR="00986BDB" w:rsidRDefault="00291F78">
            <w:pPr>
              <w:spacing w:after="0" w:line="259" w:lineRule="auto"/>
              <w:ind w:left="0" w:firstLine="0"/>
              <w:jc w:val="left"/>
            </w:pPr>
            <w:r>
              <w:rPr>
                <w:b/>
              </w:rPr>
              <w:t xml:space="preserve">Relevant person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3E0EEB0C" w14:textId="77777777" w:rsidR="00986BDB" w:rsidRDefault="00291F78">
            <w:pPr>
              <w:spacing w:after="0" w:line="259" w:lineRule="auto"/>
              <w:ind w:left="0" w:firstLine="0"/>
              <w:jc w:val="left"/>
            </w:pPr>
            <w:r>
              <w:t>Any employee, agent, servant, or representa</w:t>
            </w:r>
            <w:r>
              <w:t xml:space="preserve">tive of the Buyer, any other public body or person employed by or on behalf of the Buyer, or any other public body. </w:t>
            </w:r>
          </w:p>
        </w:tc>
      </w:tr>
      <w:tr w:rsidR="00986BDB" w14:paraId="1BEE5C87"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2B88A67F" w14:textId="77777777" w:rsidR="00986BDB" w:rsidRDefault="00291F78">
            <w:pPr>
              <w:spacing w:after="0" w:line="259" w:lineRule="auto"/>
              <w:ind w:left="0" w:firstLine="0"/>
              <w:jc w:val="left"/>
            </w:pPr>
            <w:r>
              <w:rPr>
                <w:b/>
              </w:rPr>
              <w:lastRenderedPageBreak/>
              <w:t xml:space="preserve">Relevant Transfer </w:t>
            </w:r>
          </w:p>
        </w:tc>
        <w:tc>
          <w:tcPr>
            <w:tcW w:w="7002" w:type="dxa"/>
            <w:tcBorders>
              <w:top w:val="single" w:sz="8" w:space="0" w:color="000000"/>
              <w:left w:val="single" w:sz="8" w:space="0" w:color="000000"/>
              <w:bottom w:val="single" w:sz="8" w:space="0" w:color="000000"/>
              <w:right w:val="single" w:sz="8" w:space="0" w:color="000000"/>
            </w:tcBorders>
            <w:vAlign w:val="center"/>
          </w:tcPr>
          <w:p w14:paraId="34682F61" w14:textId="77777777" w:rsidR="00986BDB" w:rsidRDefault="00291F78">
            <w:pPr>
              <w:spacing w:after="0" w:line="259" w:lineRule="auto"/>
              <w:ind w:left="0" w:firstLine="0"/>
              <w:jc w:val="left"/>
            </w:pPr>
            <w:r>
              <w:t xml:space="preserve">A transfer of employment to which the employment regulations </w:t>
            </w:r>
            <w:proofErr w:type="gramStart"/>
            <w:r>
              <w:t>applies</w:t>
            </w:r>
            <w:proofErr w:type="gramEnd"/>
            <w:r>
              <w:t xml:space="preserve">. </w:t>
            </w:r>
          </w:p>
        </w:tc>
      </w:tr>
      <w:tr w:rsidR="00986BDB" w14:paraId="0BEA54DA" w14:textId="77777777">
        <w:trPr>
          <w:trHeight w:val="1714"/>
        </w:trPr>
        <w:tc>
          <w:tcPr>
            <w:tcW w:w="2627" w:type="dxa"/>
            <w:tcBorders>
              <w:top w:val="single" w:sz="8" w:space="0" w:color="000000"/>
              <w:left w:val="single" w:sz="8" w:space="0" w:color="000000"/>
              <w:bottom w:val="single" w:sz="8" w:space="0" w:color="000000"/>
              <w:right w:val="single" w:sz="8" w:space="0" w:color="000000"/>
            </w:tcBorders>
          </w:tcPr>
          <w:p w14:paraId="22607B0A" w14:textId="77777777" w:rsidR="00986BDB" w:rsidRDefault="00291F78">
            <w:pPr>
              <w:spacing w:after="0" w:line="259" w:lineRule="auto"/>
              <w:ind w:left="0" w:firstLine="0"/>
              <w:jc w:val="left"/>
            </w:pPr>
            <w:r>
              <w:rPr>
                <w:b/>
              </w:rPr>
              <w:t xml:space="preserve">Replacement Services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6A5CF9DC" w14:textId="77777777" w:rsidR="00986BDB" w:rsidRDefault="00291F78">
            <w:pPr>
              <w:spacing w:after="0" w:line="259" w:lineRule="auto"/>
              <w:ind w:left="0" w:firstLine="0"/>
              <w:jc w:val="left"/>
            </w:pPr>
            <w:r>
              <w:t xml:space="preserve">Any services which are the same as or substantially similar to any of the Services and which the Buyer receives in substitution for any of the services after the </w:t>
            </w:r>
            <w:r>
              <w:t xml:space="preserve">expiry or </w:t>
            </w:r>
            <w:proofErr w:type="gramStart"/>
            <w:r>
              <w:t>Ending</w:t>
            </w:r>
            <w:proofErr w:type="gramEnd"/>
            <w:r>
              <w:t xml:space="preserve"> or partial Ending of the Call-Off Contract, whether those services are provided by the Buyer or a third party. </w:t>
            </w:r>
          </w:p>
        </w:tc>
      </w:tr>
      <w:tr w:rsidR="00986BDB" w14:paraId="7BCCDB87"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37C5E033" w14:textId="77777777" w:rsidR="00986BDB" w:rsidRDefault="00291F78">
            <w:pPr>
              <w:spacing w:after="0" w:line="259" w:lineRule="auto"/>
              <w:ind w:left="0" w:firstLine="0"/>
              <w:jc w:val="left"/>
            </w:pPr>
            <w:r>
              <w:rPr>
                <w:b/>
              </w:rPr>
              <w:t xml:space="preserve">Replacement supplier </w:t>
            </w:r>
          </w:p>
        </w:tc>
        <w:tc>
          <w:tcPr>
            <w:tcW w:w="7002" w:type="dxa"/>
            <w:tcBorders>
              <w:top w:val="single" w:sz="8" w:space="0" w:color="000000"/>
              <w:left w:val="single" w:sz="8" w:space="0" w:color="000000"/>
              <w:bottom w:val="single" w:sz="8" w:space="0" w:color="000000"/>
              <w:right w:val="single" w:sz="8" w:space="0" w:color="000000"/>
            </w:tcBorders>
            <w:vAlign w:val="center"/>
          </w:tcPr>
          <w:p w14:paraId="3D36D66D" w14:textId="77777777" w:rsidR="00986BDB" w:rsidRDefault="00291F78">
            <w:pPr>
              <w:spacing w:after="0" w:line="259" w:lineRule="auto"/>
              <w:ind w:left="0" w:firstLine="0"/>
              <w:jc w:val="left"/>
            </w:pPr>
            <w:r>
              <w:t>Any third-</w:t>
            </w:r>
            <w:r>
              <w:t xml:space="preserve">party service provider of replacement services appointed by the Buyer (or where the Buyer is providing replacement Services for its own account, the Buyer). </w:t>
            </w:r>
          </w:p>
        </w:tc>
      </w:tr>
      <w:tr w:rsidR="00986BDB" w14:paraId="39C15E46" w14:textId="77777777">
        <w:trPr>
          <w:trHeight w:val="862"/>
        </w:trPr>
        <w:tc>
          <w:tcPr>
            <w:tcW w:w="2627" w:type="dxa"/>
            <w:tcBorders>
              <w:top w:val="single" w:sz="8" w:space="0" w:color="000000"/>
              <w:left w:val="single" w:sz="8" w:space="0" w:color="000000"/>
              <w:bottom w:val="single" w:sz="8" w:space="0" w:color="000000"/>
              <w:right w:val="single" w:sz="8" w:space="0" w:color="000000"/>
            </w:tcBorders>
          </w:tcPr>
          <w:p w14:paraId="7D0EB244" w14:textId="77777777" w:rsidR="00986BDB" w:rsidRDefault="00291F78">
            <w:pPr>
              <w:spacing w:after="0" w:line="259" w:lineRule="auto"/>
              <w:ind w:left="0" w:firstLine="0"/>
              <w:jc w:val="left"/>
            </w:pPr>
            <w:r>
              <w:rPr>
                <w:b/>
              </w:rPr>
              <w:t xml:space="preserve">Security management plan </w:t>
            </w:r>
          </w:p>
        </w:tc>
        <w:tc>
          <w:tcPr>
            <w:tcW w:w="7002" w:type="dxa"/>
            <w:tcBorders>
              <w:top w:val="single" w:sz="8" w:space="0" w:color="000000"/>
              <w:left w:val="single" w:sz="8" w:space="0" w:color="000000"/>
              <w:bottom w:val="single" w:sz="8" w:space="0" w:color="000000"/>
              <w:right w:val="single" w:sz="8" w:space="0" w:color="000000"/>
            </w:tcBorders>
            <w:vAlign w:val="center"/>
          </w:tcPr>
          <w:p w14:paraId="37D9CE05" w14:textId="77777777" w:rsidR="00986BDB" w:rsidRDefault="00291F78">
            <w:pPr>
              <w:spacing w:after="0" w:line="259" w:lineRule="auto"/>
              <w:ind w:left="0" w:firstLine="0"/>
              <w:jc w:val="left"/>
            </w:pPr>
            <w:r>
              <w:t xml:space="preserve">The Supplier's security management plan developed by the Supplier in accordance with clause 16.1. </w:t>
            </w:r>
          </w:p>
        </w:tc>
      </w:tr>
      <w:tr w:rsidR="00986BDB" w14:paraId="007EFAD8" w14:textId="77777777">
        <w:trPr>
          <w:trHeight w:val="550"/>
        </w:trPr>
        <w:tc>
          <w:tcPr>
            <w:tcW w:w="2627" w:type="dxa"/>
            <w:tcBorders>
              <w:top w:val="single" w:sz="8" w:space="0" w:color="000000"/>
              <w:left w:val="single" w:sz="8" w:space="0" w:color="000000"/>
              <w:bottom w:val="single" w:sz="8" w:space="0" w:color="000000"/>
              <w:right w:val="single" w:sz="8" w:space="0" w:color="000000"/>
            </w:tcBorders>
            <w:vAlign w:val="center"/>
          </w:tcPr>
          <w:p w14:paraId="4A4A6FB5" w14:textId="77777777" w:rsidR="00986BDB" w:rsidRDefault="00291F78">
            <w:pPr>
              <w:spacing w:after="0" w:line="259" w:lineRule="auto"/>
              <w:ind w:left="0" w:firstLine="0"/>
              <w:jc w:val="left"/>
            </w:pPr>
            <w:r>
              <w:rPr>
                <w:b/>
              </w:rPr>
              <w:t xml:space="preserve">Services </w:t>
            </w:r>
          </w:p>
        </w:tc>
        <w:tc>
          <w:tcPr>
            <w:tcW w:w="7002" w:type="dxa"/>
            <w:tcBorders>
              <w:top w:val="single" w:sz="8" w:space="0" w:color="000000"/>
              <w:left w:val="single" w:sz="8" w:space="0" w:color="000000"/>
              <w:bottom w:val="single" w:sz="8" w:space="0" w:color="000000"/>
              <w:right w:val="single" w:sz="8" w:space="0" w:color="000000"/>
            </w:tcBorders>
            <w:vAlign w:val="center"/>
          </w:tcPr>
          <w:p w14:paraId="24AC4926" w14:textId="77777777" w:rsidR="00986BDB" w:rsidRDefault="00291F78">
            <w:pPr>
              <w:spacing w:after="0" w:line="259" w:lineRule="auto"/>
              <w:ind w:left="0" w:firstLine="0"/>
              <w:jc w:val="left"/>
            </w:pPr>
            <w:r>
              <w:t xml:space="preserve">The services ordered by the Buyer as set out in the Order Form. </w:t>
            </w:r>
          </w:p>
        </w:tc>
      </w:tr>
      <w:tr w:rsidR="00986BDB" w14:paraId="51E95752" w14:textId="77777777">
        <w:trPr>
          <w:trHeight w:val="843"/>
        </w:trPr>
        <w:tc>
          <w:tcPr>
            <w:tcW w:w="2627" w:type="dxa"/>
            <w:tcBorders>
              <w:top w:val="single" w:sz="8" w:space="0" w:color="000000"/>
              <w:left w:val="single" w:sz="8" w:space="0" w:color="000000"/>
              <w:bottom w:val="single" w:sz="8" w:space="0" w:color="000000"/>
              <w:right w:val="single" w:sz="8" w:space="0" w:color="000000"/>
            </w:tcBorders>
          </w:tcPr>
          <w:p w14:paraId="2269E140" w14:textId="77777777" w:rsidR="00986BDB" w:rsidRDefault="00291F78">
            <w:pPr>
              <w:spacing w:after="0" w:line="259" w:lineRule="auto"/>
              <w:ind w:left="0" w:firstLine="0"/>
              <w:jc w:val="left"/>
            </w:pPr>
            <w:r>
              <w:rPr>
                <w:b/>
              </w:rPr>
              <w:t xml:space="preserve">Service data </w:t>
            </w:r>
          </w:p>
        </w:tc>
        <w:tc>
          <w:tcPr>
            <w:tcW w:w="7002" w:type="dxa"/>
            <w:tcBorders>
              <w:top w:val="single" w:sz="8" w:space="0" w:color="000000"/>
              <w:left w:val="single" w:sz="8" w:space="0" w:color="000000"/>
              <w:bottom w:val="single" w:sz="8" w:space="0" w:color="000000"/>
              <w:right w:val="single" w:sz="8" w:space="0" w:color="000000"/>
            </w:tcBorders>
            <w:vAlign w:val="center"/>
          </w:tcPr>
          <w:p w14:paraId="52F3113E" w14:textId="77777777" w:rsidR="00986BDB" w:rsidRDefault="00291F78">
            <w:pPr>
              <w:spacing w:after="0" w:line="259" w:lineRule="auto"/>
              <w:ind w:left="0" w:firstLine="0"/>
              <w:jc w:val="left"/>
            </w:pPr>
            <w:r>
              <w:t xml:space="preserve">Data that is owned or managed by the Buyer and used for the </w:t>
            </w:r>
            <w:proofErr w:type="spellStart"/>
            <w:r>
              <w:t>GCloud</w:t>
            </w:r>
            <w:proofErr w:type="spellEnd"/>
            <w:r>
              <w:t xml:space="preserve"> Services, including backup data. </w:t>
            </w:r>
          </w:p>
        </w:tc>
      </w:tr>
      <w:tr w:rsidR="00986BDB" w14:paraId="2049978F"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7FC7B436" w14:textId="77777777" w:rsidR="00986BDB" w:rsidRDefault="00291F78">
            <w:pPr>
              <w:spacing w:after="0" w:line="259" w:lineRule="auto"/>
              <w:ind w:left="0" w:firstLine="0"/>
              <w:jc w:val="left"/>
            </w:pPr>
            <w:r>
              <w:rPr>
                <w:b/>
              </w:rPr>
              <w:t xml:space="preserve">Service definition(s) </w:t>
            </w:r>
          </w:p>
        </w:tc>
        <w:tc>
          <w:tcPr>
            <w:tcW w:w="7002" w:type="dxa"/>
            <w:tcBorders>
              <w:top w:val="single" w:sz="8" w:space="0" w:color="000000"/>
              <w:left w:val="single" w:sz="8" w:space="0" w:color="000000"/>
              <w:bottom w:val="single" w:sz="8" w:space="0" w:color="000000"/>
              <w:right w:val="single" w:sz="8" w:space="0" w:color="000000"/>
            </w:tcBorders>
            <w:vAlign w:val="center"/>
          </w:tcPr>
          <w:p w14:paraId="2B596A23" w14:textId="77777777" w:rsidR="00986BDB" w:rsidRDefault="00291F78">
            <w:pPr>
              <w:spacing w:after="0" w:line="259" w:lineRule="auto"/>
              <w:ind w:left="0" w:firstLine="0"/>
              <w:jc w:val="left"/>
            </w:pPr>
            <w:r>
              <w:t>The definition of the Supplier's G-</w:t>
            </w:r>
            <w:r>
              <w:t xml:space="preserve">Cloud Services provided as part of their Application that includes, but isn’t limited to, those items listed in Section 2 (Services Offered) of the Framework Agreement. </w:t>
            </w:r>
          </w:p>
        </w:tc>
      </w:tr>
      <w:tr w:rsidR="00986BDB" w14:paraId="7F79A842"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4248106E" w14:textId="77777777" w:rsidR="00986BDB" w:rsidRDefault="00291F78">
            <w:pPr>
              <w:spacing w:after="0" w:line="259" w:lineRule="auto"/>
              <w:ind w:left="0" w:firstLine="0"/>
              <w:jc w:val="left"/>
            </w:pPr>
            <w:r>
              <w:rPr>
                <w:b/>
              </w:rPr>
              <w:t xml:space="preserve">Service description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61AB30BD" w14:textId="77777777" w:rsidR="00986BDB" w:rsidRDefault="00291F78">
            <w:pPr>
              <w:spacing w:after="0" w:line="259" w:lineRule="auto"/>
              <w:ind w:left="0" w:firstLine="0"/>
              <w:jc w:val="left"/>
            </w:pPr>
            <w:r>
              <w:t>The description of the Supplier service offering as published on</w:t>
            </w:r>
            <w:r>
              <w:t xml:space="preserve"> the Digital Marketplace. </w:t>
            </w:r>
          </w:p>
        </w:tc>
      </w:tr>
      <w:tr w:rsidR="00986BDB" w14:paraId="592159E1"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7938F7DD" w14:textId="77777777" w:rsidR="00986BDB" w:rsidRDefault="00291F78">
            <w:pPr>
              <w:spacing w:after="0" w:line="259" w:lineRule="auto"/>
              <w:ind w:left="0" w:firstLine="0"/>
              <w:jc w:val="left"/>
            </w:pPr>
            <w:r>
              <w:rPr>
                <w:b/>
              </w:rPr>
              <w:t xml:space="preserve">Service Personal Data </w:t>
            </w:r>
          </w:p>
        </w:tc>
        <w:tc>
          <w:tcPr>
            <w:tcW w:w="7002" w:type="dxa"/>
            <w:tcBorders>
              <w:top w:val="single" w:sz="8" w:space="0" w:color="000000"/>
              <w:left w:val="single" w:sz="8" w:space="0" w:color="000000"/>
              <w:bottom w:val="single" w:sz="8" w:space="0" w:color="000000"/>
              <w:right w:val="single" w:sz="8" w:space="0" w:color="000000"/>
            </w:tcBorders>
            <w:vAlign w:val="center"/>
          </w:tcPr>
          <w:p w14:paraId="1989DE49" w14:textId="77777777" w:rsidR="00986BDB" w:rsidRDefault="00291F78">
            <w:pPr>
              <w:spacing w:after="0" w:line="259" w:lineRule="auto"/>
              <w:ind w:left="0" w:firstLine="0"/>
              <w:jc w:val="left"/>
            </w:pPr>
            <w:r>
              <w:t>The Personal Data supplied by a Buyer to the Supplier in the course of the use of the G-</w:t>
            </w:r>
            <w:r>
              <w:t xml:space="preserve">Cloud Services for purposes of or in connection with this Call-Off Contract. </w:t>
            </w:r>
          </w:p>
        </w:tc>
      </w:tr>
      <w:tr w:rsidR="00986BDB" w14:paraId="420250A4" w14:textId="77777777">
        <w:trPr>
          <w:trHeight w:val="1423"/>
        </w:trPr>
        <w:tc>
          <w:tcPr>
            <w:tcW w:w="2627" w:type="dxa"/>
            <w:tcBorders>
              <w:top w:val="single" w:sz="8" w:space="0" w:color="000000"/>
              <w:left w:val="single" w:sz="8" w:space="0" w:color="000000"/>
              <w:bottom w:val="single" w:sz="8" w:space="0" w:color="000000"/>
              <w:right w:val="single" w:sz="8" w:space="0" w:color="000000"/>
            </w:tcBorders>
          </w:tcPr>
          <w:p w14:paraId="6F81F1E4" w14:textId="77777777" w:rsidR="00986BDB" w:rsidRDefault="00291F78">
            <w:pPr>
              <w:spacing w:after="0" w:line="259" w:lineRule="auto"/>
              <w:ind w:left="0" w:firstLine="0"/>
              <w:jc w:val="left"/>
            </w:pPr>
            <w:r>
              <w:rPr>
                <w:b/>
              </w:rPr>
              <w:t xml:space="preserve">Spend controls </w:t>
            </w:r>
          </w:p>
        </w:tc>
        <w:tc>
          <w:tcPr>
            <w:tcW w:w="7002" w:type="dxa"/>
            <w:tcBorders>
              <w:top w:val="single" w:sz="8" w:space="0" w:color="000000"/>
              <w:left w:val="single" w:sz="8" w:space="0" w:color="000000"/>
              <w:bottom w:val="single" w:sz="8" w:space="0" w:color="000000"/>
              <w:right w:val="single" w:sz="8" w:space="0" w:color="000000"/>
            </w:tcBorders>
            <w:vAlign w:val="center"/>
          </w:tcPr>
          <w:p w14:paraId="672999E8" w14:textId="77777777" w:rsidR="00986BDB" w:rsidRDefault="00291F78">
            <w:pPr>
              <w:spacing w:after="0" w:line="259" w:lineRule="auto"/>
              <w:ind w:left="0" w:firstLine="0"/>
              <w:jc w:val="left"/>
            </w:pPr>
            <w:r>
              <w:t>The approval process used by a central government Buyer if it needs to spend money on certain digital or technology services, see</w:t>
            </w:r>
            <w:hyperlink r:id="rId174">
              <w:r>
                <w:t xml:space="preserve"> </w:t>
              </w:r>
            </w:hyperlink>
            <w:hyperlink r:id="rId175">
              <w:r>
                <w:rPr>
                  <w:u w:val="single" w:color="000000"/>
                </w:rPr>
                <w:t>https://www</w:t>
              </w:r>
              <w:r>
                <w:rPr>
                  <w:u w:val="single" w:color="000000"/>
                </w:rPr>
                <w:t>.gov.uk/service</w:t>
              </w:r>
            </w:hyperlink>
            <w:hyperlink r:id="rId176">
              <w:r>
                <w:rPr>
                  <w:u w:val="single" w:color="000000"/>
                </w:rPr>
                <w:t>-</w:t>
              </w:r>
            </w:hyperlink>
            <w:hyperlink r:id="rId177">
              <w:r>
                <w:rPr>
                  <w:u w:val="single" w:color="000000"/>
                </w:rPr>
                <w:t>manual/agile</w:t>
              </w:r>
            </w:hyperlink>
            <w:hyperlink r:id="rId178">
              <w:r>
                <w:rPr>
                  <w:u w:val="single" w:color="000000"/>
                </w:rPr>
                <w:t>-</w:t>
              </w:r>
            </w:hyperlink>
            <w:hyperlink r:id="rId179">
              <w:r>
                <w:rPr>
                  <w:u w:val="single" w:color="000000"/>
                </w:rPr>
                <w:t>delivery/spend</w:t>
              </w:r>
            </w:hyperlink>
            <w:hyperlink r:id="rId180">
              <w:r>
                <w:rPr>
                  <w:u w:val="single" w:color="000000"/>
                </w:rPr>
                <w:t>-</w:t>
              </w:r>
            </w:hyperlink>
            <w:hyperlink r:id="rId181">
              <w:r>
                <w:rPr>
                  <w:u w:val="single" w:color="000000"/>
                </w:rPr>
                <w:t>controls</w:t>
              </w:r>
            </w:hyperlink>
            <w:hyperlink r:id="rId182"/>
            <w:hyperlink r:id="rId183">
              <w:r>
                <w:rPr>
                  <w:u w:val="single" w:color="000000"/>
                </w:rPr>
                <w:t>check</w:t>
              </w:r>
            </w:hyperlink>
            <w:hyperlink r:id="rId184">
              <w:r>
                <w:rPr>
                  <w:u w:val="single" w:color="000000"/>
                </w:rPr>
                <w:t>-</w:t>
              </w:r>
            </w:hyperlink>
            <w:hyperlink r:id="rId185">
              <w:r>
                <w:rPr>
                  <w:u w:val="single" w:color="000000"/>
                </w:rPr>
                <w:t>if</w:t>
              </w:r>
            </w:hyperlink>
            <w:hyperlink r:id="rId186">
              <w:r>
                <w:rPr>
                  <w:u w:val="single" w:color="000000"/>
                </w:rPr>
                <w:t>-</w:t>
              </w:r>
            </w:hyperlink>
            <w:hyperlink r:id="rId187">
              <w:r>
                <w:rPr>
                  <w:u w:val="single" w:color="000000"/>
                </w:rPr>
                <w:t>you</w:t>
              </w:r>
            </w:hyperlink>
            <w:hyperlink r:id="rId188">
              <w:r>
                <w:rPr>
                  <w:u w:val="single" w:color="000000"/>
                </w:rPr>
                <w:t>-</w:t>
              </w:r>
            </w:hyperlink>
            <w:hyperlink r:id="rId189">
              <w:r>
                <w:rPr>
                  <w:u w:val="single" w:color="000000"/>
                </w:rPr>
                <w:t>need</w:t>
              </w:r>
            </w:hyperlink>
            <w:hyperlink r:id="rId190">
              <w:r>
                <w:rPr>
                  <w:u w:val="single" w:color="000000"/>
                </w:rPr>
                <w:t>-</w:t>
              </w:r>
            </w:hyperlink>
            <w:hyperlink r:id="rId191">
              <w:r>
                <w:rPr>
                  <w:u w:val="single" w:color="000000"/>
                </w:rPr>
                <w:t>approval</w:t>
              </w:r>
            </w:hyperlink>
            <w:hyperlink r:id="rId192">
              <w:r>
                <w:rPr>
                  <w:u w:val="single" w:color="000000"/>
                </w:rPr>
                <w:t>-</w:t>
              </w:r>
            </w:hyperlink>
            <w:hyperlink r:id="rId193">
              <w:r>
                <w:rPr>
                  <w:u w:val="single" w:color="000000"/>
                </w:rPr>
                <w:t>to</w:t>
              </w:r>
            </w:hyperlink>
            <w:hyperlink r:id="rId194">
              <w:r>
                <w:rPr>
                  <w:u w:val="single" w:color="000000"/>
                </w:rPr>
                <w:t>-</w:t>
              </w:r>
            </w:hyperlink>
            <w:hyperlink r:id="rId195">
              <w:r>
                <w:rPr>
                  <w:u w:val="single" w:color="000000"/>
                </w:rPr>
                <w:t>spend</w:t>
              </w:r>
            </w:hyperlink>
            <w:hyperlink r:id="rId196">
              <w:r>
                <w:rPr>
                  <w:u w:val="single" w:color="000000"/>
                </w:rPr>
                <w:t>-</w:t>
              </w:r>
            </w:hyperlink>
            <w:hyperlink r:id="rId197">
              <w:r>
                <w:rPr>
                  <w:u w:val="single" w:color="000000"/>
                </w:rPr>
                <w:t>money</w:t>
              </w:r>
            </w:hyperlink>
            <w:hyperlink r:id="rId198">
              <w:r>
                <w:rPr>
                  <w:u w:val="single" w:color="000000"/>
                </w:rPr>
                <w:t>-</w:t>
              </w:r>
            </w:hyperlink>
            <w:hyperlink r:id="rId199">
              <w:r>
                <w:rPr>
                  <w:u w:val="single" w:color="000000"/>
                </w:rPr>
                <w:t>on</w:t>
              </w:r>
            </w:hyperlink>
            <w:hyperlink r:id="rId200">
              <w:r>
                <w:rPr>
                  <w:u w:val="single" w:color="000000"/>
                </w:rPr>
                <w:t>-</w:t>
              </w:r>
            </w:hyperlink>
            <w:hyperlink r:id="rId201">
              <w:r>
                <w:rPr>
                  <w:u w:val="single" w:color="000000"/>
                </w:rPr>
                <w:t>a</w:t>
              </w:r>
            </w:hyperlink>
            <w:hyperlink r:id="rId202">
              <w:r>
                <w:rPr>
                  <w:u w:val="single" w:color="000000"/>
                </w:rPr>
                <w:t>-</w:t>
              </w:r>
            </w:hyperlink>
            <w:hyperlink r:id="rId203">
              <w:r>
                <w:rPr>
                  <w:u w:val="single" w:color="000000"/>
                </w:rPr>
                <w:t>service</w:t>
              </w:r>
            </w:hyperlink>
            <w:hyperlink r:id="rId204">
              <w:r>
                <w:t xml:space="preserve"> </w:t>
              </w:r>
            </w:hyperlink>
          </w:p>
        </w:tc>
      </w:tr>
      <w:tr w:rsidR="00986BDB" w14:paraId="0228E32D" w14:textId="77777777">
        <w:trPr>
          <w:trHeight w:val="641"/>
        </w:trPr>
        <w:tc>
          <w:tcPr>
            <w:tcW w:w="2627" w:type="dxa"/>
            <w:tcBorders>
              <w:top w:val="single" w:sz="8" w:space="0" w:color="000000"/>
              <w:left w:val="single" w:sz="8" w:space="0" w:color="000000"/>
              <w:bottom w:val="single" w:sz="8" w:space="0" w:color="000000"/>
              <w:right w:val="single" w:sz="8" w:space="0" w:color="000000"/>
            </w:tcBorders>
          </w:tcPr>
          <w:p w14:paraId="6DDC8AFA" w14:textId="77777777" w:rsidR="00986BDB" w:rsidRDefault="00291F78">
            <w:pPr>
              <w:spacing w:after="0" w:line="259" w:lineRule="auto"/>
              <w:ind w:left="0" w:firstLine="0"/>
              <w:jc w:val="left"/>
            </w:pPr>
            <w:r>
              <w:rPr>
                <w:b/>
              </w:rPr>
              <w:t xml:space="preserve">Start date </w:t>
            </w:r>
          </w:p>
        </w:tc>
        <w:tc>
          <w:tcPr>
            <w:tcW w:w="7002" w:type="dxa"/>
            <w:tcBorders>
              <w:top w:val="single" w:sz="8" w:space="0" w:color="000000"/>
              <w:left w:val="single" w:sz="8" w:space="0" w:color="000000"/>
              <w:bottom w:val="single" w:sz="8" w:space="0" w:color="000000"/>
              <w:right w:val="single" w:sz="8" w:space="0" w:color="000000"/>
            </w:tcBorders>
          </w:tcPr>
          <w:p w14:paraId="40CC8C23" w14:textId="77777777" w:rsidR="00986BDB" w:rsidRDefault="00291F78">
            <w:pPr>
              <w:spacing w:after="0" w:line="259" w:lineRule="auto"/>
              <w:ind w:left="0" w:firstLine="0"/>
              <w:jc w:val="left"/>
            </w:pPr>
            <w:r>
              <w:t xml:space="preserve">The Start date of this Call-Off Contract as set out in the Order Form. </w:t>
            </w:r>
          </w:p>
        </w:tc>
      </w:tr>
      <w:tr w:rsidR="00986BDB" w14:paraId="1BEA5A56" w14:textId="77777777">
        <w:trPr>
          <w:trHeight w:val="1716"/>
        </w:trPr>
        <w:tc>
          <w:tcPr>
            <w:tcW w:w="2627" w:type="dxa"/>
            <w:tcBorders>
              <w:top w:val="single" w:sz="8" w:space="0" w:color="000000"/>
              <w:left w:val="single" w:sz="8" w:space="0" w:color="000000"/>
              <w:bottom w:val="single" w:sz="8" w:space="0" w:color="000000"/>
              <w:right w:val="single" w:sz="8" w:space="0" w:color="000000"/>
            </w:tcBorders>
          </w:tcPr>
          <w:p w14:paraId="759FDB42" w14:textId="77777777" w:rsidR="00986BDB" w:rsidRDefault="00291F78">
            <w:pPr>
              <w:spacing w:after="0" w:line="259" w:lineRule="auto"/>
              <w:ind w:left="0" w:firstLine="0"/>
              <w:jc w:val="left"/>
            </w:pPr>
            <w:r>
              <w:rPr>
                <w:b/>
              </w:rPr>
              <w:lastRenderedPageBreak/>
              <w:t xml:space="preserve">Subcontract </w:t>
            </w:r>
          </w:p>
        </w:tc>
        <w:tc>
          <w:tcPr>
            <w:tcW w:w="7002" w:type="dxa"/>
            <w:tcBorders>
              <w:top w:val="single" w:sz="8" w:space="0" w:color="000000"/>
              <w:left w:val="single" w:sz="8" w:space="0" w:color="000000"/>
              <w:bottom w:val="single" w:sz="8" w:space="0" w:color="000000"/>
              <w:right w:val="single" w:sz="8" w:space="0" w:color="000000"/>
            </w:tcBorders>
            <w:vAlign w:val="center"/>
          </w:tcPr>
          <w:p w14:paraId="10AB6FBD" w14:textId="77777777" w:rsidR="00986BDB" w:rsidRDefault="00291F78">
            <w:pPr>
              <w:spacing w:after="0" w:line="259" w:lineRule="auto"/>
              <w:ind w:left="0" w:firstLine="0"/>
              <w:jc w:val="left"/>
            </w:pPr>
            <w:r>
              <w:t xml:space="preserve">Any contract or agreement or </w:t>
            </w:r>
            <w:r>
              <w:t xml:space="preserve">proposed agreement between the Supplier and a subcontractor in which the subcontractor agrees to provide to the Supplier the G-Cloud Services or any part thereof or facilities or goods and services necessary for the provision of the </w:t>
            </w:r>
            <w:proofErr w:type="spellStart"/>
            <w:r>
              <w:t>GCloud</w:t>
            </w:r>
            <w:proofErr w:type="spellEnd"/>
            <w:r>
              <w:t xml:space="preserve"> Services or any </w:t>
            </w:r>
            <w:r>
              <w:t xml:space="preserve">part thereof. </w:t>
            </w:r>
          </w:p>
        </w:tc>
      </w:tr>
      <w:tr w:rsidR="00986BDB" w14:paraId="4DF45CE9" w14:textId="77777777">
        <w:trPr>
          <w:trHeight w:val="1426"/>
        </w:trPr>
        <w:tc>
          <w:tcPr>
            <w:tcW w:w="2627" w:type="dxa"/>
            <w:tcBorders>
              <w:top w:val="single" w:sz="8" w:space="0" w:color="000000"/>
              <w:left w:val="single" w:sz="8" w:space="0" w:color="000000"/>
              <w:bottom w:val="single" w:sz="8" w:space="0" w:color="000000"/>
              <w:right w:val="single" w:sz="8" w:space="0" w:color="000000"/>
            </w:tcBorders>
          </w:tcPr>
          <w:p w14:paraId="08986352" w14:textId="77777777" w:rsidR="00986BDB" w:rsidRDefault="00291F78">
            <w:pPr>
              <w:spacing w:after="0" w:line="259" w:lineRule="auto"/>
              <w:ind w:left="0" w:firstLine="0"/>
              <w:jc w:val="left"/>
            </w:pPr>
            <w:r>
              <w:rPr>
                <w:b/>
              </w:rPr>
              <w:t xml:space="preserve">Subcontractor </w:t>
            </w:r>
          </w:p>
        </w:tc>
        <w:tc>
          <w:tcPr>
            <w:tcW w:w="7002" w:type="dxa"/>
            <w:tcBorders>
              <w:top w:val="single" w:sz="8" w:space="0" w:color="000000"/>
              <w:left w:val="single" w:sz="8" w:space="0" w:color="000000"/>
              <w:bottom w:val="single" w:sz="8" w:space="0" w:color="000000"/>
              <w:right w:val="single" w:sz="8" w:space="0" w:color="000000"/>
            </w:tcBorders>
            <w:vAlign w:val="center"/>
          </w:tcPr>
          <w:p w14:paraId="5926FE9B" w14:textId="77777777" w:rsidR="00986BDB" w:rsidRDefault="00291F78">
            <w:pPr>
              <w:spacing w:after="19" w:line="259" w:lineRule="auto"/>
              <w:ind w:left="0" w:firstLine="0"/>
              <w:jc w:val="left"/>
            </w:pPr>
            <w:r>
              <w:t xml:space="preserve">Any third party engaged by the Supplier under a subcontract </w:t>
            </w:r>
          </w:p>
          <w:p w14:paraId="48025487" w14:textId="77777777" w:rsidR="00986BDB" w:rsidRDefault="00291F78">
            <w:pPr>
              <w:spacing w:after="16" w:line="259" w:lineRule="auto"/>
              <w:ind w:left="0" w:firstLine="0"/>
              <w:jc w:val="left"/>
            </w:pPr>
            <w:r>
              <w:t>(</w:t>
            </w:r>
            <w:proofErr w:type="gramStart"/>
            <w:r>
              <w:t>permitted</w:t>
            </w:r>
            <w:proofErr w:type="gramEnd"/>
            <w:r>
              <w:t xml:space="preserve"> under the Framework Agreement and the Call-Off </w:t>
            </w:r>
          </w:p>
          <w:p w14:paraId="1C719F2E" w14:textId="77777777" w:rsidR="00986BDB" w:rsidRDefault="00291F78">
            <w:pPr>
              <w:spacing w:after="0" w:line="259" w:lineRule="auto"/>
              <w:ind w:left="0" w:firstLine="0"/>
              <w:jc w:val="left"/>
            </w:pPr>
            <w:r>
              <w:t xml:space="preserve">Contract) and its servants or agents in connection with the provision of G-Cloud Services. </w:t>
            </w:r>
          </w:p>
        </w:tc>
      </w:tr>
      <w:tr w:rsidR="00986BDB" w14:paraId="779BB833" w14:textId="77777777">
        <w:trPr>
          <w:trHeight w:val="859"/>
        </w:trPr>
        <w:tc>
          <w:tcPr>
            <w:tcW w:w="2627" w:type="dxa"/>
            <w:tcBorders>
              <w:top w:val="single" w:sz="8" w:space="0" w:color="000000"/>
              <w:left w:val="single" w:sz="8" w:space="0" w:color="000000"/>
              <w:bottom w:val="single" w:sz="8" w:space="0" w:color="000000"/>
              <w:right w:val="single" w:sz="8" w:space="0" w:color="000000"/>
            </w:tcBorders>
          </w:tcPr>
          <w:p w14:paraId="329D2F23" w14:textId="77777777" w:rsidR="00986BDB" w:rsidRDefault="00291F78">
            <w:pPr>
              <w:spacing w:after="0" w:line="259" w:lineRule="auto"/>
              <w:ind w:left="0" w:firstLine="0"/>
              <w:jc w:val="left"/>
            </w:pPr>
            <w:proofErr w:type="spellStart"/>
            <w:r>
              <w:rPr>
                <w:b/>
              </w:rPr>
              <w:t>Subprocessor</w:t>
            </w:r>
            <w:proofErr w:type="spellEnd"/>
            <w:r>
              <w:rPr>
                <w:b/>
              </w:rPr>
              <w:t xml:space="preserve"> </w:t>
            </w:r>
          </w:p>
        </w:tc>
        <w:tc>
          <w:tcPr>
            <w:tcW w:w="7002" w:type="dxa"/>
            <w:tcBorders>
              <w:top w:val="single" w:sz="8" w:space="0" w:color="000000"/>
              <w:left w:val="single" w:sz="8" w:space="0" w:color="000000"/>
              <w:bottom w:val="single" w:sz="8" w:space="0" w:color="000000"/>
              <w:right w:val="single" w:sz="8" w:space="0" w:color="000000"/>
            </w:tcBorders>
            <w:vAlign w:val="center"/>
          </w:tcPr>
          <w:p w14:paraId="5326190C" w14:textId="77777777" w:rsidR="00986BDB" w:rsidRDefault="00291F78">
            <w:pPr>
              <w:spacing w:after="0" w:line="259" w:lineRule="auto"/>
              <w:ind w:left="0" w:firstLine="0"/>
              <w:jc w:val="left"/>
            </w:pPr>
            <w:r>
              <w:t xml:space="preserve">Any third party appointed to process Personal Data on behalf of the Supplier under this Call-Off Contract. </w:t>
            </w:r>
          </w:p>
        </w:tc>
      </w:tr>
      <w:tr w:rsidR="00986BDB" w14:paraId="0199F33B" w14:textId="77777777">
        <w:trPr>
          <w:trHeight w:val="641"/>
        </w:trPr>
        <w:tc>
          <w:tcPr>
            <w:tcW w:w="2627" w:type="dxa"/>
            <w:tcBorders>
              <w:top w:val="single" w:sz="8" w:space="0" w:color="000000"/>
              <w:left w:val="single" w:sz="8" w:space="0" w:color="000000"/>
              <w:bottom w:val="single" w:sz="8" w:space="0" w:color="000000"/>
              <w:right w:val="single" w:sz="8" w:space="0" w:color="000000"/>
            </w:tcBorders>
          </w:tcPr>
          <w:p w14:paraId="2BF66A60" w14:textId="77777777" w:rsidR="00986BDB" w:rsidRDefault="00291F78">
            <w:pPr>
              <w:spacing w:after="0" w:line="259" w:lineRule="auto"/>
              <w:ind w:left="0" w:firstLine="0"/>
              <w:jc w:val="left"/>
            </w:pPr>
            <w:r>
              <w:rPr>
                <w:b/>
              </w:rPr>
              <w:t xml:space="preserve">Supplier </w:t>
            </w:r>
          </w:p>
        </w:tc>
        <w:tc>
          <w:tcPr>
            <w:tcW w:w="7002" w:type="dxa"/>
            <w:tcBorders>
              <w:top w:val="single" w:sz="8" w:space="0" w:color="000000"/>
              <w:left w:val="single" w:sz="8" w:space="0" w:color="000000"/>
              <w:bottom w:val="single" w:sz="8" w:space="0" w:color="000000"/>
              <w:right w:val="single" w:sz="8" w:space="0" w:color="000000"/>
            </w:tcBorders>
          </w:tcPr>
          <w:p w14:paraId="275BA371" w14:textId="77777777" w:rsidR="00986BDB" w:rsidRDefault="00291F78">
            <w:pPr>
              <w:spacing w:after="0" w:line="259" w:lineRule="auto"/>
              <w:ind w:left="0" w:firstLine="0"/>
              <w:jc w:val="left"/>
            </w:pPr>
            <w:r>
              <w:t xml:space="preserve">The person, firm or company identified in the Order Form. </w:t>
            </w:r>
          </w:p>
        </w:tc>
      </w:tr>
      <w:tr w:rsidR="00986BDB" w14:paraId="550E02AA" w14:textId="77777777">
        <w:trPr>
          <w:trHeight w:val="860"/>
        </w:trPr>
        <w:tc>
          <w:tcPr>
            <w:tcW w:w="2627" w:type="dxa"/>
            <w:tcBorders>
              <w:top w:val="single" w:sz="8" w:space="0" w:color="000000"/>
              <w:left w:val="single" w:sz="8" w:space="0" w:color="000000"/>
              <w:bottom w:val="single" w:sz="8" w:space="0" w:color="000000"/>
              <w:right w:val="single" w:sz="8" w:space="0" w:color="000000"/>
            </w:tcBorders>
          </w:tcPr>
          <w:p w14:paraId="0A14D55C" w14:textId="77777777" w:rsidR="00986BDB" w:rsidRDefault="00291F78">
            <w:pPr>
              <w:spacing w:after="14" w:line="259" w:lineRule="auto"/>
              <w:ind w:left="0" w:firstLine="0"/>
              <w:jc w:val="left"/>
            </w:pPr>
            <w:r>
              <w:rPr>
                <w:b/>
              </w:rPr>
              <w:t xml:space="preserve">Supplier </w:t>
            </w:r>
          </w:p>
          <w:p w14:paraId="5C49E35E" w14:textId="77777777" w:rsidR="00986BDB" w:rsidRDefault="00291F78">
            <w:pPr>
              <w:spacing w:after="0" w:line="259" w:lineRule="auto"/>
              <w:ind w:left="0" w:firstLine="0"/>
              <w:jc w:val="left"/>
            </w:pPr>
            <w:r>
              <w:rPr>
                <w:b/>
              </w:rPr>
              <w:t xml:space="preserve">Representative </w:t>
            </w:r>
          </w:p>
        </w:tc>
        <w:tc>
          <w:tcPr>
            <w:tcW w:w="7002" w:type="dxa"/>
            <w:tcBorders>
              <w:top w:val="single" w:sz="8" w:space="0" w:color="000000"/>
              <w:left w:val="single" w:sz="8" w:space="0" w:color="000000"/>
              <w:bottom w:val="single" w:sz="8" w:space="0" w:color="000000"/>
              <w:right w:val="single" w:sz="8" w:space="0" w:color="000000"/>
            </w:tcBorders>
            <w:vAlign w:val="center"/>
          </w:tcPr>
          <w:p w14:paraId="19A4744A" w14:textId="77777777" w:rsidR="00986BDB" w:rsidRDefault="00291F78">
            <w:pPr>
              <w:spacing w:after="0" w:line="259" w:lineRule="auto"/>
              <w:ind w:left="0" w:firstLine="0"/>
              <w:jc w:val="left"/>
            </w:pPr>
            <w:r>
              <w:t xml:space="preserve">The representative appointed by the Supplier from time to time in relation to the Call-Off Contract. </w:t>
            </w:r>
          </w:p>
        </w:tc>
      </w:tr>
      <w:tr w:rsidR="00986BDB" w14:paraId="2547AA59"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15890E0D" w14:textId="77777777" w:rsidR="00986BDB" w:rsidRDefault="00291F78">
            <w:pPr>
              <w:spacing w:after="0" w:line="259" w:lineRule="auto"/>
              <w:ind w:left="0" w:firstLine="0"/>
              <w:jc w:val="left"/>
            </w:pPr>
            <w:r>
              <w:rPr>
                <w:b/>
              </w:rPr>
              <w:t xml:space="preserve">Supplier staff </w:t>
            </w:r>
          </w:p>
        </w:tc>
        <w:tc>
          <w:tcPr>
            <w:tcW w:w="7002" w:type="dxa"/>
            <w:tcBorders>
              <w:top w:val="single" w:sz="8" w:space="0" w:color="000000"/>
              <w:left w:val="single" w:sz="8" w:space="0" w:color="000000"/>
              <w:bottom w:val="single" w:sz="8" w:space="0" w:color="000000"/>
              <w:right w:val="single" w:sz="8" w:space="0" w:color="000000"/>
            </w:tcBorders>
            <w:vAlign w:val="center"/>
          </w:tcPr>
          <w:p w14:paraId="45ECB77A" w14:textId="77777777" w:rsidR="00986BDB" w:rsidRDefault="00291F78">
            <w:pPr>
              <w:spacing w:after="0" w:line="259" w:lineRule="auto"/>
              <w:ind w:left="0" w:firstLine="0"/>
              <w:jc w:val="left"/>
            </w:pPr>
            <w:r>
              <w:t xml:space="preserve">All persons employed by the Supplier together with the Supplier’s servants, agents, </w:t>
            </w:r>
            <w:proofErr w:type="gramStart"/>
            <w:r>
              <w:t>suppliers</w:t>
            </w:r>
            <w:proofErr w:type="gramEnd"/>
            <w:r>
              <w:t xml:space="preserve"> and subcontractors used in the performance </w:t>
            </w:r>
            <w:r>
              <w:t xml:space="preserve">of its obligations under this Call-Off Contract. </w:t>
            </w:r>
          </w:p>
        </w:tc>
      </w:tr>
      <w:tr w:rsidR="00986BDB" w14:paraId="3C9D7917" w14:textId="77777777">
        <w:trPr>
          <w:trHeight w:val="1133"/>
        </w:trPr>
        <w:tc>
          <w:tcPr>
            <w:tcW w:w="2627" w:type="dxa"/>
            <w:tcBorders>
              <w:top w:val="single" w:sz="8" w:space="0" w:color="000000"/>
              <w:left w:val="single" w:sz="8" w:space="0" w:color="000000"/>
              <w:bottom w:val="single" w:sz="8" w:space="0" w:color="000000"/>
              <w:right w:val="single" w:sz="8" w:space="0" w:color="000000"/>
            </w:tcBorders>
          </w:tcPr>
          <w:p w14:paraId="495EE8CE" w14:textId="77777777" w:rsidR="00986BDB" w:rsidRDefault="00291F78">
            <w:pPr>
              <w:spacing w:after="0" w:line="259" w:lineRule="auto"/>
              <w:ind w:left="0" w:firstLine="0"/>
              <w:jc w:val="left"/>
            </w:pPr>
            <w:r>
              <w:rPr>
                <w:b/>
              </w:rPr>
              <w:t xml:space="preserve">Supplier terms </w:t>
            </w:r>
          </w:p>
        </w:tc>
        <w:tc>
          <w:tcPr>
            <w:tcW w:w="7002" w:type="dxa"/>
            <w:tcBorders>
              <w:top w:val="single" w:sz="8" w:space="0" w:color="000000"/>
              <w:left w:val="single" w:sz="8" w:space="0" w:color="000000"/>
              <w:bottom w:val="single" w:sz="8" w:space="0" w:color="000000"/>
              <w:right w:val="single" w:sz="8" w:space="0" w:color="000000"/>
            </w:tcBorders>
            <w:vAlign w:val="center"/>
          </w:tcPr>
          <w:p w14:paraId="591603D2" w14:textId="77777777" w:rsidR="00986BDB" w:rsidRDefault="00291F78">
            <w:pPr>
              <w:spacing w:after="0" w:line="259" w:lineRule="auto"/>
              <w:ind w:left="0" w:firstLine="0"/>
              <w:jc w:val="left"/>
            </w:pPr>
            <w:r>
              <w:t>The relevant G-</w:t>
            </w:r>
            <w:r>
              <w:t xml:space="preserve">Cloud Service terms and conditions as set out in the Terms and Conditions document supplied as part of the Supplier’s Application. </w:t>
            </w:r>
          </w:p>
        </w:tc>
      </w:tr>
      <w:tr w:rsidR="00986BDB" w14:paraId="7013CC6F" w14:textId="77777777">
        <w:trPr>
          <w:trHeight w:val="552"/>
        </w:trPr>
        <w:tc>
          <w:tcPr>
            <w:tcW w:w="2627" w:type="dxa"/>
            <w:tcBorders>
              <w:top w:val="single" w:sz="8" w:space="0" w:color="000000"/>
              <w:left w:val="single" w:sz="8" w:space="0" w:color="000000"/>
              <w:bottom w:val="single" w:sz="8" w:space="0" w:color="000000"/>
              <w:right w:val="single" w:sz="8" w:space="0" w:color="000000"/>
            </w:tcBorders>
            <w:vAlign w:val="center"/>
          </w:tcPr>
          <w:p w14:paraId="003B2D1E" w14:textId="77777777" w:rsidR="00986BDB" w:rsidRDefault="00291F78">
            <w:pPr>
              <w:spacing w:after="0" w:line="259" w:lineRule="auto"/>
              <w:ind w:left="0" w:firstLine="0"/>
              <w:jc w:val="left"/>
            </w:pPr>
            <w:r>
              <w:rPr>
                <w:b/>
              </w:rPr>
              <w:t xml:space="preserve">Term </w:t>
            </w:r>
          </w:p>
        </w:tc>
        <w:tc>
          <w:tcPr>
            <w:tcW w:w="7002" w:type="dxa"/>
            <w:tcBorders>
              <w:top w:val="single" w:sz="8" w:space="0" w:color="000000"/>
              <w:left w:val="single" w:sz="8" w:space="0" w:color="000000"/>
              <w:bottom w:val="single" w:sz="8" w:space="0" w:color="000000"/>
              <w:right w:val="single" w:sz="8" w:space="0" w:color="000000"/>
            </w:tcBorders>
            <w:vAlign w:val="center"/>
          </w:tcPr>
          <w:p w14:paraId="793E8F7E" w14:textId="77777777" w:rsidR="00986BDB" w:rsidRDefault="00291F78">
            <w:pPr>
              <w:spacing w:after="0" w:line="259" w:lineRule="auto"/>
              <w:ind w:left="0" w:firstLine="0"/>
              <w:jc w:val="left"/>
            </w:pPr>
            <w:r>
              <w:t xml:space="preserve">The term of this Call-Off Contract as set out in the Order Form. </w:t>
            </w:r>
          </w:p>
        </w:tc>
      </w:tr>
      <w:tr w:rsidR="00986BDB" w14:paraId="721EB222" w14:textId="77777777">
        <w:trPr>
          <w:trHeight w:val="550"/>
        </w:trPr>
        <w:tc>
          <w:tcPr>
            <w:tcW w:w="2627" w:type="dxa"/>
            <w:tcBorders>
              <w:top w:val="single" w:sz="8" w:space="0" w:color="000000"/>
              <w:left w:val="single" w:sz="8" w:space="0" w:color="000000"/>
              <w:bottom w:val="single" w:sz="8" w:space="0" w:color="000000"/>
              <w:right w:val="single" w:sz="8" w:space="0" w:color="000000"/>
            </w:tcBorders>
            <w:vAlign w:val="center"/>
          </w:tcPr>
          <w:p w14:paraId="4296A9B2" w14:textId="77777777" w:rsidR="00986BDB" w:rsidRDefault="00291F78">
            <w:pPr>
              <w:spacing w:after="0" w:line="259" w:lineRule="auto"/>
              <w:ind w:left="0" w:firstLine="0"/>
              <w:jc w:val="left"/>
            </w:pPr>
            <w:r>
              <w:rPr>
                <w:b/>
              </w:rPr>
              <w:t xml:space="preserve">Variation </w:t>
            </w:r>
          </w:p>
        </w:tc>
        <w:tc>
          <w:tcPr>
            <w:tcW w:w="7002" w:type="dxa"/>
            <w:tcBorders>
              <w:top w:val="single" w:sz="8" w:space="0" w:color="000000"/>
              <w:left w:val="single" w:sz="8" w:space="0" w:color="000000"/>
              <w:bottom w:val="single" w:sz="8" w:space="0" w:color="000000"/>
              <w:right w:val="single" w:sz="8" w:space="0" w:color="000000"/>
            </w:tcBorders>
            <w:vAlign w:val="center"/>
          </w:tcPr>
          <w:p w14:paraId="28F8F6BE" w14:textId="77777777" w:rsidR="00986BDB" w:rsidRDefault="00291F78">
            <w:pPr>
              <w:spacing w:after="0" w:line="259" w:lineRule="auto"/>
              <w:ind w:left="0" w:firstLine="0"/>
              <w:jc w:val="left"/>
            </w:pPr>
            <w:r>
              <w:t>This has the meaning given to it in cla</w:t>
            </w:r>
            <w:r>
              <w:t xml:space="preserve">use 32 (Variation process). </w:t>
            </w:r>
          </w:p>
        </w:tc>
      </w:tr>
      <w:tr w:rsidR="00986BDB" w14:paraId="652E8B3B" w14:textId="77777777">
        <w:trPr>
          <w:trHeight w:val="842"/>
        </w:trPr>
        <w:tc>
          <w:tcPr>
            <w:tcW w:w="2627" w:type="dxa"/>
            <w:tcBorders>
              <w:top w:val="single" w:sz="8" w:space="0" w:color="000000"/>
              <w:left w:val="single" w:sz="8" w:space="0" w:color="000000"/>
              <w:bottom w:val="single" w:sz="8" w:space="0" w:color="000000"/>
              <w:right w:val="single" w:sz="8" w:space="0" w:color="000000"/>
            </w:tcBorders>
          </w:tcPr>
          <w:p w14:paraId="1EA4BDC3" w14:textId="77777777" w:rsidR="00986BDB" w:rsidRDefault="00291F78">
            <w:pPr>
              <w:spacing w:after="0" w:line="259" w:lineRule="auto"/>
              <w:ind w:left="0" w:firstLine="0"/>
              <w:jc w:val="left"/>
            </w:pPr>
            <w:r>
              <w:rPr>
                <w:b/>
              </w:rPr>
              <w:t xml:space="preserve">Working Days </w:t>
            </w:r>
          </w:p>
        </w:tc>
        <w:tc>
          <w:tcPr>
            <w:tcW w:w="7002" w:type="dxa"/>
            <w:tcBorders>
              <w:top w:val="single" w:sz="8" w:space="0" w:color="000000"/>
              <w:left w:val="single" w:sz="8" w:space="0" w:color="000000"/>
              <w:bottom w:val="single" w:sz="8" w:space="0" w:color="000000"/>
              <w:right w:val="single" w:sz="8" w:space="0" w:color="000000"/>
            </w:tcBorders>
            <w:vAlign w:val="center"/>
          </w:tcPr>
          <w:p w14:paraId="31109B9C" w14:textId="77777777" w:rsidR="00986BDB" w:rsidRDefault="00291F78">
            <w:pPr>
              <w:spacing w:after="0" w:line="259" w:lineRule="auto"/>
              <w:ind w:left="0" w:firstLine="0"/>
              <w:jc w:val="left"/>
            </w:pPr>
            <w:r>
              <w:t xml:space="preserve">Any day other than a Saturday, Sunday or public holiday in England and Wales. </w:t>
            </w:r>
          </w:p>
        </w:tc>
      </w:tr>
      <w:tr w:rsidR="00986BDB" w14:paraId="725877D2" w14:textId="77777777">
        <w:trPr>
          <w:trHeight w:val="552"/>
        </w:trPr>
        <w:tc>
          <w:tcPr>
            <w:tcW w:w="2627" w:type="dxa"/>
            <w:tcBorders>
              <w:top w:val="single" w:sz="8" w:space="0" w:color="000000"/>
              <w:left w:val="single" w:sz="8" w:space="0" w:color="000000"/>
              <w:bottom w:val="single" w:sz="8" w:space="0" w:color="000000"/>
              <w:right w:val="single" w:sz="8" w:space="0" w:color="000000"/>
            </w:tcBorders>
            <w:vAlign w:val="center"/>
          </w:tcPr>
          <w:p w14:paraId="45A0554A" w14:textId="77777777" w:rsidR="00986BDB" w:rsidRDefault="00291F78">
            <w:pPr>
              <w:spacing w:after="0" w:line="259" w:lineRule="auto"/>
              <w:ind w:left="0" w:firstLine="0"/>
              <w:jc w:val="left"/>
            </w:pPr>
            <w:r>
              <w:rPr>
                <w:b/>
              </w:rPr>
              <w:t xml:space="preserve">Year </w:t>
            </w:r>
          </w:p>
        </w:tc>
        <w:tc>
          <w:tcPr>
            <w:tcW w:w="7002" w:type="dxa"/>
            <w:tcBorders>
              <w:top w:val="single" w:sz="8" w:space="0" w:color="000000"/>
              <w:left w:val="single" w:sz="8" w:space="0" w:color="000000"/>
              <w:bottom w:val="single" w:sz="8" w:space="0" w:color="000000"/>
              <w:right w:val="single" w:sz="8" w:space="0" w:color="000000"/>
            </w:tcBorders>
            <w:vAlign w:val="center"/>
          </w:tcPr>
          <w:p w14:paraId="32F4BF37" w14:textId="77777777" w:rsidR="00986BDB" w:rsidRDefault="00291F78">
            <w:pPr>
              <w:spacing w:after="0" w:line="259" w:lineRule="auto"/>
              <w:ind w:left="0" w:firstLine="0"/>
              <w:jc w:val="left"/>
            </w:pPr>
            <w:r>
              <w:t xml:space="preserve">A contract year. </w:t>
            </w:r>
          </w:p>
        </w:tc>
      </w:tr>
    </w:tbl>
    <w:p w14:paraId="46F9A122" w14:textId="77777777" w:rsidR="00986BDB" w:rsidRDefault="00291F78">
      <w:pPr>
        <w:spacing w:after="0" w:line="259" w:lineRule="auto"/>
        <w:ind w:left="0" w:firstLine="0"/>
      </w:pPr>
      <w:r>
        <w:t xml:space="preserve">  </w:t>
      </w:r>
    </w:p>
    <w:p w14:paraId="71A77A47" w14:textId="77777777" w:rsidR="00986BDB" w:rsidRDefault="00986BDB">
      <w:pPr>
        <w:sectPr w:rsidR="00986BDB">
          <w:headerReference w:type="even" r:id="rId205"/>
          <w:headerReference w:type="default" r:id="rId206"/>
          <w:footerReference w:type="even" r:id="rId207"/>
          <w:footerReference w:type="default" r:id="rId208"/>
          <w:headerReference w:type="first" r:id="rId209"/>
          <w:footerReference w:type="first" r:id="rId210"/>
          <w:pgSz w:w="11909" w:h="16834"/>
          <w:pgMar w:top="724" w:right="1949" w:bottom="1289" w:left="1133" w:header="724" w:footer="720" w:gutter="0"/>
          <w:cols w:space="720"/>
          <w:titlePg/>
        </w:sectPr>
      </w:pPr>
    </w:p>
    <w:p w14:paraId="410AE955" w14:textId="77777777" w:rsidR="00986BDB" w:rsidRDefault="00291F78">
      <w:pPr>
        <w:tabs>
          <w:tab w:val="center" w:pos="2139"/>
          <w:tab w:val="center" w:pos="4681"/>
        </w:tabs>
        <w:spacing w:after="0"/>
        <w:ind w:left="0" w:firstLine="0"/>
        <w:jc w:val="left"/>
      </w:pPr>
      <w:r>
        <w:rPr>
          <w:rFonts w:ascii="Calibri" w:eastAsia="Calibri" w:hAnsi="Calibri" w:cs="Calibri"/>
        </w:rPr>
        <w:lastRenderedPageBreak/>
        <w:tab/>
      </w:r>
      <w:r>
        <w:t xml:space="preserve">Off Schedule 7: GDPR Information </w:t>
      </w:r>
      <w:r>
        <w:tab/>
        <w:t xml:space="preserve"> </w:t>
      </w:r>
    </w:p>
    <w:p w14:paraId="5AA63F50" w14:textId="77777777" w:rsidR="00986BDB" w:rsidRDefault="00291F78">
      <w:pPr>
        <w:spacing w:after="62"/>
        <w:ind w:left="5" w:right="51"/>
      </w:pPr>
      <w:r>
        <w:t xml:space="preserve">Annex 2: Joint Controller Agreement </w:t>
      </w:r>
    </w:p>
    <w:p w14:paraId="36D7CD4F" w14:textId="77777777" w:rsidR="00986BDB" w:rsidRDefault="00291F78">
      <w:pPr>
        <w:spacing w:after="0" w:line="259" w:lineRule="auto"/>
        <w:ind w:left="9"/>
        <w:jc w:val="left"/>
      </w:pPr>
      <w:r>
        <w:rPr>
          <w:b/>
          <w:sz w:val="32"/>
        </w:rPr>
        <w:t>Call-Off</w:t>
      </w:r>
      <w:r>
        <w:rPr>
          <w:sz w:val="32"/>
        </w:rPr>
        <w:t xml:space="preserve"> </w:t>
      </w:r>
      <w:r>
        <w:rPr>
          <w:b/>
          <w:sz w:val="32"/>
        </w:rPr>
        <w:t xml:space="preserve">Schedule 7: GDPR Information – NOT APPLICABLE  </w:t>
      </w:r>
      <w:r>
        <w:rPr>
          <w:sz w:val="32"/>
        </w:rPr>
        <w:t xml:space="preserve"> </w:t>
      </w:r>
      <w:r>
        <w:br w:type="page"/>
      </w:r>
    </w:p>
    <w:p w14:paraId="0FEC2319" w14:textId="77777777" w:rsidR="00986BDB" w:rsidRDefault="00291F78">
      <w:pPr>
        <w:tabs>
          <w:tab w:val="center" w:pos="1675"/>
          <w:tab w:val="center" w:pos="4681"/>
        </w:tabs>
        <w:spacing w:after="0"/>
        <w:ind w:left="0" w:firstLine="0"/>
        <w:jc w:val="left"/>
      </w:pPr>
      <w:r>
        <w:rPr>
          <w:rFonts w:ascii="Calibri" w:eastAsia="Calibri" w:hAnsi="Calibri" w:cs="Calibri"/>
        </w:rPr>
        <w:lastRenderedPageBreak/>
        <w:tab/>
      </w:r>
      <w:r>
        <w:t xml:space="preserve">Off Schedule 8: Exit Plan </w:t>
      </w:r>
      <w:r>
        <w:tab/>
        <w:t xml:space="preserve"> </w:t>
      </w:r>
    </w:p>
    <w:p w14:paraId="710B2FED" w14:textId="77777777" w:rsidR="00986BDB" w:rsidRDefault="00291F78">
      <w:pPr>
        <w:spacing w:after="81" w:line="259" w:lineRule="auto"/>
        <w:ind w:left="0" w:firstLine="0"/>
        <w:jc w:val="left"/>
      </w:pPr>
      <w:r>
        <w:t xml:space="preserve"> </w:t>
      </w:r>
    </w:p>
    <w:p w14:paraId="553A79A1" w14:textId="77777777" w:rsidR="00986BDB" w:rsidRDefault="00291F78">
      <w:pPr>
        <w:pStyle w:val="Heading3"/>
        <w:spacing w:after="175"/>
        <w:ind w:left="9"/>
      </w:pPr>
      <w:r>
        <w:rPr>
          <w:sz w:val="32"/>
        </w:rPr>
        <w:t>Call-Off</w:t>
      </w:r>
      <w:r>
        <w:rPr>
          <w:b w:val="0"/>
          <w:sz w:val="32"/>
        </w:rPr>
        <w:t xml:space="preserve"> </w:t>
      </w:r>
      <w:r>
        <w:rPr>
          <w:sz w:val="32"/>
        </w:rPr>
        <w:t xml:space="preserve">Schedule 8: </w:t>
      </w:r>
      <w:r>
        <w:rPr>
          <w:sz w:val="28"/>
        </w:rPr>
        <w:t xml:space="preserve">Exit Plan </w:t>
      </w:r>
    </w:p>
    <w:p w14:paraId="3F58E9EF" w14:textId="77777777" w:rsidR="00986BDB" w:rsidRDefault="00291F78">
      <w:pPr>
        <w:spacing w:after="5" w:line="268" w:lineRule="auto"/>
        <w:ind w:left="-15" w:firstLine="0"/>
        <w:jc w:val="left"/>
      </w:pPr>
      <w:r>
        <w:t>The Buyer and the Supplier will agree an exit plan during the Call-Off Contract period to enable the Supplier Deliverables to be transferred t</w:t>
      </w:r>
      <w:r>
        <w:t>o the Buyer ensuring that the Buyer has all the code and documentation required to support and continuously develop the Service with Buyer resource or any third party as the Buyer requires. The Supplier will update this plan whenever there are material cha</w:t>
      </w:r>
      <w:r>
        <w:t xml:space="preserve">nges to the Services. A Statement of Work may be agreed between the Buyer and the Supplier to specifically cover the exit plan. </w:t>
      </w:r>
    </w:p>
    <w:p w14:paraId="51134480" w14:textId="77777777" w:rsidR="00986BDB" w:rsidRDefault="00291F78">
      <w:pPr>
        <w:spacing w:after="42" w:line="259" w:lineRule="auto"/>
        <w:ind w:left="0" w:firstLine="0"/>
        <w:jc w:val="left"/>
      </w:pPr>
      <w:r>
        <w:t xml:space="preserve"> </w:t>
      </w:r>
    </w:p>
    <w:p w14:paraId="6B37B1B2" w14:textId="77777777" w:rsidR="00986BDB" w:rsidRDefault="00291F78">
      <w:pPr>
        <w:spacing w:after="19" w:line="259" w:lineRule="auto"/>
        <w:ind w:left="0" w:firstLine="0"/>
        <w:jc w:val="left"/>
      </w:pPr>
      <w:r>
        <w:t> </w:t>
      </w:r>
      <w:r>
        <w:t xml:space="preserve"> </w:t>
      </w:r>
      <w:r>
        <w:rPr>
          <w:sz w:val="18"/>
        </w:rPr>
        <w:t xml:space="preserve"> </w:t>
      </w:r>
    </w:p>
    <w:p w14:paraId="52A8F9A4" w14:textId="77777777" w:rsidR="00986BDB" w:rsidRDefault="00291F78">
      <w:pPr>
        <w:spacing w:after="25" w:line="268" w:lineRule="auto"/>
        <w:ind w:left="-15" w:firstLine="0"/>
        <w:jc w:val="left"/>
      </w:pPr>
      <w:r>
        <w:t xml:space="preserve">This Call Off Contract is for the provision of </w:t>
      </w:r>
      <w:proofErr w:type="spellStart"/>
      <w:r>
        <w:t>Arcsight</w:t>
      </w:r>
      <w:proofErr w:type="spellEnd"/>
      <w:r>
        <w:t xml:space="preserve"> technical support to the AHE SOC. As such there is no requirement for further support upon expiry of the Call Off Contract to ensure continuity of service, and therefore no formal exit strategy has be</w:t>
      </w:r>
      <w:r>
        <w:t xml:space="preserve">en requested. </w:t>
      </w:r>
      <w:r>
        <w:rPr>
          <w:sz w:val="18"/>
        </w:rPr>
        <w:t xml:space="preserve"> </w:t>
      </w:r>
    </w:p>
    <w:p w14:paraId="377DEBB6" w14:textId="77777777" w:rsidR="00986BDB" w:rsidRDefault="00291F78">
      <w:pPr>
        <w:spacing w:after="20" w:line="259" w:lineRule="auto"/>
        <w:ind w:left="0" w:firstLine="0"/>
        <w:jc w:val="left"/>
      </w:pPr>
      <w:r>
        <w:t xml:space="preserve"> </w:t>
      </w:r>
      <w:r>
        <w:rPr>
          <w:sz w:val="18"/>
        </w:rPr>
        <w:t xml:space="preserve"> </w:t>
      </w:r>
    </w:p>
    <w:p w14:paraId="74C86481" w14:textId="77777777" w:rsidR="00986BDB" w:rsidRDefault="00291F78">
      <w:pPr>
        <w:spacing w:after="37"/>
        <w:ind w:left="5" w:right="51"/>
      </w:pPr>
      <w:r>
        <w:t xml:space="preserve">Upon completion of the Call Off Contract, the Supplier will hand over any documentation relating to the AHE SOC/SIEM tool to the Buyer.    </w:t>
      </w:r>
      <w:r>
        <w:rPr>
          <w:sz w:val="18"/>
        </w:rPr>
        <w:t xml:space="preserve"> </w:t>
      </w:r>
    </w:p>
    <w:p w14:paraId="46C49C54" w14:textId="77777777" w:rsidR="00986BDB" w:rsidRDefault="00291F78">
      <w:pPr>
        <w:spacing w:after="5" w:line="268" w:lineRule="auto"/>
        <w:ind w:left="-15" w:firstLine="0"/>
        <w:jc w:val="left"/>
      </w:pPr>
      <w:r>
        <w:t>The offboarding plan for this Call-Off Contract is a written Closure Report and a meeting betwee</w:t>
      </w:r>
      <w:r>
        <w:t>n the Buyer and Supplier staff summarising the topics covered during the engagement and any</w:t>
      </w:r>
      <w:r>
        <w:t xml:space="preserve"> </w:t>
      </w:r>
      <w:r>
        <w:lastRenderedPageBreak/>
        <w:t xml:space="preserve">agreed next steps. For clarity this will form part of the Services and is included in the price set out in the Call-Off Contract value </w:t>
      </w:r>
      <w:r>
        <w:rPr>
          <w:sz w:val="18"/>
        </w:rPr>
        <w:t xml:space="preserve"> </w:t>
      </w:r>
    </w:p>
    <w:p w14:paraId="7FAE18E8" w14:textId="77777777" w:rsidR="00986BDB" w:rsidRDefault="00291F78">
      <w:pPr>
        <w:spacing w:after="0" w:line="259" w:lineRule="auto"/>
        <w:ind w:left="0" w:firstLine="0"/>
        <w:jc w:val="left"/>
      </w:pPr>
      <w:r>
        <w:rPr>
          <w:rFonts w:ascii="Segoe UI" w:eastAsia="Segoe UI" w:hAnsi="Segoe UI" w:cs="Segoe UI"/>
          <w:sz w:val="18"/>
        </w:rPr>
        <w:t xml:space="preserve"> </w:t>
      </w:r>
    </w:p>
    <w:p w14:paraId="54FE66AE" w14:textId="77777777" w:rsidR="00986BDB" w:rsidRDefault="00986BDB">
      <w:pPr>
        <w:sectPr w:rsidR="00986BDB">
          <w:headerReference w:type="even" r:id="rId211"/>
          <w:headerReference w:type="default" r:id="rId212"/>
          <w:footerReference w:type="even" r:id="rId213"/>
          <w:footerReference w:type="default" r:id="rId214"/>
          <w:headerReference w:type="first" r:id="rId215"/>
          <w:footerReference w:type="first" r:id="rId216"/>
          <w:pgSz w:w="11909" w:h="16834"/>
          <w:pgMar w:top="724" w:right="1173" w:bottom="9470" w:left="1133" w:header="724" w:footer="720" w:gutter="0"/>
          <w:cols w:space="720"/>
        </w:sectPr>
      </w:pPr>
    </w:p>
    <w:p w14:paraId="3EB5F85A" w14:textId="77777777" w:rsidR="00986BDB" w:rsidRDefault="00291F78">
      <w:pPr>
        <w:spacing w:after="502" w:line="259" w:lineRule="auto"/>
        <w:ind w:left="601"/>
        <w:jc w:val="left"/>
      </w:pPr>
      <w:r>
        <w:rPr>
          <w:b/>
          <w:sz w:val="32"/>
        </w:rPr>
        <w:lastRenderedPageBreak/>
        <w:t>Call-Off</w:t>
      </w:r>
      <w:r>
        <w:rPr>
          <w:sz w:val="32"/>
        </w:rPr>
        <w:t xml:space="preserve"> </w:t>
      </w:r>
      <w:r>
        <w:rPr>
          <w:b/>
          <w:sz w:val="32"/>
        </w:rPr>
        <w:t>Schedule 9: Statement Relating to Good Standing</w:t>
      </w:r>
      <w:r>
        <w:rPr>
          <w:b/>
          <w:sz w:val="28"/>
        </w:rPr>
        <w:t xml:space="preserve"> </w:t>
      </w:r>
    </w:p>
    <w:p w14:paraId="6605780C" w14:textId="77777777" w:rsidR="00986BDB" w:rsidRDefault="00291F78">
      <w:pPr>
        <w:pStyle w:val="Heading1"/>
        <w:ind w:left="601"/>
      </w:pPr>
      <w:r>
        <w:t xml:space="preserve">The Statement Relating to Good Standing   </w:t>
      </w:r>
    </w:p>
    <w:p w14:paraId="7ADB5F04" w14:textId="77777777" w:rsidR="00986BDB" w:rsidRDefault="00291F78">
      <w:pPr>
        <w:spacing w:after="132" w:line="259" w:lineRule="auto"/>
        <w:ind w:left="586"/>
        <w:jc w:val="left"/>
      </w:pPr>
      <w:r>
        <w:rPr>
          <w:sz w:val="23"/>
        </w:rPr>
        <w:t xml:space="preserve">Contract Title: The Provision of ArcSight Technical Support for AHE SOC </w:t>
      </w:r>
      <w:r>
        <w:t xml:space="preserve"> </w:t>
      </w:r>
    </w:p>
    <w:p w14:paraId="4CD9038E" w14:textId="77777777" w:rsidR="00986BDB" w:rsidRDefault="00291F78">
      <w:pPr>
        <w:spacing w:after="103" w:line="259" w:lineRule="auto"/>
        <w:ind w:left="586"/>
        <w:jc w:val="left"/>
      </w:pPr>
      <w:r>
        <w:rPr>
          <w:sz w:val="23"/>
        </w:rPr>
        <w:t xml:space="preserve">Contract Number: 702598451 </w:t>
      </w:r>
      <w:r>
        <w:t xml:space="preserve"> </w:t>
      </w:r>
    </w:p>
    <w:p w14:paraId="3C6A3607" w14:textId="77777777" w:rsidR="00986BDB" w:rsidRDefault="00291F78" w:rsidP="00291F78">
      <w:pPr>
        <w:numPr>
          <w:ilvl w:val="0"/>
          <w:numId w:val="8"/>
        </w:numPr>
        <w:spacing w:after="129"/>
        <w:ind w:right="51" w:hanging="689"/>
      </w:pPr>
      <w:r>
        <w:t>We confirm, to the best of our knowledge and belief, that Micro Focus Software UK Limited including its directors or any other person who has powers of r</w:t>
      </w:r>
      <w:r>
        <w:t xml:space="preserve">epresentation, decision or control or is a member of the administrative, management or supervisory body of Micro Focus Software UK Limited has not been convicted of any of the following offences within the past 5 years:   </w:t>
      </w:r>
    </w:p>
    <w:p w14:paraId="51A78368" w14:textId="77777777" w:rsidR="00986BDB" w:rsidRDefault="00291F78" w:rsidP="00291F78">
      <w:pPr>
        <w:numPr>
          <w:ilvl w:val="2"/>
          <w:numId w:val="9"/>
        </w:numPr>
        <w:spacing w:after="128"/>
        <w:ind w:left="1975" w:right="51" w:hanging="698"/>
      </w:pPr>
      <w:r>
        <w:t xml:space="preserve">conspiracy within the meaning of </w:t>
      </w:r>
      <w:r>
        <w:t>section 1 or 1A of the Criminal Law Act 1977 or article 9 or 9A of the Criminal Attempts and Conspiracy (Northern Ireland) Order 1983 where that conspiracy relates to participation in a criminal organisation as defined in Article 2 of Council Framework Dec</w:t>
      </w:r>
      <w:r>
        <w:t>ision 2008/841/</w:t>
      </w:r>
      <w:proofErr w:type="gramStart"/>
      <w:r>
        <w:t>JHA;</w:t>
      </w:r>
      <w:proofErr w:type="gramEnd"/>
      <w:r>
        <w:t xml:space="preserve">   </w:t>
      </w:r>
    </w:p>
    <w:p w14:paraId="226916F5" w14:textId="77777777" w:rsidR="00986BDB" w:rsidRDefault="00291F78" w:rsidP="00291F78">
      <w:pPr>
        <w:numPr>
          <w:ilvl w:val="2"/>
          <w:numId w:val="9"/>
        </w:numPr>
        <w:spacing w:after="126"/>
        <w:ind w:left="1975" w:right="51" w:hanging="698"/>
      </w:pPr>
      <w:r>
        <w:t xml:space="preserve">corruption within the meaning of section 1(2) of the Public Bodies Corrupt Practices Act 1889 or section 1 of the Prevention of Corruption Act </w:t>
      </w:r>
      <w:proofErr w:type="gramStart"/>
      <w:r>
        <w:t>1906;</w:t>
      </w:r>
      <w:proofErr w:type="gramEnd"/>
      <w:r>
        <w:t xml:space="preserve">   </w:t>
      </w:r>
    </w:p>
    <w:p w14:paraId="34A2773E" w14:textId="77777777" w:rsidR="00986BDB" w:rsidRDefault="00291F78" w:rsidP="00291F78">
      <w:pPr>
        <w:numPr>
          <w:ilvl w:val="2"/>
          <w:numId w:val="9"/>
        </w:numPr>
        <w:spacing w:after="131"/>
        <w:ind w:left="1975" w:right="51" w:hanging="698"/>
      </w:pPr>
      <w:r>
        <w:t xml:space="preserve">common law offence of </w:t>
      </w:r>
      <w:proofErr w:type="gramStart"/>
      <w:r>
        <w:t>bribery;</w:t>
      </w:r>
      <w:proofErr w:type="gramEnd"/>
      <w:r>
        <w:t xml:space="preserve">   </w:t>
      </w:r>
    </w:p>
    <w:p w14:paraId="57C54EE1" w14:textId="77777777" w:rsidR="00986BDB" w:rsidRDefault="00291F78" w:rsidP="00291F78">
      <w:pPr>
        <w:numPr>
          <w:ilvl w:val="2"/>
          <w:numId w:val="9"/>
        </w:numPr>
        <w:spacing w:after="126"/>
        <w:ind w:left="1975" w:right="51" w:hanging="698"/>
      </w:pPr>
      <w:r>
        <w:t xml:space="preserve">bribery within the meaning of section 1,2 or 6 of the Bribery Act 2010; or section 113 of the Representation of the People Act </w:t>
      </w:r>
      <w:proofErr w:type="gramStart"/>
      <w:r>
        <w:t>1983;</w:t>
      </w:r>
      <w:proofErr w:type="gramEnd"/>
      <w:r>
        <w:t xml:space="preserve">  </w:t>
      </w:r>
    </w:p>
    <w:p w14:paraId="476FE0E9" w14:textId="77777777" w:rsidR="00986BDB" w:rsidRDefault="00291F78" w:rsidP="00291F78">
      <w:pPr>
        <w:numPr>
          <w:ilvl w:val="2"/>
          <w:numId w:val="9"/>
        </w:numPr>
        <w:spacing w:after="129"/>
        <w:ind w:left="1975" w:right="51" w:hanging="698"/>
      </w:pPr>
      <w:r>
        <w:t xml:space="preserve">any of the following offences, where the offence relates to fraud affecting the European Communities financial interests </w:t>
      </w:r>
      <w:r>
        <w:t xml:space="preserve">as defined by Article 1 of the Convention on the protection of the financial interests of the European Communities:   </w:t>
      </w:r>
    </w:p>
    <w:p w14:paraId="2A1415F3" w14:textId="77777777" w:rsidR="00986BDB" w:rsidRDefault="00291F78" w:rsidP="00291F78">
      <w:pPr>
        <w:numPr>
          <w:ilvl w:val="4"/>
          <w:numId w:val="10"/>
        </w:numPr>
        <w:spacing w:after="129"/>
        <w:ind w:right="51" w:hanging="686"/>
      </w:pPr>
      <w:r>
        <w:t xml:space="preserve">the common law offence of cheating the </w:t>
      </w:r>
      <w:proofErr w:type="gramStart"/>
      <w:r>
        <w:t>Revenue;</w:t>
      </w:r>
      <w:proofErr w:type="gramEnd"/>
      <w:r>
        <w:t xml:space="preserve">   </w:t>
      </w:r>
    </w:p>
    <w:p w14:paraId="5F9AD3CE" w14:textId="77777777" w:rsidR="00986BDB" w:rsidRDefault="00291F78" w:rsidP="00291F78">
      <w:pPr>
        <w:numPr>
          <w:ilvl w:val="4"/>
          <w:numId w:val="10"/>
        </w:numPr>
        <w:spacing w:after="132"/>
        <w:ind w:right="51" w:hanging="686"/>
      </w:pPr>
      <w:r>
        <w:t xml:space="preserve">the common law offence of conspiracy to </w:t>
      </w:r>
      <w:proofErr w:type="gramStart"/>
      <w:r>
        <w:t>defraud;</w:t>
      </w:r>
      <w:proofErr w:type="gramEnd"/>
      <w:r>
        <w:t xml:space="preserve">   </w:t>
      </w:r>
    </w:p>
    <w:p w14:paraId="51BC7F72" w14:textId="77777777" w:rsidR="00986BDB" w:rsidRDefault="00291F78" w:rsidP="00291F78">
      <w:pPr>
        <w:numPr>
          <w:ilvl w:val="4"/>
          <w:numId w:val="10"/>
        </w:numPr>
        <w:spacing w:after="128"/>
        <w:ind w:right="51" w:hanging="686"/>
      </w:pPr>
      <w:r>
        <w:t xml:space="preserve">fraud or theft within the meaning </w:t>
      </w:r>
      <w:r>
        <w:t xml:space="preserve">of the Theft Act 1968, the Theft Act (Northern Ireland) 1969, the Theft Act 1978 or the Theft (Northern Ireland) Order </w:t>
      </w:r>
      <w:proofErr w:type="gramStart"/>
      <w:r>
        <w:t>1978;</w:t>
      </w:r>
      <w:proofErr w:type="gramEnd"/>
      <w:r>
        <w:t xml:space="preserve">   </w:t>
      </w:r>
    </w:p>
    <w:p w14:paraId="47720AAF" w14:textId="77777777" w:rsidR="00986BDB" w:rsidRDefault="00291F78" w:rsidP="00291F78">
      <w:pPr>
        <w:numPr>
          <w:ilvl w:val="4"/>
          <w:numId w:val="10"/>
        </w:numPr>
        <w:spacing w:after="128"/>
        <w:ind w:right="51" w:hanging="686"/>
      </w:pPr>
      <w:r>
        <w:t xml:space="preserve">fraudulent trading within the meaning of section 458 of the Companies Act 1985, Article 451 of the Companies (Northern Ireland) </w:t>
      </w:r>
      <w:r>
        <w:t xml:space="preserve">Order 1986 or section 933 of the Companies Act </w:t>
      </w:r>
      <w:proofErr w:type="gramStart"/>
      <w:r>
        <w:t>2006;</w:t>
      </w:r>
      <w:proofErr w:type="gramEnd"/>
      <w:r>
        <w:t xml:space="preserve">   </w:t>
      </w:r>
    </w:p>
    <w:p w14:paraId="7D10C658" w14:textId="77777777" w:rsidR="00986BDB" w:rsidRDefault="00291F78" w:rsidP="00291F78">
      <w:pPr>
        <w:numPr>
          <w:ilvl w:val="4"/>
          <w:numId w:val="10"/>
        </w:numPr>
        <w:spacing w:after="128"/>
        <w:ind w:right="51" w:hanging="686"/>
      </w:pPr>
      <w:r>
        <w:t xml:space="preserve">fraudulent evasion within the meaning of section 170 of the Customs and Excise Management Act 1979 or section 72 of the Value Added Tax Act </w:t>
      </w:r>
      <w:proofErr w:type="gramStart"/>
      <w:r>
        <w:t>1994;</w:t>
      </w:r>
      <w:proofErr w:type="gramEnd"/>
      <w:r>
        <w:t xml:space="preserve">   </w:t>
      </w:r>
    </w:p>
    <w:p w14:paraId="079617F5" w14:textId="77777777" w:rsidR="00986BDB" w:rsidRDefault="00291F78" w:rsidP="00291F78">
      <w:pPr>
        <w:numPr>
          <w:ilvl w:val="4"/>
          <w:numId w:val="10"/>
        </w:numPr>
        <w:spacing w:after="128"/>
        <w:ind w:right="51" w:hanging="686"/>
      </w:pPr>
      <w:r>
        <w:t>an offence in connection with taxation in the Europ</w:t>
      </w:r>
      <w:r>
        <w:t xml:space="preserve">ean Union within the meaning of section 71 of the Criminal Justice Act </w:t>
      </w:r>
      <w:proofErr w:type="gramStart"/>
      <w:r>
        <w:t>1993;</w:t>
      </w:r>
      <w:proofErr w:type="gramEnd"/>
      <w:r>
        <w:t xml:space="preserve">   </w:t>
      </w:r>
    </w:p>
    <w:p w14:paraId="2421BA64" w14:textId="77777777" w:rsidR="00986BDB" w:rsidRDefault="00291F78" w:rsidP="00291F78">
      <w:pPr>
        <w:numPr>
          <w:ilvl w:val="4"/>
          <w:numId w:val="10"/>
        </w:numPr>
        <w:spacing w:after="126"/>
        <w:ind w:right="51" w:hanging="686"/>
      </w:pPr>
      <w:r>
        <w:t>destroying, defacing or concealing of documents or procuring the extension of a valuable security within the meaning of section 20 of the Theft Act 1968 or section 19 of the Th</w:t>
      </w:r>
      <w:r>
        <w:t xml:space="preserve">eft Act (Northern Ireland) </w:t>
      </w:r>
      <w:proofErr w:type="gramStart"/>
      <w:r>
        <w:t>1969;</w:t>
      </w:r>
      <w:proofErr w:type="gramEnd"/>
      <w:r>
        <w:t xml:space="preserve">   </w:t>
      </w:r>
    </w:p>
    <w:p w14:paraId="3CF8647F" w14:textId="77777777" w:rsidR="00986BDB" w:rsidRDefault="00291F78" w:rsidP="00291F78">
      <w:pPr>
        <w:numPr>
          <w:ilvl w:val="4"/>
          <w:numId w:val="10"/>
        </w:numPr>
        <w:spacing w:after="131"/>
        <w:ind w:right="51" w:hanging="686"/>
      </w:pPr>
      <w:r>
        <w:t xml:space="preserve">fraud within the meaning of section 2,3 or 4 of the Fraud Act 2006; or   </w:t>
      </w:r>
    </w:p>
    <w:p w14:paraId="203431A2" w14:textId="77777777" w:rsidR="00986BDB" w:rsidRDefault="00291F78" w:rsidP="00291F78">
      <w:pPr>
        <w:numPr>
          <w:ilvl w:val="4"/>
          <w:numId w:val="10"/>
        </w:numPr>
        <w:spacing w:after="482" w:line="268" w:lineRule="auto"/>
        <w:ind w:right="51" w:hanging="686"/>
      </w:pPr>
      <w:r>
        <w:t xml:space="preserve">the possession of articles for use in frauds within the meaning of section 6 of the Fraud Act 2006, or making, adapting, supplying or offering to </w:t>
      </w:r>
      <w:r>
        <w:t xml:space="preserve">supply articles for use in frauds within the meaning of section 7 of that </w:t>
      </w:r>
      <w:proofErr w:type="gramStart"/>
      <w:r>
        <w:t>Act;</w:t>
      </w:r>
      <w:proofErr w:type="gramEnd"/>
      <w:r>
        <w:t xml:space="preserve">   </w:t>
      </w:r>
    </w:p>
    <w:p w14:paraId="0D60D0FF" w14:textId="77777777" w:rsidR="00986BDB" w:rsidRDefault="00291F78">
      <w:pPr>
        <w:spacing w:after="0" w:line="259" w:lineRule="auto"/>
        <w:ind w:left="5306" w:firstLine="0"/>
        <w:jc w:val="left"/>
      </w:pPr>
      <w:r>
        <w:rPr>
          <w:rFonts w:ascii="Calibri" w:eastAsia="Calibri" w:hAnsi="Calibri" w:cs="Calibri"/>
          <w:noProof/>
        </w:rPr>
        <w:lastRenderedPageBreak/>
        <mc:AlternateContent>
          <mc:Choice Requires="wpg">
            <w:drawing>
              <wp:inline distT="0" distB="0" distL="0" distR="0" wp14:anchorId="290F76B2" wp14:editId="51494927">
                <wp:extent cx="51435" cy="85090"/>
                <wp:effectExtent l="0" t="0" r="0" b="0"/>
                <wp:docPr id="113805" name="Group 113805"/>
                <wp:cNvGraphicFramePr/>
                <a:graphic xmlns:a="http://schemas.openxmlformats.org/drawingml/2006/main">
                  <a:graphicData uri="http://schemas.microsoft.com/office/word/2010/wordprocessingGroup">
                    <wpg:wgp>
                      <wpg:cNvGrpSpPr/>
                      <wpg:grpSpPr>
                        <a:xfrm>
                          <a:off x="0" y="0"/>
                          <a:ext cx="51435" cy="85090"/>
                          <a:chOff x="0" y="0"/>
                          <a:chExt cx="51435" cy="85090"/>
                        </a:xfrm>
                      </wpg:grpSpPr>
                      <wps:wsp>
                        <wps:cNvPr id="11362" name="Shape 11362"/>
                        <wps:cNvSpPr/>
                        <wps:spPr>
                          <a:xfrm>
                            <a:off x="0" y="0"/>
                            <a:ext cx="51435" cy="85090"/>
                          </a:xfrm>
                          <a:custGeom>
                            <a:avLst/>
                            <a:gdLst/>
                            <a:ahLst/>
                            <a:cxnLst/>
                            <a:rect l="0" t="0" r="0" b="0"/>
                            <a:pathLst>
                              <a:path w="51435" h="85090">
                                <a:moveTo>
                                  <a:pt x="25781" y="0"/>
                                </a:moveTo>
                                <a:cubicBezTo>
                                  <a:pt x="25781" y="0"/>
                                  <a:pt x="25781" y="0"/>
                                  <a:pt x="27178" y="0"/>
                                </a:cubicBezTo>
                                <a:cubicBezTo>
                                  <a:pt x="28702" y="0"/>
                                  <a:pt x="28702" y="0"/>
                                  <a:pt x="30226" y="0"/>
                                </a:cubicBezTo>
                                <a:cubicBezTo>
                                  <a:pt x="30226" y="1525"/>
                                  <a:pt x="31750" y="1525"/>
                                  <a:pt x="31750" y="1525"/>
                                </a:cubicBezTo>
                                <a:cubicBezTo>
                                  <a:pt x="31750" y="1525"/>
                                  <a:pt x="33274" y="1525"/>
                                  <a:pt x="33274" y="1525"/>
                                </a:cubicBezTo>
                                <a:cubicBezTo>
                                  <a:pt x="33274" y="1525"/>
                                  <a:pt x="33274" y="1525"/>
                                  <a:pt x="33274" y="3035"/>
                                </a:cubicBezTo>
                                <a:lnTo>
                                  <a:pt x="33274" y="75972"/>
                                </a:lnTo>
                                <a:lnTo>
                                  <a:pt x="48387" y="75972"/>
                                </a:lnTo>
                                <a:cubicBezTo>
                                  <a:pt x="48387" y="75972"/>
                                  <a:pt x="49911" y="75972"/>
                                  <a:pt x="49911" y="77496"/>
                                </a:cubicBezTo>
                                <a:cubicBezTo>
                                  <a:pt x="49911" y="77496"/>
                                  <a:pt x="51435" y="79007"/>
                                  <a:pt x="51435" y="79007"/>
                                </a:cubicBezTo>
                                <a:cubicBezTo>
                                  <a:pt x="51435" y="79007"/>
                                  <a:pt x="51435" y="80531"/>
                                  <a:pt x="51435" y="80531"/>
                                </a:cubicBezTo>
                                <a:cubicBezTo>
                                  <a:pt x="51435" y="82055"/>
                                  <a:pt x="51435" y="82055"/>
                                  <a:pt x="51435" y="83566"/>
                                </a:cubicBezTo>
                                <a:cubicBezTo>
                                  <a:pt x="51435" y="83566"/>
                                  <a:pt x="49911" y="85090"/>
                                  <a:pt x="49911" y="85090"/>
                                </a:cubicBezTo>
                                <a:cubicBezTo>
                                  <a:pt x="49911" y="85090"/>
                                  <a:pt x="48387" y="85090"/>
                                  <a:pt x="48387" y="85090"/>
                                </a:cubicBezTo>
                                <a:lnTo>
                                  <a:pt x="3048" y="85090"/>
                                </a:lnTo>
                                <a:cubicBezTo>
                                  <a:pt x="3048" y="85090"/>
                                  <a:pt x="1524" y="85090"/>
                                  <a:pt x="1524" y="85090"/>
                                </a:cubicBezTo>
                                <a:cubicBezTo>
                                  <a:pt x="1524" y="85090"/>
                                  <a:pt x="1524" y="83566"/>
                                  <a:pt x="1524" y="83566"/>
                                </a:cubicBezTo>
                                <a:cubicBezTo>
                                  <a:pt x="1524" y="82055"/>
                                  <a:pt x="1524" y="82055"/>
                                  <a:pt x="1524" y="80531"/>
                                </a:cubicBezTo>
                                <a:cubicBezTo>
                                  <a:pt x="1524" y="80531"/>
                                  <a:pt x="1524" y="79007"/>
                                  <a:pt x="1524" y="79007"/>
                                </a:cubicBezTo>
                                <a:cubicBezTo>
                                  <a:pt x="1524" y="79007"/>
                                  <a:pt x="1524" y="77496"/>
                                  <a:pt x="1524" y="77496"/>
                                </a:cubicBezTo>
                                <a:cubicBezTo>
                                  <a:pt x="1524" y="77496"/>
                                  <a:pt x="3048" y="77496"/>
                                  <a:pt x="3048" y="77496"/>
                                </a:cubicBezTo>
                                <a:cubicBezTo>
                                  <a:pt x="3048" y="75972"/>
                                  <a:pt x="3048" y="75972"/>
                                  <a:pt x="3048" y="75972"/>
                                </a:cubicBezTo>
                                <a:lnTo>
                                  <a:pt x="21209" y="75972"/>
                                </a:lnTo>
                                <a:lnTo>
                                  <a:pt x="21209" y="12154"/>
                                </a:lnTo>
                                <a:lnTo>
                                  <a:pt x="4572" y="21273"/>
                                </a:lnTo>
                                <a:cubicBezTo>
                                  <a:pt x="3048" y="22797"/>
                                  <a:pt x="3048" y="22797"/>
                                  <a:pt x="1524" y="22797"/>
                                </a:cubicBezTo>
                                <a:cubicBezTo>
                                  <a:pt x="1524" y="22797"/>
                                  <a:pt x="1524" y="22797"/>
                                  <a:pt x="0" y="22797"/>
                                </a:cubicBezTo>
                                <a:cubicBezTo>
                                  <a:pt x="0" y="22797"/>
                                  <a:pt x="0" y="21273"/>
                                  <a:pt x="0" y="21273"/>
                                </a:cubicBezTo>
                                <a:cubicBezTo>
                                  <a:pt x="0" y="19749"/>
                                  <a:pt x="0" y="19749"/>
                                  <a:pt x="0" y="18238"/>
                                </a:cubicBezTo>
                                <a:cubicBezTo>
                                  <a:pt x="0" y="18238"/>
                                  <a:pt x="0" y="16714"/>
                                  <a:pt x="0" y="16714"/>
                                </a:cubicBezTo>
                                <a:cubicBezTo>
                                  <a:pt x="0" y="16714"/>
                                  <a:pt x="0" y="15190"/>
                                  <a:pt x="0" y="15190"/>
                                </a:cubicBezTo>
                                <a:cubicBezTo>
                                  <a:pt x="1524" y="13678"/>
                                  <a:pt x="1524" y="13678"/>
                                  <a:pt x="1524" y="13678"/>
                                </a:cubicBezTo>
                                <a:lnTo>
                                  <a:pt x="21209" y="1525"/>
                                </a:lnTo>
                                <a:cubicBezTo>
                                  <a:pt x="22733" y="1525"/>
                                  <a:pt x="22733" y="1525"/>
                                  <a:pt x="22733" y="1525"/>
                                </a:cubicBezTo>
                                <a:cubicBezTo>
                                  <a:pt x="22733" y="1525"/>
                                  <a:pt x="22733" y="1525"/>
                                  <a:pt x="24257" y="1525"/>
                                </a:cubicBezTo>
                                <a:cubicBezTo>
                                  <a:pt x="24257" y="0"/>
                                  <a:pt x="24257" y="0"/>
                                  <a:pt x="25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805" style="width:4.05002pt;height:6.70001pt;mso-position-horizontal-relative:char;mso-position-vertical-relative:line" coordsize="514,850">
                <v:shape id="Shape 11362" style="position:absolute;width:514;height:850;left:0;top:0;" coordsize="51435,85090" path="m25781,0c25781,0,25781,0,27178,0c28702,0,28702,0,30226,0c30226,1525,31750,1525,31750,1525c31750,1525,33274,1525,33274,1525c33274,1525,33274,1525,33274,3035l33274,75972l48387,75972c48387,75972,49911,75972,49911,77496c49911,77496,51435,79007,51435,79007c51435,79007,51435,80531,51435,80531c51435,82055,51435,82055,51435,83566c51435,83566,49911,85090,49911,85090c49911,85090,48387,85090,48387,85090l3048,85090c3048,85090,1524,85090,1524,85090c1524,85090,1524,83566,1524,83566c1524,82055,1524,82055,1524,80531c1524,80531,1524,79007,1524,79007c1524,79007,1524,77496,1524,77496c1524,77496,3048,77496,3048,77496c3048,75972,3048,75972,3048,75972l21209,75972l21209,12154l4572,21273c3048,22797,3048,22797,1524,22797c1524,22797,1524,22797,0,22797c0,22797,0,21273,0,21273c0,19749,0,19749,0,18238c0,18238,0,16714,0,16714c0,16714,0,15190,0,15190c1524,13678,1524,13678,1524,13678l21209,1525c22733,1525,22733,1525,22733,1525c22733,1525,22733,1525,24257,1525c24257,0,24257,0,25781,0x">
                  <v:stroke weight="0pt" endcap="flat" joinstyle="miter" miterlimit="10" on="false" color="#000000" opacity="0"/>
                  <v:fill on="true" color="#000000"/>
                </v:shape>
              </v:group>
            </w:pict>
          </mc:Fallback>
        </mc:AlternateContent>
      </w:r>
    </w:p>
    <w:p w14:paraId="563E8281" w14:textId="77777777" w:rsidR="00986BDB" w:rsidRDefault="00291F78">
      <w:pPr>
        <w:spacing w:after="0" w:line="259" w:lineRule="auto"/>
        <w:ind w:left="591" w:right="4717" w:firstLine="0"/>
        <w:jc w:val="left"/>
      </w:pPr>
      <w:r>
        <w:t xml:space="preserve"> </w:t>
      </w:r>
    </w:p>
    <w:p w14:paraId="37216DB9" w14:textId="77777777" w:rsidR="00986BDB" w:rsidRDefault="00291F78">
      <w:pPr>
        <w:spacing w:after="0" w:line="259" w:lineRule="auto"/>
        <w:ind w:left="591" w:firstLine="0"/>
        <w:jc w:val="left"/>
      </w:pPr>
      <w:r>
        <w:rPr>
          <w:sz w:val="8"/>
        </w:rPr>
        <w:t xml:space="preserve"> </w:t>
      </w:r>
    </w:p>
    <w:p w14:paraId="187B2A66" w14:textId="77777777" w:rsidR="00986BDB" w:rsidRDefault="00291F78">
      <w:pPr>
        <w:tabs>
          <w:tab w:val="center" w:pos="1338"/>
          <w:tab w:val="center" w:pos="2863"/>
        </w:tabs>
        <w:ind w:left="0" w:firstLine="0"/>
        <w:jc w:val="left"/>
      </w:pPr>
      <w:r>
        <w:rPr>
          <w:rFonts w:ascii="Calibri" w:eastAsia="Calibri" w:hAnsi="Calibri" w:cs="Calibri"/>
        </w:rPr>
        <w:tab/>
      </w:r>
      <w:r>
        <w:rPr>
          <w:rFonts w:ascii="Times New Roman" w:eastAsia="Times New Roman" w:hAnsi="Times New Roman" w:cs="Times New Roman"/>
          <w:sz w:val="21"/>
        </w:rPr>
        <w:t>f.</w:t>
      </w:r>
      <w:r>
        <w:rPr>
          <w:sz w:val="21"/>
        </w:rPr>
        <w:t xml:space="preserve"> </w:t>
      </w:r>
      <w:r>
        <w:rPr>
          <w:sz w:val="21"/>
        </w:rPr>
        <w:tab/>
      </w:r>
      <w:r>
        <w:t xml:space="preserve">any offence listed:   </w:t>
      </w:r>
    </w:p>
    <w:p w14:paraId="48165CE0" w14:textId="77777777" w:rsidR="00986BDB" w:rsidRDefault="00291F78" w:rsidP="00291F78">
      <w:pPr>
        <w:numPr>
          <w:ilvl w:val="4"/>
          <w:numId w:val="11"/>
        </w:numPr>
        <w:spacing w:after="132"/>
        <w:ind w:right="51" w:hanging="686"/>
      </w:pPr>
      <w:r>
        <w:t xml:space="preserve">in section 41 of the Counter Terrorism Act 2008; or   </w:t>
      </w:r>
    </w:p>
    <w:p w14:paraId="1CF5E4B4" w14:textId="77777777" w:rsidR="00986BDB" w:rsidRDefault="00291F78" w:rsidP="00291F78">
      <w:pPr>
        <w:numPr>
          <w:ilvl w:val="4"/>
          <w:numId w:val="11"/>
        </w:numPr>
        <w:spacing w:after="126"/>
        <w:ind w:right="51" w:hanging="686"/>
      </w:pPr>
      <w:r>
        <w:t xml:space="preserve">in Schedule 2 to that Act where the court has determined that there is a terrorist </w:t>
      </w:r>
      <w:proofErr w:type="gramStart"/>
      <w:r>
        <w:t>connection;</w:t>
      </w:r>
      <w:proofErr w:type="gramEnd"/>
      <w:r>
        <w:t xml:space="preserve">   </w:t>
      </w:r>
    </w:p>
    <w:p w14:paraId="20539360" w14:textId="77777777" w:rsidR="00986BDB" w:rsidRDefault="00291F78" w:rsidP="00291F78">
      <w:pPr>
        <w:numPr>
          <w:ilvl w:val="2"/>
          <w:numId w:val="12"/>
        </w:numPr>
        <w:spacing w:after="128"/>
        <w:ind w:left="1975" w:right="51" w:hanging="698"/>
      </w:pPr>
      <w:r>
        <w:t xml:space="preserve">any offence under sections 44 to 46 of the Serious Crime Act 2007 which relates to an offence covered by (f) </w:t>
      </w:r>
      <w:proofErr w:type="gramStart"/>
      <w:r>
        <w:t>above;</w:t>
      </w:r>
      <w:proofErr w:type="gramEnd"/>
      <w:r>
        <w:t xml:space="preserve">   </w:t>
      </w:r>
    </w:p>
    <w:p w14:paraId="41499661" w14:textId="77777777" w:rsidR="00986BDB" w:rsidRDefault="00291F78" w:rsidP="00291F78">
      <w:pPr>
        <w:numPr>
          <w:ilvl w:val="2"/>
          <w:numId w:val="12"/>
        </w:numPr>
        <w:spacing w:after="126"/>
        <w:ind w:left="1975" w:right="51" w:hanging="698"/>
      </w:pPr>
      <w:r>
        <w:t xml:space="preserve">money laundering within the meaning of </w:t>
      </w:r>
      <w:r>
        <w:t xml:space="preserve">section 340(11) and 415 of the Proceeds of Crime Act </w:t>
      </w:r>
      <w:proofErr w:type="gramStart"/>
      <w:r>
        <w:t>2002;</w:t>
      </w:r>
      <w:proofErr w:type="gramEnd"/>
      <w:r>
        <w:t xml:space="preserve">   </w:t>
      </w:r>
    </w:p>
    <w:p w14:paraId="3F1ACC2C" w14:textId="77777777" w:rsidR="00986BDB" w:rsidRDefault="00291F78" w:rsidP="00291F78">
      <w:pPr>
        <w:numPr>
          <w:ilvl w:val="2"/>
          <w:numId w:val="12"/>
        </w:numPr>
        <w:spacing w:after="129"/>
        <w:ind w:left="1975" w:right="51" w:hanging="698"/>
      </w:pPr>
      <w:r>
        <w:t>an offence in connection with the proceeds of criminal conduct within the meaning of section 93A, 93B, or 93C of the Criminal Justice Act 1988 or article 45, 46 or 47 of the Proceeds of Crime (N</w:t>
      </w:r>
      <w:r>
        <w:t xml:space="preserve">orthern Ireland) Order </w:t>
      </w:r>
      <w:proofErr w:type="gramStart"/>
      <w:r>
        <w:t>1996;</w:t>
      </w:r>
      <w:proofErr w:type="gramEnd"/>
      <w:r>
        <w:t xml:space="preserve">   </w:t>
      </w:r>
    </w:p>
    <w:p w14:paraId="02179206" w14:textId="77777777" w:rsidR="00986BDB" w:rsidRDefault="00291F78" w:rsidP="00291F78">
      <w:pPr>
        <w:numPr>
          <w:ilvl w:val="2"/>
          <w:numId w:val="12"/>
        </w:numPr>
        <w:spacing w:after="126"/>
        <w:ind w:left="1975" w:right="51" w:hanging="698"/>
      </w:pPr>
      <w:r>
        <w:t xml:space="preserve">an offence under section 4 of the Asylum and Immigration (Treatment of Claimants etc) Act </w:t>
      </w:r>
      <w:proofErr w:type="gramStart"/>
      <w:r>
        <w:t>2004;</w:t>
      </w:r>
      <w:proofErr w:type="gramEnd"/>
      <w:r>
        <w:t xml:space="preserve">   </w:t>
      </w:r>
    </w:p>
    <w:p w14:paraId="5D49A215" w14:textId="77777777" w:rsidR="00986BDB" w:rsidRDefault="00291F78" w:rsidP="00291F78">
      <w:pPr>
        <w:numPr>
          <w:ilvl w:val="2"/>
          <w:numId w:val="12"/>
        </w:numPr>
        <w:spacing w:after="131"/>
        <w:ind w:left="1975" w:right="51" w:hanging="698"/>
      </w:pPr>
      <w:r>
        <w:t xml:space="preserve">an offence under section 59A of the Sexual Offences Act </w:t>
      </w:r>
      <w:proofErr w:type="gramStart"/>
      <w:r>
        <w:t>2003;</w:t>
      </w:r>
      <w:proofErr w:type="gramEnd"/>
      <w:r>
        <w:t xml:space="preserve">   </w:t>
      </w:r>
    </w:p>
    <w:p w14:paraId="6CDBD86B" w14:textId="77777777" w:rsidR="00986BDB" w:rsidRDefault="00291F78" w:rsidP="00291F78">
      <w:pPr>
        <w:numPr>
          <w:ilvl w:val="2"/>
          <w:numId w:val="12"/>
        </w:numPr>
        <w:spacing w:after="129"/>
        <w:ind w:left="1975" w:right="51" w:hanging="698"/>
      </w:pPr>
      <w:r>
        <w:t xml:space="preserve">an offence under section 71 of the Coroners and Justice Act </w:t>
      </w:r>
      <w:proofErr w:type="gramStart"/>
      <w:r>
        <w:t>2009;</w:t>
      </w:r>
      <w:proofErr w:type="gramEnd"/>
      <w:r>
        <w:t xml:space="preserve">   </w:t>
      </w:r>
    </w:p>
    <w:p w14:paraId="490A7B14" w14:textId="77777777" w:rsidR="00986BDB" w:rsidRDefault="00291F78" w:rsidP="00291F78">
      <w:pPr>
        <w:numPr>
          <w:ilvl w:val="2"/>
          <w:numId w:val="12"/>
        </w:numPr>
        <w:spacing w:after="128"/>
        <w:ind w:left="1975" w:right="51" w:hanging="698"/>
      </w:pPr>
      <w:r>
        <w:t>an offence in connection with the proceeds of drug trafficking within the meaning of section 49, 50 or 51 of the Drug Traf</w:t>
      </w:r>
      <w:r>
        <w:t xml:space="preserve">ficking Act 1994; or   </w:t>
      </w:r>
    </w:p>
    <w:p w14:paraId="322091FF" w14:textId="77777777" w:rsidR="00986BDB" w:rsidRDefault="00291F78" w:rsidP="00291F78">
      <w:pPr>
        <w:numPr>
          <w:ilvl w:val="2"/>
          <w:numId w:val="12"/>
        </w:numPr>
        <w:spacing w:after="131"/>
        <w:ind w:left="1975" w:right="51" w:hanging="698"/>
      </w:pPr>
      <w:r>
        <w:t xml:space="preserve">an offence under section 2 or 4 of the Modern Slavery Act </w:t>
      </w:r>
      <w:proofErr w:type="gramStart"/>
      <w:r>
        <w:t>2015;</w:t>
      </w:r>
      <w:proofErr w:type="gramEnd"/>
      <w:r>
        <w:t xml:space="preserve">   </w:t>
      </w:r>
    </w:p>
    <w:p w14:paraId="268DB469" w14:textId="77777777" w:rsidR="00986BDB" w:rsidRDefault="00291F78" w:rsidP="00291F78">
      <w:pPr>
        <w:numPr>
          <w:ilvl w:val="2"/>
          <w:numId w:val="12"/>
        </w:numPr>
        <w:spacing w:after="129"/>
        <w:ind w:left="1975" w:right="51" w:hanging="698"/>
      </w:pPr>
      <w:r>
        <w:t xml:space="preserve">any other offence within the meaning of Article 57(1) of Public Contracts Directive </w:t>
      </w:r>
      <w:r>
        <w:rPr>
          <w:rFonts w:ascii="Calibri" w:eastAsia="Calibri" w:hAnsi="Calibri" w:cs="Calibri"/>
          <w:noProof/>
        </w:rPr>
        <mc:AlternateContent>
          <mc:Choice Requires="wpg">
            <w:drawing>
              <wp:inline distT="0" distB="0" distL="0" distR="0" wp14:anchorId="038849BE" wp14:editId="1E81B912">
                <wp:extent cx="77470" cy="13335"/>
                <wp:effectExtent l="0" t="0" r="0" b="0"/>
                <wp:docPr id="114481" name="Group 114481"/>
                <wp:cNvGraphicFramePr/>
                <a:graphic xmlns:a="http://schemas.openxmlformats.org/drawingml/2006/main">
                  <a:graphicData uri="http://schemas.microsoft.com/office/word/2010/wordprocessingGroup">
                    <wpg:wgp>
                      <wpg:cNvGrpSpPr/>
                      <wpg:grpSpPr>
                        <a:xfrm>
                          <a:off x="0" y="0"/>
                          <a:ext cx="77470" cy="13335"/>
                          <a:chOff x="0" y="0"/>
                          <a:chExt cx="77470" cy="13335"/>
                        </a:xfrm>
                      </wpg:grpSpPr>
                      <wps:wsp>
                        <wps:cNvPr id="125687" name="Shape 125687"/>
                        <wps:cNvSpPr/>
                        <wps:spPr>
                          <a:xfrm>
                            <a:off x="0" y="0"/>
                            <a:ext cx="77470" cy="13335"/>
                          </a:xfrm>
                          <a:custGeom>
                            <a:avLst/>
                            <a:gdLst/>
                            <a:ahLst/>
                            <a:cxnLst/>
                            <a:rect l="0" t="0" r="0" b="0"/>
                            <a:pathLst>
                              <a:path w="77470" h="13335">
                                <a:moveTo>
                                  <a:pt x="0" y="0"/>
                                </a:moveTo>
                                <a:lnTo>
                                  <a:pt x="77470" y="0"/>
                                </a:lnTo>
                                <a:lnTo>
                                  <a:pt x="77470" y="13335"/>
                                </a:lnTo>
                                <a:lnTo>
                                  <a:pt x="0" y="133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481" style="width:6.09998pt;height:1.04999pt;mso-position-horizontal-relative:char;mso-position-vertical-relative:line" coordsize="774,133">
                <v:shape id="Shape 125688" style="position:absolute;width:774;height:133;left:0;top:0;" coordsize="77470,13335" path="m0,0l77470,0l77470,13335l0,13335l0,0">
                  <v:stroke weight="0pt" endcap="flat" joinstyle="miter" miterlimit="10" on="false" color="#000000" opacity="0"/>
                  <v:fill on="true" color="#000000"/>
                </v:shape>
              </v:group>
            </w:pict>
          </mc:Fallback>
        </mc:AlternateContent>
      </w:r>
      <w:r>
        <w:t xml:space="preserve">   </w:t>
      </w:r>
    </w:p>
    <w:p w14:paraId="254EF2A4" w14:textId="77777777" w:rsidR="00986BDB" w:rsidRDefault="00291F78" w:rsidP="00291F78">
      <w:pPr>
        <w:numPr>
          <w:ilvl w:val="4"/>
          <w:numId w:val="14"/>
        </w:numPr>
        <w:spacing w:after="129"/>
        <w:ind w:right="51" w:hanging="686"/>
      </w:pPr>
      <w:r>
        <w:t>as defined by the law of any jurisdiction outside England and Wales and Nort</w:t>
      </w:r>
      <w:r>
        <w:t xml:space="preserve">hern Ireland; or   </w:t>
      </w:r>
    </w:p>
    <w:p w14:paraId="60BF56E4" w14:textId="77777777" w:rsidR="00986BDB" w:rsidRDefault="00291F78" w:rsidP="00291F78">
      <w:pPr>
        <w:numPr>
          <w:ilvl w:val="4"/>
          <w:numId w:val="14"/>
        </w:numPr>
        <w:spacing w:after="125"/>
        <w:ind w:right="51" w:hanging="686"/>
      </w:pPr>
      <w:r>
        <w:t xml:space="preserve">created in the law of England and Wales or Northern Ireland after the day on which these Regulations were </w:t>
      </w:r>
      <w:proofErr w:type="gramStart"/>
      <w:r>
        <w:t>made;</w:t>
      </w:r>
      <w:proofErr w:type="gramEnd"/>
      <w:r>
        <w:t xml:space="preserve">  </w:t>
      </w:r>
    </w:p>
    <w:p w14:paraId="27755673" w14:textId="77777777" w:rsidR="00986BDB" w:rsidRDefault="00291F78">
      <w:pPr>
        <w:spacing w:after="126"/>
        <w:ind w:left="1975" w:right="51" w:hanging="698"/>
      </w:pPr>
      <w:r>
        <w:rPr>
          <w:rFonts w:ascii="Times New Roman" w:eastAsia="Times New Roman" w:hAnsi="Times New Roman" w:cs="Times New Roman"/>
          <w:sz w:val="21"/>
        </w:rPr>
        <w:t>p.</w:t>
      </w:r>
      <w:r>
        <w:rPr>
          <w:sz w:val="21"/>
        </w:rPr>
        <w:t xml:space="preserve"> </w:t>
      </w:r>
      <w:r>
        <w:t>any breach of its obligations relating to the payment of taxes or social security contributions where the breach has be</w:t>
      </w:r>
      <w:r>
        <w:t xml:space="preserve">en established by a judicial or administrative decision having final and binding effect in accordance with the legal provisions of the country in which it is established or with those of any jurisdictions of the United Kingdom.   </w:t>
      </w:r>
    </w:p>
    <w:p w14:paraId="5B8249A6" w14:textId="77777777" w:rsidR="00986BDB" w:rsidRDefault="00291F78" w:rsidP="00291F78">
      <w:pPr>
        <w:numPr>
          <w:ilvl w:val="0"/>
          <w:numId w:val="8"/>
        </w:numPr>
        <w:spacing w:after="128"/>
        <w:ind w:right="51" w:hanging="689"/>
      </w:pPr>
      <w:r>
        <w:t>Micro Focus Software UK L</w:t>
      </w:r>
      <w:r>
        <w:t xml:space="preserve">imited further confirms to the best of our knowledge and belief that within the last 3 years it:  </w:t>
      </w:r>
    </w:p>
    <w:p w14:paraId="30505746" w14:textId="77777777" w:rsidR="00986BDB" w:rsidRDefault="00291F78" w:rsidP="00291F78">
      <w:pPr>
        <w:numPr>
          <w:ilvl w:val="3"/>
          <w:numId w:val="15"/>
        </w:numPr>
        <w:spacing w:after="126"/>
        <w:ind w:left="1975" w:right="51" w:hanging="698"/>
      </w:pPr>
      <w:r>
        <w:t>has fulfilled its obligations relating to the payment of taxes and social security contributions of the country in which it is established or with those of a</w:t>
      </w:r>
      <w:r>
        <w:t xml:space="preserve">ny jurisdictions of the United </w:t>
      </w:r>
      <w:proofErr w:type="gramStart"/>
      <w:r>
        <w:t>Kingdom;</w:t>
      </w:r>
      <w:proofErr w:type="gramEnd"/>
      <w:r>
        <w:t xml:space="preserve">  </w:t>
      </w:r>
    </w:p>
    <w:p w14:paraId="1530D679" w14:textId="77777777" w:rsidR="00986BDB" w:rsidRDefault="00291F78" w:rsidP="00291F78">
      <w:pPr>
        <w:numPr>
          <w:ilvl w:val="3"/>
          <w:numId w:val="15"/>
        </w:numPr>
        <w:spacing w:after="128"/>
        <w:ind w:left="1975" w:right="51" w:hanging="698"/>
      </w:pPr>
      <w:r>
        <w:t>is not bankrupt or is not the subject of insolvency or winding-up proceedings, where its assets are being administered by a liquidator or by the court, where it is in an agreement with creditors, where its business</w:t>
      </w:r>
      <w:r>
        <w:t xml:space="preserve"> activities are </w:t>
      </w:r>
      <w:proofErr w:type="gramStart"/>
      <w:r>
        <w:t>suspended</w:t>
      </w:r>
      <w:proofErr w:type="gramEnd"/>
      <w:r>
        <w:t xml:space="preserve"> or it is in any analogous situation arising from a similar procedure under the laws and regulations of any State;  </w:t>
      </w:r>
    </w:p>
    <w:p w14:paraId="0DA0A2B9" w14:textId="77777777" w:rsidR="00986BDB" w:rsidRDefault="00291F78" w:rsidP="00291F78">
      <w:pPr>
        <w:numPr>
          <w:ilvl w:val="3"/>
          <w:numId w:val="15"/>
        </w:numPr>
        <w:spacing w:after="125"/>
        <w:ind w:left="1975" w:right="51" w:hanging="698"/>
      </w:pPr>
      <w:r>
        <w:lastRenderedPageBreak/>
        <w:t xml:space="preserve">has not committed an act of grave professional misconduct, which renders its integrity </w:t>
      </w:r>
      <w:proofErr w:type="gramStart"/>
      <w:r>
        <w:t>questionable;</w:t>
      </w:r>
      <w:proofErr w:type="gramEnd"/>
      <w:r>
        <w:t xml:space="preserve">  </w:t>
      </w:r>
    </w:p>
    <w:p w14:paraId="668F409D" w14:textId="77777777" w:rsidR="00986BDB" w:rsidRDefault="00291F78" w:rsidP="00291F78">
      <w:pPr>
        <w:numPr>
          <w:ilvl w:val="3"/>
          <w:numId w:val="15"/>
        </w:numPr>
        <w:spacing w:after="435"/>
        <w:ind w:left="1975" w:right="51" w:hanging="698"/>
      </w:pPr>
      <w:r>
        <w:t xml:space="preserve">has not entered into agreements with other suppliers aimed at distorting </w:t>
      </w:r>
      <w:proofErr w:type="gramStart"/>
      <w:r>
        <w:t>competition;</w:t>
      </w:r>
      <w:proofErr w:type="gramEnd"/>
      <w:r>
        <w:t xml:space="preserve">   </w:t>
      </w:r>
    </w:p>
    <w:p w14:paraId="20AEA3B9" w14:textId="77777777" w:rsidR="00986BDB" w:rsidRDefault="00291F78">
      <w:pPr>
        <w:spacing w:after="0" w:line="259" w:lineRule="auto"/>
        <w:ind w:left="5301" w:firstLine="0"/>
        <w:jc w:val="left"/>
      </w:pPr>
      <w:r>
        <w:rPr>
          <w:rFonts w:ascii="Calibri" w:eastAsia="Calibri" w:hAnsi="Calibri" w:cs="Calibri"/>
          <w:noProof/>
        </w:rPr>
        <mc:AlternateContent>
          <mc:Choice Requires="wpg">
            <w:drawing>
              <wp:inline distT="0" distB="0" distL="0" distR="0" wp14:anchorId="71A5A01B" wp14:editId="79FC3154">
                <wp:extent cx="53340" cy="86360"/>
                <wp:effectExtent l="0" t="0" r="0" b="0"/>
                <wp:docPr id="114482" name="Group 114482"/>
                <wp:cNvGraphicFramePr/>
                <a:graphic xmlns:a="http://schemas.openxmlformats.org/drawingml/2006/main">
                  <a:graphicData uri="http://schemas.microsoft.com/office/word/2010/wordprocessingGroup">
                    <wpg:wgp>
                      <wpg:cNvGrpSpPr/>
                      <wpg:grpSpPr>
                        <a:xfrm>
                          <a:off x="0" y="0"/>
                          <a:ext cx="53340" cy="86360"/>
                          <a:chOff x="0" y="0"/>
                          <a:chExt cx="53340" cy="86360"/>
                        </a:xfrm>
                      </wpg:grpSpPr>
                      <wps:wsp>
                        <wps:cNvPr id="11500" name="Shape 11500"/>
                        <wps:cNvSpPr/>
                        <wps:spPr>
                          <a:xfrm>
                            <a:off x="0" y="0"/>
                            <a:ext cx="53340" cy="86360"/>
                          </a:xfrm>
                          <a:custGeom>
                            <a:avLst/>
                            <a:gdLst/>
                            <a:ahLst/>
                            <a:cxnLst/>
                            <a:rect l="0" t="0" r="0" b="0"/>
                            <a:pathLst>
                              <a:path w="53340" h="86360">
                                <a:moveTo>
                                  <a:pt x="24384" y="0"/>
                                </a:moveTo>
                                <a:cubicBezTo>
                                  <a:pt x="28956" y="0"/>
                                  <a:pt x="32004" y="1512"/>
                                  <a:pt x="35052" y="3035"/>
                                </a:cubicBezTo>
                                <a:cubicBezTo>
                                  <a:pt x="38100" y="3035"/>
                                  <a:pt x="41148" y="4546"/>
                                  <a:pt x="42672" y="7582"/>
                                </a:cubicBezTo>
                                <a:cubicBezTo>
                                  <a:pt x="44196" y="9093"/>
                                  <a:pt x="45720" y="12116"/>
                                  <a:pt x="47244" y="13639"/>
                                </a:cubicBezTo>
                                <a:cubicBezTo>
                                  <a:pt x="47244" y="16663"/>
                                  <a:pt x="48768" y="19697"/>
                                  <a:pt x="48768" y="22720"/>
                                </a:cubicBezTo>
                                <a:cubicBezTo>
                                  <a:pt x="48768" y="25756"/>
                                  <a:pt x="48768" y="28790"/>
                                  <a:pt x="47244" y="30302"/>
                                </a:cubicBezTo>
                                <a:cubicBezTo>
                                  <a:pt x="47244" y="33338"/>
                                  <a:pt x="45720" y="36360"/>
                                  <a:pt x="44196" y="39395"/>
                                </a:cubicBezTo>
                                <a:cubicBezTo>
                                  <a:pt x="42672" y="42418"/>
                                  <a:pt x="41148" y="46965"/>
                                  <a:pt x="38100" y="50000"/>
                                </a:cubicBezTo>
                                <a:cubicBezTo>
                                  <a:pt x="35052" y="54546"/>
                                  <a:pt x="32004" y="59093"/>
                                  <a:pt x="27432" y="63640"/>
                                </a:cubicBezTo>
                                <a:lnTo>
                                  <a:pt x="15240" y="77267"/>
                                </a:lnTo>
                                <a:lnTo>
                                  <a:pt x="50292" y="77267"/>
                                </a:lnTo>
                                <a:cubicBezTo>
                                  <a:pt x="50292" y="77267"/>
                                  <a:pt x="51816" y="77267"/>
                                  <a:pt x="51816" y="78778"/>
                                </a:cubicBezTo>
                                <a:cubicBezTo>
                                  <a:pt x="53340" y="78778"/>
                                  <a:pt x="53340" y="80302"/>
                                  <a:pt x="53340" y="80302"/>
                                </a:cubicBezTo>
                                <a:cubicBezTo>
                                  <a:pt x="53340" y="80302"/>
                                  <a:pt x="53340" y="81814"/>
                                  <a:pt x="53340" y="81814"/>
                                </a:cubicBezTo>
                                <a:cubicBezTo>
                                  <a:pt x="53340" y="83324"/>
                                  <a:pt x="53340" y="83324"/>
                                  <a:pt x="53340" y="84848"/>
                                </a:cubicBezTo>
                                <a:cubicBezTo>
                                  <a:pt x="53340" y="84848"/>
                                  <a:pt x="51816" y="84848"/>
                                  <a:pt x="51816" y="86360"/>
                                </a:cubicBezTo>
                                <a:cubicBezTo>
                                  <a:pt x="51816" y="86360"/>
                                  <a:pt x="50292" y="86360"/>
                                  <a:pt x="50292" y="86360"/>
                                </a:cubicBezTo>
                                <a:lnTo>
                                  <a:pt x="3048" y="86360"/>
                                </a:lnTo>
                                <a:cubicBezTo>
                                  <a:pt x="3048" y="86360"/>
                                  <a:pt x="1524" y="86360"/>
                                  <a:pt x="1524" y="86360"/>
                                </a:cubicBezTo>
                                <a:cubicBezTo>
                                  <a:pt x="1524" y="86360"/>
                                  <a:pt x="1524" y="86360"/>
                                  <a:pt x="0" y="86360"/>
                                </a:cubicBezTo>
                                <a:cubicBezTo>
                                  <a:pt x="0" y="86360"/>
                                  <a:pt x="0" y="84848"/>
                                  <a:pt x="0" y="84848"/>
                                </a:cubicBezTo>
                                <a:cubicBezTo>
                                  <a:pt x="0" y="83324"/>
                                  <a:pt x="0" y="83324"/>
                                  <a:pt x="0" y="81814"/>
                                </a:cubicBezTo>
                                <a:cubicBezTo>
                                  <a:pt x="0" y="81814"/>
                                  <a:pt x="0" y="80302"/>
                                  <a:pt x="0" y="80302"/>
                                </a:cubicBezTo>
                                <a:cubicBezTo>
                                  <a:pt x="0" y="78778"/>
                                  <a:pt x="0" y="78778"/>
                                  <a:pt x="0" y="78778"/>
                                </a:cubicBezTo>
                                <a:cubicBezTo>
                                  <a:pt x="0" y="77267"/>
                                  <a:pt x="0" y="77267"/>
                                  <a:pt x="1524" y="77267"/>
                                </a:cubicBezTo>
                                <a:cubicBezTo>
                                  <a:pt x="1524" y="75756"/>
                                  <a:pt x="1524" y="75756"/>
                                  <a:pt x="3048" y="75756"/>
                                </a:cubicBezTo>
                                <a:lnTo>
                                  <a:pt x="18288" y="57569"/>
                                </a:lnTo>
                                <a:cubicBezTo>
                                  <a:pt x="22860" y="54546"/>
                                  <a:pt x="25908" y="50000"/>
                                  <a:pt x="27432" y="46965"/>
                                </a:cubicBezTo>
                                <a:cubicBezTo>
                                  <a:pt x="30480" y="43942"/>
                                  <a:pt x="32004" y="40907"/>
                                  <a:pt x="33528" y="37871"/>
                                </a:cubicBezTo>
                                <a:cubicBezTo>
                                  <a:pt x="35052" y="34849"/>
                                  <a:pt x="35052" y="33338"/>
                                  <a:pt x="35052" y="30302"/>
                                </a:cubicBezTo>
                                <a:cubicBezTo>
                                  <a:pt x="36576" y="28790"/>
                                  <a:pt x="36576" y="25756"/>
                                  <a:pt x="36576" y="24244"/>
                                </a:cubicBezTo>
                                <a:cubicBezTo>
                                  <a:pt x="36576" y="22720"/>
                                  <a:pt x="36576" y="21209"/>
                                  <a:pt x="35052" y="19697"/>
                                </a:cubicBezTo>
                                <a:cubicBezTo>
                                  <a:pt x="35052" y="18186"/>
                                  <a:pt x="33528" y="16663"/>
                                  <a:pt x="32004" y="15151"/>
                                </a:cubicBezTo>
                                <a:cubicBezTo>
                                  <a:pt x="32004" y="13639"/>
                                  <a:pt x="30480" y="13639"/>
                                  <a:pt x="28956" y="12116"/>
                                </a:cubicBezTo>
                                <a:cubicBezTo>
                                  <a:pt x="25908" y="12116"/>
                                  <a:pt x="24384" y="10605"/>
                                  <a:pt x="22860" y="10605"/>
                                </a:cubicBezTo>
                                <a:cubicBezTo>
                                  <a:pt x="19812" y="10605"/>
                                  <a:pt x="16764" y="12116"/>
                                  <a:pt x="15240" y="12116"/>
                                </a:cubicBezTo>
                                <a:cubicBezTo>
                                  <a:pt x="12192" y="13639"/>
                                  <a:pt x="10668" y="13639"/>
                                  <a:pt x="9144" y="15151"/>
                                </a:cubicBezTo>
                                <a:cubicBezTo>
                                  <a:pt x="7620" y="16663"/>
                                  <a:pt x="6096" y="16663"/>
                                  <a:pt x="6096" y="18186"/>
                                </a:cubicBezTo>
                                <a:cubicBezTo>
                                  <a:pt x="4572" y="18186"/>
                                  <a:pt x="3048" y="18186"/>
                                  <a:pt x="3048" y="18186"/>
                                </a:cubicBezTo>
                                <a:cubicBezTo>
                                  <a:pt x="3048" y="18186"/>
                                  <a:pt x="3048" y="18186"/>
                                  <a:pt x="1524" y="18186"/>
                                </a:cubicBezTo>
                                <a:cubicBezTo>
                                  <a:pt x="1524" y="16663"/>
                                  <a:pt x="1524" y="16663"/>
                                  <a:pt x="1524" y="15151"/>
                                </a:cubicBezTo>
                                <a:cubicBezTo>
                                  <a:pt x="1524" y="15151"/>
                                  <a:pt x="1524" y="13639"/>
                                  <a:pt x="1524" y="13639"/>
                                </a:cubicBezTo>
                                <a:cubicBezTo>
                                  <a:pt x="1524" y="12116"/>
                                  <a:pt x="1524" y="12116"/>
                                  <a:pt x="1524" y="12116"/>
                                </a:cubicBezTo>
                                <a:cubicBezTo>
                                  <a:pt x="1524" y="10605"/>
                                  <a:pt x="1524" y="10605"/>
                                  <a:pt x="1524" y="10605"/>
                                </a:cubicBezTo>
                                <a:cubicBezTo>
                                  <a:pt x="1524" y="10605"/>
                                  <a:pt x="1524" y="9093"/>
                                  <a:pt x="1524" y="9093"/>
                                </a:cubicBezTo>
                                <a:cubicBezTo>
                                  <a:pt x="1524" y="9093"/>
                                  <a:pt x="3048" y="9093"/>
                                  <a:pt x="3048" y="7582"/>
                                </a:cubicBezTo>
                                <a:cubicBezTo>
                                  <a:pt x="3048" y="7582"/>
                                  <a:pt x="4572" y="7582"/>
                                  <a:pt x="6096" y="6058"/>
                                </a:cubicBezTo>
                                <a:cubicBezTo>
                                  <a:pt x="7620" y="4546"/>
                                  <a:pt x="9144" y="4546"/>
                                  <a:pt x="10668" y="3035"/>
                                </a:cubicBezTo>
                                <a:cubicBezTo>
                                  <a:pt x="12192" y="3035"/>
                                  <a:pt x="15240" y="1512"/>
                                  <a:pt x="16764" y="1512"/>
                                </a:cubicBezTo>
                                <a:cubicBezTo>
                                  <a:pt x="19812" y="1512"/>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482" style="width:4.20001pt;height:6.79999pt;mso-position-horizontal-relative:char;mso-position-vertical-relative:line" coordsize="533,863">
                <v:shape id="Shape 11500" style="position:absolute;width:533;height:863;left:0;top:0;" coordsize="53340,86360" path="m24384,0c28956,0,32004,1512,35052,3035c38100,3035,41148,4546,42672,7582c44196,9093,45720,12116,47244,13639c47244,16663,48768,19697,48768,22720c48768,25756,48768,28790,47244,30302c47244,33338,45720,36360,44196,39395c42672,42418,41148,46965,38100,50000c35052,54546,32004,59093,27432,63640l15240,77267l50292,77267c50292,77267,51816,77267,51816,78778c53340,78778,53340,80302,53340,80302c53340,80302,53340,81814,53340,81814c53340,83324,53340,83324,53340,84848c53340,84848,51816,84848,51816,86360c51816,86360,50292,86360,50292,86360l3048,86360c3048,86360,1524,86360,1524,86360c1524,86360,1524,86360,0,86360c0,86360,0,84848,0,84848c0,83324,0,83324,0,81814c0,81814,0,80302,0,80302c0,78778,0,78778,0,78778c0,77267,0,77267,1524,77267c1524,75756,1524,75756,3048,75756l18288,57569c22860,54546,25908,50000,27432,46965c30480,43942,32004,40907,33528,37871c35052,34849,35052,33338,35052,30302c36576,28790,36576,25756,36576,24244c36576,22720,36576,21209,35052,19697c35052,18186,33528,16663,32004,15151c32004,13639,30480,13639,28956,12116c25908,12116,24384,10605,22860,10605c19812,10605,16764,12116,15240,12116c12192,13639,10668,13639,9144,15151c7620,16663,6096,16663,6096,18186c4572,18186,3048,18186,3048,18186c3048,18186,3048,18186,1524,18186c1524,16663,1524,16663,1524,15151c1524,15151,1524,13639,1524,13639c1524,12116,1524,12116,1524,12116c1524,10605,1524,10605,1524,10605c1524,10605,1524,9093,1524,9093c1524,9093,3048,9093,3048,7582c3048,7582,4572,7582,6096,6058c7620,4546,9144,4546,10668,3035c12192,3035,15240,1512,16764,1512c19812,1512,21336,0,24384,0x">
                  <v:stroke weight="0pt" endcap="flat" joinstyle="miter" miterlimit="10" on="false" color="#000000" opacity="0"/>
                  <v:fill on="true" color="#000000"/>
                </v:shape>
              </v:group>
            </w:pict>
          </mc:Fallback>
        </mc:AlternateContent>
      </w:r>
    </w:p>
    <w:p w14:paraId="66CBBE21" w14:textId="77777777" w:rsidR="00986BDB" w:rsidRDefault="00291F78" w:rsidP="00291F78">
      <w:pPr>
        <w:numPr>
          <w:ilvl w:val="3"/>
          <w:numId w:val="15"/>
        </w:numPr>
        <w:spacing w:after="132"/>
        <w:ind w:left="1975" w:right="51" w:hanging="698"/>
      </w:pPr>
      <w:r>
        <w:t>Is not subject to a conflict of interest within the meaning of</w:t>
      </w:r>
      <w:r>
        <w:t xml:space="preserve"> regulation </w:t>
      </w:r>
      <w:proofErr w:type="gramStart"/>
      <w:r>
        <w:t>24;</w:t>
      </w:r>
      <w:proofErr w:type="gramEnd"/>
      <w:r>
        <w:t xml:space="preserve">   </w:t>
      </w:r>
    </w:p>
    <w:p w14:paraId="3149F498" w14:textId="77777777" w:rsidR="00986BDB" w:rsidRDefault="00291F78" w:rsidP="00291F78">
      <w:pPr>
        <w:numPr>
          <w:ilvl w:val="3"/>
          <w:numId w:val="15"/>
        </w:numPr>
        <w:spacing w:after="126"/>
        <w:ind w:left="1975" w:right="51" w:hanging="698"/>
      </w:pPr>
      <w:r>
        <w:t xml:space="preserve">has not been involved in the preparation of this procurement procedure which would result in distortion of competition which could not be remedied by other, less intrusive, measures other than exclusion from this </w:t>
      </w:r>
      <w:proofErr w:type="gramStart"/>
      <w:r>
        <w:t>procedure;</w:t>
      </w:r>
      <w:proofErr w:type="gramEnd"/>
      <w:r>
        <w:t xml:space="preserve">   </w:t>
      </w:r>
    </w:p>
    <w:p w14:paraId="7D3947AD" w14:textId="77777777" w:rsidR="00986BDB" w:rsidRDefault="00291F78" w:rsidP="00291F78">
      <w:pPr>
        <w:numPr>
          <w:ilvl w:val="3"/>
          <w:numId w:val="15"/>
        </w:numPr>
        <w:spacing w:after="126"/>
        <w:ind w:left="1975" w:right="51" w:hanging="698"/>
      </w:pPr>
      <w:r>
        <w:t>has not ha</w:t>
      </w:r>
      <w:r>
        <w:t>d a contract terminated, damages or other comparable sanctions taken as a result of significant or persistent deficiencies in the performance of a substantive requirement under a prior public contract, a prior contract, or a prior concession contract as de</w:t>
      </w:r>
      <w:r>
        <w:t xml:space="preserve">fined by the Concession Contracts Regulations </w:t>
      </w:r>
      <w:proofErr w:type="gramStart"/>
      <w:r>
        <w:t>2016;</w:t>
      </w:r>
      <w:proofErr w:type="gramEnd"/>
      <w:r>
        <w:t xml:space="preserve">   </w:t>
      </w:r>
    </w:p>
    <w:p w14:paraId="197FBD99" w14:textId="77777777" w:rsidR="00986BDB" w:rsidRDefault="00291F78" w:rsidP="00291F78">
      <w:pPr>
        <w:numPr>
          <w:ilvl w:val="3"/>
          <w:numId w:val="15"/>
        </w:numPr>
        <w:spacing w:after="127"/>
        <w:ind w:left="1975" w:right="51" w:hanging="698"/>
      </w:pPr>
      <w:r>
        <w:t xml:space="preserve">is not guilty of serious misrepresentation in providing any information required by this statement.   </w:t>
      </w:r>
    </w:p>
    <w:p w14:paraId="549952E6" w14:textId="77777777" w:rsidR="00986BDB" w:rsidRDefault="00291F78" w:rsidP="00291F78">
      <w:pPr>
        <w:numPr>
          <w:ilvl w:val="3"/>
          <w:numId w:val="15"/>
        </w:numPr>
        <w:spacing w:after="125"/>
        <w:ind w:left="1975" w:right="51" w:hanging="698"/>
      </w:pPr>
      <w:r>
        <w:t>has not unduly influenced the decision-making process of the Authority or obtained confidential in</w:t>
      </w:r>
      <w:r>
        <w:t xml:space="preserve">formation that may confer upon </w:t>
      </w:r>
      <w:proofErr w:type="gramStart"/>
      <w:r>
        <w:t>it</w:t>
      </w:r>
      <w:proofErr w:type="gramEnd"/>
      <w:r>
        <w:t xml:space="preserve"> undue advantages in the procurement procedure;   </w:t>
      </w:r>
    </w:p>
    <w:p w14:paraId="190E23DD" w14:textId="77777777" w:rsidR="00986BDB" w:rsidRDefault="00291F78" w:rsidP="00291F78">
      <w:pPr>
        <w:numPr>
          <w:ilvl w:val="3"/>
          <w:numId w:val="15"/>
        </w:numPr>
        <w:spacing w:after="128"/>
        <w:ind w:left="1975" w:right="51" w:hanging="698"/>
      </w:pPr>
      <w:r>
        <w:t>in relation to procedures for the award of a public services contract, is licensed in the relevant State in which he is established or is a member of an organisation in tha</w:t>
      </w:r>
      <w:r>
        <w:t xml:space="preserve">t relevant State where the law of that relevant State prohibits the provision of the services to be provided under the contract by a person who is not so licensed or who is not such a </w:t>
      </w:r>
      <w:proofErr w:type="gramStart"/>
      <w:r>
        <w:t>member;</w:t>
      </w:r>
      <w:proofErr w:type="gramEnd"/>
      <w:r>
        <w:t xml:space="preserve">   </w:t>
      </w:r>
    </w:p>
    <w:p w14:paraId="4E8294C0" w14:textId="77777777" w:rsidR="00986BDB" w:rsidRDefault="00291F78" w:rsidP="00291F78">
      <w:pPr>
        <w:numPr>
          <w:ilvl w:val="3"/>
          <w:numId w:val="15"/>
        </w:numPr>
        <w:spacing w:after="130"/>
        <w:ind w:left="1975" w:right="51" w:hanging="698"/>
      </w:pPr>
      <w:r>
        <w:t>has fulfilled its obligations in the fields of environmental,</w:t>
      </w:r>
      <w:r>
        <w:t xml:space="preserve"> </w:t>
      </w:r>
      <w:proofErr w:type="gramStart"/>
      <w:r>
        <w:t>social</w:t>
      </w:r>
      <w:proofErr w:type="gramEnd"/>
      <w:r>
        <w:t xml:space="preserve"> and labour law established by EU law, national law, collective agreements or by the international environmental, social and labour law provisions listed in the Public Contracts Directive as amended from time to time (as listed in PPN 8/16 Annex C).</w:t>
      </w:r>
      <w:r>
        <w:t xml:space="preserve">   </w:t>
      </w:r>
    </w:p>
    <w:p w14:paraId="02915DD3" w14:textId="77777777" w:rsidR="00986BDB" w:rsidRDefault="00291F78">
      <w:pPr>
        <w:spacing w:after="134" w:line="259" w:lineRule="auto"/>
        <w:ind w:left="1280" w:firstLine="0"/>
        <w:jc w:val="left"/>
      </w:pPr>
      <w:r>
        <w:t xml:space="preserve">  </w:t>
      </w:r>
    </w:p>
    <w:p w14:paraId="1DC9137D" w14:textId="77777777" w:rsidR="00986BDB" w:rsidRDefault="00291F78">
      <w:pPr>
        <w:spacing w:after="4"/>
        <w:ind w:left="601" w:right="778"/>
      </w:pPr>
      <w:r>
        <w:t xml:space="preserve">I confirm that to the best of my knowledge my declaration is correct.  I understand that the contracting authority will use </w:t>
      </w:r>
      <w:r>
        <w:rPr>
          <w:rFonts w:ascii="Calibri" w:eastAsia="Calibri" w:hAnsi="Calibri" w:cs="Calibri"/>
          <w:noProof/>
        </w:rPr>
        <mc:AlternateContent>
          <mc:Choice Requires="wpg">
            <w:drawing>
              <wp:inline distT="0" distB="0" distL="0" distR="0" wp14:anchorId="5AFD57BA" wp14:editId="441B7048">
                <wp:extent cx="4986020" cy="127635"/>
                <wp:effectExtent l="0" t="0" r="0" b="0"/>
                <wp:docPr id="114836" name="Group 114836"/>
                <wp:cNvGraphicFramePr/>
                <a:graphic xmlns:a="http://schemas.openxmlformats.org/drawingml/2006/main">
                  <a:graphicData uri="http://schemas.microsoft.com/office/word/2010/wordprocessingGroup">
                    <wpg:wgp>
                      <wpg:cNvGrpSpPr/>
                      <wpg:grpSpPr>
                        <a:xfrm>
                          <a:off x="0" y="0"/>
                          <a:ext cx="4986020" cy="127635"/>
                          <a:chOff x="0" y="0"/>
                          <a:chExt cx="4986020" cy="127635"/>
                        </a:xfrm>
                      </wpg:grpSpPr>
                      <wps:wsp>
                        <wps:cNvPr id="11608" name="Shape 11608"/>
                        <wps:cNvSpPr/>
                        <wps:spPr>
                          <a:xfrm>
                            <a:off x="0"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1336" y="80518"/>
                                  <a:pt x="22860" y="82042"/>
                                </a:cubicBezTo>
                                <a:cubicBezTo>
                                  <a:pt x="22860" y="82042"/>
                                  <a:pt x="22860" y="83566"/>
                                  <a:pt x="24384" y="83566"/>
                                </a:cubicBezTo>
                                <a:cubicBezTo>
                                  <a:pt x="25908" y="85090"/>
                                  <a:pt x="27432" y="85090"/>
                                  <a:pt x="28956" y="85090"/>
                                </a:cubicBezTo>
                                <a:cubicBezTo>
                                  <a:pt x="30480" y="85090"/>
                                  <a:pt x="32004" y="85090"/>
                                  <a:pt x="33528" y="85090"/>
                                </a:cubicBezTo>
                                <a:lnTo>
                                  <a:pt x="35052" y="95758"/>
                                </a:lnTo>
                                <a:cubicBezTo>
                                  <a:pt x="32004" y="97282"/>
                                  <a:pt x="28956" y="97282"/>
                                  <a:pt x="25908" y="97282"/>
                                </a:cubicBezTo>
                                <a:cubicBezTo>
                                  <a:pt x="21336" y="97282"/>
                                  <a:pt x="18288" y="95758"/>
                                  <a:pt x="16764" y="94234"/>
                                </a:cubicBezTo>
                                <a:cubicBezTo>
                                  <a:pt x="13716" y="94234"/>
                                  <a:pt x="12192" y="91186"/>
                                  <a:pt x="10668" y="89662"/>
                                </a:cubicBezTo>
                                <a:cubicBezTo>
                                  <a:pt x="10668"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9" name="Shape 11609"/>
                        <wps:cNvSpPr/>
                        <wps:spPr>
                          <a:xfrm>
                            <a:off x="47244" y="1524"/>
                            <a:ext cx="57899" cy="97282"/>
                          </a:xfrm>
                          <a:custGeom>
                            <a:avLst/>
                            <a:gdLst/>
                            <a:ahLst/>
                            <a:cxnLst/>
                            <a:rect l="0" t="0" r="0" b="0"/>
                            <a:pathLst>
                              <a:path w="57899" h="97282">
                                <a:moveTo>
                                  <a:pt x="0" y="0"/>
                                </a:moveTo>
                                <a:lnTo>
                                  <a:pt x="12192" y="0"/>
                                </a:lnTo>
                                <a:lnTo>
                                  <a:pt x="12192" y="34925"/>
                                </a:lnTo>
                                <a:cubicBezTo>
                                  <a:pt x="16764" y="27432"/>
                                  <a:pt x="24371" y="24384"/>
                                  <a:pt x="31991" y="24384"/>
                                </a:cubicBezTo>
                                <a:cubicBezTo>
                                  <a:pt x="38087" y="24384"/>
                                  <a:pt x="42659" y="24384"/>
                                  <a:pt x="45707" y="27432"/>
                                </a:cubicBezTo>
                                <a:cubicBezTo>
                                  <a:pt x="50279" y="28956"/>
                                  <a:pt x="53327" y="31877"/>
                                  <a:pt x="54851" y="36449"/>
                                </a:cubicBezTo>
                                <a:cubicBezTo>
                                  <a:pt x="56375" y="39497"/>
                                  <a:pt x="57899" y="44069"/>
                                  <a:pt x="57899" y="51689"/>
                                </a:cubicBezTo>
                                <a:lnTo>
                                  <a:pt x="57899" y="97282"/>
                                </a:lnTo>
                                <a:lnTo>
                                  <a:pt x="45707" y="97282"/>
                                </a:lnTo>
                                <a:lnTo>
                                  <a:pt x="45707" y="53213"/>
                                </a:lnTo>
                                <a:cubicBezTo>
                                  <a:pt x="45707" y="47117"/>
                                  <a:pt x="44183" y="42545"/>
                                  <a:pt x="41135" y="39497"/>
                                </a:cubicBezTo>
                                <a:cubicBezTo>
                                  <a:pt x="38087" y="37973"/>
                                  <a:pt x="35039" y="36449"/>
                                  <a:pt x="30467" y="36449"/>
                                </a:cubicBezTo>
                                <a:cubicBezTo>
                                  <a:pt x="25895" y="36449"/>
                                  <a:pt x="22847" y="36449"/>
                                  <a:pt x="19812" y="39497"/>
                                </a:cubicBezTo>
                                <a:cubicBezTo>
                                  <a:pt x="16764" y="41021"/>
                                  <a:pt x="15240" y="42545"/>
                                  <a:pt x="13716" y="45593"/>
                                </a:cubicBezTo>
                                <a:cubicBezTo>
                                  <a:pt x="12192" y="48641"/>
                                  <a:pt x="12192" y="53213"/>
                                  <a:pt x="12192" y="59309"/>
                                </a:cubicBezTo>
                                <a:lnTo>
                                  <a:pt x="12192" y="97282"/>
                                </a:lnTo>
                                <a:lnTo>
                                  <a:pt x="0" y="972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0" name="Shape 11610"/>
                        <wps:cNvSpPr/>
                        <wps:spPr>
                          <a:xfrm>
                            <a:off x="117335" y="25908"/>
                            <a:ext cx="33528" cy="74168"/>
                          </a:xfrm>
                          <a:custGeom>
                            <a:avLst/>
                            <a:gdLst/>
                            <a:ahLst/>
                            <a:cxnLst/>
                            <a:rect l="0" t="0" r="0" b="0"/>
                            <a:pathLst>
                              <a:path w="33528" h="74168">
                                <a:moveTo>
                                  <a:pt x="33528" y="0"/>
                                </a:moveTo>
                                <a:lnTo>
                                  <a:pt x="33528" y="12065"/>
                                </a:lnTo>
                                <a:cubicBezTo>
                                  <a:pt x="28956" y="12065"/>
                                  <a:pt x="22860" y="13589"/>
                                  <a:pt x="19812" y="16637"/>
                                </a:cubicBezTo>
                                <a:cubicBezTo>
                                  <a:pt x="15240" y="19685"/>
                                  <a:pt x="12192" y="22733"/>
                                  <a:pt x="12192" y="28829"/>
                                </a:cubicBezTo>
                                <a:lnTo>
                                  <a:pt x="33528" y="28829"/>
                                </a:lnTo>
                                <a:lnTo>
                                  <a:pt x="33528" y="41021"/>
                                </a:lnTo>
                                <a:lnTo>
                                  <a:pt x="12192" y="41021"/>
                                </a:lnTo>
                                <a:cubicBezTo>
                                  <a:pt x="13716" y="47117"/>
                                  <a:pt x="15240" y="53086"/>
                                  <a:pt x="19812" y="56134"/>
                                </a:cubicBezTo>
                                <a:lnTo>
                                  <a:pt x="33528" y="61595"/>
                                </a:lnTo>
                                <a:lnTo>
                                  <a:pt x="33528" y="74168"/>
                                </a:lnTo>
                                <a:lnTo>
                                  <a:pt x="20383" y="71882"/>
                                </a:lnTo>
                                <a:cubicBezTo>
                                  <a:pt x="16002" y="70231"/>
                                  <a:pt x="12192" y="67564"/>
                                  <a:pt x="9144" y="63754"/>
                                </a:cubicBezTo>
                                <a:cubicBezTo>
                                  <a:pt x="3048" y="57658"/>
                                  <a:pt x="0" y="48641"/>
                                  <a:pt x="0" y="37973"/>
                                </a:cubicBezTo>
                                <a:cubicBezTo>
                                  <a:pt x="0" y="25781"/>
                                  <a:pt x="3048" y="16637"/>
                                  <a:pt x="9144" y="9017"/>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1" name="Shape 11611"/>
                        <wps:cNvSpPr/>
                        <wps:spPr>
                          <a:xfrm>
                            <a:off x="150863" y="77470"/>
                            <a:ext cx="33528" cy="22860"/>
                          </a:xfrm>
                          <a:custGeom>
                            <a:avLst/>
                            <a:gdLst/>
                            <a:ahLst/>
                            <a:cxnLst/>
                            <a:rect l="0" t="0" r="0" b="0"/>
                            <a:pathLst>
                              <a:path w="33528" h="22860">
                                <a:moveTo>
                                  <a:pt x="21336" y="0"/>
                                </a:moveTo>
                                <a:lnTo>
                                  <a:pt x="33528" y="1524"/>
                                </a:lnTo>
                                <a:cubicBezTo>
                                  <a:pt x="32004" y="7620"/>
                                  <a:pt x="27432" y="13716"/>
                                  <a:pt x="22860" y="16764"/>
                                </a:cubicBezTo>
                                <a:cubicBezTo>
                                  <a:pt x="16764" y="21336"/>
                                  <a:pt x="9144" y="22860"/>
                                  <a:pt x="1524" y="22860"/>
                                </a:cubicBezTo>
                                <a:lnTo>
                                  <a:pt x="0" y="22606"/>
                                </a:lnTo>
                                <a:lnTo>
                                  <a:pt x="0" y="10033"/>
                                </a:lnTo>
                                <a:lnTo>
                                  <a:pt x="1524" y="10668"/>
                                </a:lnTo>
                                <a:cubicBezTo>
                                  <a:pt x="6096" y="10668"/>
                                  <a:pt x="10668" y="9144"/>
                                  <a:pt x="13716" y="7620"/>
                                </a:cubicBezTo>
                                <a:cubicBezTo>
                                  <a:pt x="16764" y="6096"/>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2" name="Shape 11612"/>
                        <wps:cNvSpPr/>
                        <wps:spPr>
                          <a:xfrm>
                            <a:off x="150863" y="25908"/>
                            <a:ext cx="33528" cy="41021"/>
                          </a:xfrm>
                          <a:custGeom>
                            <a:avLst/>
                            <a:gdLst/>
                            <a:ahLst/>
                            <a:cxnLst/>
                            <a:rect l="0" t="0" r="0" b="0"/>
                            <a:pathLst>
                              <a:path w="33528" h="41021">
                                <a:moveTo>
                                  <a:pt x="0" y="0"/>
                                </a:moveTo>
                                <a:cubicBezTo>
                                  <a:pt x="10668" y="0"/>
                                  <a:pt x="18288" y="3048"/>
                                  <a:pt x="24384" y="9017"/>
                                </a:cubicBezTo>
                                <a:cubicBezTo>
                                  <a:pt x="30480" y="16637"/>
                                  <a:pt x="33528" y="25781"/>
                                  <a:pt x="33528" y="37973"/>
                                </a:cubicBezTo>
                                <a:cubicBezTo>
                                  <a:pt x="33528" y="37973"/>
                                  <a:pt x="33528" y="39497"/>
                                  <a:pt x="33528" y="41021"/>
                                </a:cubicBezTo>
                                <a:lnTo>
                                  <a:pt x="0" y="41021"/>
                                </a:lnTo>
                                <a:lnTo>
                                  <a:pt x="0" y="28829"/>
                                </a:lnTo>
                                <a:lnTo>
                                  <a:pt x="21336" y="28829"/>
                                </a:lnTo>
                                <a:cubicBezTo>
                                  <a:pt x="21336" y="24257"/>
                                  <a:pt x="19812" y="19685"/>
                                  <a:pt x="16764" y="18161"/>
                                </a:cubicBezTo>
                                <a:cubicBezTo>
                                  <a:pt x="12192" y="13589"/>
                                  <a:pt x="7620"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89" name="Shape 125689"/>
                        <wps:cNvSpPr/>
                        <wps:spPr>
                          <a:xfrm>
                            <a:off x="236195"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0" name="Shape 125690"/>
                        <wps:cNvSpPr/>
                        <wps:spPr>
                          <a:xfrm>
                            <a:off x="236195"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5" name="Shape 11615"/>
                        <wps:cNvSpPr/>
                        <wps:spPr>
                          <a:xfrm>
                            <a:off x="265151" y="25908"/>
                            <a:ext cx="57899" cy="72898"/>
                          </a:xfrm>
                          <a:custGeom>
                            <a:avLst/>
                            <a:gdLst/>
                            <a:ahLst/>
                            <a:cxnLst/>
                            <a:rect l="0" t="0" r="0" b="0"/>
                            <a:pathLst>
                              <a:path w="57899" h="72898">
                                <a:moveTo>
                                  <a:pt x="35052" y="0"/>
                                </a:moveTo>
                                <a:cubicBezTo>
                                  <a:pt x="38100" y="0"/>
                                  <a:pt x="42672" y="0"/>
                                  <a:pt x="45720" y="1524"/>
                                </a:cubicBezTo>
                                <a:cubicBezTo>
                                  <a:pt x="50292" y="3048"/>
                                  <a:pt x="51816" y="6096"/>
                                  <a:pt x="53340" y="7493"/>
                                </a:cubicBezTo>
                                <a:cubicBezTo>
                                  <a:pt x="56375" y="10541"/>
                                  <a:pt x="56375" y="13589"/>
                                  <a:pt x="57899" y="16637"/>
                                </a:cubicBezTo>
                                <a:cubicBezTo>
                                  <a:pt x="57899" y="19685"/>
                                  <a:pt x="57899" y="22733"/>
                                  <a:pt x="57899" y="28829"/>
                                </a:cubicBezTo>
                                <a:lnTo>
                                  <a:pt x="57899" y="72898"/>
                                </a:lnTo>
                                <a:lnTo>
                                  <a:pt x="45720" y="72898"/>
                                </a:lnTo>
                                <a:lnTo>
                                  <a:pt x="45720" y="30353"/>
                                </a:lnTo>
                                <a:cubicBezTo>
                                  <a:pt x="45720" y="25781"/>
                                  <a:pt x="45720" y="22733"/>
                                  <a:pt x="44196" y="19685"/>
                                </a:cubicBezTo>
                                <a:cubicBezTo>
                                  <a:pt x="44196" y="16637"/>
                                  <a:pt x="42672" y="15113"/>
                                  <a:pt x="39624" y="13589"/>
                                </a:cubicBezTo>
                                <a:cubicBezTo>
                                  <a:pt x="36576" y="12065"/>
                                  <a:pt x="35052" y="12065"/>
                                  <a:pt x="32004" y="12065"/>
                                </a:cubicBezTo>
                                <a:cubicBezTo>
                                  <a:pt x="25908" y="12065"/>
                                  <a:pt x="21336" y="13589"/>
                                  <a:pt x="18288" y="16637"/>
                                </a:cubicBezTo>
                                <a:cubicBezTo>
                                  <a:pt x="13716" y="19685"/>
                                  <a:pt x="12192" y="25781"/>
                                  <a:pt x="12192" y="34925"/>
                                </a:cubicBezTo>
                                <a:lnTo>
                                  <a:pt x="12192" y="72898"/>
                                </a:lnTo>
                                <a:lnTo>
                                  <a:pt x="0" y="72898"/>
                                </a:lnTo>
                                <a:lnTo>
                                  <a:pt x="0" y="1524"/>
                                </a:lnTo>
                                <a:lnTo>
                                  <a:pt x="12192" y="1524"/>
                                </a:lnTo>
                                <a:lnTo>
                                  <a:pt x="12192" y="10541"/>
                                </a:lnTo>
                                <a:cubicBezTo>
                                  <a:pt x="18288"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6" name="Shape 11616"/>
                        <wps:cNvSpPr/>
                        <wps:spPr>
                          <a:xfrm>
                            <a:off x="332194" y="0"/>
                            <a:ext cx="41148" cy="98806"/>
                          </a:xfrm>
                          <a:custGeom>
                            <a:avLst/>
                            <a:gdLst/>
                            <a:ahLst/>
                            <a:cxnLst/>
                            <a:rect l="0" t="0" r="0" b="0"/>
                            <a:pathLst>
                              <a:path w="41148" h="98806">
                                <a:moveTo>
                                  <a:pt x="30480" y="0"/>
                                </a:moveTo>
                                <a:cubicBezTo>
                                  <a:pt x="33528" y="0"/>
                                  <a:pt x="36576" y="0"/>
                                  <a:pt x="41148" y="1524"/>
                                </a:cubicBezTo>
                                <a:lnTo>
                                  <a:pt x="39624" y="12192"/>
                                </a:lnTo>
                                <a:cubicBezTo>
                                  <a:pt x="36576" y="12192"/>
                                  <a:pt x="35052" y="12192"/>
                                  <a:pt x="32004" y="12192"/>
                                </a:cubicBezTo>
                                <a:cubicBezTo>
                                  <a:pt x="28956" y="12192"/>
                                  <a:pt x="25908" y="12192"/>
                                  <a:pt x="24384" y="13716"/>
                                </a:cubicBezTo>
                                <a:cubicBezTo>
                                  <a:pt x="22860" y="15240"/>
                                  <a:pt x="22860" y="18288"/>
                                  <a:pt x="22860" y="21336"/>
                                </a:cubicBezTo>
                                <a:lnTo>
                                  <a:pt x="22860" y="27432"/>
                                </a:lnTo>
                                <a:lnTo>
                                  <a:pt x="36576" y="27432"/>
                                </a:lnTo>
                                <a:lnTo>
                                  <a:pt x="36576" y="39497"/>
                                </a:lnTo>
                                <a:lnTo>
                                  <a:pt x="22860" y="39497"/>
                                </a:lnTo>
                                <a:lnTo>
                                  <a:pt x="22860" y="98806"/>
                                </a:lnTo>
                                <a:lnTo>
                                  <a:pt x="10668" y="98806"/>
                                </a:lnTo>
                                <a:lnTo>
                                  <a:pt x="10668" y="39497"/>
                                </a:lnTo>
                                <a:lnTo>
                                  <a:pt x="0" y="39497"/>
                                </a:lnTo>
                                <a:lnTo>
                                  <a:pt x="0" y="27432"/>
                                </a:lnTo>
                                <a:lnTo>
                                  <a:pt x="10668" y="27432"/>
                                </a:lnTo>
                                <a:lnTo>
                                  <a:pt x="10668" y="19812"/>
                                </a:lnTo>
                                <a:cubicBezTo>
                                  <a:pt x="10668" y="15240"/>
                                  <a:pt x="10668" y="12192"/>
                                  <a:pt x="12192" y="9144"/>
                                </a:cubicBezTo>
                                <a:cubicBezTo>
                                  <a:pt x="12192" y="6096"/>
                                  <a:pt x="15240" y="4572"/>
                                  <a:pt x="18288" y="3048"/>
                                </a:cubicBezTo>
                                <a:cubicBezTo>
                                  <a:pt x="21336"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7" name="Shape 11617"/>
                        <wps:cNvSpPr/>
                        <wps:spPr>
                          <a:xfrm>
                            <a:off x="376390" y="25908"/>
                            <a:ext cx="32004" cy="74422"/>
                          </a:xfrm>
                          <a:custGeom>
                            <a:avLst/>
                            <a:gdLst/>
                            <a:ahLst/>
                            <a:cxnLst/>
                            <a:rect l="0" t="0" r="0" b="0"/>
                            <a:pathLst>
                              <a:path w="32004" h="74422">
                                <a:moveTo>
                                  <a:pt x="32004" y="0"/>
                                </a:moveTo>
                                <a:lnTo>
                                  <a:pt x="32004" y="12065"/>
                                </a:lnTo>
                                <a:cubicBezTo>
                                  <a:pt x="25908" y="12065"/>
                                  <a:pt x="21336" y="13589"/>
                                  <a:pt x="18288" y="18161"/>
                                </a:cubicBezTo>
                                <a:cubicBezTo>
                                  <a:pt x="13716" y="22733"/>
                                  <a:pt x="12192" y="28829"/>
                                  <a:pt x="12192" y="36449"/>
                                </a:cubicBezTo>
                                <a:cubicBezTo>
                                  <a:pt x="12192" y="45593"/>
                                  <a:pt x="13716" y="51562"/>
                                  <a:pt x="18288" y="56134"/>
                                </a:cubicBezTo>
                                <a:cubicBezTo>
                                  <a:pt x="21336" y="59182"/>
                                  <a:pt x="25908" y="62230"/>
                                  <a:pt x="32004" y="62230"/>
                                </a:cubicBezTo>
                                <a:lnTo>
                                  <a:pt x="32004" y="74422"/>
                                </a:lnTo>
                                <a:cubicBezTo>
                                  <a:pt x="22860" y="74422"/>
                                  <a:pt x="13716" y="71374"/>
                                  <a:pt x="9144" y="63754"/>
                                </a:cubicBezTo>
                                <a:cubicBezTo>
                                  <a:pt x="3048" y="57658"/>
                                  <a:pt x="0" y="48641"/>
                                  <a:pt x="0" y="36449"/>
                                </a:cubicBezTo>
                                <a:cubicBezTo>
                                  <a:pt x="0" y="24257"/>
                                  <a:pt x="3048" y="13589"/>
                                  <a:pt x="10668" y="7493"/>
                                </a:cubicBez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8" name="Shape 11618"/>
                        <wps:cNvSpPr/>
                        <wps:spPr>
                          <a:xfrm>
                            <a:off x="408394" y="25908"/>
                            <a:ext cx="32004" cy="74422"/>
                          </a:xfrm>
                          <a:custGeom>
                            <a:avLst/>
                            <a:gdLst/>
                            <a:ahLst/>
                            <a:cxnLst/>
                            <a:rect l="0" t="0" r="0" b="0"/>
                            <a:pathLst>
                              <a:path w="32004" h="74422">
                                <a:moveTo>
                                  <a:pt x="0" y="0"/>
                                </a:moveTo>
                                <a:cubicBezTo>
                                  <a:pt x="9144" y="0"/>
                                  <a:pt x="16764" y="3048"/>
                                  <a:pt x="22860" y="9017"/>
                                </a:cubicBezTo>
                                <a:cubicBezTo>
                                  <a:pt x="28956" y="15113"/>
                                  <a:pt x="32004" y="24257"/>
                                  <a:pt x="32004" y="36449"/>
                                </a:cubicBezTo>
                                <a:cubicBezTo>
                                  <a:pt x="32004" y="45593"/>
                                  <a:pt x="30480" y="51562"/>
                                  <a:pt x="27432" y="57658"/>
                                </a:cubicBezTo>
                                <a:cubicBezTo>
                                  <a:pt x="24384" y="62230"/>
                                  <a:pt x="21336" y="66802"/>
                                  <a:pt x="16764" y="69850"/>
                                </a:cubicBezTo>
                                <a:cubicBezTo>
                                  <a:pt x="10668" y="72898"/>
                                  <a:pt x="6096" y="74422"/>
                                  <a:pt x="0" y="74422"/>
                                </a:cubicBezTo>
                                <a:lnTo>
                                  <a:pt x="0" y="62230"/>
                                </a:lnTo>
                                <a:cubicBezTo>
                                  <a:pt x="6096" y="62230"/>
                                  <a:pt x="10668" y="59182"/>
                                  <a:pt x="13716" y="56134"/>
                                </a:cubicBezTo>
                                <a:cubicBezTo>
                                  <a:pt x="18288" y="51562"/>
                                  <a:pt x="19812" y="45593"/>
                                  <a:pt x="19812" y="36449"/>
                                </a:cubicBezTo>
                                <a:cubicBezTo>
                                  <a:pt x="19812" y="28829"/>
                                  <a:pt x="18288" y="22733"/>
                                  <a:pt x="13716" y="18161"/>
                                </a:cubicBezTo>
                                <a:cubicBezTo>
                                  <a:pt x="10668"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9" name="Shape 11619"/>
                        <wps:cNvSpPr/>
                        <wps:spPr>
                          <a:xfrm>
                            <a:off x="452628" y="25908"/>
                            <a:ext cx="38100" cy="72898"/>
                          </a:xfrm>
                          <a:custGeom>
                            <a:avLst/>
                            <a:gdLst/>
                            <a:ahLst/>
                            <a:cxnLst/>
                            <a:rect l="0" t="0" r="0" b="0"/>
                            <a:pathLst>
                              <a:path w="38100" h="72898">
                                <a:moveTo>
                                  <a:pt x="25908" y="0"/>
                                </a:moveTo>
                                <a:cubicBezTo>
                                  <a:pt x="30480" y="0"/>
                                  <a:pt x="35052" y="1524"/>
                                  <a:pt x="38100" y="3048"/>
                                </a:cubicBezTo>
                                <a:lnTo>
                                  <a:pt x="35052" y="13589"/>
                                </a:lnTo>
                                <a:cubicBezTo>
                                  <a:pt x="32004" y="12065"/>
                                  <a:pt x="28956" y="12065"/>
                                  <a:pt x="25908" y="12065"/>
                                </a:cubicBezTo>
                                <a:cubicBezTo>
                                  <a:pt x="22860" y="12065"/>
                                  <a:pt x="21336" y="12065"/>
                                  <a:pt x="18288" y="13589"/>
                                </a:cubicBezTo>
                                <a:cubicBezTo>
                                  <a:pt x="16764" y="15113"/>
                                  <a:pt x="15240" y="18161"/>
                                  <a:pt x="15240" y="21209"/>
                                </a:cubicBezTo>
                                <a:cubicBezTo>
                                  <a:pt x="13716" y="25781"/>
                                  <a:pt x="12192" y="30353"/>
                                  <a:pt x="12192" y="34925"/>
                                </a:cubicBezTo>
                                <a:lnTo>
                                  <a:pt x="12192" y="72898"/>
                                </a:lnTo>
                                <a:lnTo>
                                  <a:pt x="0" y="72898"/>
                                </a:lnTo>
                                <a:lnTo>
                                  <a:pt x="0" y="1524"/>
                                </a:lnTo>
                                <a:lnTo>
                                  <a:pt x="10668" y="1524"/>
                                </a:lnTo>
                                <a:lnTo>
                                  <a:pt x="10668" y="12065"/>
                                </a:lnTo>
                                <a:cubicBezTo>
                                  <a:pt x="13716" y="7493"/>
                                  <a:pt x="16764"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0" name="Shape 11620"/>
                        <wps:cNvSpPr/>
                        <wps:spPr>
                          <a:xfrm>
                            <a:off x="498348" y="25908"/>
                            <a:ext cx="94488" cy="72898"/>
                          </a:xfrm>
                          <a:custGeom>
                            <a:avLst/>
                            <a:gdLst/>
                            <a:ahLst/>
                            <a:cxnLst/>
                            <a:rect l="0" t="0" r="0" b="0"/>
                            <a:pathLst>
                              <a:path w="94488" h="72898">
                                <a:moveTo>
                                  <a:pt x="33528" y="0"/>
                                </a:moveTo>
                                <a:cubicBezTo>
                                  <a:pt x="38100" y="0"/>
                                  <a:pt x="42672" y="1524"/>
                                  <a:pt x="45720" y="3048"/>
                                </a:cubicBezTo>
                                <a:cubicBezTo>
                                  <a:pt x="48768" y="6096"/>
                                  <a:pt x="50292" y="9017"/>
                                  <a:pt x="51816" y="13589"/>
                                </a:cubicBezTo>
                                <a:cubicBezTo>
                                  <a:pt x="57912" y="4572"/>
                                  <a:pt x="64008" y="0"/>
                                  <a:pt x="73152" y="0"/>
                                </a:cubicBezTo>
                                <a:cubicBezTo>
                                  <a:pt x="80772" y="0"/>
                                  <a:pt x="85344" y="1524"/>
                                  <a:pt x="89916" y="6096"/>
                                </a:cubicBezTo>
                                <a:cubicBezTo>
                                  <a:pt x="92964" y="9017"/>
                                  <a:pt x="94488" y="15113"/>
                                  <a:pt x="94488" y="24257"/>
                                </a:cubicBezTo>
                                <a:lnTo>
                                  <a:pt x="94488" y="72898"/>
                                </a:lnTo>
                                <a:lnTo>
                                  <a:pt x="82296" y="72898"/>
                                </a:lnTo>
                                <a:lnTo>
                                  <a:pt x="82296" y="28829"/>
                                </a:lnTo>
                                <a:cubicBezTo>
                                  <a:pt x="82296" y="24257"/>
                                  <a:pt x="82296" y="21209"/>
                                  <a:pt x="82296" y="18161"/>
                                </a:cubicBezTo>
                                <a:cubicBezTo>
                                  <a:pt x="80772" y="16637"/>
                                  <a:pt x="79248" y="15113"/>
                                  <a:pt x="77724" y="13589"/>
                                </a:cubicBezTo>
                                <a:cubicBezTo>
                                  <a:pt x="76200" y="12065"/>
                                  <a:pt x="73152" y="12065"/>
                                  <a:pt x="70104" y="12065"/>
                                </a:cubicBezTo>
                                <a:cubicBezTo>
                                  <a:pt x="65532" y="12065"/>
                                  <a:pt x="62484" y="13589"/>
                                  <a:pt x="57912" y="16637"/>
                                </a:cubicBezTo>
                                <a:cubicBezTo>
                                  <a:pt x="54864" y="19685"/>
                                  <a:pt x="53340" y="25781"/>
                                  <a:pt x="53340" y="31877"/>
                                </a:cubicBezTo>
                                <a:lnTo>
                                  <a:pt x="53340" y="72898"/>
                                </a:lnTo>
                                <a:lnTo>
                                  <a:pt x="41148" y="72898"/>
                                </a:lnTo>
                                <a:lnTo>
                                  <a:pt x="41148" y="27305"/>
                                </a:lnTo>
                                <a:cubicBezTo>
                                  <a:pt x="41148" y="22733"/>
                                  <a:pt x="41148" y="18161"/>
                                  <a:pt x="38100" y="15113"/>
                                </a:cubicBezTo>
                                <a:cubicBezTo>
                                  <a:pt x="36576" y="13589"/>
                                  <a:pt x="33528" y="12065"/>
                                  <a:pt x="28956" y="12065"/>
                                </a:cubicBezTo>
                                <a:cubicBezTo>
                                  <a:pt x="25908" y="12065"/>
                                  <a:pt x="22860" y="12065"/>
                                  <a:pt x="19812" y="15113"/>
                                </a:cubicBezTo>
                                <a:cubicBezTo>
                                  <a:pt x="18288" y="16637"/>
                                  <a:pt x="15240" y="18161"/>
                                  <a:pt x="15240" y="22733"/>
                                </a:cubicBezTo>
                                <a:cubicBezTo>
                                  <a:pt x="13716" y="25781"/>
                                  <a:pt x="12192" y="30353"/>
                                  <a:pt x="12192" y="36449"/>
                                </a:cubicBezTo>
                                <a:lnTo>
                                  <a:pt x="12192" y="72898"/>
                                </a:lnTo>
                                <a:lnTo>
                                  <a:pt x="0" y="72898"/>
                                </a:lnTo>
                                <a:lnTo>
                                  <a:pt x="0" y="1524"/>
                                </a:lnTo>
                                <a:lnTo>
                                  <a:pt x="12192" y="1524"/>
                                </a:lnTo>
                                <a:lnTo>
                                  <a:pt x="12192" y="13589"/>
                                </a:lnTo>
                                <a:cubicBezTo>
                                  <a:pt x="15240" y="9017"/>
                                  <a:pt x="18288" y="6096"/>
                                  <a:pt x="21336" y="3048"/>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1" name="Shape 11621"/>
                        <wps:cNvSpPr/>
                        <wps:spPr>
                          <a:xfrm>
                            <a:off x="609600" y="57150"/>
                            <a:ext cx="30353" cy="43180"/>
                          </a:xfrm>
                          <a:custGeom>
                            <a:avLst/>
                            <a:gdLst/>
                            <a:ahLst/>
                            <a:cxnLst/>
                            <a:rect l="0" t="0" r="0" b="0"/>
                            <a:pathLst>
                              <a:path w="30353" h="43180">
                                <a:moveTo>
                                  <a:pt x="30353" y="0"/>
                                </a:moveTo>
                                <a:lnTo>
                                  <a:pt x="30353" y="11049"/>
                                </a:lnTo>
                                <a:lnTo>
                                  <a:pt x="28829" y="11303"/>
                                </a:lnTo>
                                <a:cubicBezTo>
                                  <a:pt x="24257" y="12827"/>
                                  <a:pt x="21336" y="12827"/>
                                  <a:pt x="18288" y="14351"/>
                                </a:cubicBezTo>
                                <a:cubicBezTo>
                                  <a:pt x="16764" y="14351"/>
                                  <a:pt x="15240" y="15875"/>
                                  <a:pt x="13716" y="17399"/>
                                </a:cubicBezTo>
                                <a:cubicBezTo>
                                  <a:pt x="12192" y="18796"/>
                                  <a:pt x="12192" y="20320"/>
                                  <a:pt x="12192" y="21844"/>
                                </a:cubicBezTo>
                                <a:cubicBezTo>
                                  <a:pt x="12192" y="23368"/>
                                  <a:pt x="13716" y="26416"/>
                                  <a:pt x="15240" y="27940"/>
                                </a:cubicBezTo>
                                <a:cubicBezTo>
                                  <a:pt x="18288" y="29464"/>
                                  <a:pt x="21336" y="30988"/>
                                  <a:pt x="25781" y="30988"/>
                                </a:cubicBezTo>
                                <a:lnTo>
                                  <a:pt x="30353" y="29972"/>
                                </a:lnTo>
                                <a:lnTo>
                                  <a:pt x="30353" y="41656"/>
                                </a:lnTo>
                                <a:lnTo>
                                  <a:pt x="24257" y="43180"/>
                                </a:lnTo>
                                <a:cubicBezTo>
                                  <a:pt x="16764" y="43180"/>
                                  <a:pt x="10668" y="41656"/>
                                  <a:pt x="6096" y="37084"/>
                                </a:cubicBezTo>
                                <a:cubicBezTo>
                                  <a:pt x="1524" y="32512"/>
                                  <a:pt x="0" y="27940"/>
                                  <a:pt x="0" y="21844"/>
                                </a:cubicBezTo>
                                <a:cubicBezTo>
                                  <a:pt x="0" y="18796"/>
                                  <a:pt x="1524" y="15875"/>
                                  <a:pt x="3048" y="12827"/>
                                </a:cubicBezTo>
                                <a:cubicBezTo>
                                  <a:pt x="4572" y="9779"/>
                                  <a:pt x="6096" y="8255"/>
                                  <a:pt x="9144" y="5207"/>
                                </a:cubicBezTo>
                                <a:cubicBezTo>
                                  <a:pt x="10668" y="3683"/>
                                  <a:pt x="13716" y="2159"/>
                                  <a:pt x="16764" y="2159"/>
                                </a:cubicBezTo>
                                <a:cubicBezTo>
                                  <a:pt x="19812" y="635"/>
                                  <a:pt x="22860" y="635"/>
                                  <a:pt x="27305" y="635"/>
                                </a:cubicBezTo>
                                <a:lnTo>
                                  <a:pt x="303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2" name="Shape 11622"/>
                        <wps:cNvSpPr/>
                        <wps:spPr>
                          <a:xfrm>
                            <a:off x="611124" y="26162"/>
                            <a:ext cx="28829" cy="22479"/>
                          </a:xfrm>
                          <a:custGeom>
                            <a:avLst/>
                            <a:gdLst/>
                            <a:ahLst/>
                            <a:cxnLst/>
                            <a:rect l="0" t="0" r="0" b="0"/>
                            <a:pathLst>
                              <a:path w="28829" h="22479">
                                <a:moveTo>
                                  <a:pt x="28829" y="0"/>
                                </a:moveTo>
                                <a:lnTo>
                                  <a:pt x="28829" y="12065"/>
                                </a:lnTo>
                                <a:lnTo>
                                  <a:pt x="18288" y="13335"/>
                                </a:lnTo>
                                <a:cubicBezTo>
                                  <a:pt x="15240" y="14859"/>
                                  <a:pt x="13716" y="17907"/>
                                  <a:pt x="12192" y="22479"/>
                                </a:cubicBezTo>
                                <a:lnTo>
                                  <a:pt x="0" y="20955"/>
                                </a:lnTo>
                                <a:cubicBezTo>
                                  <a:pt x="1524" y="16383"/>
                                  <a:pt x="3048" y="11811"/>
                                  <a:pt x="4572" y="8763"/>
                                </a:cubicBezTo>
                                <a:cubicBezTo>
                                  <a:pt x="7620" y="5842"/>
                                  <a:pt x="10668" y="2794"/>
                                  <a:pt x="15240" y="1270"/>
                                </a:cubicBezTo>
                                <a:lnTo>
                                  <a:pt x="288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3" name="Shape 11623"/>
                        <wps:cNvSpPr/>
                        <wps:spPr>
                          <a:xfrm>
                            <a:off x="639953" y="25908"/>
                            <a:ext cx="33528" cy="72898"/>
                          </a:xfrm>
                          <a:custGeom>
                            <a:avLst/>
                            <a:gdLst/>
                            <a:ahLst/>
                            <a:cxnLst/>
                            <a:rect l="0" t="0" r="0" b="0"/>
                            <a:pathLst>
                              <a:path w="33528" h="72898">
                                <a:moveTo>
                                  <a:pt x="3048" y="0"/>
                                </a:moveTo>
                                <a:cubicBezTo>
                                  <a:pt x="9144" y="0"/>
                                  <a:pt x="13716" y="0"/>
                                  <a:pt x="18288" y="1524"/>
                                </a:cubicBezTo>
                                <a:cubicBezTo>
                                  <a:pt x="21336" y="3048"/>
                                  <a:pt x="24384" y="4572"/>
                                  <a:pt x="25908" y="7493"/>
                                </a:cubicBezTo>
                                <a:cubicBezTo>
                                  <a:pt x="27432" y="9017"/>
                                  <a:pt x="28956" y="12065"/>
                                  <a:pt x="30480" y="15113"/>
                                </a:cubicBezTo>
                                <a:cubicBezTo>
                                  <a:pt x="30480" y="18161"/>
                                  <a:pt x="30480" y="21209"/>
                                  <a:pt x="30480" y="25781"/>
                                </a:cubicBezTo>
                                <a:lnTo>
                                  <a:pt x="30480" y="41021"/>
                                </a:lnTo>
                                <a:cubicBezTo>
                                  <a:pt x="30480" y="51562"/>
                                  <a:pt x="30480" y="59182"/>
                                  <a:pt x="30480" y="62230"/>
                                </a:cubicBezTo>
                                <a:cubicBezTo>
                                  <a:pt x="32004" y="65278"/>
                                  <a:pt x="32004" y="69850"/>
                                  <a:pt x="33528" y="72898"/>
                                </a:cubicBezTo>
                                <a:lnTo>
                                  <a:pt x="21336" y="72898"/>
                                </a:lnTo>
                                <a:cubicBezTo>
                                  <a:pt x="19812" y="69850"/>
                                  <a:pt x="18288" y="66802"/>
                                  <a:pt x="18288" y="63754"/>
                                </a:cubicBezTo>
                                <a:cubicBezTo>
                                  <a:pt x="15240" y="66802"/>
                                  <a:pt x="10668" y="69850"/>
                                  <a:pt x="6096" y="71374"/>
                                </a:cubicBezTo>
                                <a:lnTo>
                                  <a:pt x="0" y="72898"/>
                                </a:lnTo>
                                <a:lnTo>
                                  <a:pt x="0" y="61214"/>
                                </a:lnTo>
                                <a:lnTo>
                                  <a:pt x="9144" y="59182"/>
                                </a:lnTo>
                                <a:cubicBezTo>
                                  <a:pt x="12192" y="57658"/>
                                  <a:pt x="15240" y="54610"/>
                                  <a:pt x="16764" y="51562"/>
                                </a:cubicBezTo>
                                <a:cubicBezTo>
                                  <a:pt x="18288" y="50038"/>
                                  <a:pt x="18288" y="47117"/>
                                  <a:pt x="18288" y="42545"/>
                                </a:cubicBezTo>
                                <a:lnTo>
                                  <a:pt x="18288" y="39497"/>
                                </a:lnTo>
                                <a:lnTo>
                                  <a:pt x="0" y="42291"/>
                                </a:lnTo>
                                <a:lnTo>
                                  <a:pt x="0" y="31242"/>
                                </a:lnTo>
                                <a:lnTo>
                                  <a:pt x="18288" y="27305"/>
                                </a:lnTo>
                                <a:cubicBezTo>
                                  <a:pt x="18288" y="25781"/>
                                  <a:pt x="18288" y="24257"/>
                                  <a:pt x="18288" y="24257"/>
                                </a:cubicBezTo>
                                <a:cubicBezTo>
                                  <a:pt x="18288" y="19685"/>
                                  <a:pt x="16764" y="16637"/>
                                  <a:pt x="15240" y="15113"/>
                                </a:cubicBezTo>
                                <a:cubicBezTo>
                                  <a:pt x="12192" y="13589"/>
                                  <a:pt x="7620" y="12065"/>
                                  <a:pt x="1524" y="12065"/>
                                </a:cubicBezTo>
                                <a:lnTo>
                                  <a:pt x="0" y="12319"/>
                                </a:lnTo>
                                <a:lnTo>
                                  <a:pt x="0" y="2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4" name="Shape 11624"/>
                        <wps:cNvSpPr/>
                        <wps:spPr>
                          <a:xfrm>
                            <a:off x="679577"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1336" y="80518"/>
                                  <a:pt x="21336" y="82042"/>
                                </a:cubicBezTo>
                                <a:cubicBezTo>
                                  <a:pt x="21336" y="82042"/>
                                  <a:pt x="22860" y="83566"/>
                                  <a:pt x="22860" y="83566"/>
                                </a:cubicBezTo>
                                <a:cubicBezTo>
                                  <a:pt x="24384" y="85090"/>
                                  <a:pt x="25908" y="85090"/>
                                  <a:pt x="27432" y="85090"/>
                                </a:cubicBezTo>
                                <a:cubicBezTo>
                                  <a:pt x="28956" y="85090"/>
                                  <a:pt x="30480" y="85090"/>
                                  <a:pt x="33528" y="85090"/>
                                </a:cubicBezTo>
                                <a:lnTo>
                                  <a:pt x="35052" y="95758"/>
                                </a:lnTo>
                                <a:cubicBezTo>
                                  <a:pt x="30480" y="97282"/>
                                  <a:pt x="27432" y="97282"/>
                                  <a:pt x="25908" y="97282"/>
                                </a:cubicBezTo>
                                <a:cubicBezTo>
                                  <a:pt x="21336" y="97282"/>
                                  <a:pt x="16764" y="95758"/>
                                  <a:pt x="15240" y="94234"/>
                                </a:cubicBezTo>
                                <a:cubicBezTo>
                                  <a:pt x="12192" y="94234"/>
                                  <a:pt x="10668" y="91186"/>
                                  <a:pt x="10668" y="89662"/>
                                </a:cubicBezTo>
                                <a:cubicBezTo>
                                  <a:pt x="9144"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1" name="Shape 125691"/>
                        <wps:cNvSpPr/>
                        <wps:spPr>
                          <a:xfrm>
                            <a:off x="725297"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2" name="Shape 125692"/>
                        <wps:cNvSpPr/>
                        <wps:spPr>
                          <a:xfrm>
                            <a:off x="725297"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7" name="Shape 11627"/>
                        <wps:cNvSpPr/>
                        <wps:spPr>
                          <a:xfrm>
                            <a:off x="751205" y="25908"/>
                            <a:ext cx="32004" cy="74422"/>
                          </a:xfrm>
                          <a:custGeom>
                            <a:avLst/>
                            <a:gdLst/>
                            <a:ahLst/>
                            <a:cxnLst/>
                            <a:rect l="0" t="0" r="0" b="0"/>
                            <a:pathLst>
                              <a:path w="32004" h="74422">
                                <a:moveTo>
                                  <a:pt x="32004" y="0"/>
                                </a:moveTo>
                                <a:lnTo>
                                  <a:pt x="32004" y="12065"/>
                                </a:lnTo>
                                <a:cubicBezTo>
                                  <a:pt x="25908" y="12065"/>
                                  <a:pt x="21336" y="13589"/>
                                  <a:pt x="18288" y="18161"/>
                                </a:cubicBezTo>
                                <a:cubicBezTo>
                                  <a:pt x="13716" y="22733"/>
                                  <a:pt x="12192" y="28829"/>
                                  <a:pt x="12192" y="36449"/>
                                </a:cubicBezTo>
                                <a:cubicBezTo>
                                  <a:pt x="12192" y="45593"/>
                                  <a:pt x="13716" y="51562"/>
                                  <a:pt x="18288" y="56134"/>
                                </a:cubicBezTo>
                                <a:cubicBezTo>
                                  <a:pt x="21336" y="59182"/>
                                  <a:pt x="25908" y="62230"/>
                                  <a:pt x="32004" y="62230"/>
                                </a:cubicBezTo>
                                <a:lnTo>
                                  <a:pt x="32004" y="74422"/>
                                </a:lnTo>
                                <a:cubicBezTo>
                                  <a:pt x="22860" y="74422"/>
                                  <a:pt x="15240" y="71374"/>
                                  <a:pt x="9144" y="63754"/>
                                </a:cubicBezTo>
                                <a:cubicBezTo>
                                  <a:pt x="3048" y="57658"/>
                                  <a:pt x="0" y="48641"/>
                                  <a:pt x="0" y="36449"/>
                                </a:cubicBezTo>
                                <a:cubicBezTo>
                                  <a:pt x="0" y="24257"/>
                                  <a:pt x="3048" y="13589"/>
                                  <a:pt x="10668" y="7493"/>
                                </a:cubicBezTo>
                                <a:cubicBezTo>
                                  <a:pt x="16764" y="3048"/>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8" name="Shape 11628"/>
                        <wps:cNvSpPr/>
                        <wps:spPr>
                          <a:xfrm>
                            <a:off x="783209" y="25908"/>
                            <a:ext cx="32004" cy="74422"/>
                          </a:xfrm>
                          <a:custGeom>
                            <a:avLst/>
                            <a:gdLst/>
                            <a:ahLst/>
                            <a:cxnLst/>
                            <a:rect l="0" t="0" r="0" b="0"/>
                            <a:pathLst>
                              <a:path w="32004" h="74422">
                                <a:moveTo>
                                  <a:pt x="0" y="0"/>
                                </a:moveTo>
                                <a:cubicBezTo>
                                  <a:pt x="9144" y="0"/>
                                  <a:pt x="16764" y="3048"/>
                                  <a:pt x="22860" y="9017"/>
                                </a:cubicBezTo>
                                <a:cubicBezTo>
                                  <a:pt x="28956" y="15113"/>
                                  <a:pt x="32004" y="24257"/>
                                  <a:pt x="32004" y="36449"/>
                                </a:cubicBezTo>
                                <a:cubicBezTo>
                                  <a:pt x="32004" y="45593"/>
                                  <a:pt x="30480" y="51562"/>
                                  <a:pt x="28956" y="57658"/>
                                </a:cubicBezTo>
                                <a:cubicBezTo>
                                  <a:pt x="25908" y="62230"/>
                                  <a:pt x="21336" y="66802"/>
                                  <a:pt x="16764" y="69850"/>
                                </a:cubicBezTo>
                                <a:cubicBezTo>
                                  <a:pt x="12192" y="72898"/>
                                  <a:pt x="6096" y="74422"/>
                                  <a:pt x="0" y="74422"/>
                                </a:cubicBezTo>
                                <a:lnTo>
                                  <a:pt x="0" y="62230"/>
                                </a:lnTo>
                                <a:cubicBezTo>
                                  <a:pt x="6096" y="62230"/>
                                  <a:pt x="10668" y="59182"/>
                                  <a:pt x="13716" y="56134"/>
                                </a:cubicBezTo>
                                <a:cubicBezTo>
                                  <a:pt x="18288" y="51562"/>
                                  <a:pt x="19812" y="45593"/>
                                  <a:pt x="19812" y="36449"/>
                                </a:cubicBezTo>
                                <a:cubicBezTo>
                                  <a:pt x="19812" y="28829"/>
                                  <a:pt x="18288" y="22733"/>
                                  <a:pt x="13716" y="18161"/>
                                </a:cubicBezTo>
                                <a:cubicBezTo>
                                  <a:pt x="10668"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9" name="Shape 11629"/>
                        <wps:cNvSpPr/>
                        <wps:spPr>
                          <a:xfrm>
                            <a:off x="830453" y="25908"/>
                            <a:ext cx="57912" cy="72898"/>
                          </a:xfrm>
                          <a:custGeom>
                            <a:avLst/>
                            <a:gdLst/>
                            <a:ahLst/>
                            <a:cxnLst/>
                            <a:rect l="0" t="0" r="0" b="0"/>
                            <a:pathLst>
                              <a:path w="57912" h="72898">
                                <a:moveTo>
                                  <a:pt x="33528" y="0"/>
                                </a:moveTo>
                                <a:cubicBezTo>
                                  <a:pt x="38100" y="0"/>
                                  <a:pt x="42672" y="0"/>
                                  <a:pt x="45720" y="1524"/>
                                </a:cubicBezTo>
                                <a:cubicBezTo>
                                  <a:pt x="48768" y="3048"/>
                                  <a:pt x="51816" y="6096"/>
                                  <a:pt x="53340" y="7493"/>
                                </a:cubicBezTo>
                                <a:cubicBezTo>
                                  <a:pt x="54864" y="10541"/>
                                  <a:pt x="56388" y="13589"/>
                                  <a:pt x="56388" y="16637"/>
                                </a:cubicBezTo>
                                <a:cubicBezTo>
                                  <a:pt x="57912" y="19685"/>
                                  <a:pt x="57912" y="22733"/>
                                  <a:pt x="57912" y="28829"/>
                                </a:cubicBezTo>
                                <a:lnTo>
                                  <a:pt x="57912" y="72898"/>
                                </a:lnTo>
                                <a:lnTo>
                                  <a:pt x="45720" y="72898"/>
                                </a:lnTo>
                                <a:lnTo>
                                  <a:pt x="45720" y="30353"/>
                                </a:lnTo>
                                <a:cubicBezTo>
                                  <a:pt x="45720" y="25781"/>
                                  <a:pt x="45720" y="22733"/>
                                  <a:pt x="44196" y="19685"/>
                                </a:cubicBezTo>
                                <a:cubicBezTo>
                                  <a:pt x="42672" y="16637"/>
                                  <a:pt x="41148" y="15113"/>
                                  <a:pt x="39624" y="13589"/>
                                </a:cubicBezTo>
                                <a:cubicBezTo>
                                  <a:pt x="36576" y="12065"/>
                                  <a:pt x="33528" y="12065"/>
                                  <a:pt x="30480" y="12065"/>
                                </a:cubicBezTo>
                                <a:cubicBezTo>
                                  <a:pt x="25908" y="12065"/>
                                  <a:pt x="21336" y="13589"/>
                                  <a:pt x="16764" y="16637"/>
                                </a:cubicBezTo>
                                <a:cubicBezTo>
                                  <a:pt x="13716" y="19685"/>
                                  <a:pt x="12192" y="25781"/>
                                  <a:pt x="12192" y="34925"/>
                                </a:cubicBezTo>
                                <a:lnTo>
                                  <a:pt x="12192" y="72898"/>
                                </a:lnTo>
                                <a:lnTo>
                                  <a:pt x="0" y="72898"/>
                                </a:lnTo>
                                <a:lnTo>
                                  <a:pt x="0" y="1524"/>
                                </a:lnTo>
                                <a:lnTo>
                                  <a:pt x="12192" y="1524"/>
                                </a:lnTo>
                                <a:lnTo>
                                  <a:pt x="12192" y="10541"/>
                                </a:ln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3" name="Shape 125693"/>
                        <wps:cNvSpPr/>
                        <wps:spPr>
                          <a:xfrm>
                            <a:off x="943229"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4" name="Shape 125694"/>
                        <wps:cNvSpPr/>
                        <wps:spPr>
                          <a:xfrm>
                            <a:off x="943229"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2" name="Shape 11632"/>
                        <wps:cNvSpPr/>
                        <wps:spPr>
                          <a:xfrm>
                            <a:off x="973709" y="25908"/>
                            <a:ext cx="57912" cy="72898"/>
                          </a:xfrm>
                          <a:custGeom>
                            <a:avLst/>
                            <a:gdLst/>
                            <a:ahLst/>
                            <a:cxnLst/>
                            <a:rect l="0" t="0" r="0" b="0"/>
                            <a:pathLst>
                              <a:path w="57912" h="72898">
                                <a:moveTo>
                                  <a:pt x="33528" y="0"/>
                                </a:moveTo>
                                <a:cubicBezTo>
                                  <a:pt x="38100" y="0"/>
                                  <a:pt x="42672" y="0"/>
                                  <a:pt x="45720" y="1524"/>
                                </a:cubicBezTo>
                                <a:cubicBezTo>
                                  <a:pt x="48768" y="3048"/>
                                  <a:pt x="51816" y="6096"/>
                                  <a:pt x="53340" y="7493"/>
                                </a:cubicBezTo>
                                <a:cubicBezTo>
                                  <a:pt x="54864" y="10541"/>
                                  <a:pt x="56388" y="13589"/>
                                  <a:pt x="56388" y="16637"/>
                                </a:cubicBezTo>
                                <a:cubicBezTo>
                                  <a:pt x="57912" y="19685"/>
                                  <a:pt x="57912" y="22733"/>
                                  <a:pt x="57912" y="28829"/>
                                </a:cubicBezTo>
                                <a:lnTo>
                                  <a:pt x="57912" y="72898"/>
                                </a:lnTo>
                                <a:lnTo>
                                  <a:pt x="45720" y="72898"/>
                                </a:lnTo>
                                <a:lnTo>
                                  <a:pt x="45720" y="30353"/>
                                </a:lnTo>
                                <a:cubicBezTo>
                                  <a:pt x="45720" y="25781"/>
                                  <a:pt x="45720" y="22733"/>
                                  <a:pt x="44196" y="19685"/>
                                </a:cubicBezTo>
                                <a:cubicBezTo>
                                  <a:pt x="42672" y="16637"/>
                                  <a:pt x="41148" y="15113"/>
                                  <a:pt x="39624" y="13589"/>
                                </a:cubicBezTo>
                                <a:cubicBezTo>
                                  <a:pt x="36576" y="12065"/>
                                  <a:pt x="33528" y="12065"/>
                                  <a:pt x="30480" y="12065"/>
                                </a:cubicBezTo>
                                <a:cubicBezTo>
                                  <a:pt x="25908" y="12065"/>
                                  <a:pt x="21336" y="13589"/>
                                  <a:pt x="16764" y="16637"/>
                                </a:cubicBezTo>
                                <a:cubicBezTo>
                                  <a:pt x="13716" y="19685"/>
                                  <a:pt x="12192" y="25781"/>
                                  <a:pt x="12192" y="34925"/>
                                </a:cubicBezTo>
                                <a:lnTo>
                                  <a:pt x="12192" y="72898"/>
                                </a:lnTo>
                                <a:lnTo>
                                  <a:pt x="0" y="72898"/>
                                </a:lnTo>
                                <a:lnTo>
                                  <a:pt x="0" y="1524"/>
                                </a:lnTo>
                                <a:lnTo>
                                  <a:pt x="12192" y="1524"/>
                                </a:lnTo>
                                <a:lnTo>
                                  <a:pt x="12192" y="10541"/>
                                </a:ln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3" name="Shape 11633"/>
                        <wps:cNvSpPr/>
                        <wps:spPr>
                          <a:xfrm>
                            <a:off x="1078865"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1336" y="80518"/>
                                  <a:pt x="22860" y="82042"/>
                                </a:cubicBezTo>
                                <a:cubicBezTo>
                                  <a:pt x="22860" y="82042"/>
                                  <a:pt x="22860" y="83566"/>
                                  <a:pt x="24384" y="83566"/>
                                </a:cubicBezTo>
                                <a:cubicBezTo>
                                  <a:pt x="25908" y="85090"/>
                                  <a:pt x="27432" y="85090"/>
                                  <a:pt x="28956" y="85090"/>
                                </a:cubicBezTo>
                                <a:cubicBezTo>
                                  <a:pt x="30480" y="85090"/>
                                  <a:pt x="32004" y="85090"/>
                                  <a:pt x="33528" y="85090"/>
                                </a:cubicBezTo>
                                <a:lnTo>
                                  <a:pt x="35052" y="95758"/>
                                </a:lnTo>
                                <a:cubicBezTo>
                                  <a:pt x="32004" y="97282"/>
                                  <a:pt x="28956" y="97282"/>
                                  <a:pt x="25908" y="97282"/>
                                </a:cubicBezTo>
                                <a:cubicBezTo>
                                  <a:pt x="21336" y="97282"/>
                                  <a:pt x="18288" y="95758"/>
                                  <a:pt x="16764" y="94234"/>
                                </a:cubicBezTo>
                                <a:cubicBezTo>
                                  <a:pt x="13716" y="94234"/>
                                  <a:pt x="12192" y="91186"/>
                                  <a:pt x="10668" y="89662"/>
                                </a:cubicBezTo>
                                <a:cubicBezTo>
                                  <a:pt x="10668"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4" name="Shape 11634"/>
                        <wps:cNvSpPr/>
                        <wps:spPr>
                          <a:xfrm>
                            <a:off x="1126109" y="1524"/>
                            <a:ext cx="57912" cy="97282"/>
                          </a:xfrm>
                          <a:custGeom>
                            <a:avLst/>
                            <a:gdLst/>
                            <a:ahLst/>
                            <a:cxnLst/>
                            <a:rect l="0" t="0" r="0" b="0"/>
                            <a:pathLst>
                              <a:path w="57912" h="97282">
                                <a:moveTo>
                                  <a:pt x="0" y="0"/>
                                </a:moveTo>
                                <a:lnTo>
                                  <a:pt x="12192" y="0"/>
                                </a:lnTo>
                                <a:lnTo>
                                  <a:pt x="12192" y="34925"/>
                                </a:lnTo>
                                <a:cubicBezTo>
                                  <a:pt x="16764" y="27432"/>
                                  <a:pt x="24384" y="24384"/>
                                  <a:pt x="33528" y="24384"/>
                                </a:cubicBezTo>
                                <a:cubicBezTo>
                                  <a:pt x="38100" y="24384"/>
                                  <a:pt x="42672" y="24384"/>
                                  <a:pt x="47244" y="27432"/>
                                </a:cubicBezTo>
                                <a:cubicBezTo>
                                  <a:pt x="50292" y="28956"/>
                                  <a:pt x="53340" y="31877"/>
                                  <a:pt x="54864" y="36449"/>
                                </a:cubicBezTo>
                                <a:cubicBezTo>
                                  <a:pt x="56388" y="39497"/>
                                  <a:pt x="57912" y="44069"/>
                                  <a:pt x="57912" y="51689"/>
                                </a:cubicBezTo>
                                <a:lnTo>
                                  <a:pt x="57912" y="97282"/>
                                </a:lnTo>
                                <a:lnTo>
                                  <a:pt x="45720" y="97282"/>
                                </a:lnTo>
                                <a:lnTo>
                                  <a:pt x="45720" y="53213"/>
                                </a:lnTo>
                                <a:cubicBezTo>
                                  <a:pt x="45720" y="47117"/>
                                  <a:pt x="44196" y="42545"/>
                                  <a:pt x="41148" y="39497"/>
                                </a:cubicBezTo>
                                <a:cubicBezTo>
                                  <a:pt x="39624" y="37973"/>
                                  <a:pt x="35052" y="36449"/>
                                  <a:pt x="30480" y="36449"/>
                                </a:cubicBezTo>
                                <a:cubicBezTo>
                                  <a:pt x="27432" y="36449"/>
                                  <a:pt x="24384" y="36449"/>
                                  <a:pt x="19812" y="39497"/>
                                </a:cubicBezTo>
                                <a:cubicBezTo>
                                  <a:pt x="16764" y="41021"/>
                                  <a:pt x="15240" y="42545"/>
                                  <a:pt x="13716" y="45593"/>
                                </a:cubicBezTo>
                                <a:cubicBezTo>
                                  <a:pt x="12192" y="48641"/>
                                  <a:pt x="12192" y="53213"/>
                                  <a:pt x="12192" y="59309"/>
                                </a:cubicBezTo>
                                <a:lnTo>
                                  <a:pt x="12192" y="97282"/>
                                </a:lnTo>
                                <a:lnTo>
                                  <a:pt x="0" y="972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5" name="Shape 11635"/>
                        <wps:cNvSpPr/>
                        <wps:spPr>
                          <a:xfrm>
                            <a:off x="1194689" y="26416"/>
                            <a:ext cx="33528" cy="73660"/>
                          </a:xfrm>
                          <a:custGeom>
                            <a:avLst/>
                            <a:gdLst/>
                            <a:ahLst/>
                            <a:cxnLst/>
                            <a:rect l="0" t="0" r="0" b="0"/>
                            <a:pathLst>
                              <a:path w="33528" h="73660">
                                <a:moveTo>
                                  <a:pt x="33528" y="0"/>
                                </a:moveTo>
                                <a:lnTo>
                                  <a:pt x="33528" y="12065"/>
                                </a:lnTo>
                                <a:lnTo>
                                  <a:pt x="19812" y="16129"/>
                                </a:lnTo>
                                <a:cubicBezTo>
                                  <a:pt x="15240" y="19177"/>
                                  <a:pt x="13716" y="22225"/>
                                  <a:pt x="12192" y="28321"/>
                                </a:cubicBezTo>
                                <a:lnTo>
                                  <a:pt x="33528" y="28321"/>
                                </a:lnTo>
                                <a:lnTo>
                                  <a:pt x="33528" y="40513"/>
                                </a:lnTo>
                                <a:lnTo>
                                  <a:pt x="12192" y="40513"/>
                                </a:lnTo>
                                <a:cubicBezTo>
                                  <a:pt x="13716" y="46609"/>
                                  <a:pt x="15240" y="52578"/>
                                  <a:pt x="19812" y="55626"/>
                                </a:cubicBezTo>
                                <a:lnTo>
                                  <a:pt x="33528" y="61087"/>
                                </a:lnTo>
                                <a:lnTo>
                                  <a:pt x="33528" y="73660"/>
                                </a:lnTo>
                                <a:lnTo>
                                  <a:pt x="20955" y="71374"/>
                                </a:lnTo>
                                <a:cubicBezTo>
                                  <a:pt x="16764" y="69723"/>
                                  <a:pt x="12954" y="67056"/>
                                  <a:pt x="9144" y="63246"/>
                                </a:cubicBezTo>
                                <a:cubicBezTo>
                                  <a:pt x="3048" y="57150"/>
                                  <a:pt x="0" y="48133"/>
                                  <a:pt x="0" y="37465"/>
                                </a:cubicBezTo>
                                <a:cubicBezTo>
                                  <a:pt x="0" y="25273"/>
                                  <a:pt x="3048" y="16129"/>
                                  <a:pt x="10668" y="8509"/>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6" name="Shape 11636"/>
                        <wps:cNvSpPr/>
                        <wps:spPr>
                          <a:xfrm>
                            <a:off x="1228217" y="77470"/>
                            <a:ext cx="33528" cy="22860"/>
                          </a:xfrm>
                          <a:custGeom>
                            <a:avLst/>
                            <a:gdLst/>
                            <a:ahLst/>
                            <a:cxnLst/>
                            <a:rect l="0" t="0" r="0" b="0"/>
                            <a:pathLst>
                              <a:path w="33528" h="22860">
                                <a:moveTo>
                                  <a:pt x="21336" y="0"/>
                                </a:moveTo>
                                <a:lnTo>
                                  <a:pt x="33528" y="1524"/>
                                </a:lnTo>
                                <a:cubicBezTo>
                                  <a:pt x="32004" y="7620"/>
                                  <a:pt x="27432" y="13716"/>
                                  <a:pt x="22860" y="16764"/>
                                </a:cubicBezTo>
                                <a:cubicBezTo>
                                  <a:pt x="16764" y="21336"/>
                                  <a:pt x="10668" y="22860"/>
                                  <a:pt x="1524" y="22860"/>
                                </a:cubicBezTo>
                                <a:lnTo>
                                  <a:pt x="0" y="22606"/>
                                </a:lnTo>
                                <a:lnTo>
                                  <a:pt x="0" y="10033"/>
                                </a:lnTo>
                                <a:lnTo>
                                  <a:pt x="1524" y="10668"/>
                                </a:lnTo>
                                <a:cubicBezTo>
                                  <a:pt x="6096" y="10668"/>
                                  <a:pt x="10668" y="9144"/>
                                  <a:pt x="13716" y="7620"/>
                                </a:cubicBezTo>
                                <a:cubicBezTo>
                                  <a:pt x="16764" y="6096"/>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7" name="Shape 11637"/>
                        <wps:cNvSpPr/>
                        <wps:spPr>
                          <a:xfrm>
                            <a:off x="1228217" y="25908"/>
                            <a:ext cx="33528" cy="41021"/>
                          </a:xfrm>
                          <a:custGeom>
                            <a:avLst/>
                            <a:gdLst/>
                            <a:ahLst/>
                            <a:cxnLst/>
                            <a:rect l="0" t="0" r="0" b="0"/>
                            <a:pathLst>
                              <a:path w="33528" h="41021">
                                <a:moveTo>
                                  <a:pt x="1524" y="0"/>
                                </a:moveTo>
                                <a:cubicBezTo>
                                  <a:pt x="10668" y="0"/>
                                  <a:pt x="18288" y="3048"/>
                                  <a:pt x="24384" y="9017"/>
                                </a:cubicBezTo>
                                <a:cubicBezTo>
                                  <a:pt x="30480" y="16637"/>
                                  <a:pt x="33528" y="25781"/>
                                  <a:pt x="33528" y="37973"/>
                                </a:cubicBezTo>
                                <a:cubicBezTo>
                                  <a:pt x="33528" y="37973"/>
                                  <a:pt x="33528" y="39497"/>
                                  <a:pt x="33528" y="41021"/>
                                </a:cubicBezTo>
                                <a:lnTo>
                                  <a:pt x="0" y="41021"/>
                                </a:lnTo>
                                <a:lnTo>
                                  <a:pt x="0" y="28829"/>
                                </a:lnTo>
                                <a:lnTo>
                                  <a:pt x="21336" y="28829"/>
                                </a:lnTo>
                                <a:cubicBezTo>
                                  <a:pt x="21336" y="24257"/>
                                  <a:pt x="19812" y="19685"/>
                                  <a:pt x="16764" y="18161"/>
                                </a:cubicBezTo>
                                <a:cubicBezTo>
                                  <a:pt x="12192" y="13589"/>
                                  <a:pt x="7620" y="12065"/>
                                  <a:pt x="1524" y="12065"/>
                                </a:cubicBezTo>
                                <a:lnTo>
                                  <a:pt x="0" y="12573"/>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8" name="Shape 11638"/>
                        <wps:cNvSpPr/>
                        <wps:spPr>
                          <a:xfrm>
                            <a:off x="1308989" y="25908"/>
                            <a:ext cx="59436" cy="74422"/>
                          </a:xfrm>
                          <a:custGeom>
                            <a:avLst/>
                            <a:gdLst/>
                            <a:ahLst/>
                            <a:cxnLst/>
                            <a:rect l="0" t="0" r="0" b="0"/>
                            <a:pathLst>
                              <a:path w="59436" h="74422">
                                <a:moveTo>
                                  <a:pt x="27432" y="0"/>
                                </a:moveTo>
                                <a:cubicBezTo>
                                  <a:pt x="33528" y="0"/>
                                  <a:pt x="38100" y="0"/>
                                  <a:pt x="42672" y="1524"/>
                                </a:cubicBezTo>
                                <a:cubicBezTo>
                                  <a:pt x="47244" y="3048"/>
                                  <a:pt x="50292" y="6096"/>
                                  <a:pt x="51816" y="9017"/>
                                </a:cubicBezTo>
                                <a:cubicBezTo>
                                  <a:pt x="53340" y="10541"/>
                                  <a:pt x="54864" y="15113"/>
                                  <a:pt x="56388" y="19685"/>
                                </a:cubicBezTo>
                                <a:lnTo>
                                  <a:pt x="44196" y="21209"/>
                                </a:lnTo>
                                <a:cubicBezTo>
                                  <a:pt x="42672" y="18161"/>
                                  <a:pt x="41148" y="15113"/>
                                  <a:pt x="39624" y="13589"/>
                                </a:cubicBezTo>
                                <a:cubicBezTo>
                                  <a:pt x="36576" y="12065"/>
                                  <a:pt x="33528" y="12065"/>
                                  <a:pt x="28956" y="12065"/>
                                </a:cubicBezTo>
                                <a:cubicBezTo>
                                  <a:pt x="22860" y="12065"/>
                                  <a:pt x="19812" y="12065"/>
                                  <a:pt x="16764" y="13589"/>
                                </a:cubicBezTo>
                                <a:cubicBezTo>
                                  <a:pt x="15240" y="15113"/>
                                  <a:pt x="13716" y="18161"/>
                                  <a:pt x="13716" y="19685"/>
                                </a:cubicBezTo>
                                <a:cubicBezTo>
                                  <a:pt x="13716" y="21209"/>
                                  <a:pt x="13716" y="21209"/>
                                  <a:pt x="15240" y="22733"/>
                                </a:cubicBezTo>
                                <a:cubicBezTo>
                                  <a:pt x="15240" y="24257"/>
                                  <a:pt x="16764" y="24257"/>
                                  <a:pt x="19812" y="25781"/>
                                </a:cubicBezTo>
                                <a:cubicBezTo>
                                  <a:pt x="21336" y="25781"/>
                                  <a:pt x="24384" y="27305"/>
                                  <a:pt x="30480" y="28829"/>
                                </a:cubicBezTo>
                                <a:cubicBezTo>
                                  <a:pt x="38100" y="30353"/>
                                  <a:pt x="44196" y="31877"/>
                                  <a:pt x="47244" y="33401"/>
                                </a:cubicBezTo>
                                <a:cubicBezTo>
                                  <a:pt x="51816" y="34925"/>
                                  <a:pt x="54864" y="37973"/>
                                  <a:pt x="56388" y="41021"/>
                                </a:cubicBezTo>
                                <a:cubicBezTo>
                                  <a:pt x="57912" y="44069"/>
                                  <a:pt x="59436" y="47117"/>
                                  <a:pt x="59436" y="51562"/>
                                </a:cubicBezTo>
                                <a:cubicBezTo>
                                  <a:pt x="59436" y="54610"/>
                                  <a:pt x="57912" y="59182"/>
                                  <a:pt x="56388" y="62230"/>
                                </a:cubicBezTo>
                                <a:cubicBezTo>
                                  <a:pt x="53340" y="66802"/>
                                  <a:pt x="50292" y="69850"/>
                                  <a:pt x="45720" y="71374"/>
                                </a:cubicBezTo>
                                <a:cubicBezTo>
                                  <a:pt x="41148" y="72898"/>
                                  <a:pt x="36576" y="74422"/>
                                  <a:pt x="30480" y="74422"/>
                                </a:cubicBezTo>
                                <a:cubicBezTo>
                                  <a:pt x="21336" y="74422"/>
                                  <a:pt x="13716" y="72898"/>
                                  <a:pt x="9144" y="68326"/>
                                </a:cubicBezTo>
                                <a:cubicBezTo>
                                  <a:pt x="4572" y="65278"/>
                                  <a:pt x="1524" y="59182"/>
                                  <a:pt x="0" y="51562"/>
                                </a:cubicBezTo>
                                <a:lnTo>
                                  <a:pt x="12192" y="50038"/>
                                </a:lnTo>
                                <a:cubicBezTo>
                                  <a:pt x="12192" y="53086"/>
                                  <a:pt x="15240" y="56134"/>
                                  <a:pt x="18288" y="59182"/>
                                </a:cubicBezTo>
                                <a:cubicBezTo>
                                  <a:pt x="21336" y="60706"/>
                                  <a:pt x="24384" y="62230"/>
                                  <a:pt x="30480" y="62230"/>
                                </a:cubicBezTo>
                                <a:cubicBezTo>
                                  <a:pt x="36576" y="62230"/>
                                  <a:pt x="39624" y="60706"/>
                                  <a:pt x="42672" y="59182"/>
                                </a:cubicBezTo>
                                <a:cubicBezTo>
                                  <a:pt x="45720" y="57658"/>
                                  <a:pt x="47244" y="54610"/>
                                  <a:pt x="47244" y="51562"/>
                                </a:cubicBezTo>
                                <a:cubicBezTo>
                                  <a:pt x="47244" y="50038"/>
                                  <a:pt x="45720" y="48641"/>
                                  <a:pt x="42672" y="47117"/>
                                </a:cubicBezTo>
                                <a:cubicBezTo>
                                  <a:pt x="41148" y="45593"/>
                                  <a:pt x="36576" y="45593"/>
                                  <a:pt x="30480" y="44069"/>
                                </a:cubicBezTo>
                                <a:cubicBezTo>
                                  <a:pt x="21336" y="41021"/>
                                  <a:pt x="15240" y="39497"/>
                                  <a:pt x="12192" y="37973"/>
                                </a:cubicBezTo>
                                <a:cubicBezTo>
                                  <a:pt x="9144" y="36449"/>
                                  <a:pt x="6096" y="33401"/>
                                  <a:pt x="4572" y="30353"/>
                                </a:cubicBezTo>
                                <a:cubicBezTo>
                                  <a:pt x="1524" y="27305"/>
                                  <a:pt x="1524" y="24257"/>
                                  <a:pt x="1524" y="21209"/>
                                </a:cubicBezTo>
                                <a:cubicBezTo>
                                  <a:pt x="1524" y="18161"/>
                                  <a:pt x="1524" y="15113"/>
                                  <a:pt x="3048" y="12065"/>
                                </a:cubicBezTo>
                                <a:cubicBezTo>
                                  <a:pt x="4572" y="9017"/>
                                  <a:pt x="7620" y="6096"/>
                                  <a:pt x="9144" y="4572"/>
                                </a:cubicBezTo>
                                <a:cubicBezTo>
                                  <a:pt x="10668"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9" name="Shape 11639"/>
                        <wps:cNvSpPr/>
                        <wps:spPr>
                          <a:xfrm>
                            <a:off x="1377569" y="25908"/>
                            <a:ext cx="33528" cy="74422"/>
                          </a:xfrm>
                          <a:custGeom>
                            <a:avLst/>
                            <a:gdLst/>
                            <a:ahLst/>
                            <a:cxnLst/>
                            <a:rect l="0" t="0" r="0" b="0"/>
                            <a:pathLst>
                              <a:path w="33528" h="74422">
                                <a:moveTo>
                                  <a:pt x="33528" y="0"/>
                                </a:moveTo>
                                <a:lnTo>
                                  <a:pt x="33528" y="12065"/>
                                </a:lnTo>
                                <a:lnTo>
                                  <a:pt x="18288" y="16637"/>
                                </a:lnTo>
                                <a:cubicBezTo>
                                  <a:pt x="13716" y="19685"/>
                                  <a:pt x="12192" y="22733"/>
                                  <a:pt x="12192" y="28829"/>
                                </a:cubicBezTo>
                                <a:lnTo>
                                  <a:pt x="33528" y="28829"/>
                                </a:lnTo>
                                <a:lnTo>
                                  <a:pt x="33528" y="41021"/>
                                </a:lnTo>
                                <a:lnTo>
                                  <a:pt x="12192" y="41021"/>
                                </a:lnTo>
                                <a:cubicBezTo>
                                  <a:pt x="12192" y="47117"/>
                                  <a:pt x="13716" y="53086"/>
                                  <a:pt x="18288" y="56134"/>
                                </a:cubicBezTo>
                                <a:lnTo>
                                  <a:pt x="33528" y="62230"/>
                                </a:lnTo>
                                <a:lnTo>
                                  <a:pt x="33528" y="74422"/>
                                </a:lnTo>
                                <a:lnTo>
                                  <a:pt x="19558" y="71882"/>
                                </a:lnTo>
                                <a:cubicBezTo>
                                  <a:pt x="15621" y="70231"/>
                                  <a:pt x="12192" y="67564"/>
                                  <a:pt x="9144" y="63754"/>
                                </a:cubicBezTo>
                                <a:cubicBezTo>
                                  <a:pt x="3048" y="57658"/>
                                  <a:pt x="0" y="48641"/>
                                  <a:pt x="0" y="37973"/>
                                </a:cubicBezTo>
                                <a:cubicBezTo>
                                  <a:pt x="0" y="25781"/>
                                  <a:pt x="3048" y="16637"/>
                                  <a:pt x="9144" y="9017"/>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0" name="Shape 11640"/>
                        <wps:cNvSpPr/>
                        <wps:spPr>
                          <a:xfrm>
                            <a:off x="1411097" y="77470"/>
                            <a:ext cx="32004" cy="22860"/>
                          </a:xfrm>
                          <a:custGeom>
                            <a:avLst/>
                            <a:gdLst/>
                            <a:ahLst/>
                            <a:cxnLst/>
                            <a:rect l="0" t="0" r="0" b="0"/>
                            <a:pathLst>
                              <a:path w="32004" h="22860">
                                <a:moveTo>
                                  <a:pt x="19812" y="0"/>
                                </a:moveTo>
                                <a:lnTo>
                                  <a:pt x="32004" y="1524"/>
                                </a:lnTo>
                                <a:cubicBezTo>
                                  <a:pt x="30480" y="7620"/>
                                  <a:pt x="25908" y="13716"/>
                                  <a:pt x="21336" y="16764"/>
                                </a:cubicBezTo>
                                <a:cubicBezTo>
                                  <a:pt x="15240" y="21336"/>
                                  <a:pt x="9144" y="22860"/>
                                  <a:pt x="0" y="22860"/>
                                </a:cubicBezTo>
                                <a:lnTo>
                                  <a:pt x="0" y="10668"/>
                                </a:lnTo>
                                <a:cubicBezTo>
                                  <a:pt x="4572" y="10668"/>
                                  <a:pt x="9144" y="9144"/>
                                  <a:pt x="12192" y="7620"/>
                                </a:cubicBezTo>
                                <a:cubicBezTo>
                                  <a:pt x="15240" y="6096"/>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1" name="Shape 11641"/>
                        <wps:cNvSpPr/>
                        <wps:spPr>
                          <a:xfrm>
                            <a:off x="1411097" y="25908"/>
                            <a:ext cx="33528" cy="41021"/>
                          </a:xfrm>
                          <a:custGeom>
                            <a:avLst/>
                            <a:gdLst/>
                            <a:ahLst/>
                            <a:cxnLst/>
                            <a:rect l="0" t="0" r="0" b="0"/>
                            <a:pathLst>
                              <a:path w="33528" h="41021">
                                <a:moveTo>
                                  <a:pt x="0" y="0"/>
                                </a:moveTo>
                                <a:cubicBezTo>
                                  <a:pt x="9144" y="0"/>
                                  <a:pt x="16764" y="3048"/>
                                  <a:pt x="22860" y="9017"/>
                                </a:cubicBezTo>
                                <a:cubicBezTo>
                                  <a:pt x="28956" y="16637"/>
                                  <a:pt x="33528" y="25781"/>
                                  <a:pt x="33528" y="37973"/>
                                </a:cubicBezTo>
                                <a:cubicBezTo>
                                  <a:pt x="33528" y="37973"/>
                                  <a:pt x="32004" y="39497"/>
                                  <a:pt x="32004" y="41021"/>
                                </a:cubicBezTo>
                                <a:lnTo>
                                  <a:pt x="0" y="41021"/>
                                </a:lnTo>
                                <a:lnTo>
                                  <a:pt x="0" y="28829"/>
                                </a:lnTo>
                                <a:lnTo>
                                  <a:pt x="21336" y="28829"/>
                                </a:lnTo>
                                <a:cubicBezTo>
                                  <a:pt x="19812" y="24257"/>
                                  <a:pt x="18288" y="19685"/>
                                  <a:pt x="15240" y="18161"/>
                                </a:cubicBezTo>
                                <a:cubicBezTo>
                                  <a:pt x="12192"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5" name="Shape 125695"/>
                        <wps:cNvSpPr/>
                        <wps:spPr>
                          <a:xfrm>
                            <a:off x="1456817" y="0"/>
                            <a:ext cx="13716" cy="98806"/>
                          </a:xfrm>
                          <a:custGeom>
                            <a:avLst/>
                            <a:gdLst/>
                            <a:ahLst/>
                            <a:cxnLst/>
                            <a:rect l="0" t="0" r="0" b="0"/>
                            <a:pathLst>
                              <a:path w="13716" h="98806">
                                <a:moveTo>
                                  <a:pt x="0" y="0"/>
                                </a:moveTo>
                                <a:lnTo>
                                  <a:pt x="13716" y="0"/>
                                </a:lnTo>
                                <a:lnTo>
                                  <a:pt x="13716" y="98806"/>
                                </a:lnTo>
                                <a:lnTo>
                                  <a:pt x="0" y="98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3" name="Shape 11643"/>
                        <wps:cNvSpPr/>
                        <wps:spPr>
                          <a:xfrm>
                            <a:off x="1482725" y="25908"/>
                            <a:ext cx="33528" cy="74168"/>
                          </a:xfrm>
                          <a:custGeom>
                            <a:avLst/>
                            <a:gdLst/>
                            <a:ahLst/>
                            <a:cxnLst/>
                            <a:rect l="0" t="0" r="0" b="0"/>
                            <a:pathLst>
                              <a:path w="33528" h="74168">
                                <a:moveTo>
                                  <a:pt x="33528" y="0"/>
                                </a:moveTo>
                                <a:lnTo>
                                  <a:pt x="33528" y="12065"/>
                                </a:lnTo>
                                <a:cubicBezTo>
                                  <a:pt x="27432" y="12065"/>
                                  <a:pt x="22860" y="13589"/>
                                  <a:pt x="18288" y="16637"/>
                                </a:cubicBezTo>
                                <a:cubicBezTo>
                                  <a:pt x="15240" y="19685"/>
                                  <a:pt x="12192" y="22733"/>
                                  <a:pt x="12192" y="28829"/>
                                </a:cubicBezTo>
                                <a:lnTo>
                                  <a:pt x="33528" y="28829"/>
                                </a:lnTo>
                                <a:lnTo>
                                  <a:pt x="33528" y="41021"/>
                                </a:lnTo>
                                <a:lnTo>
                                  <a:pt x="12192" y="41021"/>
                                </a:lnTo>
                                <a:cubicBezTo>
                                  <a:pt x="12192" y="47117"/>
                                  <a:pt x="15240" y="53086"/>
                                  <a:pt x="18288" y="56134"/>
                                </a:cubicBezTo>
                                <a:lnTo>
                                  <a:pt x="33528" y="61722"/>
                                </a:lnTo>
                                <a:lnTo>
                                  <a:pt x="33528" y="74168"/>
                                </a:lnTo>
                                <a:lnTo>
                                  <a:pt x="20320" y="71882"/>
                                </a:lnTo>
                                <a:cubicBezTo>
                                  <a:pt x="16002" y="70231"/>
                                  <a:pt x="12192" y="67564"/>
                                  <a:pt x="9144" y="63754"/>
                                </a:cubicBezTo>
                                <a:cubicBezTo>
                                  <a:pt x="3048" y="57658"/>
                                  <a:pt x="0" y="48641"/>
                                  <a:pt x="0" y="37973"/>
                                </a:cubicBezTo>
                                <a:cubicBezTo>
                                  <a:pt x="0" y="25781"/>
                                  <a:pt x="3048" y="16637"/>
                                  <a:pt x="9144" y="9017"/>
                                </a:cubicBezTo>
                                <a:cubicBezTo>
                                  <a:pt x="15240" y="3048"/>
                                  <a:pt x="22860"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4" name="Shape 11644"/>
                        <wps:cNvSpPr/>
                        <wps:spPr>
                          <a:xfrm>
                            <a:off x="1516253" y="77470"/>
                            <a:ext cx="33528" cy="22860"/>
                          </a:xfrm>
                          <a:custGeom>
                            <a:avLst/>
                            <a:gdLst/>
                            <a:ahLst/>
                            <a:cxnLst/>
                            <a:rect l="0" t="0" r="0" b="0"/>
                            <a:pathLst>
                              <a:path w="33528" h="22860">
                                <a:moveTo>
                                  <a:pt x="21336" y="0"/>
                                </a:moveTo>
                                <a:lnTo>
                                  <a:pt x="33528" y="1524"/>
                                </a:lnTo>
                                <a:cubicBezTo>
                                  <a:pt x="30480" y="7620"/>
                                  <a:pt x="27432" y="13716"/>
                                  <a:pt x="21336" y="16764"/>
                                </a:cubicBezTo>
                                <a:cubicBezTo>
                                  <a:pt x="16764" y="21336"/>
                                  <a:pt x="9144" y="22860"/>
                                  <a:pt x="1524" y="22860"/>
                                </a:cubicBezTo>
                                <a:lnTo>
                                  <a:pt x="0" y="22606"/>
                                </a:lnTo>
                                <a:lnTo>
                                  <a:pt x="0" y="10160"/>
                                </a:lnTo>
                                <a:lnTo>
                                  <a:pt x="1524" y="10668"/>
                                </a:lnTo>
                                <a:cubicBezTo>
                                  <a:pt x="6096" y="10668"/>
                                  <a:pt x="9144" y="9144"/>
                                  <a:pt x="13716" y="7620"/>
                                </a:cubicBezTo>
                                <a:cubicBezTo>
                                  <a:pt x="16764" y="6096"/>
                                  <a:pt x="18288"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5" name="Shape 11645"/>
                        <wps:cNvSpPr/>
                        <wps:spPr>
                          <a:xfrm>
                            <a:off x="1516253" y="25908"/>
                            <a:ext cx="33528" cy="41021"/>
                          </a:xfrm>
                          <a:custGeom>
                            <a:avLst/>
                            <a:gdLst/>
                            <a:ahLst/>
                            <a:cxnLst/>
                            <a:rect l="0" t="0" r="0" b="0"/>
                            <a:pathLst>
                              <a:path w="33528" h="41021">
                                <a:moveTo>
                                  <a:pt x="0" y="0"/>
                                </a:moveTo>
                                <a:cubicBezTo>
                                  <a:pt x="9144" y="0"/>
                                  <a:pt x="18288" y="3048"/>
                                  <a:pt x="24384" y="9017"/>
                                </a:cubicBezTo>
                                <a:cubicBezTo>
                                  <a:pt x="30480" y="16637"/>
                                  <a:pt x="33528" y="25781"/>
                                  <a:pt x="33528" y="37973"/>
                                </a:cubicBezTo>
                                <a:cubicBezTo>
                                  <a:pt x="33528" y="37973"/>
                                  <a:pt x="33528" y="39497"/>
                                  <a:pt x="33528" y="41021"/>
                                </a:cubicBezTo>
                                <a:lnTo>
                                  <a:pt x="0" y="41021"/>
                                </a:lnTo>
                                <a:lnTo>
                                  <a:pt x="0" y="28829"/>
                                </a:lnTo>
                                <a:lnTo>
                                  <a:pt x="21336" y="28829"/>
                                </a:lnTo>
                                <a:cubicBezTo>
                                  <a:pt x="19812" y="24257"/>
                                  <a:pt x="18288" y="19685"/>
                                  <a:pt x="16764" y="18161"/>
                                </a:cubicBezTo>
                                <a:cubicBezTo>
                                  <a:pt x="12192"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6" name="Shape 11646"/>
                        <wps:cNvSpPr/>
                        <wps:spPr>
                          <a:xfrm>
                            <a:off x="1558925" y="25908"/>
                            <a:ext cx="60960" cy="74422"/>
                          </a:xfrm>
                          <a:custGeom>
                            <a:avLst/>
                            <a:gdLst/>
                            <a:ahLst/>
                            <a:cxnLst/>
                            <a:rect l="0" t="0" r="0" b="0"/>
                            <a:pathLst>
                              <a:path w="60960" h="74422">
                                <a:moveTo>
                                  <a:pt x="32004" y="0"/>
                                </a:moveTo>
                                <a:cubicBezTo>
                                  <a:pt x="39624" y="0"/>
                                  <a:pt x="45720" y="1524"/>
                                  <a:pt x="50292" y="6096"/>
                                </a:cubicBezTo>
                                <a:cubicBezTo>
                                  <a:pt x="56388" y="9017"/>
                                  <a:pt x="59436" y="15113"/>
                                  <a:pt x="59436" y="22733"/>
                                </a:cubicBezTo>
                                <a:lnTo>
                                  <a:pt x="47244" y="24257"/>
                                </a:lnTo>
                                <a:cubicBezTo>
                                  <a:pt x="47244" y="19685"/>
                                  <a:pt x="44196" y="16637"/>
                                  <a:pt x="42672" y="15113"/>
                                </a:cubicBezTo>
                                <a:cubicBezTo>
                                  <a:pt x="39624" y="12065"/>
                                  <a:pt x="36576" y="12065"/>
                                  <a:pt x="32004" y="12065"/>
                                </a:cubicBezTo>
                                <a:cubicBezTo>
                                  <a:pt x="25908" y="12065"/>
                                  <a:pt x="21336" y="13589"/>
                                  <a:pt x="18288" y="18161"/>
                                </a:cubicBezTo>
                                <a:cubicBezTo>
                                  <a:pt x="15240" y="21209"/>
                                  <a:pt x="12192" y="28829"/>
                                  <a:pt x="12192" y="36449"/>
                                </a:cubicBezTo>
                                <a:cubicBezTo>
                                  <a:pt x="12192" y="45593"/>
                                  <a:pt x="15240" y="51562"/>
                                  <a:pt x="18288" y="56134"/>
                                </a:cubicBezTo>
                                <a:cubicBezTo>
                                  <a:pt x="21336" y="60706"/>
                                  <a:pt x="25908" y="62230"/>
                                  <a:pt x="32004" y="62230"/>
                                </a:cubicBezTo>
                                <a:cubicBezTo>
                                  <a:pt x="36576" y="62230"/>
                                  <a:pt x="41148" y="60706"/>
                                  <a:pt x="44196" y="57658"/>
                                </a:cubicBezTo>
                                <a:cubicBezTo>
                                  <a:pt x="47244" y="56134"/>
                                  <a:pt x="48768" y="51562"/>
                                  <a:pt x="48768" y="47117"/>
                                </a:cubicBezTo>
                                <a:lnTo>
                                  <a:pt x="60960" y="48641"/>
                                </a:lnTo>
                                <a:cubicBezTo>
                                  <a:pt x="60960" y="56134"/>
                                  <a:pt x="56388" y="62230"/>
                                  <a:pt x="51816" y="66802"/>
                                </a:cubicBezTo>
                                <a:cubicBezTo>
                                  <a:pt x="47244" y="71374"/>
                                  <a:pt x="39624" y="74422"/>
                                  <a:pt x="32004" y="74422"/>
                                </a:cubicBezTo>
                                <a:cubicBezTo>
                                  <a:pt x="22860" y="74422"/>
                                  <a:pt x="15240" y="71374"/>
                                  <a:pt x="9144" y="65278"/>
                                </a:cubicBezTo>
                                <a:cubicBezTo>
                                  <a:pt x="3048" y="57658"/>
                                  <a:pt x="0" y="48641"/>
                                  <a:pt x="0" y="36449"/>
                                </a:cubicBezTo>
                                <a:cubicBezTo>
                                  <a:pt x="0" y="28829"/>
                                  <a:pt x="1524" y="22733"/>
                                  <a:pt x="4572" y="16637"/>
                                </a:cubicBezTo>
                                <a:cubicBezTo>
                                  <a:pt x="6096" y="10541"/>
                                  <a:pt x="10668" y="7493"/>
                                  <a:pt x="15240" y="4572"/>
                                </a:cubicBezTo>
                                <a:cubicBezTo>
                                  <a:pt x="21336"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7" name="Shape 11647"/>
                        <wps:cNvSpPr/>
                        <wps:spPr>
                          <a:xfrm>
                            <a:off x="1621409"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1336" y="80518"/>
                                  <a:pt x="21336" y="82042"/>
                                </a:cubicBezTo>
                                <a:cubicBezTo>
                                  <a:pt x="22860" y="82042"/>
                                  <a:pt x="22860" y="83566"/>
                                  <a:pt x="24384" y="83566"/>
                                </a:cubicBezTo>
                                <a:cubicBezTo>
                                  <a:pt x="24384" y="85090"/>
                                  <a:pt x="25908" y="85090"/>
                                  <a:pt x="27432" y="85090"/>
                                </a:cubicBezTo>
                                <a:cubicBezTo>
                                  <a:pt x="28956" y="85090"/>
                                  <a:pt x="30480" y="85090"/>
                                  <a:pt x="33528" y="85090"/>
                                </a:cubicBezTo>
                                <a:lnTo>
                                  <a:pt x="35052" y="95758"/>
                                </a:lnTo>
                                <a:cubicBezTo>
                                  <a:pt x="32004" y="97282"/>
                                  <a:pt x="28956" y="97282"/>
                                  <a:pt x="25908" y="97282"/>
                                </a:cubicBezTo>
                                <a:cubicBezTo>
                                  <a:pt x="21336" y="97282"/>
                                  <a:pt x="18288" y="95758"/>
                                  <a:pt x="15240" y="94234"/>
                                </a:cubicBezTo>
                                <a:cubicBezTo>
                                  <a:pt x="13716" y="94234"/>
                                  <a:pt x="12192" y="91186"/>
                                  <a:pt x="10668" y="89662"/>
                                </a:cubicBezTo>
                                <a:cubicBezTo>
                                  <a:pt x="9144"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6" name="Shape 125696"/>
                        <wps:cNvSpPr/>
                        <wps:spPr>
                          <a:xfrm>
                            <a:off x="1667129"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7" name="Shape 125697"/>
                        <wps:cNvSpPr/>
                        <wps:spPr>
                          <a:xfrm>
                            <a:off x="1667129"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0" name="Shape 11650"/>
                        <wps:cNvSpPr/>
                        <wps:spPr>
                          <a:xfrm>
                            <a:off x="1694561" y="25908"/>
                            <a:ext cx="32004" cy="74422"/>
                          </a:xfrm>
                          <a:custGeom>
                            <a:avLst/>
                            <a:gdLst/>
                            <a:ahLst/>
                            <a:cxnLst/>
                            <a:rect l="0" t="0" r="0" b="0"/>
                            <a:pathLst>
                              <a:path w="32004" h="74422">
                                <a:moveTo>
                                  <a:pt x="32004" y="0"/>
                                </a:moveTo>
                                <a:lnTo>
                                  <a:pt x="32004" y="12065"/>
                                </a:lnTo>
                                <a:lnTo>
                                  <a:pt x="16764" y="18161"/>
                                </a:lnTo>
                                <a:cubicBezTo>
                                  <a:pt x="13716" y="22733"/>
                                  <a:pt x="12192" y="28829"/>
                                  <a:pt x="12192" y="36449"/>
                                </a:cubicBezTo>
                                <a:cubicBezTo>
                                  <a:pt x="12192" y="45593"/>
                                  <a:pt x="13716" y="51562"/>
                                  <a:pt x="16764" y="56134"/>
                                </a:cubicBezTo>
                                <a:lnTo>
                                  <a:pt x="32004" y="62230"/>
                                </a:lnTo>
                                <a:lnTo>
                                  <a:pt x="32004" y="74422"/>
                                </a:lnTo>
                                <a:lnTo>
                                  <a:pt x="18034" y="71882"/>
                                </a:lnTo>
                                <a:cubicBezTo>
                                  <a:pt x="14097" y="70231"/>
                                  <a:pt x="10668" y="67564"/>
                                  <a:pt x="7620" y="63754"/>
                                </a:cubicBezTo>
                                <a:cubicBezTo>
                                  <a:pt x="1524" y="57658"/>
                                  <a:pt x="0" y="48641"/>
                                  <a:pt x="0" y="36449"/>
                                </a:cubicBezTo>
                                <a:cubicBezTo>
                                  <a:pt x="0" y="24257"/>
                                  <a:pt x="3048" y="13589"/>
                                  <a:pt x="9144" y="7493"/>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1" name="Shape 11651"/>
                        <wps:cNvSpPr/>
                        <wps:spPr>
                          <a:xfrm>
                            <a:off x="1726565" y="25908"/>
                            <a:ext cx="32004" cy="74422"/>
                          </a:xfrm>
                          <a:custGeom>
                            <a:avLst/>
                            <a:gdLst/>
                            <a:ahLst/>
                            <a:cxnLst/>
                            <a:rect l="0" t="0" r="0" b="0"/>
                            <a:pathLst>
                              <a:path w="32004" h="74422">
                                <a:moveTo>
                                  <a:pt x="0" y="0"/>
                                </a:moveTo>
                                <a:cubicBezTo>
                                  <a:pt x="9144" y="0"/>
                                  <a:pt x="16764" y="3048"/>
                                  <a:pt x="22860" y="9017"/>
                                </a:cubicBezTo>
                                <a:cubicBezTo>
                                  <a:pt x="28956" y="15113"/>
                                  <a:pt x="32004" y="24257"/>
                                  <a:pt x="32004" y="36449"/>
                                </a:cubicBezTo>
                                <a:cubicBezTo>
                                  <a:pt x="32004" y="45593"/>
                                  <a:pt x="30480" y="51562"/>
                                  <a:pt x="27432" y="57658"/>
                                </a:cubicBezTo>
                                <a:cubicBezTo>
                                  <a:pt x="24384" y="62230"/>
                                  <a:pt x="21336" y="66802"/>
                                  <a:pt x="15240" y="69850"/>
                                </a:cubicBezTo>
                                <a:cubicBezTo>
                                  <a:pt x="10668" y="72898"/>
                                  <a:pt x="4572" y="74422"/>
                                  <a:pt x="0" y="74422"/>
                                </a:cubicBezTo>
                                <a:lnTo>
                                  <a:pt x="0" y="62230"/>
                                </a:lnTo>
                                <a:cubicBezTo>
                                  <a:pt x="4572" y="62230"/>
                                  <a:pt x="9144" y="59182"/>
                                  <a:pt x="13716" y="56134"/>
                                </a:cubicBezTo>
                                <a:cubicBezTo>
                                  <a:pt x="16764" y="51562"/>
                                  <a:pt x="19812" y="45593"/>
                                  <a:pt x="19812" y="36449"/>
                                </a:cubicBezTo>
                                <a:cubicBezTo>
                                  <a:pt x="19812" y="28829"/>
                                  <a:pt x="16764" y="22733"/>
                                  <a:pt x="13716" y="18161"/>
                                </a:cubicBezTo>
                                <a:cubicBezTo>
                                  <a:pt x="9144" y="13589"/>
                                  <a:pt x="4572"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2" name="Shape 11652"/>
                        <wps:cNvSpPr/>
                        <wps:spPr>
                          <a:xfrm>
                            <a:off x="1772285" y="25908"/>
                            <a:ext cx="57912" cy="72898"/>
                          </a:xfrm>
                          <a:custGeom>
                            <a:avLst/>
                            <a:gdLst/>
                            <a:ahLst/>
                            <a:cxnLst/>
                            <a:rect l="0" t="0" r="0" b="0"/>
                            <a:pathLst>
                              <a:path w="57912" h="72898">
                                <a:moveTo>
                                  <a:pt x="35052" y="0"/>
                                </a:moveTo>
                                <a:cubicBezTo>
                                  <a:pt x="38100" y="0"/>
                                  <a:pt x="42672" y="0"/>
                                  <a:pt x="45720" y="1524"/>
                                </a:cubicBezTo>
                                <a:cubicBezTo>
                                  <a:pt x="50292" y="3048"/>
                                  <a:pt x="51816" y="6096"/>
                                  <a:pt x="53340" y="7493"/>
                                </a:cubicBezTo>
                                <a:cubicBezTo>
                                  <a:pt x="56388" y="10541"/>
                                  <a:pt x="56388" y="13589"/>
                                  <a:pt x="57912" y="16637"/>
                                </a:cubicBezTo>
                                <a:cubicBezTo>
                                  <a:pt x="57912" y="19685"/>
                                  <a:pt x="57912" y="22733"/>
                                  <a:pt x="57912" y="28829"/>
                                </a:cubicBezTo>
                                <a:lnTo>
                                  <a:pt x="57912" y="72898"/>
                                </a:lnTo>
                                <a:lnTo>
                                  <a:pt x="45720" y="72898"/>
                                </a:lnTo>
                                <a:lnTo>
                                  <a:pt x="45720" y="30353"/>
                                </a:lnTo>
                                <a:cubicBezTo>
                                  <a:pt x="45720" y="25781"/>
                                  <a:pt x="45720" y="22733"/>
                                  <a:pt x="44196" y="19685"/>
                                </a:cubicBezTo>
                                <a:cubicBezTo>
                                  <a:pt x="44196" y="16637"/>
                                  <a:pt x="42672" y="15113"/>
                                  <a:pt x="39624" y="13589"/>
                                </a:cubicBezTo>
                                <a:cubicBezTo>
                                  <a:pt x="36576" y="12065"/>
                                  <a:pt x="35052" y="12065"/>
                                  <a:pt x="32004" y="12065"/>
                                </a:cubicBezTo>
                                <a:cubicBezTo>
                                  <a:pt x="25908" y="12065"/>
                                  <a:pt x="21336" y="13589"/>
                                  <a:pt x="18288" y="16637"/>
                                </a:cubicBezTo>
                                <a:cubicBezTo>
                                  <a:pt x="13716" y="19685"/>
                                  <a:pt x="12192" y="25781"/>
                                  <a:pt x="12192" y="34925"/>
                                </a:cubicBezTo>
                                <a:lnTo>
                                  <a:pt x="12192" y="72898"/>
                                </a:lnTo>
                                <a:lnTo>
                                  <a:pt x="0" y="72898"/>
                                </a:lnTo>
                                <a:lnTo>
                                  <a:pt x="0" y="1524"/>
                                </a:lnTo>
                                <a:lnTo>
                                  <a:pt x="12192" y="1524"/>
                                </a:lnTo>
                                <a:lnTo>
                                  <a:pt x="12192" y="10541"/>
                                </a:lnTo>
                                <a:cubicBezTo>
                                  <a:pt x="18288"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3" name="Shape 11653"/>
                        <wps:cNvSpPr/>
                        <wps:spPr>
                          <a:xfrm>
                            <a:off x="1886458" y="26289"/>
                            <a:ext cx="30480" cy="99822"/>
                          </a:xfrm>
                          <a:custGeom>
                            <a:avLst/>
                            <a:gdLst/>
                            <a:ahLst/>
                            <a:cxnLst/>
                            <a:rect l="0" t="0" r="0" b="0"/>
                            <a:pathLst>
                              <a:path w="30480" h="99822">
                                <a:moveTo>
                                  <a:pt x="30480" y="0"/>
                                </a:moveTo>
                                <a:lnTo>
                                  <a:pt x="30480" y="11684"/>
                                </a:lnTo>
                                <a:cubicBezTo>
                                  <a:pt x="25908" y="11684"/>
                                  <a:pt x="21336" y="13208"/>
                                  <a:pt x="18288" y="17780"/>
                                </a:cubicBezTo>
                                <a:cubicBezTo>
                                  <a:pt x="13716" y="22352"/>
                                  <a:pt x="12192" y="28448"/>
                                  <a:pt x="12192" y="37592"/>
                                </a:cubicBezTo>
                                <a:cubicBezTo>
                                  <a:pt x="12192" y="45212"/>
                                  <a:pt x="13716" y="51181"/>
                                  <a:pt x="16764" y="55753"/>
                                </a:cubicBezTo>
                                <a:cubicBezTo>
                                  <a:pt x="21336" y="58801"/>
                                  <a:pt x="24384" y="61849"/>
                                  <a:pt x="30480" y="61849"/>
                                </a:cubicBezTo>
                                <a:lnTo>
                                  <a:pt x="30480" y="74041"/>
                                </a:lnTo>
                                <a:cubicBezTo>
                                  <a:pt x="25908" y="74041"/>
                                  <a:pt x="22860" y="72517"/>
                                  <a:pt x="19812" y="70993"/>
                                </a:cubicBezTo>
                                <a:cubicBezTo>
                                  <a:pt x="16764" y="67945"/>
                                  <a:pt x="13716" y="66421"/>
                                  <a:pt x="12192" y="63373"/>
                                </a:cubicBezTo>
                                <a:lnTo>
                                  <a:pt x="12192" y="99822"/>
                                </a:lnTo>
                                <a:lnTo>
                                  <a:pt x="0" y="99822"/>
                                </a:lnTo>
                                <a:lnTo>
                                  <a:pt x="0" y="1143"/>
                                </a:lnTo>
                                <a:lnTo>
                                  <a:pt x="12192" y="1143"/>
                                </a:lnTo>
                                <a:lnTo>
                                  <a:pt x="12192" y="13208"/>
                                </a:lnTo>
                                <a:cubicBezTo>
                                  <a:pt x="13716" y="8636"/>
                                  <a:pt x="16764" y="4191"/>
                                  <a:pt x="19812" y="2667"/>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4" name="Shape 11654"/>
                        <wps:cNvSpPr/>
                        <wps:spPr>
                          <a:xfrm>
                            <a:off x="1916938" y="25908"/>
                            <a:ext cx="30480" cy="74422"/>
                          </a:xfrm>
                          <a:custGeom>
                            <a:avLst/>
                            <a:gdLst/>
                            <a:ahLst/>
                            <a:cxnLst/>
                            <a:rect l="0" t="0" r="0" b="0"/>
                            <a:pathLst>
                              <a:path w="30480" h="74422">
                                <a:moveTo>
                                  <a:pt x="1524" y="0"/>
                                </a:moveTo>
                                <a:cubicBezTo>
                                  <a:pt x="7620" y="0"/>
                                  <a:pt x="12192" y="1524"/>
                                  <a:pt x="16764" y="4572"/>
                                </a:cubicBezTo>
                                <a:cubicBezTo>
                                  <a:pt x="21336" y="7493"/>
                                  <a:pt x="24384" y="12065"/>
                                  <a:pt x="27432" y="18161"/>
                                </a:cubicBezTo>
                                <a:cubicBezTo>
                                  <a:pt x="28956" y="22733"/>
                                  <a:pt x="30480" y="28829"/>
                                  <a:pt x="30480" y="36449"/>
                                </a:cubicBezTo>
                                <a:cubicBezTo>
                                  <a:pt x="30480" y="44069"/>
                                  <a:pt x="28956" y="50038"/>
                                  <a:pt x="25908" y="56134"/>
                                </a:cubicBezTo>
                                <a:cubicBezTo>
                                  <a:pt x="24384" y="62230"/>
                                  <a:pt x="19812" y="66802"/>
                                  <a:pt x="15240" y="69850"/>
                                </a:cubicBezTo>
                                <a:cubicBezTo>
                                  <a:pt x="10668" y="72898"/>
                                  <a:pt x="4572" y="74422"/>
                                  <a:pt x="0" y="74422"/>
                                </a:cubicBezTo>
                                <a:lnTo>
                                  <a:pt x="0" y="62230"/>
                                </a:lnTo>
                                <a:cubicBezTo>
                                  <a:pt x="4572" y="62230"/>
                                  <a:pt x="9144" y="59182"/>
                                  <a:pt x="12192" y="56134"/>
                                </a:cubicBezTo>
                                <a:cubicBezTo>
                                  <a:pt x="16764" y="51562"/>
                                  <a:pt x="18288" y="45593"/>
                                  <a:pt x="18288" y="36449"/>
                                </a:cubicBezTo>
                                <a:cubicBezTo>
                                  <a:pt x="18288" y="28829"/>
                                  <a:pt x="16764" y="22733"/>
                                  <a:pt x="12192" y="18161"/>
                                </a:cubicBezTo>
                                <a:cubicBezTo>
                                  <a:pt x="9144" y="13589"/>
                                  <a:pt x="4572" y="12065"/>
                                  <a:pt x="0" y="12065"/>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5" name="Shape 11655"/>
                        <wps:cNvSpPr/>
                        <wps:spPr>
                          <a:xfrm>
                            <a:off x="1959610" y="25908"/>
                            <a:ext cx="38100" cy="72898"/>
                          </a:xfrm>
                          <a:custGeom>
                            <a:avLst/>
                            <a:gdLst/>
                            <a:ahLst/>
                            <a:cxnLst/>
                            <a:rect l="0" t="0" r="0" b="0"/>
                            <a:pathLst>
                              <a:path w="38100" h="72898">
                                <a:moveTo>
                                  <a:pt x="25908" y="0"/>
                                </a:moveTo>
                                <a:cubicBezTo>
                                  <a:pt x="30480" y="0"/>
                                  <a:pt x="35052" y="1524"/>
                                  <a:pt x="38100" y="3048"/>
                                </a:cubicBezTo>
                                <a:lnTo>
                                  <a:pt x="35052" y="13589"/>
                                </a:lnTo>
                                <a:cubicBezTo>
                                  <a:pt x="32004" y="12065"/>
                                  <a:pt x="28956" y="12065"/>
                                  <a:pt x="25908" y="12065"/>
                                </a:cubicBezTo>
                                <a:cubicBezTo>
                                  <a:pt x="22860" y="12065"/>
                                  <a:pt x="21336" y="12065"/>
                                  <a:pt x="19812" y="13589"/>
                                </a:cubicBezTo>
                                <a:cubicBezTo>
                                  <a:pt x="16764" y="15113"/>
                                  <a:pt x="15240" y="18161"/>
                                  <a:pt x="15240" y="21209"/>
                                </a:cubicBezTo>
                                <a:cubicBezTo>
                                  <a:pt x="13716" y="25781"/>
                                  <a:pt x="12192" y="30353"/>
                                  <a:pt x="12192" y="34925"/>
                                </a:cubicBezTo>
                                <a:lnTo>
                                  <a:pt x="12192" y="72898"/>
                                </a:lnTo>
                                <a:lnTo>
                                  <a:pt x="0" y="72898"/>
                                </a:lnTo>
                                <a:lnTo>
                                  <a:pt x="0" y="1524"/>
                                </a:lnTo>
                                <a:lnTo>
                                  <a:pt x="10668" y="1524"/>
                                </a:lnTo>
                                <a:lnTo>
                                  <a:pt x="10668" y="12065"/>
                                </a:lnTo>
                                <a:cubicBezTo>
                                  <a:pt x="13716" y="7493"/>
                                  <a:pt x="16764"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6" name="Shape 11656"/>
                        <wps:cNvSpPr/>
                        <wps:spPr>
                          <a:xfrm>
                            <a:off x="2002282" y="25908"/>
                            <a:ext cx="32004" cy="74422"/>
                          </a:xfrm>
                          <a:custGeom>
                            <a:avLst/>
                            <a:gdLst/>
                            <a:ahLst/>
                            <a:cxnLst/>
                            <a:rect l="0" t="0" r="0" b="0"/>
                            <a:pathLst>
                              <a:path w="32004" h="74422">
                                <a:moveTo>
                                  <a:pt x="32004" y="0"/>
                                </a:moveTo>
                                <a:lnTo>
                                  <a:pt x="32004" y="12065"/>
                                </a:lnTo>
                                <a:cubicBezTo>
                                  <a:pt x="27432" y="12065"/>
                                  <a:pt x="22860" y="13589"/>
                                  <a:pt x="18288" y="18161"/>
                                </a:cubicBezTo>
                                <a:cubicBezTo>
                                  <a:pt x="15240" y="22733"/>
                                  <a:pt x="12192" y="28829"/>
                                  <a:pt x="12192" y="36449"/>
                                </a:cubicBezTo>
                                <a:cubicBezTo>
                                  <a:pt x="12192" y="45593"/>
                                  <a:pt x="15240" y="51562"/>
                                  <a:pt x="18288" y="56134"/>
                                </a:cubicBezTo>
                                <a:cubicBezTo>
                                  <a:pt x="22860" y="59182"/>
                                  <a:pt x="27432" y="62230"/>
                                  <a:pt x="32004" y="62230"/>
                                </a:cubicBezTo>
                                <a:lnTo>
                                  <a:pt x="32004" y="74422"/>
                                </a:lnTo>
                                <a:cubicBezTo>
                                  <a:pt x="22860" y="74422"/>
                                  <a:pt x="15240" y="71374"/>
                                  <a:pt x="9144" y="63754"/>
                                </a:cubicBezTo>
                                <a:cubicBezTo>
                                  <a:pt x="3048" y="57658"/>
                                  <a:pt x="0" y="48641"/>
                                  <a:pt x="0" y="36449"/>
                                </a:cubicBezTo>
                                <a:cubicBezTo>
                                  <a:pt x="0" y="24257"/>
                                  <a:pt x="4572" y="13589"/>
                                  <a:pt x="10668" y="7493"/>
                                </a:cubicBezTo>
                                <a:cubicBezTo>
                                  <a:pt x="16764" y="3048"/>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7" name="Shape 11657"/>
                        <wps:cNvSpPr/>
                        <wps:spPr>
                          <a:xfrm>
                            <a:off x="2034286" y="25908"/>
                            <a:ext cx="32004" cy="74422"/>
                          </a:xfrm>
                          <a:custGeom>
                            <a:avLst/>
                            <a:gdLst/>
                            <a:ahLst/>
                            <a:cxnLst/>
                            <a:rect l="0" t="0" r="0" b="0"/>
                            <a:pathLst>
                              <a:path w="32004" h="74422">
                                <a:moveTo>
                                  <a:pt x="0" y="0"/>
                                </a:moveTo>
                                <a:cubicBezTo>
                                  <a:pt x="10668" y="0"/>
                                  <a:pt x="18288" y="3048"/>
                                  <a:pt x="22860" y="9017"/>
                                </a:cubicBezTo>
                                <a:cubicBezTo>
                                  <a:pt x="28956" y="15113"/>
                                  <a:pt x="32004" y="24257"/>
                                  <a:pt x="32004" y="36449"/>
                                </a:cubicBezTo>
                                <a:cubicBezTo>
                                  <a:pt x="32004" y="45593"/>
                                  <a:pt x="30480" y="51562"/>
                                  <a:pt x="28956" y="57658"/>
                                </a:cubicBezTo>
                                <a:cubicBezTo>
                                  <a:pt x="25908" y="62230"/>
                                  <a:pt x="22860" y="66802"/>
                                  <a:pt x="16764" y="69850"/>
                                </a:cubicBezTo>
                                <a:cubicBezTo>
                                  <a:pt x="12192" y="72898"/>
                                  <a:pt x="6096" y="74422"/>
                                  <a:pt x="0" y="74422"/>
                                </a:cubicBezTo>
                                <a:lnTo>
                                  <a:pt x="0" y="62230"/>
                                </a:lnTo>
                                <a:cubicBezTo>
                                  <a:pt x="6096" y="62230"/>
                                  <a:pt x="10668" y="59182"/>
                                  <a:pt x="15240" y="56134"/>
                                </a:cubicBezTo>
                                <a:cubicBezTo>
                                  <a:pt x="18288" y="51562"/>
                                  <a:pt x="19812" y="45593"/>
                                  <a:pt x="19812" y="36449"/>
                                </a:cubicBezTo>
                                <a:cubicBezTo>
                                  <a:pt x="19812" y="28829"/>
                                  <a:pt x="18288" y="22733"/>
                                  <a:pt x="15240" y="18161"/>
                                </a:cubicBezTo>
                                <a:cubicBezTo>
                                  <a:pt x="10668"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8" name="Shape 11658"/>
                        <wps:cNvSpPr/>
                        <wps:spPr>
                          <a:xfrm>
                            <a:off x="2078482" y="25908"/>
                            <a:ext cx="60960" cy="74422"/>
                          </a:xfrm>
                          <a:custGeom>
                            <a:avLst/>
                            <a:gdLst/>
                            <a:ahLst/>
                            <a:cxnLst/>
                            <a:rect l="0" t="0" r="0" b="0"/>
                            <a:pathLst>
                              <a:path w="60960" h="74422">
                                <a:moveTo>
                                  <a:pt x="32004" y="0"/>
                                </a:moveTo>
                                <a:cubicBezTo>
                                  <a:pt x="39624" y="0"/>
                                  <a:pt x="45720" y="1524"/>
                                  <a:pt x="50292" y="6096"/>
                                </a:cubicBezTo>
                                <a:cubicBezTo>
                                  <a:pt x="54864" y="9017"/>
                                  <a:pt x="57912" y="15113"/>
                                  <a:pt x="59436" y="22733"/>
                                </a:cubicBezTo>
                                <a:lnTo>
                                  <a:pt x="47244" y="24257"/>
                                </a:lnTo>
                                <a:cubicBezTo>
                                  <a:pt x="45720" y="19685"/>
                                  <a:pt x="44196" y="16637"/>
                                  <a:pt x="41148" y="15113"/>
                                </a:cubicBezTo>
                                <a:cubicBezTo>
                                  <a:pt x="39624" y="12065"/>
                                  <a:pt x="35052" y="12065"/>
                                  <a:pt x="32004" y="12065"/>
                                </a:cubicBezTo>
                                <a:cubicBezTo>
                                  <a:pt x="25908" y="12065"/>
                                  <a:pt x="21336" y="13589"/>
                                  <a:pt x="18288" y="18161"/>
                                </a:cubicBezTo>
                                <a:cubicBezTo>
                                  <a:pt x="13716" y="21209"/>
                                  <a:pt x="12192" y="28829"/>
                                  <a:pt x="12192" y="36449"/>
                                </a:cubicBezTo>
                                <a:cubicBezTo>
                                  <a:pt x="12192" y="45593"/>
                                  <a:pt x="13716" y="51562"/>
                                  <a:pt x="18288" y="56134"/>
                                </a:cubicBezTo>
                                <a:cubicBezTo>
                                  <a:pt x="21336" y="60706"/>
                                  <a:pt x="25908" y="62230"/>
                                  <a:pt x="32004" y="62230"/>
                                </a:cubicBezTo>
                                <a:cubicBezTo>
                                  <a:pt x="36576" y="62230"/>
                                  <a:pt x="39624" y="60706"/>
                                  <a:pt x="42672" y="57658"/>
                                </a:cubicBezTo>
                                <a:cubicBezTo>
                                  <a:pt x="45720" y="56134"/>
                                  <a:pt x="47244" y="51562"/>
                                  <a:pt x="48768" y="47117"/>
                                </a:cubicBezTo>
                                <a:lnTo>
                                  <a:pt x="60960" y="48641"/>
                                </a:lnTo>
                                <a:cubicBezTo>
                                  <a:pt x="59436" y="56134"/>
                                  <a:pt x="56388" y="62230"/>
                                  <a:pt x="51816" y="66802"/>
                                </a:cubicBezTo>
                                <a:cubicBezTo>
                                  <a:pt x="45720" y="71374"/>
                                  <a:pt x="39624" y="74422"/>
                                  <a:pt x="32004" y="74422"/>
                                </a:cubicBezTo>
                                <a:cubicBezTo>
                                  <a:pt x="22860" y="74422"/>
                                  <a:pt x="15240" y="71374"/>
                                  <a:pt x="9144" y="65278"/>
                                </a:cubicBezTo>
                                <a:cubicBezTo>
                                  <a:pt x="3048" y="57658"/>
                                  <a:pt x="0" y="48641"/>
                                  <a:pt x="0" y="36449"/>
                                </a:cubicBezTo>
                                <a:cubicBezTo>
                                  <a:pt x="0" y="28829"/>
                                  <a:pt x="1524" y="22733"/>
                                  <a:pt x="3048" y="16637"/>
                                </a:cubicBezTo>
                                <a:cubicBezTo>
                                  <a:pt x="6096" y="10541"/>
                                  <a:pt x="10668" y="7493"/>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9" name="Shape 11659"/>
                        <wps:cNvSpPr/>
                        <wps:spPr>
                          <a:xfrm>
                            <a:off x="2145538" y="25908"/>
                            <a:ext cx="33528" cy="74422"/>
                          </a:xfrm>
                          <a:custGeom>
                            <a:avLst/>
                            <a:gdLst/>
                            <a:ahLst/>
                            <a:cxnLst/>
                            <a:rect l="0" t="0" r="0" b="0"/>
                            <a:pathLst>
                              <a:path w="33528" h="74422">
                                <a:moveTo>
                                  <a:pt x="33528" y="0"/>
                                </a:moveTo>
                                <a:lnTo>
                                  <a:pt x="33528" y="12065"/>
                                </a:lnTo>
                                <a:lnTo>
                                  <a:pt x="18288" y="16637"/>
                                </a:lnTo>
                                <a:cubicBezTo>
                                  <a:pt x="13716" y="19685"/>
                                  <a:pt x="12192" y="22733"/>
                                  <a:pt x="12192" y="28829"/>
                                </a:cubicBezTo>
                                <a:lnTo>
                                  <a:pt x="33528" y="28829"/>
                                </a:lnTo>
                                <a:lnTo>
                                  <a:pt x="33528" y="41021"/>
                                </a:lnTo>
                                <a:lnTo>
                                  <a:pt x="12192" y="41021"/>
                                </a:lnTo>
                                <a:cubicBezTo>
                                  <a:pt x="12192" y="47117"/>
                                  <a:pt x="15240" y="53086"/>
                                  <a:pt x="18288" y="56134"/>
                                </a:cubicBezTo>
                                <a:lnTo>
                                  <a:pt x="33528" y="61722"/>
                                </a:lnTo>
                                <a:lnTo>
                                  <a:pt x="33528" y="74422"/>
                                </a:lnTo>
                                <a:lnTo>
                                  <a:pt x="19685" y="71882"/>
                                </a:lnTo>
                                <a:cubicBezTo>
                                  <a:pt x="15621" y="70231"/>
                                  <a:pt x="12192" y="67564"/>
                                  <a:pt x="9144" y="63754"/>
                                </a:cubicBezTo>
                                <a:cubicBezTo>
                                  <a:pt x="3048" y="57658"/>
                                  <a:pt x="0" y="48641"/>
                                  <a:pt x="0" y="37973"/>
                                </a:cubicBezTo>
                                <a:cubicBezTo>
                                  <a:pt x="0" y="25781"/>
                                  <a:pt x="3048" y="16637"/>
                                  <a:pt x="9144" y="9017"/>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0" name="Shape 11660"/>
                        <wps:cNvSpPr/>
                        <wps:spPr>
                          <a:xfrm>
                            <a:off x="2179066" y="77470"/>
                            <a:ext cx="32004" cy="22860"/>
                          </a:xfrm>
                          <a:custGeom>
                            <a:avLst/>
                            <a:gdLst/>
                            <a:ahLst/>
                            <a:cxnLst/>
                            <a:rect l="0" t="0" r="0" b="0"/>
                            <a:pathLst>
                              <a:path w="32004" h="22860">
                                <a:moveTo>
                                  <a:pt x="21336" y="0"/>
                                </a:moveTo>
                                <a:lnTo>
                                  <a:pt x="32004" y="1524"/>
                                </a:lnTo>
                                <a:cubicBezTo>
                                  <a:pt x="30480" y="7620"/>
                                  <a:pt x="27432" y="13716"/>
                                  <a:pt x="21336" y="16764"/>
                                </a:cubicBezTo>
                                <a:cubicBezTo>
                                  <a:pt x="16764" y="21336"/>
                                  <a:pt x="9144" y="22860"/>
                                  <a:pt x="0" y="22860"/>
                                </a:cubicBezTo>
                                <a:lnTo>
                                  <a:pt x="0" y="10160"/>
                                </a:lnTo>
                                <a:lnTo>
                                  <a:pt x="1524" y="10668"/>
                                </a:lnTo>
                                <a:cubicBezTo>
                                  <a:pt x="6096" y="10668"/>
                                  <a:pt x="9144" y="9144"/>
                                  <a:pt x="12192" y="7620"/>
                                </a:cubicBezTo>
                                <a:cubicBezTo>
                                  <a:pt x="16764" y="6096"/>
                                  <a:pt x="18288"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1" name="Shape 11661"/>
                        <wps:cNvSpPr/>
                        <wps:spPr>
                          <a:xfrm>
                            <a:off x="2179066" y="25908"/>
                            <a:ext cx="33528" cy="41021"/>
                          </a:xfrm>
                          <a:custGeom>
                            <a:avLst/>
                            <a:gdLst/>
                            <a:ahLst/>
                            <a:cxnLst/>
                            <a:rect l="0" t="0" r="0" b="0"/>
                            <a:pathLst>
                              <a:path w="33528" h="41021">
                                <a:moveTo>
                                  <a:pt x="0" y="0"/>
                                </a:moveTo>
                                <a:cubicBezTo>
                                  <a:pt x="9144" y="0"/>
                                  <a:pt x="18288" y="3048"/>
                                  <a:pt x="24384" y="9017"/>
                                </a:cubicBezTo>
                                <a:cubicBezTo>
                                  <a:pt x="30480" y="16637"/>
                                  <a:pt x="33528" y="25781"/>
                                  <a:pt x="33528" y="37973"/>
                                </a:cubicBezTo>
                                <a:cubicBezTo>
                                  <a:pt x="33528" y="37973"/>
                                  <a:pt x="33528" y="39497"/>
                                  <a:pt x="33528" y="41021"/>
                                </a:cubicBezTo>
                                <a:lnTo>
                                  <a:pt x="0" y="41021"/>
                                </a:lnTo>
                                <a:lnTo>
                                  <a:pt x="0" y="28829"/>
                                </a:lnTo>
                                <a:lnTo>
                                  <a:pt x="21336" y="28829"/>
                                </a:lnTo>
                                <a:cubicBezTo>
                                  <a:pt x="19812" y="24257"/>
                                  <a:pt x="18288" y="19685"/>
                                  <a:pt x="16764" y="18161"/>
                                </a:cubicBezTo>
                                <a:cubicBezTo>
                                  <a:pt x="12192"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2" name="Shape 11662"/>
                        <wps:cNvSpPr/>
                        <wps:spPr>
                          <a:xfrm>
                            <a:off x="2220214" y="25908"/>
                            <a:ext cx="59436" cy="74422"/>
                          </a:xfrm>
                          <a:custGeom>
                            <a:avLst/>
                            <a:gdLst/>
                            <a:ahLst/>
                            <a:cxnLst/>
                            <a:rect l="0" t="0" r="0" b="0"/>
                            <a:pathLst>
                              <a:path w="59436" h="74422">
                                <a:moveTo>
                                  <a:pt x="27432" y="0"/>
                                </a:moveTo>
                                <a:cubicBezTo>
                                  <a:pt x="33528" y="0"/>
                                  <a:pt x="38100" y="0"/>
                                  <a:pt x="42672" y="1524"/>
                                </a:cubicBezTo>
                                <a:cubicBezTo>
                                  <a:pt x="47244" y="3048"/>
                                  <a:pt x="50292" y="6096"/>
                                  <a:pt x="51816" y="9017"/>
                                </a:cubicBezTo>
                                <a:cubicBezTo>
                                  <a:pt x="54864" y="10541"/>
                                  <a:pt x="56388" y="15113"/>
                                  <a:pt x="56388" y="19685"/>
                                </a:cubicBezTo>
                                <a:lnTo>
                                  <a:pt x="44196" y="21209"/>
                                </a:lnTo>
                                <a:cubicBezTo>
                                  <a:pt x="44196" y="18161"/>
                                  <a:pt x="42672" y="15113"/>
                                  <a:pt x="39624" y="13589"/>
                                </a:cubicBezTo>
                                <a:cubicBezTo>
                                  <a:pt x="36576" y="12065"/>
                                  <a:pt x="33528" y="12065"/>
                                  <a:pt x="28956" y="12065"/>
                                </a:cubicBezTo>
                                <a:cubicBezTo>
                                  <a:pt x="24384" y="12065"/>
                                  <a:pt x="19812" y="12065"/>
                                  <a:pt x="16764" y="13589"/>
                                </a:cubicBezTo>
                                <a:cubicBezTo>
                                  <a:pt x="15240" y="15113"/>
                                  <a:pt x="13716" y="18161"/>
                                  <a:pt x="13716" y="19685"/>
                                </a:cubicBezTo>
                                <a:cubicBezTo>
                                  <a:pt x="13716" y="21209"/>
                                  <a:pt x="13716" y="21209"/>
                                  <a:pt x="15240" y="22733"/>
                                </a:cubicBezTo>
                                <a:cubicBezTo>
                                  <a:pt x="16764" y="24257"/>
                                  <a:pt x="18288" y="24257"/>
                                  <a:pt x="19812" y="25781"/>
                                </a:cubicBezTo>
                                <a:cubicBezTo>
                                  <a:pt x="21336" y="25781"/>
                                  <a:pt x="24384" y="27305"/>
                                  <a:pt x="30480" y="28829"/>
                                </a:cubicBezTo>
                                <a:cubicBezTo>
                                  <a:pt x="38100" y="30353"/>
                                  <a:pt x="44196" y="31877"/>
                                  <a:pt x="48768" y="33401"/>
                                </a:cubicBezTo>
                                <a:cubicBezTo>
                                  <a:pt x="51816" y="34925"/>
                                  <a:pt x="54864" y="37973"/>
                                  <a:pt x="56388" y="41021"/>
                                </a:cubicBezTo>
                                <a:cubicBezTo>
                                  <a:pt x="57912" y="44069"/>
                                  <a:pt x="59436" y="47117"/>
                                  <a:pt x="59436" y="51562"/>
                                </a:cubicBezTo>
                                <a:cubicBezTo>
                                  <a:pt x="59436" y="54610"/>
                                  <a:pt x="57912" y="59182"/>
                                  <a:pt x="56388" y="62230"/>
                                </a:cubicBezTo>
                                <a:cubicBezTo>
                                  <a:pt x="53340" y="66802"/>
                                  <a:pt x="50292" y="69850"/>
                                  <a:pt x="45720" y="71374"/>
                                </a:cubicBezTo>
                                <a:cubicBezTo>
                                  <a:pt x="41148" y="72898"/>
                                  <a:pt x="36576" y="74422"/>
                                  <a:pt x="30480" y="74422"/>
                                </a:cubicBezTo>
                                <a:cubicBezTo>
                                  <a:pt x="21336" y="74422"/>
                                  <a:pt x="13716" y="72898"/>
                                  <a:pt x="9144" y="68326"/>
                                </a:cubicBezTo>
                                <a:cubicBezTo>
                                  <a:pt x="4572" y="65278"/>
                                  <a:pt x="1524" y="59182"/>
                                  <a:pt x="0" y="51562"/>
                                </a:cubicBezTo>
                                <a:lnTo>
                                  <a:pt x="12192" y="50038"/>
                                </a:lnTo>
                                <a:cubicBezTo>
                                  <a:pt x="13716" y="53086"/>
                                  <a:pt x="15240" y="56134"/>
                                  <a:pt x="18288" y="59182"/>
                                </a:cubicBezTo>
                                <a:cubicBezTo>
                                  <a:pt x="21336" y="60706"/>
                                  <a:pt x="25908" y="62230"/>
                                  <a:pt x="30480" y="62230"/>
                                </a:cubicBezTo>
                                <a:cubicBezTo>
                                  <a:pt x="36576" y="62230"/>
                                  <a:pt x="41148" y="60706"/>
                                  <a:pt x="42672" y="59182"/>
                                </a:cubicBezTo>
                                <a:cubicBezTo>
                                  <a:pt x="45720" y="57658"/>
                                  <a:pt x="47244" y="54610"/>
                                  <a:pt x="47244" y="51562"/>
                                </a:cubicBezTo>
                                <a:cubicBezTo>
                                  <a:pt x="47244" y="50038"/>
                                  <a:pt x="45720" y="48641"/>
                                  <a:pt x="42672" y="47117"/>
                                </a:cubicBezTo>
                                <a:cubicBezTo>
                                  <a:pt x="41148" y="45593"/>
                                  <a:pt x="36576" y="45593"/>
                                  <a:pt x="30480" y="44069"/>
                                </a:cubicBezTo>
                                <a:cubicBezTo>
                                  <a:pt x="22860" y="41021"/>
                                  <a:pt x="15240" y="39497"/>
                                  <a:pt x="12192" y="37973"/>
                                </a:cubicBezTo>
                                <a:cubicBezTo>
                                  <a:pt x="9144" y="36449"/>
                                  <a:pt x="6096" y="33401"/>
                                  <a:pt x="4572" y="30353"/>
                                </a:cubicBezTo>
                                <a:cubicBezTo>
                                  <a:pt x="3048" y="27305"/>
                                  <a:pt x="1524" y="24257"/>
                                  <a:pt x="1524" y="21209"/>
                                </a:cubicBezTo>
                                <a:cubicBezTo>
                                  <a:pt x="1524" y="18161"/>
                                  <a:pt x="3048" y="15113"/>
                                  <a:pt x="4572" y="12065"/>
                                </a:cubicBezTo>
                                <a:cubicBezTo>
                                  <a:pt x="6096" y="9017"/>
                                  <a:pt x="7620" y="6096"/>
                                  <a:pt x="9144" y="4572"/>
                                </a:cubicBezTo>
                                <a:cubicBezTo>
                                  <a:pt x="12192" y="3048"/>
                                  <a:pt x="13716" y="1524"/>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3" name="Shape 11663"/>
                        <wps:cNvSpPr/>
                        <wps:spPr>
                          <a:xfrm>
                            <a:off x="2288794" y="25908"/>
                            <a:ext cx="59436" cy="74422"/>
                          </a:xfrm>
                          <a:custGeom>
                            <a:avLst/>
                            <a:gdLst/>
                            <a:ahLst/>
                            <a:cxnLst/>
                            <a:rect l="0" t="0" r="0" b="0"/>
                            <a:pathLst>
                              <a:path w="59436" h="74422">
                                <a:moveTo>
                                  <a:pt x="27432" y="0"/>
                                </a:moveTo>
                                <a:cubicBezTo>
                                  <a:pt x="33528" y="0"/>
                                  <a:pt x="38100" y="0"/>
                                  <a:pt x="42672" y="1524"/>
                                </a:cubicBezTo>
                                <a:cubicBezTo>
                                  <a:pt x="47244" y="3048"/>
                                  <a:pt x="50292" y="6096"/>
                                  <a:pt x="51816" y="9017"/>
                                </a:cubicBezTo>
                                <a:cubicBezTo>
                                  <a:pt x="53340" y="10541"/>
                                  <a:pt x="54864" y="15113"/>
                                  <a:pt x="56388" y="19685"/>
                                </a:cubicBezTo>
                                <a:lnTo>
                                  <a:pt x="44196" y="21209"/>
                                </a:lnTo>
                                <a:cubicBezTo>
                                  <a:pt x="42672" y="18161"/>
                                  <a:pt x="41148" y="15113"/>
                                  <a:pt x="39624" y="13589"/>
                                </a:cubicBezTo>
                                <a:cubicBezTo>
                                  <a:pt x="36576" y="12065"/>
                                  <a:pt x="33528" y="12065"/>
                                  <a:pt x="28956" y="12065"/>
                                </a:cubicBezTo>
                                <a:cubicBezTo>
                                  <a:pt x="22860" y="12065"/>
                                  <a:pt x="19812" y="12065"/>
                                  <a:pt x="16764" y="13589"/>
                                </a:cubicBezTo>
                                <a:cubicBezTo>
                                  <a:pt x="15240" y="15113"/>
                                  <a:pt x="13716" y="18161"/>
                                  <a:pt x="13716" y="19685"/>
                                </a:cubicBezTo>
                                <a:cubicBezTo>
                                  <a:pt x="13716" y="21209"/>
                                  <a:pt x="13716" y="21209"/>
                                  <a:pt x="15240" y="22733"/>
                                </a:cubicBezTo>
                                <a:cubicBezTo>
                                  <a:pt x="15240" y="24257"/>
                                  <a:pt x="16764" y="24257"/>
                                  <a:pt x="19812" y="25781"/>
                                </a:cubicBezTo>
                                <a:cubicBezTo>
                                  <a:pt x="21336" y="25781"/>
                                  <a:pt x="24384" y="27305"/>
                                  <a:pt x="30480" y="28829"/>
                                </a:cubicBezTo>
                                <a:cubicBezTo>
                                  <a:pt x="38100" y="30353"/>
                                  <a:pt x="44196" y="31877"/>
                                  <a:pt x="47244" y="33401"/>
                                </a:cubicBezTo>
                                <a:cubicBezTo>
                                  <a:pt x="51816" y="34925"/>
                                  <a:pt x="54864" y="37973"/>
                                  <a:pt x="56388" y="41021"/>
                                </a:cubicBezTo>
                                <a:cubicBezTo>
                                  <a:pt x="57912" y="44069"/>
                                  <a:pt x="59436" y="47117"/>
                                  <a:pt x="59436" y="51562"/>
                                </a:cubicBezTo>
                                <a:cubicBezTo>
                                  <a:pt x="59436" y="54610"/>
                                  <a:pt x="57912" y="59182"/>
                                  <a:pt x="54864" y="62230"/>
                                </a:cubicBezTo>
                                <a:cubicBezTo>
                                  <a:pt x="53340" y="66802"/>
                                  <a:pt x="50292" y="69850"/>
                                  <a:pt x="45720" y="71374"/>
                                </a:cubicBezTo>
                                <a:cubicBezTo>
                                  <a:pt x="41148" y="72898"/>
                                  <a:pt x="36576" y="74422"/>
                                  <a:pt x="30480" y="74422"/>
                                </a:cubicBezTo>
                                <a:cubicBezTo>
                                  <a:pt x="21336" y="74422"/>
                                  <a:pt x="13716" y="72898"/>
                                  <a:pt x="9144" y="68326"/>
                                </a:cubicBezTo>
                                <a:cubicBezTo>
                                  <a:pt x="4572" y="65278"/>
                                  <a:pt x="1524" y="59182"/>
                                  <a:pt x="0" y="51562"/>
                                </a:cubicBezTo>
                                <a:lnTo>
                                  <a:pt x="12192" y="50038"/>
                                </a:lnTo>
                                <a:cubicBezTo>
                                  <a:pt x="12192" y="53086"/>
                                  <a:pt x="13716" y="56134"/>
                                  <a:pt x="18288" y="59182"/>
                                </a:cubicBezTo>
                                <a:cubicBezTo>
                                  <a:pt x="21336" y="60706"/>
                                  <a:pt x="24384" y="62230"/>
                                  <a:pt x="30480" y="62230"/>
                                </a:cubicBezTo>
                                <a:cubicBezTo>
                                  <a:pt x="36576" y="62230"/>
                                  <a:pt x="39624" y="60706"/>
                                  <a:pt x="42672" y="59182"/>
                                </a:cubicBezTo>
                                <a:cubicBezTo>
                                  <a:pt x="45720" y="57658"/>
                                  <a:pt x="47244" y="54610"/>
                                  <a:pt x="47244" y="51562"/>
                                </a:cubicBezTo>
                                <a:cubicBezTo>
                                  <a:pt x="47244" y="50038"/>
                                  <a:pt x="45720" y="48641"/>
                                  <a:pt x="42672" y="47117"/>
                                </a:cubicBezTo>
                                <a:cubicBezTo>
                                  <a:pt x="41148" y="45593"/>
                                  <a:pt x="36576" y="45593"/>
                                  <a:pt x="30480" y="44069"/>
                                </a:cubicBezTo>
                                <a:cubicBezTo>
                                  <a:pt x="21336" y="41021"/>
                                  <a:pt x="15240" y="39497"/>
                                  <a:pt x="12192" y="37973"/>
                                </a:cubicBezTo>
                                <a:cubicBezTo>
                                  <a:pt x="9144" y="36449"/>
                                  <a:pt x="6096" y="33401"/>
                                  <a:pt x="4572" y="30353"/>
                                </a:cubicBezTo>
                                <a:cubicBezTo>
                                  <a:pt x="1524" y="27305"/>
                                  <a:pt x="1524" y="24257"/>
                                  <a:pt x="1524" y="21209"/>
                                </a:cubicBezTo>
                                <a:cubicBezTo>
                                  <a:pt x="1524" y="18161"/>
                                  <a:pt x="1524" y="15113"/>
                                  <a:pt x="3048" y="12065"/>
                                </a:cubicBezTo>
                                <a:cubicBezTo>
                                  <a:pt x="4572" y="9017"/>
                                  <a:pt x="7620" y="6096"/>
                                  <a:pt x="9144" y="4572"/>
                                </a:cubicBezTo>
                                <a:cubicBezTo>
                                  <a:pt x="10668"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4" name="Shape 11664"/>
                        <wps:cNvSpPr/>
                        <wps:spPr>
                          <a:xfrm>
                            <a:off x="2390902"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1336" y="80518"/>
                                  <a:pt x="21336" y="82042"/>
                                </a:cubicBezTo>
                                <a:cubicBezTo>
                                  <a:pt x="21336" y="82042"/>
                                  <a:pt x="22860" y="83566"/>
                                  <a:pt x="24384" y="83566"/>
                                </a:cubicBezTo>
                                <a:cubicBezTo>
                                  <a:pt x="24384" y="85090"/>
                                  <a:pt x="25908" y="85090"/>
                                  <a:pt x="27432" y="85090"/>
                                </a:cubicBezTo>
                                <a:cubicBezTo>
                                  <a:pt x="28956" y="85090"/>
                                  <a:pt x="30480" y="85090"/>
                                  <a:pt x="33528" y="85090"/>
                                </a:cubicBezTo>
                                <a:lnTo>
                                  <a:pt x="35052" y="95758"/>
                                </a:lnTo>
                                <a:cubicBezTo>
                                  <a:pt x="32004" y="97282"/>
                                  <a:pt x="28956" y="97282"/>
                                  <a:pt x="25908" y="97282"/>
                                </a:cubicBezTo>
                                <a:cubicBezTo>
                                  <a:pt x="21336" y="97282"/>
                                  <a:pt x="18288" y="95758"/>
                                  <a:pt x="15240" y="94234"/>
                                </a:cubicBezTo>
                                <a:cubicBezTo>
                                  <a:pt x="12192" y="94234"/>
                                  <a:pt x="10668" y="91186"/>
                                  <a:pt x="10668" y="89662"/>
                                </a:cubicBezTo>
                                <a:cubicBezTo>
                                  <a:pt x="9144"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5" name="Shape 11665"/>
                        <wps:cNvSpPr/>
                        <wps:spPr>
                          <a:xfrm>
                            <a:off x="2433574" y="25908"/>
                            <a:ext cx="32004" cy="74422"/>
                          </a:xfrm>
                          <a:custGeom>
                            <a:avLst/>
                            <a:gdLst/>
                            <a:ahLst/>
                            <a:cxnLst/>
                            <a:rect l="0" t="0" r="0" b="0"/>
                            <a:pathLst>
                              <a:path w="32004" h="74422">
                                <a:moveTo>
                                  <a:pt x="32004" y="0"/>
                                </a:moveTo>
                                <a:lnTo>
                                  <a:pt x="32004" y="12065"/>
                                </a:lnTo>
                                <a:cubicBezTo>
                                  <a:pt x="25908" y="12065"/>
                                  <a:pt x="21336" y="13589"/>
                                  <a:pt x="18288" y="18161"/>
                                </a:cubicBezTo>
                                <a:cubicBezTo>
                                  <a:pt x="13716" y="22733"/>
                                  <a:pt x="12192" y="28829"/>
                                  <a:pt x="12192" y="36449"/>
                                </a:cubicBezTo>
                                <a:cubicBezTo>
                                  <a:pt x="12192" y="45593"/>
                                  <a:pt x="13716" y="51562"/>
                                  <a:pt x="18288" y="56134"/>
                                </a:cubicBezTo>
                                <a:cubicBezTo>
                                  <a:pt x="21336" y="59182"/>
                                  <a:pt x="25908" y="62230"/>
                                  <a:pt x="32004" y="62230"/>
                                </a:cubicBezTo>
                                <a:lnTo>
                                  <a:pt x="32004" y="74422"/>
                                </a:lnTo>
                                <a:cubicBezTo>
                                  <a:pt x="22860" y="74422"/>
                                  <a:pt x="15240" y="71374"/>
                                  <a:pt x="9144" y="63754"/>
                                </a:cubicBezTo>
                                <a:cubicBezTo>
                                  <a:pt x="3048" y="57658"/>
                                  <a:pt x="0" y="48641"/>
                                  <a:pt x="0" y="36449"/>
                                </a:cubicBezTo>
                                <a:cubicBezTo>
                                  <a:pt x="0" y="24257"/>
                                  <a:pt x="3048" y="13589"/>
                                  <a:pt x="10668" y="7493"/>
                                </a:cubicBez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6" name="Shape 11666"/>
                        <wps:cNvSpPr/>
                        <wps:spPr>
                          <a:xfrm>
                            <a:off x="2465578" y="25908"/>
                            <a:ext cx="32004" cy="74422"/>
                          </a:xfrm>
                          <a:custGeom>
                            <a:avLst/>
                            <a:gdLst/>
                            <a:ahLst/>
                            <a:cxnLst/>
                            <a:rect l="0" t="0" r="0" b="0"/>
                            <a:pathLst>
                              <a:path w="32004" h="74422">
                                <a:moveTo>
                                  <a:pt x="0" y="0"/>
                                </a:moveTo>
                                <a:cubicBezTo>
                                  <a:pt x="9144" y="0"/>
                                  <a:pt x="16764" y="3048"/>
                                  <a:pt x="22860" y="9017"/>
                                </a:cubicBezTo>
                                <a:cubicBezTo>
                                  <a:pt x="28956" y="15113"/>
                                  <a:pt x="32004" y="24257"/>
                                  <a:pt x="32004" y="36449"/>
                                </a:cubicBezTo>
                                <a:cubicBezTo>
                                  <a:pt x="32004" y="45593"/>
                                  <a:pt x="30480" y="51562"/>
                                  <a:pt x="27432" y="57658"/>
                                </a:cubicBezTo>
                                <a:cubicBezTo>
                                  <a:pt x="25908" y="62230"/>
                                  <a:pt x="21336" y="66802"/>
                                  <a:pt x="16764" y="69850"/>
                                </a:cubicBezTo>
                                <a:cubicBezTo>
                                  <a:pt x="12192" y="72898"/>
                                  <a:pt x="6096" y="74422"/>
                                  <a:pt x="0" y="74422"/>
                                </a:cubicBezTo>
                                <a:lnTo>
                                  <a:pt x="0" y="62230"/>
                                </a:lnTo>
                                <a:cubicBezTo>
                                  <a:pt x="6096" y="62230"/>
                                  <a:pt x="10668" y="59182"/>
                                  <a:pt x="13716" y="56134"/>
                                </a:cubicBezTo>
                                <a:cubicBezTo>
                                  <a:pt x="18288" y="51562"/>
                                  <a:pt x="19812" y="45593"/>
                                  <a:pt x="19812" y="36449"/>
                                </a:cubicBezTo>
                                <a:cubicBezTo>
                                  <a:pt x="19812" y="28829"/>
                                  <a:pt x="18288" y="22733"/>
                                  <a:pt x="13716" y="18161"/>
                                </a:cubicBezTo>
                                <a:cubicBezTo>
                                  <a:pt x="10668"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7" name="Shape 11667"/>
                        <wps:cNvSpPr/>
                        <wps:spPr>
                          <a:xfrm>
                            <a:off x="2546350" y="57150"/>
                            <a:ext cx="30480" cy="43180"/>
                          </a:xfrm>
                          <a:custGeom>
                            <a:avLst/>
                            <a:gdLst/>
                            <a:ahLst/>
                            <a:cxnLst/>
                            <a:rect l="0" t="0" r="0" b="0"/>
                            <a:pathLst>
                              <a:path w="30480" h="43180">
                                <a:moveTo>
                                  <a:pt x="30480" y="0"/>
                                </a:moveTo>
                                <a:lnTo>
                                  <a:pt x="30480" y="11049"/>
                                </a:lnTo>
                                <a:lnTo>
                                  <a:pt x="28956" y="11303"/>
                                </a:lnTo>
                                <a:cubicBezTo>
                                  <a:pt x="24384" y="12827"/>
                                  <a:pt x="19812" y="12827"/>
                                  <a:pt x="18288" y="14351"/>
                                </a:cubicBezTo>
                                <a:cubicBezTo>
                                  <a:pt x="16764" y="14351"/>
                                  <a:pt x="15240" y="15875"/>
                                  <a:pt x="13716" y="17399"/>
                                </a:cubicBezTo>
                                <a:cubicBezTo>
                                  <a:pt x="12192" y="18796"/>
                                  <a:pt x="12192" y="20320"/>
                                  <a:pt x="12192" y="21844"/>
                                </a:cubicBezTo>
                                <a:cubicBezTo>
                                  <a:pt x="12192" y="23368"/>
                                  <a:pt x="12192" y="26416"/>
                                  <a:pt x="15240" y="27940"/>
                                </a:cubicBezTo>
                                <a:cubicBezTo>
                                  <a:pt x="18288" y="29464"/>
                                  <a:pt x="21336" y="30988"/>
                                  <a:pt x="25908" y="30988"/>
                                </a:cubicBezTo>
                                <a:lnTo>
                                  <a:pt x="30480" y="29845"/>
                                </a:lnTo>
                                <a:lnTo>
                                  <a:pt x="30480" y="41529"/>
                                </a:lnTo>
                                <a:lnTo>
                                  <a:pt x="22860" y="43180"/>
                                </a:lnTo>
                                <a:cubicBezTo>
                                  <a:pt x="15240" y="43180"/>
                                  <a:pt x="9144" y="41656"/>
                                  <a:pt x="6096" y="37084"/>
                                </a:cubicBezTo>
                                <a:cubicBezTo>
                                  <a:pt x="1524" y="32512"/>
                                  <a:pt x="0" y="27940"/>
                                  <a:pt x="0" y="21844"/>
                                </a:cubicBezTo>
                                <a:cubicBezTo>
                                  <a:pt x="0" y="18796"/>
                                  <a:pt x="0" y="15875"/>
                                  <a:pt x="1524" y="12827"/>
                                </a:cubicBezTo>
                                <a:cubicBezTo>
                                  <a:pt x="3048" y="9779"/>
                                  <a:pt x="6096" y="8255"/>
                                  <a:pt x="7620" y="5207"/>
                                </a:cubicBezTo>
                                <a:cubicBezTo>
                                  <a:pt x="10668" y="3683"/>
                                  <a:pt x="13716" y="2159"/>
                                  <a:pt x="16764" y="2159"/>
                                </a:cubicBezTo>
                                <a:cubicBezTo>
                                  <a:pt x="18288" y="635"/>
                                  <a:pt x="22860" y="635"/>
                                  <a:pt x="27432" y="6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8" name="Shape 11668"/>
                        <wps:cNvSpPr/>
                        <wps:spPr>
                          <a:xfrm>
                            <a:off x="2547874" y="26162"/>
                            <a:ext cx="28956" cy="22479"/>
                          </a:xfrm>
                          <a:custGeom>
                            <a:avLst/>
                            <a:gdLst/>
                            <a:ahLst/>
                            <a:cxnLst/>
                            <a:rect l="0" t="0" r="0" b="0"/>
                            <a:pathLst>
                              <a:path w="28956" h="22479">
                                <a:moveTo>
                                  <a:pt x="28956" y="0"/>
                                </a:moveTo>
                                <a:lnTo>
                                  <a:pt x="28956" y="12065"/>
                                </a:lnTo>
                                <a:lnTo>
                                  <a:pt x="18288" y="13335"/>
                                </a:lnTo>
                                <a:cubicBezTo>
                                  <a:pt x="15240" y="14859"/>
                                  <a:pt x="13716" y="17907"/>
                                  <a:pt x="12192" y="22479"/>
                                </a:cubicBezTo>
                                <a:lnTo>
                                  <a:pt x="0" y="20955"/>
                                </a:lnTo>
                                <a:cubicBezTo>
                                  <a:pt x="0" y="16383"/>
                                  <a:pt x="3048" y="11811"/>
                                  <a:pt x="4572" y="8763"/>
                                </a:cubicBezTo>
                                <a:cubicBezTo>
                                  <a:pt x="7620" y="5842"/>
                                  <a:pt x="10668" y="2794"/>
                                  <a:pt x="15240" y="1270"/>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9" name="Shape 11669"/>
                        <wps:cNvSpPr/>
                        <wps:spPr>
                          <a:xfrm>
                            <a:off x="2576830" y="25908"/>
                            <a:ext cx="33528" cy="72898"/>
                          </a:xfrm>
                          <a:custGeom>
                            <a:avLst/>
                            <a:gdLst/>
                            <a:ahLst/>
                            <a:cxnLst/>
                            <a:rect l="0" t="0" r="0" b="0"/>
                            <a:pathLst>
                              <a:path w="33528" h="72898">
                                <a:moveTo>
                                  <a:pt x="3048" y="0"/>
                                </a:moveTo>
                                <a:cubicBezTo>
                                  <a:pt x="9144" y="0"/>
                                  <a:pt x="13716" y="0"/>
                                  <a:pt x="16764" y="1524"/>
                                </a:cubicBezTo>
                                <a:cubicBezTo>
                                  <a:pt x="21336" y="3048"/>
                                  <a:pt x="24384" y="4572"/>
                                  <a:pt x="25908" y="7493"/>
                                </a:cubicBezTo>
                                <a:cubicBezTo>
                                  <a:pt x="27432" y="9017"/>
                                  <a:pt x="28956" y="12065"/>
                                  <a:pt x="28956" y="15113"/>
                                </a:cubicBezTo>
                                <a:cubicBezTo>
                                  <a:pt x="30480" y="18161"/>
                                  <a:pt x="30480" y="21209"/>
                                  <a:pt x="30480" y="25781"/>
                                </a:cubicBezTo>
                                <a:lnTo>
                                  <a:pt x="30480" y="41021"/>
                                </a:lnTo>
                                <a:cubicBezTo>
                                  <a:pt x="30480" y="51562"/>
                                  <a:pt x="30480" y="59182"/>
                                  <a:pt x="30480" y="62230"/>
                                </a:cubicBezTo>
                                <a:cubicBezTo>
                                  <a:pt x="30480" y="65278"/>
                                  <a:pt x="32004" y="69850"/>
                                  <a:pt x="33528" y="72898"/>
                                </a:cubicBezTo>
                                <a:lnTo>
                                  <a:pt x="21336" y="72898"/>
                                </a:lnTo>
                                <a:cubicBezTo>
                                  <a:pt x="19812" y="69850"/>
                                  <a:pt x="18288" y="66802"/>
                                  <a:pt x="18288" y="63754"/>
                                </a:cubicBezTo>
                                <a:cubicBezTo>
                                  <a:pt x="13716" y="66802"/>
                                  <a:pt x="10668" y="69850"/>
                                  <a:pt x="6096" y="71374"/>
                                </a:cubicBezTo>
                                <a:lnTo>
                                  <a:pt x="0" y="72771"/>
                                </a:lnTo>
                                <a:lnTo>
                                  <a:pt x="0" y="61087"/>
                                </a:lnTo>
                                <a:lnTo>
                                  <a:pt x="7620" y="59182"/>
                                </a:lnTo>
                                <a:cubicBezTo>
                                  <a:pt x="12192" y="57658"/>
                                  <a:pt x="13716" y="54610"/>
                                  <a:pt x="15240" y="51562"/>
                                </a:cubicBezTo>
                                <a:cubicBezTo>
                                  <a:pt x="16764" y="50038"/>
                                  <a:pt x="18288" y="47117"/>
                                  <a:pt x="18288" y="42545"/>
                                </a:cubicBezTo>
                                <a:lnTo>
                                  <a:pt x="18288" y="39497"/>
                                </a:lnTo>
                                <a:lnTo>
                                  <a:pt x="0" y="42291"/>
                                </a:lnTo>
                                <a:lnTo>
                                  <a:pt x="0" y="31242"/>
                                </a:lnTo>
                                <a:lnTo>
                                  <a:pt x="18288" y="27305"/>
                                </a:lnTo>
                                <a:cubicBezTo>
                                  <a:pt x="18288" y="25781"/>
                                  <a:pt x="18288" y="24257"/>
                                  <a:pt x="18288" y="24257"/>
                                </a:cubicBezTo>
                                <a:cubicBezTo>
                                  <a:pt x="18288" y="19685"/>
                                  <a:pt x="16764" y="16637"/>
                                  <a:pt x="13716" y="15113"/>
                                </a:cubicBezTo>
                                <a:cubicBezTo>
                                  <a:pt x="12192" y="13589"/>
                                  <a:pt x="7620" y="12065"/>
                                  <a:pt x="1524" y="12065"/>
                                </a:cubicBezTo>
                                <a:lnTo>
                                  <a:pt x="0" y="12319"/>
                                </a:lnTo>
                                <a:lnTo>
                                  <a:pt x="0" y="2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0" name="Shape 11670"/>
                        <wps:cNvSpPr/>
                        <wps:spPr>
                          <a:xfrm>
                            <a:off x="2619502" y="25908"/>
                            <a:ext cx="59436" cy="74422"/>
                          </a:xfrm>
                          <a:custGeom>
                            <a:avLst/>
                            <a:gdLst/>
                            <a:ahLst/>
                            <a:cxnLst/>
                            <a:rect l="0" t="0" r="0" b="0"/>
                            <a:pathLst>
                              <a:path w="59436" h="74422">
                                <a:moveTo>
                                  <a:pt x="28956" y="0"/>
                                </a:moveTo>
                                <a:cubicBezTo>
                                  <a:pt x="33528" y="0"/>
                                  <a:pt x="39624" y="0"/>
                                  <a:pt x="42672" y="1524"/>
                                </a:cubicBezTo>
                                <a:cubicBezTo>
                                  <a:pt x="47244" y="3048"/>
                                  <a:pt x="50292" y="6096"/>
                                  <a:pt x="53340" y="9017"/>
                                </a:cubicBezTo>
                                <a:cubicBezTo>
                                  <a:pt x="54864" y="10541"/>
                                  <a:pt x="56388" y="15113"/>
                                  <a:pt x="56388" y="19685"/>
                                </a:cubicBezTo>
                                <a:lnTo>
                                  <a:pt x="44196" y="21209"/>
                                </a:lnTo>
                                <a:cubicBezTo>
                                  <a:pt x="44196" y="18161"/>
                                  <a:pt x="42672" y="15113"/>
                                  <a:pt x="39624" y="13589"/>
                                </a:cubicBezTo>
                                <a:cubicBezTo>
                                  <a:pt x="38100" y="12065"/>
                                  <a:pt x="33528" y="12065"/>
                                  <a:pt x="28956" y="12065"/>
                                </a:cubicBezTo>
                                <a:cubicBezTo>
                                  <a:pt x="24384" y="12065"/>
                                  <a:pt x="19812" y="12065"/>
                                  <a:pt x="18288" y="13589"/>
                                </a:cubicBezTo>
                                <a:cubicBezTo>
                                  <a:pt x="15240" y="15113"/>
                                  <a:pt x="13716" y="18161"/>
                                  <a:pt x="13716" y="19685"/>
                                </a:cubicBezTo>
                                <a:cubicBezTo>
                                  <a:pt x="13716" y="21209"/>
                                  <a:pt x="15240" y="21209"/>
                                  <a:pt x="15240" y="22733"/>
                                </a:cubicBezTo>
                                <a:cubicBezTo>
                                  <a:pt x="16764" y="24257"/>
                                  <a:pt x="18288" y="24257"/>
                                  <a:pt x="19812" y="25781"/>
                                </a:cubicBezTo>
                                <a:cubicBezTo>
                                  <a:pt x="21336" y="25781"/>
                                  <a:pt x="24384" y="27305"/>
                                  <a:pt x="30480" y="28829"/>
                                </a:cubicBezTo>
                                <a:cubicBezTo>
                                  <a:pt x="39624" y="30353"/>
                                  <a:pt x="45720" y="31877"/>
                                  <a:pt x="48768" y="33401"/>
                                </a:cubicBezTo>
                                <a:cubicBezTo>
                                  <a:pt x="51816" y="34925"/>
                                  <a:pt x="54864" y="37973"/>
                                  <a:pt x="56388" y="41021"/>
                                </a:cubicBezTo>
                                <a:cubicBezTo>
                                  <a:pt x="59436" y="44069"/>
                                  <a:pt x="59436" y="47117"/>
                                  <a:pt x="59436" y="51562"/>
                                </a:cubicBezTo>
                                <a:cubicBezTo>
                                  <a:pt x="59436" y="54610"/>
                                  <a:pt x="59436" y="59182"/>
                                  <a:pt x="56388" y="62230"/>
                                </a:cubicBezTo>
                                <a:cubicBezTo>
                                  <a:pt x="53340" y="66802"/>
                                  <a:pt x="50292" y="69850"/>
                                  <a:pt x="45720" y="71374"/>
                                </a:cubicBezTo>
                                <a:cubicBezTo>
                                  <a:pt x="41148" y="72898"/>
                                  <a:pt x="36576" y="74422"/>
                                  <a:pt x="30480" y="74422"/>
                                </a:cubicBezTo>
                                <a:cubicBezTo>
                                  <a:pt x="21336" y="74422"/>
                                  <a:pt x="15240" y="72898"/>
                                  <a:pt x="9144" y="68326"/>
                                </a:cubicBezTo>
                                <a:cubicBezTo>
                                  <a:pt x="4572" y="65278"/>
                                  <a:pt x="1524" y="59182"/>
                                  <a:pt x="0" y="51562"/>
                                </a:cubicBezTo>
                                <a:lnTo>
                                  <a:pt x="12192" y="50038"/>
                                </a:lnTo>
                                <a:cubicBezTo>
                                  <a:pt x="13716" y="53086"/>
                                  <a:pt x="15240" y="56134"/>
                                  <a:pt x="18288" y="59182"/>
                                </a:cubicBezTo>
                                <a:cubicBezTo>
                                  <a:pt x="21336" y="60706"/>
                                  <a:pt x="25908" y="62230"/>
                                  <a:pt x="32004" y="62230"/>
                                </a:cubicBezTo>
                                <a:cubicBezTo>
                                  <a:pt x="36576" y="62230"/>
                                  <a:pt x="41148" y="60706"/>
                                  <a:pt x="44196" y="59182"/>
                                </a:cubicBezTo>
                                <a:cubicBezTo>
                                  <a:pt x="45720" y="57658"/>
                                  <a:pt x="47244" y="54610"/>
                                  <a:pt x="47244" y="51562"/>
                                </a:cubicBezTo>
                                <a:cubicBezTo>
                                  <a:pt x="47244" y="50038"/>
                                  <a:pt x="45720" y="48641"/>
                                  <a:pt x="44196" y="47117"/>
                                </a:cubicBezTo>
                                <a:cubicBezTo>
                                  <a:pt x="41148" y="45593"/>
                                  <a:pt x="38100" y="45593"/>
                                  <a:pt x="30480" y="44069"/>
                                </a:cubicBezTo>
                                <a:cubicBezTo>
                                  <a:pt x="22860" y="41021"/>
                                  <a:pt x="16764" y="39497"/>
                                  <a:pt x="12192" y="37973"/>
                                </a:cubicBezTo>
                                <a:cubicBezTo>
                                  <a:pt x="9144" y="36449"/>
                                  <a:pt x="6096" y="33401"/>
                                  <a:pt x="4572" y="30353"/>
                                </a:cubicBezTo>
                                <a:cubicBezTo>
                                  <a:pt x="3048" y="27305"/>
                                  <a:pt x="1524" y="24257"/>
                                  <a:pt x="1524" y="21209"/>
                                </a:cubicBezTo>
                                <a:cubicBezTo>
                                  <a:pt x="1524" y="18161"/>
                                  <a:pt x="3048" y="15113"/>
                                  <a:pt x="4572" y="12065"/>
                                </a:cubicBezTo>
                                <a:cubicBezTo>
                                  <a:pt x="6096" y="9017"/>
                                  <a:pt x="7620" y="6096"/>
                                  <a:pt x="10668" y="4572"/>
                                </a:cubicBezTo>
                                <a:cubicBezTo>
                                  <a:pt x="12192" y="3048"/>
                                  <a:pt x="15240" y="1524"/>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1" name="Shape 11671"/>
                        <wps:cNvSpPr/>
                        <wps:spPr>
                          <a:xfrm>
                            <a:off x="2688082" y="25908"/>
                            <a:ext cx="59436" cy="74422"/>
                          </a:xfrm>
                          <a:custGeom>
                            <a:avLst/>
                            <a:gdLst/>
                            <a:ahLst/>
                            <a:cxnLst/>
                            <a:rect l="0" t="0" r="0" b="0"/>
                            <a:pathLst>
                              <a:path w="59436" h="74422">
                                <a:moveTo>
                                  <a:pt x="27432" y="0"/>
                                </a:moveTo>
                                <a:cubicBezTo>
                                  <a:pt x="33528" y="0"/>
                                  <a:pt x="38100" y="0"/>
                                  <a:pt x="42672" y="1524"/>
                                </a:cubicBezTo>
                                <a:cubicBezTo>
                                  <a:pt x="47244" y="3048"/>
                                  <a:pt x="50292" y="6096"/>
                                  <a:pt x="51816" y="9017"/>
                                </a:cubicBezTo>
                                <a:cubicBezTo>
                                  <a:pt x="54864" y="10541"/>
                                  <a:pt x="56388" y="15113"/>
                                  <a:pt x="56388" y="19685"/>
                                </a:cubicBezTo>
                                <a:lnTo>
                                  <a:pt x="44196" y="21209"/>
                                </a:lnTo>
                                <a:cubicBezTo>
                                  <a:pt x="44196" y="18161"/>
                                  <a:pt x="42672" y="15113"/>
                                  <a:pt x="39624" y="13589"/>
                                </a:cubicBezTo>
                                <a:cubicBezTo>
                                  <a:pt x="36576" y="12065"/>
                                  <a:pt x="33528" y="12065"/>
                                  <a:pt x="28956" y="12065"/>
                                </a:cubicBezTo>
                                <a:cubicBezTo>
                                  <a:pt x="22860" y="12065"/>
                                  <a:pt x="19812" y="12065"/>
                                  <a:pt x="16764" y="13589"/>
                                </a:cubicBezTo>
                                <a:cubicBezTo>
                                  <a:pt x="15240" y="15113"/>
                                  <a:pt x="13716" y="18161"/>
                                  <a:pt x="13716" y="19685"/>
                                </a:cubicBezTo>
                                <a:cubicBezTo>
                                  <a:pt x="13716" y="21209"/>
                                  <a:pt x="13716" y="21209"/>
                                  <a:pt x="15240" y="22733"/>
                                </a:cubicBezTo>
                                <a:cubicBezTo>
                                  <a:pt x="16764" y="24257"/>
                                  <a:pt x="18288" y="24257"/>
                                  <a:pt x="19812" y="25781"/>
                                </a:cubicBezTo>
                                <a:cubicBezTo>
                                  <a:pt x="21336" y="25781"/>
                                  <a:pt x="24384" y="27305"/>
                                  <a:pt x="30480" y="28829"/>
                                </a:cubicBezTo>
                                <a:cubicBezTo>
                                  <a:pt x="38100" y="30353"/>
                                  <a:pt x="44196" y="31877"/>
                                  <a:pt x="48768" y="33401"/>
                                </a:cubicBezTo>
                                <a:cubicBezTo>
                                  <a:pt x="51816" y="34925"/>
                                  <a:pt x="54864" y="37973"/>
                                  <a:pt x="56388" y="41021"/>
                                </a:cubicBezTo>
                                <a:cubicBezTo>
                                  <a:pt x="57912" y="44069"/>
                                  <a:pt x="59436" y="47117"/>
                                  <a:pt x="59436" y="51562"/>
                                </a:cubicBezTo>
                                <a:cubicBezTo>
                                  <a:pt x="59436" y="54610"/>
                                  <a:pt x="57912" y="59182"/>
                                  <a:pt x="56388" y="62230"/>
                                </a:cubicBezTo>
                                <a:cubicBezTo>
                                  <a:pt x="53340" y="66802"/>
                                  <a:pt x="50292" y="69850"/>
                                  <a:pt x="45720" y="71374"/>
                                </a:cubicBezTo>
                                <a:cubicBezTo>
                                  <a:pt x="41148" y="72898"/>
                                  <a:pt x="36576" y="74422"/>
                                  <a:pt x="30480" y="74422"/>
                                </a:cubicBezTo>
                                <a:cubicBezTo>
                                  <a:pt x="21336" y="74422"/>
                                  <a:pt x="13716" y="72898"/>
                                  <a:pt x="9144" y="68326"/>
                                </a:cubicBezTo>
                                <a:cubicBezTo>
                                  <a:pt x="4572" y="65278"/>
                                  <a:pt x="1524" y="59182"/>
                                  <a:pt x="0" y="51562"/>
                                </a:cubicBezTo>
                                <a:lnTo>
                                  <a:pt x="12192" y="50038"/>
                                </a:lnTo>
                                <a:cubicBezTo>
                                  <a:pt x="12192" y="53086"/>
                                  <a:pt x="15240" y="56134"/>
                                  <a:pt x="18288" y="59182"/>
                                </a:cubicBezTo>
                                <a:cubicBezTo>
                                  <a:pt x="21336" y="60706"/>
                                  <a:pt x="25908" y="62230"/>
                                  <a:pt x="30480" y="62230"/>
                                </a:cubicBezTo>
                                <a:cubicBezTo>
                                  <a:pt x="36576" y="62230"/>
                                  <a:pt x="41148" y="60706"/>
                                  <a:pt x="42672" y="59182"/>
                                </a:cubicBezTo>
                                <a:cubicBezTo>
                                  <a:pt x="45720" y="57658"/>
                                  <a:pt x="47244" y="54610"/>
                                  <a:pt x="47244" y="51562"/>
                                </a:cubicBezTo>
                                <a:cubicBezTo>
                                  <a:pt x="47244" y="50038"/>
                                  <a:pt x="45720" y="48641"/>
                                  <a:pt x="42672" y="47117"/>
                                </a:cubicBezTo>
                                <a:cubicBezTo>
                                  <a:pt x="41148" y="45593"/>
                                  <a:pt x="36576" y="45593"/>
                                  <a:pt x="30480" y="44069"/>
                                </a:cubicBezTo>
                                <a:cubicBezTo>
                                  <a:pt x="21336" y="41021"/>
                                  <a:pt x="15240" y="39497"/>
                                  <a:pt x="12192" y="37973"/>
                                </a:cubicBezTo>
                                <a:cubicBezTo>
                                  <a:pt x="9144" y="36449"/>
                                  <a:pt x="6096" y="33401"/>
                                  <a:pt x="4572" y="30353"/>
                                </a:cubicBezTo>
                                <a:cubicBezTo>
                                  <a:pt x="3048" y="27305"/>
                                  <a:pt x="1524" y="24257"/>
                                  <a:pt x="1524" y="21209"/>
                                </a:cubicBezTo>
                                <a:cubicBezTo>
                                  <a:pt x="1524" y="18161"/>
                                  <a:pt x="3048" y="15113"/>
                                  <a:pt x="3048" y="12065"/>
                                </a:cubicBezTo>
                                <a:cubicBezTo>
                                  <a:pt x="4572" y="9017"/>
                                  <a:pt x="7620" y="6096"/>
                                  <a:pt x="9144" y="4572"/>
                                </a:cubicBezTo>
                                <a:cubicBezTo>
                                  <a:pt x="12192" y="3048"/>
                                  <a:pt x="13716" y="1524"/>
                                  <a:pt x="16764"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2" name="Shape 11672"/>
                        <wps:cNvSpPr/>
                        <wps:spPr>
                          <a:xfrm>
                            <a:off x="2756662" y="25908"/>
                            <a:ext cx="33528" cy="74422"/>
                          </a:xfrm>
                          <a:custGeom>
                            <a:avLst/>
                            <a:gdLst/>
                            <a:ahLst/>
                            <a:cxnLst/>
                            <a:rect l="0" t="0" r="0" b="0"/>
                            <a:pathLst>
                              <a:path w="33528" h="74422">
                                <a:moveTo>
                                  <a:pt x="33528" y="0"/>
                                </a:moveTo>
                                <a:lnTo>
                                  <a:pt x="33528" y="12065"/>
                                </a:lnTo>
                                <a:cubicBezTo>
                                  <a:pt x="27432" y="12065"/>
                                  <a:pt x="22860" y="13589"/>
                                  <a:pt x="18288" y="16637"/>
                                </a:cubicBezTo>
                                <a:cubicBezTo>
                                  <a:pt x="13716" y="19685"/>
                                  <a:pt x="12192" y="22733"/>
                                  <a:pt x="12192" y="28829"/>
                                </a:cubicBezTo>
                                <a:lnTo>
                                  <a:pt x="33528" y="28829"/>
                                </a:lnTo>
                                <a:lnTo>
                                  <a:pt x="33528" y="41021"/>
                                </a:lnTo>
                                <a:lnTo>
                                  <a:pt x="12192" y="41021"/>
                                </a:lnTo>
                                <a:cubicBezTo>
                                  <a:pt x="12192" y="47117"/>
                                  <a:pt x="15240" y="53086"/>
                                  <a:pt x="18288" y="56134"/>
                                </a:cubicBezTo>
                                <a:lnTo>
                                  <a:pt x="33528" y="61722"/>
                                </a:lnTo>
                                <a:lnTo>
                                  <a:pt x="33528" y="74422"/>
                                </a:lnTo>
                                <a:cubicBezTo>
                                  <a:pt x="22860" y="74422"/>
                                  <a:pt x="15240" y="71374"/>
                                  <a:pt x="9144" y="63754"/>
                                </a:cubicBezTo>
                                <a:cubicBezTo>
                                  <a:pt x="3048" y="57658"/>
                                  <a:pt x="0" y="48641"/>
                                  <a:pt x="0" y="37973"/>
                                </a:cubicBezTo>
                                <a:cubicBezTo>
                                  <a:pt x="0" y="25781"/>
                                  <a:pt x="3048" y="16637"/>
                                  <a:pt x="9144" y="9017"/>
                                </a:cubicBezTo>
                                <a:cubicBezTo>
                                  <a:pt x="15240" y="3048"/>
                                  <a:pt x="22860"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3" name="Shape 11673"/>
                        <wps:cNvSpPr/>
                        <wps:spPr>
                          <a:xfrm>
                            <a:off x="2790190" y="77470"/>
                            <a:ext cx="32004" cy="22860"/>
                          </a:xfrm>
                          <a:custGeom>
                            <a:avLst/>
                            <a:gdLst/>
                            <a:ahLst/>
                            <a:cxnLst/>
                            <a:rect l="0" t="0" r="0" b="0"/>
                            <a:pathLst>
                              <a:path w="32004" h="22860">
                                <a:moveTo>
                                  <a:pt x="21336" y="0"/>
                                </a:moveTo>
                                <a:lnTo>
                                  <a:pt x="32004" y="1524"/>
                                </a:lnTo>
                                <a:cubicBezTo>
                                  <a:pt x="30480" y="7620"/>
                                  <a:pt x="27432" y="13716"/>
                                  <a:pt x="21336" y="16764"/>
                                </a:cubicBezTo>
                                <a:cubicBezTo>
                                  <a:pt x="16764" y="21336"/>
                                  <a:pt x="9144" y="22860"/>
                                  <a:pt x="0" y="22860"/>
                                </a:cubicBezTo>
                                <a:lnTo>
                                  <a:pt x="0" y="10160"/>
                                </a:lnTo>
                                <a:lnTo>
                                  <a:pt x="1524" y="10668"/>
                                </a:lnTo>
                                <a:cubicBezTo>
                                  <a:pt x="6096" y="10668"/>
                                  <a:pt x="9144" y="9144"/>
                                  <a:pt x="12192" y="7620"/>
                                </a:cubicBezTo>
                                <a:cubicBezTo>
                                  <a:pt x="16764" y="6096"/>
                                  <a:pt x="18288"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4" name="Shape 11674"/>
                        <wps:cNvSpPr/>
                        <wps:spPr>
                          <a:xfrm>
                            <a:off x="2790190" y="25908"/>
                            <a:ext cx="33528" cy="41021"/>
                          </a:xfrm>
                          <a:custGeom>
                            <a:avLst/>
                            <a:gdLst/>
                            <a:ahLst/>
                            <a:cxnLst/>
                            <a:rect l="0" t="0" r="0" b="0"/>
                            <a:pathLst>
                              <a:path w="33528" h="41021">
                                <a:moveTo>
                                  <a:pt x="0" y="0"/>
                                </a:moveTo>
                                <a:cubicBezTo>
                                  <a:pt x="9144" y="0"/>
                                  <a:pt x="18288" y="3048"/>
                                  <a:pt x="24384" y="9017"/>
                                </a:cubicBezTo>
                                <a:cubicBezTo>
                                  <a:pt x="30480" y="16637"/>
                                  <a:pt x="33528" y="25781"/>
                                  <a:pt x="33528" y="37973"/>
                                </a:cubicBezTo>
                                <a:cubicBezTo>
                                  <a:pt x="33528" y="37973"/>
                                  <a:pt x="33528" y="39497"/>
                                  <a:pt x="33528" y="41021"/>
                                </a:cubicBezTo>
                                <a:lnTo>
                                  <a:pt x="0" y="41021"/>
                                </a:lnTo>
                                <a:lnTo>
                                  <a:pt x="0" y="28829"/>
                                </a:lnTo>
                                <a:lnTo>
                                  <a:pt x="21336" y="28829"/>
                                </a:lnTo>
                                <a:cubicBezTo>
                                  <a:pt x="19812" y="24257"/>
                                  <a:pt x="18288" y="19685"/>
                                  <a:pt x="16764" y="18161"/>
                                </a:cubicBezTo>
                                <a:cubicBezTo>
                                  <a:pt x="12192"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5" name="Shape 11675"/>
                        <wps:cNvSpPr/>
                        <wps:spPr>
                          <a:xfrm>
                            <a:off x="2831338" y="25908"/>
                            <a:ext cx="59436" cy="74422"/>
                          </a:xfrm>
                          <a:custGeom>
                            <a:avLst/>
                            <a:gdLst/>
                            <a:ahLst/>
                            <a:cxnLst/>
                            <a:rect l="0" t="0" r="0" b="0"/>
                            <a:pathLst>
                              <a:path w="59436" h="74422">
                                <a:moveTo>
                                  <a:pt x="27432" y="0"/>
                                </a:moveTo>
                                <a:cubicBezTo>
                                  <a:pt x="33528" y="0"/>
                                  <a:pt x="38100" y="0"/>
                                  <a:pt x="42672" y="1524"/>
                                </a:cubicBezTo>
                                <a:cubicBezTo>
                                  <a:pt x="47244" y="3048"/>
                                  <a:pt x="50292" y="6096"/>
                                  <a:pt x="51816" y="9017"/>
                                </a:cubicBezTo>
                                <a:cubicBezTo>
                                  <a:pt x="54864" y="10541"/>
                                  <a:pt x="56388" y="15113"/>
                                  <a:pt x="56388" y="19685"/>
                                </a:cubicBezTo>
                                <a:lnTo>
                                  <a:pt x="44196" y="21209"/>
                                </a:lnTo>
                                <a:cubicBezTo>
                                  <a:pt x="44196" y="18161"/>
                                  <a:pt x="42672" y="15113"/>
                                  <a:pt x="39624" y="13589"/>
                                </a:cubicBezTo>
                                <a:cubicBezTo>
                                  <a:pt x="36576" y="12065"/>
                                  <a:pt x="33528" y="12065"/>
                                  <a:pt x="28956" y="12065"/>
                                </a:cubicBezTo>
                                <a:cubicBezTo>
                                  <a:pt x="24384" y="12065"/>
                                  <a:pt x="19812" y="12065"/>
                                  <a:pt x="16764" y="13589"/>
                                </a:cubicBezTo>
                                <a:cubicBezTo>
                                  <a:pt x="15240" y="15113"/>
                                  <a:pt x="13716" y="18161"/>
                                  <a:pt x="13716" y="19685"/>
                                </a:cubicBezTo>
                                <a:cubicBezTo>
                                  <a:pt x="13716" y="21209"/>
                                  <a:pt x="13716" y="21209"/>
                                  <a:pt x="15240" y="22733"/>
                                </a:cubicBezTo>
                                <a:cubicBezTo>
                                  <a:pt x="16764" y="24257"/>
                                  <a:pt x="18288" y="24257"/>
                                  <a:pt x="19812" y="25781"/>
                                </a:cubicBezTo>
                                <a:cubicBezTo>
                                  <a:pt x="21336" y="25781"/>
                                  <a:pt x="24384" y="27305"/>
                                  <a:pt x="30480" y="28829"/>
                                </a:cubicBezTo>
                                <a:cubicBezTo>
                                  <a:pt x="38100" y="30353"/>
                                  <a:pt x="44196" y="31877"/>
                                  <a:pt x="48768" y="33401"/>
                                </a:cubicBezTo>
                                <a:cubicBezTo>
                                  <a:pt x="51816" y="34925"/>
                                  <a:pt x="54864" y="37973"/>
                                  <a:pt x="56388" y="41021"/>
                                </a:cubicBezTo>
                                <a:cubicBezTo>
                                  <a:pt x="57912" y="44069"/>
                                  <a:pt x="59436" y="47117"/>
                                  <a:pt x="59436" y="51562"/>
                                </a:cubicBezTo>
                                <a:cubicBezTo>
                                  <a:pt x="59436" y="54610"/>
                                  <a:pt x="57912" y="59182"/>
                                  <a:pt x="56388" y="62230"/>
                                </a:cubicBezTo>
                                <a:cubicBezTo>
                                  <a:pt x="53340" y="66802"/>
                                  <a:pt x="50292" y="69850"/>
                                  <a:pt x="45720" y="71374"/>
                                </a:cubicBezTo>
                                <a:cubicBezTo>
                                  <a:pt x="41148" y="72898"/>
                                  <a:pt x="36576" y="74422"/>
                                  <a:pt x="30480" y="74422"/>
                                </a:cubicBezTo>
                                <a:cubicBezTo>
                                  <a:pt x="21336" y="74422"/>
                                  <a:pt x="13716" y="72898"/>
                                  <a:pt x="9144" y="68326"/>
                                </a:cubicBezTo>
                                <a:cubicBezTo>
                                  <a:pt x="4572" y="65278"/>
                                  <a:pt x="1524" y="59182"/>
                                  <a:pt x="0" y="51562"/>
                                </a:cubicBezTo>
                                <a:lnTo>
                                  <a:pt x="12192" y="50038"/>
                                </a:lnTo>
                                <a:cubicBezTo>
                                  <a:pt x="13716" y="53086"/>
                                  <a:pt x="15240" y="56134"/>
                                  <a:pt x="18288" y="59182"/>
                                </a:cubicBezTo>
                                <a:cubicBezTo>
                                  <a:pt x="21336" y="60706"/>
                                  <a:pt x="25908" y="62230"/>
                                  <a:pt x="30480" y="62230"/>
                                </a:cubicBezTo>
                                <a:cubicBezTo>
                                  <a:pt x="36576" y="62230"/>
                                  <a:pt x="41148" y="60706"/>
                                  <a:pt x="42672" y="59182"/>
                                </a:cubicBezTo>
                                <a:cubicBezTo>
                                  <a:pt x="45720" y="57658"/>
                                  <a:pt x="47244" y="54610"/>
                                  <a:pt x="47244" y="51562"/>
                                </a:cubicBezTo>
                                <a:cubicBezTo>
                                  <a:pt x="47244" y="50038"/>
                                  <a:pt x="45720" y="48641"/>
                                  <a:pt x="42672" y="47117"/>
                                </a:cubicBezTo>
                                <a:cubicBezTo>
                                  <a:pt x="41148" y="45593"/>
                                  <a:pt x="36576" y="45593"/>
                                  <a:pt x="30480" y="44069"/>
                                </a:cubicBezTo>
                                <a:cubicBezTo>
                                  <a:pt x="22860" y="41021"/>
                                  <a:pt x="15240" y="39497"/>
                                  <a:pt x="12192" y="37973"/>
                                </a:cubicBezTo>
                                <a:cubicBezTo>
                                  <a:pt x="9144" y="36449"/>
                                  <a:pt x="6096" y="33401"/>
                                  <a:pt x="4572" y="30353"/>
                                </a:cubicBezTo>
                                <a:cubicBezTo>
                                  <a:pt x="3048" y="27305"/>
                                  <a:pt x="1524" y="24257"/>
                                  <a:pt x="1524" y="21209"/>
                                </a:cubicBezTo>
                                <a:cubicBezTo>
                                  <a:pt x="1524" y="18161"/>
                                  <a:pt x="3048" y="15113"/>
                                  <a:pt x="4572" y="12065"/>
                                </a:cubicBezTo>
                                <a:cubicBezTo>
                                  <a:pt x="6096" y="9017"/>
                                  <a:pt x="7620" y="6096"/>
                                  <a:pt x="9144" y="4572"/>
                                </a:cubicBezTo>
                                <a:cubicBezTo>
                                  <a:pt x="12192" y="3048"/>
                                  <a:pt x="13716" y="1524"/>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6" name="Shape 11676"/>
                        <wps:cNvSpPr/>
                        <wps:spPr>
                          <a:xfrm>
                            <a:off x="2899918" y="25908"/>
                            <a:ext cx="59436" cy="74422"/>
                          </a:xfrm>
                          <a:custGeom>
                            <a:avLst/>
                            <a:gdLst/>
                            <a:ahLst/>
                            <a:cxnLst/>
                            <a:rect l="0" t="0" r="0" b="0"/>
                            <a:pathLst>
                              <a:path w="59436" h="74422">
                                <a:moveTo>
                                  <a:pt x="27432" y="0"/>
                                </a:moveTo>
                                <a:cubicBezTo>
                                  <a:pt x="33528" y="0"/>
                                  <a:pt x="38100" y="0"/>
                                  <a:pt x="42672" y="1524"/>
                                </a:cubicBezTo>
                                <a:cubicBezTo>
                                  <a:pt x="47244" y="3048"/>
                                  <a:pt x="50292" y="6096"/>
                                  <a:pt x="51816" y="9017"/>
                                </a:cubicBezTo>
                                <a:cubicBezTo>
                                  <a:pt x="53340" y="10541"/>
                                  <a:pt x="54864" y="15113"/>
                                  <a:pt x="56388" y="19685"/>
                                </a:cubicBezTo>
                                <a:lnTo>
                                  <a:pt x="44196" y="21209"/>
                                </a:lnTo>
                                <a:cubicBezTo>
                                  <a:pt x="42672" y="18161"/>
                                  <a:pt x="41148" y="15113"/>
                                  <a:pt x="39624" y="13589"/>
                                </a:cubicBezTo>
                                <a:cubicBezTo>
                                  <a:pt x="36576" y="12065"/>
                                  <a:pt x="33528" y="12065"/>
                                  <a:pt x="28956" y="12065"/>
                                </a:cubicBezTo>
                                <a:cubicBezTo>
                                  <a:pt x="22860" y="12065"/>
                                  <a:pt x="19812" y="12065"/>
                                  <a:pt x="16764" y="13589"/>
                                </a:cubicBezTo>
                                <a:cubicBezTo>
                                  <a:pt x="15240" y="15113"/>
                                  <a:pt x="13716" y="18161"/>
                                  <a:pt x="13716" y="19685"/>
                                </a:cubicBezTo>
                                <a:cubicBezTo>
                                  <a:pt x="13716" y="21209"/>
                                  <a:pt x="13716" y="21209"/>
                                  <a:pt x="15240" y="22733"/>
                                </a:cubicBezTo>
                                <a:cubicBezTo>
                                  <a:pt x="15240" y="24257"/>
                                  <a:pt x="16764" y="24257"/>
                                  <a:pt x="19812" y="25781"/>
                                </a:cubicBezTo>
                                <a:cubicBezTo>
                                  <a:pt x="21336" y="25781"/>
                                  <a:pt x="24384" y="27305"/>
                                  <a:pt x="30480" y="28829"/>
                                </a:cubicBezTo>
                                <a:cubicBezTo>
                                  <a:pt x="38100" y="30353"/>
                                  <a:pt x="44196" y="31877"/>
                                  <a:pt x="47244" y="33401"/>
                                </a:cubicBezTo>
                                <a:cubicBezTo>
                                  <a:pt x="51816" y="34925"/>
                                  <a:pt x="54864" y="37973"/>
                                  <a:pt x="56388" y="41021"/>
                                </a:cubicBezTo>
                                <a:cubicBezTo>
                                  <a:pt x="57912" y="44069"/>
                                  <a:pt x="59436" y="47117"/>
                                  <a:pt x="59436" y="51562"/>
                                </a:cubicBezTo>
                                <a:cubicBezTo>
                                  <a:pt x="59436" y="54610"/>
                                  <a:pt x="57912" y="59182"/>
                                  <a:pt x="54864" y="62230"/>
                                </a:cubicBezTo>
                                <a:cubicBezTo>
                                  <a:pt x="53340" y="66802"/>
                                  <a:pt x="50292" y="69850"/>
                                  <a:pt x="45720" y="71374"/>
                                </a:cubicBezTo>
                                <a:cubicBezTo>
                                  <a:pt x="41148" y="72898"/>
                                  <a:pt x="36576" y="74422"/>
                                  <a:pt x="30480" y="74422"/>
                                </a:cubicBezTo>
                                <a:cubicBezTo>
                                  <a:pt x="21336" y="74422"/>
                                  <a:pt x="13716" y="72898"/>
                                  <a:pt x="9144" y="68326"/>
                                </a:cubicBezTo>
                                <a:cubicBezTo>
                                  <a:pt x="4572" y="65278"/>
                                  <a:pt x="1524" y="59182"/>
                                  <a:pt x="0" y="51562"/>
                                </a:cubicBezTo>
                                <a:lnTo>
                                  <a:pt x="12192" y="50038"/>
                                </a:lnTo>
                                <a:cubicBezTo>
                                  <a:pt x="12192" y="53086"/>
                                  <a:pt x="13716" y="56134"/>
                                  <a:pt x="18288" y="59182"/>
                                </a:cubicBezTo>
                                <a:cubicBezTo>
                                  <a:pt x="21336" y="60706"/>
                                  <a:pt x="24384" y="62230"/>
                                  <a:pt x="30480" y="62230"/>
                                </a:cubicBezTo>
                                <a:cubicBezTo>
                                  <a:pt x="36576" y="62230"/>
                                  <a:pt x="39624" y="60706"/>
                                  <a:pt x="42672" y="59182"/>
                                </a:cubicBezTo>
                                <a:cubicBezTo>
                                  <a:pt x="45720" y="57658"/>
                                  <a:pt x="47244" y="54610"/>
                                  <a:pt x="47244" y="51562"/>
                                </a:cubicBezTo>
                                <a:cubicBezTo>
                                  <a:pt x="47244" y="50038"/>
                                  <a:pt x="45720" y="48641"/>
                                  <a:pt x="42672" y="47117"/>
                                </a:cubicBezTo>
                                <a:cubicBezTo>
                                  <a:pt x="41148" y="45593"/>
                                  <a:pt x="36576" y="45593"/>
                                  <a:pt x="30480" y="44069"/>
                                </a:cubicBezTo>
                                <a:cubicBezTo>
                                  <a:pt x="21336" y="41021"/>
                                  <a:pt x="15240" y="39497"/>
                                  <a:pt x="12192" y="37973"/>
                                </a:cubicBezTo>
                                <a:cubicBezTo>
                                  <a:pt x="9144" y="36449"/>
                                  <a:pt x="6096" y="33401"/>
                                  <a:pt x="4572" y="30353"/>
                                </a:cubicBezTo>
                                <a:cubicBezTo>
                                  <a:pt x="1524" y="27305"/>
                                  <a:pt x="1524" y="24257"/>
                                  <a:pt x="1524" y="21209"/>
                                </a:cubicBezTo>
                                <a:cubicBezTo>
                                  <a:pt x="1524" y="18161"/>
                                  <a:pt x="1524" y="15113"/>
                                  <a:pt x="3048" y="12065"/>
                                </a:cubicBezTo>
                                <a:cubicBezTo>
                                  <a:pt x="4572" y="9017"/>
                                  <a:pt x="7620" y="6096"/>
                                  <a:pt x="9144" y="4572"/>
                                </a:cubicBezTo>
                                <a:cubicBezTo>
                                  <a:pt x="10668"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7" name="Shape 11677"/>
                        <wps:cNvSpPr/>
                        <wps:spPr>
                          <a:xfrm>
                            <a:off x="3009646" y="25908"/>
                            <a:ext cx="94488" cy="72898"/>
                          </a:xfrm>
                          <a:custGeom>
                            <a:avLst/>
                            <a:gdLst/>
                            <a:ahLst/>
                            <a:cxnLst/>
                            <a:rect l="0" t="0" r="0" b="0"/>
                            <a:pathLst>
                              <a:path w="94488" h="72898">
                                <a:moveTo>
                                  <a:pt x="32004" y="0"/>
                                </a:moveTo>
                                <a:cubicBezTo>
                                  <a:pt x="36576" y="0"/>
                                  <a:pt x="41148" y="1524"/>
                                  <a:pt x="44196" y="3048"/>
                                </a:cubicBezTo>
                                <a:cubicBezTo>
                                  <a:pt x="47244" y="6096"/>
                                  <a:pt x="50292" y="9017"/>
                                  <a:pt x="50292" y="13589"/>
                                </a:cubicBezTo>
                                <a:cubicBezTo>
                                  <a:pt x="56388" y="4572"/>
                                  <a:pt x="64008" y="0"/>
                                  <a:pt x="73152" y="0"/>
                                </a:cubicBezTo>
                                <a:cubicBezTo>
                                  <a:pt x="79248" y="0"/>
                                  <a:pt x="85344" y="1524"/>
                                  <a:pt x="88392" y="6096"/>
                                </a:cubicBezTo>
                                <a:cubicBezTo>
                                  <a:pt x="91440" y="9017"/>
                                  <a:pt x="94488" y="15113"/>
                                  <a:pt x="94488" y="24257"/>
                                </a:cubicBezTo>
                                <a:lnTo>
                                  <a:pt x="94488" y="72898"/>
                                </a:lnTo>
                                <a:lnTo>
                                  <a:pt x="82296" y="72898"/>
                                </a:lnTo>
                                <a:lnTo>
                                  <a:pt x="82296" y="28829"/>
                                </a:lnTo>
                                <a:cubicBezTo>
                                  <a:pt x="82296" y="24257"/>
                                  <a:pt x="80772" y="21209"/>
                                  <a:pt x="80772" y="18161"/>
                                </a:cubicBezTo>
                                <a:cubicBezTo>
                                  <a:pt x="79248" y="16637"/>
                                  <a:pt x="79248" y="15113"/>
                                  <a:pt x="76200" y="13589"/>
                                </a:cubicBezTo>
                                <a:cubicBezTo>
                                  <a:pt x="74676" y="12065"/>
                                  <a:pt x="71628" y="12065"/>
                                  <a:pt x="70104" y="12065"/>
                                </a:cubicBezTo>
                                <a:cubicBezTo>
                                  <a:pt x="65532" y="12065"/>
                                  <a:pt x="60960" y="13589"/>
                                  <a:pt x="57912" y="16637"/>
                                </a:cubicBezTo>
                                <a:cubicBezTo>
                                  <a:pt x="54864" y="19685"/>
                                  <a:pt x="53340" y="25781"/>
                                  <a:pt x="53340" y="31877"/>
                                </a:cubicBezTo>
                                <a:lnTo>
                                  <a:pt x="53340" y="72898"/>
                                </a:lnTo>
                                <a:lnTo>
                                  <a:pt x="41148" y="72898"/>
                                </a:lnTo>
                                <a:lnTo>
                                  <a:pt x="41148" y="27305"/>
                                </a:lnTo>
                                <a:cubicBezTo>
                                  <a:pt x="41148" y="22733"/>
                                  <a:pt x="39624" y="18161"/>
                                  <a:pt x="38100" y="15113"/>
                                </a:cubicBezTo>
                                <a:cubicBezTo>
                                  <a:pt x="36576" y="13589"/>
                                  <a:pt x="33528" y="12065"/>
                                  <a:pt x="28956" y="12065"/>
                                </a:cubicBezTo>
                                <a:cubicBezTo>
                                  <a:pt x="25908" y="12065"/>
                                  <a:pt x="22860" y="12065"/>
                                  <a:pt x="19812" y="15113"/>
                                </a:cubicBezTo>
                                <a:cubicBezTo>
                                  <a:pt x="16764" y="16637"/>
                                  <a:pt x="15240" y="18161"/>
                                  <a:pt x="13716" y="22733"/>
                                </a:cubicBezTo>
                                <a:cubicBezTo>
                                  <a:pt x="12192" y="25781"/>
                                  <a:pt x="12192" y="30353"/>
                                  <a:pt x="12192" y="36449"/>
                                </a:cubicBezTo>
                                <a:lnTo>
                                  <a:pt x="12192" y="72898"/>
                                </a:lnTo>
                                <a:lnTo>
                                  <a:pt x="0" y="72898"/>
                                </a:lnTo>
                                <a:lnTo>
                                  <a:pt x="0" y="1524"/>
                                </a:lnTo>
                                <a:lnTo>
                                  <a:pt x="12192" y="1524"/>
                                </a:lnTo>
                                <a:lnTo>
                                  <a:pt x="12192" y="13589"/>
                                </a:lnTo>
                                <a:cubicBezTo>
                                  <a:pt x="13716" y="9017"/>
                                  <a:pt x="16764" y="6096"/>
                                  <a:pt x="19812" y="3048"/>
                                </a:cubicBezTo>
                                <a:cubicBezTo>
                                  <a:pt x="22860" y="1524"/>
                                  <a:pt x="27432"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8" name="Shape 11678"/>
                        <wps:cNvSpPr/>
                        <wps:spPr>
                          <a:xfrm>
                            <a:off x="3114802" y="27432"/>
                            <a:ext cx="63881" cy="100203"/>
                          </a:xfrm>
                          <a:custGeom>
                            <a:avLst/>
                            <a:gdLst/>
                            <a:ahLst/>
                            <a:cxnLst/>
                            <a:rect l="0" t="0" r="0" b="0"/>
                            <a:pathLst>
                              <a:path w="63881" h="100203">
                                <a:moveTo>
                                  <a:pt x="0" y="0"/>
                                </a:moveTo>
                                <a:lnTo>
                                  <a:pt x="13589" y="0"/>
                                </a:lnTo>
                                <a:lnTo>
                                  <a:pt x="27305" y="39497"/>
                                </a:lnTo>
                                <a:cubicBezTo>
                                  <a:pt x="28829" y="44069"/>
                                  <a:pt x="30353" y="50038"/>
                                  <a:pt x="31877" y="54610"/>
                                </a:cubicBezTo>
                                <a:cubicBezTo>
                                  <a:pt x="33401" y="51562"/>
                                  <a:pt x="34925" y="47117"/>
                                  <a:pt x="36449" y="41021"/>
                                </a:cubicBezTo>
                                <a:lnTo>
                                  <a:pt x="50165" y="0"/>
                                </a:lnTo>
                                <a:lnTo>
                                  <a:pt x="63881" y="0"/>
                                </a:lnTo>
                                <a:lnTo>
                                  <a:pt x="37973" y="72898"/>
                                </a:lnTo>
                                <a:cubicBezTo>
                                  <a:pt x="36449" y="80518"/>
                                  <a:pt x="33401" y="85090"/>
                                  <a:pt x="31877" y="88138"/>
                                </a:cubicBezTo>
                                <a:cubicBezTo>
                                  <a:pt x="30353" y="92583"/>
                                  <a:pt x="27305" y="95631"/>
                                  <a:pt x="25781" y="97155"/>
                                </a:cubicBezTo>
                                <a:cubicBezTo>
                                  <a:pt x="22733" y="98679"/>
                                  <a:pt x="19685" y="100203"/>
                                  <a:pt x="15113" y="100203"/>
                                </a:cubicBezTo>
                                <a:cubicBezTo>
                                  <a:pt x="13589" y="100203"/>
                                  <a:pt x="10541" y="98679"/>
                                  <a:pt x="7620" y="98679"/>
                                </a:cubicBezTo>
                                <a:lnTo>
                                  <a:pt x="6096" y="86614"/>
                                </a:lnTo>
                                <a:cubicBezTo>
                                  <a:pt x="9017" y="88138"/>
                                  <a:pt x="10541" y="88138"/>
                                  <a:pt x="12065" y="88138"/>
                                </a:cubicBezTo>
                                <a:cubicBezTo>
                                  <a:pt x="15113" y="88138"/>
                                  <a:pt x="16637" y="88138"/>
                                  <a:pt x="18161" y="86614"/>
                                </a:cubicBezTo>
                                <a:cubicBezTo>
                                  <a:pt x="19685" y="85090"/>
                                  <a:pt x="21209" y="85090"/>
                                  <a:pt x="22733" y="82042"/>
                                </a:cubicBezTo>
                                <a:cubicBezTo>
                                  <a:pt x="22733" y="82042"/>
                                  <a:pt x="24257" y="78994"/>
                                  <a:pt x="25781" y="74422"/>
                                </a:cubicBezTo>
                                <a:cubicBezTo>
                                  <a:pt x="25781" y="72898"/>
                                  <a:pt x="25781" y="71374"/>
                                  <a:pt x="25781" y="7137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9" name="Shape 11679"/>
                        <wps:cNvSpPr/>
                        <wps:spPr>
                          <a:xfrm>
                            <a:off x="3224403" y="25908"/>
                            <a:ext cx="32004" cy="74422"/>
                          </a:xfrm>
                          <a:custGeom>
                            <a:avLst/>
                            <a:gdLst/>
                            <a:ahLst/>
                            <a:cxnLst/>
                            <a:rect l="0" t="0" r="0" b="0"/>
                            <a:pathLst>
                              <a:path w="32004" h="74422">
                                <a:moveTo>
                                  <a:pt x="32004" y="0"/>
                                </a:moveTo>
                                <a:lnTo>
                                  <a:pt x="32004" y="12065"/>
                                </a:lnTo>
                                <a:cubicBezTo>
                                  <a:pt x="27432" y="12065"/>
                                  <a:pt x="21336" y="13589"/>
                                  <a:pt x="18288" y="18161"/>
                                </a:cubicBezTo>
                                <a:cubicBezTo>
                                  <a:pt x="15240" y="22733"/>
                                  <a:pt x="12192" y="28829"/>
                                  <a:pt x="12192" y="36449"/>
                                </a:cubicBezTo>
                                <a:cubicBezTo>
                                  <a:pt x="12192" y="45593"/>
                                  <a:pt x="15240" y="51562"/>
                                  <a:pt x="18288" y="56134"/>
                                </a:cubicBezTo>
                                <a:cubicBezTo>
                                  <a:pt x="21336" y="59182"/>
                                  <a:pt x="27432" y="62230"/>
                                  <a:pt x="32004" y="62230"/>
                                </a:cubicBezTo>
                                <a:lnTo>
                                  <a:pt x="32004" y="74422"/>
                                </a:lnTo>
                                <a:cubicBezTo>
                                  <a:pt x="22860" y="74422"/>
                                  <a:pt x="15240" y="71374"/>
                                  <a:pt x="9144" y="63754"/>
                                </a:cubicBezTo>
                                <a:cubicBezTo>
                                  <a:pt x="3048" y="57658"/>
                                  <a:pt x="0" y="48641"/>
                                  <a:pt x="0" y="36449"/>
                                </a:cubicBezTo>
                                <a:cubicBezTo>
                                  <a:pt x="0" y="24257"/>
                                  <a:pt x="4572" y="13589"/>
                                  <a:pt x="10668" y="7493"/>
                                </a:cubicBezTo>
                                <a:cubicBezTo>
                                  <a:pt x="16764" y="3048"/>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0" name="Shape 11680"/>
                        <wps:cNvSpPr/>
                        <wps:spPr>
                          <a:xfrm>
                            <a:off x="3256407" y="25908"/>
                            <a:ext cx="32004" cy="74422"/>
                          </a:xfrm>
                          <a:custGeom>
                            <a:avLst/>
                            <a:gdLst/>
                            <a:ahLst/>
                            <a:cxnLst/>
                            <a:rect l="0" t="0" r="0" b="0"/>
                            <a:pathLst>
                              <a:path w="32004" h="74422">
                                <a:moveTo>
                                  <a:pt x="0" y="0"/>
                                </a:moveTo>
                                <a:cubicBezTo>
                                  <a:pt x="9144" y="0"/>
                                  <a:pt x="18288" y="3048"/>
                                  <a:pt x="22860" y="9017"/>
                                </a:cubicBezTo>
                                <a:cubicBezTo>
                                  <a:pt x="28956" y="15113"/>
                                  <a:pt x="32004" y="24257"/>
                                  <a:pt x="32004" y="36449"/>
                                </a:cubicBezTo>
                                <a:cubicBezTo>
                                  <a:pt x="32004" y="45593"/>
                                  <a:pt x="30480" y="51562"/>
                                  <a:pt x="28956" y="57658"/>
                                </a:cubicBezTo>
                                <a:cubicBezTo>
                                  <a:pt x="25908" y="62230"/>
                                  <a:pt x="21336" y="66802"/>
                                  <a:pt x="16764" y="69850"/>
                                </a:cubicBezTo>
                                <a:cubicBezTo>
                                  <a:pt x="12192" y="72898"/>
                                  <a:pt x="6096" y="74422"/>
                                  <a:pt x="0" y="74422"/>
                                </a:cubicBezTo>
                                <a:lnTo>
                                  <a:pt x="0" y="62230"/>
                                </a:lnTo>
                                <a:cubicBezTo>
                                  <a:pt x="6096" y="62230"/>
                                  <a:pt x="10668" y="59182"/>
                                  <a:pt x="15240" y="56134"/>
                                </a:cubicBezTo>
                                <a:cubicBezTo>
                                  <a:pt x="18288" y="51562"/>
                                  <a:pt x="19812" y="45593"/>
                                  <a:pt x="19812" y="36449"/>
                                </a:cubicBezTo>
                                <a:cubicBezTo>
                                  <a:pt x="19812" y="28829"/>
                                  <a:pt x="18288" y="22733"/>
                                  <a:pt x="15240" y="18161"/>
                                </a:cubicBezTo>
                                <a:cubicBezTo>
                                  <a:pt x="10668"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1" name="Shape 11681"/>
                        <wps:cNvSpPr/>
                        <wps:spPr>
                          <a:xfrm>
                            <a:off x="3303651" y="25908"/>
                            <a:ext cx="38100" cy="72898"/>
                          </a:xfrm>
                          <a:custGeom>
                            <a:avLst/>
                            <a:gdLst/>
                            <a:ahLst/>
                            <a:cxnLst/>
                            <a:rect l="0" t="0" r="0" b="0"/>
                            <a:pathLst>
                              <a:path w="38100" h="72898">
                                <a:moveTo>
                                  <a:pt x="25908" y="0"/>
                                </a:moveTo>
                                <a:cubicBezTo>
                                  <a:pt x="30480" y="0"/>
                                  <a:pt x="33528" y="1524"/>
                                  <a:pt x="38100" y="3048"/>
                                </a:cubicBezTo>
                                <a:lnTo>
                                  <a:pt x="33528" y="13589"/>
                                </a:lnTo>
                                <a:cubicBezTo>
                                  <a:pt x="30480" y="12065"/>
                                  <a:pt x="28956" y="12065"/>
                                  <a:pt x="25908" y="12065"/>
                                </a:cubicBezTo>
                                <a:cubicBezTo>
                                  <a:pt x="22860" y="12065"/>
                                  <a:pt x="19812" y="12065"/>
                                  <a:pt x="18288" y="13589"/>
                                </a:cubicBezTo>
                                <a:cubicBezTo>
                                  <a:pt x="16764" y="15113"/>
                                  <a:pt x="15240" y="18161"/>
                                  <a:pt x="13716" y="21209"/>
                                </a:cubicBezTo>
                                <a:cubicBezTo>
                                  <a:pt x="12192" y="25781"/>
                                  <a:pt x="12192" y="30353"/>
                                  <a:pt x="12192" y="34925"/>
                                </a:cubicBezTo>
                                <a:lnTo>
                                  <a:pt x="12192" y="72898"/>
                                </a:lnTo>
                                <a:lnTo>
                                  <a:pt x="0" y="72898"/>
                                </a:lnTo>
                                <a:lnTo>
                                  <a:pt x="0" y="1524"/>
                                </a:lnTo>
                                <a:lnTo>
                                  <a:pt x="10668" y="1524"/>
                                </a:lnTo>
                                <a:lnTo>
                                  <a:pt x="10668" y="12065"/>
                                </a:lnTo>
                                <a:cubicBezTo>
                                  <a:pt x="13716" y="7493"/>
                                  <a:pt x="15240"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2" name="Shape 11682"/>
                        <wps:cNvSpPr/>
                        <wps:spPr>
                          <a:xfrm>
                            <a:off x="3344799" y="104902"/>
                            <a:ext cx="28956" cy="22733"/>
                          </a:xfrm>
                          <a:custGeom>
                            <a:avLst/>
                            <a:gdLst/>
                            <a:ahLst/>
                            <a:cxnLst/>
                            <a:rect l="0" t="0" r="0" b="0"/>
                            <a:pathLst>
                              <a:path w="28956" h="22733">
                                <a:moveTo>
                                  <a:pt x="0" y="0"/>
                                </a:moveTo>
                                <a:lnTo>
                                  <a:pt x="12192" y="1524"/>
                                </a:lnTo>
                                <a:cubicBezTo>
                                  <a:pt x="12192" y="4572"/>
                                  <a:pt x="13716" y="6096"/>
                                  <a:pt x="16764" y="7620"/>
                                </a:cubicBezTo>
                                <a:cubicBezTo>
                                  <a:pt x="18288" y="9144"/>
                                  <a:pt x="22860" y="10668"/>
                                  <a:pt x="27432" y="10668"/>
                                </a:cubicBezTo>
                                <a:lnTo>
                                  <a:pt x="28956" y="10287"/>
                                </a:lnTo>
                                <a:lnTo>
                                  <a:pt x="28956" y="22352"/>
                                </a:lnTo>
                                <a:lnTo>
                                  <a:pt x="27432" y="22733"/>
                                </a:lnTo>
                                <a:cubicBezTo>
                                  <a:pt x="19812" y="22733"/>
                                  <a:pt x="12192" y="21209"/>
                                  <a:pt x="7620" y="16637"/>
                                </a:cubicBezTo>
                                <a:cubicBezTo>
                                  <a:pt x="1524" y="13589"/>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3" name="Shape 11683"/>
                        <wps:cNvSpPr/>
                        <wps:spPr>
                          <a:xfrm>
                            <a:off x="3343275" y="25908"/>
                            <a:ext cx="30480" cy="72898"/>
                          </a:xfrm>
                          <a:custGeom>
                            <a:avLst/>
                            <a:gdLst/>
                            <a:ahLst/>
                            <a:cxnLst/>
                            <a:rect l="0" t="0" r="0" b="0"/>
                            <a:pathLst>
                              <a:path w="30480" h="72898">
                                <a:moveTo>
                                  <a:pt x="28956" y="0"/>
                                </a:moveTo>
                                <a:lnTo>
                                  <a:pt x="30480" y="254"/>
                                </a:lnTo>
                                <a:lnTo>
                                  <a:pt x="30480" y="12065"/>
                                </a:lnTo>
                                <a:cubicBezTo>
                                  <a:pt x="24384" y="12065"/>
                                  <a:pt x="21336" y="13589"/>
                                  <a:pt x="16764" y="18161"/>
                                </a:cubicBezTo>
                                <a:cubicBezTo>
                                  <a:pt x="13716" y="21209"/>
                                  <a:pt x="12192" y="27305"/>
                                  <a:pt x="12192" y="36449"/>
                                </a:cubicBezTo>
                                <a:cubicBezTo>
                                  <a:pt x="12192" y="44069"/>
                                  <a:pt x="13716" y="50038"/>
                                  <a:pt x="16764" y="54610"/>
                                </a:cubicBezTo>
                                <a:cubicBezTo>
                                  <a:pt x="21336" y="59182"/>
                                  <a:pt x="24384" y="60706"/>
                                  <a:pt x="30480" y="60706"/>
                                </a:cubicBezTo>
                                <a:lnTo>
                                  <a:pt x="30480" y="72136"/>
                                </a:lnTo>
                                <a:lnTo>
                                  <a:pt x="28956" y="72898"/>
                                </a:lnTo>
                                <a:cubicBezTo>
                                  <a:pt x="19812" y="72898"/>
                                  <a:pt x="12192" y="68326"/>
                                  <a:pt x="7620" y="62230"/>
                                </a:cubicBezTo>
                                <a:cubicBezTo>
                                  <a:pt x="3048" y="54610"/>
                                  <a:pt x="0" y="47117"/>
                                  <a:pt x="0" y="36449"/>
                                </a:cubicBezTo>
                                <a:cubicBezTo>
                                  <a:pt x="0" y="30353"/>
                                  <a:pt x="1524" y="22733"/>
                                  <a:pt x="3048" y="18161"/>
                                </a:cubicBezTo>
                                <a:cubicBezTo>
                                  <a:pt x="6096" y="12065"/>
                                  <a:pt x="9144" y="7493"/>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4" name="Shape 11684"/>
                        <wps:cNvSpPr/>
                        <wps:spPr>
                          <a:xfrm>
                            <a:off x="3373755" y="26162"/>
                            <a:ext cx="30480" cy="101092"/>
                          </a:xfrm>
                          <a:custGeom>
                            <a:avLst/>
                            <a:gdLst/>
                            <a:ahLst/>
                            <a:cxnLst/>
                            <a:rect l="0" t="0" r="0" b="0"/>
                            <a:pathLst>
                              <a:path w="30480" h="101092">
                                <a:moveTo>
                                  <a:pt x="0" y="0"/>
                                </a:moveTo>
                                <a:lnTo>
                                  <a:pt x="9525" y="2159"/>
                                </a:lnTo>
                                <a:cubicBezTo>
                                  <a:pt x="12954" y="3937"/>
                                  <a:pt x="16002" y="6477"/>
                                  <a:pt x="18288" y="10287"/>
                                </a:cubicBezTo>
                                <a:lnTo>
                                  <a:pt x="18288" y="1270"/>
                                </a:lnTo>
                                <a:lnTo>
                                  <a:pt x="30480" y="1270"/>
                                </a:lnTo>
                                <a:lnTo>
                                  <a:pt x="30480" y="61976"/>
                                </a:lnTo>
                                <a:cubicBezTo>
                                  <a:pt x="30480" y="74168"/>
                                  <a:pt x="28956" y="81788"/>
                                  <a:pt x="27432" y="86360"/>
                                </a:cubicBezTo>
                                <a:cubicBezTo>
                                  <a:pt x="24384" y="90932"/>
                                  <a:pt x="21336" y="93853"/>
                                  <a:pt x="16764" y="96901"/>
                                </a:cubicBezTo>
                                <a:lnTo>
                                  <a:pt x="0" y="101092"/>
                                </a:lnTo>
                                <a:lnTo>
                                  <a:pt x="0" y="89027"/>
                                </a:lnTo>
                                <a:lnTo>
                                  <a:pt x="10668" y="86360"/>
                                </a:lnTo>
                                <a:cubicBezTo>
                                  <a:pt x="13716" y="83312"/>
                                  <a:pt x="16764" y="81788"/>
                                  <a:pt x="16764" y="77216"/>
                                </a:cubicBezTo>
                                <a:cubicBezTo>
                                  <a:pt x="18288" y="75692"/>
                                  <a:pt x="18288" y="71120"/>
                                  <a:pt x="18288" y="63500"/>
                                </a:cubicBezTo>
                                <a:lnTo>
                                  <a:pt x="0" y="71882"/>
                                </a:lnTo>
                                <a:lnTo>
                                  <a:pt x="0" y="60452"/>
                                </a:lnTo>
                                <a:cubicBezTo>
                                  <a:pt x="4572" y="60452"/>
                                  <a:pt x="9144" y="58928"/>
                                  <a:pt x="12192" y="54356"/>
                                </a:cubicBezTo>
                                <a:cubicBezTo>
                                  <a:pt x="16764" y="49784"/>
                                  <a:pt x="18288" y="43815"/>
                                  <a:pt x="18288" y="36195"/>
                                </a:cubicBezTo>
                                <a:cubicBezTo>
                                  <a:pt x="18288" y="27051"/>
                                  <a:pt x="16764" y="22479"/>
                                  <a:pt x="12192" y="17907"/>
                                </a:cubicBezTo>
                                <a:cubicBezTo>
                                  <a:pt x="9144" y="13335"/>
                                  <a:pt x="4572" y="11811"/>
                                  <a:pt x="0" y="118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5" name="Shape 11685"/>
                        <wps:cNvSpPr/>
                        <wps:spPr>
                          <a:xfrm>
                            <a:off x="3420999" y="57150"/>
                            <a:ext cx="30480" cy="43180"/>
                          </a:xfrm>
                          <a:custGeom>
                            <a:avLst/>
                            <a:gdLst/>
                            <a:ahLst/>
                            <a:cxnLst/>
                            <a:rect l="0" t="0" r="0" b="0"/>
                            <a:pathLst>
                              <a:path w="30480" h="43180">
                                <a:moveTo>
                                  <a:pt x="30480" y="0"/>
                                </a:moveTo>
                                <a:lnTo>
                                  <a:pt x="30480" y="11049"/>
                                </a:lnTo>
                                <a:lnTo>
                                  <a:pt x="28956" y="11303"/>
                                </a:lnTo>
                                <a:cubicBezTo>
                                  <a:pt x="22860" y="12827"/>
                                  <a:pt x="19812" y="12827"/>
                                  <a:pt x="18288" y="14351"/>
                                </a:cubicBezTo>
                                <a:cubicBezTo>
                                  <a:pt x="15240" y="14351"/>
                                  <a:pt x="13716" y="15875"/>
                                  <a:pt x="13716" y="17399"/>
                                </a:cubicBezTo>
                                <a:cubicBezTo>
                                  <a:pt x="12192" y="18796"/>
                                  <a:pt x="12192" y="20320"/>
                                  <a:pt x="12192" y="21844"/>
                                </a:cubicBezTo>
                                <a:cubicBezTo>
                                  <a:pt x="12192" y="23368"/>
                                  <a:pt x="12192" y="26416"/>
                                  <a:pt x="15240" y="27940"/>
                                </a:cubicBezTo>
                                <a:cubicBezTo>
                                  <a:pt x="18288" y="29464"/>
                                  <a:pt x="21336" y="30988"/>
                                  <a:pt x="25908" y="30988"/>
                                </a:cubicBezTo>
                                <a:lnTo>
                                  <a:pt x="30480" y="29845"/>
                                </a:lnTo>
                                <a:lnTo>
                                  <a:pt x="30480" y="41529"/>
                                </a:lnTo>
                                <a:lnTo>
                                  <a:pt x="22860" y="43180"/>
                                </a:lnTo>
                                <a:cubicBezTo>
                                  <a:pt x="15240" y="43180"/>
                                  <a:pt x="9144" y="41656"/>
                                  <a:pt x="6096" y="37084"/>
                                </a:cubicBezTo>
                                <a:cubicBezTo>
                                  <a:pt x="1524" y="32512"/>
                                  <a:pt x="0" y="27940"/>
                                  <a:pt x="0" y="21844"/>
                                </a:cubicBezTo>
                                <a:cubicBezTo>
                                  <a:pt x="0" y="18796"/>
                                  <a:pt x="0" y="15875"/>
                                  <a:pt x="1524" y="12827"/>
                                </a:cubicBezTo>
                                <a:cubicBezTo>
                                  <a:pt x="3048" y="9779"/>
                                  <a:pt x="4572" y="8255"/>
                                  <a:pt x="7620" y="5207"/>
                                </a:cubicBezTo>
                                <a:cubicBezTo>
                                  <a:pt x="10668" y="3683"/>
                                  <a:pt x="13716" y="2159"/>
                                  <a:pt x="16764" y="2159"/>
                                </a:cubicBezTo>
                                <a:cubicBezTo>
                                  <a:pt x="18288" y="635"/>
                                  <a:pt x="22860" y="635"/>
                                  <a:pt x="27432" y="6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6" name="Shape 11686"/>
                        <wps:cNvSpPr/>
                        <wps:spPr>
                          <a:xfrm>
                            <a:off x="3422523" y="26162"/>
                            <a:ext cx="28956" cy="22479"/>
                          </a:xfrm>
                          <a:custGeom>
                            <a:avLst/>
                            <a:gdLst/>
                            <a:ahLst/>
                            <a:cxnLst/>
                            <a:rect l="0" t="0" r="0" b="0"/>
                            <a:pathLst>
                              <a:path w="28956" h="22479">
                                <a:moveTo>
                                  <a:pt x="28956" y="0"/>
                                </a:moveTo>
                                <a:lnTo>
                                  <a:pt x="28956" y="12065"/>
                                </a:lnTo>
                                <a:lnTo>
                                  <a:pt x="16764" y="13335"/>
                                </a:lnTo>
                                <a:cubicBezTo>
                                  <a:pt x="15240" y="14859"/>
                                  <a:pt x="12192" y="17907"/>
                                  <a:pt x="12192" y="22479"/>
                                </a:cubicBezTo>
                                <a:lnTo>
                                  <a:pt x="0" y="20955"/>
                                </a:lnTo>
                                <a:cubicBezTo>
                                  <a:pt x="0" y="16383"/>
                                  <a:pt x="1524" y="11811"/>
                                  <a:pt x="4572" y="8763"/>
                                </a:cubicBezTo>
                                <a:cubicBezTo>
                                  <a:pt x="7620" y="5842"/>
                                  <a:pt x="10668" y="2794"/>
                                  <a:pt x="15240" y="1270"/>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7" name="Shape 11687"/>
                        <wps:cNvSpPr/>
                        <wps:spPr>
                          <a:xfrm>
                            <a:off x="3451479" y="25908"/>
                            <a:ext cx="33528" cy="72898"/>
                          </a:xfrm>
                          <a:custGeom>
                            <a:avLst/>
                            <a:gdLst/>
                            <a:ahLst/>
                            <a:cxnLst/>
                            <a:rect l="0" t="0" r="0" b="0"/>
                            <a:pathLst>
                              <a:path w="33528" h="72898">
                                <a:moveTo>
                                  <a:pt x="3048" y="0"/>
                                </a:moveTo>
                                <a:cubicBezTo>
                                  <a:pt x="9144" y="0"/>
                                  <a:pt x="13716" y="0"/>
                                  <a:pt x="16764" y="1524"/>
                                </a:cubicBezTo>
                                <a:cubicBezTo>
                                  <a:pt x="21336" y="3048"/>
                                  <a:pt x="24384" y="4572"/>
                                  <a:pt x="25908" y="7493"/>
                                </a:cubicBezTo>
                                <a:cubicBezTo>
                                  <a:pt x="27432" y="9017"/>
                                  <a:pt x="28956" y="12065"/>
                                  <a:pt x="28956" y="15113"/>
                                </a:cubicBezTo>
                                <a:cubicBezTo>
                                  <a:pt x="28956" y="18161"/>
                                  <a:pt x="30480" y="21209"/>
                                  <a:pt x="30480" y="25781"/>
                                </a:cubicBezTo>
                                <a:lnTo>
                                  <a:pt x="30480" y="41021"/>
                                </a:lnTo>
                                <a:cubicBezTo>
                                  <a:pt x="30480" y="51562"/>
                                  <a:pt x="30480" y="59182"/>
                                  <a:pt x="30480" y="62230"/>
                                </a:cubicBezTo>
                                <a:cubicBezTo>
                                  <a:pt x="30480" y="65278"/>
                                  <a:pt x="32004" y="69850"/>
                                  <a:pt x="33528" y="72898"/>
                                </a:cubicBezTo>
                                <a:lnTo>
                                  <a:pt x="21336" y="72898"/>
                                </a:lnTo>
                                <a:cubicBezTo>
                                  <a:pt x="19812" y="69850"/>
                                  <a:pt x="18288" y="66802"/>
                                  <a:pt x="18288" y="63754"/>
                                </a:cubicBezTo>
                                <a:cubicBezTo>
                                  <a:pt x="13716" y="66802"/>
                                  <a:pt x="9144" y="69850"/>
                                  <a:pt x="6096" y="71374"/>
                                </a:cubicBezTo>
                                <a:lnTo>
                                  <a:pt x="0" y="72771"/>
                                </a:lnTo>
                                <a:lnTo>
                                  <a:pt x="0" y="61087"/>
                                </a:lnTo>
                                <a:lnTo>
                                  <a:pt x="7620" y="59182"/>
                                </a:lnTo>
                                <a:cubicBezTo>
                                  <a:pt x="10668" y="57658"/>
                                  <a:pt x="13716" y="54610"/>
                                  <a:pt x="15240" y="51562"/>
                                </a:cubicBezTo>
                                <a:cubicBezTo>
                                  <a:pt x="16764" y="50038"/>
                                  <a:pt x="18288" y="47117"/>
                                  <a:pt x="18288" y="42545"/>
                                </a:cubicBezTo>
                                <a:lnTo>
                                  <a:pt x="18288" y="39497"/>
                                </a:lnTo>
                                <a:lnTo>
                                  <a:pt x="0" y="42291"/>
                                </a:lnTo>
                                <a:lnTo>
                                  <a:pt x="0" y="31242"/>
                                </a:lnTo>
                                <a:lnTo>
                                  <a:pt x="18288" y="27305"/>
                                </a:lnTo>
                                <a:cubicBezTo>
                                  <a:pt x="18288" y="25781"/>
                                  <a:pt x="18288" y="24257"/>
                                  <a:pt x="18288" y="24257"/>
                                </a:cubicBezTo>
                                <a:cubicBezTo>
                                  <a:pt x="18288" y="19685"/>
                                  <a:pt x="16764" y="16637"/>
                                  <a:pt x="13716" y="15113"/>
                                </a:cubicBezTo>
                                <a:cubicBezTo>
                                  <a:pt x="10668" y="13589"/>
                                  <a:pt x="6096" y="12065"/>
                                  <a:pt x="1524" y="12065"/>
                                </a:cubicBezTo>
                                <a:lnTo>
                                  <a:pt x="0" y="12319"/>
                                </a:lnTo>
                                <a:lnTo>
                                  <a:pt x="0" y="2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8" name="Shape 11688"/>
                        <wps:cNvSpPr/>
                        <wps:spPr>
                          <a:xfrm>
                            <a:off x="3498723" y="25908"/>
                            <a:ext cx="57912" cy="72898"/>
                          </a:xfrm>
                          <a:custGeom>
                            <a:avLst/>
                            <a:gdLst/>
                            <a:ahLst/>
                            <a:cxnLst/>
                            <a:rect l="0" t="0" r="0" b="0"/>
                            <a:pathLst>
                              <a:path w="57912" h="72898">
                                <a:moveTo>
                                  <a:pt x="33528" y="0"/>
                                </a:moveTo>
                                <a:cubicBezTo>
                                  <a:pt x="38100" y="0"/>
                                  <a:pt x="42672" y="0"/>
                                  <a:pt x="45720" y="1524"/>
                                </a:cubicBezTo>
                                <a:cubicBezTo>
                                  <a:pt x="48768" y="3048"/>
                                  <a:pt x="51816" y="6096"/>
                                  <a:pt x="53340" y="7493"/>
                                </a:cubicBezTo>
                                <a:cubicBezTo>
                                  <a:pt x="54864" y="10541"/>
                                  <a:pt x="56388" y="13589"/>
                                  <a:pt x="57912" y="16637"/>
                                </a:cubicBezTo>
                                <a:cubicBezTo>
                                  <a:pt x="57912" y="19685"/>
                                  <a:pt x="57912" y="22733"/>
                                  <a:pt x="57912" y="28829"/>
                                </a:cubicBezTo>
                                <a:lnTo>
                                  <a:pt x="57912" y="72898"/>
                                </a:lnTo>
                                <a:lnTo>
                                  <a:pt x="45720" y="72898"/>
                                </a:lnTo>
                                <a:lnTo>
                                  <a:pt x="45720" y="30353"/>
                                </a:lnTo>
                                <a:cubicBezTo>
                                  <a:pt x="45720" y="25781"/>
                                  <a:pt x="45720" y="22733"/>
                                  <a:pt x="44196" y="19685"/>
                                </a:cubicBezTo>
                                <a:cubicBezTo>
                                  <a:pt x="42672" y="16637"/>
                                  <a:pt x="41148" y="15113"/>
                                  <a:pt x="39624" y="13589"/>
                                </a:cubicBezTo>
                                <a:cubicBezTo>
                                  <a:pt x="36576" y="12065"/>
                                  <a:pt x="33528" y="12065"/>
                                  <a:pt x="30480" y="12065"/>
                                </a:cubicBezTo>
                                <a:cubicBezTo>
                                  <a:pt x="25908" y="12065"/>
                                  <a:pt x="21336" y="13589"/>
                                  <a:pt x="18288" y="16637"/>
                                </a:cubicBezTo>
                                <a:cubicBezTo>
                                  <a:pt x="13716" y="19685"/>
                                  <a:pt x="12192" y="25781"/>
                                  <a:pt x="12192" y="34925"/>
                                </a:cubicBezTo>
                                <a:lnTo>
                                  <a:pt x="12192" y="72898"/>
                                </a:lnTo>
                                <a:lnTo>
                                  <a:pt x="0" y="72898"/>
                                </a:lnTo>
                                <a:lnTo>
                                  <a:pt x="0" y="1524"/>
                                </a:lnTo>
                                <a:lnTo>
                                  <a:pt x="12192" y="1524"/>
                                </a:lnTo>
                                <a:lnTo>
                                  <a:pt x="12192" y="10541"/>
                                </a:ln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8" name="Shape 125698"/>
                        <wps:cNvSpPr/>
                        <wps:spPr>
                          <a:xfrm>
                            <a:off x="3574923"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9" name="Shape 125699"/>
                        <wps:cNvSpPr/>
                        <wps:spPr>
                          <a:xfrm>
                            <a:off x="3574923"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1" name="Shape 11691"/>
                        <wps:cNvSpPr/>
                        <wps:spPr>
                          <a:xfrm>
                            <a:off x="3599307" y="25908"/>
                            <a:ext cx="59436" cy="74422"/>
                          </a:xfrm>
                          <a:custGeom>
                            <a:avLst/>
                            <a:gdLst/>
                            <a:ahLst/>
                            <a:cxnLst/>
                            <a:rect l="0" t="0" r="0" b="0"/>
                            <a:pathLst>
                              <a:path w="59436" h="74422">
                                <a:moveTo>
                                  <a:pt x="27432" y="0"/>
                                </a:moveTo>
                                <a:cubicBezTo>
                                  <a:pt x="33528" y="0"/>
                                  <a:pt x="38100" y="0"/>
                                  <a:pt x="42672" y="1524"/>
                                </a:cubicBezTo>
                                <a:cubicBezTo>
                                  <a:pt x="47244" y="3048"/>
                                  <a:pt x="50292" y="6096"/>
                                  <a:pt x="51816" y="9017"/>
                                </a:cubicBezTo>
                                <a:cubicBezTo>
                                  <a:pt x="54864" y="10541"/>
                                  <a:pt x="54864" y="15113"/>
                                  <a:pt x="56388" y="19685"/>
                                </a:cubicBezTo>
                                <a:lnTo>
                                  <a:pt x="44196" y="21209"/>
                                </a:lnTo>
                                <a:cubicBezTo>
                                  <a:pt x="44196" y="18161"/>
                                  <a:pt x="42672" y="15113"/>
                                  <a:pt x="39624" y="13589"/>
                                </a:cubicBezTo>
                                <a:cubicBezTo>
                                  <a:pt x="36576" y="12065"/>
                                  <a:pt x="33528" y="12065"/>
                                  <a:pt x="28956" y="12065"/>
                                </a:cubicBezTo>
                                <a:cubicBezTo>
                                  <a:pt x="22860" y="12065"/>
                                  <a:pt x="19812" y="12065"/>
                                  <a:pt x="16764" y="13589"/>
                                </a:cubicBezTo>
                                <a:cubicBezTo>
                                  <a:pt x="15240" y="15113"/>
                                  <a:pt x="13716" y="18161"/>
                                  <a:pt x="13716" y="19685"/>
                                </a:cubicBezTo>
                                <a:cubicBezTo>
                                  <a:pt x="13716" y="21209"/>
                                  <a:pt x="13716" y="21209"/>
                                  <a:pt x="15240" y="22733"/>
                                </a:cubicBezTo>
                                <a:cubicBezTo>
                                  <a:pt x="16764" y="24257"/>
                                  <a:pt x="18288" y="24257"/>
                                  <a:pt x="19812" y="25781"/>
                                </a:cubicBezTo>
                                <a:cubicBezTo>
                                  <a:pt x="21336" y="25781"/>
                                  <a:pt x="24384" y="27305"/>
                                  <a:pt x="30480" y="28829"/>
                                </a:cubicBezTo>
                                <a:cubicBezTo>
                                  <a:pt x="38100" y="30353"/>
                                  <a:pt x="44196" y="31877"/>
                                  <a:pt x="48768" y="33401"/>
                                </a:cubicBezTo>
                                <a:cubicBezTo>
                                  <a:pt x="51816" y="34925"/>
                                  <a:pt x="54864" y="37973"/>
                                  <a:pt x="56388" y="41021"/>
                                </a:cubicBezTo>
                                <a:cubicBezTo>
                                  <a:pt x="57912" y="44069"/>
                                  <a:pt x="59436" y="47117"/>
                                  <a:pt x="59436" y="51562"/>
                                </a:cubicBezTo>
                                <a:cubicBezTo>
                                  <a:pt x="59436" y="54610"/>
                                  <a:pt x="57912" y="59182"/>
                                  <a:pt x="56388" y="62230"/>
                                </a:cubicBezTo>
                                <a:cubicBezTo>
                                  <a:pt x="53340" y="66802"/>
                                  <a:pt x="50292" y="69850"/>
                                  <a:pt x="45720" y="71374"/>
                                </a:cubicBezTo>
                                <a:cubicBezTo>
                                  <a:pt x="41148" y="72898"/>
                                  <a:pt x="36576" y="74422"/>
                                  <a:pt x="30480" y="74422"/>
                                </a:cubicBezTo>
                                <a:cubicBezTo>
                                  <a:pt x="21336" y="74422"/>
                                  <a:pt x="13716" y="72898"/>
                                  <a:pt x="9144" y="68326"/>
                                </a:cubicBezTo>
                                <a:cubicBezTo>
                                  <a:pt x="4572" y="65278"/>
                                  <a:pt x="1524" y="59182"/>
                                  <a:pt x="0" y="51562"/>
                                </a:cubicBezTo>
                                <a:lnTo>
                                  <a:pt x="12192" y="50038"/>
                                </a:lnTo>
                                <a:cubicBezTo>
                                  <a:pt x="12192" y="53086"/>
                                  <a:pt x="15240" y="56134"/>
                                  <a:pt x="18288" y="59182"/>
                                </a:cubicBezTo>
                                <a:cubicBezTo>
                                  <a:pt x="21336" y="60706"/>
                                  <a:pt x="25908" y="62230"/>
                                  <a:pt x="30480" y="62230"/>
                                </a:cubicBezTo>
                                <a:cubicBezTo>
                                  <a:pt x="36576" y="62230"/>
                                  <a:pt x="41148" y="60706"/>
                                  <a:pt x="42672" y="59182"/>
                                </a:cubicBezTo>
                                <a:cubicBezTo>
                                  <a:pt x="45720" y="57658"/>
                                  <a:pt x="47244" y="54610"/>
                                  <a:pt x="47244" y="51562"/>
                                </a:cubicBezTo>
                                <a:cubicBezTo>
                                  <a:pt x="47244" y="50038"/>
                                  <a:pt x="45720" y="48641"/>
                                  <a:pt x="42672" y="47117"/>
                                </a:cubicBezTo>
                                <a:cubicBezTo>
                                  <a:pt x="41148" y="45593"/>
                                  <a:pt x="36576" y="45593"/>
                                  <a:pt x="30480" y="44069"/>
                                </a:cubicBezTo>
                                <a:cubicBezTo>
                                  <a:pt x="21336" y="41021"/>
                                  <a:pt x="15240" y="39497"/>
                                  <a:pt x="12192" y="37973"/>
                                </a:cubicBezTo>
                                <a:cubicBezTo>
                                  <a:pt x="9144" y="36449"/>
                                  <a:pt x="6096" y="33401"/>
                                  <a:pt x="4572" y="30353"/>
                                </a:cubicBezTo>
                                <a:cubicBezTo>
                                  <a:pt x="3048" y="27305"/>
                                  <a:pt x="1524" y="24257"/>
                                  <a:pt x="1524" y="21209"/>
                                </a:cubicBezTo>
                                <a:cubicBezTo>
                                  <a:pt x="1524" y="18161"/>
                                  <a:pt x="1524" y="15113"/>
                                  <a:pt x="3048" y="12065"/>
                                </a:cubicBezTo>
                                <a:cubicBezTo>
                                  <a:pt x="4572" y="9017"/>
                                  <a:pt x="7620" y="6096"/>
                                  <a:pt x="9144" y="4572"/>
                                </a:cubicBezTo>
                                <a:cubicBezTo>
                                  <a:pt x="12192" y="3048"/>
                                  <a:pt x="13716" y="1524"/>
                                  <a:pt x="16764"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2" name="Shape 11692"/>
                        <wps:cNvSpPr/>
                        <wps:spPr>
                          <a:xfrm>
                            <a:off x="3669411" y="57150"/>
                            <a:ext cx="30480" cy="43180"/>
                          </a:xfrm>
                          <a:custGeom>
                            <a:avLst/>
                            <a:gdLst/>
                            <a:ahLst/>
                            <a:cxnLst/>
                            <a:rect l="0" t="0" r="0" b="0"/>
                            <a:pathLst>
                              <a:path w="30480" h="43180">
                                <a:moveTo>
                                  <a:pt x="30480" y="0"/>
                                </a:moveTo>
                                <a:lnTo>
                                  <a:pt x="30480" y="11049"/>
                                </a:lnTo>
                                <a:lnTo>
                                  <a:pt x="28956" y="11303"/>
                                </a:lnTo>
                                <a:cubicBezTo>
                                  <a:pt x="24384" y="12827"/>
                                  <a:pt x="19812" y="12827"/>
                                  <a:pt x="18288" y="14351"/>
                                </a:cubicBezTo>
                                <a:cubicBezTo>
                                  <a:pt x="16764" y="14351"/>
                                  <a:pt x="13716" y="15875"/>
                                  <a:pt x="13716" y="17399"/>
                                </a:cubicBezTo>
                                <a:cubicBezTo>
                                  <a:pt x="12192" y="18796"/>
                                  <a:pt x="12192" y="20320"/>
                                  <a:pt x="12192" y="21844"/>
                                </a:cubicBezTo>
                                <a:cubicBezTo>
                                  <a:pt x="12192" y="23368"/>
                                  <a:pt x="12192" y="26416"/>
                                  <a:pt x="15240" y="27940"/>
                                </a:cubicBezTo>
                                <a:cubicBezTo>
                                  <a:pt x="18288" y="29464"/>
                                  <a:pt x="21336" y="30988"/>
                                  <a:pt x="25908" y="30988"/>
                                </a:cubicBezTo>
                                <a:lnTo>
                                  <a:pt x="30480" y="29845"/>
                                </a:lnTo>
                                <a:lnTo>
                                  <a:pt x="30480" y="41529"/>
                                </a:lnTo>
                                <a:lnTo>
                                  <a:pt x="22860" y="43180"/>
                                </a:lnTo>
                                <a:cubicBezTo>
                                  <a:pt x="15240" y="43180"/>
                                  <a:pt x="9144" y="41656"/>
                                  <a:pt x="6096" y="37084"/>
                                </a:cubicBezTo>
                                <a:cubicBezTo>
                                  <a:pt x="1524" y="32512"/>
                                  <a:pt x="0" y="27940"/>
                                  <a:pt x="0" y="21844"/>
                                </a:cubicBezTo>
                                <a:cubicBezTo>
                                  <a:pt x="0" y="18796"/>
                                  <a:pt x="0" y="15875"/>
                                  <a:pt x="1524" y="12827"/>
                                </a:cubicBezTo>
                                <a:cubicBezTo>
                                  <a:pt x="3048" y="9779"/>
                                  <a:pt x="6096" y="8255"/>
                                  <a:pt x="7620" y="5207"/>
                                </a:cubicBezTo>
                                <a:cubicBezTo>
                                  <a:pt x="10668" y="3683"/>
                                  <a:pt x="13716" y="2159"/>
                                  <a:pt x="16764" y="2159"/>
                                </a:cubicBezTo>
                                <a:cubicBezTo>
                                  <a:pt x="18288" y="635"/>
                                  <a:pt x="22860" y="635"/>
                                  <a:pt x="27432" y="6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3" name="Shape 11693"/>
                        <wps:cNvSpPr/>
                        <wps:spPr>
                          <a:xfrm>
                            <a:off x="3670935" y="26162"/>
                            <a:ext cx="28956" cy="22479"/>
                          </a:xfrm>
                          <a:custGeom>
                            <a:avLst/>
                            <a:gdLst/>
                            <a:ahLst/>
                            <a:cxnLst/>
                            <a:rect l="0" t="0" r="0" b="0"/>
                            <a:pathLst>
                              <a:path w="28956" h="22479">
                                <a:moveTo>
                                  <a:pt x="28956" y="0"/>
                                </a:moveTo>
                                <a:lnTo>
                                  <a:pt x="28956" y="12065"/>
                                </a:lnTo>
                                <a:lnTo>
                                  <a:pt x="18288" y="13335"/>
                                </a:lnTo>
                                <a:cubicBezTo>
                                  <a:pt x="15240" y="14859"/>
                                  <a:pt x="12192" y="17907"/>
                                  <a:pt x="12192" y="22479"/>
                                </a:cubicBezTo>
                                <a:lnTo>
                                  <a:pt x="0" y="20955"/>
                                </a:lnTo>
                                <a:cubicBezTo>
                                  <a:pt x="0" y="16383"/>
                                  <a:pt x="3048" y="11811"/>
                                  <a:pt x="4572" y="8763"/>
                                </a:cubicBezTo>
                                <a:cubicBezTo>
                                  <a:pt x="7620" y="5842"/>
                                  <a:pt x="10668" y="2794"/>
                                  <a:pt x="15240" y="1270"/>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4" name="Shape 11694"/>
                        <wps:cNvSpPr/>
                        <wps:spPr>
                          <a:xfrm>
                            <a:off x="3699891" y="25908"/>
                            <a:ext cx="33528" cy="72898"/>
                          </a:xfrm>
                          <a:custGeom>
                            <a:avLst/>
                            <a:gdLst/>
                            <a:ahLst/>
                            <a:cxnLst/>
                            <a:rect l="0" t="0" r="0" b="0"/>
                            <a:pathLst>
                              <a:path w="33528" h="72898">
                                <a:moveTo>
                                  <a:pt x="3048" y="0"/>
                                </a:moveTo>
                                <a:cubicBezTo>
                                  <a:pt x="9144" y="0"/>
                                  <a:pt x="13716" y="0"/>
                                  <a:pt x="16764" y="1524"/>
                                </a:cubicBezTo>
                                <a:cubicBezTo>
                                  <a:pt x="21336" y="3048"/>
                                  <a:pt x="24384" y="4572"/>
                                  <a:pt x="25908" y="7493"/>
                                </a:cubicBezTo>
                                <a:cubicBezTo>
                                  <a:pt x="27432" y="9017"/>
                                  <a:pt x="28956" y="12065"/>
                                  <a:pt x="28956" y="15113"/>
                                </a:cubicBezTo>
                                <a:cubicBezTo>
                                  <a:pt x="30480" y="18161"/>
                                  <a:pt x="30480" y="21209"/>
                                  <a:pt x="30480" y="25781"/>
                                </a:cubicBezTo>
                                <a:lnTo>
                                  <a:pt x="30480" y="41021"/>
                                </a:lnTo>
                                <a:cubicBezTo>
                                  <a:pt x="30480" y="51562"/>
                                  <a:pt x="30480" y="59182"/>
                                  <a:pt x="30480" y="62230"/>
                                </a:cubicBezTo>
                                <a:cubicBezTo>
                                  <a:pt x="30480" y="65278"/>
                                  <a:pt x="32004" y="69850"/>
                                  <a:pt x="33528" y="72898"/>
                                </a:cubicBezTo>
                                <a:lnTo>
                                  <a:pt x="21336" y="72898"/>
                                </a:lnTo>
                                <a:cubicBezTo>
                                  <a:pt x="19812" y="69850"/>
                                  <a:pt x="18288" y="66802"/>
                                  <a:pt x="18288" y="63754"/>
                                </a:cubicBezTo>
                                <a:cubicBezTo>
                                  <a:pt x="13716" y="66802"/>
                                  <a:pt x="10668" y="69850"/>
                                  <a:pt x="6096" y="71374"/>
                                </a:cubicBezTo>
                                <a:lnTo>
                                  <a:pt x="0" y="72771"/>
                                </a:lnTo>
                                <a:lnTo>
                                  <a:pt x="0" y="61087"/>
                                </a:lnTo>
                                <a:lnTo>
                                  <a:pt x="7620" y="59182"/>
                                </a:lnTo>
                                <a:cubicBezTo>
                                  <a:pt x="10668" y="57658"/>
                                  <a:pt x="13716" y="54610"/>
                                  <a:pt x="15240" y="51562"/>
                                </a:cubicBezTo>
                                <a:cubicBezTo>
                                  <a:pt x="16764" y="50038"/>
                                  <a:pt x="18288" y="47117"/>
                                  <a:pt x="18288" y="42545"/>
                                </a:cubicBezTo>
                                <a:lnTo>
                                  <a:pt x="18288" y="39497"/>
                                </a:lnTo>
                                <a:lnTo>
                                  <a:pt x="0" y="42291"/>
                                </a:lnTo>
                                <a:lnTo>
                                  <a:pt x="0" y="31242"/>
                                </a:lnTo>
                                <a:lnTo>
                                  <a:pt x="18288" y="27305"/>
                                </a:lnTo>
                                <a:cubicBezTo>
                                  <a:pt x="18288" y="25781"/>
                                  <a:pt x="18288" y="24257"/>
                                  <a:pt x="18288" y="24257"/>
                                </a:cubicBezTo>
                                <a:cubicBezTo>
                                  <a:pt x="18288" y="19685"/>
                                  <a:pt x="16764" y="16637"/>
                                  <a:pt x="13716" y="15113"/>
                                </a:cubicBezTo>
                                <a:cubicBezTo>
                                  <a:pt x="10668" y="13589"/>
                                  <a:pt x="7620" y="12065"/>
                                  <a:pt x="1524" y="12065"/>
                                </a:cubicBezTo>
                                <a:lnTo>
                                  <a:pt x="0" y="12319"/>
                                </a:lnTo>
                                <a:lnTo>
                                  <a:pt x="0" y="2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5" name="Shape 11695"/>
                        <wps:cNvSpPr/>
                        <wps:spPr>
                          <a:xfrm>
                            <a:off x="3739515"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1336" y="80518"/>
                                  <a:pt x="22860" y="82042"/>
                                </a:cubicBezTo>
                                <a:cubicBezTo>
                                  <a:pt x="22860" y="82042"/>
                                  <a:pt x="22860" y="83566"/>
                                  <a:pt x="24384" y="83566"/>
                                </a:cubicBezTo>
                                <a:cubicBezTo>
                                  <a:pt x="25908" y="85090"/>
                                  <a:pt x="27432" y="85090"/>
                                  <a:pt x="28956" y="85090"/>
                                </a:cubicBezTo>
                                <a:cubicBezTo>
                                  <a:pt x="30480" y="85090"/>
                                  <a:pt x="32004" y="85090"/>
                                  <a:pt x="33528" y="85090"/>
                                </a:cubicBezTo>
                                <a:lnTo>
                                  <a:pt x="35052" y="95758"/>
                                </a:lnTo>
                                <a:cubicBezTo>
                                  <a:pt x="32004" y="97282"/>
                                  <a:pt x="28956" y="97282"/>
                                  <a:pt x="25908" y="97282"/>
                                </a:cubicBezTo>
                                <a:cubicBezTo>
                                  <a:pt x="21336" y="97282"/>
                                  <a:pt x="18288" y="95758"/>
                                  <a:pt x="16764" y="94234"/>
                                </a:cubicBezTo>
                                <a:cubicBezTo>
                                  <a:pt x="13716" y="94234"/>
                                  <a:pt x="12192" y="91186"/>
                                  <a:pt x="10668" y="89662"/>
                                </a:cubicBezTo>
                                <a:cubicBezTo>
                                  <a:pt x="10668"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0" name="Shape 125700"/>
                        <wps:cNvSpPr/>
                        <wps:spPr>
                          <a:xfrm>
                            <a:off x="3785235"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1" name="Shape 125701"/>
                        <wps:cNvSpPr/>
                        <wps:spPr>
                          <a:xfrm>
                            <a:off x="3785235"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8" name="Shape 11698"/>
                        <wps:cNvSpPr/>
                        <wps:spPr>
                          <a:xfrm>
                            <a:off x="3812667" y="25908"/>
                            <a:ext cx="32004" cy="74422"/>
                          </a:xfrm>
                          <a:custGeom>
                            <a:avLst/>
                            <a:gdLst/>
                            <a:ahLst/>
                            <a:cxnLst/>
                            <a:rect l="0" t="0" r="0" b="0"/>
                            <a:pathLst>
                              <a:path w="32004" h="74422">
                                <a:moveTo>
                                  <a:pt x="32004" y="0"/>
                                </a:moveTo>
                                <a:lnTo>
                                  <a:pt x="32004" y="12065"/>
                                </a:lnTo>
                                <a:cubicBezTo>
                                  <a:pt x="25908" y="12065"/>
                                  <a:pt x="21336" y="13589"/>
                                  <a:pt x="18288" y="18161"/>
                                </a:cubicBezTo>
                                <a:cubicBezTo>
                                  <a:pt x="13716" y="22733"/>
                                  <a:pt x="12192" y="28829"/>
                                  <a:pt x="12192" y="36449"/>
                                </a:cubicBezTo>
                                <a:cubicBezTo>
                                  <a:pt x="12192" y="45593"/>
                                  <a:pt x="13716" y="51562"/>
                                  <a:pt x="18288" y="56134"/>
                                </a:cubicBezTo>
                                <a:cubicBezTo>
                                  <a:pt x="21336" y="59182"/>
                                  <a:pt x="25908" y="62230"/>
                                  <a:pt x="32004" y="62230"/>
                                </a:cubicBezTo>
                                <a:lnTo>
                                  <a:pt x="32004" y="74422"/>
                                </a:lnTo>
                                <a:cubicBezTo>
                                  <a:pt x="22860" y="74422"/>
                                  <a:pt x="15240" y="71374"/>
                                  <a:pt x="9144" y="63754"/>
                                </a:cubicBezTo>
                                <a:cubicBezTo>
                                  <a:pt x="3048" y="57658"/>
                                  <a:pt x="0" y="48641"/>
                                  <a:pt x="0" y="36449"/>
                                </a:cubicBezTo>
                                <a:cubicBezTo>
                                  <a:pt x="0" y="24257"/>
                                  <a:pt x="3048" y="13589"/>
                                  <a:pt x="10668" y="7493"/>
                                </a:cubicBez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9" name="Shape 11699"/>
                        <wps:cNvSpPr/>
                        <wps:spPr>
                          <a:xfrm>
                            <a:off x="3844671" y="25908"/>
                            <a:ext cx="32004" cy="74422"/>
                          </a:xfrm>
                          <a:custGeom>
                            <a:avLst/>
                            <a:gdLst/>
                            <a:ahLst/>
                            <a:cxnLst/>
                            <a:rect l="0" t="0" r="0" b="0"/>
                            <a:pathLst>
                              <a:path w="32004" h="74422">
                                <a:moveTo>
                                  <a:pt x="0" y="0"/>
                                </a:moveTo>
                                <a:cubicBezTo>
                                  <a:pt x="9144" y="0"/>
                                  <a:pt x="16764" y="3048"/>
                                  <a:pt x="22860" y="9017"/>
                                </a:cubicBezTo>
                                <a:cubicBezTo>
                                  <a:pt x="28956" y="15113"/>
                                  <a:pt x="32004" y="24257"/>
                                  <a:pt x="32004" y="36449"/>
                                </a:cubicBezTo>
                                <a:cubicBezTo>
                                  <a:pt x="32004" y="45593"/>
                                  <a:pt x="30480" y="51562"/>
                                  <a:pt x="27432" y="57658"/>
                                </a:cubicBezTo>
                                <a:cubicBezTo>
                                  <a:pt x="25908" y="62230"/>
                                  <a:pt x="21336" y="66802"/>
                                  <a:pt x="16764" y="69850"/>
                                </a:cubicBezTo>
                                <a:cubicBezTo>
                                  <a:pt x="12192" y="72898"/>
                                  <a:pt x="6096" y="74422"/>
                                  <a:pt x="0" y="74422"/>
                                </a:cubicBezTo>
                                <a:lnTo>
                                  <a:pt x="0" y="62230"/>
                                </a:lnTo>
                                <a:cubicBezTo>
                                  <a:pt x="6096" y="62230"/>
                                  <a:pt x="10668" y="59182"/>
                                  <a:pt x="13716" y="56134"/>
                                </a:cubicBezTo>
                                <a:cubicBezTo>
                                  <a:pt x="18288" y="51562"/>
                                  <a:pt x="19812" y="45593"/>
                                  <a:pt x="19812" y="36449"/>
                                </a:cubicBezTo>
                                <a:cubicBezTo>
                                  <a:pt x="19812" y="28829"/>
                                  <a:pt x="18288" y="22733"/>
                                  <a:pt x="13716" y="18161"/>
                                </a:cubicBezTo>
                                <a:cubicBezTo>
                                  <a:pt x="10668" y="13589"/>
                                  <a:pt x="6096"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0" name="Shape 11700"/>
                        <wps:cNvSpPr/>
                        <wps:spPr>
                          <a:xfrm>
                            <a:off x="3890391" y="25908"/>
                            <a:ext cx="57912" cy="72898"/>
                          </a:xfrm>
                          <a:custGeom>
                            <a:avLst/>
                            <a:gdLst/>
                            <a:ahLst/>
                            <a:cxnLst/>
                            <a:rect l="0" t="0" r="0" b="0"/>
                            <a:pathLst>
                              <a:path w="57912" h="72898">
                                <a:moveTo>
                                  <a:pt x="35052" y="0"/>
                                </a:moveTo>
                                <a:cubicBezTo>
                                  <a:pt x="39624" y="0"/>
                                  <a:pt x="42672" y="0"/>
                                  <a:pt x="45720" y="1524"/>
                                </a:cubicBezTo>
                                <a:cubicBezTo>
                                  <a:pt x="50292" y="3048"/>
                                  <a:pt x="51816" y="6096"/>
                                  <a:pt x="54864" y="7493"/>
                                </a:cubicBezTo>
                                <a:cubicBezTo>
                                  <a:pt x="56388" y="10541"/>
                                  <a:pt x="57912" y="13589"/>
                                  <a:pt x="57912" y="16637"/>
                                </a:cubicBezTo>
                                <a:cubicBezTo>
                                  <a:pt x="57912" y="19685"/>
                                  <a:pt x="57912" y="22733"/>
                                  <a:pt x="57912" y="28829"/>
                                </a:cubicBezTo>
                                <a:lnTo>
                                  <a:pt x="57912" y="72898"/>
                                </a:lnTo>
                                <a:lnTo>
                                  <a:pt x="45720" y="72898"/>
                                </a:lnTo>
                                <a:lnTo>
                                  <a:pt x="45720" y="30353"/>
                                </a:lnTo>
                                <a:cubicBezTo>
                                  <a:pt x="45720" y="25781"/>
                                  <a:pt x="45720" y="22733"/>
                                  <a:pt x="45720" y="19685"/>
                                </a:cubicBezTo>
                                <a:cubicBezTo>
                                  <a:pt x="44196" y="16637"/>
                                  <a:pt x="42672" y="15113"/>
                                  <a:pt x="39624" y="13589"/>
                                </a:cubicBezTo>
                                <a:cubicBezTo>
                                  <a:pt x="38100" y="12065"/>
                                  <a:pt x="35052" y="12065"/>
                                  <a:pt x="32004" y="12065"/>
                                </a:cubicBezTo>
                                <a:cubicBezTo>
                                  <a:pt x="25908" y="12065"/>
                                  <a:pt x="22860" y="13589"/>
                                  <a:pt x="18288" y="16637"/>
                                </a:cubicBezTo>
                                <a:cubicBezTo>
                                  <a:pt x="15240" y="19685"/>
                                  <a:pt x="12192" y="25781"/>
                                  <a:pt x="12192" y="34925"/>
                                </a:cubicBezTo>
                                <a:lnTo>
                                  <a:pt x="12192" y="72898"/>
                                </a:lnTo>
                                <a:lnTo>
                                  <a:pt x="0" y="72898"/>
                                </a:lnTo>
                                <a:lnTo>
                                  <a:pt x="0" y="1524"/>
                                </a:lnTo>
                                <a:lnTo>
                                  <a:pt x="12192" y="1524"/>
                                </a:lnTo>
                                <a:lnTo>
                                  <a:pt x="12192" y="10541"/>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1" name="Shape 11701"/>
                        <wps:cNvSpPr/>
                        <wps:spPr>
                          <a:xfrm>
                            <a:off x="3963543" y="1524"/>
                            <a:ext cx="13716" cy="31877"/>
                          </a:xfrm>
                          <a:custGeom>
                            <a:avLst/>
                            <a:gdLst/>
                            <a:ahLst/>
                            <a:cxnLst/>
                            <a:rect l="0" t="0" r="0" b="0"/>
                            <a:pathLst>
                              <a:path w="13716" h="31877">
                                <a:moveTo>
                                  <a:pt x="1524" y="0"/>
                                </a:moveTo>
                                <a:lnTo>
                                  <a:pt x="13716" y="0"/>
                                </a:lnTo>
                                <a:lnTo>
                                  <a:pt x="13716" y="12192"/>
                                </a:lnTo>
                                <a:cubicBezTo>
                                  <a:pt x="13716" y="16764"/>
                                  <a:pt x="13716" y="21336"/>
                                  <a:pt x="12192" y="24384"/>
                                </a:cubicBezTo>
                                <a:cubicBezTo>
                                  <a:pt x="10668" y="27432"/>
                                  <a:pt x="7620" y="30480"/>
                                  <a:pt x="3048" y="31877"/>
                                </a:cubicBezTo>
                                <a:lnTo>
                                  <a:pt x="0" y="27432"/>
                                </a:lnTo>
                                <a:cubicBezTo>
                                  <a:pt x="3048" y="25908"/>
                                  <a:pt x="4572" y="24384"/>
                                  <a:pt x="6096" y="21336"/>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2" name="Shape 11702"/>
                        <wps:cNvSpPr/>
                        <wps:spPr>
                          <a:xfrm>
                            <a:off x="3990975" y="25908"/>
                            <a:ext cx="59436" cy="74422"/>
                          </a:xfrm>
                          <a:custGeom>
                            <a:avLst/>
                            <a:gdLst/>
                            <a:ahLst/>
                            <a:cxnLst/>
                            <a:rect l="0" t="0" r="0" b="0"/>
                            <a:pathLst>
                              <a:path w="59436" h="74422">
                                <a:moveTo>
                                  <a:pt x="28956" y="0"/>
                                </a:moveTo>
                                <a:cubicBezTo>
                                  <a:pt x="33528" y="0"/>
                                  <a:pt x="39624" y="0"/>
                                  <a:pt x="42672" y="1524"/>
                                </a:cubicBezTo>
                                <a:cubicBezTo>
                                  <a:pt x="47244" y="3048"/>
                                  <a:pt x="50292" y="6096"/>
                                  <a:pt x="53340" y="9017"/>
                                </a:cubicBezTo>
                                <a:cubicBezTo>
                                  <a:pt x="54864" y="10541"/>
                                  <a:pt x="56388" y="15113"/>
                                  <a:pt x="56388" y="19685"/>
                                </a:cubicBezTo>
                                <a:lnTo>
                                  <a:pt x="44196" y="21209"/>
                                </a:lnTo>
                                <a:cubicBezTo>
                                  <a:pt x="44196" y="18161"/>
                                  <a:pt x="42672" y="15113"/>
                                  <a:pt x="39624" y="13589"/>
                                </a:cubicBezTo>
                                <a:cubicBezTo>
                                  <a:pt x="38100" y="12065"/>
                                  <a:pt x="33528" y="12065"/>
                                  <a:pt x="28956" y="12065"/>
                                </a:cubicBezTo>
                                <a:cubicBezTo>
                                  <a:pt x="24384" y="12065"/>
                                  <a:pt x="19812" y="12065"/>
                                  <a:pt x="18288" y="13589"/>
                                </a:cubicBezTo>
                                <a:cubicBezTo>
                                  <a:pt x="15240" y="15113"/>
                                  <a:pt x="13716" y="18161"/>
                                  <a:pt x="13716" y="19685"/>
                                </a:cubicBezTo>
                                <a:cubicBezTo>
                                  <a:pt x="13716" y="21209"/>
                                  <a:pt x="15240" y="21209"/>
                                  <a:pt x="15240" y="22733"/>
                                </a:cubicBezTo>
                                <a:cubicBezTo>
                                  <a:pt x="16764" y="24257"/>
                                  <a:pt x="18288" y="24257"/>
                                  <a:pt x="19812" y="25781"/>
                                </a:cubicBezTo>
                                <a:cubicBezTo>
                                  <a:pt x="21336" y="25781"/>
                                  <a:pt x="24384" y="27305"/>
                                  <a:pt x="30480" y="28829"/>
                                </a:cubicBezTo>
                                <a:cubicBezTo>
                                  <a:pt x="39624" y="30353"/>
                                  <a:pt x="45720" y="31877"/>
                                  <a:pt x="48768" y="33401"/>
                                </a:cubicBezTo>
                                <a:cubicBezTo>
                                  <a:pt x="51816" y="34925"/>
                                  <a:pt x="54864" y="37973"/>
                                  <a:pt x="56388" y="41021"/>
                                </a:cubicBezTo>
                                <a:cubicBezTo>
                                  <a:pt x="59436" y="44069"/>
                                  <a:pt x="59436" y="47117"/>
                                  <a:pt x="59436" y="51562"/>
                                </a:cubicBezTo>
                                <a:cubicBezTo>
                                  <a:pt x="59436" y="54610"/>
                                  <a:pt x="59436" y="59182"/>
                                  <a:pt x="56388" y="62230"/>
                                </a:cubicBezTo>
                                <a:cubicBezTo>
                                  <a:pt x="54864" y="66802"/>
                                  <a:pt x="50292" y="69850"/>
                                  <a:pt x="45720" y="71374"/>
                                </a:cubicBezTo>
                                <a:cubicBezTo>
                                  <a:pt x="41148" y="72898"/>
                                  <a:pt x="36576" y="74422"/>
                                  <a:pt x="30480" y="74422"/>
                                </a:cubicBezTo>
                                <a:cubicBezTo>
                                  <a:pt x="21336" y="74422"/>
                                  <a:pt x="15240" y="72898"/>
                                  <a:pt x="10668" y="68326"/>
                                </a:cubicBezTo>
                                <a:cubicBezTo>
                                  <a:pt x="4572" y="65278"/>
                                  <a:pt x="1524" y="59182"/>
                                  <a:pt x="0" y="51562"/>
                                </a:cubicBezTo>
                                <a:lnTo>
                                  <a:pt x="12192" y="50038"/>
                                </a:lnTo>
                                <a:cubicBezTo>
                                  <a:pt x="13716" y="53086"/>
                                  <a:pt x="15240" y="56134"/>
                                  <a:pt x="18288" y="59182"/>
                                </a:cubicBezTo>
                                <a:cubicBezTo>
                                  <a:pt x="21336" y="60706"/>
                                  <a:pt x="25908" y="62230"/>
                                  <a:pt x="32004" y="62230"/>
                                </a:cubicBezTo>
                                <a:cubicBezTo>
                                  <a:pt x="36576" y="62230"/>
                                  <a:pt x="41148" y="60706"/>
                                  <a:pt x="44196" y="59182"/>
                                </a:cubicBezTo>
                                <a:cubicBezTo>
                                  <a:pt x="47244" y="57658"/>
                                  <a:pt x="47244" y="54610"/>
                                  <a:pt x="47244" y="51562"/>
                                </a:cubicBezTo>
                                <a:cubicBezTo>
                                  <a:pt x="47244" y="50038"/>
                                  <a:pt x="47244" y="48641"/>
                                  <a:pt x="44196" y="47117"/>
                                </a:cubicBezTo>
                                <a:cubicBezTo>
                                  <a:pt x="41148" y="45593"/>
                                  <a:pt x="38100" y="45593"/>
                                  <a:pt x="30480" y="44069"/>
                                </a:cubicBezTo>
                                <a:cubicBezTo>
                                  <a:pt x="22860" y="41021"/>
                                  <a:pt x="16764" y="39497"/>
                                  <a:pt x="12192" y="37973"/>
                                </a:cubicBezTo>
                                <a:cubicBezTo>
                                  <a:pt x="9144" y="36449"/>
                                  <a:pt x="6096" y="33401"/>
                                  <a:pt x="4572" y="30353"/>
                                </a:cubicBezTo>
                                <a:cubicBezTo>
                                  <a:pt x="3048" y="27305"/>
                                  <a:pt x="1524" y="24257"/>
                                  <a:pt x="1524" y="21209"/>
                                </a:cubicBezTo>
                                <a:cubicBezTo>
                                  <a:pt x="1524" y="18161"/>
                                  <a:pt x="3048" y="15113"/>
                                  <a:pt x="4572" y="12065"/>
                                </a:cubicBezTo>
                                <a:cubicBezTo>
                                  <a:pt x="6096" y="9017"/>
                                  <a:pt x="7620" y="6096"/>
                                  <a:pt x="10668" y="4572"/>
                                </a:cubicBezTo>
                                <a:cubicBezTo>
                                  <a:pt x="12192" y="3048"/>
                                  <a:pt x="15240" y="1524"/>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3" name="Shape 11703"/>
                        <wps:cNvSpPr/>
                        <wps:spPr>
                          <a:xfrm>
                            <a:off x="4097655" y="25908"/>
                            <a:ext cx="59436" cy="74422"/>
                          </a:xfrm>
                          <a:custGeom>
                            <a:avLst/>
                            <a:gdLst/>
                            <a:ahLst/>
                            <a:cxnLst/>
                            <a:rect l="0" t="0" r="0" b="0"/>
                            <a:pathLst>
                              <a:path w="59436" h="74422">
                                <a:moveTo>
                                  <a:pt x="28956" y="0"/>
                                </a:moveTo>
                                <a:cubicBezTo>
                                  <a:pt x="33528" y="0"/>
                                  <a:pt x="39624" y="0"/>
                                  <a:pt x="42672" y="1524"/>
                                </a:cubicBezTo>
                                <a:cubicBezTo>
                                  <a:pt x="47244" y="3048"/>
                                  <a:pt x="50292" y="6096"/>
                                  <a:pt x="53340" y="9017"/>
                                </a:cubicBezTo>
                                <a:cubicBezTo>
                                  <a:pt x="54864" y="10541"/>
                                  <a:pt x="56388" y="15113"/>
                                  <a:pt x="56388" y="19685"/>
                                </a:cubicBezTo>
                                <a:lnTo>
                                  <a:pt x="44196" y="21209"/>
                                </a:lnTo>
                                <a:cubicBezTo>
                                  <a:pt x="44196" y="18161"/>
                                  <a:pt x="42672" y="15113"/>
                                  <a:pt x="39624" y="13589"/>
                                </a:cubicBezTo>
                                <a:cubicBezTo>
                                  <a:pt x="38100" y="12065"/>
                                  <a:pt x="33528" y="12065"/>
                                  <a:pt x="28956" y="12065"/>
                                </a:cubicBezTo>
                                <a:cubicBezTo>
                                  <a:pt x="24384" y="12065"/>
                                  <a:pt x="19812" y="12065"/>
                                  <a:pt x="18288" y="13589"/>
                                </a:cubicBezTo>
                                <a:cubicBezTo>
                                  <a:pt x="15240" y="15113"/>
                                  <a:pt x="13716" y="18161"/>
                                  <a:pt x="13716" y="19685"/>
                                </a:cubicBezTo>
                                <a:cubicBezTo>
                                  <a:pt x="13716" y="21209"/>
                                  <a:pt x="15240" y="21209"/>
                                  <a:pt x="15240" y="22733"/>
                                </a:cubicBezTo>
                                <a:cubicBezTo>
                                  <a:pt x="16764" y="24257"/>
                                  <a:pt x="18288" y="24257"/>
                                  <a:pt x="19812" y="25781"/>
                                </a:cubicBezTo>
                                <a:cubicBezTo>
                                  <a:pt x="21336" y="25781"/>
                                  <a:pt x="24384" y="27305"/>
                                  <a:pt x="30480" y="28829"/>
                                </a:cubicBezTo>
                                <a:cubicBezTo>
                                  <a:pt x="39624" y="30353"/>
                                  <a:pt x="45720" y="31877"/>
                                  <a:pt x="48768" y="33401"/>
                                </a:cubicBezTo>
                                <a:cubicBezTo>
                                  <a:pt x="51816" y="34925"/>
                                  <a:pt x="54864" y="37973"/>
                                  <a:pt x="56388" y="41021"/>
                                </a:cubicBezTo>
                                <a:cubicBezTo>
                                  <a:pt x="59436" y="44069"/>
                                  <a:pt x="59436" y="47117"/>
                                  <a:pt x="59436" y="51562"/>
                                </a:cubicBezTo>
                                <a:cubicBezTo>
                                  <a:pt x="59436" y="54610"/>
                                  <a:pt x="57912" y="59182"/>
                                  <a:pt x="56388" y="62230"/>
                                </a:cubicBezTo>
                                <a:cubicBezTo>
                                  <a:pt x="53340" y="66802"/>
                                  <a:pt x="50292" y="69850"/>
                                  <a:pt x="45720" y="71374"/>
                                </a:cubicBezTo>
                                <a:cubicBezTo>
                                  <a:pt x="41148" y="72898"/>
                                  <a:pt x="36576" y="74422"/>
                                  <a:pt x="30480" y="74422"/>
                                </a:cubicBezTo>
                                <a:cubicBezTo>
                                  <a:pt x="21336" y="74422"/>
                                  <a:pt x="15240" y="72898"/>
                                  <a:pt x="9144" y="68326"/>
                                </a:cubicBezTo>
                                <a:cubicBezTo>
                                  <a:pt x="4572" y="65278"/>
                                  <a:pt x="1524" y="59182"/>
                                  <a:pt x="0" y="51562"/>
                                </a:cubicBezTo>
                                <a:lnTo>
                                  <a:pt x="12192" y="50038"/>
                                </a:lnTo>
                                <a:cubicBezTo>
                                  <a:pt x="13716" y="53086"/>
                                  <a:pt x="15240" y="56134"/>
                                  <a:pt x="18288" y="59182"/>
                                </a:cubicBezTo>
                                <a:cubicBezTo>
                                  <a:pt x="21336" y="60706"/>
                                  <a:pt x="25908" y="62230"/>
                                  <a:pt x="30480" y="62230"/>
                                </a:cubicBezTo>
                                <a:cubicBezTo>
                                  <a:pt x="36576" y="62230"/>
                                  <a:pt x="41148" y="60706"/>
                                  <a:pt x="44196" y="59182"/>
                                </a:cubicBezTo>
                                <a:cubicBezTo>
                                  <a:pt x="45720" y="57658"/>
                                  <a:pt x="47244" y="54610"/>
                                  <a:pt x="47244" y="51562"/>
                                </a:cubicBezTo>
                                <a:cubicBezTo>
                                  <a:pt x="47244" y="50038"/>
                                  <a:pt x="45720" y="48641"/>
                                  <a:pt x="44196" y="47117"/>
                                </a:cubicBezTo>
                                <a:cubicBezTo>
                                  <a:pt x="41148" y="45593"/>
                                  <a:pt x="38100" y="45593"/>
                                  <a:pt x="30480" y="44069"/>
                                </a:cubicBezTo>
                                <a:cubicBezTo>
                                  <a:pt x="22860" y="41021"/>
                                  <a:pt x="16764" y="39497"/>
                                  <a:pt x="12192" y="37973"/>
                                </a:cubicBezTo>
                                <a:cubicBezTo>
                                  <a:pt x="9144" y="36449"/>
                                  <a:pt x="6096" y="33401"/>
                                  <a:pt x="4572" y="30353"/>
                                </a:cubicBezTo>
                                <a:cubicBezTo>
                                  <a:pt x="3048" y="27305"/>
                                  <a:pt x="1524" y="24257"/>
                                  <a:pt x="1524" y="21209"/>
                                </a:cubicBezTo>
                                <a:cubicBezTo>
                                  <a:pt x="1524" y="18161"/>
                                  <a:pt x="3048" y="15113"/>
                                  <a:pt x="4572" y="12065"/>
                                </a:cubicBezTo>
                                <a:cubicBezTo>
                                  <a:pt x="6096" y="9017"/>
                                  <a:pt x="7620" y="6096"/>
                                  <a:pt x="10668" y="4572"/>
                                </a:cubicBezTo>
                                <a:cubicBezTo>
                                  <a:pt x="12192" y="3048"/>
                                  <a:pt x="15240" y="1524"/>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4" name="Shape 11704"/>
                        <wps:cNvSpPr/>
                        <wps:spPr>
                          <a:xfrm>
                            <a:off x="4170807" y="27432"/>
                            <a:ext cx="57912" cy="72898"/>
                          </a:xfrm>
                          <a:custGeom>
                            <a:avLst/>
                            <a:gdLst/>
                            <a:ahLst/>
                            <a:cxnLst/>
                            <a:rect l="0" t="0" r="0" b="0"/>
                            <a:pathLst>
                              <a:path w="57912" h="72898">
                                <a:moveTo>
                                  <a:pt x="0" y="0"/>
                                </a:moveTo>
                                <a:lnTo>
                                  <a:pt x="12192" y="0"/>
                                </a:lnTo>
                                <a:lnTo>
                                  <a:pt x="12192" y="37973"/>
                                </a:lnTo>
                                <a:cubicBezTo>
                                  <a:pt x="12192" y="44069"/>
                                  <a:pt x="12192" y="48514"/>
                                  <a:pt x="12192" y="50038"/>
                                </a:cubicBezTo>
                                <a:cubicBezTo>
                                  <a:pt x="13716" y="53086"/>
                                  <a:pt x="15240" y="56134"/>
                                  <a:pt x="18288" y="57658"/>
                                </a:cubicBezTo>
                                <a:cubicBezTo>
                                  <a:pt x="19812" y="59182"/>
                                  <a:pt x="22860" y="60706"/>
                                  <a:pt x="27432" y="60706"/>
                                </a:cubicBezTo>
                                <a:cubicBezTo>
                                  <a:pt x="30480" y="60706"/>
                                  <a:pt x="33528" y="59182"/>
                                  <a:pt x="36576" y="57658"/>
                                </a:cubicBezTo>
                                <a:cubicBezTo>
                                  <a:pt x="39624" y="56134"/>
                                  <a:pt x="42672" y="53086"/>
                                  <a:pt x="44196" y="50038"/>
                                </a:cubicBezTo>
                                <a:cubicBezTo>
                                  <a:pt x="45720" y="47117"/>
                                  <a:pt x="45720" y="42545"/>
                                  <a:pt x="45720" y="36449"/>
                                </a:cubicBezTo>
                                <a:lnTo>
                                  <a:pt x="45720" y="0"/>
                                </a:lnTo>
                                <a:lnTo>
                                  <a:pt x="57912" y="0"/>
                                </a:lnTo>
                                <a:lnTo>
                                  <a:pt x="57912" y="71374"/>
                                </a:lnTo>
                                <a:lnTo>
                                  <a:pt x="45720" y="71374"/>
                                </a:lnTo>
                                <a:lnTo>
                                  <a:pt x="45720" y="59182"/>
                                </a:lnTo>
                                <a:cubicBezTo>
                                  <a:pt x="39624" y="68326"/>
                                  <a:pt x="33528" y="72898"/>
                                  <a:pt x="24384" y="72898"/>
                                </a:cubicBezTo>
                                <a:cubicBezTo>
                                  <a:pt x="19812" y="72898"/>
                                  <a:pt x="15240" y="71374"/>
                                  <a:pt x="12192" y="69850"/>
                                </a:cubicBezTo>
                                <a:cubicBezTo>
                                  <a:pt x="9144" y="68326"/>
                                  <a:pt x="6096" y="66802"/>
                                  <a:pt x="4572" y="63754"/>
                                </a:cubicBezTo>
                                <a:cubicBezTo>
                                  <a:pt x="3048" y="62230"/>
                                  <a:pt x="1524" y="59182"/>
                                  <a:pt x="0" y="54610"/>
                                </a:cubicBezTo>
                                <a:cubicBezTo>
                                  <a:pt x="0" y="53086"/>
                                  <a:pt x="0" y="48514"/>
                                  <a:pt x="0" y="4406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2" name="Shape 125702"/>
                        <wps:cNvSpPr/>
                        <wps:spPr>
                          <a:xfrm>
                            <a:off x="4247007"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3" name="Shape 125703"/>
                        <wps:cNvSpPr/>
                        <wps:spPr>
                          <a:xfrm>
                            <a:off x="4247007"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7" name="Shape 11707"/>
                        <wps:cNvSpPr/>
                        <wps:spPr>
                          <a:xfrm>
                            <a:off x="4268344"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1336" y="80518"/>
                                  <a:pt x="21336" y="82042"/>
                                </a:cubicBezTo>
                                <a:cubicBezTo>
                                  <a:pt x="22860" y="82042"/>
                                  <a:pt x="22860" y="83566"/>
                                  <a:pt x="24384" y="83566"/>
                                </a:cubicBezTo>
                                <a:cubicBezTo>
                                  <a:pt x="24384" y="85090"/>
                                  <a:pt x="25908" y="85090"/>
                                  <a:pt x="27432" y="85090"/>
                                </a:cubicBezTo>
                                <a:cubicBezTo>
                                  <a:pt x="28956" y="85090"/>
                                  <a:pt x="30480" y="85090"/>
                                  <a:pt x="33528" y="85090"/>
                                </a:cubicBezTo>
                                <a:lnTo>
                                  <a:pt x="35052" y="95758"/>
                                </a:lnTo>
                                <a:cubicBezTo>
                                  <a:pt x="32004" y="97282"/>
                                  <a:pt x="28956" y="97282"/>
                                  <a:pt x="25908" y="97282"/>
                                </a:cubicBezTo>
                                <a:cubicBezTo>
                                  <a:pt x="21336" y="97282"/>
                                  <a:pt x="18288" y="95758"/>
                                  <a:pt x="15240" y="94234"/>
                                </a:cubicBezTo>
                                <a:cubicBezTo>
                                  <a:pt x="13716" y="94234"/>
                                  <a:pt x="12192" y="91186"/>
                                  <a:pt x="10668" y="89662"/>
                                </a:cubicBezTo>
                                <a:cubicBezTo>
                                  <a:pt x="9144"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8" name="Shape 11708"/>
                        <wps:cNvSpPr/>
                        <wps:spPr>
                          <a:xfrm>
                            <a:off x="4311015" y="57150"/>
                            <a:ext cx="30480" cy="43180"/>
                          </a:xfrm>
                          <a:custGeom>
                            <a:avLst/>
                            <a:gdLst/>
                            <a:ahLst/>
                            <a:cxnLst/>
                            <a:rect l="0" t="0" r="0" b="0"/>
                            <a:pathLst>
                              <a:path w="30480" h="43180">
                                <a:moveTo>
                                  <a:pt x="30480" y="0"/>
                                </a:moveTo>
                                <a:lnTo>
                                  <a:pt x="30480" y="11049"/>
                                </a:lnTo>
                                <a:lnTo>
                                  <a:pt x="28956" y="11303"/>
                                </a:lnTo>
                                <a:cubicBezTo>
                                  <a:pt x="24384" y="12827"/>
                                  <a:pt x="21336" y="12827"/>
                                  <a:pt x="18288" y="14351"/>
                                </a:cubicBezTo>
                                <a:cubicBezTo>
                                  <a:pt x="16764" y="14351"/>
                                  <a:pt x="15240" y="15875"/>
                                  <a:pt x="13716" y="17399"/>
                                </a:cubicBezTo>
                                <a:cubicBezTo>
                                  <a:pt x="12192" y="18796"/>
                                  <a:pt x="12192" y="20320"/>
                                  <a:pt x="12192" y="21844"/>
                                </a:cubicBezTo>
                                <a:cubicBezTo>
                                  <a:pt x="12192" y="23368"/>
                                  <a:pt x="13716" y="26416"/>
                                  <a:pt x="16764" y="27940"/>
                                </a:cubicBezTo>
                                <a:cubicBezTo>
                                  <a:pt x="18288" y="29464"/>
                                  <a:pt x="21336" y="30988"/>
                                  <a:pt x="27432" y="30988"/>
                                </a:cubicBezTo>
                                <a:lnTo>
                                  <a:pt x="30480" y="30226"/>
                                </a:lnTo>
                                <a:lnTo>
                                  <a:pt x="30480" y="41656"/>
                                </a:lnTo>
                                <a:lnTo>
                                  <a:pt x="24384" y="43180"/>
                                </a:lnTo>
                                <a:cubicBezTo>
                                  <a:pt x="16764" y="43180"/>
                                  <a:pt x="10668" y="41656"/>
                                  <a:pt x="6096" y="37084"/>
                                </a:cubicBezTo>
                                <a:cubicBezTo>
                                  <a:pt x="1524" y="32512"/>
                                  <a:pt x="0" y="27940"/>
                                  <a:pt x="0" y="21844"/>
                                </a:cubicBezTo>
                                <a:cubicBezTo>
                                  <a:pt x="0" y="18796"/>
                                  <a:pt x="1524" y="15875"/>
                                  <a:pt x="3048" y="12827"/>
                                </a:cubicBezTo>
                                <a:cubicBezTo>
                                  <a:pt x="4572" y="9779"/>
                                  <a:pt x="6096" y="8255"/>
                                  <a:pt x="9144" y="5207"/>
                                </a:cubicBezTo>
                                <a:cubicBezTo>
                                  <a:pt x="10668" y="3683"/>
                                  <a:pt x="13716" y="2159"/>
                                  <a:pt x="16764" y="2159"/>
                                </a:cubicBezTo>
                                <a:cubicBezTo>
                                  <a:pt x="19812" y="635"/>
                                  <a:pt x="22860" y="635"/>
                                  <a:pt x="27432" y="6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9" name="Shape 11709"/>
                        <wps:cNvSpPr/>
                        <wps:spPr>
                          <a:xfrm>
                            <a:off x="4312539" y="26162"/>
                            <a:ext cx="28956" cy="22479"/>
                          </a:xfrm>
                          <a:custGeom>
                            <a:avLst/>
                            <a:gdLst/>
                            <a:ahLst/>
                            <a:cxnLst/>
                            <a:rect l="0" t="0" r="0" b="0"/>
                            <a:pathLst>
                              <a:path w="28956" h="22479">
                                <a:moveTo>
                                  <a:pt x="28956" y="0"/>
                                </a:moveTo>
                                <a:lnTo>
                                  <a:pt x="28956" y="12065"/>
                                </a:lnTo>
                                <a:lnTo>
                                  <a:pt x="18288" y="13335"/>
                                </a:lnTo>
                                <a:cubicBezTo>
                                  <a:pt x="15240" y="14859"/>
                                  <a:pt x="13716" y="17907"/>
                                  <a:pt x="12192" y="22479"/>
                                </a:cubicBezTo>
                                <a:lnTo>
                                  <a:pt x="0" y="20955"/>
                                </a:lnTo>
                                <a:cubicBezTo>
                                  <a:pt x="1524" y="16383"/>
                                  <a:pt x="3048" y="11811"/>
                                  <a:pt x="6096" y="8763"/>
                                </a:cubicBezTo>
                                <a:cubicBezTo>
                                  <a:pt x="7620" y="5842"/>
                                  <a:pt x="12192" y="2794"/>
                                  <a:pt x="16764" y="1270"/>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0" name="Shape 11710"/>
                        <wps:cNvSpPr/>
                        <wps:spPr>
                          <a:xfrm>
                            <a:off x="4341495" y="25908"/>
                            <a:ext cx="33528" cy="72898"/>
                          </a:xfrm>
                          <a:custGeom>
                            <a:avLst/>
                            <a:gdLst/>
                            <a:ahLst/>
                            <a:cxnLst/>
                            <a:rect l="0" t="0" r="0" b="0"/>
                            <a:pathLst>
                              <a:path w="33528" h="72898">
                                <a:moveTo>
                                  <a:pt x="3048" y="0"/>
                                </a:moveTo>
                                <a:cubicBezTo>
                                  <a:pt x="9144" y="0"/>
                                  <a:pt x="13716" y="0"/>
                                  <a:pt x="18288" y="1524"/>
                                </a:cubicBezTo>
                                <a:cubicBezTo>
                                  <a:pt x="21336" y="3048"/>
                                  <a:pt x="24384" y="4572"/>
                                  <a:pt x="25908" y="7493"/>
                                </a:cubicBezTo>
                                <a:cubicBezTo>
                                  <a:pt x="27432" y="9017"/>
                                  <a:pt x="28956" y="12065"/>
                                  <a:pt x="30480" y="15113"/>
                                </a:cubicBezTo>
                                <a:cubicBezTo>
                                  <a:pt x="30480" y="18161"/>
                                  <a:pt x="30480" y="21209"/>
                                  <a:pt x="30480" y="25781"/>
                                </a:cubicBezTo>
                                <a:lnTo>
                                  <a:pt x="30480" y="41021"/>
                                </a:lnTo>
                                <a:cubicBezTo>
                                  <a:pt x="30480" y="51562"/>
                                  <a:pt x="30480" y="59182"/>
                                  <a:pt x="32004" y="62230"/>
                                </a:cubicBezTo>
                                <a:cubicBezTo>
                                  <a:pt x="32004" y="65278"/>
                                  <a:pt x="32004" y="69850"/>
                                  <a:pt x="33528" y="72898"/>
                                </a:cubicBezTo>
                                <a:lnTo>
                                  <a:pt x="21336" y="72898"/>
                                </a:lnTo>
                                <a:cubicBezTo>
                                  <a:pt x="19812" y="69850"/>
                                  <a:pt x="18288" y="66802"/>
                                  <a:pt x="18288" y="63754"/>
                                </a:cubicBezTo>
                                <a:cubicBezTo>
                                  <a:pt x="15240" y="66802"/>
                                  <a:pt x="10668" y="69850"/>
                                  <a:pt x="6096" y="71374"/>
                                </a:cubicBezTo>
                                <a:lnTo>
                                  <a:pt x="0" y="72898"/>
                                </a:lnTo>
                                <a:lnTo>
                                  <a:pt x="0" y="61468"/>
                                </a:lnTo>
                                <a:lnTo>
                                  <a:pt x="9144" y="59182"/>
                                </a:lnTo>
                                <a:cubicBezTo>
                                  <a:pt x="12192" y="57658"/>
                                  <a:pt x="15240" y="54610"/>
                                  <a:pt x="16764" y="51562"/>
                                </a:cubicBezTo>
                                <a:cubicBezTo>
                                  <a:pt x="18288" y="50038"/>
                                  <a:pt x="18288" y="47117"/>
                                  <a:pt x="18288" y="42545"/>
                                </a:cubicBezTo>
                                <a:lnTo>
                                  <a:pt x="18288" y="39497"/>
                                </a:lnTo>
                                <a:lnTo>
                                  <a:pt x="0" y="42291"/>
                                </a:lnTo>
                                <a:lnTo>
                                  <a:pt x="0" y="31242"/>
                                </a:lnTo>
                                <a:lnTo>
                                  <a:pt x="18288" y="27305"/>
                                </a:lnTo>
                                <a:cubicBezTo>
                                  <a:pt x="18288" y="25781"/>
                                  <a:pt x="18288" y="24257"/>
                                  <a:pt x="18288" y="24257"/>
                                </a:cubicBezTo>
                                <a:cubicBezTo>
                                  <a:pt x="18288" y="19685"/>
                                  <a:pt x="16764" y="16637"/>
                                  <a:pt x="15240" y="15113"/>
                                </a:cubicBezTo>
                                <a:cubicBezTo>
                                  <a:pt x="12192" y="13589"/>
                                  <a:pt x="7620" y="12065"/>
                                  <a:pt x="1524" y="12065"/>
                                </a:cubicBezTo>
                                <a:lnTo>
                                  <a:pt x="0" y="12319"/>
                                </a:lnTo>
                                <a:lnTo>
                                  <a:pt x="0" y="2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1" name="Shape 11711"/>
                        <wps:cNvSpPr/>
                        <wps:spPr>
                          <a:xfrm>
                            <a:off x="4390136" y="1524"/>
                            <a:ext cx="30480" cy="98806"/>
                          </a:xfrm>
                          <a:custGeom>
                            <a:avLst/>
                            <a:gdLst/>
                            <a:ahLst/>
                            <a:cxnLst/>
                            <a:rect l="0" t="0" r="0" b="0"/>
                            <a:pathLst>
                              <a:path w="30480" h="98806">
                                <a:moveTo>
                                  <a:pt x="0" y="0"/>
                                </a:moveTo>
                                <a:lnTo>
                                  <a:pt x="12192" y="0"/>
                                </a:lnTo>
                                <a:lnTo>
                                  <a:pt x="12192" y="36449"/>
                                </a:lnTo>
                                <a:cubicBezTo>
                                  <a:pt x="16764" y="27432"/>
                                  <a:pt x="22860" y="24384"/>
                                  <a:pt x="30480" y="24384"/>
                                </a:cubicBezTo>
                                <a:lnTo>
                                  <a:pt x="30480" y="36449"/>
                                </a:lnTo>
                                <a:cubicBezTo>
                                  <a:pt x="25908" y="36449"/>
                                  <a:pt x="21336" y="37973"/>
                                  <a:pt x="16764" y="42545"/>
                                </a:cubicBezTo>
                                <a:cubicBezTo>
                                  <a:pt x="13716" y="47117"/>
                                  <a:pt x="12192" y="53213"/>
                                  <a:pt x="12192" y="60833"/>
                                </a:cubicBezTo>
                                <a:cubicBezTo>
                                  <a:pt x="12192" y="68453"/>
                                  <a:pt x="13716" y="74422"/>
                                  <a:pt x="15240" y="77470"/>
                                </a:cubicBezTo>
                                <a:cubicBezTo>
                                  <a:pt x="18288" y="83566"/>
                                  <a:pt x="24384" y="86614"/>
                                  <a:pt x="30480" y="86614"/>
                                </a:cubicBezTo>
                                <a:lnTo>
                                  <a:pt x="30480" y="98806"/>
                                </a:lnTo>
                                <a:cubicBezTo>
                                  <a:pt x="22860" y="98806"/>
                                  <a:pt x="16764" y="94234"/>
                                  <a:pt x="12192" y="85090"/>
                                </a:cubicBezTo>
                                <a:lnTo>
                                  <a:pt x="12192" y="97282"/>
                                </a:lnTo>
                                <a:lnTo>
                                  <a:pt x="0" y="972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2" name="Shape 11712"/>
                        <wps:cNvSpPr/>
                        <wps:spPr>
                          <a:xfrm>
                            <a:off x="4420616" y="25908"/>
                            <a:ext cx="30480" cy="74422"/>
                          </a:xfrm>
                          <a:custGeom>
                            <a:avLst/>
                            <a:gdLst/>
                            <a:ahLst/>
                            <a:cxnLst/>
                            <a:rect l="0" t="0" r="0" b="0"/>
                            <a:pathLst>
                              <a:path w="30480" h="74422">
                                <a:moveTo>
                                  <a:pt x="0" y="0"/>
                                </a:moveTo>
                                <a:cubicBezTo>
                                  <a:pt x="4572" y="0"/>
                                  <a:pt x="9144" y="0"/>
                                  <a:pt x="12192" y="3048"/>
                                </a:cubicBezTo>
                                <a:cubicBezTo>
                                  <a:pt x="16764" y="4572"/>
                                  <a:pt x="19812" y="6096"/>
                                  <a:pt x="22860" y="9017"/>
                                </a:cubicBezTo>
                                <a:cubicBezTo>
                                  <a:pt x="24384" y="13589"/>
                                  <a:pt x="25908" y="16637"/>
                                  <a:pt x="27432" y="21209"/>
                                </a:cubicBezTo>
                                <a:cubicBezTo>
                                  <a:pt x="28956" y="25781"/>
                                  <a:pt x="30480" y="30353"/>
                                  <a:pt x="30480" y="36449"/>
                                </a:cubicBezTo>
                                <a:cubicBezTo>
                                  <a:pt x="30480" y="48641"/>
                                  <a:pt x="27432" y="57658"/>
                                  <a:pt x="21336" y="63754"/>
                                </a:cubicBezTo>
                                <a:cubicBezTo>
                                  <a:pt x="15240" y="71374"/>
                                  <a:pt x="9144" y="74422"/>
                                  <a:pt x="0" y="74422"/>
                                </a:cubicBezTo>
                                <a:lnTo>
                                  <a:pt x="0" y="62230"/>
                                </a:lnTo>
                                <a:cubicBezTo>
                                  <a:pt x="4572" y="62230"/>
                                  <a:pt x="9144" y="59182"/>
                                  <a:pt x="12192" y="56134"/>
                                </a:cubicBezTo>
                                <a:cubicBezTo>
                                  <a:pt x="16764" y="51562"/>
                                  <a:pt x="18288" y="45593"/>
                                  <a:pt x="18288" y="36449"/>
                                </a:cubicBezTo>
                                <a:cubicBezTo>
                                  <a:pt x="18288" y="28829"/>
                                  <a:pt x="16764" y="22733"/>
                                  <a:pt x="12192" y="18161"/>
                                </a:cubicBezTo>
                                <a:cubicBezTo>
                                  <a:pt x="9144" y="13589"/>
                                  <a:pt x="4572"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4" name="Shape 125704"/>
                        <wps:cNvSpPr/>
                        <wps:spPr>
                          <a:xfrm>
                            <a:off x="4464812"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5" name="Shape 125705"/>
                        <wps:cNvSpPr/>
                        <wps:spPr>
                          <a:xfrm>
                            <a:off x="446481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6" name="Shape 125706"/>
                        <wps:cNvSpPr/>
                        <wps:spPr>
                          <a:xfrm>
                            <a:off x="4493769" y="0"/>
                            <a:ext cx="13716" cy="98806"/>
                          </a:xfrm>
                          <a:custGeom>
                            <a:avLst/>
                            <a:gdLst/>
                            <a:ahLst/>
                            <a:cxnLst/>
                            <a:rect l="0" t="0" r="0" b="0"/>
                            <a:pathLst>
                              <a:path w="13716" h="98806">
                                <a:moveTo>
                                  <a:pt x="0" y="0"/>
                                </a:moveTo>
                                <a:lnTo>
                                  <a:pt x="13716" y="0"/>
                                </a:lnTo>
                                <a:lnTo>
                                  <a:pt x="13716" y="98806"/>
                                </a:lnTo>
                                <a:lnTo>
                                  <a:pt x="0" y="98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7" name="Shape 125707"/>
                        <wps:cNvSpPr/>
                        <wps:spPr>
                          <a:xfrm>
                            <a:off x="4524248" y="27432"/>
                            <a:ext cx="12192" cy="71374"/>
                          </a:xfrm>
                          <a:custGeom>
                            <a:avLst/>
                            <a:gdLst/>
                            <a:ahLst/>
                            <a:cxnLst/>
                            <a:rect l="0" t="0" r="0" b="0"/>
                            <a:pathLst>
                              <a:path w="12192" h="71374">
                                <a:moveTo>
                                  <a:pt x="0" y="0"/>
                                </a:moveTo>
                                <a:lnTo>
                                  <a:pt x="12192" y="0"/>
                                </a:lnTo>
                                <a:lnTo>
                                  <a:pt x="12192" y="71374"/>
                                </a:lnTo>
                                <a:lnTo>
                                  <a:pt x="0" y="71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8" name="Shape 125708"/>
                        <wps:cNvSpPr/>
                        <wps:spPr>
                          <a:xfrm>
                            <a:off x="452424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8" name="Shape 11718"/>
                        <wps:cNvSpPr/>
                        <wps:spPr>
                          <a:xfrm>
                            <a:off x="4545584"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2860" y="80518"/>
                                  <a:pt x="22860" y="82042"/>
                                </a:cubicBezTo>
                                <a:cubicBezTo>
                                  <a:pt x="22860" y="82042"/>
                                  <a:pt x="24384" y="83566"/>
                                  <a:pt x="24384" y="83566"/>
                                </a:cubicBezTo>
                                <a:cubicBezTo>
                                  <a:pt x="25908" y="85090"/>
                                  <a:pt x="27432" y="85090"/>
                                  <a:pt x="28956" y="85090"/>
                                </a:cubicBezTo>
                                <a:cubicBezTo>
                                  <a:pt x="30480" y="85090"/>
                                  <a:pt x="32004" y="85090"/>
                                  <a:pt x="33528" y="85090"/>
                                </a:cubicBezTo>
                                <a:lnTo>
                                  <a:pt x="35052" y="95758"/>
                                </a:lnTo>
                                <a:cubicBezTo>
                                  <a:pt x="32004" y="97282"/>
                                  <a:pt x="28956" y="97282"/>
                                  <a:pt x="25908" y="97282"/>
                                </a:cubicBezTo>
                                <a:cubicBezTo>
                                  <a:pt x="22860" y="97282"/>
                                  <a:pt x="18288" y="95758"/>
                                  <a:pt x="16764" y="94234"/>
                                </a:cubicBezTo>
                                <a:cubicBezTo>
                                  <a:pt x="13716" y="94234"/>
                                  <a:pt x="12192" y="91186"/>
                                  <a:pt x="10668" y="89662"/>
                                </a:cubicBezTo>
                                <a:cubicBezTo>
                                  <a:pt x="10668"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9" name="Shape 11719"/>
                        <wps:cNvSpPr/>
                        <wps:spPr>
                          <a:xfrm>
                            <a:off x="4585208" y="27432"/>
                            <a:ext cx="62484" cy="100203"/>
                          </a:xfrm>
                          <a:custGeom>
                            <a:avLst/>
                            <a:gdLst/>
                            <a:ahLst/>
                            <a:cxnLst/>
                            <a:rect l="0" t="0" r="0" b="0"/>
                            <a:pathLst>
                              <a:path w="62484" h="100203">
                                <a:moveTo>
                                  <a:pt x="0" y="0"/>
                                </a:moveTo>
                                <a:lnTo>
                                  <a:pt x="12192" y="0"/>
                                </a:lnTo>
                                <a:lnTo>
                                  <a:pt x="25908" y="39497"/>
                                </a:lnTo>
                                <a:cubicBezTo>
                                  <a:pt x="27432" y="44069"/>
                                  <a:pt x="28956" y="50038"/>
                                  <a:pt x="30480" y="54610"/>
                                </a:cubicBezTo>
                                <a:cubicBezTo>
                                  <a:pt x="32004" y="51562"/>
                                  <a:pt x="33528" y="47117"/>
                                  <a:pt x="35052" y="41021"/>
                                </a:cubicBezTo>
                                <a:lnTo>
                                  <a:pt x="50292" y="0"/>
                                </a:lnTo>
                                <a:lnTo>
                                  <a:pt x="62484" y="0"/>
                                </a:lnTo>
                                <a:lnTo>
                                  <a:pt x="38100" y="72898"/>
                                </a:lnTo>
                                <a:cubicBezTo>
                                  <a:pt x="35052" y="80518"/>
                                  <a:pt x="32004" y="85090"/>
                                  <a:pt x="30480" y="88138"/>
                                </a:cubicBezTo>
                                <a:cubicBezTo>
                                  <a:pt x="28956" y="92583"/>
                                  <a:pt x="25908" y="95631"/>
                                  <a:pt x="24384" y="97155"/>
                                </a:cubicBezTo>
                                <a:cubicBezTo>
                                  <a:pt x="21336" y="98679"/>
                                  <a:pt x="18288" y="100203"/>
                                  <a:pt x="13716" y="100203"/>
                                </a:cubicBezTo>
                                <a:cubicBezTo>
                                  <a:pt x="12192" y="100203"/>
                                  <a:pt x="9144" y="98679"/>
                                  <a:pt x="7620" y="98679"/>
                                </a:cubicBezTo>
                                <a:lnTo>
                                  <a:pt x="6096" y="86614"/>
                                </a:lnTo>
                                <a:cubicBezTo>
                                  <a:pt x="7620" y="88138"/>
                                  <a:pt x="9144" y="88138"/>
                                  <a:pt x="12192" y="88138"/>
                                </a:cubicBezTo>
                                <a:cubicBezTo>
                                  <a:pt x="13716" y="88138"/>
                                  <a:pt x="15240" y="88138"/>
                                  <a:pt x="16764" y="86614"/>
                                </a:cubicBezTo>
                                <a:cubicBezTo>
                                  <a:pt x="18288" y="85090"/>
                                  <a:pt x="19812" y="85090"/>
                                  <a:pt x="21336" y="82042"/>
                                </a:cubicBezTo>
                                <a:cubicBezTo>
                                  <a:pt x="21336" y="82042"/>
                                  <a:pt x="22860" y="78994"/>
                                  <a:pt x="24384" y="74422"/>
                                </a:cubicBezTo>
                                <a:cubicBezTo>
                                  <a:pt x="24384" y="72898"/>
                                  <a:pt x="24384" y="71374"/>
                                  <a:pt x="25908" y="7137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0" name="Shape 11720"/>
                        <wps:cNvSpPr/>
                        <wps:spPr>
                          <a:xfrm>
                            <a:off x="4688840" y="3048"/>
                            <a:ext cx="35052" cy="97282"/>
                          </a:xfrm>
                          <a:custGeom>
                            <a:avLst/>
                            <a:gdLst/>
                            <a:ahLst/>
                            <a:cxnLst/>
                            <a:rect l="0" t="0" r="0" b="0"/>
                            <a:pathLst>
                              <a:path w="35052" h="97282">
                                <a:moveTo>
                                  <a:pt x="21336" y="0"/>
                                </a:moveTo>
                                <a:lnTo>
                                  <a:pt x="21336" y="24384"/>
                                </a:lnTo>
                                <a:lnTo>
                                  <a:pt x="33528" y="24384"/>
                                </a:lnTo>
                                <a:lnTo>
                                  <a:pt x="33528" y="36449"/>
                                </a:lnTo>
                                <a:lnTo>
                                  <a:pt x="21336" y="36449"/>
                                </a:lnTo>
                                <a:lnTo>
                                  <a:pt x="21336" y="75946"/>
                                </a:lnTo>
                                <a:cubicBezTo>
                                  <a:pt x="21336" y="78994"/>
                                  <a:pt x="22860" y="80518"/>
                                  <a:pt x="22860" y="82042"/>
                                </a:cubicBezTo>
                                <a:cubicBezTo>
                                  <a:pt x="22860" y="82042"/>
                                  <a:pt x="24384" y="83566"/>
                                  <a:pt x="24384" y="83566"/>
                                </a:cubicBezTo>
                                <a:cubicBezTo>
                                  <a:pt x="25908" y="85090"/>
                                  <a:pt x="27432" y="85090"/>
                                  <a:pt x="28956" y="85090"/>
                                </a:cubicBezTo>
                                <a:cubicBezTo>
                                  <a:pt x="30480" y="85090"/>
                                  <a:pt x="32004" y="85090"/>
                                  <a:pt x="33528" y="85090"/>
                                </a:cubicBezTo>
                                <a:lnTo>
                                  <a:pt x="35052" y="95758"/>
                                </a:lnTo>
                                <a:cubicBezTo>
                                  <a:pt x="32004" y="97282"/>
                                  <a:pt x="28956" y="97282"/>
                                  <a:pt x="25908" y="97282"/>
                                </a:cubicBezTo>
                                <a:cubicBezTo>
                                  <a:pt x="22860" y="97282"/>
                                  <a:pt x="18288" y="95758"/>
                                  <a:pt x="16764" y="94234"/>
                                </a:cubicBezTo>
                                <a:cubicBezTo>
                                  <a:pt x="13716" y="94234"/>
                                  <a:pt x="12192" y="91186"/>
                                  <a:pt x="10668" y="89662"/>
                                </a:cubicBezTo>
                                <a:cubicBezTo>
                                  <a:pt x="10668" y="88138"/>
                                  <a:pt x="9144" y="83566"/>
                                  <a:pt x="9144" y="75946"/>
                                </a:cubicBezTo>
                                <a:lnTo>
                                  <a:pt x="9144" y="36449"/>
                                </a:lnTo>
                                <a:lnTo>
                                  <a:pt x="0" y="36449"/>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1" name="Shape 11721"/>
                        <wps:cNvSpPr/>
                        <wps:spPr>
                          <a:xfrm>
                            <a:off x="4733036" y="25908"/>
                            <a:ext cx="32004" cy="74422"/>
                          </a:xfrm>
                          <a:custGeom>
                            <a:avLst/>
                            <a:gdLst/>
                            <a:ahLst/>
                            <a:cxnLst/>
                            <a:rect l="0" t="0" r="0" b="0"/>
                            <a:pathLst>
                              <a:path w="32004" h="74422">
                                <a:moveTo>
                                  <a:pt x="32004" y="0"/>
                                </a:moveTo>
                                <a:lnTo>
                                  <a:pt x="32004" y="12065"/>
                                </a:lnTo>
                                <a:cubicBezTo>
                                  <a:pt x="25908" y="12065"/>
                                  <a:pt x="21336" y="13589"/>
                                  <a:pt x="16764" y="18161"/>
                                </a:cubicBezTo>
                                <a:cubicBezTo>
                                  <a:pt x="13716" y="22733"/>
                                  <a:pt x="12192" y="28829"/>
                                  <a:pt x="12192" y="36449"/>
                                </a:cubicBezTo>
                                <a:cubicBezTo>
                                  <a:pt x="12192" y="45593"/>
                                  <a:pt x="13716" y="51562"/>
                                  <a:pt x="16764" y="56134"/>
                                </a:cubicBezTo>
                                <a:cubicBezTo>
                                  <a:pt x="21336" y="59182"/>
                                  <a:pt x="25908" y="62230"/>
                                  <a:pt x="32004" y="62230"/>
                                </a:cubicBezTo>
                                <a:lnTo>
                                  <a:pt x="32004" y="74422"/>
                                </a:lnTo>
                                <a:cubicBezTo>
                                  <a:pt x="21336" y="74422"/>
                                  <a:pt x="13716" y="71374"/>
                                  <a:pt x="7620" y="63754"/>
                                </a:cubicBezTo>
                                <a:cubicBezTo>
                                  <a:pt x="3048" y="57658"/>
                                  <a:pt x="0" y="48641"/>
                                  <a:pt x="0" y="36449"/>
                                </a:cubicBezTo>
                                <a:cubicBezTo>
                                  <a:pt x="0" y="24257"/>
                                  <a:pt x="3048" y="13589"/>
                                  <a:pt x="10668" y="7493"/>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2" name="Shape 11722"/>
                        <wps:cNvSpPr/>
                        <wps:spPr>
                          <a:xfrm>
                            <a:off x="4765040" y="25908"/>
                            <a:ext cx="32004" cy="74422"/>
                          </a:xfrm>
                          <a:custGeom>
                            <a:avLst/>
                            <a:gdLst/>
                            <a:ahLst/>
                            <a:cxnLst/>
                            <a:rect l="0" t="0" r="0" b="0"/>
                            <a:pathLst>
                              <a:path w="32004" h="74422">
                                <a:moveTo>
                                  <a:pt x="0" y="0"/>
                                </a:moveTo>
                                <a:cubicBezTo>
                                  <a:pt x="9144" y="0"/>
                                  <a:pt x="16764" y="3048"/>
                                  <a:pt x="22860" y="9017"/>
                                </a:cubicBezTo>
                                <a:cubicBezTo>
                                  <a:pt x="28956" y="15113"/>
                                  <a:pt x="32004" y="24257"/>
                                  <a:pt x="32004" y="36449"/>
                                </a:cubicBezTo>
                                <a:cubicBezTo>
                                  <a:pt x="32004" y="45593"/>
                                  <a:pt x="30480" y="51562"/>
                                  <a:pt x="27432" y="57658"/>
                                </a:cubicBezTo>
                                <a:cubicBezTo>
                                  <a:pt x="24384" y="62230"/>
                                  <a:pt x="21336" y="66802"/>
                                  <a:pt x="16764" y="69850"/>
                                </a:cubicBezTo>
                                <a:cubicBezTo>
                                  <a:pt x="10668" y="72898"/>
                                  <a:pt x="6096" y="74422"/>
                                  <a:pt x="0" y="74422"/>
                                </a:cubicBezTo>
                                <a:lnTo>
                                  <a:pt x="0" y="62230"/>
                                </a:lnTo>
                                <a:cubicBezTo>
                                  <a:pt x="4572" y="62230"/>
                                  <a:pt x="9144" y="59182"/>
                                  <a:pt x="13716" y="56134"/>
                                </a:cubicBezTo>
                                <a:cubicBezTo>
                                  <a:pt x="16764" y="51562"/>
                                  <a:pt x="19812" y="45593"/>
                                  <a:pt x="19812" y="36449"/>
                                </a:cubicBezTo>
                                <a:cubicBezTo>
                                  <a:pt x="19812" y="28829"/>
                                  <a:pt x="16764" y="22733"/>
                                  <a:pt x="13716" y="18161"/>
                                </a:cubicBezTo>
                                <a:cubicBezTo>
                                  <a:pt x="9144" y="13589"/>
                                  <a:pt x="4572"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3" name="Shape 11723"/>
                        <wps:cNvSpPr/>
                        <wps:spPr>
                          <a:xfrm>
                            <a:off x="4848860" y="1524"/>
                            <a:ext cx="30480" cy="98298"/>
                          </a:xfrm>
                          <a:custGeom>
                            <a:avLst/>
                            <a:gdLst/>
                            <a:ahLst/>
                            <a:cxnLst/>
                            <a:rect l="0" t="0" r="0" b="0"/>
                            <a:pathLst>
                              <a:path w="30480" h="98298">
                                <a:moveTo>
                                  <a:pt x="0" y="0"/>
                                </a:moveTo>
                                <a:lnTo>
                                  <a:pt x="12192" y="0"/>
                                </a:lnTo>
                                <a:lnTo>
                                  <a:pt x="12192" y="36449"/>
                                </a:lnTo>
                                <a:cubicBezTo>
                                  <a:pt x="14478" y="31877"/>
                                  <a:pt x="17526" y="28956"/>
                                  <a:pt x="20955" y="27051"/>
                                </a:cubicBezTo>
                                <a:lnTo>
                                  <a:pt x="30480" y="24765"/>
                                </a:lnTo>
                                <a:lnTo>
                                  <a:pt x="30480" y="36449"/>
                                </a:lnTo>
                                <a:cubicBezTo>
                                  <a:pt x="25908" y="36449"/>
                                  <a:pt x="21336" y="37973"/>
                                  <a:pt x="18288" y="42545"/>
                                </a:cubicBezTo>
                                <a:cubicBezTo>
                                  <a:pt x="13716" y="47117"/>
                                  <a:pt x="12192" y="53213"/>
                                  <a:pt x="12192" y="60833"/>
                                </a:cubicBezTo>
                                <a:cubicBezTo>
                                  <a:pt x="12192" y="68453"/>
                                  <a:pt x="13716" y="74422"/>
                                  <a:pt x="15240" y="77470"/>
                                </a:cubicBezTo>
                                <a:cubicBezTo>
                                  <a:pt x="19812" y="83566"/>
                                  <a:pt x="24384" y="86614"/>
                                  <a:pt x="30480" y="86614"/>
                                </a:cubicBezTo>
                                <a:lnTo>
                                  <a:pt x="30480" y="98298"/>
                                </a:lnTo>
                                <a:lnTo>
                                  <a:pt x="20447" y="95377"/>
                                </a:lnTo>
                                <a:cubicBezTo>
                                  <a:pt x="17145" y="93091"/>
                                  <a:pt x="14478" y="89662"/>
                                  <a:pt x="12192" y="85090"/>
                                </a:cubicBezTo>
                                <a:lnTo>
                                  <a:pt x="12192" y="97282"/>
                                </a:lnTo>
                                <a:lnTo>
                                  <a:pt x="0" y="972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4" name="Shape 11724"/>
                        <wps:cNvSpPr/>
                        <wps:spPr>
                          <a:xfrm>
                            <a:off x="4879340" y="25908"/>
                            <a:ext cx="30480" cy="74422"/>
                          </a:xfrm>
                          <a:custGeom>
                            <a:avLst/>
                            <a:gdLst/>
                            <a:ahLst/>
                            <a:cxnLst/>
                            <a:rect l="0" t="0" r="0" b="0"/>
                            <a:pathLst>
                              <a:path w="30480" h="74422">
                                <a:moveTo>
                                  <a:pt x="1524" y="0"/>
                                </a:moveTo>
                                <a:cubicBezTo>
                                  <a:pt x="6096" y="0"/>
                                  <a:pt x="9144" y="0"/>
                                  <a:pt x="13716" y="3048"/>
                                </a:cubicBezTo>
                                <a:cubicBezTo>
                                  <a:pt x="16764" y="4572"/>
                                  <a:pt x="19812" y="6096"/>
                                  <a:pt x="22860" y="9017"/>
                                </a:cubicBezTo>
                                <a:cubicBezTo>
                                  <a:pt x="25908" y="13589"/>
                                  <a:pt x="27432" y="16637"/>
                                  <a:pt x="28956" y="21209"/>
                                </a:cubicBezTo>
                                <a:cubicBezTo>
                                  <a:pt x="30480" y="25781"/>
                                  <a:pt x="30480" y="30353"/>
                                  <a:pt x="30480" y="36449"/>
                                </a:cubicBezTo>
                                <a:cubicBezTo>
                                  <a:pt x="30480" y="48641"/>
                                  <a:pt x="27432" y="57658"/>
                                  <a:pt x="21336" y="63754"/>
                                </a:cubicBezTo>
                                <a:cubicBezTo>
                                  <a:pt x="16764" y="71374"/>
                                  <a:pt x="9144" y="74422"/>
                                  <a:pt x="1524" y="74422"/>
                                </a:cubicBezTo>
                                <a:lnTo>
                                  <a:pt x="0" y="73914"/>
                                </a:lnTo>
                                <a:lnTo>
                                  <a:pt x="0" y="62230"/>
                                </a:lnTo>
                                <a:cubicBezTo>
                                  <a:pt x="4572" y="62230"/>
                                  <a:pt x="9144" y="59182"/>
                                  <a:pt x="13716" y="56134"/>
                                </a:cubicBezTo>
                                <a:cubicBezTo>
                                  <a:pt x="16764" y="51562"/>
                                  <a:pt x="18288" y="45593"/>
                                  <a:pt x="18288" y="36449"/>
                                </a:cubicBezTo>
                                <a:cubicBezTo>
                                  <a:pt x="18288" y="28829"/>
                                  <a:pt x="16764" y="22733"/>
                                  <a:pt x="13716" y="18161"/>
                                </a:cubicBezTo>
                                <a:cubicBezTo>
                                  <a:pt x="9144" y="13589"/>
                                  <a:pt x="6096" y="12065"/>
                                  <a:pt x="0" y="12065"/>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5" name="Shape 11725"/>
                        <wps:cNvSpPr/>
                        <wps:spPr>
                          <a:xfrm>
                            <a:off x="4918964" y="25908"/>
                            <a:ext cx="33528" cy="74168"/>
                          </a:xfrm>
                          <a:custGeom>
                            <a:avLst/>
                            <a:gdLst/>
                            <a:ahLst/>
                            <a:cxnLst/>
                            <a:rect l="0" t="0" r="0" b="0"/>
                            <a:pathLst>
                              <a:path w="33528" h="74168">
                                <a:moveTo>
                                  <a:pt x="33528" y="0"/>
                                </a:moveTo>
                                <a:lnTo>
                                  <a:pt x="33528" y="12065"/>
                                </a:lnTo>
                                <a:cubicBezTo>
                                  <a:pt x="27432" y="12065"/>
                                  <a:pt x="22860" y="13589"/>
                                  <a:pt x="18288" y="16637"/>
                                </a:cubicBezTo>
                                <a:cubicBezTo>
                                  <a:pt x="15240" y="19685"/>
                                  <a:pt x="12192" y="22733"/>
                                  <a:pt x="12192" y="28829"/>
                                </a:cubicBezTo>
                                <a:lnTo>
                                  <a:pt x="33528" y="28829"/>
                                </a:lnTo>
                                <a:lnTo>
                                  <a:pt x="33528" y="41021"/>
                                </a:lnTo>
                                <a:lnTo>
                                  <a:pt x="12192" y="41021"/>
                                </a:lnTo>
                                <a:cubicBezTo>
                                  <a:pt x="12192" y="47117"/>
                                  <a:pt x="15240" y="53086"/>
                                  <a:pt x="19812" y="56134"/>
                                </a:cubicBezTo>
                                <a:lnTo>
                                  <a:pt x="33528" y="61595"/>
                                </a:lnTo>
                                <a:lnTo>
                                  <a:pt x="33528" y="74168"/>
                                </a:lnTo>
                                <a:lnTo>
                                  <a:pt x="20447" y="71882"/>
                                </a:lnTo>
                                <a:cubicBezTo>
                                  <a:pt x="16002" y="70231"/>
                                  <a:pt x="12192" y="67564"/>
                                  <a:pt x="9144" y="63754"/>
                                </a:cubicBezTo>
                                <a:cubicBezTo>
                                  <a:pt x="3048" y="57658"/>
                                  <a:pt x="0" y="48641"/>
                                  <a:pt x="0" y="37973"/>
                                </a:cubicBezTo>
                                <a:cubicBezTo>
                                  <a:pt x="0" y="25781"/>
                                  <a:pt x="3048" y="16637"/>
                                  <a:pt x="9144" y="9017"/>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6" name="Shape 11726"/>
                        <wps:cNvSpPr/>
                        <wps:spPr>
                          <a:xfrm>
                            <a:off x="4952493" y="77470"/>
                            <a:ext cx="33528" cy="22860"/>
                          </a:xfrm>
                          <a:custGeom>
                            <a:avLst/>
                            <a:gdLst/>
                            <a:ahLst/>
                            <a:cxnLst/>
                            <a:rect l="0" t="0" r="0" b="0"/>
                            <a:pathLst>
                              <a:path w="33528" h="22860">
                                <a:moveTo>
                                  <a:pt x="21336" y="0"/>
                                </a:moveTo>
                                <a:lnTo>
                                  <a:pt x="33528" y="1524"/>
                                </a:lnTo>
                                <a:cubicBezTo>
                                  <a:pt x="30480" y="7620"/>
                                  <a:pt x="27432" y="13716"/>
                                  <a:pt x="21336" y="16764"/>
                                </a:cubicBezTo>
                                <a:cubicBezTo>
                                  <a:pt x="16764" y="21336"/>
                                  <a:pt x="9144" y="22860"/>
                                  <a:pt x="1524" y="22860"/>
                                </a:cubicBezTo>
                                <a:lnTo>
                                  <a:pt x="0" y="22606"/>
                                </a:lnTo>
                                <a:lnTo>
                                  <a:pt x="0" y="10033"/>
                                </a:lnTo>
                                <a:lnTo>
                                  <a:pt x="1524" y="10668"/>
                                </a:lnTo>
                                <a:cubicBezTo>
                                  <a:pt x="6096" y="10668"/>
                                  <a:pt x="10668" y="9144"/>
                                  <a:pt x="13716" y="7620"/>
                                </a:cubicBezTo>
                                <a:cubicBezTo>
                                  <a:pt x="16764" y="6096"/>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7" name="Shape 11727"/>
                        <wps:cNvSpPr/>
                        <wps:spPr>
                          <a:xfrm>
                            <a:off x="4952493" y="25908"/>
                            <a:ext cx="33528" cy="41021"/>
                          </a:xfrm>
                          <a:custGeom>
                            <a:avLst/>
                            <a:gdLst/>
                            <a:ahLst/>
                            <a:cxnLst/>
                            <a:rect l="0" t="0" r="0" b="0"/>
                            <a:pathLst>
                              <a:path w="33528" h="41021">
                                <a:moveTo>
                                  <a:pt x="0" y="0"/>
                                </a:moveTo>
                                <a:cubicBezTo>
                                  <a:pt x="10668" y="0"/>
                                  <a:pt x="18288" y="3048"/>
                                  <a:pt x="24384" y="9017"/>
                                </a:cubicBezTo>
                                <a:cubicBezTo>
                                  <a:pt x="30480" y="16637"/>
                                  <a:pt x="33528" y="25781"/>
                                  <a:pt x="33528" y="37973"/>
                                </a:cubicBezTo>
                                <a:cubicBezTo>
                                  <a:pt x="33528" y="37973"/>
                                  <a:pt x="33528" y="39497"/>
                                  <a:pt x="33528" y="41021"/>
                                </a:cubicBezTo>
                                <a:lnTo>
                                  <a:pt x="0" y="41021"/>
                                </a:lnTo>
                                <a:lnTo>
                                  <a:pt x="0" y="28829"/>
                                </a:lnTo>
                                <a:lnTo>
                                  <a:pt x="21336" y="28829"/>
                                </a:lnTo>
                                <a:cubicBezTo>
                                  <a:pt x="21336" y="24257"/>
                                  <a:pt x="19812" y="19685"/>
                                  <a:pt x="16764" y="18161"/>
                                </a:cubicBezTo>
                                <a:cubicBezTo>
                                  <a:pt x="12192" y="13589"/>
                                  <a:pt x="7620" y="12065"/>
                                  <a:pt x="0" y="120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836" style="width:392.6pt;height:10.05pt;mso-position-horizontal-relative:char;mso-position-vertical-relative:line" coordsize="49860,1276">
                <v:shape id="Shape 11608" style="position:absolute;width:350;height:972;left:0;top:30;" coordsize="35052,97282" path="m21336,0l21336,24384l33528,24384l33528,36449l21336,36449l21336,75946c21336,78994,21336,80518,22860,82042c22860,82042,22860,83566,24384,83566c25908,85090,27432,85090,28956,85090c30480,85090,32004,85090,33528,85090l35052,95758c32004,97282,28956,97282,25908,97282c21336,97282,18288,95758,16764,94234c13716,94234,12192,91186,10668,89662c10668,88138,9144,83566,9144,75946l9144,36449l0,36449l0,24384l9144,24384l9144,6096l21336,0x">
                  <v:stroke weight="0pt" endcap="flat" joinstyle="miter" miterlimit="10" on="false" color="#000000" opacity="0"/>
                  <v:fill on="true" color="#000000"/>
                </v:shape>
                <v:shape id="Shape 11609" style="position:absolute;width:578;height:972;left:472;top:15;" coordsize="57899,97282" path="m0,0l12192,0l12192,34925c16764,27432,24371,24384,31991,24384c38087,24384,42659,24384,45707,27432c50279,28956,53327,31877,54851,36449c56375,39497,57899,44069,57899,51689l57899,97282l45707,97282l45707,53213c45707,47117,44183,42545,41135,39497c38087,37973,35039,36449,30467,36449c25895,36449,22847,36449,19812,39497c16764,41021,15240,42545,13716,45593c12192,48641,12192,53213,12192,59309l12192,97282l0,97282l0,0x">
                  <v:stroke weight="0pt" endcap="flat" joinstyle="miter" miterlimit="10" on="false" color="#000000" opacity="0"/>
                  <v:fill on="true" color="#000000"/>
                </v:shape>
                <v:shape id="Shape 11610" style="position:absolute;width:335;height:741;left:1173;top:259;" coordsize="33528,74168" path="m33528,0l33528,12065c28956,12065,22860,13589,19812,16637c15240,19685,12192,22733,12192,28829l33528,28829l33528,41021l12192,41021c13716,47117,15240,53086,19812,56134l33528,61595l33528,74168l20383,71882c16002,70231,12192,67564,9144,63754c3048,57658,0,48641,0,37973c0,25781,3048,16637,9144,9017c16764,3048,24384,0,33528,0x">
                  <v:stroke weight="0pt" endcap="flat" joinstyle="miter" miterlimit="10" on="false" color="#000000" opacity="0"/>
                  <v:fill on="true" color="#000000"/>
                </v:shape>
                <v:shape id="Shape 11611" style="position:absolute;width:335;height:228;left:1508;top:774;" coordsize="33528,22860" path="m21336,0l33528,1524c32004,7620,27432,13716,22860,16764c16764,21336,9144,22860,1524,22860l0,22606l0,10033l1524,10668c6096,10668,10668,9144,13716,7620c16764,6096,19812,3048,21336,0x">
                  <v:stroke weight="0pt" endcap="flat" joinstyle="miter" miterlimit="10" on="false" color="#000000" opacity="0"/>
                  <v:fill on="true" color="#000000"/>
                </v:shape>
                <v:shape id="Shape 11612" style="position:absolute;width:335;height:410;left:1508;top:259;" coordsize="33528,41021" path="m0,0c10668,0,18288,3048,24384,9017c30480,16637,33528,25781,33528,37973c33528,37973,33528,39497,33528,41021l0,41021l0,28829l21336,28829c21336,24257,19812,19685,16764,18161c12192,13589,7620,12065,0,12065l0,0x">
                  <v:stroke weight="0pt" endcap="flat" joinstyle="miter" miterlimit="10" on="false" color="#000000" opacity="0"/>
                  <v:fill on="true" color="#000000"/>
                </v:shape>
                <v:shape id="Shape 125709" style="position:absolute;width:121;height:713;left:2361;top:274;" coordsize="12192,71374" path="m0,0l12192,0l12192,71374l0,71374l0,0">
                  <v:stroke weight="0pt" endcap="flat" joinstyle="miter" miterlimit="10" on="false" color="#000000" opacity="0"/>
                  <v:fill on="true" color="#000000"/>
                </v:shape>
                <v:shape id="Shape 125710" style="position:absolute;width:121;height:121;left:2361;top:15;" coordsize="12192,12192" path="m0,0l12192,0l12192,12192l0,12192l0,0">
                  <v:stroke weight="0pt" endcap="flat" joinstyle="miter" miterlimit="10" on="false" color="#000000" opacity="0"/>
                  <v:fill on="true" color="#000000"/>
                </v:shape>
                <v:shape id="Shape 11615" style="position:absolute;width:578;height:728;left:2651;top:259;" coordsize="57899,72898" path="m35052,0c38100,0,42672,0,45720,1524c50292,3048,51816,6096,53340,7493c56375,10541,56375,13589,57899,16637c57899,19685,57899,22733,57899,28829l57899,72898l45720,72898l45720,30353c45720,25781,45720,22733,44196,19685c44196,16637,42672,15113,39624,13589c36576,12065,35052,12065,32004,12065c25908,12065,21336,13589,18288,16637c13716,19685,12192,25781,12192,34925l12192,72898l0,72898l0,1524l12192,1524l12192,10541c18288,3048,24384,0,35052,0x">
                  <v:stroke weight="0pt" endcap="flat" joinstyle="miter" miterlimit="10" on="false" color="#000000" opacity="0"/>
                  <v:fill on="true" color="#000000"/>
                </v:shape>
                <v:shape id="Shape 11616" style="position:absolute;width:411;height:988;left:3321;top:0;" coordsize="41148,98806" path="m30480,0c33528,0,36576,0,41148,1524l39624,12192c36576,12192,35052,12192,32004,12192c28956,12192,25908,12192,24384,13716c22860,15240,22860,18288,22860,21336l22860,27432l36576,27432l36576,39497l22860,39497l22860,98806l10668,98806l10668,39497l0,39497l0,27432l10668,27432l10668,19812c10668,15240,10668,12192,12192,9144c12192,6096,15240,4572,18288,3048c21336,0,24384,0,30480,0x">
                  <v:stroke weight="0pt" endcap="flat" joinstyle="miter" miterlimit="10" on="false" color="#000000" opacity="0"/>
                  <v:fill on="true" color="#000000"/>
                </v:shape>
                <v:shape id="Shape 11617" style="position:absolute;width:320;height:744;left:3763;top:259;" coordsize="32004,74422" path="m32004,0l32004,12065c25908,12065,21336,13589,18288,18161c13716,22733,12192,28829,12192,36449c12192,45593,13716,51562,18288,56134c21336,59182,25908,62230,32004,62230l32004,74422c22860,74422,13716,71374,9144,63754c3048,57658,0,48641,0,36449c0,24257,3048,13589,10668,7493c16764,3048,22860,0,32004,0x">
                  <v:stroke weight="0pt" endcap="flat" joinstyle="miter" miterlimit="10" on="false" color="#000000" opacity="0"/>
                  <v:fill on="true" color="#000000"/>
                </v:shape>
                <v:shape id="Shape 11618" style="position:absolute;width:320;height:744;left:4083;top:259;" coordsize="32004,74422" path="m0,0c9144,0,16764,3048,22860,9017c28956,15113,32004,24257,32004,36449c32004,45593,30480,51562,27432,57658c24384,62230,21336,66802,16764,69850c10668,72898,6096,74422,0,74422l0,62230c6096,62230,10668,59182,13716,56134c18288,51562,19812,45593,19812,36449c19812,28829,18288,22733,13716,18161c10668,13589,6096,12065,0,12065l0,0x">
                  <v:stroke weight="0pt" endcap="flat" joinstyle="miter" miterlimit="10" on="false" color="#000000" opacity="0"/>
                  <v:fill on="true" color="#000000"/>
                </v:shape>
                <v:shape id="Shape 11619" style="position:absolute;width:381;height:728;left:4526;top:259;" coordsize="38100,72898" path="m25908,0c30480,0,35052,1524,38100,3048l35052,13589c32004,12065,28956,12065,25908,12065c22860,12065,21336,12065,18288,13589c16764,15113,15240,18161,15240,21209c13716,25781,12192,30353,12192,34925l12192,72898l0,72898l0,1524l10668,1524l10668,12065c13716,7493,16764,3048,18288,1524c21336,0,22860,0,25908,0x">
                  <v:stroke weight="0pt" endcap="flat" joinstyle="miter" miterlimit="10" on="false" color="#000000" opacity="0"/>
                  <v:fill on="true" color="#000000"/>
                </v:shape>
                <v:shape id="Shape 11620" style="position:absolute;width:944;height:728;left:4983;top:259;" coordsize="94488,72898" path="m33528,0c38100,0,42672,1524,45720,3048c48768,6096,50292,9017,51816,13589c57912,4572,64008,0,73152,0c80772,0,85344,1524,89916,6096c92964,9017,94488,15113,94488,24257l94488,72898l82296,72898l82296,28829c82296,24257,82296,21209,82296,18161c80772,16637,79248,15113,77724,13589c76200,12065,73152,12065,70104,12065c65532,12065,62484,13589,57912,16637c54864,19685,53340,25781,53340,31877l53340,72898l41148,72898l41148,27305c41148,22733,41148,18161,38100,15113c36576,13589,33528,12065,28956,12065c25908,12065,22860,12065,19812,15113c18288,16637,15240,18161,15240,22733c13716,25781,12192,30353,12192,36449l12192,72898l0,72898l0,1524l12192,1524l12192,13589c15240,9017,18288,6096,21336,3048c24384,1524,28956,0,33528,0x">
                  <v:stroke weight="0pt" endcap="flat" joinstyle="miter" miterlimit="10" on="false" color="#000000" opacity="0"/>
                  <v:fill on="true" color="#000000"/>
                </v:shape>
                <v:shape id="Shape 11621" style="position:absolute;width:303;height:431;left:6096;top:571;" coordsize="30353,43180" path="m30353,0l30353,11049l28829,11303c24257,12827,21336,12827,18288,14351c16764,14351,15240,15875,13716,17399c12192,18796,12192,20320,12192,21844c12192,23368,13716,26416,15240,27940c18288,29464,21336,30988,25781,30988l30353,29972l30353,41656l24257,43180c16764,43180,10668,41656,6096,37084c1524,32512,0,27940,0,21844c0,18796,1524,15875,3048,12827c4572,9779,6096,8255,9144,5207c10668,3683,13716,2159,16764,2159c19812,635,22860,635,27305,635l30353,0x">
                  <v:stroke weight="0pt" endcap="flat" joinstyle="miter" miterlimit="10" on="false" color="#000000" opacity="0"/>
                  <v:fill on="true" color="#000000"/>
                </v:shape>
                <v:shape id="Shape 11622" style="position:absolute;width:288;height:224;left:6111;top:261;" coordsize="28829,22479" path="m28829,0l28829,12065l18288,13335c15240,14859,13716,17907,12192,22479l0,20955c1524,16383,3048,11811,4572,8763c7620,5842,10668,2794,15240,1270l28829,0x">
                  <v:stroke weight="0pt" endcap="flat" joinstyle="miter" miterlimit="10" on="false" color="#000000" opacity="0"/>
                  <v:fill on="true" color="#000000"/>
                </v:shape>
                <v:shape id="Shape 11623" style="position:absolute;width:335;height:728;left:6399;top:259;" coordsize="33528,72898" path="m3048,0c9144,0,13716,0,18288,1524c21336,3048,24384,4572,25908,7493c27432,9017,28956,12065,30480,15113c30480,18161,30480,21209,30480,25781l30480,41021c30480,51562,30480,59182,30480,62230c32004,65278,32004,69850,33528,72898l21336,72898c19812,69850,18288,66802,18288,63754c15240,66802,10668,69850,6096,71374l0,72898l0,61214l9144,59182c12192,57658,15240,54610,16764,51562c18288,50038,18288,47117,18288,42545l18288,39497l0,42291l0,31242l18288,27305c18288,25781,18288,24257,18288,24257c18288,19685,16764,16637,15240,15113c12192,13589,7620,12065,1524,12065l0,12319l0,254l3048,0x">
                  <v:stroke weight="0pt" endcap="flat" joinstyle="miter" miterlimit="10" on="false" color="#000000" opacity="0"/>
                  <v:fill on="true" color="#000000"/>
                </v:shape>
                <v:shape id="Shape 11624" style="position:absolute;width:350;height:972;left:6795;top:30;" coordsize="35052,97282" path="m21336,0l21336,24384l33528,24384l33528,36449l21336,36449l21336,75946c21336,78994,21336,80518,21336,82042c21336,82042,22860,83566,22860,83566c24384,85090,25908,85090,27432,85090c28956,85090,30480,85090,33528,85090l35052,95758c30480,97282,27432,97282,25908,97282c21336,97282,16764,95758,15240,94234c12192,94234,10668,91186,10668,89662c9144,88138,9144,83566,9144,75946l9144,36449l0,36449l0,24384l9144,24384l9144,6096l21336,0x">
                  <v:stroke weight="0pt" endcap="flat" joinstyle="miter" miterlimit="10" on="false" color="#000000" opacity="0"/>
                  <v:fill on="true" color="#000000"/>
                </v:shape>
                <v:shape id="Shape 125711" style="position:absolute;width:121;height:713;left:7252;top:274;" coordsize="12192,71374" path="m0,0l12192,0l12192,71374l0,71374l0,0">
                  <v:stroke weight="0pt" endcap="flat" joinstyle="miter" miterlimit="10" on="false" color="#000000" opacity="0"/>
                  <v:fill on="true" color="#000000"/>
                </v:shape>
                <v:shape id="Shape 125712" style="position:absolute;width:121;height:121;left:7252;top:15;" coordsize="12192,12192" path="m0,0l12192,0l12192,12192l0,12192l0,0">
                  <v:stroke weight="0pt" endcap="flat" joinstyle="miter" miterlimit="10" on="false" color="#000000" opacity="0"/>
                  <v:fill on="true" color="#000000"/>
                </v:shape>
                <v:shape id="Shape 11627" style="position:absolute;width:320;height:744;left:7512;top:259;" coordsize="32004,74422" path="m32004,0l32004,12065c25908,12065,21336,13589,18288,18161c13716,22733,12192,28829,12192,36449c12192,45593,13716,51562,18288,56134c21336,59182,25908,62230,32004,62230l32004,74422c22860,74422,15240,71374,9144,63754c3048,57658,0,48641,0,36449c0,24257,3048,13589,10668,7493c16764,3048,24384,0,32004,0x">
                  <v:stroke weight="0pt" endcap="flat" joinstyle="miter" miterlimit="10" on="false" color="#000000" opacity="0"/>
                  <v:fill on="true" color="#000000"/>
                </v:shape>
                <v:shape id="Shape 11628" style="position:absolute;width:320;height:744;left:7832;top:259;" coordsize="32004,74422" path="m0,0c9144,0,16764,3048,22860,9017c28956,15113,32004,24257,32004,36449c32004,45593,30480,51562,28956,57658c25908,62230,21336,66802,16764,69850c12192,72898,6096,74422,0,74422l0,62230c6096,62230,10668,59182,13716,56134c18288,51562,19812,45593,19812,36449c19812,28829,18288,22733,13716,18161c10668,13589,6096,12065,0,12065l0,0x">
                  <v:stroke weight="0pt" endcap="flat" joinstyle="miter" miterlimit="10" on="false" color="#000000" opacity="0"/>
                  <v:fill on="true" color="#000000"/>
                </v:shape>
                <v:shape id="Shape 11629" style="position:absolute;width:579;height:728;left:8304;top:259;" coordsize="57912,72898" path="m33528,0c38100,0,42672,0,45720,1524c48768,3048,51816,6096,53340,7493c54864,10541,56388,13589,56388,16637c57912,19685,57912,22733,57912,28829l57912,72898l45720,72898l45720,30353c45720,25781,45720,22733,44196,19685c42672,16637,41148,15113,39624,13589c36576,12065,33528,12065,30480,12065c25908,12065,21336,13589,16764,16637c13716,19685,12192,25781,12192,34925l12192,72898l0,72898l0,1524l12192,1524l12192,10541c16764,3048,24384,0,33528,0x">
                  <v:stroke weight="0pt" endcap="flat" joinstyle="miter" miterlimit="10" on="false" color="#000000" opacity="0"/>
                  <v:fill on="true" color="#000000"/>
                </v:shape>
                <v:shape id="Shape 125713" style="position:absolute;width:121;height:713;left:9432;top:274;" coordsize="12192,71374" path="m0,0l12192,0l12192,71374l0,71374l0,0">
                  <v:stroke weight="0pt" endcap="flat" joinstyle="miter" miterlimit="10" on="false" color="#000000" opacity="0"/>
                  <v:fill on="true" color="#000000"/>
                </v:shape>
                <v:shape id="Shape 125714" style="position:absolute;width:121;height:121;left:9432;top:15;" coordsize="12192,12192" path="m0,0l12192,0l12192,12192l0,12192l0,0">
                  <v:stroke weight="0pt" endcap="flat" joinstyle="miter" miterlimit="10" on="false" color="#000000" opacity="0"/>
                  <v:fill on="true" color="#000000"/>
                </v:shape>
                <v:shape id="Shape 11632" style="position:absolute;width:579;height:728;left:9737;top:259;" coordsize="57912,72898" path="m33528,0c38100,0,42672,0,45720,1524c48768,3048,51816,6096,53340,7493c54864,10541,56388,13589,56388,16637c57912,19685,57912,22733,57912,28829l57912,72898l45720,72898l45720,30353c45720,25781,45720,22733,44196,19685c42672,16637,41148,15113,39624,13589c36576,12065,33528,12065,30480,12065c25908,12065,21336,13589,16764,16637c13716,19685,12192,25781,12192,34925l12192,72898l0,72898l0,1524l12192,1524l12192,10541c16764,3048,24384,0,33528,0x">
                  <v:stroke weight="0pt" endcap="flat" joinstyle="miter" miterlimit="10" on="false" color="#000000" opacity="0"/>
                  <v:fill on="true" color="#000000"/>
                </v:shape>
                <v:shape id="Shape 11633" style="position:absolute;width:350;height:972;left:10788;top:30;" coordsize="35052,97282" path="m21336,0l21336,24384l33528,24384l33528,36449l21336,36449l21336,75946c21336,78994,21336,80518,22860,82042c22860,82042,22860,83566,24384,83566c25908,85090,27432,85090,28956,85090c30480,85090,32004,85090,33528,85090l35052,95758c32004,97282,28956,97282,25908,97282c21336,97282,18288,95758,16764,94234c13716,94234,12192,91186,10668,89662c10668,88138,9144,83566,9144,75946l9144,36449l0,36449l0,24384l9144,24384l9144,6096l21336,0x">
                  <v:stroke weight="0pt" endcap="flat" joinstyle="miter" miterlimit="10" on="false" color="#000000" opacity="0"/>
                  <v:fill on="true" color="#000000"/>
                </v:shape>
                <v:shape id="Shape 11634" style="position:absolute;width:579;height:972;left:11261;top:15;" coordsize="57912,97282" path="m0,0l12192,0l12192,34925c16764,27432,24384,24384,33528,24384c38100,24384,42672,24384,47244,27432c50292,28956,53340,31877,54864,36449c56388,39497,57912,44069,57912,51689l57912,97282l45720,97282l45720,53213c45720,47117,44196,42545,41148,39497c39624,37973,35052,36449,30480,36449c27432,36449,24384,36449,19812,39497c16764,41021,15240,42545,13716,45593c12192,48641,12192,53213,12192,59309l12192,97282l0,97282l0,0x">
                  <v:stroke weight="0pt" endcap="flat" joinstyle="miter" miterlimit="10" on="false" color="#000000" opacity="0"/>
                  <v:fill on="true" color="#000000"/>
                </v:shape>
                <v:shape id="Shape 11635" style="position:absolute;width:335;height:736;left:11946;top:264;" coordsize="33528,73660" path="m33528,0l33528,12065l19812,16129c15240,19177,13716,22225,12192,28321l33528,28321l33528,40513l12192,40513c13716,46609,15240,52578,19812,55626l33528,61087l33528,73660l20955,71374c16764,69723,12954,67056,9144,63246c3048,57150,0,48133,0,37465c0,25273,3048,16129,10668,8509l33528,0x">
                  <v:stroke weight="0pt" endcap="flat" joinstyle="miter" miterlimit="10" on="false" color="#000000" opacity="0"/>
                  <v:fill on="true" color="#000000"/>
                </v:shape>
                <v:shape id="Shape 11636" style="position:absolute;width:335;height:228;left:12282;top:774;" coordsize="33528,22860" path="m21336,0l33528,1524c32004,7620,27432,13716,22860,16764c16764,21336,10668,22860,1524,22860l0,22606l0,10033l1524,10668c6096,10668,10668,9144,13716,7620c16764,6096,19812,3048,21336,0x">
                  <v:stroke weight="0pt" endcap="flat" joinstyle="miter" miterlimit="10" on="false" color="#000000" opacity="0"/>
                  <v:fill on="true" color="#000000"/>
                </v:shape>
                <v:shape id="Shape 11637" style="position:absolute;width:335;height:410;left:12282;top:259;" coordsize="33528,41021" path="m1524,0c10668,0,18288,3048,24384,9017c30480,16637,33528,25781,33528,37973c33528,37973,33528,39497,33528,41021l0,41021l0,28829l21336,28829c21336,24257,19812,19685,16764,18161c12192,13589,7620,12065,1524,12065l0,12573l0,508l1524,0x">
                  <v:stroke weight="0pt" endcap="flat" joinstyle="miter" miterlimit="10" on="false" color="#000000" opacity="0"/>
                  <v:fill on="true" color="#000000"/>
                </v:shape>
                <v:shape id="Shape 11638" style="position:absolute;width:594;height:744;left:13089;top:259;" coordsize="59436,74422" path="m27432,0c33528,0,38100,0,42672,1524c47244,3048,50292,6096,51816,9017c53340,10541,54864,15113,56388,19685l44196,21209c42672,18161,41148,15113,39624,13589c36576,12065,33528,12065,28956,12065c22860,12065,19812,12065,16764,13589c15240,15113,13716,18161,13716,19685c13716,21209,13716,21209,15240,22733c15240,24257,16764,24257,19812,25781c21336,25781,24384,27305,30480,28829c38100,30353,44196,31877,47244,33401c51816,34925,54864,37973,56388,41021c57912,44069,59436,47117,59436,51562c59436,54610,57912,59182,56388,62230c53340,66802,50292,69850,45720,71374c41148,72898,36576,74422,30480,74422c21336,74422,13716,72898,9144,68326c4572,65278,1524,59182,0,51562l12192,50038c12192,53086,15240,56134,18288,59182c21336,60706,24384,62230,30480,62230c36576,62230,39624,60706,42672,59182c45720,57658,47244,54610,47244,51562c47244,50038,45720,48641,42672,47117c41148,45593,36576,45593,30480,44069c21336,41021,15240,39497,12192,37973c9144,36449,6096,33401,4572,30353c1524,27305,1524,24257,1524,21209c1524,18161,1524,15113,3048,12065c4572,9017,7620,6096,9144,4572c10668,3048,13716,1524,16764,1524c19812,0,24384,0,27432,0x">
                  <v:stroke weight="0pt" endcap="flat" joinstyle="miter" miterlimit="10" on="false" color="#000000" opacity="0"/>
                  <v:fill on="true" color="#000000"/>
                </v:shape>
                <v:shape id="Shape 11639" style="position:absolute;width:335;height:744;left:13775;top:259;" coordsize="33528,74422" path="m33528,0l33528,12065l18288,16637c13716,19685,12192,22733,12192,28829l33528,28829l33528,41021l12192,41021c12192,47117,13716,53086,18288,56134l33528,62230l33528,74422l19558,71882c15621,70231,12192,67564,9144,63754c3048,57658,0,48641,0,37973c0,25781,3048,16637,9144,9017l33528,0x">
                  <v:stroke weight="0pt" endcap="flat" joinstyle="miter" miterlimit="10" on="false" color="#000000" opacity="0"/>
                  <v:fill on="true" color="#000000"/>
                </v:shape>
                <v:shape id="Shape 11640" style="position:absolute;width:320;height:228;left:14110;top:774;" coordsize="32004,22860" path="m19812,0l32004,1524c30480,7620,25908,13716,21336,16764c15240,21336,9144,22860,0,22860l0,10668c4572,10668,9144,9144,12192,7620c15240,6096,18288,3048,19812,0x">
                  <v:stroke weight="0pt" endcap="flat" joinstyle="miter" miterlimit="10" on="false" color="#000000" opacity="0"/>
                  <v:fill on="true" color="#000000"/>
                </v:shape>
                <v:shape id="Shape 11641" style="position:absolute;width:335;height:410;left:14110;top:259;" coordsize="33528,41021" path="m0,0c9144,0,16764,3048,22860,9017c28956,16637,33528,25781,33528,37973c33528,37973,32004,39497,32004,41021l0,41021l0,28829l21336,28829c19812,24257,18288,19685,15240,18161c12192,13589,6096,12065,0,12065l0,0x">
                  <v:stroke weight="0pt" endcap="flat" joinstyle="miter" miterlimit="10" on="false" color="#000000" opacity="0"/>
                  <v:fill on="true" color="#000000"/>
                </v:shape>
                <v:shape id="Shape 125715" style="position:absolute;width:137;height:988;left:14568;top:0;" coordsize="13716,98806" path="m0,0l13716,0l13716,98806l0,98806l0,0">
                  <v:stroke weight="0pt" endcap="flat" joinstyle="miter" miterlimit="10" on="false" color="#000000" opacity="0"/>
                  <v:fill on="true" color="#000000"/>
                </v:shape>
                <v:shape id="Shape 11643" style="position:absolute;width:335;height:741;left:14827;top:259;" coordsize="33528,74168" path="m33528,0l33528,12065c27432,12065,22860,13589,18288,16637c15240,19685,12192,22733,12192,28829l33528,28829l33528,41021l12192,41021c12192,47117,15240,53086,18288,56134l33528,61722l33528,74168l20320,71882c16002,70231,12192,67564,9144,63754c3048,57658,0,48641,0,37973c0,25781,3048,16637,9144,9017c15240,3048,22860,0,33528,0x">
                  <v:stroke weight="0pt" endcap="flat" joinstyle="miter" miterlimit="10" on="false" color="#000000" opacity="0"/>
                  <v:fill on="true" color="#000000"/>
                </v:shape>
                <v:shape id="Shape 11644" style="position:absolute;width:335;height:228;left:15162;top:774;" coordsize="33528,22860" path="m21336,0l33528,1524c30480,7620,27432,13716,21336,16764c16764,21336,9144,22860,1524,22860l0,22606l0,10160l1524,10668c6096,10668,9144,9144,13716,7620c16764,6096,18288,3048,21336,0x">
                  <v:stroke weight="0pt" endcap="flat" joinstyle="miter" miterlimit="10" on="false" color="#000000" opacity="0"/>
                  <v:fill on="true" color="#000000"/>
                </v:shape>
                <v:shape id="Shape 11645" style="position:absolute;width:335;height:410;left:15162;top:259;" coordsize="33528,41021" path="m0,0c9144,0,18288,3048,24384,9017c30480,16637,33528,25781,33528,37973c33528,37973,33528,39497,33528,41021l0,41021l0,28829l21336,28829c19812,24257,18288,19685,16764,18161c12192,13589,6096,12065,0,12065l0,0x">
                  <v:stroke weight="0pt" endcap="flat" joinstyle="miter" miterlimit="10" on="false" color="#000000" opacity="0"/>
                  <v:fill on="true" color="#000000"/>
                </v:shape>
                <v:shape id="Shape 11646" style="position:absolute;width:609;height:744;left:15589;top:259;" coordsize="60960,74422" path="m32004,0c39624,0,45720,1524,50292,6096c56388,9017,59436,15113,59436,22733l47244,24257c47244,19685,44196,16637,42672,15113c39624,12065,36576,12065,32004,12065c25908,12065,21336,13589,18288,18161c15240,21209,12192,28829,12192,36449c12192,45593,15240,51562,18288,56134c21336,60706,25908,62230,32004,62230c36576,62230,41148,60706,44196,57658c47244,56134,48768,51562,48768,47117l60960,48641c60960,56134,56388,62230,51816,66802c47244,71374,39624,74422,32004,74422c22860,74422,15240,71374,9144,65278c3048,57658,0,48641,0,36449c0,28829,1524,22733,4572,16637c6096,10541,10668,7493,15240,4572c21336,1524,25908,0,32004,0x">
                  <v:stroke weight="0pt" endcap="flat" joinstyle="miter" miterlimit="10" on="false" color="#000000" opacity="0"/>
                  <v:fill on="true" color="#000000"/>
                </v:shape>
                <v:shape id="Shape 11647" style="position:absolute;width:350;height:972;left:16214;top:30;" coordsize="35052,97282" path="m21336,0l21336,24384l33528,24384l33528,36449l21336,36449l21336,75946c21336,78994,21336,80518,21336,82042c22860,82042,22860,83566,24384,83566c24384,85090,25908,85090,27432,85090c28956,85090,30480,85090,33528,85090l35052,95758c32004,97282,28956,97282,25908,97282c21336,97282,18288,95758,15240,94234c13716,94234,12192,91186,10668,89662c9144,88138,9144,83566,9144,75946l9144,36449l0,36449l0,24384l9144,24384l9144,6096l21336,0x">
                  <v:stroke weight="0pt" endcap="flat" joinstyle="miter" miterlimit="10" on="false" color="#000000" opacity="0"/>
                  <v:fill on="true" color="#000000"/>
                </v:shape>
                <v:shape id="Shape 125716" style="position:absolute;width:121;height:713;left:16671;top:274;" coordsize="12192,71374" path="m0,0l12192,0l12192,71374l0,71374l0,0">
                  <v:stroke weight="0pt" endcap="flat" joinstyle="miter" miterlimit="10" on="false" color="#000000" opacity="0"/>
                  <v:fill on="true" color="#000000"/>
                </v:shape>
                <v:shape id="Shape 125717" style="position:absolute;width:121;height:121;left:16671;top:15;" coordsize="12192,12192" path="m0,0l12192,0l12192,12192l0,12192l0,0">
                  <v:stroke weight="0pt" endcap="flat" joinstyle="miter" miterlimit="10" on="false" color="#000000" opacity="0"/>
                  <v:fill on="true" color="#000000"/>
                </v:shape>
                <v:shape id="Shape 11650" style="position:absolute;width:320;height:744;left:16945;top:259;" coordsize="32004,74422" path="m32004,0l32004,12065l16764,18161c13716,22733,12192,28829,12192,36449c12192,45593,13716,51562,16764,56134l32004,62230l32004,74422l18034,71882c14097,70231,10668,67564,7620,63754c1524,57658,0,48641,0,36449c0,24257,3048,13589,9144,7493l32004,0x">
                  <v:stroke weight="0pt" endcap="flat" joinstyle="miter" miterlimit="10" on="false" color="#000000" opacity="0"/>
                  <v:fill on="true" color="#000000"/>
                </v:shape>
                <v:shape id="Shape 11651" style="position:absolute;width:320;height:744;left:17265;top:259;" coordsize="32004,74422" path="m0,0c9144,0,16764,3048,22860,9017c28956,15113,32004,24257,32004,36449c32004,45593,30480,51562,27432,57658c24384,62230,21336,66802,15240,69850c10668,72898,4572,74422,0,74422l0,62230c4572,62230,9144,59182,13716,56134c16764,51562,19812,45593,19812,36449c19812,28829,16764,22733,13716,18161c9144,13589,4572,12065,0,12065l0,0x">
                  <v:stroke weight="0pt" endcap="flat" joinstyle="miter" miterlimit="10" on="false" color="#000000" opacity="0"/>
                  <v:fill on="true" color="#000000"/>
                </v:shape>
                <v:shape id="Shape 11652" style="position:absolute;width:579;height:728;left:17722;top:259;" coordsize="57912,72898" path="m35052,0c38100,0,42672,0,45720,1524c50292,3048,51816,6096,53340,7493c56388,10541,56388,13589,57912,16637c57912,19685,57912,22733,57912,28829l57912,72898l45720,72898l45720,30353c45720,25781,45720,22733,44196,19685c44196,16637,42672,15113,39624,13589c36576,12065,35052,12065,32004,12065c25908,12065,21336,13589,18288,16637c13716,19685,12192,25781,12192,34925l12192,72898l0,72898l0,1524l12192,1524l12192,10541c18288,3048,24384,0,35052,0x">
                  <v:stroke weight="0pt" endcap="flat" joinstyle="miter" miterlimit="10" on="false" color="#000000" opacity="0"/>
                  <v:fill on="true" color="#000000"/>
                </v:shape>
                <v:shape id="Shape 11653" style="position:absolute;width:304;height:998;left:18864;top:262;" coordsize="30480,99822" path="m30480,0l30480,11684c25908,11684,21336,13208,18288,17780c13716,22352,12192,28448,12192,37592c12192,45212,13716,51181,16764,55753c21336,58801,24384,61849,30480,61849l30480,74041c25908,74041,22860,72517,19812,70993c16764,67945,13716,66421,12192,63373l12192,99822l0,99822l0,1143l12192,1143l12192,13208c13716,8636,16764,4191,19812,2667l30480,0x">
                  <v:stroke weight="0pt" endcap="flat" joinstyle="miter" miterlimit="10" on="false" color="#000000" opacity="0"/>
                  <v:fill on="true" color="#000000"/>
                </v:shape>
                <v:shape id="Shape 11654" style="position:absolute;width:304;height:744;left:19169;top:259;" coordsize="30480,74422" path="m1524,0c7620,0,12192,1524,16764,4572c21336,7493,24384,12065,27432,18161c28956,22733,30480,28829,30480,36449c30480,44069,28956,50038,25908,56134c24384,62230,19812,66802,15240,69850c10668,72898,4572,74422,0,74422l0,62230c4572,62230,9144,59182,12192,56134c16764,51562,18288,45593,18288,36449c18288,28829,16764,22733,12192,18161c9144,13589,4572,12065,0,12065l0,381l1524,0x">
                  <v:stroke weight="0pt" endcap="flat" joinstyle="miter" miterlimit="10" on="false" color="#000000" opacity="0"/>
                  <v:fill on="true" color="#000000"/>
                </v:shape>
                <v:shape id="Shape 11655" style="position:absolute;width:381;height:728;left:19596;top:259;" coordsize="38100,72898" path="m25908,0c30480,0,35052,1524,38100,3048l35052,13589c32004,12065,28956,12065,25908,12065c22860,12065,21336,12065,19812,13589c16764,15113,15240,18161,15240,21209c13716,25781,12192,30353,12192,34925l12192,72898l0,72898l0,1524l10668,1524l10668,12065c13716,7493,16764,3048,18288,1524c21336,0,22860,0,25908,0x">
                  <v:stroke weight="0pt" endcap="flat" joinstyle="miter" miterlimit="10" on="false" color="#000000" opacity="0"/>
                  <v:fill on="true" color="#000000"/>
                </v:shape>
                <v:shape id="Shape 11656" style="position:absolute;width:320;height:744;left:20022;top:259;" coordsize="32004,74422" path="m32004,0l32004,12065c27432,12065,22860,13589,18288,18161c15240,22733,12192,28829,12192,36449c12192,45593,15240,51562,18288,56134c22860,59182,27432,62230,32004,62230l32004,74422c22860,74422,15240,71374,9144,63754c3048,57658,0,48641,0,36449c0,24257,4572,13589,10668,7493c16764,3048,24384,0,32004,0x">
                  <v:stroke weight="0pt" endcap="flat" joinstyle="miter" miterlimit="10" on="false" color="#000000" opacity="0"/>
                  <v:fill on="true" color="#000000"/>
                </v:shape>
                <v:shape id="Shape 11657" style="position:absolute;width:320;height:744;left:20342;top:259;" coordsize="32004,74422" path="m0,0c10668,0,18288,3048,22860,9017c28956,15113,32004,24257,32004,36449c32004,45593,30480,51562,28956,57658c25908,62230,22860,66802,16764,69850c12192,72898,6096,74422,0,74422l0,62230c6096,62230,10668,59182,15240,56134c18288,51562,19812,45593,19812,36449c19812,28829,18288,22733,15240,18161c10668,13589,6096,12065,0,12065l0,0x">
                  <v:stroke weight="0pt" endcap="flat" joinstyle="miter" miterlimit="10" on="false" color="#000000" opacity="0"/>
                  <v:fill on="true" color="#000000"/>
                </v:shape>
                <v:shape id="Shape 11658" style="position:absolute;width:609;height:744;left:20784;top:259;" coordsize="60960,74422" path="m32004,0c39624,0,45720,1524,50292,6096c54864,9017,57912,15113,59436,22733l47244,24257c45720,19685,44196,16637,41148,15113c39624,12065,35052,12065,32004,12065c25908,12065,21336,13589,18288,18161c13716,21209,12192,28829,12192,36449c12192,45593,13716,51562,18288,56134c21336,60706,25908,62230,32004,62230c36576,62230,39624,60706,42672,57658c45720,56134,47244,51562,48768,47117l60960,48641c59436,56134,56388,62230,51816,66802c45720,71374,39624,74422,32004,74422c22860,74422,15240,71374,9144,65278c3048,57658,0,48641,0,36449c0,28829,1524,22733,3048,16637c6096,10541,10668,7493,15240,4572c19812,1524,25908,0,32004,0x">
                  <v:stroke weight="0pt" endcap="flat" joinstyle="miter" miterlimit="10" on="false" color="#000000" opacity="0"/>
                  <v:fill on="true" color="#000000"/>
                </v:shape>
                <v:shape id="Shape 11659" style="position:absolute;width:335;height:744;left:21455;top:259;" coordsize="33528,74422" path="m33528,0l33528,12065l18288,16637c13716,19685,12192,22733,12192,28829l33528,28829l33528,41021l12192,41021c12192,47117,15240,53086,18288,56134l33528,61722l33528,74422l19685,71882c15621,70231,12192,67564,9144,63754c3048,57658,0,48641,0,37973c0,25781,3048,16637,9144,9017l33528,0x">
                  <v:stroke weight="0pt" endcap="flat" joinstyle="miter" miterlimit="10" on="false" color="#000000" opacity="0"/>
                  <v:fill on="true" color="#000000"/>
                </v:shape>
                <v:shape id="Shape 11660" style="position:absolute;width:320;height:228;left:21790;top:774;" coordsize="32004,22860" path="m21336,0l32004,1524c30480,7620,27432,13716,21336,16764c16764,21336,9144,22860,0,22860l0,10160l1524,10668c6096,10668,9144,9144,12192,7620c16764,6096,18288,3048,21336,0x">
                  <v:stroke weight="0pt" endcap="flat" joinstyle="miter" miterlimit="10" on="false" color="#000000" opacity="0"/>
                  <v:fill on="true" color="#000000"/>
                </v:shape>
                <v:shape id="Shape 11661" style="position:absolute;width:335;height:410;left:21790;top:259;" coordsize="33528,41021" path="m0,0c9144,0,18288,3048,24384,9017c30480,16637,33528,25781,33528,37973c33528,37973,33528,39497,33528,41021l0,41021l0,28829l21336,28829c19812,24257,18288,19685,16764,18161c12192,13589,6096,12065,0,12065l0,0x">
                  <v:stroke weight="0pt" endcap="flat" joinstyle="miter" miterlimit="10" on="false" color="#000000" opacity="0"/>
                  <v:fill on="true" color="#000000"/>
                </v:shape>
                <v:shape id="Shape 11662" style="position:absolute;width:594;height:744;left:22202;top:259;" coordsize="59436,74422" path="m27432,0c33528,0,38100,0,42672,1524c47244,3048,50292,6096,51816,9017c54864,10541,56388,15113,56388,19685l44196,21209c44196,18161,42672,15113,39624,13589c36576,12065,33528,12065,28956,12065c24384,12065,19812,12065,16764,13589c15240,15113,13716,18161,13716,19685c13716,21209,13716,21209,15240,22733c16764,24257,18288,24257,19812,25781c21336,25781,24384,27305,30480,28829c38100,30353,44196,31877,48768,33401c51816,34925,54864,37973,56388,41021c57912,44069,59436,47117,59436,51562c59436,54610,57912,59182,56388,62230c53340,66802,50292,69850,45720,71374c41148,72898,36576,74422,30480,74422c21336,74422,13716,72898,9144,68326c4572,65278,1524,59182,0,51562l12192,50038c13716,53086,15240,56134,18288,59182c21336,60706,25908,62230,30480,62230c36576,62230,41148,60706,42672,59182c45720,57658,47244,54610,47244,51562c47244,50038,45720,48641,42672,47117c41148,45593,36576,45593,30480,44069c22860,41021,15240,39497,12192,37973c9144,36449,6096,33401,4572,30353c3048,27305,1524,24257,1524,21209c1524,18161,3048,15113,4572,12065c6096,9017,7620,6096,9144,4572c12192,3048,13716,1524,18288,1524c21336,0,24384,0,27432,0x">
                  <v:stroke weight="0pt" endcap="flat" joinstyle="miter" miterlimit="10" on="false" color="#000000" opacity="0"/>
                  <v:fill on="true" color="#000000"/>
                </v:shape>
                <v:shape id="Shape 11663" style="position:absolute;width:594;height:744;left:22887;top:259;" coordsize="59436,74422" path="m27432,0c33528,0,38100,0,42672,1524c47244,3048,50292,6096,51816,9017c53340,10541,54864,15113,56388,19685l44196,21209c42672,18161,41148,15113,39624,13589c36576,12065,33528,12065,28956,12065c22860,12065,19812,12065,16764,13589c15240,15113,13716,18161,13716,19685c13716,21209,13716,21209,15240,22733c15240,24257,16764,24257,19812,25781c21336,25781,24384,27305,30480,28829c38100,30353,44196,31877,47244,33401c51816,34925,54864,37973,56388,41021c57912,44069,59436,47117,59436,51562c59436,54610,57912,59182,54864,62230c53340,66802,50292,69850,45720,71374c41148,72898,36576,74422,30480,74422c21336,74422,13716,72898,9144,68326c4572,65278,1524,59182,0,51562l12192,50038c12192,53086,13716,56134,18288,59182c21336,60706,24384,62230,30480,62230c36576,62230,39624,60706,42672,59182c45720,57658,47244,54610,47244,51562c47244,50038,45720,48641,42672,47117c41148,45593,36576,45593,30480,44069c21336,41021,15240,39497,12192,37973c9144,36449,6096,33401,4572,30353c1524,27305,1524,24257,1524,21209c1524,18161,1524,15113,3048,12065c4572,9017,7620,6096,9144,4572c10668,3048,13716,1524,16764,1524c19812,0,24384,0,27432,0x">
                  <v:stroke weight="0pt" endcap="flat" joinstyle="miter" miterlimit="10" on="false" color="#000000" opacity="0"/>
                  <v:fill on="true" color="#000000"/>
                </v:shape>
                <v:shape id="Shape 11664" style="position:absolute;width:350;height:972;left:23909;top:30;" coordsize="35052,97282" path="m21336,0l21336,24384l33528,24384l33528,36449l21336,36449l21336,75946c21336,78994,21336,80518,21336,82042c21336,82042,22860,83566,24384,83566c24384,85090,25908,85090,27432,85090c28956,85090,30480,85090,33528,85090l35052,95758c32004,97282,28956,97282,25908,97282c21336,97282,18288,95758,15240,94234c12192,94234,10668,91186,10668,89662c9144,88138,9144,83566,9144,75946l9144,36449l0,36449l0,24384l9144,24384l9144,6096l21336,0x">
                  <v:stroke weight="0pt" endcap="flat" joinstyle="miter" miterlimit="10" on="false" color="#000000" opacity="0"/>
                  <v:fill on="true" color="#000000"/>
                </v:shape>
                <v:shape id="Shape 11665" style="position:absolute;width:320;height:744;left:24335;top:259;" coordsize="32004,74422" path="m32004,0l32004,12065c25908,12065,21336,13589,18288,18161c13716,22733,12192,28829,12192,36449c12192,45593,13716,51562,18288,56134c21336,59182,25908,62230,32004,62230l32004,74422c22860,74422,15240,71374,9144,63754c3048,57658,0,48641,0,36449c0,24257,3048,13589,10668,7493c16764,3048,22860,0,32004,0x">
                  <v:stroke weight="0pt" endcap="flat" joinstyle="miter" miterlimit="10" on="false" color="#000000" opacity="0"/>
                  <v:fill on="true" color="#000000"/>
                </v:shape>
                <v:shape id="Shape 11666" style="position:absolute;width:320;height:744;left:24655;top:259;" coordsize="32004,74422" path="m0,0c9144,0,16764,3048,22860,9017c28956,15113,32004,24257,32004,36449c32004,45593,30480,51562,27432,57658c25908,62230,21336,66802,16764,69850c12192,72898,6096,74422,0,74422l0,62230c6096,62230,10668,59182,13716,56134c18288,51562,19812,45593,19812,36449c19812,28829,18288,22733,13716,18161c10668,13589,6096,12065,0,12065l0,0x">
                  <v:stroke weight="0pt" endcap="flat" joinstyle="miter" miterlimit="10" on="false" color="#000000" opacity="0"/>
                  <v:fill on="true" color="#000000"/>
                </v:shape>
                <v:shape id="Shape 11667" style="position:absolute;width:304;height:431;left:25463;top:571;" coordsize="30480,43180" path="m30480,0l30480,11049l28956,11303c24384,12827,19812,12827,18288,14351c16764,14351,15240,15875,13716,17399c12192,18796,12192,20320,12192,21844c12192,23368,12192,26416,15240,27940c18288,29464,21336,30988,25908,30988l30480,29845l30480,41529l22860,43180c15240,43180,9144,41656,6096,37084c1524,32512,0,27940,0,21844c0,18796,0,15875,1524,12827c3048,9779,6096,8255,7620,5207c10668,3683,13716,2159,16764,2159c18288,635,22860,635,27432,635l30480,0x">
                  <v:stroke weight="0pt" endcap="flat" joinstyle="miter" miterlimit="10" on="false" color="#000000" opacity="0"/>
                  <v:fill on="true" color="#000000"/>
                </v:shape>
                <v:shape id="Shape 11668" style="position:absolute;width:289;height:224;left:25478;top:261;" coordsize="28956,22479" path="m28956,0l28956,12065l18288,13335c15240,14859,13716,17907,12192,22479l0,20955c0,16383,3048,11811,4572,8763c7620,5842,10668,2794,15240,1270l28956,0x">
                  <v:stroke weight="0pt" endcap="flat" joinstyle="miter" miterlimit="10" on="false" color="#000000" opacity="0"/>
                  <v:fill on="true" color="#000000"/>
                </v:shape>
                <v:shape id="Shape 11669" style="position:absolute;width:335;height:728;left:25768;top:259;" coordsize="33528,72898" path="m3048,0c9144,0,13716,0,16764,1524c21336,3048,24384,4572,25908,7493c27432,9017,28956,12065,28956,15113c30480,18161,30480,21209,30480,25781l30480,41021c30480,51562,30480,59182,30480,62230c30480,65278,32004,69850,33528,72898l21336,72898c19812,69850,18288,66802,18288,63754c13716,66802,10668,69850,6096,71374l0,72771l0,61087l7620,59182c12192,57658,13716,54610,15240,51562c16764,50038,18288,47117,18288,42545l18288,39497l0,42291l0,31242l18288,27305c18288,25781,18288,24257,18288,24257c18288,19685,16764,16637,13716,15113c12192,13589,7620,12065,1524,12065l0,12319l0,254l3048,0x">
                  <v:stroke weight="0pt" endcap="flat" joinstyle="miter" miterlimit="10" on="false" color="#000000" opacity="0"/>
                  <v:fill on="true" color="#000000"/>
                </v:shape>
                <v:shape id="Shape 11670" style="position:absolute;width:594;height:744;left:26195;top:259;" coordsize="59436,74422" path="m28956,0c33528,0,39624,0,42672,1524c47244,3048,50292,6096,53340,9017c54864,10541,56388,15113,56388,19685l44196,21209c44196,18161,42672,15113,39624,13589c38100,12065,33528,12065,28956,12065c24384,12065,19812,12065,18288,13589c15240,15113,13716,18161,13716,19685c13716,21209,15240,21209,15240,22733c16764,24257,18288,24257,19812,25781c21336,25781,24384,27305,30480,28829c39624,30353,45720,31877,48768,33401c51816,34925,54864,37973,56388,41021c59436,44069,59436,47117,59436,51562c59436,54610,59436,59182,56388,62230c53340,66802,50292,69850,45720,71374c41148,72898,36576,74422,30480,74422c21336,74422,15240,72898,9144,68326c4572,65278,1524,59182,0,51562l12192,50038c13716,53086,15240,56134,18288,59182c21336,60706,25908,62230,32004,62230c36576,62230,41148,60706,44196,59182c45720,57658,47244,54610,47244,51562c47244,50038,45720,48641,44196,47117c41148,45593,38100,45593,30480,44069c22860,41021,16764,39497,12192,37973c9144,36449,6096,33401,4572,30353c3048,27305,1524,24257,1524,21209c1524,18161,3048,15113,4572,12065c6096,9017,7620,6096,10668,4572c12192,3048,15240,1524,18288,1524c21336,0,24384,0,28956,0x">
                  <v:stroke weight="0pt" endcap="flat" joinstyle="miter" miterlimit="10" on="false" color="#000000" opacity="0"/>
                  <v:fill on="true" color="#000000"/>
                </v:shape>
                <v:shape id="Shape 11671" style="position:absolute;width:594;height:744;left:26880;top:259;" coordsize="59436,74422" path="m27432,0c33528,0,38100,0,42672,1524c47244,3048,50292,6096,51816,9017c54864,10541,56388,15113,56388,19685l44196,21209c44196,18161,42672,15113,39624,13589c36576,12065,33528,12065,28956,12065c22860,12065,19812,12065,16764,13589c15240,15113,13716,18161,13716,19685c13716,21209,13716,21209,15240,22733c16764,24257,18288,24257,19812,25781c21336,25781,24384,27305,30480,28829c38100,30353,44196,31877,48768,33401c51816,34925,54864,37973,56388,41021c57912,44069,59436,47117,59436,51562c59436,54610,57912,59182,56388,62230c53340,66802,50292,69850,45720,71374c41148,72898,36576,74422,30480,74422c21336,74422,13716,72898,9144,68326c4572,65278,1524,59182,0,51562l12192,50038c12192,53086,15240,56134,18288,59182c21336,60706,25908,62230,30480,62230c36576,62230,41148,60706,42672,59182c45720,57658,47244,54610,47244,51562c47244,50038,45720,48641,42672,47117c41148,45593,36576,45593,30480,44069c21336,41021,15240,39497,12192,37973c9144,36449,6096,33401,4572,30353c3048,27305,1524,24257,1524,21209c1524,18161,3048,15113,3048,12065c4572,9017,7620,6096,9144,4572c12192,3048,13716,1524,16764,1524c21336,0,24384,0,27432,0x">
                  <v:stroke weight="0pt" endcap="flat" joinstyle="miter" miterlimit="10" on="false" color="#000000" opacity="0"/>
                  <v:fill on="true" color="#000000"/>
                </v:shape>
                <v:shape id="Shape 11672" style="position:absolute;width:335;height:744;left:27566;top:259;" coordsize="33528,74422" path="m33528,0l33528,12065c27432,12065,22860,13589,18288,16637c13716,19685,12192,22733,12192,28829l33528,28829l33528,41021l12192,41021c12192,47117,15240,53086,18288,56134l33528,61722l33528,74422c22860,74422,15240,71374,9144,63754c3048,57658,0,48641,0,37973c0,25781,3048,16637,9144,9017c15240,3048,22860,0,33528,0x">
                  <v:stroke weight="0pt" endcap="flat" joinstyle="miter" miterlimit="10" on="false" color="#000000" opacity="0"/>
                  <v:fill on="true" color="#000000"/>
                </v:shape>
                <v:shape id="Shape 11673" style="position:absolute;width:320;height:228;left:27901;top:774;" coordsize="32004,22860" path="m21336,0l32004,1524c30480,7620,27432,13716,21336,16764c16764,21336,9144,22860,0,22860l0,10160l1524,10668c6096,10668,9144,9144,12192,7620c16764,6096,18288,3048,21336,0x">
                  <v:stroke weight="0pt" endcap="flat" joinstyle="miter" miterlimit="10" on="false" color="#000000" opacity="0"/>
                  <v:fill on="true" color="#000000"/>
                </v:shape>
                <v:shape id="Shape 11674" style="position:absolute;width:335;height:410;left:27901;top:259;" coordsize="33528,41021" path="m0,0c9144,0,18288,3048,24384,9017c30480,16637,33528,25781,33528,37973c33528,37973,33528,39497,33528,41021l0,41021l0,28829l21336,28829c19812,24257,18288,19685,16764,18161c12192,13589,6096,12065,0,12065l0,0x">
                  <v:stroke weight="0pt" endcap="flat" joinstyle="miter" miterlimit="10" on="false" color="#000000" opacity="0"/>
                  <v:fill on="true" color="#000000"/>
                </v:shape>
                <v:shape id="Shape 11675" style="position:absolute;width:594;height:744;left:28313;top:259;" coordsize="59436,74422" path="m27432,0c33528,0,38100,0,42672,1524c47244,3048,50292,6096,51816,9017c54864,10541,56388,15113,56388,19685l44196,21209c44196,18161,42672,15113,39624,13589c36576,12065,33528,12065,28956,12065c24384,12065,19812,12065,16764,13589c15240,15113,13716,18161,13716,19685c13716,21209,13716,21209,15240,22733c16764,24257,18288,24257,19812,25781c21336,25781,24384,27305,30480,28829c38100,30353,44196,31877,48768,33401c51816,34925,54864,37973,56388,41021c57912,44069,59436,47117,59436,51562c59436,54610,57912,59182,56388,62230c53340,66802,50292,69850,45720,71374c41148,72898,36576,74422,30480,74422c21336,74422,13716,72898,9144,68326c4572,65278,1524,59182,0,51562l12192,50038c13716,53086,15240,56134,18288,59182c21336,60706,25908,62230,30480,62230c36576,62230,41148,60706,42672,59182c45720,57658,47244,54610,47244,51562c47244,50038,45720,48641,42672,47117c41148,45593,36576,45593,30480,44069c22860,41021,15240,39497,12192,37973c9144,36449,6096,33401,4572,30353c3048,27305,1524,24257,1524,21209c1524,18161,3048,15113,4572,12065c6096,9017,7620,6096,9144,4572c12192,3048,13716,1524,18288,1524c21336,0,24384,0,27432,0x">
                  <v:stroke weight="0pt" endcap="flat" joinstyle="miter" miterlimit="10" on="false" color="#000000" opacity="0"/>
                  <v:fill on="true" color="#000000"/>
                </v:shape>
                <v:shape id="Shape 11676" style="position:absolute;width:594;height:744;left:28999;top:259;" coordsize="59436,74422" path="m27432,0c33528,0,38100,0,42672,1524c47244,3048,50292,6096,51816,9017c53340,10541,54864,15113,56388,19685l44196,21209c42672,18161,41148,15113,39624,13589c36576,12065,33528,12065,28956,12065c22860,12065,19812,12065,16764,13589c15240,15113,13716,18161,13716,19685c13716,21209,13716,21209,15240,22733c15240,24257,16764,24257,19812,25781c21336,25781,24384,27305,30480,28829c38100,30353,44196,31877,47244,33401c51816,34925,54864,37973,56388,41021c57912,44069,59436,47117,59436,51562c59436,54610,57912,59182,54864,62230c53340,66802,50292,69850,45720,71374c41148,72898,36576,74422,30480,74422c21336,74422,13716,72898,9144,68326c4572,65278,1524,59182,0,51562l12192,50038c12192,53086,13716,56134,18288,59182c21336,60706,24384,62230,30480,62230c36576,62230,39624,60706,42672,59182c45720,57658,47244,54610,47244,51562c47244,50038,45720,48641,42672,47117c41148,45593,36576,45593,30480,44069c21336,41021,15240,39497,12192,37973c9144,36449,6096,33401,4572,30353c1524,27305,1524,24257,1524,21209c1524,18161,1524,15113,3048,12065c4572,9017,7620,6096,9144,4572c10668,3048,13716,1524,16764,1524c19812,0,24384,0,27432,0x">
                  <v:stroke weight="0pt" endcap="flat" joinstyle="miter" miterlimit="10" on="false" color="#000000" opacity="0"/>
                  <v:fill on="true" color="#000000"/>
                </v:shape>
                <v:shape id="Shape 11677" style="position:absolute;width:944;height:728;left:30096;top:259;" coordsize="94488,72898" path="m32004,0c36576,0,41148,1524,44196,3048c47244,6096,50292,9017,50292,13589c56388,4572,64008,0,73152,0c79248,0,85344,1524,88392,6096c91440,9017,94488,15113,94488,24257l94488,72898l82296,72898l82296,28829c82296,24257,80772,21209,80772,18161c79248,16637,79248,15113,76200,13589c74676,12065,71628,12065,70104,12065c65532,12065,60960,13589,57912,16637c54864,19685,53340,25781,53340,31877l53340,72898l41148,72898l41148,27305c41148,22733,39624,18161,38100,15113c36576,13589,33528,12065,28956,12065c25908,12065,22860,12065,19812,15113c16764,16637,15240,18161,13716,22733c12192,25781,12192,30353,12192,36449l12192,72898l0,72898l0,1524l12192,1524l12192,13589c13716,9017,16764,6096,19812,3048c22860,1524,27432,0,32004,0x">
                  <v:stroke weight="0pt" endcap="flat" joinstyle="miter" miterlimit="10" on="false" color="#000000" opacity="0"/>
                  <v:fill on="true" color="#000000"/>
                </v:shape>
                <v:shape id="Shape 11678" style="position:absolute;width:638;height:1002;left:31148;top:274;" coordsize="63881,100203" path="m0,0l13589,0l27305,39497c28829,44069,30353,50038,31877,54610c33401,51562,34925,47117,36449,41021l50165,0l63881,0l37973,72898c36449,80518,33401,85090,31877,88138c30353,92583,27305,95631,25781,97155c22733,98679,19685,100203,15113,100203c13589,100203,10541,98679,7620,98679l6096,86614c9017,88138,10541,88138,12065,88138c15113,88138,16637,88138,18161,86614c19685,85090,21209,85090,22733,82042c22733,82042,24257,78994,25781,74422c25781,72898,25781,71374,25781,71374l0,0x">
                  <v:stroke weight="0pt" endcap="flat" joinstyle="miter" miterlimit="10" on="false" color="#000000" opacity="0"/>
                  <v:fill on="true" color="#000000"/>
                </v:shape>
                <v:shape id="Shape 11679" style="position:absolute;width:320;height:744;left:32244;top:259;" coordsize="32004,74422" path="m32004,0l32004,12065c27432,12065,21336,13589,18288,18161c15240,22733,12192,28829,12192,36449c12192,45593,15240,51562,18288,56134c21336,59182,27432,62230,32004,62230l32004,74422c22860,74422,15240,71374,9144,63754c3048,57658,0,48641,0,36449c0,24257,4572,13589,10668,7493c16764,3048,24384,0,32004,0x">
                  <v:stroke weight="0pt" endcap="flat" joinstyle="miter" miterlimit="10" on="false" color="#000000" opacity="0"/>
                  <v:fill on="true" color="#000000"/>
                </v:shape>
                <v:shape id="Shape 11680" style="position:absolute;width:320;height:744;left:32564;top:259;" coordsize="32004,74422" path="m0,0c9144,0,18288,3048,22860,9017c28956,15113,32004,24257,32004,36449c32004,45593,30480,51562,28956,57658c25908,62230,21336,66802,16764,69850c12192,72898,6096,74422,0,74422l0,62230c6096,62230,10668,59182,15240,56134c18288,51562,19812,45593,19812,36449c19812,28829,18288,22733,15240,18161c10668,13589,6096,12065,0,12065l0,0x">
                  <v:stroke weight="0pt" endcap="flat" joinstyle="miter" miterlimit="10" on="false" color="#000000" opacity="0"/>
                  <v:fill on="true" color="#000000"/>
                </v:shape>
                <v:shape id="Shape 11681" style="position:absolute;width:381;height:728;left:33036;top:259;" coordsize="38100,72898" path="m25908,0c30480,0,33528,1524,38100,3048l33528,13589c30480,12065,28956,12065,25908,12065c22860,12065,19812,12065,18288,13589c16764,15113,15240,18161,13716,21209c12192,25781,12192,30353,12192,34925l12192,72898l0,72898l0,1524l10668,1524l10668,12065c13716,7493,15240,3048,18288,1524c19812,0,22860,0,25908,0x">
                  <v:stroke weight="0pt" endcap="flat" joinstyle="miter" miterlimit="10" on="false" color="#000000" opacity="0"/>
                  <v:fill on="true" color="#000000"/>
                </v:shape>
                <v:shape id="Shape 11682" style="position:absolute;width:289;height:227;left:33447;top:1049;" coordsize="28956,22733" path="m0,0l12192,1524c12192,4572,13716,6096,16764,7620c18288,9144,22860,10668,27432,10668l28956,10287l28956,22352l27432,22733c19812,22733,12192,21209,7620,16637c1524,13589,0,7620,0,0x">
                  <v:stroke weight="0pt" endcap="flat" joinstyle="miter" miterlimit="10" on="false" color="#000000" opacity="0"/>
                  <v:fill on="true" color="#000000"/>
                </v:shape>
                <v:shape id="Shape 11683" style="position:absolute;width:304;height:728;left:33432;top:259;" coordsize="30480,72898" path="m28956,0l30480,254l30480,12065c24384,12065,21336,13589,16764,18161c13716,21209,12192,27305,12192,36449c12192,44069,13716,50038,16764,54610c21336,59182,24384,60706,30480,60706l30480,72136l28956,72898c19812,72898,12192,68326,7620,62230c3048,54610,0,47117,0,36449c0,30353,1524,22733,3048,18161c6096,12065,9144,7493,13716,4572c18288,1524,22860,0,28956,0x">
                  <v:stroke weight="0pt" endcap="flat" joinstyle="miter" miterlimit="10" on="false" color="#000000" opacity="0"/>
                  <v:fill on="true" color="#000000"/>
                </v:shape>
                <v:shape id="Shape 11684" style="position:absolute;width:304;height:1010;left:33737;top:261;" coordsize="30480,101092" path="m0,0l9525,2159c12954,3937,16002,6477,18288,10287l18288,1270l30480,1270l30480,61976c30480,74168,28956,81788,27432,86360c24384,90932,21336,93853,16764,96901l0,101092l0,89027l10668,86360c13716,83312,16764,81788,16764,77216c18288,75692,18288,71120,18288,63500l0,71882l0,60452c4572,60452,9144,58928,12192,54356c16764,49784,18288,43815,18288,36195c18288,27051,16764,22479,12192,17907c9144,13335,4572,11811,0,11811l0,0x">
                  <v:stroke weight="0pt" endcap="flat" joinstyle="miter" miterlimit="10" on="false" color="#000000" opacity="0"/>
                  <v:fill on="true" color="#000000"/>
                </v:shape>
                <v:shape id="Shape 11685" style="position:absolute;width:304;height:431;left:34209;top:571;" coordsize="30480,43180" path="m30480,0l30480,11049l28956,11303c22860,12827,19812,12827,18288,14351c15240,14351,13716,15875,13716,17399c12192,18796,12192,20320,12192,21844c12192,23368,12192,26416,15240,27940c18288,29464,21336,30988,25908,30988l30480,29845l30480,41529l22860,43180c15240,43180,9144,41656,6096,37084c1524,32512,0,27940,0,21844c0,18796,0,15875,1524,12827c3048,9779,4572,8255,7620,5207c10668,3683,13716,2159,16764,2159c18288,635,22860,635,27432,635l30480,0x">
                  <v:stroke weight="0pt" endcap="flat" joinstyle="miter" miterlimit="10" on="false" color="#000000" opacity="0"/>
                  <v:fill on="true" color="#000000"/>
                </v:shape>
                <v:shape id="Shape 11686" style="position:absolute;width:289;height:224;left:34225;top:261;" coordsize="28956,22479" path="m28956,0l28956,12065l16764,13335c15240,14859,12192,17907,12192,22479l0,20955c0,16383,1524,11811,4572,8763c7620,5842,10668,2794,15240,1270l28956,0x">
                  <v:stroke weight="0pt" endcap="flat" joinstyle="miter" miterlimit="10" on="false" color="#000000" opacity="0"/>
                  <v:fill on="true" color="#000000"/>
                </v:shape>
                <v:shape id="Shape 11687" style="position:absolute;width:335;height:728;left:34514;top:259;" coordsize="33528,72898" path="m3048,0c9144,0,13716,0,16764,1524c21336,3048,24384,4572,25908,7493c27432,9017,28956,12065,28956,15113c28956,18161,30480,21209,30480,25781l30480,41021c30480,51562,30480,59182,30480,62230c30480,65278,32004,69850,33528,72898l21336,72898c19812,69850,18288,66802,18288,63754c13716,66802,9144,69850,6096,71374l0,72771l0,61087l7620,59182c10668,57658,13716,54610,15240,51562c16764,50038,18288,47117,18288,42545l18288,39497l0,42291l0,31242l18288,27305c18288,25781,18288,24257,18288,24257c18288,19685,16764,16637,13716,15113c10668,13589,6096,12065,1524,12065l0,12319l0,254l3048,0x">
                  <v:stroke weight="0pt" endcap="flat" joinstyle="miter" miterlimit="10" on="false" color="#000000" opacity="0"/>
                  <v:fill on="true" color="#000000"/>
                </v:shape>
                <v:shape id="Shape 11688" style="position:absolute;width:579;height:728;left:34987;top:259;" coordsize="57912,72898" path="m33528,0c38100,0,42672,0,45720,1524c48768,3048,51816,6096,53340,7493c54864,10541,56388,13589,57912,16637c57912,19685,57912,22733,57912,28829l57912,72898l45720,72898l45720,30353c45720,25781,45720,22733,44196,19685c42672,16637,41148,15113,39624,13589c36576,12065,33528,12065,30480,12065c25908,12065,21336,13589,18288,16637c13716,19685,12192,25781,12192,34925l12192,72898l0,72898l0,1524l12192,1524l12192,10541c16764,3048,24384,0,33528,0x">
                  <v:stroke weight="0pt" endcap="flat" joinstyle="miter" miterlimit="10" on="false" color="#000000" opacity="0"/>
                  <v:fill on="true" color="#000000"/>
                </v:shape>
                <v:shape id="Shape 125718" style="position:absolute;width:121;height:713;left:35749;top:274;" coordsize="12192,71374" path="m0,0l12192,0l12192,71374l0,71374l0,0">
                  <v:stroke weight="0pt" endcap="flat" joinstyle="miter" miterlimit="10" on="false" color="#000000" opacity="0"/>
                  <v:fill on="true" color="#000000"/>
                </v:shape>
                <v:shape id="Shape 125719" style="position:absolute;width:121;height:121;left:35749;top:15;" coordsize="12192,12192" path="m0,0l12192,0l12192,12192l0,12192l0,0">
                  <v:stroke weight="0pt" endcap="flat" joinstyle="miter" miterlimit="10" on="false" color="#000000" opacity="0"/>
                  <v:fill on="true" color="#000000"/>
                </v:shape>
                <v:shape id="Shape 11691" style="position:absolute;width:594;height:744;left:35993;top:259;" coordsize="59436,74422" path="m27432,0c33528,0,38100,0,42672,1524c47244,3048,50292,6096,51816,9017c54864,10541,54864,15113,56388,19685l44196,21209c44196,18161,42672,15113,39624,13589c36576,12065,33528,12065,28956,12065c22860,12065,19812,12065,16764,13589c15240,15113,13716,18161,13716,19685c13716,21209,13716,21209,15240,22733c16764,24257,18288,24257,19812,25781c21336,25781,24384,27305,30480,28829c38100,30353,44196,31877,48768,33401c51816,34925,54864,37973,56388,41021c57912,44069,59436,47117,59436,51562c59436,54610,57912,59182,56388,62230c53340,66802,50292,69850,45720,71374c41148,72898,36576,74422,30480,74422c21336,74422,13716,72898,9144,68326c4572,65278,1524,59182,0,51562l12192,50038c12192,53086,15240,56134,18288,59182c21336,60706,25908,62230,30480,62230c36576,62230,41148,60706,42672,59182c45720,57658,47244,54610,47244,51562c47244,50038,45720,48641,42672,47117c41148,45593,36576,45593,30480,44069c21336,41021,15240,39497,12192,37973c9144,36449,6096,33401,4572,30353c3048,27305,1524,24257,1524,21209c1524,18161,1524,15113,3048,12065c4572,9017,7620,6096,9144,4572c12192,3048,13716,1524,16764,1524c21336,0,24384,0,27432,0x">
                  <v:stroke weight="0pt" endcap="flat" joinstyle="miter" miterlimit="10" on="false" color="#000000" opacity="0"/>
                  <v:fill on="true" color="#000000"/>
                </v:shape>
                <v:shape id="Shape 11692" style="position:absolute;width:304;height:431;left:36694;top:571;" coordsize="30480,43180" path="m30480,0l30480,11049l28956,11303c24384,12827,19812,12827,18288,14351c16764,14351,13716,15875,13716,17399c12192,18796,12192,20320,12192,21844c12192,23368,12192,26416,15240,27940c18288,29464,21336,30988,25908,30988l30480,29845l30480,41529l22860,43180c15240,43180,9144,41656,6096,37084c1524,32512,0,27940,0,21844c0,18796,0,15875,1524,12827c3048,9779,6096,8255,7620,5207c10668,3683,13716,2159,16764,2159c18288,635,22860,635,27432,635l30480,0x">
                  <v:stroke weight="0pt" endcap="flat" joinstyle="miter" miterlimit="10" on="false" color="#000000" opacity="0"/>
                  <v:fill on="true" color="#000000"/>
                </v:shape>
                <v:shape id="Shape 11693" style="position:absolute;width:289;height:224;left:36709;top:261;" coordsize="28956,22479" path="m28956,0l28956,12065l18288,13335c15240,14859,12192,17907,12192,22479l0,20955c0,16383,3048,11811,4572,8763c7620,5842,10668,2794,15240,1270l28956,0x">
                  <v:stroke weight="0pt" endcap="flat" joinstyle="miter" miterlimit="10" on="false" color="#000000" opacity="0"/>
                  <v:fill on="true" color="#000000"/>
                </v:shape>
                <v:shape id="Shape 11694" style="position:absolute;width:335;height:728;left:36998;top:259;" coordsize="33528,72898" path="m3048,0c9144,0,13716,0,16764,1524c21336,3048,24384,4572,25908,7493c27432,9017,28956,12065,28956,15113c30480,18161,30480,21209,30480,25781l30480,41021c30480,51562,30480,59182,30480,62230c30480,65278,32004,69850,33528,72898l21336,72898c19812,69850,18288,66802,18288,63754c13716,66802,10668,69850,6096,71374l0,72771l0,61087l7620,59182c10668,57658,13716,54610,15240,51562c16764,50038,18288,47117,18288,42545l18288,39497l0,42291l0,31242l18288,27305c18288,25781,18288,24257,18288,24257c18288,19685,16764,16637,13716,15113c10668,13589,7620,12065,1524,12065l0,12319l0,254l3048,0x">
                  <v:stroke weight="0pt" endcap="flat" joinstyle="miter" miterlimit="10" on="false" color="#000000" opacity="0"/>
                  <v:fill on="true" color="#000000"/>
                </v:shape>
                <v:shape id="Shape 11695" style="position:absolute;width:350;height:972;left:37395;top:30;" coordsize="35052,97282" path="m21336,0l21336,24384l33528,24384l33528,36449l21336,36449l21336,75946c21336,78994,21336,80518,22860,82042c22860,82042,22860,83566,24384,83566c25908,85090,27432,85090,28956,85090c30480,85090,32004,85090,33528,85090l35052,95758c32004,97282,28956,97282,25908,97282c21336,97282,18288,95758,16764,94234c13716,94234,12192,91186,10668,89662c10668,88138,9144,83566,9144,75946l9144,36449l0,36449l0,24384l9144,24384l9144,6096l21336,0x">
                  <v:stroke weight="0pt" endcap="flat" joinstyle="miter" miterlimit="10" on="false" color="#000000" opacity="0"/>
                  <v:fill on="true" color="#000000"/>
                </v:shape>
                <v:shape id="Shape 125720" style="position:absolute;width:121;height:713;left:37852;top:274;" coordsize="12192,71374" path="m0,0l12192,0l12192,71374l0,71374l0,0">
                  <v:stroke weight="0pt" endcap="flat" joinstyle="miter" miterlimit="10" on="false" color="#000000" opacity="0"/>
                  <v:fill on="true" color="#000000"/>
                </v:shape>
                <v:shape id="Shape 125721" style="position:absolute;width:121;height:121;left:37852;top:15;" coordsize="12192,12192" path="m0,0l12192,0l12192,12192l0,12192l0,0">
                  <v:stroke weight="0pt" endcap="flat" joinstyle="miter" miterlimit="10" on="false" color="#000000" opacity="0"/>
                  <v:fill on="true" color="#000000"/>
                </v:shape>
                <v:shape id="Shape 11698" style="position:absolute;width:320;height:744;left:38126;top:259;" coordsize="32004,74422" path="m32004,0l32004,12065c25908,12065,21336,13589,18288,18161c13716,22733,12192,28829,12192,36449c12192,45593,13716,51562,18288,56134c21336,59182,25908,62230,32004,62230l32004,74422c22860,74422,15240,71374,9144,63754c3048,57658,0,48641,0,36449c0,24257,3048,13589,10668,7493c16764,3048,22860,0,32004,0x">
                  <v:stroke weight="0pt" endcap="flat" joinstyle="miter" miterlimit="10" on="false" color="#000000" opacity="0"/>
                  <v:fill on="true" color="#000000"/>
                </v:shape>
                <v:shape id="Shape 11699" style="position:absolute;width:320;height:744;left:38446;top:259;" coordsize="32004,74422" path="m0,0c9144,0,16764,3048,22860,9017c28956,15113,32004,24257,32004,36449c32004,45593,30480,51562,27432,57658c25908,62230,21336,66802,16764,69850c12192,72898,6096,74422,0,74422l0,62230c6096,62230,10668,59182,13716,56134c18288,51562,19812,45593,19812,36449c19812,28829,18288,22733,13716,18161c10668,13589,6096,12065,0,12065l0,0x">
                  <v:stroke weight="0pt" endcap="flat" joinstyle="miter" miterlimit="10" on="false" color="#000000" opacity="0"/>
                  <v:fill on="true" color="#000000"/>
                </v:shape>
                <v:shape id="Shape 11700" style="position:absolute;width:579;height:728;left:38903;top:259;" coordsize="57912,72898" path="m35052,0c39624,0,42672,0,45720,1524c50292,3048,51816,6096,54864,7493c56388,10541,57912,13589,57912,16637c57912,19685,57912,22733,57912,28829l57912,72898l45720,72898l45720,30353c45720,25781,45720,22733,45720,19685c44196,16637,42672,15113,39624,13589c38100,12065,35052,12065,32004,12065c25908,12065,22860,13589,18288,16637c15240,19685,12192,25781,12192,34925l12192,72898l0,72898l0,1524l12192,1524l12192,10541c18288,3048,25908,0,35052,0x">
                  <v:stroke weight="0pt" endcap="flat" joinstyle="miter" miterlimit="10" on="false" color="#000000" opacity="0"/>
                  <v:fill on="true" color="#000000"/>
                </v:shape>
                <v:shape id="Shape 11701" style="position:absolute;width:137;height:318;left:39635;top:15;" coordsize="13716,31877" path="m1524,0l13716,0l13716,12192c13716,16764,13716,21336,12192,24384c10668,27432,7620,30480,3048,31877l0,27432c3048,25908,4572,24384,6096,21336c6096,19812,7620,16764,7620,12192l1524,12192l1524,0x">
                  <v:stroke weight="0pt" endcap="flat" joinstyle="miter" miterlimit="10" on="false" color="#000000" opacity="0"/>
                  <v:fill on="true" color="#000000"/>
                </v:shape>
                <v:shape id="Shape 11702" style="position:absolute;width:594;height:744;left:39909;top:259;" coordsize="59436,74422" path="m28956,0c33528,0,39624,0,42672,1524c47244,3048,50292,6096,53340,9017c54864,10541,56388,15113,56388,19685l44196,21209c44196,18161,42672,15113,39624,13589c38100,12065,33528,12065,28956,12065c24384,12065,19812,12065,18288,13589c15240,15113,13716,18161,13716,19685c13716,21209,15240,21209,15240,22733c16764,24257,18288,24257,19812,25781c21336,25781,24384,27305,30480,28829c39624,30353,45720,31877,48768,33401c51816,34925,54864,37973,56388,41021c59436,44069,59436,47117,59436,51562c59436,54610,59436,59182,56388,62230c54864,66802,50292,69850,45720,71374c41148,72898,36576,74422,30480,74422c21336,74422,15240,72898,10668,68326c4572,65278,1524,59182,0,51562l12192,50038c13716,53086,15240,56134,18288,59182c21336,60706,25908,62230,32004,62230c36576,62230,41148,60706,44196,59182c47244,57658,47244,54610,47244,51562c47244,50038,47244,48641,44196,47117c41148,45593,38100,45593,30480,44069c22860,41021,16764,39497,12192,37973c9144,36449,6096,33401,4572,30353c3048,27305,1524,24257,1524,21209c1524,18161,3048,15113,4572,12065c6096,9017,7620,6096,10668,4572c12192,3048,15240,1524,18288,1524c21336,0,24384,0,28956,0x">
                  <v:stroke weight="0pt" endcap="flat" joinstyle="miter" miterlimit="10" on="false" color="#000000" opacity="0"/>
                  <v:fill on="true" color="#000000"/>
                </v:shape>
                <v:shape id="Shape 11703" style="position:absolute;width:594;height:744;left:40976;top:259;" coordsize="59436,74422" path="m28956,0c33528,0,39624,0,42672,1524c47244,3048,50292,6096,53340,9017c54864,10541,56388,15113,56388,19685l44196,21209c44196,18161,42672,15113,39624,13589c38100,12065,33528,12065,28956,12065c24384,12065,19812,12065,18288,13589c15240,15113,13716,18161,13716,19685c13716,21209,15240,21209,15240,22733c16764,24257,18288,24257,19812,25781c21336,25781,24384,27305,30480,28829c39624,30353,45720,31877,48768,33401c51816,34925,54864,37973,56388,41021c59436,44069,59436,47117,59436,51562c59436,54610,57912,59182,56388,62230c53340,66802,50292,69850,45720,71374c41148,72898,36576,74422,30480,74422c21336,74422,15240,72898,9144,68326c4572,65278,1524,59182,0,51562l12192,50038c13716,53086,15240,56134,18288,59182c21336,60706,25908,62230,30480,62230c36576,62230,41148,60706,44196,59182c45720,57658,47244,54610,47244,51562c47244,50038,45720,48641,44196,47117c41148,45593,38100,45593,30480,44069c22860,41021,16764,39497,12192,37973c9144,36449,6096,33401,4572,30353c3048,27305,1524,24257,1524,21209c1524,18161,3048,15113,4572,12065c6096,9017,7620,6096,10668,4572c12192,3048,15240,1524,18288,1524c21336,0,24384,0,28956,0x">
                  <v:stroke weight="0pt" endcap="flat" joinstyle="miter" miterlimit="10" on="false" color="#000000" opacity="0"/>
                  <v:fill on="true" color="#000000"/>
                </v:shape>
                <v:shape id="Shape 11704" style="position:absolute;width:579;height:728;left:41708;top:274;" coordsize="57912,72898" path="m0,0l12192,0l12192,37973c12192,44069,12192,48514,12192,50038c13716,53086,15240,56134,18288,57658c19812,59182,22860,60706,27432,60706c30480,60706,33528,59182,36576,57658c39624,56134,42672,53086,44196,50038c45720,47117,45720,42545,45720,36449l45720,0l57912,0l57912,71374l45720,71374l45720,59182c39624,68326,33528,72898,24384,72898c19812,72898,15240,71374,12192,69850c9144,68326,6096,66802,4572,63754c3048,62230,1524,59182,0,54610c0,53086,0,48514,0,44069l0,0x">
                  <v:stroke weight="0pt" endcap="flat" joinstyle="miter" miterlimit="10" on="false" color="#000000" opacity="0"/>
                  <v:fill on="true" color="#000000"/>
                </v:shape>
                <v:shape id="Shape 125722" style="position:absolute;width:121;height:713;left:42470;top:274;" coordsize="12192,71374" path="m0,0l12192,0l12192,71374l0,71374l0,0">
                  <v:stroke weight="0pt" endcap="flat" joinstyle="miter" miterlimit="10" on="false" color="#000000" opacity="0"/>
                  <v:fill on="true" color="#000000"/>
                </v:shape>
                <v:shape id="Shape 125723" style="position:absolute;width:121;height:121;left:42470;top:15;" coordsize="12192,12192" path="m0,0l12192,0l12192,12192l0,12192l0,0">
                  <v:stroke weight="0pt" endcap="flat" joinstyle="miter" miterlimit="10" on="false" color="#000000" opacity="0"/>
                  <v:fill on="true" color="#000000"/>
                </v:shape>
                <v:shape id="Shape 11707" style="position:absolute;width:350;height:972;left:42683;top:30;" coordsize="35052,97282" path="m21336,0l21336,24384l33528,24384l33528,36449l21336,36449l21336,75946c21336,78994,21336,80518,21336,82042c22860,82042,22860,83566,24384,83566c24384,85090,25908,85090,27432,85090c28956,85090,30480,85090,33528,85090l35052,95758c32004,97282,28956,97282,25908,97282c21336,97282,18288,95758,15240,94234c13716,94234,12192,91186,10668,89662c9144,88138,9144,83566,9144,75946l9144,36449l0,36449l0,24384l9144,24384l9144,6096l21336,0x">
                  <v:stroke weight="0pt" endcap="flat" joinstyle="miter" miterlimit="10" on="false" color="#000000" opacity="0"/>
                  <v:fill on="true" color="#000000"/>
                </v:shape>
                <v:shape id="Shape 11708" style="position:absolute;width:304;height:431;left:43110;top:571;" coordsize="30480,43180" path="m30480,0l30480,11049l28956,11303c24384,12827,21336,12827,18288,14351c16764,14351,15240,15875,13716,17399c12192,18796,12192,20320,12192,21844c12192,23368,13716,26416,16764,27940c18288,29464,21336,30988,27432,30988l30480,30226l30480,41656l24384,43180c16764,43180,10668,41656,6096,37084c1524,32512,0,27940,0,21844c0,18796,1524,15875,3048,12827c4572,9779,6096,8255,9144,5207c10668,3683,13716,2159,16764,2159c19812,635,22860,635,27432,635l30480,0x">
                  <v:stroke weight="0pt" endcap="flat" joinstyle="miter" miterlimit="10" on="false" color="#000000" opacity="0"/>
                  <v:fill on="true" color="#000000"/>
                </v:shape>
                <v:shape id="Shape 11709" style="position:absolute;width:289;height:224;left:43125;top:261;" coordsize="28956,22479" path="m28956,0l28956,12065l18288,13335c15240,14859,13716,17907,12192,22479l0,20955c1524,16383,3048,11811,6096,8763c7620,5842,12192,2794,16764,1270l28956,0x">
                  <v:stroke weight="0pt" endcap="flat" joinstyle="miter" miterlimit="10" on="false" color="#000000" opacity="0"/>
                  <v:fill on="true" color="#000000"/>
                </v:shape>
                <v:shape id="Shape 11710" style="position:absolute;width:335;height:728;left:43414;top:259;" coordsize="33528,72898" path="m3048,0c9144,0,13716,0,18288,1524c21336,3048,24384,4572,25908,7493c27432,9017,28956,12065,30480,15113c30480,18161,30480,21209,30480,25781l30480,41021c30480,51562,30480,59182,32004,62230c32004,65278,32004,69850,33528,72898l21336,72898c19812,69850,18288,66802,18288,63754c15240,66802,10668,69850,6096,71374l0,72898l0,61468l9144,59182c12192,57658,15240,54610,16764,51562c18288,50038,18288,47117,18288,42545l18288,39497l0,42291l0,31242l18288,27305c18288,25781,18288,24257,18288,24257c18288,19685,16764,16637,15240,15113c12192,13589,7620,12065,1524,12065l0,12319l0,254l3048,0x">
                  <v:stroke weight="0pt" endcap="flat" joinstyle="miter" miterlimit="10" on="false" color="#000000" opacity="0"/>
                  <v:fill on="true" color="#000000"/>
                </v:shape>
                <v:shape id="Shape 11711" style="position:absolute;width:304;height:988;left:43901;top:15;" coordsize="30480,98806" path="m0,0l12192,0l12192,36449c16764,27432,22860,24384,30480,24384l30480,36449c25908,36449,21336,37973,16764,42545c13716,47117,12192,53213,12192,60833c12192,68453,13716,74422,15240,77470c18288,83566,24384,86614,30480,86614l30480,98806c22860,98806,16764,94234,12192,85090l12192,97282l0,97282l0,0x">
                  <v:stroke weight="0pt" endcap="flat" joinstyle="miter" miterlimit="10" on="false" color="#000000" opacity="0"/>
                  <v:fill on="true" color="#000000"/>
                </v:shape>
                <v:shape id="Shape 11712" style="position:absolute;width:304;height:744;left:44206;top:259;" coordsize="30480,74422" path="m0,0c4572,0,9144,0,12192,3048c16764,4572,19812,6096,22860,9017c24384,13589,25908,16637,27432,21209c28956,25781,30480,30353,30480,36449c30480,48641,27432,57658,21336,63754c15240,71374,9144,74422,0,74422l0,62230c4572,62230,9144,59182,12192,56134c16764,51562,18288,45593,18288,36449c18288,28829,16764,22733,12192,18161c9144,13589,4572,12065,0,12065l0,0x">
                  <v:stroke weight="0pt" endcap="flat" joinstyle="miter" miterlimit="10" on="false" color="#000000" opacity="0"/>
                  <v:fill on="true" color="#000000"/>
                </v:shape>
                <v:shape id="Shape 125724" style="position:absolute;width:121;height:713;left:44648;top:274;" coordsize="12192,71374" path="m0,0l12192,0l12192,71374l0,71374l0,0">
                  <v:stroke weight="0pt" endcap="flat" joinstyle="miter" miterlimit="10" on="false" color="#000000" opacity="0"/>
                  <v:fill on="true" color="#000000"/>
                </v:shape>
                <v:shape id="Shape 125725" style="position:absolute;width:121;height:121;left:44648;top:15;" coordsize="12192,12192" path="m0,0l12192,0l12192,12192l0,12192l0,0">
                  <v:stroke weight="0pt" endcap="flat" joinstyle="miter" miterlimit="10" on="false" color="#000000" opacity="0"/>
                  <v:fill on="true" color="#000000"/>
                </v:shape>
                <v:shape id="Shape 125726" style="position:absolute;width:137;height:988;left:44937;top:0;" coordsize="13716,98806" path="m0,0l13716,0l13716,98806l0,98806l0,0">
                  <v:stroke weight="0pt" endcap="flat" joinstyle="miter" miterlimit="10" on="false" color="#000000" opacity="0"/>
                  <v:fill on="true" color="#000000"/>
                </v:shape>
                <v:shape id="Shape 125727" style="position:absolute;width:121;height:713;left:45242;top:274;" coordsize="12192,71374" path="m0,0l12192,0l12192,71374l0,71374l0,0">
                  <v:stroke weight="0pt" endcap="flat" joinstyle="miter" miterlimit="10" on="false" color="#000000" opacity="0"/>
                  <v:fill on="true" color="#000000"/>
                </v:shape>
                <v:shape id="Shape 125728" style="position:absolute;width:121;height:121;left:45242;top:15;" coordsize="12192,12192" path="m0,0l12192,0l12192,12192l0,12192l0,0">
                  <v:stroke weight="0pt" endcap="flat" joinstyle="miter" miterlimit="10" on="false" color="#000000" opacity="0"/>
                  <v:fill on="true" color="#000000"/>
                </v:shape>
                <v:shape id="Shape 11718" style="position:absolute;width:350;height:972;left:45455;top:30;" coordsize="35052,97282" path="m21336,0l21336,24384l33528,24384l33528,36449l21336,36449l21336,75946c21336,78994,22860,80518,22860,82042c22860,82042,24384,83566,24384,83566c25908,85090,27432,85090,28956,85090c30480,85090,32004,85090,33528,85090l35052,95758c32004,97282,28956,97282,25908,97282c22860,97282,18288,95758,16764,94234c13716,94234,12192,91186,10668,89662c10668,88138,9144,83566,9144,75946l9144,36449l0,36449l0,24384l9144,24384l9144,6096l21336,0x">
                  <v:stroke weight="0pt" endcap="flat" joinstyle="miter" miterlimit="10" on="false" color="#000000" opacity="0"/>
                  <v:fill on="true" color="#000000"/>
                </v:shape>
                <v:shape id="Shape 11719" style="position:absolute;width:624;height:1002;left:45852;top:274;" coordsize="62484,100203" path="m0,0l12192,0l25908,39497c27432,44069,28956,50038,30480,54610c32004,51562,33528,47117,35052,41021l50292,0l62484,0l38100,72898c35052,80518,32004,85090,30480,88138c28956,92583,25908,95631,24384,97155c21336,98679,18288,100203,13716,100203c12192,100203,9144,98679,7620,98679l6096,86614c7620,88138,9144,88138,12192,88138c13716,88138,15240,88138,16764,86614c18288,85090,19812,85090,21336,82042c21336,82042,22860,78994,24384,74422c24384,72898,24384,71374,25908,71374l0,0x">
                  <v:stroke weight="0pt" endcap="flat" joinstyle="miter" miterlimit="10" on="false" color="#000000" opacity="0"/>
                  <v:fill on="true" color="#000000"/>
                </v:shape>
                <v:shape id="Shape 11720" style="position:absolute;width:350;height:972;left:46888;top:30;" coordsize="35052,97282" path="m21336,0l21336,24384l33528,24384l33528,36449l21336,36449l21336,75946c21336,78994,22860,80518,22860,82042c22860,82042,24384,83566,24384,83566c25908,85090,27432,85090,28956,85090c30480,85090,32004,85090,33528,85090l35052,95758c32004,97282,28956,97282,25908,97282c22860,97282,18288,95758,16764,94234c13716,94234,12192,91186,10668,89662c10668,88138,9144,83566,9144,75946l9144,36449l0,36449l0,24384l9144,24384l9144,6096l21336,0x">
                  <v:stroke weight="0pt" endcap="flat" joinstyle="miter" miterlimit="10" on="false" color="#000000" opacity="0"/>
                  <v:fill on="true" color="#000000"/>
                </v:shape>
                <v:shape id="Shape 11721" style="position:absolute;width:320;height:744;left:47330;top:259;" coordsize="32004,74422" path="m32004,0l32004,12065c25908,12065,21336,13589,16764,18161c13716,22733,12192,28829,12192,36449c12192,45593,13716,51562,16764,56134c21336,59182,25908,62230,32004,62230l32004,74422c21336,74422,13716,71374,7620,63754c3048,57658,0,48641,0,36449c0,24257,3048,13589,10668,7493c15240,3048,22860,0,32004,0x">
                  <v:stroke weight="0pt" endcap="flat" joinstyle="miter" miterlimit="10" on="false" color="#000000" opacity="0"/>
                  <v:fill on="true" color="#000000"/>
                </v:shape>
                <v:shape id="Shape 11722" style="position:absolute;width:320;height:744;left:47650;top:259;" coordsize="32004,74422" path="m0,0c9144,0,16764,3048,22860,9017c28956,15113,32004,24257,32004,36449c32004,45593,30480,51562,27432,57658c24384,62230,21336,66802,16764,69850c10668,72898,6096,74422,0,74422l0,62230c4572,62230,9144,59182,13716,56134c16764,51562,19812,45593,19812,36449c19812,28829,16764,22733,13716,18161c9144,13589,4572,12065,0,12065l0,0x">
                  <v:stroke weight="0pt" endcap="flat" joinstyle="miter" miterlimit="10" on="false" color="#000000" opacity="0"/>
                  <v:fill on="true" color="#000000"/>
                </v:shape>
                <v:shape id="Shape 11723" style="position:absolute;width:304;height:982;left:48488;top:15;" coordsize="30480,98298" path="m0,0l12192,0l12192,36449c14478,31877,17526,28956,20955,27051l30480,24765l30480,36449c25908,36449,21336,37973,18288,42545c13716,47117,12192,53213,12192,60833c12192,68453,13716,74422,15240,77470c19812,83566,24384,86614,30480,86614l30480,98298l20447,95377c17145,93091,14478,89662,12192,85090l12192,97282l0,97282l0,0x">
                  <v:stroke weight="0pt" endcap="flat" joinstyle="miter" miterlimit="10" on="false" color="#000000" opacity="0"/>
                  <v:fill on="true" color="#000000"/>
                </v:shape>
                <v:shape id="Shape 11724" style="position:absolute;width:304;height:744;left:48793;top:259;" coordsize="30480,74422" path="m1524,0c6096,0,9144,0,13716,3048c16764,4572,19812,6096,22860,9017c25908,13589,27432,16637,28956,21209c30480,25781,30480,30353,30480,36449c30480,48641,27432,57658,21336,63754c16764,71374,9144,74422,1524,74422l0,73914l0,62230c4572,62230,9144,59182,13716,56134c16764,51562,18288,45593,18288,36449c18288,28829,16764,22733,13716,18161c9144,13589,6096,12065,0,12065l0,381l1524,0x">
                  <v:stroke weight="0pt" endcap="flat" joinstyle="miter" miterlimit="10" on="false" color="#000000" opacity="0"/>
                  <v:fill on="true" color="#000000"/>
                </v:shape>
                <v:shape id="Shape 11725" style="position:absolute;width:335;height:741;left:49189;top:259;" coordsize="33528,74168" path="m33528,0l33528,12065c27432,12065,22860,13589,18288,16637c15240,19685,12192,22733,12192,28829l33528,28829l33528,41021l12192,41021c12192,47117,15240,53086,19812,56134l33528,61595l33528,74168l20447,71882c16002,70231,12192,67564,9144,63754c3048,57658,0,48641,0,37973c0,25781,3048,16637,9144,9017c15240,3048,24384,0,33528,0x">
                  <v:stroke weight="0pt" endcap="flat" joinstyle="miter" miterlimit="10" on="false" color="#000000" opacity="0"/>
                  <v:fill on="true" color="#000000"/>
                </v:shape>
                <v:shape id="Shape 11726" style="position:absolute;width:335;height:228;left:49524;top:774;" coordsize="33528,22860" path="m21336,0l33528,1524c30480,7620,27432,13716,21336,16764c16764,21336,9144,22860,1524,22860l0,22606l0,10033l1524,10668c6096,10668,10668,9144,13716,7620c16764,6096,19812,3048,21336,0x">
                  <v:stroke weight="0pt" endcap="flat" joinstyle="miter" miterlimit="10" on="false" color="#000000" opacity="0"/>
                  <v:fill on="true" color="#000000"/>
                </v:shape>
                <v:shape id="Shape 11727" style="position:absolute;width:335;height:410;left:49524;top:259;" coordsize="33528,41021" path="m0,0c10668,0,18288,3048,24384,9017c30480,16637,33528,25781,33528,37973c33528,37973,33528,39497,33528,41021l0,41021l0,28829l21336,28829c21336,24257,19812,19685,16764,18161c12192,13589,7620,12065,0,12065l0,0x">
                  <v:stroke weight="0pt" endcap="flat" joinstyle="miter" miterlimit="10" on="false" color="#000000" opacity="0"/>
                  <v:fill on="true" color="#000000"/>
                </v:shape>
              </v:group>
            </w:pict>
          </mc:Fallback>
        </mc:AlternateContent>
      </w:r>
      <w:r>
        <w:t xml:space="preserve">invited to participate further in this procurement, and I am signing on behalf of my organisation.  I understand that the Authority may reject my submission if there is a failure to provide a declaration or if I provide false or misleading information.  </w:t>
      </w:r>
    </w:p>
    <w:p w14:paraId="45FD5FDB" w14:textId="77777777" w:rsidR="00986BDB" w:rsidRDefault="00291F78">
      <w:pPr>
        <w:spacing w:after="357" w:line="259" w:lineRule="auto"/>
        <w:ind w:left="591" w:firstLine="0"/>
        <w:jc w:val="left"/>
      </w:pPr>
      <w:r>
        <w:t xml:space="preserve"> </w:t>
      </w:r>
      <w:r>
        <w:t xml:space="preserve"> </w:t>
      </w:r>
    </w:p>
    <w:p w14:paraId="24531CF1" w14:textId="77777777" w:rsidR="00986BDB" w:rsidRDefault="00291F78" w:rsidP="00291F78">
      <w:pPr>
        <w:numPr>
          <w:ilvl w:val="1"/>
          <w:numId w:val="13"/>
        </w:numPr>
        <w:spacing w:after="128"/>
        <w:ind w:right="51" w:hanging="576"/>
      </w:pPr>
      <w:r>
        <w:t xml:space="preserve">Micro Focus Software UK Limited  </w:t>
      </w:r>
    </w:p>
    <w:p w14:paraId="0268E870" w14:textId="1916319A" w:rsidR="00986BDB" w:rsidRDefault="00291F78" w:rsidP="00CF2AA1">
      <w:pPr>
        <w:spacing w:after="2" w:line="259" w:lineRule="auto"/>
        <w:ind w:left="591" w:firstLine="0"/>
        <w:jc w:val="left"/>
      </w:pPr>
      <w:r>
        <w:t xml:space="preserve"> </w:t>
      </w:r>
      <w:r w:rsidR="00CF2AA1">
        <w:rPr>
          <w:color w:val="FF0000"/>
        </w:rPr>
        <w:t>REDACTED</w:t>
      </w:r>
    </w:p>
    <w:p w14:paraId="0DA9D45A" w14:textId="77777777" w:rsidR="00986BDB" w:rsidRDefault="00291F78">
      <w:pPr>
        <w:ind w:left="586" w:right="51"/>
      </w:pPr>
      <w:r>
        <w:t>S</w:t>
      </w:r>
      <w:r>
        <w:t xml:space="preserve">igned (By Director of the Organisation or equivalent)   </w:t>
      </w:r>
    </w:p>
    <w:p w14:paraId="474434FF" w14:textId="6E505616" w:rsidR="00986BDB" w:rsidRDefault="00291F78">
      <w:pPr>
        <w:spacing w:after="0"/>
        <w:ind w:left="586" w:right="51"/>
      </w:pPr>
      <w:r>
        <w:t xml:space="preserve">Name </w:t>
      </w:r>
      <w:r w:rsidR="00CF2AA1" w:rsidRPr="00CF2AA1">
        <w:rPr>
          <w:color w:val="FF0000"/>
        </w:rPr>
        <w:t>REDACTED</w:t>
      </w:r>
    </w:p>
    <w:p w14:paraId="1EB2033D" w14:textId="77777777" w:rsidR="00986BDB" w:rsidRDefault="00291F78">
      <w:pPr>
        <w:spacing w:after="0" w:line="259" w:lineRule="auto"/>
        <w:ind w:left="591" w:firstLine="0"/>
        <w:jc w:val="left"/>
      </w:pPr>
      <w:r>
        <w:t xml:space="preserve">  </w:t>
      </w:r>
    </w:p>
    <w:p w14:paraId="2E330484" w14:textId="77777777" w:rsidR="00986BDB" w:rsidRDefault="00291F78">
      <w:pPr>
        <w:spacing w:after="0"/>
        <w:ind w:left="586" w:right="51"/>
      </w:pPr>
      <w:r>
        <w:t xml:space="preserve">Position Director  </w:t>
      </w:r>
    </w:p>
    <w:p w14:paraId="76410F1F" w14:textId="77777777" w:rsidR="00986BDB" w:rsidRDefault="00291F78">
      <w:pPr>
        <w:spacing w:after="359" w:line="259" w:lineRule="auto"/>
        <w:ind w:left="591" w:firstLine="0"/>
        <w:jc w:val="left"/>
      </w:pPr>
      <w:r>
        <w:t xml:space="preserve">  </w:t>
      </w:r>
    </w:p>
    <w:p w14:paraId="38EE09EE" w14:textId="77777777" w:rsidR="00986BDB" w:rsidRDefault="00291F78" w:rsidP="00291F78">
      <w:pPr>
        <w:numPr>
          <w:ilvl w:val="1"/>
          <w:numId w:val="13"/>
        </w:numPr>
        <w:spacing w:after="1013"/>
        <w:ind w:right="51" w:hanging="576"/>
      </w:pPr>
      <w:r>
        <w:lastRenderedPageBreak/>
        <w:t xml:space="preserve">Date  </w:t>
      </w:r>
      <w:r>
        <w:rPr>
          <w:rFonts w:ascii="Calibri" w:eastAsia="Calibri" w:hAnsi="Calibri" w:cs="Calibri"/>
          <w:noProof/>
        </w:rPr>
        <mc:AlternateContent>
          <mc:Choice Requires="wpg">
            <w:drawing>
              <wp:inline distT="0" distB="0" distL="0" distR="0" wp14:anchorId="4E177528" wp14:editId="74F64C8E">
                <wp:extent cx="642620" cy="118745"/>
                <wp:effectExtent l="0" t="0" r="0" b="0"/>
                <wp:docPr id="114839" name="Group 114839"/>
                <wp:cNvGraphicFramePr/>
                <a:graphic xmlns:a="http://schemas.openxmlformats.org/drawingml/2006/main">
                  <a:graphicData uri="http://schemas.microsoft.com/office/word/2010/wordprocessingGroup">
                    <wpg:wgp>
                      <wpg:cNvGrpSpPr/>
                      <wpg:grpSpPr>
                        <a:xfrm>
                          <a:off x="0" y="0"/>
                          <a:ext cx="642620" cy="118745"/>
                          <a:chOff x="0" y="0"/>
                          <a:chExt cx="642620" cy="118745"/>
                        </a:xfrm>
                      </wpg:grpSpPr>
                      <wps:wsp>
                        <wps:cNvPr id="11738" name="Shape 11738"/>
                        <wps:cNvSpPr/>
                        <wps:spPr>
                          <a:xfrm>
                            <a:off x="0" y="0"/>
                            <a:ext cx="74676" cy="89789"/>
                          </a:xfrm>
                          <a:custGeom>
                            <a:avLst/>
                            <a:gdLst/>
                            <a:ahLst/>
                            <a:cxnLst/>
                            <a:rect l="0" t="0" r="0" b="0"/>
                            <a:pathLst>
                              <a:path w="74676" h="89789">
                                <a:moveTo>
                                  <a:pt x="0" y="0"/>
                                </a:moveTo>
                                <a:lnTo>
                                  <a:pt x="13716" y="0"/>
                                </a:lnTo>
                                <a:lnTo>
                                  <a:pt x="30480" y="48640"/>
                                </a:lnTo>
                                <a:cubicBezTo>
                                  <a:pt x="32004" y="51688"/>
                                  <a:pt x="32004" y="54737"/>
                                  <a:pt x="33528" y="57785"/>
                                </a:cubicBezTo>
                                <a:cubicBezTo>
                                  <a:pt x="35052" y="60833"/>
                                  <a:pt x="36576" y="63881"/>
                                  <a:pt x="36576" y="66929"/>
                                </a:cubicBezTo>
                                <a:lnTo>
                                  <a:pt x="38100" y="66929"/>
                                </a:lnTo>
                                <a:cubicBezTo>
                                  <a:pt x="38100" y="63881"/>
                                  <a:pt x="39624" y="60833"/>
                                  <a:pt x="41148" y="57785"/>
                                </a:cubicBezTo>
                                <a:cubicBezTo>
                                  <a:pt x="41148" y="54737"/>
                                  <a:pt x="42672" y="51688"/>
                                  <a:pt x="44196" y="48640"/>
                                </a:cubicBezTo>
                                <a:lnTo>
                                  <a:pt x="60960" y="0"/>
                                </a:lnTo>
                                <a:lnTo>
                                  <a:pt x="74676" y="0"/>
                                </a:lnTo>
                                <a:lnTo>
                                  <a:pt x="74676" y="89789"/>
                                </a:lnTo>
                                <a:lnTo>
                                  <a:pt x="64008" y="89789"/>
                                </a:lnTo>
                                <a:lnTo>
                                  <a:pt x="64008" y="41021"/>
                                </a:lnTo>
                                <a:cubicBezTo>
                                  <a:pt x="64008" y="36449"/>
                                  <a:pt x="64008" y="32004"/>
                                  <a:pt x="64008" y="27432"/>
                                </a:cubicBezTo>
                                <a:cubicBezTo>
                                  <a:pt x="65532" y="22860"/>
                                  <a:pt x="65532" y="18288"/>
                                  <a:pt x="65532" y="15239"/>
                                </a:cubicBezTo>
                                <a:lnTo>
                                  <a:pt x="57912" y="35052"/>
                                </a:lnTo>
                                <a:lnTo>
                                  <a:pt x="41148" y="82169"/>
                                </a:lnTo>
                                <a:lnTo>
                                  <a:pt x="33528" y="82169"/>
                                </a:lnTo>
                                <a:lnTo>
                                  <a:pt x="16764" y="35052"/>
                                </a:lnTo>
                                <a:lnTo>
                                  <a:pt x="9144" y="15239"/>
                                </a:lnTo>
                                <a:cubicBezTo>
                                  <a:pt x="9144" y="18288"/>
                                  <a:pt x="9144" y="22860"/>
                                  <a:pt x="9144" y="27432"/>
                                </a:cubicBezTo>
                                <a:cubicBezTo>
                                  <a:pt x="9144" y="32004"/>
                                  <a:pt x="9144" y="36449"/>
                                  <a:pt x="9144" y="41021"/>
                                </a:cubicBezTo>
                                <a:lnTo>
                                  <a:pt x="9144" y="89789"/>
                                </a:lnTo>
                                <a:lnTo>
                                  <a:pt x="0" y="897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39" name="Shape 11739"/>
                        <wps:cNvSpPr/>
                        <wps:spPr>
                          <a:xfrm>
                            <a:off x="94361" y="50419"/>
                            <a:ext cx="25146" cy="40894"/>
                          </a:xfrm>
                          <a:custGeom>
                            <a:avLst/>
                            <a:gdLst/>
                            <a:ahLst/>
                            <a:cxnLst/>
                            <a:rect l="0" t="0" r="0" b="0"/>
                            <a:pathLst>
                              <a:path w="25146" h="40894">
                                <a:moveTo>
                                  <a:pt x="25146" y="0"/>
                                </a:moveTo>
                                <a:lnTo>
                                  <a:pt x="25146" y="7747"/>
                                </a:lnTo>
                                <a:lnTo>
                                  <a:pt x="16764" y="11938"/>
                                </a:lnTo>
                                <a:cubicBezTo>
                                  <a:pt x="15240" y="13462"/>
                                  <a:pt x="13716" y="14986"/>
                                  <a:pt x="12192" y="16511"/>
                                </a:cubicBezTo>
                                <a:cubicBezTo>
                                  <a:pt x="10668" y="18035"/>
                                  <a:pt x="10668" y="21082"/>
                                  <a:pt x="10668" y="22606"/>
                                </a:cubicBezTo>
                                <a:cubicBezTo>
                                  <a:pt x="10668" y="27178"/>
                                  <a:pt x="12192" y="30226"/>
                                  <a:pt x="13716" y="31750"/>
                                </a:cubicBezTo>
                                <a:cubicBezTo>
                                  <a:pt x="16764" y="33274"/>
                                  <a:pt x="18288" y="33274"/>
                                  <a:pt x="22860" y="33274"/>
                                </a:cubicBezTo>
                                <a:lnTo>
                                  <a:pt x="25146" y="32893"/>
                                </a:lnTo>
                                <a:lnTo>
                                  <a:pt x="25146" y="40005"/>
                                </a:lnTo>
                                <a:lnTo>
                                  <a:pt x="18288" y="40894"/>
                                </a:lnTo>
                                <a:cubicBezTo>
                                  <a:pt x="13716" y="40894"/>
                                  <a:pt x="9144" y="39370"/>
                                  <a:pt x="4572" y="36322"/>
                                </a:cubicBezTo>
                                <a:cubicBezTo>
                                  <a:pt x="1524" y="33274"/>
                                  <a:pt x="0" y="28702"/>
                                  <a:pt x="0" y="22606"/>
                                </a:cubicBezTo>
                                <a:cubicBezTo>
                                  <a:pt x="0" y="14986"/>
                                  <a:pt x="3048" y="8890"/>
                                  <a:pt x="9144" y="5842"/>
                                </a:cubicBezTo>
                                <a:cubicBezTo>
                                  <a:pt x="12192" y="3556"/>
                                  <a:pt x="16383" y="2032"/>
                                  <a:pt x="21590" y="762"/>
                                </a:cubicBezTo>
                                <a:lnTo>
                                  <a:pt x="251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0" name="Shape 11740"/>
                        <wps:cNvSpPr/>
                        <wps:spPr>
                          <a:xfrm>
                            <a:off x="97409" y="22098"/>
                            <a:ext cx="22098" cy="15875"/>
                          </a:xfrm>
                          <a:custGeom>
                            <a:avLst/>
                            <a:gdLst/>
                            <a:ahLst/>
                            <a:cxnLst/>
                            <a:rect l="0" t="0" r="0" b="0"/>
                            <a:pathLst>
                              <a:path w="22098" h="15875">
                                <a:moveTo>
                                  <a:pt x="22098" y="0"/>
                                </a:moveTo>
                                <a:lnTo>
                                  <a:pt x="22098" y="8509"/>
                                </a:lnTo>
                                <a:lnTo>
                                  <a:pt x="12192" y="11430"/>
                                </a:lnTo>
                                <a:cubicBezTo>
                                  <a:pt x="9144" y="12954"/>
                                  <a:pt x="6096" y="14351"/>
                                  <a:pt x="3048" y="15875"/>
                                </a:cubicBezTo>
                                <a:lnTo>
                                  <a:pt x="0" y="8382"/>
                                </a:lnTo>
                                <a:cubicBezTo>
                                  <a:pt x="3048" y="6858"/>
                                  <a:pt x="6096" y="5334"/>
                                  <a:pt x="10668" y="2286"/>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1" name="Shape 11741"/>
                        <wps:cNvSpPr/>
                        <wps:spPr>
                          <a:xfrm>
                            <a:off x="119507" y="21336"/>
                            <a:ext cx="26670" cy="69088"/>
                          </a:xfrm>
                          <a:custGeom>
                            <a:avLst/>
                            <a:gdLst/>
                            <a:ahLst/>
                            <a:cxnLst/>
                            <a:rect l="0" t="0" r="0" b="0"/>
                            <a:pathLst>
                              <a:path w="26670" h="69088">
                                <a:moveTo>
                                  <a:pt x="3810" y="0"/>
                                </a:moveTo>
                                <a:cubicBezTo>
                                  <a:pt x="11430" y="0"/>
                                  <a:pt x="17526" y="3048"/>
                                  <a:pt x="20574" y="7620"/>
                                </a:cubicBezTo>
                                <a:cubicBezTo>
                                  <a:pt x="25146" y="13716"/>
                                  <a:pt x="26670" y="19685"/>
                                  <a:pt x="26670" y="28828"/>
                                </a:cubicBezTo>
                                <a:lnTo>
                                  <a:pt x="26670" y="68453"/>
                                </a:lnTo>
                                <a:lnTo>
                                  <a:pt x="17526" y="68453"/>
                                </a:lnTo>
                                <a:lnTo>
                                  <a:pt x="16002" y="60833"/>
                                </a:lnTo>
                                <a:cubicBezTo>
                                  <a:pt x="12954" y="63881"/>
                                  <a:pt x="9906" y="65405"/>
                                  <a:pt x="5334" y="68453"/>
                                </a:cubicBezTo>
                                <a:lnTo>
                                  <a:pt x="0" y="69088"/>
                                </a:lnTo>
                                <a:lnTo>
                                  <a:pt x="0" y="61976"/>
                                </a:lnTo>
                                <a:lnTo>
                                  <a:pt x="6858" y="60833"/>
                                </a:lnTo>
                                <a:cubicBezTo>
                                  <a:pt x="8382" y="59309"/>
                                  <a:pt x="11430" y="56261"/>
                                  <a:pt x="14478" y="53213"/>
                                </a:cubicBezTo>
                                <a:lnTo>
                                  <a:pt x="14478" y="33401"/>
                                </a:lnTo>
                                <a:cubicBezTo>
                                  <a:pt x="9906" y="34925"/>
                                  <a:pt x="5334" y="36449"/>
                                  <a:pt x="762" y="36449"/>
                                </a:cubicBezTo>
                                <a:lnTo>
                                  <a:pt x="0" y="36830"/>
                                </a:lnTo>
                                <a:lnTo>
                                  <a:pt x="0" y="29083"/>
                                </a:lnTo>
                                <a:lnTo>
                                  <a:pt x="14478" y="25781"/>
                                </a:lnTo>
                                <a:cubicBezTo>
                                  <a:pt x="14478" y="24257"/>
                                  <a:pt x="14478" y="22733"/>
                                  <a:pt x="14478" y="19685"/>
                                </a:cubicBezTo>
                                <a:cubicBezTo>
                                  <a:pt x="14478" y="18161"/>
                                  <a:pt x="12954" y="16637"/>
                                  <a:pt x="12954" y="15113"/>
                                </a:cubicBezTo>
                                <a:cubicBezTo>
                                  <a:pt x="11430" y="13716"/>
                                  <a:pt x="9906" y="12192"/>
                                  <a:pt x="8382" y="10668"/>
                                </a:cubicBezTo>
                                <a:cubicBezTo>
                                  <a:pt x="6858" y="10668"/>
                                  <a:pt x="3810" y="9144"/>
                                  <a:pt x="762" y="9144"/>
                                </a:cubicBezTo>
                                <a:lnTo>
                                  <a:pt x="0" y="9271"/>
                                </a:lnTo>
                                <a:lnTo>
                                  <a:pt x="0" y="762"/>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2" name="Shape 11742"/>
                        <wps:cNvSpPr/>
                        <wps:spPr>
                          <a:xfrm>
                            <a:off x="156845" y="22860"/>
                            <a:ext cx="60960" cy="95885"/>
                          </a:xfrm>
                          <a:custGeom>
                            <a:avLst/>
                            <a:gdLst/>
                            <a:ahLst/>
                            <a:cxnLst/>
                            <a:rect l="0" t="0" r="0" b="0"/>
                            <a:pathLst>
                              <a:path w="60960" h="95885">
                                <a:moveTo>
                                  <a:pt x="0" y="0"/>
                                </a:moveTo>
                                <a:lnTo>
                                  <a:pt x="12192" y="0"/>
                                </a:lnTo>
                                <a:lnTo>
                                  <a:pt x="25908" y="37973"/>
                                </a:lnTo>
                                <a:cubicBezTo>
                                  <a:pt x="27432" y="41021"/>
                                  <a:pt x="27432" y="44069"/>
                                  <a:pt x="28956" y="47117"/>
                                </a:cubicBezTo>
                                <a:cubicBezTo>
                                  <a:pt x="30480" y="50165"/>
                                  <a:pt x="30480" y="53213"/>
                                  <a:pt x="32004" y="56261"/>
                                </a:cubicBezTo>
                                <a:lnTo>
                                  <a:pt x="33528" y="56261"/>
                                </a:lnTo>
                                <a:cubicBezTo>
                                  <a:pt x="33528" y="53213"/>
                                  <a:pt x="35052" y="50165"/>
                                  <a:pt x="35052" y="47117"/>
                                </a:cubicBezTo>
                                <a:cubicBezTo>
                                  <a:pt x="36576" y="44069"/>
                                  <a:pt x="38100" y="41021"/>
                                  <a:pt x="38100" y="37973"/>
                                </a:cubicBezTo>
                                <a:lnTo>
                                  <a:pt x="50292" y="0"/>
                                </a:lnTo>
                                <a:lnTo>
                                  <a:pt x="60960" y="0"/>
                                </a:lnTo>
                                <a:lnTo>
                                  <a:pt x="36576" y="73025"/>
                                </a:lnTo>
                                <a:cubicBezTo>
                                  <a:pt x="35052" y="76073"/>
                                  <a:pt x="33528" y="79121"/>
                                  <a:pt x="32004" y="82169"/>
                                </a:cubicBezTo>
                                <a:cubicBezTo>
                                  <a:pt x="30480" y="85217"/>
                                  <a:pt x="28956" y="88265"/>
                                  <a:pt x="27432" y="89789"/>
                                </a:cubicBezTo>
                                <a:cubicBezTo>
                                  <a:pt x="24384" y="91313"/>
                                  <a:pt x="22860" y="94361"/>
                                  <a:pt x="19812" y="94361"/>
                                </a:cubicBezTo>
                                <a:cubicBezTo>
                                  <a:pt x="18288" y="95885"/>
                                  <a:pt x="15240" y="95885"/>
                                  <a:pt x="10668" y="95885"/>
                                </a:cubicBezTo>
                                <a:cubicBezTo>
                                  <a:pt x="9144" y="95885"/>
                                  <a:pt x="7620" y="95885"/>
                                  <a:pt x="7620" y="95885"/>
                                </a:cubicBezTo>
                                <a:cubicBezTo>
                                  <a:pt x="6096" y="95885"/>
                                  <a:pt x="4572" y="95885"/>
                                  <a:pt x="3048" y="95885"/>
                                </a:cubicBezTo>
                                <a:lnTo>
                                  <a:pt x="6096" y="86741"/>
                                </a:lnTo>
                                <a:cubicBezTo>
                                  <a:pt x="6096" y="86741"/>
                                  <a:pt x="7620" y="86741"/>
                                  <a:pt x="7620" y="86741"/>
                                </a:cubicBezTo>
                                <a:cubicBezTo>
                                  <a:pt x="9144" y="86741"/>
                                  <a:pt x="9144" y="86741"/>
                                  <a:pt x="10668" y="86741"/>
                                </a:cubicBezTo>
                                <a:cubicBezTo>
                                  <a:pt x="15240" y="86741"/>
                                  <a:pt x="18288" y="86741"/>
                                  <a:pt x="19812" y="83693"/>
                                </a:cubicBezTo>
                                <a:cubicBezTo>
                                  <a:pt x="22860" y="80645"/>
                                  <a:pt x="24384" y="77597"/>
                                  <a:pt x="25908" y="73025"/>
                                </a:cubicBezTo>
                                <a:lnTo>
                                  <a:pt x="27432" y="684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3" name="Shape 11743"/>
                        <wps:cNvSpPr/>
                        <wps:spPr>
                          <a:xfrm>
                            <a:off x="251206" y="0"/>
                            <a:ext cx="56388" cy="91313"/>
                          </a:xfrm>
                          <a:custGeom>
                            <a:avLst/>
                            <a:gdLst/>
                            <a:ahLst/>
                            <a:cxnLst/>
                            <a:rect l="0" t="0" r="0" b="0"/>
                            <a:pathLst>
                              <a:path w="56388" h="91313">
                                <a:moveTo>
                                  <a:pt x="27432" y="0"/>
                                </a:moveTo>
                                <a:cubicBezTo>
                                  <a:pt x="32004" y="0"/>
                                  <a:pt x="35052" y="1524"/>
                                  <a:pt x="38100" y="3048"/>
                                </a:cubicBezTo>
                                <a:cubicBezTo>
                                  <a:pt x="41148" y="3048"/>
                                  <a:pt x="44196" y="4572"/>
                                  <a:pt x="47244" y="6096"/>
                                </a:cubicBezTo>
                                <a:cubicBezTo>
                                  <a:pt x="48768" y="9144"/>
                                  <a:pt x="50292" y="10668"/>
                                  <a:pt x="51816" y="13715"/>
                                </a:cubicBezTo>
                                <a:cubicBezTo>
                                  <a:pt x="53340" y="16763"/>
                                  <a:pt x="53340" y="19812"/>
                                  <a:pt x="53340" y="24384"/>
                                </a:cubicBezTo>
                                <a:cubicBezTo>
                                  <a:pt x="53340" y="28956"/>
                                  <a:pt x="51816" y="33528"/>
                                  <a:pt x="50292" y="36449"/>
                                </a:cubicBezTo>
                                <a:cubicBezTo>
                                  <a:pt x="47244" y="41021"/>
                                  <a:pt x="42672" y="42545"/>
                                  <a:pt x="38100" y="45593"/>
                                </a:cubicBezTo>
                                <a:cubicBezTo>
                                  <a:pt x="41148" y="45593"/>
                                  <a:pt x="42672" y="47117"/>
                                  <a:pt x="45720" y="48640"/>
                                </a:cubicBezTo>
                                <a:cubicBezTo>
                                  <a:pt x="47244" y="50164"/>
                                  <a:pt x="50292" y="51688"/>
                                  <a:pt x="51816" y="53213"/>
                                </a:cubicBezTo>
                                <a:cubicBezTo>
                                  <a:pt x="53340" y="54737"/>
                                  <a:pt x="54864" y="56261"/>
                                  <a:pt x="54864" y="59309"/>
                                </a:cubicBezTo>
                                <a:cubicBezTo>
                                  <a:pt x="56388" y="62357"/>
                                  <a:pt x="56388" y="63881"/>
                                  <a:pt x="56388" y="66929"/>
                                </a:cubicBezTo>
                                <a:cubicBezTo>
                                  <a:pt x="56388" y="71501"/>
                                  <a:pt x="56388" y="74549"/>
                                  <a:pt x="54864" y="77597"/>
                                </a:cubicBezTo>
                                <a:cubicBezTo>
                                  <a:pt x="53340" y="80645"/>
                                  <a:pt x="51816" y="83693"/>
                                  <a:pt x="48768" y="85217"/>
                                </a:cubicBezTo>
                                <a:cubicBezTo>
                                  <a:pt x="45720" y="88264"/>
                                  <a:pt x="42672" y="89789"/>
                                  <a:pt x="39624" y="89789"/>
                                </a:cubicBezTo>
                                <a:cubicBezTo>
                                  <a:pt x="36576" y="91313"/>
                                  <a:pt x="32004" y="91313"/>
                                  <a:pt x="27432" y="91313"/>
                                </a:cubicBezTo>
                                <a:cubicBezTo>
                                  <a:pt x="24384" y="91313"/>
                                  <a:pt x="21336" y="91313"/>
                                  <a:pt x="18288" y="91313"/>
                                </a:cubicBezTo>
                                <a:cubicBezTo>
                                  <a:pt x="15240" y="89789"/>
                                  <a:pt x="13716" y="89789"/>
                                  <a:pt x="10668" y="88264"/>
                                </a:cubicBezTo>
                                <a:cubicBezTo>
                                  <a:pt x="9144" y="86740"/>
                                  <a:pt x="6096" y="85217"/>
                                  <a:pt x="4572" y="85217"/>
                                </a:cubicBezTo>
                                <a:cubicBezTo>
                                  <a:pt x="3048" y="83693"/>
                                  <a:pt x="1524" y="82169"/>
                                  <a:pt x="0" y="80645"/>
                                </a:cubicBezTo>
                                <a:lnTo>
                                  <a:pt x="4572" y="73025"/>
                                </a:lnTo>
                                <a:cubicBezTo>
                                  <a:pt x="7620" y="74549"/>
                                  <a:pt x="10668" y="77597"/>
                                  <a:pt x="13716" y="79121"/>
                                </a:cubicBezTo>
                                <a:cubicBezTo>
                                  <a:pt x="18288" y="82169"/>
                                  <a:pt x="22860" y="82169"/>
                                  <a:pt x="27432" y="82169"/>
                                </a:cubicBezTo>
                                <a:cubicBezTo>
                                  <a:pt x="33528" y="82169"/>
                                  <a:pt x="36576" y="82169"/>
                                  <a:pt x="41148" y="79121"/>
                                </a:cubicBezTo>
                                <a:cubicBezTo>
                                  <a:pt x="44196" y="76073"/>
                                  <a:pt x="45720" y="71501"/>
                                  <a:pt x="45720" y="66929"/>
                                </a:cubicBezTo>
                                <a:cubicBezTo>
                                  <a:pt x="45720" y="63881"/>
                                  <a:pt x="45720" y="62357"/>
                                  <a:pt x="44196" y="59309"/>
                                </a:cubicBezTo>
                                <a:cubicBezTo>
                                  <a:pt x="42672" y="57785"/>
                                  <a:pt x="41148" y="56261"/>
                                  <a:pt x="39624" y="54737"/>
                                </a:cubicBezTo>
                                <a:cubicBezTo>
                                  <a:pt x="36576" y="53213"/>
                                  <a:pt x="35052" y="51688"/>
                                  <a:pt x="30480" y="50164"/>
                                </a:cubicBezTo>
                                <a:cubicBezTo>
                                  <a:pt x="27432" y="50164"/>
                                  <a:pt x="22860" y="48640"/>
                                  <a:pt x="18288" y="48640"/>
                                </a:cubicBezTo>
                                <a:lnTo>
                                  <a:pt x="18288" y="41021"/>
                                </a:lnTo>
                                <a:cubicBezTo>
                                  <a:pt x="22860" y="41021"/>
                                  <a:pt x="25908" y="41021"/>
                                  <a:pt x="28956" y="41021"/>
                                </a:cubicBezTo>
                                <a:cubicBezTo>
                                  <a:pt x="32004" y="39497"/>
                                  <a:pt x="35052" y="37973"/>
                                  <a:pt x="36576" y="36449"/>
                                </a:cubicBezTo>
                                <a:cubicBezTo>
                                  <a:pt x="39624" y="35052"/>
                                  <a:pt x="41148" y="33528"/>
                                  <a:pt x="41148" y="30480"/>
                                </a:cubicBezTo>
                                <a:cubicBezTo>
                                  <a:pt x="42672" y="28956"/>
                                  <a:pt x="42672" y="25908"/>
                                  <a:pt x="42672" y="24384"/>
                                </a:cubicBezTo>
                                <a:cubicBezTo>
                                  <a:pt x="42672" y="18288"/>
                                  <a:pt x="41148" y="15239"/>
                                  <a:pt x="38100" y="12192"/>
                                </a:cubicBezTo>
                                <a:cubicBezTo>
                                  <a:pt x="35052" y="9144"/>
                                  <a:pt x="32004" y="7620"/>
                                  <a:pt x="27432" y="7620"/>
                                </a:cubicBezTo>
                                <a:cubicBezTo>
                                  <a:pt x="24384" y="7620"/>
                                  <a:pt x="19812" y="9144"/>
                                  <a:pt x="16764" y="10668"/>
                                </a:cubicBezTo>
                                <a:cubicBezTo>
                                  <a:pt x="13716" y="12192"/>
                                  <a:pt x="10668" y="15239"/>
                                  <a:pt x="9144" y="16763"/>
                                </a:cubicBezTo>
                                <a:lnTo>
                                  <a:pt x="3048" y="10668"/>
                                </a:lnTo>
                                <a:cubicBezTo>
                                  <a:pt x="6096" y="7620"/>
                                  <a:pt x="9144" y="4572"/>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4" name="Shape 11744"/>
                        <wps:cNvSpPr/>
                        <wps:spPr>
                          <a:xfrm>
                            <a:off x="321310" y="74549"/>
                            <a:ext cx="21336" cy="39624"/>
                          </a:xfrm>
                          <a:custGeom>
                            <a:avLst/>
                            <a:gdLst/>
                            <a:ahLst/>
                            <a:cxnLst/>
                            <a:rect l="0" t="0" r="0" b="0"/>
                            <a:pathLst>
                              <a:path w="21336" h="39624">
                                <a:moveTo>
                                  <a:pt x="12192" y="0"/>
                                </a:moveTo>
                                <a:cubicBezTo>
                                  <a:pt x="13716" y="0"/>
                                  <a:pt x="16764" y="1524"/>
                                  <a:pt x="18288" y="4572"/>
                                </a:cubicBezTo>
                                <a:cubicBezTo>
                                  <a:pt x="19812" y="6096"/>
                                  <a:pt x="21336" y="9144"/>
                                  <a:pt x="21336" y="13715"/>
                                </a:cubicBezTo>
                                <a:cubicBezTo>
                                  <a:pt x="21336" y="19812"/>
                                  <a:pt x="19812" y="24384"/>
                                  <a:pt x="16764" y="28956"/>
                                </a:cubicBezTo>
                                <a:cubicBezTo>
                                  <a:pt x="13716" y="33528"/>
                                  <a:pt x="9144" y="36576"/>
                                  <a:pt x="3048" y="39624"/>
                                </a:cubicBezTo>
                                <a:lnTo>
                                  <a:pt x="0" y="32004"/>
                                </a:lnTo>
                                <a:cubicBezTo>
                                  <a:pt x="4572" y="30480"/>
                                  <a:pt x="7620" y="28956"/>
                                  <a:pt x="9144" y="25908"/>
                                </a:cubicBezTo>
                                <a:cubicBezTo>
                                  <a:pt x="12192" y="22860"/>
                                  <a:pt x="12192" y="19812"/>
                                  <a:pt x="12192" y="15240"/>
                                </a:cubicBezTo>
                                <a:cubicBezTo>
                                  <a:pt x="12192" y="15240"/>
                                  <a:pt x="12192" y="15240"/>
                                  <a:pt x="10668" y="15240"/>
                                </a:cubicBezTo>
                                <a:cubicBezTo>
                                  <a:pt x="9144" y="15240"/>
                                  <a:pt x="7620" y="15240"/>
                                  <a:pt x="6096" y="13715"/>
                                </a:cubicBezTo>
                                <a:cubicBezTo>
                                  <a:pt x="4572" y="12192"/>
                                  <a:pt x="3048" y="10668"/>
                                  <a:pt x="3048" y="9144"/>
                                </a:cubicBezTo>
                                <a:cubicBezTo>
                                  <a:pt x="3048" y="6096"/>
                                  <a:pt x="4572" y="4572"/>
                                  <a:pt x="6096" y="3048"/>
                                </a:cubicBezTo>
                                <a:cubicBezTo>
                                  <a:pt x="7620" y="1524"/>
                                  <a:pt x="9144"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5" name="Shape 11745"/>
                        <wps:cNvSpPr/>
                        <wps:spPr>
                          <a:xfrm>
                            <a:off x="382270" y="0"/>
                            <a:ext cx="56261" cy="89789"/>
                          </a:xfrm>
                          <a:custGeom>
                            <a:avLst/>
                            <a:gdLst/>
                            <a:ahLst/>
                            <a:cxnLst/>
                            <a:rect l="0" t="0" r="0" b="0"/>
                            <a:pathLst>
                              <a:path w="56261" h="89789">
                                <a:moveTo>
                                  <a:pt x="25781" y="0"/>
                                </a:moveTo>
                                <a:cubicBezTo>
                                  <a:pt x="33401" y="0"/>
                                  <a:pt x="39497" y="3048"/>
                                  <a:pt x="45593" y="7620"/>
                                </a:cubicBezTo>
                                <a:cubicBezTo>
                                  <a:pt x="50165" y="12192"/>
                                  <a:pt x="51689" y="19812"/>
                                  <a:pt x="51689" y="27432"/>
                                </a:cubicBezTo>
                                <a:cubicBezTo>
                                  <a:pt x="51689" y="30480"/>
                                  <a:pt x="51689" y="35052"/>
                                  <a:pt x="48641" y="39497"/>
                                </a:cubicBezTo>
                                <a:cubicBezTo>
                                  <a:pt x="47117" y="44069"/>
                                  <a:pt x="45593" y="48640"/>
                                  <a:pt x="42545" y="53213"/>
                                </a:cubicBezTo>
                                <a:cubicBezTo>
                                  <a:pt x="37973" y="57785"/>
                                  <a:pt x="34925" y="62357"/>
                                  <a:pt x="30353" y="66929"/>
                                </a:cubicBezTo>
                                <a:cubicBezTo>
                                  <a:pt x="25781" y="71501"/>
                                  <a:pt x="21336" y="76073"/>
                                  <a:pt x="16764" y="82169"/>
                                </a:cubicBezTo>
                                <a:cubicBezTo>
                                  <a:pt x="18288" y="82169"/>
                                  <a:pt x="21336" y="82169"/>
                                  <a:pt x="24257" y="82169"/>
                                </a:cubicBezTo>
                                <a:cubicBezTo>
                                  <a:pt x="25781" y="82169"/>
                                  <a:pt x="28829" y="80645"/>
                                  <a:pt x="30353" y="80645"/>
                                </a:cubicBezTo>
                                <a:lnTo>
                                  <a:pt x="56261" y="80645"/>
                                </a:lnTo>
                                <a:lnTo>
                                  <a:pt x="56261" y="89789"/>
                                </a:lnTo>
                                <a:lnTo>
                                  <a:pt x="0" y="89789"/>
                                </a:lnTo>
                                <a:lnTo>
                                  <a:pt x="0" y="83693"/>
                                </a:lnTo>
                                <a:cubicBezTo>
                                  <a:pt x="6096" y="77597"/>
                                  <a:pt x="12192" y="71501"/>
                                  <a:pt x="16764" y="65405"/>
                                </a:cubicBezTo>
                                <a:cubicBezTo>
                                  <a:pt x="22860" y="60833"/>
                                  <a:pt x="27305" y="54737"/>
                                  <a:pt x="30353" y="50164"/>
                                </a:cubicBezTo>
                                <a:cubicBezTo>
                                  <a:pt x="33401" y="45593"/>
                                  <a:pt x="36449" y="41021"/>
                                  <a:pt x="37973" y="37973"/>
                                </a:cubicBezTo>
                                <a:cubicBezTo>
                                  <a:pt x="39497" y="33528"/>
                                  <a:pt x="41021" y="30480"/>
                                  <a:pt x="41021" y="25908"/>
                                </a:cubicBezTo>
                                <a:cubicBezTo>
                                  <a:pt x="41021" y="21336"/>
                                  <a:pt x="39497" y="16763"/>
                                  <a:pt x="36449" y="13715"/>
                                </a:cubicBezTo>
                                <a:cubicBezTo>
                                  <a:pt x="33401" y="10668"/>
                                  <a:pt x="30353" y="7620"/>
                                  <a:pt x="24257" y="7620"/>
                                </a:cubicBezTo>
                                <a:cubicBezTo>
                                  <a:pt x="21336" y="7620"/>
                                  <a:pt x="16764" y="9144"/>
                                  <a:pt x="13716" y="12192"/>
                                </a:cubicBezTo>
                                <a:cubicBezTo>
                                  <a:pt x="10668" y="13715"/>
                                  <a:pt x="7620" y="16763"/>
                                  <a:pt x="6096" y="18288"/>
                                </a:cubicBezTo>
                                <a:lnTo>
                                  <a:pt x="0" y="12192"/>
                                </a:lnTo>
                                <a:cubicBezTo>
                                  <a:pt x="3048" y="9144"/>
                                  <a:pt x="7620" y="6096"/>
                                  <a:pt x="10668" y="3048"/>
                                </a:cubicBezTo>
                                <a:cubicBezTo>
                                  <a:pt x="15240" y="1524"/>
                                  <a:pt x="19812" y="0"/>
                                  <a:pt x="25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 name="Shape 11746"/>
                        <wps:cNvSpPr/>
                        <wps:spPr>
                          <a:xfrm>
                            <a:off x="450723" y="0"/>
                            <a:ext cx="28194" cy="91313"/>
                          </a:xfrm>
                          <a:custGeom>
                            <a:avLst/>
                            <a:gdLst/>
                            <a:ahLst/>
                            <a:cxnLst/>
                            <a:rect l="0" t="0" r="0" b="0"/>
                            <a:pathLst>
                              <a:path w="28194" h="91313">
                                <a:moveTo>
                                  <a:pt x="27432" y="0"/>
                                </a:moveTo>
                                <a:lnTo>
                                  <a:pt x="28194" y="127"/>
                                </a:lnTo>
                                <a:lnTo>
                                  <a:pt x="28194" y="7874"/>
                                </a:lnTo>
                                <a:lnTo>
                                  <a:pt x="27432" y="7620"/>
                                </a:lnTo>
                                <a:cubicBezTo>
                                  <a:pt x="25908" y="7620"/>
                                  <a:pt x="22860" y="9144"/>
                                  <a:pt x="21336" y="10668"/>
                                </a:cubicBezTo>
                                <a:cubicBezTo>
                                  <a:pt x="18288" y="12192"/>
                                  <a:pt x="16764" y="13715"/>
                                  <a:pt x="15240" y="16763"/>
                                </a:cubicBezTo>
                                <a:cubicBezTo>
                                  <a:pt x="13716" y="19812"/>
                                  <a:pt x="13716" y="24384"/>
                                  <a:pt x="12192" y="28956"/>
                                </a:cubicBezTo>
                                <a:cubicBezTo>
                                  <a:pt x="10668" y="33528"/>
                                  <a:pt x="10668" y="39497"/>
                                  <a:pt x="10668" y="45593"/>
                                </a:cubicBezTo>
                                <a:cubicBezTo>
                                  <a:pt x="10668" y="59309"/>
                                  <a:pt x="12192" y="69977"/>
                                  <a:pt x="15240" y="76073"/>
                                </a:cubicBezTo>
                                <a:cubicBezTo>
                                  <a:pt x="18288" y="82169"/>
                                  <a:pt x="22860" y="83693"/>
                                  <a:pt x="27432" y="83693"/>
                                </a:cubicBezTo>
                                <a:lnTo>
                                  <a:pt x="28194" y="83565"/>
                                </a:lnTo>
                                <a:lnTo>
                                  <a:pt x="28194" y="91186"/>
                                </a:lnTo>
                                <a:lnTo>
                                  <a:pt x="27432" y="91313"/>
                                </a:lnTo>
                                <a:cubicBezTo>
                                  <a:pt x="19812" y="91313"/>
                                  <a:pt x="12192" y="88264"/>
                                  <a:pt x="7620" y="80645"/>
                                </a:cubicBezTo>
                                <a:cubicBezTo>
                                  <a:pt x="3048" y="73025"/>
                                  <a:pt x="0" y="60833"/>
                                  <a:pt x="0" y="45593"/>
                                </a:cubicBezTo>
                                <a:cubicBezTo>
                                  <a:pt x="0" y="32004"/>
                                  <a:pt x="3048" y="19812"/>
                                  <a:pt x="7620" y="12192"/>
                                </a:cubicBezTo>
                                <a:cubicBezTo>
                                  <a:pt x="12192" y="4572"/>
                                  <a:pt x="19812"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 name="Shape 11747"/>
                        <wps:cNvSpPr/>
                        <wps:spPr>
                          <a:xfrm>
                            <a:off x="478917" y="127"/>
                            <a:ext cx="28194" cy="91059"/>
                          </a:xfrm>
                          <a:custGeom>
                            <a:avLst/>
                            <a:gdLst/>
                            <a:ahLst/>
                            <a:cxnLst/>
                            <a:rect l="0" t="0" r="0" b="0"/>
                            <a:pathLst>
                              <a:path w="28194" h="91059">
                                <a:moveTo>
                                  <a:pt x="0" y="0"/>
                                </a:moveTo>
                                <a:lnTo>
                                  <a:pt x="11557" y="3048"/>
                                </a:lnTo>
                                <a:cubicBezTo>
                                  <a:pt x="15240" y="5207"/>
                                  <a:pt x="18288" y="8255"/>
                                  <a:pt x="20574" y="12064"/>
                                </a:cubicBezTo>
                                <a:cubicBezTo>
                                  <a:pt x="25146" y="19685"/>
                                  <a:pt x="28194" y="31877"/>
                                  <a:pt x="28194" y="45465"/>
                                </a:cubicBezTo>
                                <a:cubicBezTo>
                                  <a:pt x="28194" y="60706"/>
                                  <a:pt x="25146" y="72898"/>
                                  <a:pt x="20574" y="80518"/>
                                </a:cubicBezTo>
                                <a:cubicBezTo>
                                  <a:pt x="18288" y="84327"/>
                                  <a:pt x="15240" y="86995"/>
                                  <a:pt x="11557" y="88773"/>
                                </a:cubicBezTo>
                                <a:lnTo>
                                  <a:pt x="0" y="91059"/>
                                </a:lnTo>
                                <a:lnTo>
                                  <a:pt x="0" y="83438"/>
                                </a:lnTo>
                                <a:lnTo>
                                  <a:pt x="6858" y="82042"/>
                                </a:lnTo>
                                <a:cubicBezTo>
                                  <a:pt x="8382" y="80518"/>
                                  <a:pt x="9906" y="78994"/>
                                  <a:pt x="11430" y="75946"/>
                                </a:cubicBezTo>
                                <a:cubicBezTo>
                                  <a:pt x="12954" y="71374"/>
                                  <a:pt x="14478" y="68326"/>
                                  <a:pt x="16002" y="63753"/>
                                </a:cubicBezTo>
                                <a:cubicBezTo>
                                  <a:pt x="16002" y="59182"/>
                                  <a:pt x="17526" y="53086"/>
                                  <a:pt x="17526" y="45465"/>
                                </a:cubicBezTo>
                                <a:cubicBezTo>
                                  <a:pt x="17526" y="39370"/>
                                  <a:pt x="16002" y="33401"/>
                                  <a:pt x="16002" y="28828"/>
                                </a:cubicBezTo>
                                <a:cubicBezTo>
                                  <a:pt x="14478" y="24257"/>
                                  <a:pt x="12954" y="19685"/>
                                  <a:pt x="11430" y="16636"/>
                                </a:cubicBezTo>
                                <a:cubicBezTo>
                                  <a:pt x="9906" y="13588"/>
                                  <a:pt x="8382" y="12064"/>
                                  <a:pt x="6858" y="10540"/>
                                </a:cubicBezTo>
                                <a:lnTo>
                                  <a:pt x="0" y="7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 name="Shape 11748"/>
                        <wps:cNvSpPr/>
                        <wps:spPr>
                          <a:xfrm>
                            <a:off x="517779" y="0"/>
                            <a:ext cx="56261" cy="89789"/>
                          </a:xfrm>
                          <a:custGeom>
                            <a:avLst/>
                            <a:gdLst/>
                            <a:ahLst/>
                            <a:cxnLst/>
                            <a:rect l="0" t="0" r="0" b="0"/>
                            <a:pathLst>
                              <a:path w="56261" h="89789">
                                <a:moveTo>
                                  <a:pt x="25908" y="0"/>
                                </a:moveTo>
                                <a:cubicBezTo>
                                  <a:pt x="35052" y="0"/>
                                  <a:pt x="41148" y="3048"/>
                                  <a:pt x="45720" y="7620"/>
                                </a:cubicBezTo>
                                <a:cubicBezTo>
                                  <a:pt x="50165" y="12192"/>
                                  <a:pt x="51689" y="19812"/>
                                  <a:pt x="51689" y="27432"/>
                                </a:cubicBezTo>
                                <a:cubicBezTo>
                                  <a:pt x="51689" y="30480"/>
                                  <a:pt x="51689" y="35052"/>
                                  <a:pt x="50165" y="39497"/>
                                </a:cubicBezTo>
                                <a:cubicBezTo>
                                  <a:pt x="48768" y="44069"/>
                                  <a:pt x="45720" y="48640"/>
                                  <a:pt x="42672" y="53213"/>
                                </a:cubicBezTo>
                                <a:cubicBezTo>
                                  <a:pt x="39624" y="57785"/>
                                  <a:pt x="35052" y="62357"/>
                                  <a:pt x="30480" y="66929"/>
                                </a:cubicBezTo>
                                <a:cubicBezTo>
                                  <a:pt x="27432" y="71501"/>
                                  <a:pt x="22860" y="76073"/>
                                  <a:pt x="16764" y="82169"/>
                                </a:cubicBezTo>
                                <a:cubicBezTo>
                                  <a:pt x="19812" y="82169"/>
                                  <a:pt x="21336" y="82169"/>
                                  <a:pt x="24384" y="82169"/>
                                </a:cubicBezTo>
                                <a:cubicBezTo>
                                  <a:pt x="27432" y="82169"/>
                                  <a:pt x="28956" y="80645"/>
                                  <a:pt x="32004" y="80645"/>
                                </a:cubicBezTo>
                                <a:lnTo>
                                  <a:pt x="56261" y="80645"/>
                                </a:lnTo>
                                <a:lnTo>
                                  <a:pt x="56261" y="89789"/>
                                </a:lnTo>
                                <a:lnTo>
                                  <a:pt x="0" y="89789"/>
                                </a:lnTo>
                                <a:lnTo>
                                  <a:pt x="0" y="83693"/>
                                </a:lnTo>
                                <a:cubicBezTo>
                                  <a:pt x="7620" y="77597"/>
                                  <a:pt x="12192" y="71501"/>
                                  <a:pt x="18288" y="65405"/>
                                </a:cubicBezTo>
                                <a:cubicBezTo>
                                  <a:pt x="22860" y="60833"/>
                                  <a:pt x="27432" y="54737"/>
                                  <a:pt x="30480" y="50164"/>
                                </a:cubicBezTo>
                                <a:cubicBezTo>
                                  <a:pt x="35052" y="45593"/>
                                  <a:pt x="36576" y="41021"/>
                                  <a:pt x="38100" y="37973"/>
                                </a:cubicBezTo>
                                <a:cubicBezTo>
                                  <a:pt x="41148" y="33528"/>
                                  <a:pt x="41148" y="30480"/>
                                  <a:pt x="41148" y="25908"/>
                                </a:cubicBezTo>
                                <a:cubicBezTo>
                                  <a:pt x="41148" y="21336"/>
                                  <a:pt x="39624" y="16763"/>
                                  <a:pt x="38100" y="13715"/>
                                </a:cubicBezTo>
                                <a:cubicBezTo>
                                  <a:pt x="35052" y="10668"/>
                                  <a:pt x="30480" y="7620"/>
                                  <a:pt x="24384" y="7620"/>
                                </a:cubicBezTo>
                                <a:cubicBezTo>
                                  <a:pt x="21336" y="7620"/>
                                  <a:pt x="18288" y="9144"/>
                                  <a:pt x="15240" y="12192"/>
                                </a:cubicBezTo>
                                <a:cubicBezTo>
                                  <a:pt x="12192" y="13715"/>
                                  <a:pt x="9144" y="16763"/>
                                  <a:pt x="6096" y="18288"/>
                                </a:cubicBezTo>
                                <a:lnTo>
                                  <a:pt x="0" y="12192"/>
                                </a:lnTo>
                                <a:cubicBezTo>
                                  <a:pt x="3048" y="9144"/>
                                  <a:pt x="7620" y="6096"/>
                                  <a:pt x="12192" y="3048"/>
                                </a:cubicBezTo>
                                <a:cubicBezTo>
                                  <a:pt x="15240" y="1524"/>
                                  <a:pt x="21336"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 name="Shape 11749"/>
                        <wps:cNvSpPr/>
                        <wps:spPr>
                          <a:xfrm>
                            <a:off x="586232" y="0"/>
                            <a:ext cx="56388" cy="89789"/>
                          </a:xfrm>
                          <a:custGeom>
                            <a:avLst/>
                            <a:gdLst/>
                            <a:ahLst/>
                            <a:cxnLst/>
                            <a:rect l="0" t="0" r="0" b="0"/>
                            <a:pathLst>
                              <a:path w="56388" h="89789">
                                <a:moveTo>
                                  <a:pt x="25908" y="0"/>
                                </a:moveTo>
                                <a:cubicBezTo>
                                  <a:pt x="33528" y="0"/>
                                  <a:pt x="41148" y="3048"/>
                                  <a:pt x="45720" y="7620"/>
                                </a:cubicBezTo>
                                <a:cubicBezTo>
                                  <a:pt x="50292" y="12192"/>
                                  <a:pt x="51816" y="19812"/>
                                  <a:pt x="51816" y="27432"/>
                                </a:cubicBezTo>
                                <a:cubicBezTo>
                                  <a:pt x="51816" y="30480"/>
                                  <a:pt x="51816" y="35052"/>
                                  <a:pt x="48768" y="39497"/>
                                </a:cubicBezTo>
                                <a:cubicBezTo>
                                  <a:pt x="47244" y="44069"/>
                                  <a:pt x="45720" y="48640"/>
                                  <a:pt x="42672" y="53213"/>
                                </a:cubicBezTo>
                                <a:cubicBezTo>
                                  <a:pt x="38100" y="57785"/>
                                  <a:pt x="35052" y="62357"/>
                                  <a:pt x="30480" y="66929"/>
                                </a:cubicBezTo>
                                <a:cubicBezTo>
                                  <a:pt x="25908" y="71501"/>
                                  <a:pt x="21336" y="76073"/>
                                  <a:pt x="16764" y="82169"/>
                                </a:cubicBezTo>
                                <a:cubicBezTo>
                                  <a:pt x="18288" y="82169"/>
                                  <a:pt x="21336" y="82169"/>
                                  <a:pt x="24384" y="82169"/>
                                </a:cubicBezTo>
                                <a:cubicBezTo>
                                  <a:pt x="25908" y="82169"/>
                                  <a:pt x="28956" y="80645"/>
                                  <a:pt x="30480" y="80645"/>
                                </a:cubicBezTo>
                                <a:lnTo>
                                  <a:pt x="56388" y="80645"/>
                                </a:lnTo>
                                <a:lnTo>
                                  <a:pt x="56388" y="89789"/>
                                </a:lnTo>
                                <a:lnTo>
                                  <a:pt x="0" y="89789"/>
                                </a:lnTo>
                                <a:lnTo>
                                  <a:pt x="0" y="83693"/>
                                </a:lnTo>
                                <a:cubicBezTo>
                                  <a:pt x="6096" y="77597"/>
                                  <a:pt x="12192" y="71501"/>
                                  <a:pt x="16764" y="65405"/>
                                </a:cubicBezTo>
                                <a:cubicBezTo>
                                  <a:pt x="22860" y="60833"/>
                                  <a:pt x="27432" y="54737"/>
                                  <a:pt x="30480" y="50164"/>
                                </a:cubicBezTo>
                                <a:cubicBezTo>
                                  <a:pt x="33528" y="45593"/>
                                  <a:pt x="36576" y="41021"/>
                                  <a:pt x="38100" y="37973"/>
                                </a:cubicBezTo>
                                <a:cubicBezTo>
                                  <a:pt x="39624" y="33528"/>
                                  <a:pt x="41148" y="30480"/>
                                  <a:pt x="41148" y="25908"/>
                                </a:cubicBezTo>
                                <a:cubicBezTo>
                                  <a:pt x="41148" y="21336"/>
                                  <a:pt x="39624" y="16763"/>
                                  <a:pt x="36576" y="13715"/>
                                </a:cubicBezTo>
                                <a:cubicBezTo>
                                  <a:pt x="33528" y="10668"/>
                                  <a:pt x="30480" y="7620"/>
                                  <a:pt x="24384" y="7620"/>
                                </a:cubicBezTo>
                                <a:cubicBezTo>
                                  <a:pt x="21336" y="7620"/>
                                  <a:pt x="16764" y="9144"/>
                                  <a:pt x="13716" y="12192"/>
                                </a:cubicBezTo>
                                <a:cubicBezTo>
                                  <a:pt x="10668" y="13715"/>
                                  <a:pt x="9144" y="16763"/>
                                  <a:pt x="6096" y="18288"/>
                                </a:cubicBezTo>
                                <a:lnTo>
                                  <a:pt x="0" y="12192"/>
                                </a:lnTo>
                                <a:cubicBezTo>
                                  <a:pt x="3048" y="9144"/>
                                  <a:pt x="7620" y="6096"/>
                                  <a:pt x="10668" y="3048"/>
                                </a:cubicBezTo>
                                <a:cubicBezTo>
                                  <a:pt x="15240" y="1524"/>
                                  <a:pt x="19812"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839" style="width:50.6pt;height:9.34998pt;mso-position-horizontal-relative:char;mso-position-vertical-relative:line" coordsize="6426,1187">
                <v:shape id="Shape 11738" style="position:absolute;width:746;height:897;left:0;top:0;" coordsize="74676,89789" path="m0,0l13716,0l30480,48640c32004,51688,32004,54737,33528,57785c35052,60833,36576,63881,36576,66929l38100,66929c38100,63881,39624,60833,41148,57785c41148,54737,42672,51688,44196,48640l60960,0l74676,0l74676,89789l64008,89789l64008,41021c64008,36449,64008,32004,64008,27432c65532,22860,65532,18288,65532,15239l57912,35052l41148,82169l33528,82169l16764,35052l9144,15239c9144,18288,9144,22860,9144,27432c9144,32004,9144,36449,9144,41021l9144,89789l0,89789l0,0x">
                  <v:stroke weight="0pt" endcap="flat" joinstyle="miter" miterlimit="10" on="false" color="#000000" opacity="0"/>
                  <v:fill on="true" color="#000000"/>
                </v:shape>
                <v:shape id="Shape 11739" style="position:absolute;width:251;height:408;left:943;top:504;" coordsize="25146,40894" path="m25146,0l25146,7747l16764,11938c15240,13462,13716,14986,12192,16511c10668,18035,10668,21082,10668,22606c10668,27178,12192,30226,13716,31750c16764,33274,18288,33274,22860,33274l25146,32893l25146,40005l18288,40894c13716,40894,9144,39370,4572,36322c1524,33274,0,28702,0,22606c0,14986,3048,8890,9144,5842c12192,3556,16383,2032,21590,762l25146,0x">
                  <v:stroke weight="0pt" endcap="flat" joinstyle="miter" miterlimit="10" on="false" color="#000000" opacity="0"/>
                  <v:fill on="true" color="#000000"/>
                </v:shape>
                <v:shape id="Shape 11740" style="position:absolute;width:220;height:158;left:974;top:220;" coordsize="22098,15875" path="m22098,0l22098,8509l12192,11430c9144,12954,6096,14351,3048,15875l0,8382c3048,6858,6096,5334,10668,2286l22098,0x">
                  <v:stroke weight="0pt" endcap="flat" joinstyle="miter" miterlimit="10" on="false" color="#000000" opacity="0"/>
                  <v:fill on="true" color="#000000"/>
                </v:shape>
                <v:shape id="Shape 11741" style="position:absolute;width:266;height:690;left:1195;top:213;" coordsize="26670,69088" path="m3810,0c11430,0,17526,3048,20574,7620c25146,13716,26670,19685,26670,28828l26670,68453l17526,68453l16002,60833c12954,63881,9906,65405,5334,68453l0,69088l0,61976l6858,60833c8382,59309,11430,56261,14478,53213l14478,33401c9906,34925,5334,36449,762,36449l0,36830l0,29083l14478,25781c14478,24257,14478,22733,14478,19685c14478,18161,12954,16637,12954,15113c11430,13716,9906,12192,8382,10668c6858,10668,3810,9144,762,9144l0,9271l0,762l3810,0x">
                  <v:stroke weight="0pt" endcap="flat" joinstyle="miter" miterlimit="10" on="false" color="#000000" opacity="0"/>
                  <v:fill on="true" color="#000000"/>
                </v:shape>
                <v:shape id="Shape 11742" style="position:absolute;width:609;height:958;left:1568;top:228;" coordsize="60960,95885" path="m0,0l12192,0l25908,37973c27432,41021,27432,44069,28956,47117c30480,50165,30480,53213,32004,56261l33528,56261c33528,53213,35052,50165,35052,47117c36576,44069,38100,41021,38100,37973l50292,0l60960,0l36576,73025c35052,76073,33528,79121,32004,82169c30480,85217,28956,88265,27432,89789c24384,91313,22860,94361,19812,94361c18288,95885,15240,95885,10668,95885c9144,95885,7620,95885,7620,95885c6096,95885,4572,95885,3048,95885l6096,86741c6096,86741,7620,86741,7620,86741c9144,86741,9144,86741,10668,86741c15240,86741,18288,86741,19812,83693c22860,80645,24384,77597,25908,73025l27432,68453l0,0x">
                  <v:stroke weight="0pt" endcap="flat" joinstyle="miter" miterlimit="10" on="false" color="#000000" opacity="0"/>
                  <v:fill on="true" color="#000000"/>
                </v:shape>
                <v:shape id="Shape 11743" style="position:absolute;width:563;height:913;left:2512;top:0;" coordsize="56388,91313" path="m27432,0c32004,0,35052,1524,38100,3048c41148,3048,44196,4572,47244,6096c48768,9144,50292,10668,51816,13715c53340,16763,53340,19812,53340,24384c53340,28956,51816,33528,50292,36449c47244,41021,42672,42545,38100,45593c41148,45593,42672,47117,45720,48640c47244,50164,50292,51688,51816,53213c53340,54737,54864,56261,54864,59309c56388,62357,56388,63881,56388,66929c56388,71501,56388,74549,54864,77597c53340,80645,51816,83693,48768,85217c45720,88264,42672,89789,39624,89789c36576,91313,32004,91313,27432,91313c24384,91313,21336,91313,18288,91313c15240,89789,13716,89789,10668,88264c9144,86740,6096,85217,4572,85217c3048,83693,1524,82169,0,80645l4572,73025c7620,74549,10668,77597,13716,79121c18288,82169,22860,82169,27432,82169c33528,82169,36576,82169,41148,79121c44196,76073,45720,71501,45720,66929c45720,63881,45720,62357,44196,59309c42672,57785,41148,56261,39624,54737c36576,53213,35052,51688,30480,50164c27432,50164,22860,48640,18288,48640l18288,41021c22860,41021,25908,41021,28956,41021c32004,39497,35052,37973,36576,36449c39624,35052,41148,33528,41148,30480c42672,28956,42672,25908,42672,24384c42672,18288,41148,15239,38100,12192c35052,9144,32004,7620,27432,7620c24384,7620,19812,9144,16764,10668c13716,12192,10668,15239,9144,16763l3048,10668c6096,7620,9144,4572,13716,3048c18288,1524,22860,0,27432,0x">
                  <v:stroke weight="0pt" endcap="flat" joinstyle="miter" miterlimit="10" on="false" color="#000000" opacity="0"/>
                  <v:fill on="true" color="#000000"/>
                </v:shape>
                <v:shape id="Shape 11744" style="position:absolute;width:213;height:396;left:3213;top:745;" coordsize="21336,39624" path="m12192,0c13716,0,16764,1524,18288,4572c19812,6096,21336,9144,21336,13715c21336,19812,19812,24384,16764,28956c13716,33528,9144,36576,3048,39624l0,32004c4572,30480,7620,28956,9144,25908c12192,22860,12192,19812,12192,15240c12192,15240,12192,15240,10668,15240c9144,15240,7620,15240,6096,13715c4572,12192,3048,10668,3048,9144c3048,6096,4572,4572,6096,3048c7620,1524,9144,0,12192,0x">
                  <v:stroke weight="0pt" endcap="flat" joinstyle="miter" miterlimit="10" on="false" color="#000000" opacity="0"/>
                  <v:fill on="true" color="#000000"/>
                </v:shape>
                <v:shape id="Shape 11745" style="position:absolute;width:562;height:897;left:3822;top:0;" coordsize="56261,89789" path="m25781,0c33401,0,39497,3048,45593,7620c50165,12192,51689,19812,51689,27432c51689,30480,51689,35052,48641,39497c47117,44069,45593,48640,42545,53213c37973,57785,34925,62357,30353,66929c25781,71501,21336,76073,16764,82169c18288,82169,21336,82169,24257,82169c25781,82169,28829,80645,30353,80645l56261,80645l56261,89789l0,89789l0,83693c6096,77597,12192,71501,16764,65405c22860,60833,27305,54737,30353,50164c33401,45593,36449,41021,37973,37973c39497,33528,41021,30480,41021,25908c41021,21336,39497,16763,36449,13715c33401,10668,30353,7620,24257,7620c21336,7620,16764,9144,13716,12192c10668,13715,7620,16763,6096,18288l0,12192c3048,9144,7620,6096,10668,3048c15240,1524,19812,0,25781,0x">
                  <v:stroke weight="0pt" endcap="flat" joinstyle="miter" miterlimit="10" on="false" color="#000000" opacity="0"/>
                  <v:fill on="true" color="#000000"/>
                </v:shape>
                <v:shape id="Shape 11746" style="position:absolute;width:281;height:913;left:4507;top:0;" coordsize="28194,91313" path="m27432,0l28194,127l28194,7874l27432,7620c25908,7620,22860,9144,21336,10668c18288,12192,16764,13715,15240,16763c13716,19812,13716,24384,12192,28956c10668,33528,10668,39497,10668,45593c10668,59309,12192,69977,15240,76073c18288,82169,22860,83693,27432,83693l28194,83565l28194,91186l27432,91313c19812,91313,12192,88264,7620,80645c3048,73025,0,60833,0,45593c0,32004,3048,19812,7620,12192c12192,4572,19812,0,27432,0x">
                  <v:stroke weight="0pt" endcap="flat" joinstyle="miter" miterlimit="10" on="false" color="#000000" opacity="0"/>
                  <v:fill on="true" color="#000000"/>
                </v:shape>
                <v:shape id="Shape 11747" style="position:absolute;width:281;height:910;left:4789;top:1;" coordsize="28194,91059" path="m0,0l11557,3048c15240,5207,18288,8255,20574,12064c25146,19685,28194,31877,28194,45465c28194,60706,25146,72898,20574,80518c18288,84327,15240,86995,11557,88773l0,91059l0,83438l6858,82042c8382,80518,9906,78994,11430,75946c12954,71374,14478,68326,16002,63753c16002,59182,17526,53086,17526,45465c17526,39370,16002,33401,16002,28828c14478,24257,12954,19685,11430,16636c9906,13588,8382,12064,6858,10540l0,7747l0,0x">
                  <v:stroke weight="0pt" endcap="flat" joinstyle="miter" miterlimit="10" on="false" color="#000000" opacity="0"/>
                  <v:fill on="true" color="#000000"/>
                </v:shape>
                <v:shape id="Shape 11748" style="position:absolute;width:562;height:897;left:5177;top:0;" coordsize="56261,89789" path="m25908,0c35052,0,41148,3048,45720,7620c50165,12192,51689,19812,51689,27432c51689,30480,51689,35052,50165,39497c48768,44069,45720,48640,42672,53213c39624,57785,35052,62357,30480,66929c27432,71501,22860,76073,16764,82169c19812,82169,21336,82169,24384,82169c27432,82169,28956,80645,32004,80645l56261,80645l56261,89789l0,89789l0,83693c7620,77597,12192,71501,18288,65405c22860,60833,27432,54737,30480,50164c35052,45593,36576,41021,38100,37973c41148,33528,41148,30480,41148,25908c41148,21336,39624,16763,38100,13715c35052,10668,30480,7620,24384,7620c21336,7620,18288,9144,15240,12192c12192,13715,9144,16763,6096,18288l0,12192c3048,9144,7620,6096,12192,3048c15240,1524,21336,0,25908,0x">
                  <v:stroke weight="0pt" endcap="flat" joinstyle="miter" miterlimit="10" on="false" color="#000000" opacity="0"/>
                  <v:fill on="true" color="#000000"/>
                </v:shape>
                <v:shape id="Shape 11749" style="position:absolute;width:563;height:897;left:5862;top:0;" coordsize="56388,89789" path="m25908,0c33528,0,41148,3048,45720,7620c50292,12192,51816,19812,51816,27432c51816,30480,51816,35052,48768,39497c47244,44069,45720,48640,42672,53213c38100,57785,35052,62357,30480,66929c25908,71501,21336,76073,16764,82169c18288,82169,21336,82169,24384,82169c25908,82169,28956,80645,30480,80645l56388,80645l56388,89789l0,89789l0,83693c6096,77597,12192,71501,16764,65405c22860,60833,27432,54737,30480,50164c33528,45593,36576,41021,38100,37973c39624,33528,41148,30480,41148,25908c41148,21336,39624,16763,36576,13715c33528,10668,30480,7620,24384,7620c21336,7620,16764,9144,13716,12192c10668,13715,9144,16763,6096,18288l0,12192c3048,9144,7620,6096,10668,3048c15240,1524,19812,0,25908,0x">
                  <v:stroke weight="0pt" endcap="flat" joinstyle="miter" miterlimit="10" on="false" color="#000000" opacity="0"/>
                  <v:fill on="true" color="#000000"/>
                </v:shape>
              </v:group>
            </w:pict>
          </mc:Fallback>
        </mc:AlternateContent>
      </w:r>
      <w:r>
        <w:t xml:space="preserve"> </w:t>
      </w:r>
    </w:p>
    <w:p w14:paraId="1EFFB812" w14:textId="77777777" w:rsidR="00986BDB" w:rsidRDefault="00291F78">
      <w:pPr>
        <w:spacing w:after="0" w:line="259" w:lineRule="auto"/>
        <w:ind w:left="5299" w:firstLine="0"/>
        <w:jc w:val="left"/>
      </w:pPr>
      <w:r>
        <w:rPr>
          <w:rFonts w:ascii="Calibri" w:eastAsia="Calibri" w:hAnsi="Calibri" w:cs="Calibri"/>
          <w:noProof/>
        </w:rPr>
        <mc:AlternateContent>
          <mc:Choice Requires="wpg">
            <w:drawing>
              <wp:inline distT="0" distB="0" distL="0" distR="0" wp14:anchorId="27E3D94D" wp14:editId="6B14203C">
                <wp:extent cx="53340" cy="88265"/>
                <wp:effectExtent l="0" t="0" r="0" b="0"/>
                <wp:docPr id="114840" name="Group 114840"/>
                <wp:cNvGraphicFramePr/>
                <a:graphic xmlns:a="http://schemas.openxmlformats.org/drawingml/2006/main">
                  <a:graphicData uri="http://schemas.microsoft.com/office/word/2010/wordprocessingGroup">
                    <wpg:wgp>
                      <wpg:cNvGrpSpPr/>
                      <wpg:grpSpPr>
                        <a:xfrm>
                          <a:off x="0" y="0"/>
                          <a:ext cx="53340" cy="88265"/>
                          <a:chOff x="0" y="0"/>
                          <a:chExt cx="53340" cy="88265"/>
                        </a:xfrm>
                      </wpg:grpSpPr>
                      <wps:wsp>
                        <wps:cNvPr id="11750" name="Shape 11750"/>
                        <wps:cNvSpPr/>
                        <wps:spPr>
                          <a:xfrm>
                            <a:off x="0" y="0"/>
                            <a:ext cx="53340" cy="88265"/>
                          </a:xfrm>
                          <a:custGeom>
                            <a:avLst/>
                            <a:gdLst/>
                            <a:ahLst/>
                            <a:cxnLst/>
                            <a:rect l="0" t="0" r="0" b="0"/>
                            <a:pathLst>
                              <a:path w="53340" h="88265">
                                <a:moveTo>
                                  <a:pt x="25908" y="0"/>
                                </a:moveTo>
                                <a:cubicBezTo>
                                  <a:pt x="28956" y="0"/>
                                  <a:pt x="32004" y="1524"/>
                                  <a:pt x="35052" y="1524"/>
                                </a:cubicBezTo>
                                <a:cubicBezTo>
                                  <a:pt x="38100" y="3048"/>
                                  <a:pt x="41148" y="4572"/>
                                  <a:pt x="42672" y="6083"/>
                                </a:cubicBezTo>
                                <a:cubicBezTo>
                                  <a:pt x="44196" y="7607"/>
                                  <a:pt x="45720" y="10655"/>
                                  <a:pt x="47244" y="13691"/>
                                </a:cubicBezTo>
                                <a:cubicBezTo>
                                  <a:pt x="47244" y="15215"/>
                                  <a:pt x="48768" y="18262"/>
                                  <a:pt x="48768" y="21310"/>
                                </a:cubicBezTo>
                                <a:cubicBezTo>
                                  <a:pt x="48768" y="24346"/>
                                  <a:pt x="48768" y="25870"/>
                                  <a:pt x="47244" y="28918"/>
                                </a:cubicBezTo>
                                <a:cubicBezTo>
                                  <a:pt x="47244" y="30442"/>
                                  <a:pt x="45720" y="33477"/>
                                  <a:pt x="44196" y="35001"/>
                                </a:cubicBezTo>
                                <a:cubicBezTo>
                                  <a:pt x="42672" y="36525"/>
                                  <a:pt x="41148" y="38049"/>
                                  <a:pt x="39624" y="39573"/>
                                </a:cubicBezTo>
                                <a:cubicBezTo>
                                  <a:pt x="38100" y="41084"/>
                                  <a:pt x="35052" y="41084"/>
                                  <a:pt x="33528" y="42608"/>
                                </a:cubicBezTo>
                                <a:cubicBezTo>
                                  <a:pt x="36576" y="42608"/>
                                  <a:pt x="38100" y="42608"/>
                                  <a:pt x="41148" y="44132"/>
                                </a:cubicBezTo>
                                <a:cubicBezTo>
                                  <a:pt x="44196" y="45656"/>
                                  <a:pt x="45720" y="47181"/>
                                  <a:pt x="47244" y="48692"/>
                                </a:cubicBezTo>
                                <a:cubicBezTo>
                                  <a:pt x="48768" y="50216"/>
                                  <a:pt x="50292" y="53263"/>
                                  <a:pt x="51816" y="54788"/>
                                </a:cubicBezTo>
                                <a:cubicBezTo>
                                  <a:pt x="51816" y="57823"/>
                                  <a:pt x="53340" y="59347"/>
                                  <a:pt x="53340" y="62395"/>
                                </a:cubicBezTo>
                                <a:cubicBezTo>
                                  <a:pt x="53340" y="66954"/>
                                  <a:pt x="51816" y="70003"/>
                                  <a:pt x="50292" y="73051"/>
                                </a:cubicBezTo>
                                <a:cubicBezTo>
                                  <a:pt x="50292" y="76085"/>
                                  <a:pt x="47244" y="79134"/>
                                  <a:pt x="45720" y="82182"/>
                                </a:cubicBezTo>
                                <a:cubicBezTo>
                                  <a:pt x="42672" y="83706"/>
                                  <a:pt x="39624" y="85217"/>
                                  <a:pt x="35052" y="86741"/>
                                </a:cubicBezTo>
                                <a:cubicBezTo>
                                  <a:pt x="32004" y="88265"/>
                                  <a:pt x="27432" y="88265"/>
                                  <a:pt x="22860" y="88265"/>
                                </a:cubicBezTo>
                                <a:cubicBezTo>
                                  <a:pt x="19812" y="88265"/>
                                  <a:pt x="18288" y="88265"/>
                                  <a:pt x="15240" y="88265"/>
                                </a:cubicBezTo>
                                <a:cubicBezTo>
                                  <a:pt x="12192" y="88265"/>
                                  <a:pt x="10668" y="86741"/>
                                  <a:pt x="9144" y="86741"/>
                                </a:cubicBezTo>
                                <a:cubicBezTo>
                                  <a:pt x="6096" y="86741"/>
                                  <a:pt x="4572" y="85217"/>
                                  <a:pt x="3048" y="85217"/>
                                </a:cubicBezTo>
                                <a:cubicBezTo>
                                  <a:pt x="3048" y="83706"/>
                                  <a:pt x="1524" y="83706"/>
                                  <a:pt x="1524" y="83706"/>
                                </a:cubicBezTo>
                                <a:cubicBezTo>
                                  <a:pt x="1524" y="83706"/>
                                  <a:pt x="0" y="82182"/>
                                  <a:pt x="0" y="82182"/>
                                </a:cubicBezTo>
                                <a:cubicBezTo>
                                  <a:pt x="0" y="82182"/>
                                  <a:pt x="0" y="82182"/>
                                  <a:pt x="0" y="80658"/>
                                </a:cubicBezTo>
                                <a:cubicBezTo>
                                  <a:pt x="0" y="80658"/>
                                  <a:pt x="0" y="80658"/>
                                  <a:pt x="0" y="79134"/>
                                </a:cubicBezTo>
                                <a:cubicBezTo>
                                  <a:pt x="0" y="79134"/>
                                  <a:pt x="0" y="79134"/>
                                  <a:pt x="0" y="77610"/>
                                </a:cubicBezTo>
                                <a:cubicBezTo>
                                  <a:pt x="0" y="76085"/>
                                  <a:pt x="0" y="74575"/>
                                  <a:pt x="0" y="74575"/>
                                </a:cubicBezTo>
                                <a:cubicBezTo>
                                  <a:pt x="0" y="74575"/>
                                  <a:pt x="1524" y="73051"/>
                                  <a:pt x="1524" y="73051"/>
                                </a:cubicBezTo>
                                <a:cubicBezTo>
                                  <a:pt x="1524" y="73051"/>
                                  <a:pt x="3048" y="74575"/>
                                  <a:pt x="4572" y="74575"/>
                                </a:cubicBezTo>
                                <a:cubicBezTo>
                                  <a:pt x="4572" y="74575"/>
                                  <a:pt x="6096" y="76085"/>
                                  <a:pt x="7620" y="76085"/>
                                </a:cubicBezTo>
                                <a:cubicBezTo>
                                  <a:pt x="10668" y="77610"/>
                                  <a:pt x="12192" y="77610"/>
                                  <a:pt x="15240" y="79134"/>
                                </a:cubicBezTo>
                                <a:cubicBezTo>
                                  <a:pt x="16764" y="79134"/>
                                  <a:pt x="19812" y="79134"/>
                                  <a:pt x="22860" y="79134"/>
                                </a:cubicBezTo>
                                <a:cubicBezTo>
                                  <a:pt x="25908" y="79134"/>
                                  <a:pt x="28956" y="79134"/>
                                  <a:pt x="30480" y="79134"/>
                                </a:cubicBezTo>
                                <a:cubicBezTo>
                                  <a:pt x="33528" y="77610"/>
                                  <a:pt x="35052" y="76085"/>
                                  <a:pt x="36576" y="74575"/>
                                </a:cubicBezTo>
                                <a:cubicBezTo>
                                  <a:pt x="38100" y="74575"/>
                                  <a:pt x="39624" y="71527"/>
                                  <a:pt x="39624" y="70003"/>
                                </a:cubicBezTo>
                                <a:cubicBezTo>
                                  <a:pt x="41148" y="68478"/>
                                  <a:pt x="41148" y="66954"/>
                                  <a:pt x="41148" y="63919"/>
                                </a:cubicBezTo>
                                <a:cubicBezTo>
                                  <a:pt x="41148" y="60871"/>
                                  <a:pt x="39624" y="59347"/>
                                  <a:pt x="39624" y="57823"/>
                                </a:cubicBezTo>
                                <a:cubicBezTo>
                                  <a:pt x="38100" y="54788"/>
                                  <a:pt x="36576" y="53263"/>
                                  <a:pt x="35052" y="51739"/>
                                </a:cubicBezTo>
                                <a:cubicBezTo>
                                  <a:pt x="33528" y="50216"/>
                                  <a:pt x="30480" y="50216"/>
                                  <a:pt x="28956" y="48692"/>
                                </a:cubicBezTo>
                                <a:cubicBezTo>
                                  <a:pt x="25908" y="48692"/>
                                  <a:pt x="22860" y="47181"/>
                                  <a:pt x="19812" y="47181"/>
                                </a:cubicBezTo>
                                <a:lnTo>
                                  <a:pt x="12192" y="47181"/>
                                </a:lnTo>
                                <a:cubicBezTo>
                                  <a:pt x="10668" y="47181"/>
                                  <a:pt x="10668" y="47181"/>
                                  <a:pt x="10668" y="47181"/>
                                </a:cubicBezTo>
                                <a:cubicBezTo>
                                  <a:pt x="10668" y="47181"/>
                                  <a:pt x="9144" y="47181"/>
                                  <a:pt x="9144" y="47181"/>
                                </a:cubicBezTo>
                                <a:cubicBezTo>
                                  <a:pt x="9144" y="45656"/>
                                  <a:pt x="9144" y="45656"/>
                                  <a:pt x="9144" y="45656"/>
                                </a:cubicBezTo>
                                <a:cubicBezTo>
                                  <a:pt x="9144" y="44132"/>
                                  <a:pt x="9144" y="44132"/>
                                  <a:pt x="9144" y="42608"/>
                                </a:cubicBezTo>
                                <a:cubicBezTo>
                                  <a:pt x="9144" y="42608"/>
                                  <a:pt x="9144" y="41084"/>
                                  <a:pt x="9144" y="41084"/>
                                </a:cubicBezTo>
                                <a:cubicBezTo>
                                  <a:pt x="9144" y="41084"/>
                                  <a:pt x="9144" y="39573"/>
                                  <a:pt x="9144" y="39573"/>
                                </a:cubicBezTo>
                                <a:cubicBezTo>
                                  <a:pt x="9144" y="39573"/>
                                  <a:pt x="10668" y="39573"/>
                                  <a:pt x="10668" y="39573"/>
                                </a:cubicBezTo>
                                <a:cubicBezTo>
                                  <a:pt x="10668" y="38049"/>
                                  <a:pt x="10668" y="38049"/>
                                  <a:pt x="10668" y="38049"/>
                                </a:cubicBezTo>
                                <a:lnTo>
                                  <a:pt x="18288" y="38049"/>
                                </a:lnTo>
                                <a:cubicBezTo>
                                  <a:pt x="21336" y="38049"/>
                                  <a:pt x="24384" y="38049"/>
                                  <a:pt x="25908" y="38049"/>
                                </a:cubicBezTo>
                                <a:cubicBezTo>
                                  <a:pt x="27432" y="36525"/>
                                  <a:pt x="30480" y="35001"/>
                                  <a:pt x="32004" y="35001"/>
                                </a:cubicBezTo>
                                <a:cubicBezTo>
                                  <a:pt x="33528" y="33477"/>
                                  <a:pt x="33528" y="31953"/>
                                  <a:pt x="35052" y="28918"/>
                                </a:cubicBezTo>
                                <a:cubicBezTo>
                                  <a:pt x="36576" y="27394"/>
                                  <a:pt x="36576" y="25870"/>
                                  <a:pt x="36576" y="22822"/>
                                </a:cubicBezTo>
                                <a:cubicBezTo>
                                  <a:pt x="36576" y="21310"/>
                                  <a:pt x="36576" y="19786"/>
                                  <a:pt x="35052" y="18262"/>
                                </a:cubicBezTo>
                                <a:cubicBezTo>
                                  <a:pt x="35052" y="16739"/>
                                  <a:pt x="33528" y="15215"/>
                                  <a:pt x="33528" y="13691"/>
                                </a:cubicBezTo>
                                <a:cubicBezTo>
                                  <a:pt x="32004" y="12179"/>
                                  <a:pt x="30480" y="12179"/>
                                  <a:pt x="28956" y="10655"/>
                                </a:cubicBezTo>
                                <a:cubicBezTo>
                                  <a:pt x="27432" y="10655"/>
                                  <a:pt x="24384" y="9131"/>
                                  <a:pt x="22860" y="9131"/>
                                </a:cubicBezTo>
                                <a:cubicBezTo>
                                  <a:pt x="19812" y="9131"/>
                                  <a:pt x="18288" y="10655"/>
                                  <a:pt x="16764" y="10655"/>
                                </a:cubicBezTo>
                                <a:cubicBezTo>
                                  <a:pt x="13716" y="12179"/>
                                  <a:pt x="12192" y="12179"/>
                                  <a:pt x="10668" y="13691"/>
                                </a:cubicBezTo>
                                <a:cubicBezTo>
                                  <a:pt x="9144" y="13691"/>
                                  <a:pt x="7620" y="15215"/>
                                  <a:pt x="6096" y="16739"/>
                                </a:cubicBezTo>
                                <a:cubicBezTo>
                                  <a:pt x="6096" y="16739"/>
                                  <a:pt x="4572" y="16739"/>
                                  <a:pt x="4572" y="16739"/>
                                </a:cubicBezTo>
                                <a:cubicBezTo>
                                  <a:pt x="4572" y="16739"/>
                                  <a:pt x="4572" y="16739"/>
                                  <a:pt x="3048" y="16739"/>
                                </a:cubicBezTo>
                                <a:cubicBezTo>
                                  <a:pt x="3048" y="16739"/>
                                  <a:pt x="3048" y="15215"/>
                                  <a:pt x="3048" y="15215"/>
                                </a:cubicBezTo>
                                <a:cubicBezTo>
                                  <a:pt x="3048" y="15215"/>
                                  <a:pt x="3048" y="13691"/>
                                  <a:pt x="3048" y="12179"/>
                                </a:cubicBezTo>
                                <a:cubicBezTo>
                                  <a:pt x="3048" y="12179"/>
                                  <a:pt x="3048" y="12179"/>
                                  <a:pt x="3048" y="10655"/>
                                </a:cubicBezTo>
                                <a:cubicBezTo>
                                  <a:pt x="3048" y="10655"/>
                                  <a:pt x="3048" y="10655"/>
                                  <a:pt x="3048" y="9131"/>
                                </a:cubicBezTo>
                                <a:cubicBezTo>
                                  <a:pt x="3048" y="7607"/>
                                  <a:pt x="4572" y="7607"/>
                                  <a:pt x="4572" y="7607"/>
                                </a:cubicBezTo>
                                <a:cubicBezTo>
                                  <a:pt x="4572" y="7607"/>
                                  <a:pt x="6096" y="6083"/>
                                  <a:pt x="6096" y="6083"/>
                                </a:cubicBezTo>
                                <a:cubicBezTo>
                                  <a:pt x="7620" y="4572"/>
                                  <a:pt x="9144" y="4572"/>
                                  <a:pt x="10668" y="3048"/>
                                </a:cubicBezTo>
                                <a:cubicBezTo>
                                  <a:pt x="13716" y="3048"/>
                                  <a:pt x="15240" y="1524"/>
                                  <a:pt x="18288" y="1524"/>
                                </a:cubicBezTo>
                                <a:cubicBezTo>
                                  <a:pt x="19812"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840" style="width:4.19998pt;height:6.95001pt;mso-position-horizontal-relative:char;mso-position-vertical-relative:line" coordsize="533,882">
                <v:shape id="Shape 11750" style="position:absolute;width:533;height:882;left:0;top:0;" coordsize="53340,88265" path="m25908,0c28956,0,32004,1524,35052,1524c38100,3048,41148,4572,42672,6083c44196,7607,45720,10655,47244,13691c47244,15215,48768,18262,48768,21310c48768,24346,48768,25870,47244,28918c47244,30442,45720,33477,44196,35001c42672,36525,41148,38049,39624,39573c38100,41084,35052,41084,33528,42608c36576,42608,38100,42608,41148,44132c44196,45656,45720,47181,47244,48692c48768,50216,50292,53263,51816,54788c51816,57823,53340,59347,53340,62395c53340,66954,51816,70003,50292,73051c50292,76085,47244,79134,45720,82182c42672,83706,39624,85217,35052,86741c32004,88265,27432,88265,22860,88265c19812,88265,18288,88265,15240,88265c12192,88265,10668,86741,9144,86741c6096,86741,4572,85217,3048,85217c3048,83706,1524,83706,1524,83706c1524,83706,0,82182,0,82182c0,82182,0,82182,0,80658c0,80658,0,80658,0,79134c0,79134,0,79134,0,77610c0,76085,0,74575,0,74575c0,74575,1524,73051,1524,73051c1524,73051,3048,74575,4572,74575c4572,74575,6096,76085,7620,76085c10668,77610,12192,77610,15240,79134c16764,79134,19812,79134,22860,79134c25908,79134,28956,79134,30480,79134c33528,77610,35052,76085,36576,74575c38100,74575,39624,71527,39624,70003c41148,68478,41148,66954,41148,63919c41148,60871,39624,59347,39624,57823c38100,54788,36576,53263,35052,51739c33528,50216,30480,50216,28956,48692c25908,48692,22860,47181,19812,47181l12192,47181c10668,47181,10668,47181,10668,47181c10668,47181,9144,47181,9144,47181c9144,45656,9144,45656,9144,45656c9144,44132,9144,44132,9144,42608c9144,42608,9144,41084,9144,41084c9144,41084,9144,39573,9144,39573c9144,39573,10668,39573,10668,39573c10668,38049,10668,38049,10668,38049l18288,38049c21336,38049,24384,38049,25908,38049c27432,36525,30480,35001,32004,35001c33528,33477,33528,31953,35052,28918c36576,27394,36576,25870,36576,22822c36576,21310,36576,19786,35052,18262c35052,16739,33528,15215,33528,13691c32004,12179,30480,12179,28956,10655c27432,10655,24384,9131,22860,9131c19812,9131,18288,10655,16764,10655c13716,12179,12192,12179,10668,13691c9144,13691,7620,15215,6096,16739c6096,16739,4572,16739,4572,16739c4572,16739,4572,16739,3048,16739c3048,16739,3048,15215,3048,15215c3048,15215,3048,13691,3048,12179c3048,12179,3048,12179,3048,10655c3048,10655,3048,10655,3048,9131c3048,7607,4572,7607,4572,7607c4572,7607,6096,6083,6096,6083c7620,4572,9144,4572,10668,3048c13716,3048,15240,1524,18288,1524c19812,1524,22860,0,25908,0x">
                  <v:stroke weight="0pt" endcap="flat" joinstyle="miter" miterlimit="10" on="false" color="#000000" opacity="0"/>
                  <v:fill on="true" color="#000000"/>
                </v:shape>
              </v:group>
            </w:pict>
          </mc:Fallback>
        </mc:AlternateContent>
      </w:r>
    </w:p>
    <w:p w14:paraId="53453E63" w14:textId="77777777" w:rsidR="00986BDB" w:rsidRDefault="00986BDB">
      <w:pPr>
        <w:sectPr w:rsidR="00986BDB">
          <w:headerReference w:type="even" r:id="rId217"/>
          <w:headerReference w:type="default" r:id="rId218"/>
          <w:footerReference w:type="even" r:id="rId219"/>
          <w:footerReference w:type="default" r:id="rId220"/>
          <w:headerReference w:type="first" r:id="rId221"/>
          <w:footerReference w:type="first" r:id="rId222"/>
          <w:pgSz w:w="11906" w:h="16838"/>
          <w:pgMar w:top="1423" w:right="1087" w:bottom="718" w:left="715" w:header="743" w:footer="720" w:gutter="0"/>
          <w:cols w:space="720"/>
        </w:sectPr>
      </w:pPr>
    </w:p>
    <w:p w14:paraId="2277507B" w14:textId="77777777" w:rsidR="00986BDB" w:rsidRDefault="00291F78">
      <w:pPr>
        <w:spacing w:after="139" w:line="259" w:lineRule="auto"/>
        <w:ind w:left="14" w:firstLine="0"/>
        <w:jc w:val="left"/>
      </w:pPr>
      <w:r>
        <w:lastRenderedPageBreak/>
        <w:t xml:space="preserve"> </w:t>
      </w:r>
    </w:p>
    <w:p w14:paraId="56574377" w14:textId="77777777" w:rsidR="00986BDB" w:rsidRDefault="00291F78">
      <w:pPr>
        <w:pStyle w:val="Heading2"/>
        <w:spacing w:after="0"/>
        <w:ind w:left="9"/>
      </w:pPr>
      <w:r>
        <w:rPr>
          <w:b/>
          <w:color w:val="000000"/>
        </w:rPr>
        <w:t>Call-Off</w:t>
      </w:r>
      <w:r>
        <w:rPr>
          <w:color w:val="000000"/>
        </w:rPr>
        <w:t xml:space="preserve"> </w:t>
      </w:r>
      <w:r>
        <w:rPr>
          <w:b/>
          <w:color w:val="000000"/>
        </w:rPr>
        <w:t>Schedule 10: Cyber Implementation Plan </w:t>
      </w:r>
      <w:r>
        <w:rPr>
          <w:b/>
          <w:color w:val="000000"/>
          <w:sz w:val="28"/>
        </w:rPr>
        <w:t xml:space="preserve"> </w:t>
      </w:r>
    </w:p>
    <w:tbl>
      <w:tblPr>
        <w:tblStyle w:val="TableGrid"/>
        <w:tblW w:w="14551" w:type="dxa"/>
        <w:tblInd w:w="25" w:type="dxa"/>
        <w:tblCellMar>
          <w:top w:w="9" w:type="dxa"/>
          <w:left w:w="3" w:type="dxa"/>
          <w:bottom w:w="0" w:type="dxa"/>
          <w:right w:w="115" w:type="dxa"/>
        </w:tblCellMar>
        <w:tblLook w:val="04A0" w:firstRow="1" w:lastRow="0" w:firstColumn="1" w:lastColumn="0" w:noHBand="0" w:noVBand="1"/>
      </w:tblPr>
      <w:tblGrid>
        <w:gridCol w:w="3963"/>
        <w:gridCol w:w="1726"/>
        <w:gridCol w:w="3315"/>
        <w:gridCol w:w="3658"/>
        <w:gridCol w:w="1889"/>
      </w:tblGrid>
      <w:tr w:rsidR="00986BDB" w14:paraId="5F751768" w14:textId="77777777">
        <w:trPr>
          <w:trHeight w:val="307"/>
        </w:trPr>
        <w:tc>
          <w:tcPr>
            <w:tcW w:w="3962" w:type="dxa"/>
            <w:tcBorders>
              <w:top w:val="single" w:sz="6" w:space="0" w:color="000000"/>
              <w:left w:val="single" w:sz="6" w:space="0" w:color="000000"/>
              <w:bottom w:val="single" w:sz="6" w:space="0" w:color="000000"/>
              <w:right w:val="single" w:sz="6" w:space="0" w:color="000000"/>
            </w:tcBorders>
            <w:shd w:val="clear" w:color="auto" w:fill="DEEAF6"/>
          </w:tcPr>
          <w:p w14:paraId="6CC422B1" w14:textId="77777777" w:rsidR="00986BDB" w:rsidRDefault="00291F78">
            <w:pPr>
              <w:spacing w:after="0" w:line="259" w:lineRule="auto"/>
              <w:ind w:left="4" w:firstLine="0"/>
              <w:jc w:val="left"/>
            </w:pPr>
            <w:r>
              <w:rPr>
                <w:b/>
              </w:rPr>
              <w:t>Contract title:</w:t>
            </w:r>
            <w:r>
              <w:t xml:space="preserve"> </w:t>
            </w:r>
            <w:r>
              <w:rPr>
                <w:rFonts w:ascii="Segoe UI" w:eastAsia="Segoe UI" w:hAnsi="Segoe UI" w:cs="Segoe UI"/>
                <w:sz w:val="28"/>
                <w:vertAlign w:val="subscript"/>
              </w:rPr>
              <w:t xml:space="preserve"> </w:t>
            </w:r>
          </w:p>
        </w:tc>
        <w:tc>
          <w:tcPr>
            <w:tcW w:w="8699" w:type="dxa"/>
            <w:gridSpan w:val="3"/>
            <w:tcBorders>
              <w:top w:val="single" w:sz="6" w:space="0" w:color="000000"/>
              <w:left w:val="single" w:sz="6" w:space="0" w:color="000000"/>
              <w:bottom w:val="single" w:sz="6" w:space="0" w:color="000000"/>
              <w:right w:val="nil"/>
            </w:tcBorders>
          </w:tcPr>
          <w:p w14:paraId="3B73C0CF" w14:textId="77777777" w:rsidR="00986BDB" w:rsidRDefault="00291F78">
            <w:pPr>
              <w:spacing w:after="0" w:line="259" w:lineRule="auto"/>
              <w:ind w:left="0" w:firstLine="0"/>
              <w:jc w:val="left"/>
            </w:pPr>
            <w:r>
              <w:rPr>
                <w:rFonts w:ascii="Calibri" w:eastAsia="Calibri" w:hAnsi="Calibri" w:cs="Calibri"/>
                <w:sz w:val="24"/>
              </w:rPr>
              <w:t xml:space="preserve">The Provision of ArcSight Technical Support for AHE SOC </w:t>
            </w:r>
            <w:r>
              <w:rPr>
                <w:rFonts w:ascii="Segoe UI" w:eastAsia="Segoe UI" w:hAnsi="Segoe UI" w:cs="Segoe UI"/>
                <w:sz w:val="18"/>
              </w:rPr>
              <w:t xml:space="preserve"> </w:t>
            </w:r>
          </w:p>
        </w:tc>
        <w:tc>
          <w:tcPr>
            <w:tcW w:w="1889" w:type="dxa"/>
            <w:tcBorders>
              <w:top w:val="single" w:sz="6" w:space="0" w:color="000000"/>
              <w:left w:val="nil"/>
              <w:bottom w:val="single" w:sz="6" w:space="0" w:color="000000"/>
              <w:right w:val="single" w:sz="6" w:space="0" w:color="000000"/>
            </w:tcBorders>
          </w:tcPr>
          <w:p w14:paraId="62B89D3D" w14:textId="77777777" w:rsidR="00986BDB" w:rsidRDefault="00986BDB">
            <w:pPr>
              <w:spacing w:after="160" w:line="259" w:lineRule="auto"/>
              <w:ind w:left="0" w:firstLine="0"/>
              <w:jc w:val="left"/>
            </w:pPr>
          </w:p>
        </w:tc>
      </w:tr>
      <w:tr w:rsidR="00986BDB" w14:paraId="30484382" w14:textId="77777777">
        <w:trPr>
          <w:trHeight w:val="323"/>
        </w:trPr>
        <w:tc>
          <w:tcPr>
            <w:tcW w:w="3962" w:type="dxa"/>
            <w:tcBorders>
              <w:top w:val="single" w:sz="6" w:space="0" w:color="000000"/>
              <w:left w:val="single" w:sz="6" w:space="0" w:color="000000"/>
              <w:bottom w:val="single" w:sz="17" w:space="0" w:color="000000"/>
              <w:right w:val="single" w:sz="6" w:space="0" w:color="000000"/>
            </w:tcBorders>
            <w:shd w:val="clear" w:color="auto" w:fill="DEEAF6"/>
          </w:tcPr>
          <w:p w14:paraId="2A0FE05A" w14:textId="77777777" w:rsidR="00986BDB" w:rsidRDefault="00291F78">
            <w:pPr>
              <w:spacing w:after="0" w:line="259" w:lineRule="auto"/>
              <w:ind w:left="4" w:firstLine="0"/>
              <w:jc w:val="left"/>
            </w:pPr>
            <w:r>
              <w:rPr>
                <w:b/>
              </w:rPr>
              <w:t xml:space="preserve">MOD contract number: </w:t>
            </w:r>
            <w:r>
              <w:t xml:space="preserve"> </w:t>
            </w:r>
            <w:r>
              <w:rPr>
                <w:rFonts w:ascii="Segoe UI" w:eastAsia="Segoe UI" w:hAnsi="Segoe UI" w:cs="Segoe UI"/>
                <w:sz w:val="28"/>
                <w:vertAlign w:val="subscript"/>
              </w:rPr>
              <w:t xml:space="preserve"> </w:t>
            </w:r>
          </w:p>
        </w:tc>
        <w:tc>
          <w:tcPr>
            <w:tcW w:w="8699" w:type="dxa"/>
            <w:gridSpan w:val="3"/>
            <w:tcBorders>
              <w:top w:val="single" w:sz="6" w:space="0" w:color="000000"/>
              <w:left w:val="single" w:sz="6" w:space="0" w:color="000000"/>
              <w:bottom w:val="single" w:sz="17" w:space="0" w:color="000000"/>
              <w:right w:val="nil"/>
            </w:tcBorders>
          </w:tcPr>
          <w:p w14:paraId="3E1EA1EE" w14:textId="77777777" w:rsidR="00986BDB" w:rsidRDefault="00291F78">
            <w:pPr>
              <w:spacing w:after="0" w:line="259" w:lineRule="auto"/>
              <w:ind w:left="0" w:firstLine="0"/>
              <w:jc w:val="left"/>
            </w:pPr>
            <w:r>
              <w:rPr>
                <w:rFonts w:ascii="Calibri" w:eastAsia="Calibri" w:hAnsi="Calibri" w:cs="Calibri"/>
                <w:sz w:val="24"/>
              </w:rPr>
              <w:t xml:space="preserve">702598451 </w:t>
            </w:r>
            <w:r>
              <w:rPr>
                <w:rFonts w:ascii="Segoe UI" w:eastAsia="Segoe UI" w:hAnsi="Segoe UI" w:cs="Segoe UI"/>
                <w:sz w:val="18"/>
              </w:rPr>
              <w:t xml:space="preserve"> </w:t>
            </w:r>
          </w:p>
        </w:tc>
        <w:tc>
          <w:tcPr>
            <w:tcW w:w="1889" w:type="dxa"/>
            <w:tcBorders>
              <w:top w:val="single" w:sz="6" w:space="0" w:color="000000"/>
              <w:left w:val="nil"/>
              <w:bottom w:val="single" w:sz="17" w:space="0" w:color="000000"/>
              <w:right w:val="single" w:sz="6" w:space="0" w:color="000000"/>
            </w:tcBorders>
          </w:tcPr>
          <w:p w14:paraId="3836FB02" w14:textId="77777777" w:rsidR="00986BDB" w:rsidRDefault="00986BDB">
            <w:pPr>
              <w:spacing w:after="160" w:line="259" w:lineRule="auto"/>
              <w:ind w:left="0" w:firstLine="0"/>
              <w:jc w:val="left"/>
            </w:pPr>
          </w:p>
        </w:tc>
      </w:tr>
      <w:tr w:rsidR="00986BDB" w14:paraId="7B04C126" w14:textId="77777777">
        <w:trPr>
          <w:trHeight w:val="323"/>
        </w:trPr>
        <w:tc>
          <w:tcPr>
            <w:tcW w:w="3962" w:type="dxa"/>
            <w:tcBorders>
              <w:top w:val="single" w:sz="17" w:space="0" w:color="000000"/>
              <w:left w:val="single" w:sz="6" w:space="0" w:color="000000"/>
              <w:bottom w:val="single" w:sz="6" w:space="0" w:color="000000"/>
              <w:right w:val="single" w:sz="6" w:space="0" w:color="000000"/>
            </w:tcBorders>
            <w:shd w:val="clear" w:color="auto" w:fill="DEEAF6"/>
          </w:tcPr>
          <w:p w14:paraId="5F52AC83" w14:textId="77777777" w:rsidR="00986BDB" w:rsidRDefault="00291F78">
            <w:pPr>
              <w:spacing w:after="0" w:line="259" w:lineRule="auto"/>
              <w:ind w:left="4" w:firstLine="0"/>
              <w:jc w:val="left"/>
            </w:pPr>
            <w:r>
              <w:rPr>
                <w:b/>
              </w:rPr>
              <w:t xml:space="preserve">CSM Risk Acceptance Reference: </w:t>
            </w:r>
            <w:r>
              <w:t xml:space="preserve"> </w:t>
            </w:r>
            <w:r>
              <w:rPr>
                <w:rFonts w:ascii="Segoe UI" w:eastAsia="Segoe UI" w:hAnsi="Segoe UI" w:cs="Segoe UI"/>
                <w:sz w:val="28"/>
                <w:vertAlign w:val="subscript"/>
              </w:rPr>
              <w:t xml:space="preserve"> </w:t>
            </w:r>
          </w:p>
        </w:tc>
        <w:tc>
          <w:tcPr>
            <w:tcW w:w="8699" w:type="dxa"/>
            <w:gridSpan w:val="3"/>
            <w:tcBorders>
              <w:top w:val="single" w:sz="17" w:space="0" w:color="000000"/>
              <w:left w:val="single" w:sz="6" w:space="0" w:color="000000"/>
              <w:bottom w:val="single" w:sz="6" w:space="0" w:color="000000"/>
              <w:right w:val="nil"/>
            </w:tcBorders>
          </w:tcPr>
          <w:p w14:paraId="01B11913" w14:textId="77777777" w:rsidR="00986BDB" w:rsidRDefault="00291F78">
            <w:pPr>
              <w:spacing w:after="0" w:line="259" w:lineRule="auto"/>
              <w:ind w:left="1825" w:firstLine="0"/>
              <w:jc w:val="center"/>
            </w:pPr>
            <w:r>
              <w:rPr>
                <w:rFonts w:ascii="Calibri" w:eastAsia="Calibri" w:hAnsi="Calibri" w:cs="Calibri"/>
                <w:sz w:val="24"/>
              </w:rPr>
              <w:t xml:space="preserve">RAR-981456015   </w:t>
            </w:r>
            <w:r>
              <w:rPr>
                <w:rFonts w:ascii="Segoe UI" w:eastAsia="Segoe UI" w:hAnsi="Segoe UI" w:cs="Segoe UI"/>
                <w:sz w:val="18"/>
              </w:rPr>
              <w:t xml:space="preserve"> </w:t>
            </w:r>
          </w:p>
        </w:tc>
        <w:tc>
          <w:tcPr>
            <w:tcW w:w="1889" w:type="dxa"/>
            <w:tcBorders>
              <w:top w:val="single" w:sz="17" w:space="0" w:color="000000"/>
              <w:left w:val="nil"/>
              <w:bottom w:val="single" w:sz="6" w:space="0" w:color="000000"/>
              <w:right w:val="single" w:sz="6" w:space="0" w:color="000000"/>
            </w:tcBorders>
          </w:tcPr>
          <w:p w14:paraId="021BAE92" w14:textId="77777777" w:rsidR="00986BDB" w:rsidRDefault="00986BDB">
            <w:pPr>
              <w:spacing w:after="160" w:line="259" w:lineRule="auto"/>
              <w:ind w:left="0" w:firstLine="0"/>
              <w:jc w:val="left"/>
            </w:pPr>
          </w:p>
        </w:tc>
      </w:tr>
      <w:tr w:rsidR="00986BDB" w14:paraId="437CE38D" w14:textId="77777777">
        <w:trPr>
          <w:trHeight w:val="283"/>
        </w:trPr>
        <w:tc>
          <w:tcPr>
            <w:tcW w:w="3962" w:type="dxa"/>
            <w:tcBorders>
              <w:top w:val="single" w:sz="6" w:space="0" w:color="000000"/>
              <w:left w:val="single" w:sz="6" w:space="0" w:color="000000"/>
              <w:bottom w:val="single" w:sz="6" w:space="0" w:color="000000"/>
              <w:right w:val="single" w:sz="6" w:space="0" w:color="000000"/>
            </w:tcBorders>
            <w:shd w:val="clear" w:color="auto" w:fill="DEEAF6"/>
          </w:tcPr>
          <w:p w14:paraId="0072C2CB" w14:textId="77777777" w:rsidR="00986BDB" w:rsidRDefault="00291F78">
            <w:pPr>
              <w:spacing w:after="0" w:line="259" w:lineRule="auto"/>
              <w:ind w:left="4" w:firstLine="0"/>
              <w:jc w:val="left"/>
            </w:pPr>
            <w:r>
              <w:rPr>
                <w:b/>
              </w:rPr>
              <w:t xml:space="preserve">CSM Cyber Risk Profile: </w:t>
            </w:r>
            <w:r>
              <w:t xml:space="preserve"> </w:t>
            </w:r>
            <w:r>
              <w:rPr>
                <w:rFonts w:ascii="Segoe UI" w:eastAsia="Segoe UI" w:hAnsi="Segoe UI" w:cs="Segoe UI"/>
                <w:sz w:val="28"/>
                <w:vertAlign w:val="subscript"/>
              </w:rPr>
              <w:t xml:space="preserve"> </w:t>
            </w:r>
          </w:p>
        </w:tc>
        <w:tc>
          <w:tcPr>
            <w:tcW w:w="1726" w:type="dxa"/>
            <w:tcBorders>
              <w:top w:val="single" w:sz="6" w:space="0" w:color="000000"/>
              <w:left w:val="single" w:sz="6" w:space="0" w:color="000000"/>
              <w:bottom w:val="single" w:sz="6" w:space="0" w:color="000000"/>
              <w:right w:val="single" w:sz="6" w:space="0" w:color="000000"/>
            </w:tcBorders>
          </w:tcPr>
          <w:p w14:paraId="4DA7989F" w14:textId="77777777" w:rsidR="00986BDB" w:rsidRDefault="00291F78">
            <w:pPr>
              <w:spacing w:after="0" w:line="259" w:lineRule="auto"/>
              <w:ind w:left="55" w:firstLine="0"/>
              <w:jc w:val="center"/>
            </w:pPr>
            <w:r>
              <w:rPr>
                <w:rFonts w:ascii="Calibri" w:eastAsia="Calibri" w:hAnsi="Calibri" w:cs="Calibri"/>
                <w:strike/>
              </w:rPr>
              <w:t>Low</w:t>
            </w:r>
            <w:r>
              <w:rPr>
                <w:rFonts w:ascii="Calibri" w:eastAsia="Calibri" w:hAnsi="Calibri" w:cs="Calibri"/>
              </w:rPr>
              <w:t xml:space="preserve"> </w:t>
            </w:r>
            <w:r>
              <w:rPr>
                <w:rFonts w:ascii="Segoe UI" w:eastAsia="Segoe UI" w:hAnsi="Segoe UI" w:cs="Segoe UI"/>
                <w:sz w:val="18"/>
              </w:rPr>
              <w:t xml:space="preserve"> </w:t>
            </w:r>
          </w:p>
        </w:tc>
        <w:tc>
          <w:tcPr>
            <w:tcW w:w="3315" w:type="dxa"/>
            <w:tcBorders>
              <w:top w:val="single" w:sz="6" w:space="0" w:color="000000"/>
              <w:left w:val="single" w:sz="6" w:space="0" w:color="000000"/>
              <w:bottom w:val="single" w:sz="6" w:space="0" w:color="000000"/>
              <w:right w:val="single" w:sz="6" w:space="0" w:color="000000"/>
            </w:tcBorders>
          </w:tcPr>
          <w:p w14:paraId="3196F26A" w14:textId="77777777" w:rsidR="00986BDB" w:rsidRDefault="00291F78">
            <w:pPr>
              <w:spacing w:after="0" w:line="259" w:lineRule="auto"/>
              <w:ind w:left="54" w:firstLine="0"/>
              <w:jc w:val="center"/>
            </w:pPr>
            <w:r>
              <w:rPr>
                <w:rFonts w:ascii="Calibri" w:eastAsia="Calibri" w:hAnsi="Calibri" w:cs="Calibri"/>
                <w:strike/>
              </w:rPr>
              <w:t>Very Low</w:t>
            </w:r>
            <w:r>
              <w:rPr>
                <w:rFonts w:ascii="Calibri" w:eastAsia="Calibri" w:hAnsi="Calibri" w:cs="Calibri"/>
              </w:rPr>
              <w:t xml:space="preserve"> </w:t>
            </w:r>
            <w:r>
              <w:rPr>
                <w:rFonts w:ascii="Segoe UI" w:eastAsia="Segoe UI" w:hAnsi="Segoe UI" w:cs="Segoe UI"/>
                <w:sz w:val="18"/>
              </w:rPr>
              <w:t xml:space="preserve"> </w:t>
            </w:r>
          </w:p>
        </w:tc>
        <w:tc>
          <w:tcPr>
            <w:tcW w:w="3658" w:type="dxa"/>
            <w:tcBorders>
              <w:top w:val="single" w:sz="6" w:space="0" w:color="000000"/>
              <w:left w:val="single" w:sz="6" w:space="0" w:color="000000"/>
              <w:bottom w:val="single" w:sz="6" w:space="0" w:color="000000"/>
              <w:right w:val="single" w:sz="6" w:space="0" w:color="000000"/>
            </w:tcBorders>
          </w:tcPr>
          <w:p w14:paraId="06DEABF8" w14:textId="77777777" w:rsidR="00986BDB" w:rsidRDefault="00291F78">
            <w:pPr>
              <w:spacing w:after="0" w:line="259" w:lineRule="auto"/>
              <w:ind w:left="51" w:firstLine="0"/>
              <w:jc w:val="center"/>
            </w:pPr>
            <w:r>
              <w:rPr>
                <w:rFonts w:ascii="Calibri" w:eastAsia="Calibri" w:hAnsi="Calibri" w:cs="Calibri"/>
                <w:b/>
              </w:rPr>
              <w:t>Moderate</w:t>
            </w:r>
            <w:r>
              <w:rPr>
                <w:rFonts w:ascii="Calibri" w:eastAsia="Calibri" w:hAnsi="Calibri" w:cs="Calibri"/>
              </w:rPr>
              <w:t xml:space="preserve"> </w:t>
            </w:r>
            <w:r>
              <w:rPr>
                <w:rFonts w:ascii="Segoe UI" w:eastAsia="Segoe UI" w:hAnsi="Segoe UI" w:cs="Segoe UI"/>
                <w:sz w:val="18"/>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27780C4E" w14:textId="77777777" w:rsidR="00986BDB" w:rsidRDefault="00291F78">
            <w:pPr>
              <w:spacing w:after="0" w:line="259" w:lineRule="auto"/>
              <w:ind w:left="46" w:firstLine="0"/>
              <w:jc w:val="center"/>
            </w:pPr>
            <w:r>
              <w:rPr>
                <w:rFonts w:ascii="Calibri" w:eastAsia="Calibri" w:hAnsi="Calibri" w:cs="Calibri"/>
                <w:strike/>
              </w:rPr>
              <w:t>High</w:t>
            </w:r>
            <w:r>
              <w:rPr>
                <w:rFonts w:ascii="Calibri" w:eastAsia="Calibri" w:hAnsi="Calibri" w:cs="Calibri"/>
              </w:rPr>
              <w:t xml:space="preserve"> </w:t>
            </w:r>
            <w:r>
              <w:rPr>
                <w:rFonts w:ascii="Segoe UI" w:eastAsia="Segoe UI" w:hAnsi="Segoe UI" w:cs="Segoe UI"/>
                <w:sz w:val="18"/>
              </w:rPr>
              <w:t xml:space="preserve"> </w:t>
            </w:r>
          </w:p>
        </w:tc>
      </w:tr>
      <w:tr w:rsidR="00986BDB" w14:paraId="0AA0F2F1" w14:textId="77777777">
        <w:trPr>
          <w:trHeight w:val="538"/>
        </w:trPr>
        <w:tc>
          <w:tcPr>
            <w:tcW w:w="3962" w:type="dxa"/>
            <w:tcBorders>
              <w:top w:val="single" w:sz="6" w:space="0" w:color="000000"/>
              <w:left w:val="single" w:sz="6" w:space="0" w:color="000000"/>
              <w:bottom w:val="single" w:sz="6" w:space="0" w:color="000000"/>
              <w:right w:val="single" w:sz="6" w:space="0" w:color="000000"/>
            </w:tcBorders>
            <w:shd w:val="clear" w:color="auto" w:fill="DEEAF6"/>
          </w:tcPr>
          <w:p w14:paraId="2932828C" w14:textId="77777777" w:rsidR="00986BDB" w:rsidRDefault="00291F78">
            <w:pPr>
              <w:spacing w:after="0" w:line="259" w:lineRule="auto"/>
              <w:ind w:left="4" w:firstLine="0"/>
              <w:jc w:val="left"/>
            </w:pPr>
            <w:r>
              <w:rPr>
                <w:b/>
              </w:rPr>
              <w:t xml:space="preserve">Name of Supplier: </w:t>
            </w:r>
            <w:r>
              <w:t xml:space="preserve"> </w:t>
            </w:r>
            <w:r>
              <w:rPr>
                <w:rFonts w:ascii="Segoe UI" w:eastAsia="Segoe UI" w:hAnsi="Segoe UI" w:cs="Segoe UI"/>
                <w:sz w:val="28"/>
                <w:vertAlign w:val="subscript"/>
              </w:rPr>
              <w:t xml:space="preserve"> </w:t>
            </w:r>
          </w:p>
          <w:p w14:paraId="11C70509" w14:textId="77777777" w:rsidR="00986BDB" w:rsidRDefault="00291F78">
            <w:pPr>
              <w:spacing w:after="0" w:line="259" w:lineRule="auto"/>
              <w:ind w:left="4" w:firstLine="0"/>
              <w:jc w:val="left"/>
            </w:pPr>
            <w:r>
              <w:rPr>
                <w:rFonts w:ascii="Calibri" w:eastAsia="Calibri" w:hAnsi="Calibri" w:cs="Calibri"/>
                <w:i/>
              </w:rPr>
              <w:t xml:space="preserve">(To be shared with the MOD </w:t>
            </w:r>
            <w:proofErr w:type="gramStart"/>
            <w:r>
              <w:rPr>
                <w:rFonts w:ascii="Calibri" w:eastAsia="Calibri" w:hAnsi="Calibri" w:cs="Calibri"/>
                <w:i/>
              </w:rPr>
              <w:t xml:space="preserve">only) </w:t>
            </w:r>
            <w:r>
              <w:rPr>
                <w:rFonts w:ascii="Calibri" w:eastAsia="Calibri" w:hAnsi="Calibri" w:cs="Calibri"/>
              </w:rPr>
              <w:t xml:space="preserve"> </w:t>
            </w:r>
            <w:r>
              <w:rPr>
                <w:rFonts w:ascii="Segoe UI" w:eastAsia="Segoe UI" w:hAnsi="Segoe UI" w:cs="Segoe UI"/>
                <w:sz w:val="18"/>
              </w:rPr>
              <w:t xml:space="preserve"> </w:t>
            </w:r>
            <w:proofErr w:type="gramEnd"/>
          </w:p>
        </w:tc>
        <w:tc>
          <w:tcPr>
            <w:tcW w:w="8699" w:type="dxa"/>
            <w:gridSpan w:val="3"/>
            <w:tcBorders>
              <w:top w:val="single" w:sz="6" w:space="0" w:color="000000"/>
              <w:left w:val="single" w:sz="6" w:space="0" w:color="000000"/>
              <w:bottom w:val="single" w:sz="6" w:space="0" w:color="000000"/>
              <w:right w:val="nil"/>
            </w:tcBorders>
            <w:vAlign w:val="center"/>
          </w:tcPr>
          <w:p w14:paraId="1B18EB63" w14:textId="77777777" w:rsidR="00986BDB" w:rsidRDefault="00291F78">
            <w:pPr>
              <w:spacing w:after="0" w:line="259" w:lineRule="auto"/>
              <w:ind w:left="1933" w:firstLine="0"/>
              <w:jc w:val="center"/>
            </w:pPr>
            <w:r>
              <w:rPr>
                <w:rFonts w:ascii="Calibri" w:eastAsia="Calibri" w:hAnsi="Calibri" w:cs="Calibri"/>
                <w:sz w:val="24"/>
              </w:rPr>
              <w:t xml:space="preserve">Micro Focus Software UK Ltd </w:t>
            </w:r>
            <w:r>
              <w:rPr>
                <w:rFonts w:ascii="Segoe UI" w:eastAsia="Segoe UI" w:hAnsi="Segoe UI" w:cs="Segoe UI"/>
                <w:sz w:val="18"/>
              </w:rPr>
              <w:t xml:space="preserve"> </w:t>
            </w:r>
          </w:p>
        </w:tc>
        <w:tc>
          <w:tcPr>
            <w:tcW w:w="1889" w:type="dxa"/>
            <w:tcBorders>
              <w:top w:val="single" w:sz="6" w:space="0" w:color="000000"/>
              <w:left w:val="nil"/>
              <w:bottom w:val="single" w:sz="6" w:space="0" w:color="000000"/>
              <w:right w:val="single" w:sz="6" w:space="0" w:color="000000"/>
            </w:tcBorders>
          </w:tcPr>
          <w:p w14:paraId="260AE286" w14:textId="77777777" w:rsidR="00986BDB" w:rsidRDefault="00986BDB">
            <w:pPr>
              <w:spacing w:after="160" w:line="259" w:lineRule="auto"/>
              <w:ind w:left="0" w:firstLine="0"/>
              <w:jc w:val="left"/>
            </w:pPr>
          </w:p>
        </w:tc>
      </w:tr>
      <w:tr w:rsidR="00986BDB" w14:paraId="6E677C02" w14:textId="77777777">
        <w:trPr>
          <w:trHeight w:val="521"/>
        </w:trPr>
        <w:tc>
          <w:tcPr>
            <w:tcW w:w="3962" w:type="dxa"/>
            <w:tcBorders>
              <w:top w:val="single" w:sz="6" w:space="0" w:color="000000"/>
              <w:left w:val="single" w:sz="6" w:space="0" w:color="000000"/>
              <w:bottom w:val="single" w:sz="6" w:space="0" w:color="000000"/>
              <w:right w:val="single" w:sz="6" w:space="0" w:color="000000"/>
            </w:tcBorders>
            <w:shd w:val="clear" w:color="auto" w:fill="DEEAF6"/>
          </w:tcPr>
          <w:p w14:paraId="5B94CD3C" w14:textId="77777777" w:rsidR="00986BDB" w:rsidRDefault="00291F78">
            <w:pPr>
              <w:spacing w:after="0" w:line="259" w:lineRule="auto"/>
              <w:ind w:left="4" w:firstLine="0"/>
              <w:jc w:val="left"/>
            </w:pPr>
            <w:r>
              <w:rPr>
                <w:b/>
              </w:rPr>
              <w:t>Supplier Assurance Questionnaire Reference:</w:t>
            </w:r>
            <w:r>
              <w:t xml:space="preserve"> </w:t>
            </w:r>
            <w:r>
              <w:rPr>
                <w:rFonts w:ascii="Segoe UI" w:eastAsia="Segoe UI" w:hAnsi="Segoe UI" w:cs="Segoe UI"/>
                <w:sz w:val="28"/>
                <w:vertAlign w:val="subscript"/>
              </w:rPr>
              <w:t xml:space="preserve"> </w:t>
            </w:r>
          </w:p>
        </w:tc>
        <w:tc>
          <w:tcPr>
            <w:tcW w:w="8699" w:type="dxa"/>
            <w:gridSpan w:val="3"/>
            <w:tcBorders>
              <w:top w:val="single" w:sz="6" w:space="0" w:color="000000"/>
              <w:left w:val="single" w:sz="6" w:space="0" w:color="000000"/>
              <w:bottom w:val="single" w:sz="6" w:space="0" w:color="000000"/>
              <w:right w:val="nil"/>
            </w:tcBorders>
            <w:vAlign w:val="center"/>
          </w:tcPr>
          <w:p w14:paraId="76924DC9" w14:textId="77777777" w:rsidR="00986BDB" w:rsidRDefault="00291F78">
            <w:pPr>
              <w:spacing w:after="0" w:line="259" w:lineRule="auto"/>
              <w:ind w:left="1933" w:firstLine="0"/>
              <w:jc w:val="center"/>
            </w:pPr>
            <w:r>
              <w:rPr>
                <w:rFonts w:ascii="Calibri" w:eastAsia="Calibri" w:hAnsi="Calibri" w:cs="Calibri"/>
                <w:sz w:val="24"/>
              </w:rPr>
              <w:t xml:space="preserve">SAQ - Confirmation Included </w:t>
            </w:r>
            <w:r>
              <w:rPr>
                <w:rFonts w:ascii="Segoe UI" w:eastAsia="Segoe UI" w:hAnsi="Segoe UI" w:cs="Segoe UI"/>
                <w:sz w:val="18"/>
              </w:rPr>
              <w:t xml:space="preserve"> </w:t>
            </w:r>
          </w:p>
        </w:tc>
        <w:tc>
          <w:tcPr>
            <w:tcW w:w="1889" w:type="dxa"/>
            <w:tcBorders>
              <w:top w:val="single" w:sz="6" w:space="0" w:color="000000"/>
              <w:left w:val="nil"/>
              <w:bottom w:val="single" w:sz="6" w:space="0" w:color="000000"/>
              <w:right w:val="single" w:sz="6" w:space="0" w:color="000000"/>
            </w:tcBorders>
          </w:tcPr>
          <w:p w14:paraId="65BF13CD" w14:textId="77777777" w:rsidR="00986BDB" w:rsidRDefault="00986BDB">
            <w:pPr>
              <w:spacing w:after="160" w:line="259" w:lineRule="auto"/>
              <w:ind w:left="0" w:firstLine="0"/>
              <w:jc w:val="left"/>
            </w:pPr>
          </w:p>
        </w:tc>
      </w:tr>
      <w:tr w:rsidR="00986BDB" w14:paraId="05C86925" w14:textId="77777777">
        <w:trPr>
          <w:trHeight w:val="536"/>
        </w:trPr>
        <w:tc>
          <w:tcPr>
            <w:tcW w:w="3962" w:type="dxa"/>
            <w:tcBorders>
              <w:top w:val="single" w:sz="6" w:space="0" w:color="000000"/>
              <w:left w:val="single" w:sz="6" w:space="0" w:color="000000"/>
              <w:bottom w:val="single" w:sz="17" w:space="0" w:color="000000"/>
              <w:right w:val="single" w:sz="6" w:space="0" w:color="000000"/>
            </w:tcBorders>
            <w:shd w:val="clear" w:color="auto" w:fill="DEEAF6"/>
          </w:tcPr>
          <w:p w14:paraId="130D3F15" w14:textId="77777777" w:rsidR="00986BDB" w:rsidRDefault="00291F78">
            <w:pPr>
              <w:spacing w:after="0" w:line="259" w:lineRule="auto"/>
              <w:ind w:left="4" w:firstLine="0"/>
              <w:jc w:val="left"/>
            </w:pPr>
            <w:r>
              <w:rPr>
                <w:b/>
              </w:rPr>
              <w:t xml:space="preserve">Current level of Supplier compliance: </w:t>
            </w:r>
            <w:r>
              <w:t xml:space="preserve"> </w:t>
            </w:r>
            <w:r>
              <w:rPr>
                <w:rFonts w:ascii="Segoe UI" w:eastAsia="Segoe UI" w:hAnsi="Segoe UI" w:cs="Segoe UI"/>
                <w:sz w:val="28"/>
                <w:vertAlign w:val="subscript"/>
              </w:rPr>
              <w:t xml:space="preserve"> </w:t>
            </w:r>
          </w:p>
        </w:tc>
        <w:tc>
          <w:tcPr>
            <w:tcW w:w="1726" w:type="dxa"/>
            <w:tcBorders>
              <w:top w:val="single" w:sz="6" w:space="0" w:color="000000"/>
              <w:left w:val="single" w:sz="6" w:space="0" w:color="000000"/>
              <w:bottom w:val="single" w:sz="17" w:space="0" w:color="000000"/>
              <w:right w:val="single" w:sz="6" w:space="0" w:color="000000"/>
            </w:tcBorders>
            <w:vAlign w:val="center"/>
          </w:tcPr>
          <w:p w14:paraId="7E39C0E6" w14:textId="77777777" w:rsidR="00986BDB" w:rsidRDefault="00291F78">
            <w:pPr>
              <w:spacing w:after="0" w:line="259" w:lineRule="auto"/>
              <w:ind w:left="55" w:firstLine="0"/>
              <w:jc w:val="center"/>
            </w:pPr>
            <w:r>
              <w:rPr>
                <w:rFonts w:ascii="Calibri" w:eastAsia="Calibri" w:hAnsi="Calibri" w:cs="Calibri"/>
              </w:rPr>
              <w:t xml:space="preserve">Low </w:t>
            </w:r>
            <w:r>
              <w:rPr>
                <w:rFonts w:ascii="Segoe UI" w:eastAsia="Segoe UI" w:hAnsi="Segoe UI" w:cs="Segoe UI"/>
                <w:sz w:val="18"/>
              </w:rPr>
              <w:t xml:space="preserve"> </w:t>
            </w:r>
          </w:p>
        </w:tc>
        <w:tc>
          <w:tcPr>
            <w:tcW w:w="3315" w:type="dxa"/>
            <w:tcBorders>
              <w:top w:val="single" w:sz="6" w:space="0" w:color="000000"/>
              <w:left w:val="single" w:sz="6" w:space="0" w:color="000000"/>
              <w:bottom w:val="single" w:sz="17" w:space="0" w:color="000000"/>
              <w:right w:val="single" w:sz="6" w:space="0" w:color="000000"/>
            </w:tcBorders>
            <w:vAlign w:val="center"/>
          </w:tcPr>
          <w:p w14:paraId="08AA2135" w14:textId="77777777" w:rsidR="00986BDB" w:rsidRDefault="00291F78">
            <w:pPr>
              <w:spacing w:after="0" w:line="259" w:lineRule="auto"/>
              <w:ind w:left="54" w:firstLine="0"/>
              <w:jc w:val="center"/>
            </w:pPr>
            <w:r>
              <w:rPr>
                <w:rFonts w:ascii="Calibri" w:eastAsia="Calibri" w:hAnsi="Calibri" w:cs="Calibri"/>
              </w:rPr>
              <w:t xml:space="preserve">Very Low </w:t>
            </w:r>
            <w:r>
              <w:rPr>
                <w:rFonts w:ascii="Segoe UI" w:eastAsia="Segoe UI" w:hAnsi="Segoe UI" w:cs="Segoe UI"/>
                <w:sz w:val="18"/>
              </w:rPr>
              <w:t xml:space="preserve"> </w:t>
            </w:r>
          </w:p>
        </w:tc>
        <w:tc>
          <w:tcPr>
            <w:tcW w:w="3658" w:type="dxa"/>
            <w:tcBorders>
              <w:top w:val="single" w:sz="6" w:space="0" w:color="000000"/>
              <w:left w:val="single" w:sz="6" w:space="0" w:color="000000"/>
              <w:bottom w:val="single" w:sz="17" w:space="0" w:color="000000"/>
              <w:right w:val="single" w:sz="6" w:space="0" w:color="000000"/>
            </w:tcBorders>
            <w:vAlign w:val="center"/>
          </w:tcPr>
          <w:p w14:paraId="01C8A63B" w14:textId="77777777" w:rsidR="00986BDB" w:rsidRDefault="00291F78">
            <w:pPr>
              <w:spacing w:after="0" w:line="259" w:lineRule="auto"/>
              <w:ind w:left="54" w:firstLine="0"/>
              <w:jc w:val="center"/>
            </w:pPr>
            <w:r>
              <w:rPr>
                <w:rFonts w:ascii="Calibri" w:eastAsia="Calibri" w:hAnsi="Calibri" w:cs="Calibri"/>
              </w:rPr>
              <w:t xml:space="preserve">Moderate </w:t>
            </w:r>
            <w:r>
              <w:rPr>
                <w:rFonts w:ascii="Segoe UI" w:eastAsia="Segoe UI" w:hAnsi="Segoe UI" w:cs="Segoe UI"/>
                <w:sz w:val="18"/>
              </w:rPr>
              <w:t xml:space="preserve"> </w:t>
            </w:r>
          </w:p>
        </w:tc>
        <w:tc>
          <w:tcPr>
            <w:tcW w:w="1889" w:type="dxa"/>
            <w:tcBorders>
              <w:top w:val="single" w:sz="6" w:space="0" w:color="000000"/>
              <w:left w:val="single" w:sz="6" w:space="0" w:color="000000"/>
              <w:bottom w:val="single" w:sz="17" w:space="0" w:color="000000"/>
              <w:right w:val="single" w:sz="6" w:space="0" w:color="000000"/>
            </w:tcBorders>
            <w:vAlign w:val="center"/>
          </w:tcPr>
          <w:p w14:paraId="099DCCD9" w14:textId="77777777" w:rsidR="00986BDB" w:rsidRDefault="00291F78">
            <w:pPr>
              <w:spacing w:after="0" w:line="259" w:lineRule="auto"/>
              <w:ind w:left="46" w:firstLine="0"/>
              <w:jc w:val="center"/>
            </w:pPr>
            <w:r>
              <w:rPr>
                <w:rFonts w:ascii="Calibri" w:eastAsia="Calibri" w:hAnsi="Calibri" w:cs="Calibri"/>
              </w:rPr>
              <w:t xml:space="preserve">High </w:t>
            </w:r>
            <w:r>
              <w:rPr>
                <w:rFonts w:ascii="Segoe UI" w:eastAsia="Segoe UI" w:hAnsi="Segoe UI" w:cs="Segoe UI"/>
                <w:sz w:val="18"/>
              </w:rPr>
              <w:t xml:space="preserve"> </w:t>
            </w:r>
          </w:p>
        </w:tc>
      </w:tr>
      <w:tr w:rsidR="00986BDB" w14:paraId="62F4ACED" w14:textId="77777777">
        <w:trPr>
          <w:trHeight w:val="2983"/>
        </w:trPr>
        <w:tc>
          <w:tcPr>
            <w:tcW w:w="3962" w:type="dxa"/>
            <w:tcBorders>
              <w:top w:val="single" w:sz="17" w:space="0" w:color="000000"/>
              <w:left w:val="single" w:sz="6" w:space="0" w:color="000000"/>
              <w:bottom w:val="single" w:sz="6" w:space="0" w:color="000000"/>
              <w:right w:val="single" w:sz="6" w:space="0" w:color="000000"/>
            </w:tcBorders>
            <w:shd w:val="clear" w:color="auto" w:fill="DEEAF6"/>
            <w:vAlign w:val="center"/>
          </w:tcPr>
          <w:p w14:paraId="74765F69" w14:textId="77777777" w:rsidR="00986BDB" w:rsidRDefault="00291F78">
            <w:pPr>
              <w:spacing w:after="0" w:line="259" w:lineRule="auto"/>
              <w:ind w:left="4" w:firstLine="0"/>
              <w:jc w:val="left"/>
            </w:pPr>
            <w:r>
              <w:rPr>
                <w:b/>
              </w:rPr>
              <w:t xml:space="preserve">Reasons unable to achieve full compliance: </w:t>
            </w:r>
            <w:r>
              <w:t xml:space="preserve"> </w:t>
            </w:r>
            <w:r>
              <w:rPr>
                <w:rFonts w:ascii="Segoe UI" w:eastAsia="Segoe UI" w:hAnsi="Segoe UI" w:cs="Segoe UI"/>
                <w:sz w:val="28"/>
                <w:vertAlign w:val="subscript"/>
              </w:rPr>
              <w:t xml:space="preserve"> </w:t>
            </w:r>
          </w:p>
        </w:tc>
        <w:tc>
          <w:tcPr>
            <w:tcW w:w="8699" w:type="dxa"/>
            <w:gridSpan w:val="3"/>
            <w:tcBorders>
              <w:top w:val="single" w:sz="17" w:space="0" w:color="000000"/>
              <w:left w:val="single" w:sz="6" w:space="0" w:color="000000"/>
              <w:bottom w:val="single" w:sz="6" w:space="0" w:color="000000"/>
              <w:right w:val="nil"/>
            </w:tcBorders>
            <w:vAlign w:val="center"/>
          </w:tcPr>
          <w:p w14:paraId="7C372BD1" w14:textId="77777777" w:rsidR="00986BDB" w:rsidRDefault="00291F78">
            <w:pPr>
              <w:spacing w:after="0" w:line="259" w:lineRule="auto"/>
              <w:ind w:left="0" w:firstLine="0"/>
              <w:jc w:val="left"/>
            </w:pPr>
            <w:r>
              <w:rPr>
                <w:rFonts w:ascii="Calibri" w:eastAsia="Calibri" w:hAnsi="Calibri" w:cs="Calibri"/>
                <w:sz w:val="24"/>
              </w:rPr>
              <w:t xml:space="preserve">Currently certified to CE not CE+ </w:t>
            </w:r>
            <w:r>
              <w:rPr>
                <w:rFonts w:ascii="Segoe UI" w:eastAsia="Segoe UI" w:hAnsi="Segoe UI" w:cs="Segoe UI"/>
                <w:sz w:val="18"/>
              </w:rPr>
              <w:t xml:space="preserve"> </w:t>
            </w:r>
          </w:p>
        </w:tc>
        <w:tc>
          <w:tcPr>
            <w:tcW w:w="1889" w:type="dxa"/>
            <w:tcBorders>
              <w:top w:val="single" w:sz="17" w:space="0" w:color="000000"/>
              <w:left w:val="nil"/>
              <w:bottom w:val="single" w:sz="6" w:space="0" w:color="000000"/>
              <w:right w:val="single" w:sz="6" w:space="0" w:color="000000"/>
            </w:tcBorders>
          </w:tcPr>
          <w:p w14:paraId="6B98E0CB" w14:textId="77777777" w:rsidR="00986BDB" w:rsidRDefault="00986BDB">
            <w:pPr>
              <w:spacing w:after="160" w:line="259" w:lineRule="auto"/>
              <w:ind w:left="0" w:firstLine="0"/>
              <w:jc w:val="left"/>
            </w:pPr>
          </w:p>
        </w:tc>
      </w:tr>
    </w:tbl>
    <w:p w14:paraId="5F9AF090" w14:textId="77777777" w:rsidR="00986BDB" w:rsidRDefault="00291F78">
      <w:pPr>
        <w:spacing w:after="0" w:line="259" w:lineRule="auto"/>
        <w:ind w:left="14" w:firstLine="0"/>
        <w:jc w:val="left"/>
      </w:pPr>
      <w:r>
        <w:t xml:space="preserve"> </w:t>
      </w:r>
    </w:p>
    <w:p w14:paraId="560BB6CD" w14:textId="77777777" w:rsidR="00986BDB" w:rsidRDefault="00291F78">
      <w:pPr>
        <w:spacing w:after="0" w:line="259" w:lineRule="auto"/>
        <w:ind w:left="14" w:firstLine="0"/>
        <w:jc w:val="left"/>
      </w:pPr>
      <w:r>
        <w:rPr>
          <w:sz w:val="8"/>
        </w:rPr>
        <w:t xml:space="preserve"> </w:t>
      </w:r>
    </w:p>
    <w:tbl>
      <w:tblPr>
        <w:tblStyle w:val="TableGrid"/>
        <w:tblW w:w="14551" w:type="dxa"/>
        <w:tblInd w:w="25" w:type="dxa"/>
        <w:tblCellMar>
          <w:top w:w="9" w:type="dxa"/>
          <w:left w:w="3" w:type="dxa"/>
          <w:bottom w:w="0" w:type="dxa"/>
          <w:right w:w="55" w:type="dxa"/>
        </w:tblCellMar>
        <w:tblLook w:val="04A0" w:firstRow="1" w:lastRow="0" w:firstColumn="1" w:lastColumn="0" w:noHBand="0" w:noVBand="1"/>
      </w:tblPr>
      <w:tblGrid>
        <w:gridCol w:w="3962"/>
        <w:gridCol w:w="10589"/>
      </w:tblGrid>
      <w:tr w:rsidR="00986BDB" w14:paraId="032DDD13" w14:textId="77777777">
        <w:trPr>
          <w:trHeight w:val="2828"/>
        </w:trPr>
        <w:tc>
          <w:tcPr>
            <w:tcW w:w="3962" w:type="dxa"/>
            <w:tcBorders>
              <w:top w:val="nil"/>
              <w:left w:val="single" w:sz="6" w:space="0" w:color="000000"/>
              <w:bottom w:val="single" w:sz="6" w:space="0" w:color="000000"/>
              <w:right w:val="single" w:sz="6" w:space="0" w:color="000000"/>
            </w:tcBorders>
            <w:shd w:val="clear" w:color="auto" w:fill="DEEAF6"/>
            <w:vAlign w:val="center"/>
          </w:tcPr>
          <w:p w14:paraId="1A70C54B" w14:textId="77777777" w:rsidR="00986BDB" w:rsidRDefault="00291F78">
            <w:pPr>
              <w:spacing w:after="0" w:line="259" w:lineRule="auto"/>
              <w:ind w:left="4" w:firstLine="0"/>
              <w:jc w:val="left"/>
            </w:pPr>
            <w:r>
              <w:rPr>
                <w:b/>
              </w:rPr>
              <w:lastRenderedPageBreak/>
              <w:t xml:space="preserve">Measures planned to achieve compliance / mitigate the risk with dates: </w:t>
            </w:r>
            <w:r>
              <w:t xml:space="preserve"> </w:t>
            </w:r>
            <w:r>
              <w:rPr>
                <w:rFonts w:ascii="Segoe UI" w:eastAsia="Segoe UI" w:hAnsi="Segoe UI" w:cs="Segoe UI"/>
                <w:sz w:val="28"/>
                <w:vertAlign w:val="subscript"/>
              </w:rPr>
              <w:t xml:space="preserve"> </w:t>
            </w:r>
          </w:p>
        </w:tc>
        <w:tc>
          <w:tcPr>
            <w:tcW w:w="10588" w:type="dxa"/>
            <w:tcBorders>
              <w:top w:val="nil"/>
              <w:left w:val="single" w:sz="6" w:space="0" w:color="000000"/>
              <w:bottom w:val="single" w:sz="6" w:space="0" w:color="000000"/>
              <w:right w:val="single" w:sz="6" w:space="0" w:color="000000"/>
            </w:tcBorders>
            <w:vAlign w:val="center"/>
          </w:tcPr>
          <w:p w14:paraId="734D9A85" w14:textId="726EEB2F" w:rsidR="00986BDB" w:rsidRDefault="00CF2AA1">
            <w:pPr>
              <w:spacing w:after="0" w:line="259" w:lineRule="auto"/>
              <w:ind w:left="0" w:firstLine="0"/>
              <w:jc w:val="left"/>
            </w:pPr>
            <w:r w:rsidRPr="00CF2AA1">
              <w:rPr>
                <w:color w:val="FF0000"/>
              </w:rPr>
              <w:t>REDACTED</w:t>
            </w:r>
          </w:p>
        </w:tc>
      </w:tr>
      <w:tr w:rsidR="00986BDB" w14:paraId="5DA99DC3" w14:textId="77777777">
        <w:trPr>
          <w:trHeight w:val="519"/>
        </w:trPr>
        <w:tc>
          <w:tcPr>
            <w:tcW w:w="3962" w:type="dxa"/>
            <w:tcBorders>
              <w:top w:val="single" w:sz="6" w:space="0" w:color="000000"/>
              <w:left w:val="single" w:sz="6" w:space="0" w:color="000000"/>
              <w:bottom w:val="single" w:sz="6" w:space="0" w:color="000000"/>
              <w:right w:val="single" w:sz="6" w:space="0" w:color="000000"/>
            </w:tcBorders>
            <w:shd w:val="clear" w:color="auto" w:fill="DEEAF6"/>
          </w:tcPr>
          <w:p w14:paraId="1186E604" w14:textId="77777777" w:rsidR="00986BDB" w:rsidRDefault="00291F78">
            <w:pPr>
              <w:spacing w:after="0" w:line="259" w:lineRule="auto"/>
              <w:ind w:left="4" w:firstLine="0"/>
              <w:jc w:val="left"/>
            </w:pPr>
            <w:r>
              <w:rPr>
                <w:b/>
              </w:rPr>
              <w:t xml:space="preserve">Anticipated date of compliance / mitigations in place: </w:t>
            </w:r>
            <w:r>
              <w:t xml:space="preserve"> </w:t>
            </w:r>
            <w:r>
              <w:rPr>
                <w:rFonts w:ascii="Segoe UI" w:eastAsia="Segoe UI" w:hAnsi="Segoe UI" w:cs="Segoe UI"/>
                <w:sz w:val="28"/>
                <w:vertAlign w:val="subscript"/>
              </w:rPr>
              <w:t xml:space="preserve"> </w:t>
            </w:r>
          </w:p>
        </w:tc>
        <w:tc>
          <w:tcPr>
            <w:tcW w:w="10588" w:type="dxa"/>
            <w:tcBorders>
              <w:top w:val="single" w:sz="6" w:space="0" w:color="000000"/>
              <w:left w:val="single" w:sz="6" w:space="0" w:color="000000"/>
              <w:bottom w:val="single" w:sz="6" w:space="0" w:color="000000"/>
              <w:right w:val="single" w:sz="6" w:space="0" w:color="000000"/>
            </w:tcBorders>
            <w:vAlign w:val="center"/>
          </w:tcPr>
          <w:p w14:paraId="7F32DF33" w14:textId="77777777" w:rsidR="00986BDB" w:rsidRDefault="00291F78">
            <w:pPr>
              <w:spacing w:after="0" w:line="259" w:lineRule="auto"/>
              <w:ind w:left="0" w:firstLine="0"/>
              <w:jc w:val="left"/>
            </w:pPr>
            <w:r>
              <w:rPr>
                <w:rFonts w:ascii="Calibri" w:eastAsia="Calibri" w:hAnsi="Calibri" w:cs="Calibri"/>
                <w:sz w:val="24"/>
              </w:rPr>
              <w:t xml:space="preserve">31 July 2022 </w:t>
            </w:r>
            <w:r>
              <w:rPr>
                <w:rFonts w:ascii="Segoe UI" w:eastAsia="Segoe UI" w:hAnsi="Segoe UI" w:cs="Segoe UI"/>
                <w:sz w:val="18"/>
              </w:rPr>
              <w:t xml:space="preserve"> </w:t>
            </w:r>
          </w:p>
        </w:tc>
      </w:tr>
    </w:tbl>
    <w:p w14:paraId="4F1633F4" w14:textId="77777777" w:rsidR="00986BDB" w:rsidRDefault="00291F78">
      <w:pPr>
        <w:spacing w:after="107" w:line="259" w:lineRule="auto"/>
        <w:ind w:left="14" w:firstLine="0"/>
      </w:pPr>
      <w:r>
        <w:t xml:space="preserve"> </w:t>
      </w:r>
    </w:p>
    <w:p w14:paraId="21D409FC" w14:textId="77777777" w:rsidR="00986BDB" w:rsidRDefault="00291F78">
      <w:pPr>
        <w:spacing w:after="268" w:line="259" w:lineRule="auto"/>
        <w:ind w:left="14" w:firstLine="0"/>
      </w:pPr>
      <w:r>
        <w:rPr>
          <w:b/>
          <w:sz w:val="32"/>
        </w:rPr>
        <w:t xml:space="preserve"> </w:t>
      </w:r>
    </w:p>
    <w:p w14:paraId="5E8FC310" w14:textId="77777777" w:rsidR="00986BDB" w:rsidRDefault="00291F78">
      <w:pPr>
        <w:spacing w:after="175" w:line="259" w:lineRule="auto"/>
        <w:ind w:left="14" w:firstLine="0"/>
      </w:pPr>
      <w:r>
        <w:rPr>
          <w:b/>
          <w:sz w:val="32"/>
        </w:rPr>
        <w:t xml:space="preserve"> </w:t>
      </w:r>
    </w:p>
    <w:p w14:paraId="4C3B37B2" w14:textId="77777777" w:rsidR="00986BDB" w:rsidRDefault="00291F78">
      <w:pPr>
        <w:spacing w:after="16" w:line="259" w:lineRule="auto"/>
        <w:ind w:left="14" w:firstLine="0"/>
      </w:pPr>
      <w:r>
        <w:t xml:space="preserve"> </w:t>
      </w:r>
    </w:p>
    <w:p w14:paraId="16D47D4F" w14:textId="77777777" w:rsidR="00986BDB" w:rsidRDefault="00291F78">
      <w:pPr>
        <w:spacing w:after="16" w:line="259" w:lineRule="auto"/>
        <w:ind w:left="14" w:firstLine="0"/>
      </w:pPr>
      <w:r>
        <w:t xml:space="preserve"> </w:t>
      </w:r>
    </w:p>
    <w:p w14:paraId="70D80AC6" w14:textId="77777777" w:rsidR="00986BDB" w:rsidRDefault="00291F78">
      <w:pPr>
        <w:spacing w:after="19" w:line="259" w:lineRule="auto"/>
        <w:ind w:left="14" w:firstLine="0"/>
      </w:pPr>
      <w:r>
        <w:t xml:space="preserve"> </w:t>
      </w:r>
    </w:p>
    <w:p w14:paraId="2B224E49" w14:textId="77777777" w:rsidR="00986BDB" w:rsidRDefault="00291F78">
      <w:pPr>
        <w:spacing w:after="16" w:line="259" w:lineRule="auto"/>
        <w:ind w:left="14" w:firstLine="0"/>
      </w:pPr>
      <w:r>
        <w:t xml:space="preserve"> </w:t>
      </w:r>
    </w:p>
    <w:p w14:paraId="5E21FFD7" w14:textId="77777777" w:rsidR="00986BDB" w:rsidRDefault="00291F78">
      <w:pPr>
        <w:spacing w:after="16" w:line="259" w:lineRule="auto"/>
        <w:ind w:left="14" w:firstLine="0"/>
      </w:pPr>
      <w:r>
        <w:t xml:space="preserve"> </w:t>
      </w:r>
    </w:p>
    <w:p w14:paraId="5960B338" w14:textId="77777777" w:rsidR="00986BDB" w:rsidRDefault="00291F78">
      <w:pPr>
        <w:spacing w:after="16" w:line="259" w:lineRule="auto"/>
        <w:ind w:left="14" w:firstLine="0"/>
      </w:pPr>
      <w:r>
        <w:t xml:space="preserve"> </w:t>
      </w:r>
    </w:p>
    <w:p w14:paraId="6DC85C8F" w14:textId="77777777" w:rsidR="00986BDB" w:rsidRDefault="00291F78">
      <w:pPr>
        <w:spacing w:after="19" w:line="259" w:lineRule="auto"/>
        <w:ind w:left="14" w:firstLine="0"/>
      </w:pPr>
      <w:r>
        <w:t xml:space="preserve"> </w:t>
      </w:r>
    </w:p>
    <w:p w14:paraId="3A93C566" w14:textId="77777777" w:rsidR="00986BDB" w:rsidRDefault="00291F78">
      <w:pPr>
        <w:spacing w:after="16" w:line="259" w:lineRule="auto"/>
        <w:ind w:left="14" w:firstLine="0"/>
      </w:pPr>
      <w:r>
        <w:t xml:space="preserve"> </w:t>
      </w:r>
    </w:p>
    <w:p w14:paraId="52089FD0" w14:textId="77777777" w:rsidR="00986BDB" w:rsidRDefault="00291F78">
      <w:pPr>
        <w:spacing w:after="16" w:line="259" w:lineRule="auto"/>
        <w:ind w:left="14" w:firstLine="0"/>
      </w:pPr>
      <w:r>
        <w:t xml:space="preserve"> </w:t>
      </w:r>
    </w:p>
    <w:p w14:paraId="2FE7CC86" w14:textId="77777777" w:rsidR="00986BDB" w:rsidRDefault="00291F78">
      <w:pPr>
        <w:spacing w:after="16" w:line="259" w:lineRule="auto"/>
        <w:ind w:left="14" w:firstLine="0"/>
      </w:pPr>
      <w:r>
        <w:t xml:space="preserve"> </w:t>
      </w:r>
    </w:p>
    <w:p w14:paraId="6A9E01FA" w14:textId="77777777" w:rsidR="00986BDB" w:rsidRDefault="00291F78">
      <w:pPr>
        <w:spacing w:after="16" w:line="259" w:lineRule="auto"/>
        <w:ind w:left="14" w:firstLine="0"/>
      </w:pPr>
      <w:r>
        <w:t xml:space="preserve"> </w:t>
      </w:r>
    </w:p>
    <w:p w14:paraId="4ABEB0BB" w14:textId="77777777" w:rsidR="00986BDB" w:rsidRDefault="00291F78">
      <w:pPr>
        <w:spacing w:after="19" w:line="259" w:lineRule="auto"/>
        <w:ind w:left="14" w:firstLine="0"/>
      </w:pPr>
      <w:r>
        <w:t xml:space="preserve"> </w:t>
      </w:r>
    </w:p>
    <w:p w14:paraId="108ED8C4" w14:textId="24415A52" w:rsidR="00986BDB" w:rsidRDefault="00291F78">
      <w:pPr>
        <w:spacing w:after="0" w:line="259" w:lineRule="auto"/>
        <w:ind w:left="14" w:firstLine="0"/>
      </w:pPr>
      <w:r>
        <w:t xml:space="preserve"> </w:t>
      </w:r>
    </w:p>
    <w:p w14:paraId="7A32B328" w14:textId="06100EA7" w:rsidR="00CF2AA1" w:rsidRDefault="00CF2AA1">
      <w:pPr>
        <w:spacing w:after="0" w:line="259" w:lineRule="auto"/>
        <w:ind w:left="14" w:firstLine="0"/>
      </w:pPr>
    </w:p>
    <w:p w14:paraId="310EDFBB" w14:textId="77777777" w:rsidR="00CF2AA1" w:rsidRDefault="00CF2AA1">
      <w:pPr>
        <w:spacing w:after="0" w:line="259" w:lineRule="auto"/>
        <w:ind w:left="14" w:firstLine="0"/>
      </w:pPr>
    </w:p>
    <w:p w14:paraId="531EA115" w14:textId="77777777" w:rsidR="00986BDB" w:rsidRDefault="00291F78">
      <w:pPr>
        <w:spacing w:after="175" w:line="259" w:lineRule="auto"/>
        <w:ind w:left="9"/>
        <w:jc w:val="left"/>
      </w:pPr>
      <w:r>
        <w:rPr>
          <w:b/>
          <w:sz w:val="32"/>
        </w:rPr>
        <w:lastRenderedPageBreak/>
        <w:t>Call-Off</w:t>
      </w:r>
      <w:r>
        <w:rPr>
          <w:sz w:val="32"/>
        </w:rPr>
        <w:t xml:space="preserve"> </w:t>
      </w:r>
      <w:r>
        <w:rPr>
          <w:b/>
          <w:sz w:val="32"/>
        </w:rPr>
        <w:t xml:space="preserve">Schedule 11:  </w:t>
      </w:r>
    </w:p>
    <w:p w14:paraId="59168037" w14:textId="77777777" w:rsidR="00986BDB" w:rsidRDefault="00291F78">
      <w:pPr>
        <w:spacing w:after="73" w:line="259" w:lineRule="auto"/>
        <w:ind w:left="14" w:firstLine="0"/>
        <w:jc w:val="left"/>
      </w:pPr>
      <w:r>
        <w:t xml:space="preserve"> </w:t>
      </w:r>
    </w:p>
    <w:p w14:paraId="4F4192CC" w14:textId="77777777" w:rsidR="00986BDB" w:rsidRDefault="00291F78">
      <w:pPr>
        <w:spacing w:after="0" w:line="259" w:lineRule="auto"/>
        <w:ind w:left="4806" w:firstLine="0"/>
        <w:jc w:val="left"/>
      </w:pPr>
      <w:r>
        <w:rPr>
          <w:b/>
          <w:color w:val="365F91"/>
          <w:sz w:val="28"/>
        </w:rPr>
        <w:t>Monthly Statement of Work Template</w:t>
      </w:r>
      <w:r>
        <w:rPr>
          <w:rFonts w:ascii="Cambria" w:eastAsia="Cambria" w:hAnsi="Cambria" w:cs="Cambria"/>
          <w:b/>
          <w:sz w:val="24"/>
        </w:rPr>
        <w:t xml:space="preserve">  </w:t>
      </w:r>
    </w:p>
    <w:p w14:paraId="21A98DA1" w14:textId="77777777" w:rsidR="00986BDB" w:rsidRDefault="00291F78">
      <w:pPr>
        <w:spacing w:after="7" w:line="259" w:lineRule="auto"/>
        <w:ind w:left="3817" w:firstLine="0"/>
        <w:jc w:val="center"/>
      </w:pPr>
      <w:r>
        <w:rPr>
          <w:rFonts w:ascii="Segoe UI" w:eastAsia="Segoe UI" w:hAnsi="Segoe UI" w:cs="Segoe UI"/>
          <w:b/>
          <w:sz w:val="18"/>
        </w:rPr>
        <w:t xml:space="preserve"> </w:t>
      </w:r>
    </w:p>
    <w:p w14:paraId="00AB1416" w14:textId="77777777" w:rsidR="00986BDB" w:rsidRDefault="00291F78">
      <w:pPr>
        <w:spacing w:after="0" w:line="259" w:lineRule="auto"/>
        <w:ind w:left="2205" w:firstLine="0"/>
        <w:jc w:val="center"/>
      </w:pPr>
      <w:r>
        <w:rPr>
          <w:b/>
          <w:sz w:val="24"/>
          <w:u w:val="single" w:color="000000"/>
        </w:rPr>
        <w:t xml:space="preserve">Key Performance Indicators </w:t>
      </w:r>
      <w:r>
        <w:rPr>
          <w:sz w:val="24"/>
        </w:rPr>
        <w:t xml:space="preserve"> </w:t>
      </w:r>
      <w:r>
        <w:rPr>
          <w:sz w:val="18"/>
        </w:rPr>
        <w:t xml:space="preserve"> </w:t>
      </w:r>
    </w:p>
    <w:tbl>
      <w:tblPr>
        <w:tblStyle w:val="TableGrid"/>
        <w:tblW w:w="4695" w:type="dxa"/>
        <w:tblInd w:w="4494" w:type="dxa"/>
        <w:tblCellMar>
          <w:top w:w="11" w:type="dxa"/>
          <w:left w:w="115" w:type="dxa"/>
          <w:bottom w:w="0" w:type="dxa"/>
          <w:right w:w="115" w:type="dxa"/>
        </w:tblCellMar>
        <w:tblLook w:val="04A0" w:firstRow="1" w:lastRow="0" w:firstColumn="1" w:lastColumn="0" w:noHBand="0" w:noVBand="1"/>
      </w:tblPr>
      <w:tblGrid>
        <w:gridCol w:w="2401"/>
        <w:gridCol w:w="2294"/>
      </w:tblGrid>
      <w:tr w:rsidR="00986BDB" w14:paraId="788C4326" w14:textId="77777777">
        <w:trPr>
          <w:trHeight w:val="317"/>
        </w:trPr>
        <w:tc>
          <w:tcPr>
            <w:tcW w:w="2400" w:type="dxa"/>
            <w:tcBorders>
              <w:top w:val="single" w:sz="6" w:space="0" w:color="000000"/>
              <w:left w:val="single" w:sz="6" w:space="0" w:color="000000"/>
              <w:bottom w:val="single" w:sz="6" w:space="0" w:color="000000"/>
              <w:right w:val="single" w:sz="6" w:space="0" w:color="000000"/>
            </w:tcBorders>
          </w:tcPr>
          <w:p w14:paraId="3E2E451E" w14:textId="77777777" w:rsidR="00986BDB" w:rsidRDefault="00291F78">
            <w:pPr>
              <w:spacing w:after="0" w:line="259" w:lineRule="auto"/>
              <w:ind w:left="0" w:right="88" w:firstLine="0"/>
              <w:jc w:val="center"/>
            </w:pPr>
            <w:r>
              <w:rPr>
                <w:b/>
                <w:sz w:val="24"/>
              </w:rPr>
              <w:t xml:space="preserve"> 1 </w:t>
            </w:r>
            <w:r>
              <w:rPr>
                <w:sz w:val="24"/>
              </w:rPr>
              <w:t xml:space="preserve">  </w:t>
            </w:r>
          </w:p>
        </w:tc>
        <w:tc>
          <w:tcPr>
            <w:tcW w:w="2294" w:type="dxa"/>
            <w:tcBorders>
              <w:top w:val="single" w:sz="6" w:space="0" w:color="000000"/>
              <w:left w:val="single" w:sz="6" w:space="0" w:color="000000"/>
              <w:bottom w:val="single" w:sz="6" w:space="0" w:color="000000"/>
              <w:right w:val="single" w:sz="6" w:space="0" w:color="000000"/>
            </w:tcBorders>
          </w:tcPr>
          <w:p w14:paraId="101E616D" w14:textId="77777777" w:rsidR="00986BDB" w:rsidRDefault="00291F78">
            <w:pPr>
              <w:spacing w:after="0" w:line="259" w:lineRule="auto"/>
              <w:ind w:left="0" w:right="20" w:firstLine="0"/>
              <w:jc w:val="center"/>
            </w:pPr>
            <w:r>
              <w:rPr>
                <w:b/>
                <w:sz w:val="24"/>
              </w:rPr>
              <w:t>2</w:t>
            </w:r>
            <w:r>
              <w:rPr>
                <w:sz w:val="24"/>
              </w:rPr>
              <w:t xml:space="preserve">  </w:t>
            </w:r>
          </w:p>
        </w:tc>
      </w:tr>
      <w:tr w:rsidR="00986BDB" w14:paraId="6CB519EE" w14:textId="77777777">
        <w:trPr>
          <w:trHeight w:val="315"/>
        </w:trPr>
        <w:tc>
          <w:tcPr>
            <w:tcW w:w="2400" w:type="dxa"/>
            <w:tcBorders>
              <w:top w:val="single" w:sz="6" w:space="0" w:color="000000"/>
              <w:left w:val="single" w:sz="6" w:space="0" w:color="000000"/>
              <w:bottom w:val="single" w:sz="6" w:space="0" w:color="000000"/>
              <w:right w:val="single" w:sz="6" w:space="0" w:color="000000"/>
            </w:tcBorders>
          </w:tcPr>
          <w:p w14:paraId="37F8FD9E" w14:textId="77777777" w:rsidR="00986BDB" w:rsidRDefault="00291F78">
            <w:pPr>
              <w:spacing w:after="0" w:line="259" w:lineRule="auto"/>
              <w:ind w:left="0" w:right="21" w:firstLine="0"/>
              <w:jc w:val="center"/>
            </w:pPr>
            <w:r>
              <w:rPr>
                <w:b/>
                <w:sz w:val="24"/>
              </w:rPr>
              <w:t xml:space="preserve"> 3</w:t>
            </w:r>
            <w:r>
              <w:rPr>
                <w:sz w:val="24"/>
              </w:rPr>
              <w:t xml:space="preserve">  </w:t>
            </w:r>
          </w:p>
        </w:tc>
        <w:tc>
          <w:tcPr>
            <w:tcW w:w="2294" w:type="dxa"/>
            <w:tcBorders>
              <w:top w:val="single" w:sz="6" w:space="0" w:color="000000"/>
              <w:left w:val="single" w:sz="6" w:space="0" w:color="000000"/>
              <w:bottom w:val="single" w:sz="6" w:space="0" w:color="000000"/>
              <w:right w:val="single" w:sz="6" w:space="0" w:color="000000"/>
            </w:tcBorders>
          </w:tcPr>
          <w:p w14:paraId="66267721" w14:textId="77777777" w:rsidR="00986BDB" w:rsidRDefault="00291F78">
            <w:pPr>
              <w:spacing w:after="0" w:line="259" w:lineRule="auto"/>
              <w:ind w:left="0" w:right="87" w:firstLine="0"/>
              <w:jc w:val="center"/>
            </w:pPr>
            <w:r>
              <w:rPr>
                <w:b/>
                <w:sz w:val="24"/>
              </w:rPr>
              <w:t xml:space="preserve">4 </w:t>
            </w:r>
            <w:r>
              <w:rPr>
                <w:sz w:val="24"/>
              </w:rPr>
              <w:t xml:space="preserve">  </w:t>
            </w:r>
          </w:p>
        </w:tc>
      </w:tr>
    </w:tbl>
    <w:p w14:paraId="7AB0C3B5" w14:textId="77777777" w:rsidR="00986BDB" w:rsidRDefault="00291F78">
      <w:pPr>
        <w:spacing w:after="0" w:line="259" w:lineRule="auto"/>
        <w:ind w:left="14" w:firstLine="0"/>
        <w:jc w:val="left"/>
      </w:pPr>
      <w:r>
        <w:rPr>
          <w:b/>
          <w:sz w:val="28"/>
        </w:rPr>
        <w:t xml:space="preserve"> </w:t>
      </w:r>
    </w:p>
    <w:p w14:paraId="6A50E785" w14:textId="77777777" w:rsidR="00986BDB" w:rsidRDefault="00291F78">
      <w:pPr>
        <w:spacing w:after="0" w:line="259" w:lineRule="auto"/>
        <w:ind w:left="9"/>
        <w:jc w:val="left"/>
      </w:pPr>
      <w:r>
        <w:rPr>
          <w:b/>
          <w:sz w:val="24"/>
        </w:rPr>
        <w:t xml:space="preserve">Service xxx – </w:t>
      </w:r>
      <w:r>
        <w:rPr>
          <w:b/>
          <w:sz w:val="24"/>
        </w:rPr>
        <w:t xml:space="preserve">Date from.............Date to........... </w:t>
      </w:r>
      <w:r>
        <w:rPr>
          <w:sz w:val="24"/>
        </w:rPr>
        <w:t xml:space="preserve">  </w:t>
      </w:r>
    </w:p>
    <w:p w14:paraId="3CCEC164" w14:textId="77777777" w:rsidR="00986BDB" w:rsidRDefault="00291F78">
      <w:pPr>
        <w:pStyle w:val="Heading3"/>
        <w:spacing w:after="0"/>
        <w:ind w:left="9"/>
      </w:pPr>
      <w:r>
        <w:t xml:space="preserve">Deliverables  </w:t>
      </w:r>
      <w:r>
        <w:rPr>
          <w:b w:val="0"/>
        </w:rPr>
        <w:t xml:space="preserve"> </w:t>
      </w:r>
      <w:r>
        <w:t xml:space="preserve"> </w:t>
      </w:r>
      <w:r>
        <w:rPr>
          <w:b w:val="0"/>
        </w:rPr>
        <w:t xml:space="preserve">   </w:t>
      </w:r>
      <w:r>
        <w:rPr>
          <w:b w:val="0"/>
          <w:vertAlign w:val="subscript"/>
        </w:rPr>
        <w:t xml:space="preserve"> </w:t>
      </w:r>
      <w:r>
        <w:rPr>
          <w:b w:val="0"/>
        </w:rPr>
        <w:t xml:space="preserve"> </w:t>
      </w:r>
      <w:r>
        <w:rPr>
          <w:b w:val="0"/>
          <w:vertAlign w:val="subscript"/>
        </w:rPr>
        <w:t xml:space="preserve"> </w:t>
      </w:r>
      <w:r>
        <w:rPr>
          <w:b w:val="0"/>
        </w:rPr>
        <w:t xml:space="preserve"> </w:t>
      </w:r>
      <w:r>
        <w:rPr>
          <w:b w:val="0"/>
          <w:vertAlign w:val="subscript"/>
        </w:rPr>
        <w:t xml:space="preserve"> </w:t>
      </w:r>
      <w:r>
        <w:rPr>
          <w:b w:val="0"/>
        </w:rPr>
        <w:t xml:space="preserve"> </w:t>
      </w:r>
      <w:r>
        <w:rPr>
          <w:b w:val="0"/>
          <w:vertAlign w:val="subscript"/>
        </w:rPr>
        <w:t xml:space="preserve"> </w:t>
      </w:r>
      <w:r>
        <w:rPr>
          <w:b w:val="0"/>
        </w:rPr>
        <w:t xml:space="preserve"> </w:t>
      </w:r>
      <w:r>
        <w:rPr>
          <w:b w:val="0"/>
          <w:vertAlign w:val="subscript"/>
        </w:rPr>
        <w:t xml:space="preserve"> </w:t>
      </w:r>
      <w:r>
        <w:rPr>
          <w:b w:val="0"/>
        </w:rPr>
        <w:t xml:space="preserve"> </w:t>
      </w:r>
      <w:r>
        <w:rPr>
          <w:b w:val="0"/>
          <w:vertAlign w:val="subscript"/>
        </w:rPr>
        <w:t xml:space="preserve"> </w:t>
      </w:r>
      <w:r>
        <w:rPr>
          <w:b w:val="0"/>
        </w:rPr>
        <w:t xml:space="preserve"> </w:t>
      </w:r>
      <w:r>
        <w:rPr>
          <w:b w:val="0"/>
          <w:vertAlign w:val="subscript"/>
        </w:rPr>
        <w:t xml:space="preserve"> </w:t>
      </w:r>
      <w:r>
        <w:rPr>
          <w:b w:val="0"/>
        </w:rPr>
        <w:t xml:space="preserve">  </w:t>
      </w:r>
    </w:p>
    <w:tbl>
      <w:tblPr>
        <w:tblStyle w:val="TableGrid"/>
        <w:tblW w:w="15004" w:type="dxa"/>
        <w:tblInd w:w="-104" w:type="dxa"/>
        <w:tblCellMar>
          <w:top w:w="4" w:type="dxa"/>
          <w:left w:w="0" w:type="dxa"/>
          <w:bottom w:w="8" w:type="dxa"/>
          <w:right w:w="0" w:type="dxa"/>
        </w:tblCellMar>
        <w:tblLook w:val="04A0" w:firstRow="1" w:lastRow="0" w:firstColumn="1" w:lastColumn="0" w:noHBand="0" w:noVBand="1"/>
      </w:tblPr>
      <w:tblGrid>
        <w:gridCol w:w="652"/>
        <w:gridCol w:w="1735"/>
        <w:gridCol w:w="2103"/>
        <w:gridCol w:w="1443"/>
        <w:gridCol w:w="1277"/>
        <w:gridCol w:w="1275"/>
        <w:gridCol w:w="1418"/>
        <w:gridCol w:w="1985"/>
        <w:gridCol w:w="1275"/>
        <w:gridCol w:w="1841"/>
      </w:tblGrid>
      <w:tr w:rsidR="00986BDB" w14:paraId="4FE590A0" w14:textId="77777777">
        <w:trPr>
          <w:trHeight w:val="307"/>
        </w:trPr>
        <w:tc>
          <w:tcPr>
            <w:tcW w:w="651" w:type="dxa"/>
            <w:tcBorders>
              <w:top w:val="nil"/>
              <w:left w:val="nil"/>
              <w:bottom w:val="single" w:sz="6" w:space="0" w:color="000000"/>
              <w:right w:val="nil"/>
            </w:tcBorders>
          </w:tcPr>
          <w:p w14:paraId="62DDFEA1" w14:textId="77777777" w:rsidR="00986BDB" w:rsidRDefault="00291F78">
            <w:pPr>
              <w:spacing w:after="0" w:line="259" w:lineRule="auto"/>
              <w:ind w:left="-2" w:firstLine="0"/>
              <w:jc w:val="left"/>
            </w:pPr>
            <w:r>
              <w:rPr>
                <w:sz w:val="20"/>
              </w:rPr>
              <w:t xml:space="preserve">  </w:t>
            </w:r>
            <w:r>
              <w:rPr>
                <w:sz w:val="24"/>
              </w:rPr>
              <w:t xml:space="preserve"> </w:t>
            </w:r>
          </w:p>
        </w:tc>
        <w:tc>
          <w:tcPr>
            <w:tcW w:w="1735" w:type="dxa"/>
            <w:tcBorders>
              <w:top w:val="nil"/>
              <w:left w:val="nil"/>
              <w:bottom w:val="single" w:sz="6" w:space="0" w:color="000000"/>
              <w:right w:val="nil"/>
            </w:tcBorders>
          </w:tcPr>
          <w:p w14:paraId="797E5681" w14:textId="77777777" w:rsidR="00986BDB" w:rsidRDefault="00291F78">
            <w:pPr>
              <w:spacing w:after="0" w:line="259" w:lineRule="auto"/>
              <w:ind w:left="2" w:firstLine="0"/>
              <w:jc w:val="left"/>
            </w:pPr>
            <w:r>
              <w:rPr>
                <w:sz w:val="20"/>
              </w:rPr>
              <w:t xml:space="preserve">  </w:t>
            </w:r>
            <w:r>
              <w:rPr>
                <w:sz w:val="24"/>
              </w:rPr>
              <w:t xml:space="preserve"> </w:t>
            </w:r>
          </w:p>
        </w:tc>
        <w:tc>
          <w:tcPr>
            <w:tcW w:w="2103" w:type="dxa"/>
            <w:tcBorders>
              <w:top w:val="nil"/>
              <w:left w:val="nil"/>
              <w:bottom w:val="single" w:sz="6" w:space="0" w:color="000000"/>
              <w:right w:val="nil"/>
            </w:tcBorders>
          </w:tcPr>
          <w:p w14:paraId="7EC981E7" w14:textId="77777777" w:rsidR="00986BDB" w:rsidRDefault="00291F78">
            <w:pPr>
              <w:spacing w:after="0" w:line="259" w:lineRule="auto"/>
              <w:ind w:left="0" w:firstLine="0"/>
              <w:jc w:val="left"/>
            </w:pPr>
            <w:r>
              <w:rPr>
                <w:sz w:val="20"/>
              </w:rPr>
              <w:t xml:space="preserve">  </w:t>
            </w:r>
            <w:r>
              <w:rPr>
                <w:sz w:val="24"/>
              </w:rPr>
              <w:t xml:space="preserve"> </w:t>
            </w:r>
          </w:p>
        </w:tc>
        <w:tc>
          <w:tcPr>
            <w:tcW w:w="1443" w:type="dxa"/>
            <w:tcBorders>
              <w:top w:val="nil"/>
              <w:left w:val="nil"/>
              <w:bottom w:val="single" w:sz="6" w:space="0" w:color="000000"/>
              <w:right w:val="nil"/>
            </w:tcBorders>
          </w:tcPr>
          <w:p w14:paraId="1389829E" w14:textId="77777777" w:rsidR="00986BDB" w:rsidRDefault="00291F78">
            <w:pPr>
              <w:spacing w:after="0" w:line="259" w:lineRule="auto"/>
              <w:ind w:left="0" w:firstLine="0"/>
              <w:jc w:val="left"/>
            </w:pPr>
            <w:r>
              <w:rPr>
                <w:sz w:val="20"/>
              </w:rPr>
              <w:t xml:space="preserve">  </w:t>
            </w:r>
            <w:r>
              <w:rPr>
                <w:sz w:val="24"/>
              </w:rPr>
              <w:t xml:space="preserve"> </w:t>
            </w:r>
          </w:p>
        </w:tc>
        <w:tc>
          <w:tcPr>
            <w:tcW w:w="2552" w:type="dxa"/>
            <w:gridSpan w:val="2"/>
            <w:tcBorders>
              <w:top w:val="nil"/>
              <w:left w:val="nil"/>
              <w:bottom w:val="single" w:sz="6" w:space="0" w:color="000000"/>
              <w:right w:val="nil"/>
            </w:tcBorders>
            <w:shd w:val="clear" w:color="auto" w:fill="4F81BD"/>
          </w:tcPr>
          <w:p w14:paraId="1D649914" w14:textId="77777777" w:rsidR="00986BDB" w:rsidRDefault="00291F78">
            <w:pPr>
              <w:spacing w:after="0" w:line="259" w:lineRule="auto"/>
              <w:ind w:left="46" w:firstLine="0"/>
            </w:pPr>
            <w:r>
              <w:rPr>
                <w:color w:val="FFFFFF"/>
                <w:sz w:val="24"/>
              </w:rPr>
              <w:t xml:space="preserve">Days booked per role  </w:t>
            </w:r>
            <w:r>
              <w:rPr>
                <w:sz w:val="24"/>
              </w:rPr>
              <w:t xml:space="preserve"> </w:t>
            </w:r>
          </w:p>
        </w:tc>
        <w:tc>
          <w:tcPr>
            <w:tcW w:w="1418" w:type="dxa"/>
            <w:tcBorders>
              <w:top w:val="nil"/>
              <w:left w:val="nil"/>
              <w:bottom w:val="single" w:sz="6" w:space="0" w:color="000000"/>
              <w:right w:val="nil"/>
            </w:tcBorders>
          </w:tcPr>
          <w:p w14:paraId="37515827" w14:textId="77777777" w:rsidR="00986BDB" w:rsidRDefault="00291F78">
            <w:pPr>
              <w:spacing w:after="0" w:line="259" w:lineRule="auto"/>
              <w:ind w:left="95" w:firstLine="0"/>
              <w:jc w:val="center"/>
            </w:pPr>
            <w:r>
              <w:rPr>
                <w:color w:val="FFFFFF"/>
                <w:sz w:val="24"/>
              </w:rPr>
              <w:t xml:space="preserve">  </w:t>
            </w:r>
            <w:r>
              <w:rPr>
                <w:sz w:val="24"/>
              </w:rPr>
              <w:t xml:space="preserve"> </w:t>
            </w:r>
            <w:r>
              <w:rPr>
                <w:sz w:val="24"/>
              </w:rPr>
              <w:tab/>
            </w:r>
            <w:r>
              <w:rPr>
                <w:sz w:val="20"/>
              </w:rPr>
              <w:t xml:space="preserve">  </w:t>
            </w:r>
            <w:r>
              <w:rPr>
                <w:sz w:val="24"/>
              </w:rPr>
              <w:t xml:space="preserve"> </w:t>
            </w:r>
          </w:p>
        </w:tc>
        <w:tc>
          <w:tcPr>
            <w:tcW w:w="1985" w:type="dxa"/>
            <w:tcBorders>
              <w:top w:val="nil"/>
              <w:left w:val="nil"/>
              <w:bottom w:val="single" w:sz="6" w:space="0" w:color="000000"/>
              <w:right w:val="nil"/>
            </w:tcBorders>
          </w:tcPr>
          <w:p w14:paraId="46AF995F" w14:textId="77777777" w:rsidR="00986BDB" w:rsidRDefault="00291F78">
            <w:pPr>
              <w:spacing w:after="0" w:line="259" w:lineRule="auto"/>
              <w:ind w:left="0" w:right="60" w:firstLine="0"/>
              <w:jc w:val="center"/>
            </w:pPr>
            <w:r>
              <w:rPr>
                <w:sz w:val="20"/>
              </w:rPr>
              <w:t xml:space="preserve">  </w:t>
            </w:r>
            <w:r>
              <w:rPr>
                <w:sz w:val="24"/>
              </w:rPr>
              <w:t xml:space="preserve"> </w:t>
            </w:r>
          </w:p>
        </w:tc>
        <w:tc>
          <w:tcPr>
            <w:tcW w:w="1275" w:type="dxa"/>
            <w:tcBorders>
              <w:top w:val="nil"/>
              <w:left w:val="nil"/>
              <w:bottom w:val="single" w:sz="6" w:space="0" w:color="000000"/>
              <w:right w:val="nil"/>
            </w:tcBorders>
          </w:tcPr>
          <w:p w14:paraId="599BBD1C" w14:textId="77777777" w:rsidR="00986BDB" w:rsidRDefault="00291F78">
            <w:pPr>
              <w:spacing w:after="0" w:line="259" w:lineRule="auto"/>
              <w:ind w:left="410" w:firstLine="0"/>
              <w:jc w:val="left"/>
            </w:pPr>
            <w:r>
              <w:rPr>
                <w:sz w:val="20"/>
              </w:rPr>
              <w:t xml:space="preserve">  </w:t>
            </w:r>
            <w:r>
              <w:rPr>
                <w:sz w:val="24"/>
              </w:rPr>
              <w:t xml:space="preserve"> </w:t>
            </w:r>
          </w:p>
        </w:tc>
        <w:tc>
          <w:tcPr>
            <w:tcW w:w="1841" w:type="dxa"/>
            <w:tcBorders>
              <w:top w:val="nil"/>
              <w:left w:val="nil"/>
              <w:bottom w:val="single" w:sz="6" w:space="0" w:color="000000"/>
              <w:right w:val="nil"/>
            </w:tcBorders>
          </w:tcPr>
          <w:p w14:paraId="46B2AEB8" w14:textId="77777777" w:rsidR="00986BDB" w:rsidRDefault="00291F78">
            <w:pPr>
              <w:spacing w:after="0" w:line="259" w:lineRule="auto"/>
              <w:ind w:left="346" w:firstLine="0"/>
              <w:jc w:val="left"/>
            </w:pPr>
            <w:r>
              <w:rPr>
                <w:sz w:val="20"/>
              </w:rPr>
              <w:t xml:space="preserve">  </w:t>
            </w:r>
            <w:r>
              <w:rPr>
                <w:sz w:val="24"/>
              </w:rPr>
              <w:t xml:space="preserve"> </w:t>
            </w:r>
          </w:p>
        </w:tc>
      </w:tr>
      <w:tr w:rsidR="00986BDB" w14:paraId="12CCACE1" w14:textId="77777777">
        <w:trPr>
          <w:trHeight w:val="568"/>
        </w:trPr>
        <w:tc>
          <w:tcPr>
            <w:tcW w:w="651" w:type="dxa"/>
            <w:tcBorders>
              <w:top w:val="single" w:sz="6" w:space="0" w:color="000000"/>
              <w:left w:val="single" w:sz="6" w:space="0" w:color="000000"/>
              <w:bottom w:val="single" w:sz="6" w:space="0" w:color="95B3D7"/>
              <w:right w:val="single" w:sz="6" w:space="0" w:color="000000"/>
            </w:tcBorders>
            <w:shd w:val="clear" w:color="auto" w:fill="4F81BD"/>
          </w:tcPr>
          <w:p w14:paraId="34EA246A" w14:textId="77777777" w:rsidR="00986BDB" w:rsidRDefault="00291F78">
            <w:pPr>
              <w:spacing w:after="0" w:line="259" w:lineRule="auto"/>
              <w:ind w:left="109" w:firstLine="0"/>
            </w:pPr>
            <w:r>
              <w:rPr>
                <w:b/>
                <w:color w:val="FFFFFF"/>
                <w:sz w:val="24"/>
              </w:rPr>
              <w:t>Ser</w:t>
            </w:r>
            <w:r>
              <w:rPr>
                <w:sz w:val="24"/>
              </w:rPr>
              <w:t xml:space="preserve"> </w:t>
            </w:r>
          </w:p>
        </w:tc>
        <w:tc>
          <w:tcPr>
            <w:tcW w:w="1735" w:type="dxa"/>
            <w:tcBorders>
              <w:top w:val="single" w:sz="6" w:space="0" w:color="000000"/>
              <w:left w:val="single" w:sz="6" w:space="0" w:color="000000"/>
              <w:bottom w:val="single" w:sz="6" w:space="0" w:color="95B3D7"/>
              <w:right w:val="single" w:sz="6" w:space="0" w:color="000000"/>
            </w:tcBorders>
            <w:shd w:val="clear" w:color="auto" w:fill="4F81BD"/>
          </w:tcPr>
          <w:p w14:paraId="1583CBA1" w14:textId="77777777" w:rsidR="00986BDB" w:rsidRDefault="00291F78">
            <w:pPr>
              <w:spacing w:after="0" w:line="259" w:lineRule="auto"/>
              <w:ind w:left="0" w:right="45" w:firstLine="0"/>
              <w:jc w:val="center"/>
            </w:pPr>
            <w:r>
              <w:rPr>
                <w:b/>
                <w:color w:val="FFFFFF"/>
                <w:sz w:val="24"/>
              </w:rPr>
              <w:t>Task</w:t>
            </w:r>
            <w:r>
              <w:rPr>
                <w:sz w:val="24"/>
              </w:rPr>
              <w:t xml:space="preserve"> </w:t>
            </w:r>
          </w:p>
        </w:tc>
        <w:tc>
          <w:tcPr>
            <w:tcW w:w="2103" w:type="dxa"/>
            <w:tcBorders>
              <w:top w:val="single" w:sz="6" w:space="0" w:color="000000"/>
              <w:left w:val="single" w:sz="6" w:space="0" w:color="000000"/>
              <w:bottom w:val="single" w:sz="6" w:space="0" w:color="95B3D7"/>
              <w:right w:val="single" w:sz="6" w:space="0" w:color="000000"/>
            </w:tcBorders>
            <w:shd w:val="clear" w:color="auto" w:fill="4F81BD"/>
          </w:tcPr>
          <w:p w14:paraId="7C27A026" w14:textId="77777777" w:rsidR="00986BDB" w:rsidRDefault="00291F78">
            <w:pPr>
              <w:spacing w:after="0" w:line="259" w:lineRule="auto"/>
              <w:ind w:left="353" w:firstLine="14"/>
              <w:jc w:val="left"/>
            </w:pPr>
            <w:r>
              <w:rPr>
                <w:b/>
                <w:color w:val="FFFFFF"/>
                <w:sz w:val="24"/>
              </w:rPr>
              <w:t>Description /Deliverable</w:t>
            </w:r>
            <w:r>
              <w:rPr>
                <w:sz w:val="24"/>
              </w:rPr>
              <w:t xml:space="preserve"> </w:t>
            </w:r>
          </w:p>
        </w:tc>
        <w:tc>
          <w:tcPr>
            <w:tcW w:w="1443" w:type="dxa"/>
            <w:tcBorders>
              <w:top w:val="single" w:sz="6" w:space="0" w:color="000000"/>
              <w:left w:val="single" w:sz="6" w:space="0" w:color="000000"/>
              <w:bottom w:val="single" w:sz="6" w:space="0" w:color="95B3D7"/>
              <w:right w:val="single" w:sz="6" w:space="0" w:color="000000"/>
            </w:tcBorders>
            <w:shd w:val="clear" w:color="auto" w:fill="4F81BD"/>
          </w:tcPr>
          <w:p w14:paraId="1737C8A5" w14:textId="77777777" w:rsidR="00986BDB" w:rsidRDefault="00291F78">
            <w:pPr>
              <w:spacing w:after="0" w:line="259" w:lineRule="auto"/>
              <w:ind w:left="79" w:firstLine="0"/>
              <w:jc w:val="left"/>
            </w:pPr>
            <w:r>
              <w:rPr>
                <w:b/>
                <w:color w:val="FFFFFF"/>
                <w:sz w:val="24"/>
              </w:rPr>
              <w:t>Timescale</w:t>
            </w:r>
            <w:r>
              <w:rPr>
                <w:sz w:val="24"/>
              </w:rPr>
              <w:t xml:space="preserve"> </w:t>
            </w:r>
          </w:p>
        </w:tc>
        <w:tc>
          <w:tcPr>
            <w:tcW w:w="1277" w:type="dxa"/>
            <w:tcBorders>
              <w:top w:val="single" w:sz="6" w:space="0" w:color="000000"/>
              <w:left w:val="single" w:sz="6" w:space="0" w:color="000000"/>
              <w:bottom w:val="single" w:sz="6" w:space="0" w:color="95B3D7"/>
              <w:right w:val="single" w:sz="6" w:space="0" w:color="000000"/>
            </w:tcBorders>
            <w:shd w:val="clear" w:color="auto" w:fill="4F81BD"/>
          </w:tcPr>
          <w:p w14:paraId="521918B7" w14:textId="77777777" w:rsidR="00986BDB" w:rsidRDefault="00291F78">
            <w:pPr>
              <w:spacing w:after="0" w:line="259" w:lineRule="auto"/>
              <w:ind w:left="235" w:firstLine="0"/>
              <w:jc w:val="left"/>
            </w:pPr>
            <w:r>
              <w:rPr>
                <w:b/>
                <w:color w:val="FFFFFF"/>
                <w:sz w:val="24"/>
              </w:rPr>
              <w:t>Role A</w:t>
            </w:r>
            <w:r>
              <w:rPr>
                <w:sz w:val="24"/>
              </w:rPr>
              <w:t xml:space="preserve"> </w:t>
            </w:r>
          </w:p>
        </w:tc>
        <w:tc>
          <w:tcPr>
            <w:tcW w:w="1274" w:type="dxa"/>
            <w:tcBorders>
              <w:top w:val="single" w:sz="6" w:space="0" w:color="000000"/>
              <w:left w:val="single" w:sz="6" w:space="0" w:color="000000"/>
              <w:bottom w:val="single" w:sz="6" w:space="0" w:color="95B3D7"/>
              <w:right w:val="single" w:sz="6" w:space="0" w:color="000000"/>
            </w:tcBorders>
            <w:shd w:val="clear" w:color="auto" w:fill="4F81BD"/>
          </w:tcPr>
          <w:p w14:paraId="27D5F5DB" w14:textId="77777777" w:rsidR="00986BDB" w:rsidRDefault="00291F78">
            <w:pPr>
              <w:spacing w:after="0" w:line="259" w:lineRule="auto"/>
              <w:ind w:left="36" w:firstLine="0"/>
            </w:pPr>
            <w:r>
              <w:rPr>
                <w:b/>
                <w:color w:val="FFFFFF"/>
                <w:sz w:val="24"/>
              </w:rPr>
              <w:t>Days used</w:t>
            </w:r>
            <w:r>
              <w:rPr>
                <w:sz w:val="24"/>
              </w:rPr>
              <w:t xml:space="preserve"> </w:t>
            </w:r>
          </w:p>
        </w:tc>
        <w:tc>
          <w:tcPr>
            <w:tcW w:w="1418" w:type="dxa"/>
            <w:tcBorders>
              <w:top w:val="single" w:sz="6" w:space="0" w:color="000000"/>
              <w:left w:val="single" w:sz="6" w:space="0" w:color="000000"/>
              <w:bottom w:val="single" w:sz="6" w:space="0" w:color="95B3D7"/>
              <w:right w:val="single" w:sz="6" w:space="0" w:color="000000"/>
            </w:tcBorders>
            <w:shd w:val="clear" w:color="auto" w:fill="4F81BD"/>
          </w:tcPr>
          <w:p w14:paraId="56459013" w14:textId="77777777" w:rsidR="00986BDB" w:rsidRDefault="00291F78">
            <w:pPr>
              <w:spacing w:after="0" w:line="259" w:lineRule="auto"/>
              <w:ind w:left="77" w:firstLine="0"/>
            </w:pPr>
            <w:r>
              <w:rPr>
                <w:b/>
                <w:color w:val="FFFFFF"/>
                <w:sz w:val="24"/>
              </w:rPr>
              <w:t>Completion</w:t>
            </w:r>
          </w:p>
        </w:tc>
        <w:tc>
          <w:tcPr>
            <w:tcW w:w="1985" w:type="dxa"/>
            <w:tcBorders>
              <w:top w:val="single" w:sz="6" w:space="0" w:color="000000"/>
              <w:left w:val="single" w:sz="6" w:space="0" w:color="000000"/>
              <w:bottom w:val="single" w:sz="6" w:space="0" w:color="95B3D7"/>
              <w:right w:val="single" w:sz="6" w:space="0" w:color="000000"/>
            </w:tcBorders>
            <w:shd w:val="clear" w:color="auto" w:fill="4F81BD"/>
          </w:tcPr>
          <w:p w14:paraId="45B5079D" w14:textId="77777777" w:rsidR="00986BDB" w:rsidRDefault="00291F78">
            <w:pPr>
              <w:tabs>
                <w:tab w:val="center" w:pos="992"/>
              </w:tabs>
              <w:spacing w:after="0" w:line="259" w:lineRule="auto"/>
              <w:ind w:left="-22" w:firstLine="0"/>
              <w:jc w:val="left"/>
            </w:pPr>
            <w:r>
              <w:rPr>
                <w:sz w:val="24"/>
              </w:rPr>
              <w:t xml:space="preserve"> </w:t>
            </w:r>
            <w:r>
              <w:rPr>
                <w:sz w:val="24"/>
              </w:rPr>
              <w:tab/>
            </w:r>
            <w:r>
              <w:rPr>
                <w:b/>
                <w:color w:val="FFFFFF"/>
                <w:sz w:val="24"/>
              </w:rPr>
              <w:t xml:space="preserve">Benefits  </w:t>
            </w:r>
          </w:p>
          <w:p w14:paraId="4CF1DC4A" w14:textId="77777777" w:rsidR="00986BDB" w:rsidRDefault="00291F78">
            <w:pPr>
              <w:spacing w:after="0" w:line="259" w:lineRule="auto"/>
              <w:ind w:left="0" w:firstLine="0"/>
              <w:jc w:val="center"/>
            </w:pPr>
            <w:r>
              <w:rPr>
                <w:b/>
                <w:color w:val="FFFFFF"/>
                <w:sz w:val="24"/>
              </w:rPr>
              <w:t>delivered</w:t>
            </w:r>
            <w:r>
              <w:rPr>
                <w:sz w:val="24"/>
              </w:rPr>
              <w:t xml:space="preserve"> </w:t>
            </w:r>
          </w:p>
        </w:tc>
        <w:tc>
          <w:tcPr>
            <w:tcW w:w="1275" w:type="dxa"/>
            <w:tcBorders>
              <w:top w:val="single" w:sz="6" w:space="0" w:color="000000"/>
              <w:left w:val="single" w:sz="6" w:space="0" w:color="000000"/>
              <w:bottom w:val="single" w:sz="6" w:space="0" w:color="95B3D7"/>
              <w:right w:val="single" w:sz="6" w:space="0" w:color="000000"/>
            </w:tcBorders>
            <w:shd w:val="clear" w:color="auto" w:fill="4F81BD"/>
          </w:tcPr>
          <w:p w14:paraId="759CDCF2" w14:textId="77777777" w:rsidR="00986BDB" w:rsidRDefault="00291F78">
            <w:pPr>
              <w:spacing w:after="0" w:line="259" w:lineRule="auto"/>
              <w:ind w:left="0" w:firstLine="0"/>
              <w:jc w:val="center"/>
            </w:pPr>
            <w:r>
              <w:rPr>
                <w:b/>
                <w:color w:val="FFFFFF"/>
                <w:sz w:val="24"/>
              </w:rPr>
              <w:t>Cost of task</w:t>
            </w:r>
            <w:r>
              <w:rPr>
                <w:sz w:val="24"/>
              </w:rPr>
              <w:t xml:space="preserve"> </w:t>
            </w:r>
          </w:p>
        </w:tc>
        <w:tc>
          <w:tcPr>
            <w:tcW w:w="1841" w:type="dxa"/>
            <w:tcBorders>
              <w:top w:val="single" w:sz="6" w:space="0" w:color="000000"/>
              <w:left w:val="single" w:sz="6" w:space="0" w:color="000000"/>
              <w:bottom w:val="single" w:sz="6" w:space="0" w:color="95B3D7"/>
              <w:right w:val="single" w:sz="6" w:space="0" w:color="000000"/>
            </w:tcBorders>
            <w:shd w:val="clear" w:color="auto" w:fill="4F81BD"/>
          </w:tcPr>
          <w:p w14:paraId="1DD5167E" w14:textId="77777777" w:rsidR="00986BDB" w:rsidRDefault="00291F78">
            <w:pPr>
              <w:spacing w:after="0" w:line="259" w:lineRule="auto"/>
              <w:ind w:left="180" w:firstLine="0"/>
              <w:jc w:val="left"/>
            </w:pPr>
            <w:r>
              <w:rPr>
                <w:b/>
                <w:color w:val="FFFFFF"/>
                <w:sz w:val="24"/>
              </w:rPr>
              <w:t xml:space="preserve">% </w:t>
            </w:r>
            <w:proofErr w:type="gramStart"/>
            <w:r>
              <w:rPr>
                <w:b/>
                <w:color w:val="FFFFFF"/>
                <w:sz w:val="24"/>
              </w:rPr>
              <w:t>completed</w:t>
            </w:r>
            <w:proofErr w:type="gramEnd"/>
            <w:r>
              <w:rPr>
                <w:sz w:val="24"/>
              </w:rPr>
              <w:t xml:space="preserve"> </w:t>
            </w:r>
          </w:p>
        </w:tc>
      </w:tr>
      <w:tr w:rsidR="00986BDB" w14:paraId="0F45FE1C" w14:textId="77777777">
        <w:trPr>
          <w:trHeight w:val="477"/>
        </w:trPr>
        <w:tc>
          <w:tcPr>
            <w:tcW w:w="651"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5110E3B1" w14:textId="77777777" w:rsidR="00986BDB" w:rsidRDefault="00291F78">
            <w:pPr>
              <w:spacing w:after="0" w:line="259" w:lineRule="auto"/>
              <w:ind w:left="0" w:right="181" w:firstLine="0"/>
              <w:jc w:val="center"/>
            </w:pPr>
            <w:r>
              <w:rPr>
                <w:b/>
                <w:sz w:val="24"/>
              </w:rPr>
              <w:t xml:space="preserve">1 </w:t>
            </w:r>
            <w:r>
              <w:rPr>
                <w:sz w:val="24"/>
              </w:rPr>
              <w:t xml:space="preserve">  </w:t>
            </w:r>
          </w:p>
        </w:tc>
        <w:tc>
          <w:tcPr>
            <w:tcW w:w="1735"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0FFBE0BC" w14:textId="77777777" w:rsidR="00986BDB" w:rsidRDefault="00291F78">
            <w:pPr>
              <w:spacing w:after="0" w:line="259" w:lineRule="auto"/>
              <w:ind w:left="67" w:firstLine="0"/>
              <w:jc w:val="center"/>
            </w:pPr>
            <w:r>
              <w:rPr>
                <w:b/>
                <w:sz w:val="24"/>
              </w:rPr>
              <w:t xml:space="preserve">  </w:t>
            </w:r>
            <w:r>
              <w:rPr>
                <w:sz w:val="24"/>
              </w:rPr>
              <w:t xml:space="preserve">  </w:t>
            </w:r>
          </w:p>
        </w:tc>
        <w:tc>
          <w:tcPr>
            <w:tcW w:w="2103"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4CE94132" w14:textId="77777777" w:rsidR="00986BDB" w:rsidRDefault="00291F78">
            <w:pPr>
              <w:spacing w:after="0" w:line="259" w:lineRule="auto"/>
              <w:ind w:left="64" w:firstLine="0"/>
              <w:jc w:val="center"/>
            </w:pPr>
            <w:r>
              <w:rPr>
                <w:b/>
                <w:sz w:val="24"/>
              </w:rPr>
              <w:t xml:space="preserve">  </w:t>
            </w:r>
            <w:r>
              <w:rPr>
                <w:sz w:val="24"/>
              </w:rPr>
              <w:t xml:space="preserve">  </w:t>
            </w:r>
          </w:p>
        </w:tc>
        <w:tc>
          <w:tcPr>
            <w:tcW w:w="1443"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2B76FE25" w14:textId="77777777" w:rsidR="00986BDB" w:rsidRDefault="00291F78">
            <w:pPr>
              <w:spacing w:after="0" w:line="259" w:lineRule="auto"/>
              <w:ind w:left="67" w:firstLine="0"/>
              <w:jc w:val="center"/>
            </w:pPr>
            <w:r>
              <w:rPr>
                <w:b/>
                <w:sz w:val="24"/>
              </w:rPr>
              <w:t xml:space="preserve">  </w:t>
            </w:r>
            <w:r>
              <w:rPr>
                <w:sz w:val="24"/>
              </w:rPr>
              <w:t xml:space="preserve">  </w:t>
            </w:r>
          </w:p>
        </w:tc>
        <w:tc>
          <w:tcPr>
            <w:tcW w:w="1277"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0F00A943" w14:textId="77777777" w:rsidR="00986BDB" w:rsidRDefault="00291F78">
            <w:pPr>
              <w:spacing w:after="0" w:line="259" w:lineRule="auto"/>
              <w:ind w:left="64" w:firstLine="0"/>
              <w:jc w:val="center"/>
            </w:pPr>
            <w:r>
              <w:rPr>
                <w:b/>
                <w:sz w:val="24"/>
              </w:rPr>
              <w:t xml:space="preserve">  </w:t>
            </w:r>
            <w:r>
              <w:rPr>
                <w:sz w:val="24"/>
              </w:rPr>
              <w:t xml:space="preserve">  </w:t>
            </w:r>
          </w:p>
        </w:tc>
        <w:tc>
          <w:tcPr>
            <w:tcW w:w="1274"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276A1E52" w14:textId="77777777" w:rsidR="00986BDB" w:rsidRDefault="00291F78">
            <w:pPr>
              <w:spacing w:after="0" w:line="259" w:lineRule="auto"/>
              <w:ind w:left="0" w:right="176" w:firstLine="0"/>
              <w:jc w:val="center"/>
            </w:pPr>
            <w:r>
              <w:rPr>
                <w:b/>
                <w:sz w:val="24"/>
              </w:rPr>
              <w:t xml:space="preserve">0 </w:t>
            </w:r>
            <w:r>
              <w:rPr>
                <w:sz w:val="24"/>
              </w:rPr>
              <w:t xml:space="preserve">  </w:t>
            </w:r>
          </w:p>
        </w:tc>
        <w:tc>
          <w:tcPr>
            <w:tcW w:w="1418"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2D1A055C" w14:textId="77777777" w:rsidR="00986BDB" w:rsidRDefault="00291F78">
            <w:pPr>
              <w:spacing w:after="0" w:line="259" w:lineRule="auto"/>
              <w:ind w:left="62" w:firstLine="0"/>
              <w:jc w:val="center"/>
            </w:pPr>
            <w:r>
              <w:rPr>
                <w:b/>
                <w:sz w:val="24"/>
              </w:rPr>
              <w:t xml:space="preserve">  </w:t>
            </w:r>
            <w:r>
              <w:rPr>
                <w:sz w:val="24"/>
              </w:rPr>
              <w:t xml:space="preserve">  </w:t>
            </w:r>
          </w:p>
        </w:tc>
        <w:tc>
          <w:tcPr>
            <w:tcW w:w="1985"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5A4C5E88" w14:textId="77777777" w:rsidR="00986BDB" w:rsidRDefault="00291F78">
            <w:pPr>
              <w:spacing w:after="0" w:line="259" w:lineRule="auto"/>
              <w:ind w:left="67" w:firstLine="0"/>
              <w:jc w:val="center"/>
            </w:pPr>
            <w:r>
              <w:rPr>
                <w:b/>
                <w:sz w:val="24"/>
              </w:rPr>
              <w:t xml:space="preserve">  </w:t>
            </w:r>
            <w:r>
              <w:rPr>
                <w:sz w:val="24"/>
              </w:rPr>
              <w:t xml:space="preserve">  </w:t>
            </w:r>
          </w:p>
        </w:tc>
        <w:tc>
          <w:tcPr>
            <w:tcW w:w="1275"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3ED36584" w14:textId="77777777" w:rsidR="00986BDB" w:rsidRDefault="00291F78">
            <w:pPr>
              <w:spacing w:after="0" w:line="259" w:lineRule="auto"/>
              <w:ind w:left="0" w:right="187" w:firstLine="0"/>
              <w:jc w:val="right"/>
            </w:pPr>
            <w:r>
              <w:rPr>
                <w:b/>
                <w:sz w:val="24"/>
              </w:rPr>
              <w:t xml:space="preserve">£0.00 </w:t>
            </w:r>
            <w:r>
              <w:rPr>
                <w:sz w:val="24"/>
              </w:rPr>
              <w:t xml:space="preserve">  </w:t>
            </w:r>
          </w:p>
        </w:tc>
        <w:tc>
          <w:tcPr>
            <w:tcW w:w="1841" w:type="dxa"/>
            <w:tcBorders>
              <w:top w:val="single" w:sz="6" w:space="0" w:color="95B3D7"/>
              <w:left w:val="single" w:sz="6" w:space="0" w:color="000000"/>
              <w:bottom w:val="single" w:sz="6" w:space="0" w:color="000000"/>
              <w:right w:val="single" w:sz="6" w:space="0" w:color="000000"/>
            </w:tcBorders>
            <w:shd w:val="clear" w:color="auto" w:fill="DCE6F1"/>
            <w:vAlign w:val="bottom"/>
          </w:tcPr>
          <w:p w14:paraId="4EEA5830" w14:textId="77777777" w:rsidR="00986BDB" w:rsidRDefault="00291F78">
            <w:pPr>
              <w:spacing w:after="0" w:line="259" w:lineRule="auto"/>
              <w:ind w:left="66" w:firstLine="0"/>
              <w:jc w:val="center"/>
            </w:pPr>
            <w:r>
              <w:rPr>
                <w:sz w:val="24"/>
              </w:rPr>
              <w:t xml:space="preserve">    </w:t>
            </w:r>
          </w:p>
        </w:tc>
      </w:tr>
      <w:tr w:rsidR="00986BDB" w14:paraId="06727709" w14:textId="77777777">
        <w:trPr>
          <w:trHeight w:val="321"/>
        </w:trPr>
        <w:tc>
          <w:tcPr>
            <w:tcW w:w="651" w:type="dxa"/>
            <w:tcBorders>
              <w:top w:val="single" w:sz="6" w:space="0" w:color="000000"/>
              <w:left w:val="single" w:sz="6" w:space="0" w:color="000000"/>
              <w:bottom w:val="single" w:sz="6" w:space="0" w:color="000000"/>
              <w:right w:val="single" w:sz="6" w:space="0" w:color="000000"/>
            </w:tcBorders>
          </w:tcPr>
          <w:p w14:paraId="0B323564" w14:textId="77777777" w:rsidR="00986BDB" w:rsidRDefault="00291F78">
            <w:pPr>
              <w:spacing w:after="0" w:line="259" w:lineRule="auto"/>
              <w:ind w:left="0" w:right="181" w:firstLine="0"/>
              <w:jc w:val="center"/>
            </w:pPr>
            <w:r>
              <w:rPr>
                <w:b/>
                <w:sz w:val="24"/>
              </w:rPr>
              <w:t xml:space="preserve">2 </w:t>
            </w:r>
            <w:r>
              <w:rPr>
                <w:sz w:val="24"/>
              </w:rPr>
              <w:t xml:space="preserve">  </w:t>
            </w:r>
          </w:p>
        </w:tc>
        <w:tc>
          <w:tcPr>
            <w:tcW w:w="1735" w:type="dxa"/>
            <w:tcBorders>
              <w:top w:val="single" w:sz="6" w:space="0" w:color="000000"/>
              <w:left w:val="single" w:sz="6" w:space="0" w:color="000000"/>
              <w:bottom w:val="single" w:sz="6" w:space="0" w:color="000000"/>
              <w:right w:val="single" w:sz="6" w:space="0" w:color="000000"/>
            </w:tcBorders>
          </w:tcPr>
          <w:p w14:paraId="2037002B" w14:textId="77777777" w:rsidR="00986BDB" w:rsidRDefault="00291F78">
            <w:pPr>
              <w:spacing w:after="0" w:line="259" w:lineRule="auto"/>
              <w:ind w:left="67" w:firstLine="0"/>
              <w:jc w:val="center"/>
            </w:pPr>
            <w:r>
              <w:rPr>
                <w:b/>
                <w:sz w:val="24"/>
              </w:rPr>
              <w:t xml:space="preserve">  </w:t>
            </w:r>
            <w:r>
              <w:rPr>
                <w:sz w:val="24"/>
              </w:rPr>
              <w:t xml:space="preserve">  </w:t>
            </w:r>
          </w:p>
        </w:tc>
        <w:tc>
          <w:tcPr>
            <w:tcW w:w="2103" w:type="dxa"/>
            <w:tcBorders>
              <w:top w:val="single" w:sz="6" w:space="0" w:color="000000"/>
              <w:left w:val="single" w:sz="6" w:space="0" w:color="000000"/>
              <w:bottom w:val="single" w:sz="6" w:space="0" w:color="000000"/>
              <w:right w:val="single" w:sz="6" w:space="0" w:color="000000"/>
            </w:tcBorders>
          </w:tcPr>
          <w:p w14:paraId="790E25FE" w14:textId="77777777" w:rsidR="00986BDB" w:rsidRDefault="00291F78">
            <w:pPr>
              <w:spacing w:after="0" w:line="259" w:lineRule="auto"/>
              <w:ind w:left="64" w:firstLine="0"/>
              <w:jc w:val="center"/>
            </w:pPr>
            <w:r>
              <w:rPr>
                <w:b/>
                <w:sz w:val="24"/>
              </w:rPr>
              <w:t xml:space="preserve">  </w:t>
            </w:r>
            <w:r>
              <w:rPr>
                <w:sz w:val="24"/>
              </w:rPr>
              <w:t xml:space="preserve">  </w:t>
            </w:r>
          </w:p>
        </w:tc>
        <w:tc>
          <w:tcPr>
            <w:tcW w:w="1443" w:type="dxa"/>
            <w:tcBorders>
              <w:top w:val="single" w:sz="6" w:space="0" w:color="000000"/>
              <w:left w:val="single" w:sz="6" w:space="0" w:color="000000"/>
              <w:bottom w:val="single" w:sz="6" w:space="0" w:color="000000"/>
              <w:right w:val="single" w:sz="6" w:space="0" w:color="000000"/>
            </w:tcBorders>
          </w:tcPr>
          <w:p w14:paraId="2ED48034" w14:textId="77777777" w:rsidR="00986BDB" w:rsidRDefault="00291F78">
            <w:pPr>
              <w:spacing w:after="0" w:line="259" w:lineRule="auto"/>
              <w:ind w:left="67" w:firstLine="0"/>
              <w:jc w:val="center"/>
            </w:pPr>
            <w:r>
              <w:rPr>
                <w:b/>
                <w:sz w:val="24"/>
              </w:rPr>
              <w:t xml:space="preserve">  </w:t>
            </w:r>
            <w:r>
              <w:rPr>
                <w:sz w:val="24"/>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9471958" w14:textId="77777777" w:rsidR="00986BDB" w:rsidRDefault="00291F78">
            <w:pPr>
              <w:spacing w:after="0" w:line="259" w:lineRule="auto"/>
              <w:ind w:left="64" w:firstLine="0"/>
              <w:jc w:val="center"/>
            </w:pPr>
            <w:r>
              <w:rPr>
                <w:b/>
                <w:sz w:val="24"/>
              </w:rPr>
              <w:t xml:space="preserve">  </w:t>
            </w:r>
            <w:r>
              <w:rPr>
                <w:sz w:val="24"/>
              </w:rPr>
              <w:t xml:space="preserve">  </w:t>
            </w:r>
          </w:p>
        </w:tc>
        <w:tc>
          <w:tcPr>
            <w:tcW w:w="1274" w:type="dxa"/>
            <w:tcBorders>
              <w:top w:val="single" w:sz="6" w:space="0" w:color="000000"/>
              <w:left w:val="single" w:sz="6" w:space="0" w:color="000000"/>
              <w:bottom w:val="single" w:sz="6" w:space="0" w:color="000000"/>
              <w:right w:val="single" w:sz="6" w:space="0" w:color="000000"/>
            </w:tcBorders>
          </w:tcPr>
          <w:p w14:paraId="27A3FF44" w14:textId="77777777" w:rsidR="00986BDB" w:rsidRDefault="00291F78">
            <w:pPr>
              <w:spacing w:after="0" w:line="259" w:lineRule="auto"/>
              <w:ind w:left="0" w:right="176" w:firstLine="0"/>
              <w:jc w:val="center"/>
            </w:pPr>
            <w:r>
              <w:rPr>
                <w:b/>
                <w:sz w:val="24"/>
              </w:rPr>
              <w:t xml:space="preserve">0 </w:t>
            </w:r>
            <w:r>
              <w:rPr>
                <w:sz w:val="24"/>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59849351" w14:textId="77777777" w:rsidR="00986BDB" w:rsidRDefault="00291F78">
            <w:pPr>
              <w:spacing w:after="0" w:line="259" w:lineRule="auto"/>
              <w:ind w:left="62" w:firstLine="0"/>
              <w:jc w:val="center"/>
            </w:pPr>
            <w:r>
              <w:rPr>
                <w:b/>
                <w:sz w:val="24"/>
              </w:rPr>
              <w:t xml:space="preserve">  </w:t>
            </w:r>
            <w:r>
              <w:rPr>
                <w:sz w:val="24"/>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4E146C6E" w14:textId="77777777" w:rsidR="00986BDB" w:rsidRDefault="00291F78">
            <w:pPr>
              <w:spacing w:after="0" w:line="259" w:lineRule="auto"/>
              <w:ind w:left="67" w:firstLine="0"/>
              <w:jc w:val="center"/>
            </w:pPr>
            <w:r>
              <w:rPr>
                <w:b/>
                <w:sz w:val="24"/>
              </w:rPr>
              <w:t xml:space="preserve">  </w:t>
            </w:r>
            <w:r>
              <w:rPr>
                <w:sz w:val="24"/>
              </w:rPr>
              <w:t xml:space="preserve">  </w:t>
            </w:r>
          </w:p>
        </w:tc>
        <w:tc>
          <w:tcPr>
            <w:tcW w:w="1275" w:type="dxa"/>
            <w:tcBorders>
              <w:top w:val="single" w:sz="6" w:space="0" w:color="000000"/>
              <w:left w:val="single" w:sz="6" w:space="0" w:color="000000"/>
              <w:bottom w:val="single" w:sz="6" w:space="0" w:color="000000"/>
              <w:right w:val="single" w:sz="6" w:space="0" w:color="000000"/>
            </w:tcBorders>
          </w:tcPr>
          <w:p w14:paraId="0090A848" w14:textId="77777777" w:rsidR="00986BDB" w:rsidRDefault="00291F78">
            <w:pPr>
              <w:spacing w:after="0" w:line="259" w:lineRule="auto"/>
              <w:ind w:left="0" w:right="187" w:firstLine="0"/>
              <w:jc w:val="right"/>
            </w:pPr>
            <w:r>
              <w:rPr>
                <w:b/>
                <w:sz w:val="24"/>
              </w:rPr>
              <w:t xml:space="preserve">£0.00 </w:t>
            </w:r>
            <w:r>
              <w:rPr>
                <w:sz w:val="24"/>
              </w:rPr>
              <w:t xml:space="preserve">  </w:t>
            </w:r>
          </w:p>
        </w:tc>
        <w:tc>
          <w:tcPr>
            <w:tcW w:w="1841" w:type="dxa"/>
            <w:tcBorders>
              <w:top w:val="single" w:sz="6" w:space="0" w:color="000000"/>
              <w:left w:val="single" w:sz="6" w:space="0" w:color="000000"/>
              <w:bottom w:val="single" w:sz="6" w:space="0" w:color="000000"/>
              <w:right w:val="single" w:sz="6" w:space="0" w:color="000000"/>
            </w:tcBorders>
          </w:tcPr>
          <w:p w14:paraId="48949059" w14:textId="77777777" w:rsidR="00986BDB" w:rsidRDefault="00291F78">
            <w:pPr>
              <w:spacing w:after="0" w:line="259" w:lineRule="auto"/>
              <w:ind w:left="66" w:firstLine="0"/>
              <w:jc w:val="center"/>
            </w:pPr>
            <w:r>
              <w:rPr>
                <w:sz w:val="24"/>
              </w:rPr>
              <w:t xml:space="preserve">    </w:t>
            </w:r>
          </w:p>
        </w:tc>
      </w:tr>
      <w:tr w:rsidR="00986BDB" w14:paraId="3EF6A757" w14:textId="77777777">
        <w:trPr>
          <w:trHeight w:val="311"/>
        </w:trPr>
        <w:tc>
          <w:tcPr>
            <w:tcW w:w="651" w:type="dxa"/>
            <w:tcBorders>
              <w:top w:val="single" w:sz="6" w:space="0" w:color="000000"/>
              <w:left w:val="single" w:sz="6" w:space="0" w:color="000000"/>
              <w:bottom w:val="single" w:sz="6" w:space="0" w:color="000000"/>
              <w:right w:val="single" w:sz="6" w:space="0" w:color="000000"/>
            </w:tcBorders>
            <w:shd w:val="clear" w:color="auto" w:fill="DCE6F1"/>
          </w:tcPr>
          <w:p w14:paraId="704D44E5" w14:textId="77777777" w:rsidR="00986BDB" w:rsidRDefault="00291F78">
            <w:pPr>
              <w:spacing w:after="0" w:line="259" w:lineRule="auto"/>
              <w:ind w:left="0" w:right="181" w:firstLine="0"/>
              <w:jc w:val="center"/>
            </w:pPr>
            <w:r>
              <w:rPr>
                <w:b/>
                <w:sz w:val="24"/>
              </w:rPr>
              <w:t xml:space="preserve">3 </w:t>
            </w:r>
            <w:r>
              <w:rPr>
                <w:sz w:val="24"/>
              </w:rPr>
              <w:t xml:space="preserve">  </w:t>
            </w:r>
          </w:p>
        </w:tc>
        <w:tc>
          <w:tcPr>
            <w:tcW w:w="1735" w:type="dxa"/>
            <w:tcBorders>
              <w:top w:val="single" w:sz="6" w:space="0" w:color="000000"/>
              <w:left w:val="single" w:sz="6" w:space="0" w:color="000000"/>
              <w:bottom w:val="single" w:sz="6" w:space="0" w:color="000000"/>
              <w:right w:val="single" w:sz="6" w:space="0" w:color="000000"/>
            </w:tcBorders>
            <w:shd w:val="clear" w:color="auto" w:fill="DCE6F1"/>
          </w:tcPr>
          <w:p w14:paraId="5F5900F9" w14:textId="77777777" w:rsidR="00986BDB" w:rsidRDefault="00291F78">
            <w:pPr>
              <w:spacing w:after="0" w:line="259" w:lineRule="auto"/>
              <w:ind w:left="67" w:firstLine="0"/>
              <w:jc w:val="center"/>
            </w:pPr>
            <w:r>
              <w:rPr>
                <w:b/>
                <w:sz w:val="24"/>
              </w:rPr>
              <w:t xml:space="preserve">  </w:t>
            </w:r>
            <w:r>
              <w:rPr>
                <w:sz w:val="24"/>
              </w:rPr>
              <w:t xml:space="preserve">  </w:t>
            </w:r>
          </w:p>
        </w:tc>
        <w:tc>
          <w:tcPr>
            <w:tcW w:w="2103" w:type="dxa"/>
            <w:tcBorders>
              <w:top w:val="single" w:sz="6" w:space="0" w:color="000000"/>
              <w:left w:val="single" w:sz="6" w:space="0" w:color="000000"/>
              <w:bottom w:val="single" w:sz="6" w:space="0" w:color="000000"/>
              <w:right w:val="single" w:sz="6" w:space="0" w:color="000000"/>
            </w:tcBorders>
            <w:shd w:val="clear" w:color="auto" w:fill="DCE6F1"/>
          </w:tcPr>
          <w:p w14:paraId="74872CFE" w14:textId="77777777" w:rsidR="00986BDB" w:rsidRDefault="00291F78">
            <w:pPr>
              <w:spacing w:after="0" w:line="259" w:lineRule="auto"/>
              <w:ind w:left="64" w:firstLine="0"/>
              <w:jc w:val="center"/>
            </w:pPr>
            <w:r>
              <w:rPr>
                <w:b/>
                <w:sz w:val="24"/>
              </w:rPr>
              <w:t xml:space="preserve">  </w:t>
            </w:r>
            <w:r>
              <w:rPr>
                <w:sz w:val="24"/>
              </w:rPr>
              <w:t xml:space="preserve">  </w:t>
            </w:r>
          </w:p>
        </w:tc>
        <w:tc>
          <w:tcPr>
            <w:tcW w:w="1443" w:type="dxa"/>
            <w:tcBorders>
              <w:top w:val="single" w:sz="6" w:space="0" w:color="000000"/>
              <w:left w:val="single" w:sz="6" w:space="0" w:color="000000"/>
              <w:bottom w:val="single" w:sz="6" w:space="0" w:color="000000"/>
              <w:right w:val="single" w:sz="6" w:space="0" w:color="000000"/>
            </w:tcBorders>
            <w:shd w:val="clear" w:color="auto" w:fill="DCE6F1"/>
          </w:tcPr>
          <w:p w14:paraId="00D5F2A1" w14:textId="77777777" w:rsidR="00986BDB" w:rsidRDefault="00291F78">
            <w:pPr>
              <w:spacing w:after="0" w:line="259" w:lineRule="auto"/>
              <w:ind w:left="67" w:firstLine="0"/>
              <w:jc w:val="center"/>
            </w:pPr>
            <w:r>
              <w:rPr>
                <w:b/>
                <w:sz w:val="24"/>
              </w:rPr>
              <w:t xml:space="preserve">  </w:t>
            </w:r>
            <w:r>
              <w:rPr>
                <w:sz w:val="24"/>
              </w:rPr>
              <w:t xml:space="preserve">  </w:t>
            </w:r>
          </w:p>
        </w:tc>
        <w:tc>
          <w:tcPr>
            <w:tcW w:w="1277" w:type="dxa"/>
            <w:tcBorders>
              <w:top w:val="single" w:sz="6" w:space="0" w:color="000000"/>
              <w:left w:val="single" w:sz="6" w:space="0" w:color="000000"/>
              <w:bottom w:val="single" w:sz="6" w:space="0" w:color="000000"/>
              <w:right w:val="single" w:sz="6" w:space="0" w:color="000000"/>
            </w:tcBorders>
            <w:shd w:val="clear" w:color="auto" w:fill="DCE6F1"/>
          </w:tcPr>
          <w:p w14:paraId="2AC9C2C3" w14:textId="77777777" w:rsidR="00986BDB" w:rsidRDefault="00291F78">
            <w:pPr>
              <w:spacing w:after="0" w:line="259" w:lineRule="auto"/>
              <w:ind w:left="64" w:firstLine="0"/>
              <w:jc w:val="center"/>
            </w:pPr>
            <w:r>
              <w:rPr>
                <w:b/>
                <w:sz w:val="24"/>
              </w:rPr>
              <w:t xml:space="preserve">  </w:t>
            </w:r>
            <w:r>
              <w:rPr>
                <w:sz w:val="24"/>
              </w:rP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DCE6F1"/>
          </w:tcPr>
          <w:p w14:paraId="19417621" w14:textId="77777777" w:rsidR="00986BDB" w:rsidRDefault="00291F78">
            <w:pPr>
              <w:spacing w:after="0" w:line="259" w:lineRule="auto"/>
              <w:ind w:left="0" w:right="176" w:firstLine="0"/>
              <w:jc w:val="center"/>
            </w:pPr>
            <w:r>
              <w:rPr>
                <w:b/>
                <w:sz w:val="24"/>
              </w:rPr>
              <w:t xml:space="preserve">0 </w:t>
            </w:r>
            <w:r>
              <w:rPr>
                <w:sz w:val="24"/>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DCE6F1"/>
          </w:tcPr>
          <w:p w14:paraId="7F5D934F" w14:textId="77777777" w:rsidR="00986BDB" w:rsidRDefault="00291F78">
            <w:pPr>
              <w:spacing w:after="0" w:line="259" w:lineRule="auto"/>
              <w:ind w:left="62" w:firstLine="0"/>
              <w:jc w:val="center"/>
            </w:pPr>
            <w:r>
              <w:rPr>
                <w:b/>
                <w:sz w:val="24"/>
              </w:rPr>
              <w:t xml:space="preserve">  </w:t>
            </w:r>
            <w:r>
              <w:rPr>
                <w:sz w:val="24"/>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DCE6F1"/>
          </w:tcPr>
          <w:p w14:paraId="43E9328D" w14:textId="77777777" w:rsidR="00986BDB" w:rsidRDefault="00291F78">
            <w:pPr>
              <w:spacing w:after="0" w:line="259" w:lineRule="auto"/>
              <w:ind w:left="67" w:firstLine="0"/>
              <w:jc w:val="center"/>
            </w:pPr>
            <w:r>
              <w:rPr>
                <w:b/>
                <w:sz w:val="24"/>
              </w:rPr>
              <w:t xml:space="preserve">  </w:t>
            </w:r>
            <w:r>
              <w:rPr>
                <w:sz w:val="24"/>
              </w:rPr>
              <w:t xml:space="preserve">  </w:t>
            </w:r>
          </w:p>
        </w:tc>
        <w:tc>
          <w:tcPr>
            <w:tcW w:w="1275" w:type="dxa"/>
            <w:tcBorders>
              <w:top w:val="single" w:sz="6" w:space="0" w:color="000000"/>
              <w:left w:val="single" w:sz="6" w:space="0" w:color="000000"/>
              <w:bottom w:val="single" w:sz="6" w:space="0" w:color="000000"/>
              <w:right w:val="single" w:sz="6" w:space="0" w:color="000000"/>
            </w:tcBorders>
            <w:shd w:val="clear" w:color="auto" w:fill="DCE6F1"/>
          </w:tcPr>
          <w:p w14:paraId="64451C38" w14:textId="77777777" w:rsidR="00986BDB" w:rsidRDefault="00291F78">
            <w:pPr>
              <w:spacing w:after="0" w:line="259" w:lineRule="auto"/>
              <w:ind w:left="0" w:right="187" w:firstLine="0"/>
              <w:jc w:val="right"/>
            </w:pPr>
            <w:r>
              <w:rPr>
                <w:b/>
                <w:sz w:val="24"/>
              </w:rPr>
              <w:t xml:space="preserve">£0.00 </w:t>
            </w:r>
            <w:r>
              <w:rPr>
                <w:sz w:val="24"/>
              </w:rPr>
              <w:t xml:space="preserve">  </w:t>
            </w:r>
          </w:p>
        </w:tc>
        <w:tc>
          <w:tcPr>
            <w:tcW w:w="1841" w:type="dxa"/>
            <w:tcBorders>
              <w:top w:val="single" w:sz="6" w:space="0" w:color="000000"/>
              <w:left w:val="single" w:sz="6" w:space="0" w:color="000000"/>
              <w:bottom w:val="single" w:sz="6" w:space="0" w:color="000000"/>
              <w:right w:val="single" w:sz="6" w:space="0" w:color="000000"/>
            </w:tcBorders>
            <w:shd w:val="clear" w:color="auto" w:fill="DCE6F1"/>
          </w:tcPr>
          <w:p w14:paraId="4A5877BF" w14:textId="77777777" w:rsidR="00986BDB" w:rsidRDefault="00291F78">
            <w:pPr>
              <w:spacing w:after="0" w:line="259" w:lineRule="auto"/>
              <w:ind w:left="66" w:firstLine="0"/>
              <w:jc w:val="center"/>
            </w:pPr>
            <w:r>
              <w:rPr>
                <w:sz w:val="24"/>
              </w:rPr>
              <w:t xml:space="preserve">    </w:t>
            </w:r>
          </w:p>
        </w:tc>
      </w:tr>
    </w:tbl>
    <w:p w14:paraId="177E7CFD" w14:textId="77777777" w:rsidR="00986BDB" w:rsidRDefault="00291F78">
      <w:pPr>
        <w:spacing w:after="0" w:line="259" w:lineRule="auto"/>
        <w:ind w:left="240" w:firstLine="0"/>
        <w:jc w:val="left"/>
      </w:pPr>
      <w:r>
        <w:rPr>
          <w:sz w:val="24"/>
        </w:rPr>
        <w:t xml:space="preserve"> </w:t>
      </w:r>
      <w:r>
        <w:rPr>
          <w:sz w:val="18"/>
        </w:rPr>
        <w:t xml:space="preserve"> </w:t>
      </w:r>
    </w:p>
    <w:p w14:paraId="6A8DBB37" w14:textId="77777777" w:rsidR="00986BDB" w:rsidRDefault="00291F78">
      <w:pPr>
        <w:spacing w:after="1" w:line="259" w:lineRule="auto"/>
        <w:ind w:left="9"/>
        <w:jc w:val="left"/>
      </w:pPr>
      <w:r>
        <w:rPr>
          <w:b/>
          <w:sz w:val="24"/>
        </w:rPr>
        <w:t>Signatures and Approvals</w:t>
      </w:r>
      <w:r>
        <w:rPr>
          <w:sz w:val="24"/>
        </w:rPr>
        <w:t xml:space="preserve">  </w:t>
      </w:r>
    </w:p>
    <w:p w14:paraId="5A542DDB" w14:textId="77777777" w:rsidR="00986BDB" w:rsidRDefault="00291F78">
      <w:pPr>
        <w:spacing w:after="0" w:line="259" w:lineRule="auto"/>
        <w:ind w:left="14" w:firstLine="0"/>
        <w:jc w:val="left"/>
      </w:pPr>
      <w:r>
        <w:rPr>
          <w:sz w:val="24"/>
        </w:rPr>
        <w:t xml:space="preserve"> </w:t>
      </w:r>
      <w:r>
        <w:rPr>
          <w:sz w:val="18"/>
        </w:rPr>
        <w:t xml:space="preserve"> </w:t>
      </w:r>
    </w:p>
    <w:p w14:paraId="6A701494" w14:textId="77777777" w:rsidR="00986BDB" w:rsidRDefault="00291F78">
      <w:pPr>
        <w:pStyle w:val="Heading3"/>
        <w:spacing w:after="1"/>
        <w:ind w:left="9"/>
      </w:pPr>
      <w:r>
        <w:t>Agreement of this SOW</w:t>
      </w:r>
      <w:r>
        <w:rPr>
          <w:b w:val="0"/>
        </w:rPr>
        <w:t xml:space="preserve"> </w:t>
      </w:r>
      <w:r>
        <w:rPr>
          <w:b w:val="0"/>
          <w:sz w:val="18"/>
        </w:rPr>
        <w:t xml:space="preserve"> </w:t>
      </w:r>
    </w:p>
    <w:p w14:paraId="68D272CA" w14:textId="77777777" w:rsidR="00986BDB" w:rsidRDefault="00291F78">
      <w:pPr>
        <w:spacing w:after="0" w:line="259" w:lineRule="auto"/>
        <w:ind w:left="14" w:firstLine="0"/>
        <w:jc w:val="left"/>
      </w:pPr>
      <w:r>
        <w:rPr>
          <w:sz w:val="24"/>
        </w:rPr>
        <w:t xml:space="preserve"> </w:t>
      </w:r>
      <w:r>
        <w:rPr>
          <w:sz w:val="18"/>
        </w:rPr>
        <w:t xml:space="preserve"> </w:t>
      </w:r>
    </w:p>
    <w:p w14:paraId="6C8AA757" w14:textId="77777777" w:rsidR="00986BDB" w:rsidRDefault="00291F78">
      <w:pPr>
        <w:spacing w:after="0" w:line="259" w:lineRule="auto"/>
        <w:ind w:left="14" w:firstLine="0"/>
        <w:jc w:val="left"/>
      </w:pPr>
      <w:r>
        <w:rPr>
          <w:sz w:val="24"/>
        </w:rPr>
        <w:t xml:space="preserve">BY e-SIGNING this Statement of Work, the Parties agree that it shall be legally binding on the Parties: </w:t>
      </w:r>
      <w:r>
        <w:rPr>
          <w:sz w:val="18"/>
        </w:rPr>
        <w:t xml:space="preserve"> </w:t>
      </w:r>
    </w:p>
    <w:tbl>
      <w:tblPr>
        <w:tblStyle w:val="TableGrid"/>
        <w:tblW w:w="9150" w:type="dxa"/>
        <w:tblInd w:w="19" w:type="dxa"/>
        <w:tblCellMar>
          <w:top w:w="6" w:type="dxa"/>
          <w:left w:w="3" w:type="dxa"/>
          <w:bottom w:w="0" w:type="dxa"/>
          <w:right w:w="87" w:type="dxa"/>
        </w:tblCellMar>
        <w:tblLook w:val="04A0" w:firstRow="1" w:lastRow="0" w:firstColumn="1" w:lastColumn="0" w:noHBand="0" w:noVBand="1"/>
      </w:tblPr>
      <w:tblGrid>
        <w:gridCol w:w="1515"/>
        <w:gridCol w:w="2985"/>
        <w:gridCol w:w="1544"/>
        <w:gridCol w:w="3106"/>
      </w:tblGrid>
      <w:tr w:rsidR="00986BDB" w14:paraId="23E7633A" w14:textId="77777777">
        <w:trPr>
          <w:trHeight w:val="305"/>
        </w:trPr>
        <w:tc>
          <w:tcPr>
            <w:tcW w:w="4500" w:type="dxa"/>
            <w:gridSpan w:val="2"/>
            <w:tcBorders>
              <w:top w:val="single" w:sz="2" w:space="0" w:color="000000"/>
              <w:left w:val="single" w:sz="2" w:space="0" w:color="000000"/>
              <w:bottom w:val="single" w:sz="2" w:space="0" w:color="000000"/>
              <w:right w:val="single" w:sz="2" w:space="0" w:color="000000"/>
            </w:tcBorders>
            <w:shd w:val="clear" w:color="auto" w:fill="D9E2F3"/>
          </w:tcPr>
          <w:p w14:paraId="1E42AD64" w14:textId="77777777" w:rsidR="00986BDB" w:rsidRDefault="00291F78">
            <w:pPr>
              <w:spacing w:after="0" w:line="259" w:lineRule="auto"/>
              <w:ind w:left="0" w:firstLine="0"/>
              <w:jc w:val="left"/>
            </w:pPr>
            <w:r>
              <w:rPr>
                <w:b/>
                <w:sz w:val="24"/>
              </w:rPr>
              <w:t xml:space="preserve">For and on behalf of the Supplier:  </w:t>
            </w:r>
          </w:p>
        </w:tc>
        <w:tc>
          <w:tcPr>
            <w:tcW w:w="4650" w:type="dxa"/>
            <w:gridSpan w:val="2"/>
            <w:tcBorders>
              <w:top w:val="single" w:sz="2" w:space="0" w:color="000000"/>
              <w:left w:val="single" w:sz="2" w:space="0" w:color="000000"/>
              <w:bottom w:val="single" w:sz="2" w:space="0" w:color="000000"/>
              <w:right w:val="single" w:sz="2" w:space="0" w:color="000000"/>
            </w:tcBorders>
            <w:shd w:val="clear" w:color="auto" w:fill="D9E2F3"/>
          </w:tcPr>
          <w:p w14:paraId="7F02A7AC" w14:textId="77777777" w:rsidR="00986BDB" w:rsidRDefault="00291F78">
            <w:pPr>
              <w:spacing w:after="0" w:line="259" w:lineRule="auto"/>
              <w:ind w:left="1" w:firstLine="0"/>
              <w:jc w:val="left"/>
            </w:pPr>
            <w:r>
              <w:rPr>
                <w:b/>
                <w:sz w:val="24"/>
              </w:rPr>
              <w:t xml:space="preserve">For and on behalf of the Buyer:  </w:t>
            </w:r>
          </w:p>
        </w:tc>
      </w:tr>
      <w:tr w:rsidR="00986BDB" w14:paraId="5C738684" w14:textId="77777777">
        <w:trPr>
          <w:trHeight w:val="605"/>
        </w:trPr>
        <w:tc>
          <w:tcPr>
            <w:tcW w:w="1515" w:type="dxa"/>
            <w:tcBorders>
              <w:top w:val="single" w:sz="2" w:space="0" w:color="000000"/>
              <w:left w:val="single" w:sz="2" w:space="0" w:color="000000"/>
              <w:bottom w:val="single" w:sz="2" w:space="0" w:color="000000"/>
              <w:right w:val="single" w:sz="2" w:space="0" w:color="000000"/>
            </w:tcBorders>
            <w:shd w:val="clear" w:color="auto" w:fill="D9E2F3"/>
          </w:tcPr>
          <w:p w14:paraId="7ED677B7" w14:textId="77777777" w:rsidR="00986BDB" w:rsidRDefault="00291F78">
            <w:pPr>
              <w:spacing w:after="0" w:line="259" w:lineRule="auto"/>
              <w:ind w:left="0" w:firstLine="0"/>
              <w:jc w:val="left"/>
            </w:pPr>
            <w:r>
              <w:rPr>
                <w:b/>
                <w:sz w:val="24"/>
              </w:rPr>
              <w:t xml:space="preserve">Signature:  </w:t>
            </w:r>
          </w:p>
        </w:tc>
        <w:tc>
          <w:tcPr>
            <w:tcW w:w="2985" w:type="dxa"/>
            <w:tcBorders>
              <w:top w:val="single" w:sz="2" w:space="0" w:color="000000"/>
              <w:left w:val="single" w:sz="2" w:space="0" w:color="000000"/>
              <w:bottom w:val="single" w:sz="2" w:space="0" w:color="000000"/>
              <w:right w:val="single" w:sz="2" w:space="0" w:color="000000"/>
            </w:tcBorders>
          </w:tcPr>
          <w:p w14:paraId="04BBAAE9" w14:textId="77777777" w:rsidR="00986BDB" w:rsidRDefault="00291F78">
            <w:pPr>
              <w:spacing w:after="0" w:line="259" w:lineRule="auto"/>
              <w:ind w:left="134" w:firstLine="0"/>
              <w:jc w:val="left"/>
            </w:pPr>
            <w:r>
              <w:rPr>
                <w:sz w:val="24"/>
              </w:rPr>
              <w:t xml:space="preserve">  </w:t>
            </w:r>
          </w:p>
        </w:tc>
        <w:tc>
          <w:tcPr>
            <w:tcW w:w="1544" w:type="dxa"/>
            <w:tcBorders>
              <w:top w:val="single" w:sz="2" w:space="0" w:color="000000"/>
              <w:left w:val="single" w:sz="2" w:space="0" w:color="000000"/>
              <w:bottom w:val="single" w:sz="2" w:space="0" w:color="000000"/>
              <w:right w:val="single" w:sz="2" w:space="0" w:color="000000"/>
            </w:tcBorders>
            <w:shd w:val="clear" w:color="auto" w:fill="D9E2F3"/>
          </w:tcPr>
          <w:p w14:paraId="2E9850D6" w14:textId="77777777" w:rsidR="00986BDB" w:rsidRDefault="00291F78">
            <w:pPr>
              <w:spacing w:after="0" w:line="259" w:lineRule="auto"/>
              <w:ind w:left="135" w:firstLine="0"/>
              <w:jc w:val="left"/>
            </w:pPr>
            <w:r>
              <w:rPr>
                <w:b/>
                <w:sz w:val="24"/>
              </w:rPr>
              <w:t>Signature:</w:t>
            </w:r>
            <w:r>
              <w:rPr>
                <w:sz w:val="24"/>
              </w:rPr>
              <w:t xml:space="preserve">  </w:t>
            </w:r>
          </w:p>
        </w:tc>
        <w:tc>
          <w:tcPr>
            <w:tcW w:w="3105" w:type="dxa"/>
            <w:tcBorders>
              <w:top w:val="single" w:sz="2" w:space="0" w:color="000000"/>
              <w:left w:val="single" w:sz="2" w:space="0" w:color="000000"/>
              <w:bottom w:val="single" w:sz="2" w:space="0" w:color="000000"/>
              <w:right w:val="single" w:sz="2" w:space="0" w:color="000000"/>
            </w:tcBorders>
          </w:tcPr>
          <w:p w14:paraId="2461F151" w14:textId="77777777" w:rsidR="00986BDB" w:rsidRDefault="00291F78">
            <w:pPr>
              <w:spacing w:after="0" w:line="259" w:lineRule="auto"/>
              <w:ind w:left="134" w:firstLine="0"/>
              <w:jc w:val="left"/>
            </w:pPr>
            <w:r>
              <w:rPr>
                <w:sz w:val="24"/>
              </w:rPr>
              <w:t xml:space="preserve">  </w:t>
            </w:r>
          </w:p>
        </w:tc>
      </w:tr>
      <w:tr w:rsidR="00986BDB" w14:paraId="681BD4A2" w14:textId="77777777">
        <w:trPr>
          <w:trHeight w:val="545"/>
        </w:trPr>
        <w:tc>
          <w:tcPr>
            <w:tcW w:w="1515" w:type="dxa"/>
            <w:tcBorders>
              <w:top w:val="single" w:sz="2" w:space="0" w:color="000000"/>
              <w:left w:val="single" w:sz="2" w:space="0" w:color="000000"/>
              <w:bottom w:val="single" w:sz="2" w:space="0" w:color="000000"/>
              <w:right w:val="single" w:sz="2" w:space="0" w:color="000000"/>
            </w:tcBorders>
            <w:shd w:val="clear" w:color="auto" w:fill="D9E2F3"/>
          </w:tcPr>
          <w:p w14:paraId="56FC6AD7" w14:textId="77777777" w:rsidR="00986BDB" w:rsidRDefault="00291F78">
            <w:pPr>
              <w:spacing w:after="0" w:line="259" w:lineRule="auto"/>
              <w:ind w:left="0" w:firstLine="0"/>
              <w:jc w:val="left"/>
            </w:pPr>
            <w:r>
              <w:rPr>
                <w:b/>
                <w:sz w:val="24"/>
              </w:rPr>
              <w:t xml:space="preserve">Name:  </w:t>
            </w:r>
          </w:p>
        </w:tc>
        <w:tc>
          <w:tcPr>
            <w:tcW w:w="2985" w:type="dxa"/>
            <w:tcBorders>
              <w:top w:val="single" w:sz="2" w:space="0" w:color="000000"/>
              <w:left w:val="single" w:sz="2" w:space="0" w:color="000000"/>
              <w:bottom w:val="single" w:sz="2" w:space="0" w:color="000000"/>
              <w:right w:val="single" w:sz="2" w:space="0" w:color="000000"/>
            </w:tcBorders>
            <w:shd w:val="clear" w:color="auto" w:fill="D9E2F3"/>
          </w:tcPr>
          <w:p w14:paraId="2C9BA1BC" w14:textId="77777777" w:rsidR="00986BDB" w:rsidRDefault="00291F78">
            <w:pPr>
              <w:spacing w:after="0" w:line="259" w:lineRule="auto"/>
              <w:ind w:left="134" w:firstLine="0"/>
              <w:jc w:val="left"/>
            </w:pPr>
            <w:r>
              <w:rPr>
                <w:sz w:val="24"/>
              </w:rPr>
              <w:t xml:space="preserve">  </w:t>
            </w:r>
          </w:p>
        </w:tc>
        <w:tc>
          <w:tcPr>
            <w:tcW w:w="1544" w:type="dxa"/>
            <w:tcBorders>
              <w:top w:val="single" w:sz="2" w:space="0" w:color="000000"/>
              <w:left w:val="single" w:sz="2" w:space="0" w:color="000000"/>
              <w:bottom w:val="single" w:sz="2" w:space="0" w:color="000000"/>
              <w:right w:val="single" w:sz="2" w:space="0" w:color="000000"/>
            </w:tcBorders>
            <w:shd w:val="clear" w:color="auto" w:fill="D9E2F3"/>
          </w:tcPr>
          <w:p w14:paraId="699864CA" w14:textId="77777777" w:rsidR="00986BDB" w:rsidRDefault="00291F78">
            <w:pPr>
              <w:spacing w:after="0" w:line="259" w:lineRule="auto"/>
              <w:ind w:left="135" w:firstLine="0"/>
              <w:jc w:val="left"/>
            </w:pPr>
            <w:r>
              <w:rPr>
                <w:b/>
                <w:sz w:val="24"/>
              </w:rPr>
              <w:t>Name:</w:t>
            </w:r>
            <w:r>
              <w:rPr>
                <w:sz w:val="24"/>
              </w:rPr>
              <w:t xml:space="preserve">  </w:t>
            </w:r>
          </w:p>
        </w:tc>
        <w:tc>
          <w:tcPr>
            <w:tcW w:w="3105" w:type="dxa"/>
            <w:tcBorders>
              <w:top w:val="single" w:sz="2" w:space="0" w:color="000000"/>
              <w:left w:val="single" w:sz="2" w:space="0" w:color="000000"/>
              <w:bottom w:val="single" w:sz="2" w:space="0" w:color="000000"/>
              <w:right w:val="single" w:sz="2" w:space="0" w:color="000000"/>
            </w:tcBorders>
            <w:shd w:val="clear" w:color="auto" w:fill="D9E2F3"/>
          </w:tcPr>
          <w:p w14:paraId="165F7BC4" w14:textId="77777777" w:rsidR="00986BDB" w:rsidRDefault="00291F78">
            <w:pPr>
              <w:spacing w:after="0" w:line="259" w:lineRule="auto"/>
              <w:ind w:left="134" w:firstLine="0"/>
              <w:jc w:val="left"/>
            </w:pPr>
            <w:r>
              <w:rPr>
                <w:sz w:val="24"/>
              </w:rPr>
              <w:t xml:space="preserve">  </w:t>
            </w:r>
          </w:p>
        </w:tc>
      </w:tr>
      <w:tr w:rsidR="00986BDB" w14:paraId="00A10A4C" w14:textId="77777777">
        <w:trPr>
          <w:trHeight w:val="446"/>
        </w:trPr>
        <w:tc>
          <w:tcPr>
            <w:tcW w:w="1515" w:type="dxa"/>
            <w:tcBorders>
              <w:top w:val="single" w:sz="2" w:space="0" w:color="000000"/>
              <w:left w:val="single" w:sz="2" w:space="0" w:color="000000"/>
              <w:bottom w:val="single" w:sz="2" w:space="0" w:color="000000"/>
              <w:right w:val="single" w:sz="2" w:space="0" w:color="000000"/>
            </w:tcBorders>
            <w:shd w:val="clear" w:color="auto" w:fill="D9E2F3"/>
          </w:tcPr>
          <w:p w14:paraId="0EB9412B" w14:textId="77777777" w:rsidR="00986BDB" w:rsidRDefault="00291F78">
            <w:pPr>
              <w:spacing w:after="0" w:line="259" w:lineRule="auto"/>
              <w:ind w:left="0" w:firstLine="0"/>
              <w:jc w:val="left"/>
            </w:pPr>
            <w:r>
              <w:rPr>
                <w:b/>
                <w:sz w:val="24"/>
              </w:rPr>
              <w:lastRenderedPageBreak/>
              <w:t xml:space="preserve">Role:  </w:t>
            </w:r>
          </w:p>
        </w:tc>
        <w:tc>
          <w:tcPr>
            <w:tcW w:w="2985" w:type="dxa"/>
            <w:tcBorders>
              <w:top w:val="single" w:sz="2" w:space="0" w:color="000000"/>
              <w:left w:val="single" w:sz="2" w:space="0" w:color="000000"/>
              <w:bottom w:val="single" w:sz="2" w:space="0" w:color="000000"/>
              <w:right w:val="single" w:sz="2" w:space="0" w:color="000000"/>
            </w:tcBorders>
          </w:tcPr>
          <w:p w14:paraId="7405BAD3" w14:textId="77777777" w:rsidR="00986BDB" w:rsidRDefault="00291F78">
            <w:pPr>
              <w:spacing w:after="0" w:line="259" w:lineRule="auto"/>
              <w:ind w:left="134" w:firstLine="0"/>
              <w:jc w:val="left"/>
            </w:pPr>
            <w:r>
              <w:rPr>
                <w:sz w:val="24"/>
              </w:rPr>
              <w:t xml:space="preserve">  </w:t>
            </w:r>
          </w:p>
        </w:tc>
        <w:tc>
          <w:tcPr>
            <w:tcW w:w="1544" w:type="dxa"/>
            <w:tcBorders>
              <w:top w:val="single" w:sz="2" w:space="0" w:color="000000"/>
              <w:left w:val="single" w:sz="2" w:space="0" w:color="000000"/>
              <w:bottom w:val="single" w:sz="2" w:space="0" w:color="000000"/>
              <w:right w:val="single" w:sz="2" w:space="0" w:color="000000"/>
            </w:tcBorders>
            <w:shd w:val="clear" w:color="auto" w:fill="D9E2F3"/>
          </w:tcPr>
          <w:p w14:paraId="1ADD374D" w14:textId="77777777" w:rsidR="00986BDB" w:rsidRDefault="00291F78">
            <w:pPr>
              <w:spacing w:after="0" w:line="259" w:lineRule="auto"/>
              <w:ind w:left="135" w:firstLine="0"/>
              <w:jc w:val="left"/>
            </w:pPr>
            <w:r>
              <w:rPr>
                <w:b/>
                <w:sz w:val="24"/>
              </w:rPr>
              <w:t>Role:</w:t>
            </w:r>
            <w:r>
              <w:rPr>
                <w:sz w:val="24"/>
              </w:rPr>
              <w:t xml:space="preserve">  </w:t>
            </w:r>
          </w:p>
        </w:tc>
        <w:tc>
          <w:tcPr>
            <w:tcW w:w="3105" w:type="dxa"/>
            <w:tcBorders>
              <w:top w:val="single" w:sz="2" w:space="0" w:color="000000"/>
              <w:left w:val="single" w:sz="2" w:space="0" w:color="000000"/>
              <w:bottom w:val="single" w:sz="2" w:space="0" w:color="000000"/>
              <w:right w:val="single" w:sz="2" w:space="0" w:color="000000"/>
            </w:tcBorders>
          </w:tcPr>
          <w:p w14:paraId="339F482F" w14:textId="77777777" w:rsidR="00986BDB" w:rsidRDefault="00291F78">
            <w:pPr>
              <w:spacing w:after="0" w:line="259" w:lineRule="auto"/>
              <w:ind w:left="134" w:firstLine="0"/>
              <w:jc w:val="left"/>
            </w:pPr>
            <w:r>
              <w:rPr>
                <w:sz w:val="24"/>
              </w:rPr>
              <w:t xml:space="preserve">  </w:t>
            </w:r>
          </w:p>
        </w:tc>
      </w:tr>
      <w:tr w:rsidR="00986BDB" w14:paraId="6B16E52E" w14:textId="77777777">
        <w:trPr>
          <w:trHeight w:val="350"/>
        </w:trPr>
        <w:tc>
          <w:tcPr>
            <w:tcW w:w="1515" w:type="dxa"/>
            <w:tcBorders>
              <w:top w:val="single" w:sz="2" w:space="0" w:color="000000"/>
              <w:left w:val="single" w:sz="2" w:space="0" w:color="000000"/>
              <w:bottom w:val="single" w:sz="2" w:space="0" w:color="000000"/>
              <w:right w:val="single" w:sz="2" w:space="0" w:color="000000"/>
            </w:tcBorders>
            <w:shd w:val="clear" w:color="auto" w:fill="D9E2F3"/>
          </w:tcPr>
          <w:p w14:paraId="3D14A335" w14:textId="77777777" w:rsidR="00986BDB" w:rsidRDefault="00291F78">
            <w:pPr>
              <w:spacing w:after="0" w:line="259" w:lineRule="auto"/>
              <w:ind w:left="0" w:firstLine="0"/>
              <w:jc w:val="left"/>
            </w:pPr>
            <w:r>
              <w:rPr>
                <w:b/>
                <w:sz w:val="24"/>
              </w:rPr>
              <w:t xml:space="preserve">Date:  </w:t>
            </w:r>
          </w:p>
        </w:tc>
        <w:tc>
          <w:tcPr>
            <w:tcW w:w="2985" w:type="dxa"/>
            <w:tcBorders>
              <w:top w:val="single" w:sz="2" w:space="0" w:color="000000"/>
              <w:left w:val="single" w:sz="2" w:space="0" w:color="000000"/>
              <w:bottom w:val="single" w:sz="2" w:space="0" w:color="000000"/>
              <w:right w:val="single" w:sz="2" w:space="0" w:color="000000"/>
            </w:tcBorders>
            <w:shd w:val="clear" w:color="auto" w:fill="D9E2F3"/>
          </w:tcPr>
          <w:p w14:paraId="5BC5F86D" w14:textId="77777777" w:rsidR="00986BDB" w:rsidRDefault="00291F78">
            <w:pPr>
              <w:spacing w:after="0" w:line="259" w:lineRule="auto"/>
              <w:ind w:left="134" w:firstLine="0"/>
              <w:jc w:val="left"/>
            </w:pPr>
            <w:r>
              <w:rPr>
                <w:sz w:val="24"/>
              </w:rPr>
              <w:t xml:space="preserve">  </w:t>
            </w:r>
          </w:p>
        </w:tc>
        <w:tc>
          <w:tcPr>
            <w:tcW w:w="1544" w:type="dxa"/>
            <w:tcBorders>
              <w:top w:val="single" w:sz="2" w:space="0" w:color="000000"/>
              <w:left w:val="single" w:sz="2" w:space="0" w:color="000000"/>
              <w:bottom w:val="single" w:sz="2" w:space="0" w:color="000000"/>
              <w:right w:val="single" w:sz="2" w:space="0" w:color="000000"/>
            </w:tcBorders>
            <w:shd w:val="clear" w:color="auto" w:fill="D9E2F3"/>
          </w:tcPr>
          <w:p w14:paraId="54D86089" w14:textId="77777777" w:rsidR="00986BDB" w:rsidRDefault="00291F78">
            <w:pPr>
              <w:spacing w:after="0" w:line="259" w:lineRule="auto"/>
              <w:ind w:left="135" w:firstLine="0"/>
              <w:jc w:val="left"/>
            </w:pPr>
            <w:r>
              <w:rPr>
                <w:b/>
                <w:sz w:val="24"/>
              </w:rPr>
              <w:t>Date:</w:t>
            </w:r>
            <w:r>
              <w:rPr>
                <w:sz w:val="24"/>
              </w:rPr>
              <w:t xml:space="preserve">  </w:t>
            </w:r>
          </w:p>
        </w:tc>
        <w:tc>
          <w:tcPr>
            <w:tcW w:w="3105" w:type="dxa"/>
            <w:tcBorders>
              <w:top w:val="single" w:sz="2" w:space="0" w:color="000000"/>
              <w:left w:val="single" w:sz="2" w:space="0" w:color="000000"/>
              <w:bottom w:val="single" w:sz="2" w:space="0" w:color="000000"/>
              <w:right w:val="single" w:sz="2" w:space="0" w:color="000000"/>
            </w:tcBorders>
            <w:shd w:val="clear" w:color="auto" w:fill="D9E2F3"/>
          </w:tcPr>
          <w:p w14:paraId="0BFC5A0A" w14:textId="77777777" w:rsidR="00986BDB" w:rsidRDefault="00291F78">
            <w:pPr>
              <w:spacing w:after="0" w:line="259" w:lineRule="auto"/>
              <w:ind w:left="134" w:firstLine="0"/>
              <w:jc w:val="left"/>
            </w:pPr>
            <w:r>
              <w:rPr>
                <w:sz w:val="24"/>
              </w:rPr>
              <w:t xml:space="preserve">  </w:t>
            </w:r>
          </w:p>
        </w:tc>
      </w:tr>
    </w:tbl>
    <w:p w14:paraId="686314B6" w14:textId="77777777" w:rsidR="00986BDB" w:rsidRDefault="00986BDB">
      <w:pPr>
        <w:sectPr w:rsidR="00986BDB">
          <w:headerReference w:type="even" r:id="rId223"/>
          <w:headerReference w:type="default" r:id="rId224"/>
          <w:footerReference w:type="even" r:id="rId225"/>
          <w:footerReference w:type="default" r:id="rId226"/>
          <w:headerReference w:type="first" r:id="rId227"/>
          <w:footerReference w:type="first" r:id="rId228"/>
          <w:pgSz w:w="16834" w:h="11909" w:orient="landscape"/>
          <w:pgMar w:top="1227" w:right="4887" w:bottom="718" w:left="1118" w:header="724" w:footer="720" w:gutter="0"/>
          <w:cols w:space="720"/>
        </w:sectPr>
      </w:pPr>
    </w:p>
    <w:p w14:paraId="3C1E85D3" w14:textId="77777777" w:rsidR="00986BDB" w:rsidRDefault="00291F78">
      <w:pPr>
        <w:pStyle w:val="Heading2"/>
        <w:spacing w:after="175"/>
        <w:ind w:left="9"/>
      </w:pPr>
      <w:r>
        <w:rPr>
          <w:b/>
          <w:color w:val="000000"/>
        </w:rPr>
        <w:lastRenderedPageBreak/>
        <w:t>Call-Off</w:t>
      </w:r>
      <w:r>
        <w:rPr>
          <w:color w:val="000000"/>
        </w:rPr>
        <w:t xml:space="preserve"> </w:t>
      </w:r>
      <w:r>
        <w:rPr>
          <w:b/>
          <w:color w:val="000000"/>
        </w:rPr>
        <w:t xml:space="preserve">Schedule 12: </w:t>
      </w:r>
      <w:r>
        <w:rPr>
          <w:b/>
          <w:color w:val="000000"/>
        </w:rPr>
        <w:t xml:space="preserve">Tasking Order Process Map &amp; Form </w:t>
      </w:r>
      <w:r>
        <w:rPr>
          <w:b/>
          <w:color w:val="000000"/>
          <w:sz w:val="28"/>
        </w:rPr>
        <w:t xml:space="preserve"> </w:t>
      </w:r>
    </w:p>
    <w:p w14:paraId="7A00C538" w14:textId="77777777" w:rsidR="00986BDB" w:rsidRDefault="00291F78">
      <w:pPr>
        <w:spacing w:after="160" w:line="259" w:lineRule="auto"/>
        <w:ind w:left="117" w:firstLine="0"/>
        <w:jc w:val="center"/>
      </w:pPr>
      <w:r>
        <w:rPr>
          <w:b/>
        </w:rPr>
        <w:t xml:space="preserve">  </w:t>
      </w:r>
    </w:p>
    <w:p w14:paraId="0A9ADFD2" w14:textId="77777777" w:rsidR="00986BDB" w:rsidRDefault="00291F78">
      <w:pPr>
        <w:spacing w:after="158" w:line="259" w:lineRule="auto"/>
        <w:ind w:left="0" w:right="5" w:firstLine="0"/>
        <w:jc w:val="center"/>
      </w:pPr>
      <w:r>
        <w:rPr>
          <w:b/>
          <w:u w:val="single" w:color="000000"/>
        </w:rPr>
        <w:t>AD-HOC TASKING ORDER PROCESS MAP AND INFORMATION</w:t>
      </w:r>
      <w:r>
        <w:rPr>
          <w:b/>
        </w:rPr>
        <w:t xml:space="preserve"> </w:t>
      </w:r>
    </w:p>
    <w:p w14:paraId="7289331C" w14:textId="77777777" w:rsidR="00986BDB" w:rsidRDefault="00291F78">
      <w:pPr>
        <w:spacing w:after="158" w:line="259" w:lineRule="auto"/>
        <w:ind w:left="56" w:firstLine="0"/>
        <w:jc w:val="center"/>
      </w:pPr>
      <w:r>
        <w:rPr>
          <w:b/>
        </w:rPr>
        <w:t xml:space="preserve"> </w:t>
      </w:r>
    </w:p>
    <w:p w14:paraId="147A9F61" w14:textId="77777777" w:rsidR="00986BDB" w:rsidRDefault="00291F78">
      <w:pPr>
        <w:spacing w:after="103" w:line="259" w:lineRule="auto"/>
        <w:ind w:left="56" w:firstLine="0"/>
        <w:jc w:val="center"/>
      </w:pPr>
      <w:r>
        <w:rPr>
          <w:b/>
        </w:rPr>
        <w:t xml:space="preserve"> </w:t>
      </w:r>
    </w:p>
    <w:p w14:paraId="3F40F66C" w14:textId="77777777" w:rsidR="00986BDB" w:rsidRDefault="00291F78">
      <w:pPr>
        <w:spacing w:after="129" w:line="259" w:lineRule="auto"/>
        <w:ind w:left="0" w:right="1120" w:firstLine="0"/>
        <w:jc w:val="right"/>
      </w:pPr>
      <w:r>
        <w:rPr>
          <w:noProof/>
        </w:rPr>
        <w:drawing>
          <wp:inline distT="0" distB="0" distL="0" distR="0" wp14:anchorId="7E257FA6" wp14:editId="7F9F0C32">
            <wp:extent cx="5385435" cy="3806698"/>
            <wp:effectExtent l="0" t="0" r="0" b="0"/>
            <wp:docPr id="12816" name="Picture 12816"/>
            <wp:cNvGraphicFramePr/>
            <a:graphic xmlns:a="http://schemas.openxmlformats.org/drawingml/2006/main">
              <a:graphicData uri="http://schemas.openxmlformats.org/drawingml/2006/picture">
                <pic:pic xmlns:pic="http://schemas.openxmlformats.org/drawingml/2006/picture">
                  <pic:nvPicPr>
                    <pic:cNvPr id="12816" name="Picture 12816"/>
                    <pic:cNvPicPr/>
                  </pic:nvPicPr>
                  <pic:blipFill>
                    <a:blip r:embed="rId229"/>
                    <a:stretch>
                      <a:fillRect/>
                    </a:stretch>
                  </pic:blipFill>
                  <pic:spPr>
                    <a:xfrm>
                      <a:off x="0" y="0"/>
                      <a:ext cx="5385435" cy="3806698"/>
                    </a:xfrm>
                    <a:prstGeom prst="rect">
                      <a:avLst/>
                    </a:prstGeom>
                  </pic:spPr>
                </pic:pic>
              </a:graphicData>
            </a:graphic>
          </wp:inline>
        </w:drawing>
      </w:r>
      <w:r>
        <w:rPr>
          <w:color w:val="FFFFFF"/>
          <w:sz w:val="16"/>
        </w:rPr>
        <w:t xml:space="preserve"> </w:t>
      </w:r>
    </w:p>
    <w:p w14:paraId="3A3A7130" w14:textId="77777777" w:rsidR="00986BDB" w:rsidRDefault="00291F78">
      <w:pPr>
        <w:spacing w:after="216" w:line="259" w:lineRule="auto"/>
        <w:ind w:left="0" w:firstLine="0"/>
        <w:jc w:val="left"/>
      </w:pPr>
      <w:r>
        <w:rPr>
          <w:color w:val="FFFFFF"/>
          <w:sz w:val="16"/>
        </w:rPr>
        <w:t xml:space="preserve"> </w:t>
      </w:r>
    </w:p>
    <w:p w14:paraId="6F15241D" w14:textId="77777777" w:rsidR="00986BDB" w:rsidRDefault="00291F78">
      <w:pPr>
        <w:spacing w:after="0" w:line="259" w:lineRule="auto"/>
        <w:ind w:left="0" w:firstLine="0"/>
        <w:jc w:val="left"/>
      </w:pPr>
      <w:r>
        <w:t xml:space="preserve"> </w:t>
      </w:r>
    </w:p>
    <w:p w14:paraId="19175909" w14:textId="77777777" w:rsidR="00986BDB" w:rsidRDefault="00291F78">
      <w:pPr>
        <w:spacing w:after="0"/>
        <w:ind w:left="5" w:right="51"/>
      </w:pPr>
      <w:r>
        <w:t xml:space="preserve">Each Tasking Order is a MAXIMUM value and is to be based on the Firm Priced Man-Day Rates detailed at Call-Off Schedule 2. </w:t>
      </w:r>
    </w:p>
    <w:p w14:paraId="2FBF6259" w14:textId="77777777" w:rsidR="00986BDB" w:rsidRDefault="00291F78">
      <w:pPr>
        <w:spacing w:after="0" w:line="259" w:lineRule="auto"/>
        <w:ind w:left="0" w:firstLine="0"/>
        <w:jc w:val="left"/>
      </w:pPr>
      <w:r>
        <w:t xml:space="preserve"> </w:t>
      </w:r>
    </w:p>
    <w:p w14:paraId="5C2CAD06" w14:textId="77777777" w:rsidR="00986BDB" w:rsidRDefault="00291F78">
      <w:pPr>
        <w:spacing w:after="0"/>
        <w:ind w:left="5" w:right="51"/>
      </w:pPr>
      <w:r>
        <w:t xml:space="preserve">Supplier to provide a detailed response on how they will deliver the outcome required. </w:t>
      </w:r>
    </w:p>
    <w:p w14:paraId="38F69DF7" w14:textId="77777777" w:rsidR="00986BDB" w:rsidRDefault="00291F78">
      <w:pPr>
        <w:spacing w:after="0" w:line="259" w:lineRule="auto"/>
        <w:ind w:left="0" w:firstLine="0"/>
        <w:jc w:val="left"/>
      </w:pPr>
      <w:r>
        <w:t xml:space="preserve"> </w:t>
      </w:r>
    </w:p>
    <w:p w14:paraId="6816DDF3" w14:textId="77777777" w:rsidR="00986BDB" w:rsidRDefault="00291F78">
      <w:pPr>
        <w:spacing w:after="0"/>
        <w:ind w:left="5" w:right="51"/>
      </w:pPr>
      <w:r>
        <w:t>No work shall commence until the Supplie</w:t>
      </w:r>
      <w:r>
        <w:t xml:space="preserve">r is in receipt of the final Signed Tasking Order. </w:t>
      </w:r>
    </w:p>
    <w:p w14:paraId="504DAF95" w14:textId="77777777" w:rsidR="00986BDB" w:rsidRDefault="00291F78">
      <w:pPr>
        <w:spacing w:after="0" w:line="259" w:lineRule="auto"/>
        <w:ind w:left="0" w:firstLine="0"/>
        <w:jc w:val="left"/>
      </w:pPr>
      <w:r>
        <w:t xml:space="preserve"> </w:t>
      </w:r>
    </w:p>
    <w:p w14:paraId="4F55CE14" w14:textId="77777777" w:rsidR="00986BDB" w:rsidRDefault="00291F78">
      <w:pPr>
        <w:spacing w:after="0"/>
        <w:ind w:left="5" w:right="225"/>
      </w:pPr>
      <w:r>
        <w:t>Once signed by all stakeholders the Authority will raise the necessary Purchase Order via CP&amp;F.  Upon completion of the Task and final invoices paid, the Authority will reduce (if necessary) the value o</w:t>
      </w:r>
      <w:r>
        <w:t xml:space="preserve">f the Purchase Order to ensure unused funding is put back into the Non-Guaranteed Limit of Liability. </w:t>
      </w:r>
    </w:p>
    <w:p w14:paraId="29CFC523" w14:textId="77777777" w:rsidR="00986BDB" w:rsidRDefault="00291F78">
      <w:pPr>
        <w:spacing w:after="0" w:line="259" w:lineRule="auto"/>
        <w:ind w:left="0" w:firstLine="0"/>
        <w:jc w:val="left"/>
      </w:pPr>
      <w:r>
        <w:t xml:space="preserve"> </w:t>
      </w:r>
    </w:p>
    <w:p w14:paraId="22CA8A76" w14:textId="77777777" w:rsidR="00986BDB" w:rsidRDefault="00291F78">
      <w:pPr>
        <w:spacing w:after="5" w:line="268" w:lineRule="auto"/>
        <w:ind w:left="-15" w:firstLine="0"/>
        <w:jc w:val="left"/>
      </w:pPr>
      <w:r>
        <w:t xml:space="preserve">Due to the very nature of Ad-Hoc Tasking, Tasks can be cancelled at any time by the Authority.  Amendments may be required which could extend the task </w:t>
      </w:r>
      <w:r>
        <w:t xml:space="preserve">on the basis that original technical requirement has not changed. </w:t>
      </w:r>
    </w:p>
    <w:p w14:paraId="4F2E93ED" w14:textId="77777777" w:rsidR="00986BDB" w:rsidRDefault="00291F78">
      <w:pPr>
        <w:spacing w:after="0" w:line="259" w:lineRule="auto"/>
        <w:ind w:left="0" w:firstLine="0"/>
        <w:jc w:val="left"/>
      </w:pPr>
      <w:r>
        <w:lastRenderedPageBreak/>
        <w:t xml:space="preserve"> </w:t>
      </w:r>
    </w:p>
    <w:p w14:paraId="48EDDABE" w14:textId="77777777" w:rsidR="00986BDB" w:rsidRDefault="00291F78">
      <w:pPr>
        <w:spacing w:after="0"/>
        <w:ind w:left="5" w:right="51"/>
      </w:pPr>
      <w:r>
        <w:t xml:space="preserve">The Contract Terms and Conditions will support all Tasking Order Forms. </w:t>
      </w:r>
    </w:p>
    <w:p w14:paraId="67ED7739" w14:textId="77777777" w:rsidR="00986BDB" w:rsidRDefault="00291F78">
      <w:pPr>
        <w:spacing w:after="0" w:line="259" w:lineRule="auto"/>
        <w:ind w:left="0" w:firstLine="0"/>
        <w:jc w:val="left"/>
      </w:pPr>
      <w:r>
        <w:t xml:space="preserve"> </w:t>
      </w:r>
      <w:r>
        <w:tab/>
        <w:t xml:space="preserve"> </w:t>
      </w:r>
    </w:p>
    <w:p w14:paraId="1C03BB7F" w14:textId="77777777" w:rsidR="00986BDB" w:rsidRDefault="00291F78">
      <w:pPr>
        <w:spacing w:after="0" w:line="259" w:lineRule="auto"/>
        <w:ind w:left="0" w:firstLine="0"/>
        <w:jc w:val="left"/>
      </w:pPr>
      <w:r>
        <w:t xml:space="preserve"> </w:t>
      </w:r>
    </w:p>
    <w:p w14:paraId="563CBF4B" w14:textId="77777777" w:rsidR="00986BDB" w:rsidRDefault="00291F78">
      <w:pPr>
        <w:tabs>
          <w:tab w:val="center" w:pos="4902"/>
        </w:tabs>
        <w:spacing w:after="0" w:line="259" w:lineRule="auto"/>
        <w:ind w:left="-15" w:firstLine="0"/>
        <w:jc w:val="left"/>
      </w:pPr>
      <w:r>
        <w:t xml:space="preserve">ORDER NUMBER: </w:t>
      </w:r>
      <w:r>
        <w:tab/>
      </w:r>
      <w:r>
        <w:rPr>
          <w:color w:val="FF0000"/>
        </w:rPr>
        <w:t>001 (new number to be utilised for each additional Task)</w:t>
      </w:r>
    </w:p>
    <w:p w14:paraId="73837703" w14:textId="77777777" w:rsidR="00986BDB" w:rsidRDefault="00291F78">
      <w:pPr>
        <w:spacing w:after="0" w:line="259" w:lineRule="auto"/>
        <w:ind w:left="0" w:firstLine="0"/>
        <w:jc w:val="left"/>
      </w:pPr>
      <w:r>
        <w:t xml:space="preserve"> </w:t>
      </w:r>
    </w:p>
    <w:p w14:paraId="157994F8" w14:textId="77777777" w:rsidR="00986BDB" w:rsidRDefault="00291F78">
      <w:pPr>
        <w:tabs>
          <w:tab w:val="center" w:pos="3605"/>
        </w:tabs>
        <w:spacing w:after="0"/>
        <w:ind w:left="-5" w:firstLine="0"/>
        <w:jc w:val="left"/>
      </w:pPr>
      <w:r>
        <w:t xml:space="preserve">CONTRACT No:    </w:t>
      </w:r>
      <w:r>
        <w:tab/>
        <w:t xml:space="preserve">702598451 – </w:t>
      </w:r>
      <w:proofErr w:type="spellStart"/>
      <w:r>
        <w:t>DInfoCom</w:t>
      </w:r>
      <w:proofErr w:type="spellEnd"/>
      <w:r>
        <w:t xml:space="preserve">/0202 </w:t>
      </w:r>
    </w:p>
    <w:p w14:paraId="7454B0B4" w14:textId="77777777" w:rsidR="00986BDB" w:rsidRDefault="00291F78">
      <w:pPr>
        <w:spacing w:after="0" w:line="259" w:lineRule="auto"/>
        <w:ind w:left="0" w:firstLine="0"/>
        <w:jc w:val="left"/>
      </w:pPr>
      <w:r>
        <w:t xml:space="preserve"> </w:t>
      </w:r>
    </w:p>
    <w:p w14:paraId="700BD596" w14:textId="77777777" w:rsidR="00986BDB" w:rsidRDefault="00291F78">
      <w:pPr>
        <w:tabs>
          <w:tab w:val="center" w:pos="720"/>
          <w:tab w:val="center" w:pos="1440"/>
          <w:tab w:val="center" w:pos="2382"/>
        </w:tabs>
        <w:spacing w:after="0"/>
        <w:ind w:left="-5" w:firstLine="0"/>
        <w:jc w:val="left"/>
      </w:pPr>
      <w:r>
        <w:t xml:space="preserve">TO:  </w:t>
      </w:r>
      <w:r>
        <w:tab/>
        <w:t xml:space="preserve"> </w:t>
      </w:r>
      <w:r>
        <w:tab/>
        <w:t xml:space="preserve"> </w:t>
      </w:r>
      <w:r>
        <w:tab/>
      </w:r>
      <w:r>
        <w:rPr>
          <w:shd w:val="clear" w:color="auto" w:fill="FFFF00"/>
        </w:rPr>
        <w:t>TBC</w:t>
      </w:r>
      <w:r>
        <w:t xml:space="preserve"> </w:t>
      </w:r>
    </w:p>
    <w:p w14:paraId="110DC06C" w14:textId="77777777" w:rsidR="00986BDB" w:rsidRDefault="00291F78">
      <w:pPr>
        <w:spacing w:after="0" w:line="259" w:lineRule="auto"/>
        <w:ind w:left="0" w:firstLine="0"/>
        <w:jc w:val="left"/>
      </w:pPr>
      <w:r>
        <w:t xml:space="preserve"> </w:t>
      </w:r>
    </w:p>
    <w:p w14:paraId="579BBC7C" w14:textId="77777777" w:rsidR="00986BDB" w:rsidRDefault="00291F78" w:rsidP="00291F78">
      <w:pPr>
        <w:numPr>
          <w:ilvl w:val="0"/>
          <w:numId w:val="16"/>
        </w:numPr>
        <w:spacing w:after="0"/>
        <w:ind w:right="51" w:hanging="720"/>
      </w:pPr>
      <w:r>
        <w:t xml:space="preserve">Please provide at PART 2 the details of the resources required to carry out the task described below. </w:t>
      </w:r>
    </w:p>
    <w:p w14:paraId="0C9AC54E" w14:textId="77777777" w:rsidR="00986BDB" w:rsidRDefault="00291F78">
      <w:pPr>
        <w:spacing w:after="0" w:line="259" w:lineRule="auto"/>
        <w:ind w:left="0" w:firstLine="0"/>
        <w:jc w:val="left"/>
      </w:pPr>
      <w:r>
        <w:t xml:space="preserve"> </w:t>
      </w:r>
    </w:p>
    <w:p w14:paraId="288FF62A" w14:textId="77777777" w:rsidR="00986BDB" w:rsidRDefault="00291F78" w:rsidP="00291F78">
      <w:pPr>
        <w:numPr>
          <w:ilvl w:val="0"/>
          <w:numId w:val="16"/>
        </w:numPr>
        <w:spacing w:after="0"/>
        <w:ind w:right="51" w:hanging="720"/>
      </w:pPr>
      <w:r>
        <w:t xml:space="preserve">TASK REQUIREMENT </w:t>
      </w:r>
    </w:p>
    <w:p w14:paraId="35E35EE8" w14:textId="77777777" w:rsidR="00986BDB" w:rsidRDefault="00291F78">
      <w:pPr>
        <w:spacing w:after="15" w:line="259" w:lineRule="auto"/>
        <w:ind w:left="0" w:firstLine="0"/>
        <w:jc w:val="left"/>
      </w:pPr>
      <w:r>
        <w:t xml:space="preserve"> </w:t>
      </w:r>
    </w:p>
    <w:p w14:paraId="6EBCC637" w14:textId="77777777" w:rsidR="00986BDB" w:rsidRDefault="00291F78">
      <w:pPr>
        <w:spacing w:after="8"/>
        <w:ind w:left="5" w:right="51"/>
      </w:pPr>
      <w:r>
        <w:t xml:space="preserve">To provide interim additional support to ………………………………….…………with effect from </w:t>
      </w:r>
    </w:p>
    <w:p w14:paraId="5B0D2750" w14:textId="77777777" w:rsidR="00986BDB" w:rsidRDefault="00291F78">
      <w:pPr>
        <w:spacing w:after="0"/>
        <w:ind w:left="5" w:right="51"/>
      </w:pPr>
      <w:r>
        <w:t>………until……………</w:t>
      </w:r>
      <w:r>
        <w:rPr>
          <w:color w:val="FF0000"/>
        </w:rPr>
        <w:t xml:space="preserve"> </w:t>
      </w:r>
    </w:p>
    <w:p w14:paraId="22AA014E" w14:textId="77777777" w:rsidR="00986BDB" w:rsidRDefault="00291F78">
      <w:pPr>
        <w:spacing w:after="0" w:line="259" w:lineRule="auto"/>
        <w:ind w:left="0" w:firstLine="0"/>
        <w:jc w:val="left"/>
      </w:pPr>
      <w:r>
        <w:rPr>
          <w:color w:val="FF0000"/>
        </w:rPr>
        <w:t xml:space="preserve"> </w:t>
      </w:r>
    </w:p>
    <w:p w14:paraId="6F00CD9F" w14:textId="77777777" w:rsidR="00986BDB" w:rsidRDefault="00291F78">
      <w:pPr>
        <w:spacing w:after="0"/>
        <w:ind w:left="5" w:right="51"/>
      </w:pPr>
      <w:r>
        <w:t>Tasks to include (more details are pr</w:t>
      </w:r>
      <w:r>
        <w:t xml:space="preserve">ovided within the attached Statement of Requirement (Where applicable)): </w:t>
      </w:r>
    </w:p>
    <w:p w14:paraId="0CDD4720" w14:textId="77777777" w:rsidR="00986BDB" w:rsidRDefault="00291F78">
      <w:pPr>
        <w:spacing w:after="0" w:line="259" w:lineRule="auto"/>
        <w:ind w:left="0" w:firstLine="0"/>
        <w:jc w:val="left"/>
      </w:pPr>
      <w:r>
        <w:t xml:space="preserve"> </w:t>
      </w:r>
    </w:p>
    <w:p w14:paraId="1FFE3B91" w14:textId="77777777" w:rsidR="00986BDB" w:rsidRDefault="00291F78">
      <w:pPr>
        <w:spacing w:after="0"/>
        <w:ind w:left="5" w:right="51"/>
      </w:pPr>
      <w:r>
        <w:t xml:space="preserve">1) </w:t>
      </w:r>
    </w:p>
    <w:p w14:paraId="773FF234" w14:textId="77777777" w:rsidR="00986BDB" w:rsidRDefault="00291F78">
      <w:pPr>
        <w:spacing w:after="0" w:line="259" w:lineRule="auto"/>
        <w:ind w:left="0" w:firstLine="0"/>
        <w:jc w:val="left"/>
      </w:pPr>
      <w:r>
        <w:t xml:space="preserve"> </w:t>
      </w:r>
    </w:p>
    <w:p w14:paraId="6B3BAE7F" w14:textId="77777777" w:rsidR="00986BDB" w:rsidRDefault="00291F78">
      <w:pPr>
        <w:spacing w:after="0"/>
        <w:ind w:left="5" w:right="51"/>
      </w:pPr>
      <w:r>
        <w:t xml:space="preserve">2) </w:t>
      </w:r>
    </w:p>
    <w:p w14:paraId="6BA236D8" w14:textId="77777777" w:rsidR="00986BDB" w:rsidRDefault="00291F78">
      <w:pPr>
        <w:spacing w:after="0" w:line="259" w:lineRule="auto"/>
        <w:ind w:left="0" w:firstLine="0"/>
        <w:jc w:val="left"/>
      </w:pPr>
      <w:r>
        <w:t xml:space="preserve">   </w:t>
      </w:r>
    </w:p>
    <w:p w14:paraId="491EEE49" w14:textId="77777777" w:rsidR="00986BDB" w:rsidRDefault="00291F78">
      <w:pPr>
        <w:spacing w:after="0" w:line="259" w:lineRule="auto"/>
        <w:ind w:left="0" w:firstLine="0"/>
        <w:jc w:val="left"/>
      </w:pPr>
      <w:r>
        <w:t xml:space="preserve"> </w:t>
      </w:r>
    </w:p>
    <w:p w14:paraId="42A83D10" w14:textId="77777777" w:rsidR="00986BDB" w:rsidRDefault="00291F78" w:rsidP="00291F78">
      <w:pPr>
        <w:numPr>
          <w:ilvl w:val="0"/>
          <w:numId w:val="16"/>
        </w:numPr>
        <w:spacing w:after="0"/>
        <w:ind w:right="51" w:hanging="720"/>
      </w:pPr>
      <w:r>
        <w:t xml:space="preserve">Detailed Tasks and timescales are to be agreed with SO1 Governance Office, ADS.  </w:t>
      </w:r>
    </w:p>
    <w:p w14:paraId="4B3B60C9" w14:textId="77777777" w:rsidR="00986BDB" w:rsidRDefault="00291F78">
      <w:pPr>
        <w:spacing w:after="0"/>
        <w:ind w:left="5" w:right="51"/>
      </w:pPr>
      <w:r>
        <w:rPr>
          <w:shd w:val="clear" w:color="auto" w:fill="FFFF00"/>
        </w:rPr>
        <w:t>[Supplier]</w:t>
      </w:r>
      <w:r>
        <w:t xml:space="preserve"> </w:t>
      </w:r>
      <w:r>
        <w:t xml:space="preserve">are to report on a weekly basis to agree allocation of service priorities and risks in order to deliver services to meet contract requirements. </w:t>
      </w:r>
    </w:p>
    <w:p w14:paraId="3FFCCDEB" w14:textId="77777777" w:rsidR="00986BDB" w:rsidRDefault="00291F78">
      <w:pPr>
        <w:spacing w:after="0" w:line="259" w:lineRule="auto"/>
        <w:ind w:left="0" w:firstLine="0"/>
        <w:jc w:val="left"/>
      </w:pPr>
      <w:r>
        <w:t xml:space="preserve"> </w:t>
      </w:r>
    </w:p>
    <w:p w14:paraId="60749479" w14:textId="77777777" w:rsidR="00986BDB" w:rsidRDefault="00291F78" w:rsidP="00291F78">
      <w:pPr>
        <w:numPr>
          <w:ilvl w:val="0"/>
          <w:numId w:val="16"/>
        </w:numPr>
        <w:spacing w:after="0"/>
        <w:ind w:right="51" w:hanging="720"/>
      </w:pPr>
      <w:r>
        <w:t xml:space="preserve">Resources: In accordance with the roles and rates within the Call-Off Schedule 2 with support to be provided </w:t>
      </w:r>
      <w:r>
        <w:t xml:space="preserve">from existing or additional </w:t>
      </w:r>
      <w:r>
        <w:rPr>
          <w:shd w:val="clear" w:color="auto" w:fill="FFFF00"/>
        </w:rPr>
        <w:t>[Supplier]</w:t>
      </w:r>
      <w:r>
        <w:t xml:space="preserve"> resources.  </w:t>
      </w:r>
    </w:p>
    <w:p w14:paraId="7370D992" w14:textId="77777777" w:rsidR="00986BDB" w:rsidRDefault="00291F78">
      <w:pPr>
        <w:spacing w:after="0" w:line="259" w:lineRule="auto"/>
        <w:ind w:left="0" w:firstLine="0"/>
        <w:jc w:val="left"/>
      </w:pPr>
      <w:r>
        <w:t xml:space="preserve"> </w:t>
      </w:r>
    </w:p>
    <w:p w14:paraId="4B579A4B" w14:textId="77777777" w:rsidR="00986BDB" w:rsidRDefault="00291F78" w:rsidP="00291F78">
      <w:pPr>
        <w:numPr>
          <w:ilvl w:val="0"/>
          <w:numId w:val="16"/>
        </w:numPr>
        <w:spacing w:after="0"/>
        <w:ind w:right="51" w:hanging="720"/>
      </w:pPr>
      <w:r>
        <w:t>Payment will be based on the approved monthly Statement of Work between the customer and ADS.  To Note: No T&amp;S costs are to be included if work is to be undertaken at the usual place of work.  Any T&amp;S w</w:t>
      </w:r>
      <w:r>
        <w:t xml:space="preserve">ill be in accordance with the Authority’s T&amp;S policy, will be based on actual costs incurred and agreed with the Authority. </w:t>
      </w:r>
    </w:p>
    <w:p w14:paraId="7AC70A95" w14:textId="77777777" w:rsidR="00986BDB" w:rsidRDefault="00291F78">
      <w:pPr>
        <w:spacing w:after="0" w:line="259" w:lineRule="auto"/>
        <w:ind w:left="0" w:firstLine="0"/>
        <w:jc w:val="left"/>
      </w:pPr>
      <w:r>
        <w:t xml:space="preserve"> </w:t>
      </w:r>
    </w:p>
    <w:p w14:paraId="40EDE014" w14:textId="77777777" w:rsidR="00986BDB" w:rsidRDefault="00291F78" w:rsidP="00291F78">
      <w:pPr>
        <w:numPr>
          <w:ilvl w:val="0"/>
          <w:numId w:val="16"/>
        </w:numPr>
        <w:spacing w:after="0"/>
        <w:ind w:right="51" w:hanging="720"/>
      </w:pPr>
      <w:r>
        <w:rPr>
          <w:shd w:val="clear" w:color="auto" w:fill="FFFF00"/>
        </w:rPr>
        <w:t>[Supplier]</w:t>
      </w:r>
      <w:r>
        <w:t xml:space="preserve"> are to complete PART 2 of this Tasking Order Form with proposed staffing profile </w:t>
      </w:r>
    </w:p>
    <w:p w14:paraId="00BA331D" w14:textId="77777777" w:rsidR="00986BDB" w:rsidRDefault="00291F78">
      <w:pPr>
        <w:spacing w:after="0"/>
        <w:ind w:left="5" w:right="51"/>
      </w:pPr>
      <w:r>
        <w:t>(</w:t>
      </w:r>
      <w:proofErr w:type="gramStart"/>
      <w:r>
        <w:t>additional</w:t>
      </w:r>
      <w:proofErr w:type="gramEnd"/>
      <w:r>
        <w:t xml:space="preserve"> resource) and provide a </w:t>
      </w:r>
      <w:r>
        <w:t xml:space="preserve">detailed response on who they will deliver the outcome required. </w:t>
      </w:r>
    </w:p>
    <w:p w14:paraId="02479CD5" w14:textId="77777777" w:rsidR="00986BDB" w:rsidRDefault="00291F78">
      <w:pPr>
        <w:spacing w:after="0" w:line="259" w:lineRule="auto"/>
        <w:ind w:left="0" w:firstLine="0"/>
        <w:jc w:val="left"/>
      </w:pPr>
      <w:r>
        <w:t xml:space="preserve"> </w:t>
      </w:r>
    </w:p>
    <w:p w14:paraId="10583AD3" w14:textId="77777777" w:rsidR="00986BDB" w:rsidRDefault="00291F78" w:rsidP="00291F78">
      <w:pPr>
        <w:numPr>
          <w:ilvl w:val="0"/>
          <w:numId w:val="16"/>
        </w:numPr>
        <w:spacing w:after="0"/>
        <w:ind w:right="51" w:hanging="720"/>
      </w:pPr>
      <w:r>
        <w:t xml:space="preserve">LOCATION </w:t>
      </w:r>
    </w:p>
    <w:p w14:paraId="23D56C68" w14:textId="77777777" w:rsidR="00986BDB" w:rsidRDefault="00291F78">
      <w:pPr>
        <w:spacing w:after="0" w:line="259" w:lineRule="auto"/>
        <w:ind w:left="0" w:firstLine="0"/>
        <w:jc w:val="left"/>
      </w:pPr>
      <w:r>
        <w:t xml:space="preserve"> </w:t>
      </w:r>
    </w:p>
    <w:p w14:paraId="4DACA25E" w14:textId="77777777" w:rsidR="00986BDB" w:rsidRDefault="00291F78">
      <w:pPr>
        <w:spacing w:after="0" w:line="259" w:lineRule="auto"/>
        <w:ind w:left="0" w:firstLine="0"/>
        <w:jc w:val="left"/>
      </w:pPr>
      <w:r>
        <w:t xml:space="preserve"> </w:t>
      </w:r>
    </w:p>
    <w:p w14:paraId="72DDC467" w14:textId="77777777" w:rsidR="00986BDB" w:rsidRDefault="00291F78" w:rsidP="00291F78">
      <w:pPr>
        <w:numPr>
          <w:ilvl w:val="0"/>
          <w:numId w:val="16"/>
        </w:numPr>
        <w:spacing w:after="0"/>
        <w:ind w:right="51" w:hanging="720"/>
      </w:pPr>
      <w:r>
        <w:t>PERIOD OF TASK………………….</w:t>
      </w:r>
      <w:r>
        <w:rPr>
          <w:color w:val="FF0000"/>
        </w:rPr>
        <w:t xml:space="preserve"> </w:t>
      </w:r>
      <w:r>
        <w:t xml:space="preserve">subject to review thereafter. </w:t>
      </w:r>
    </w:p>
    <w:p w14:paraId="40C49A41" w14:textId="77777777" w:rsidR="00986BDB" w:rsidRDefault="00291F78">
      <w:pPr>
        <w:spacing w:after="0" w:line="259" w:lineRule="auto"/>
        <w:ind w:left="0" w:firstLine="0"/>
        <w:jc w:val="left"/>
      </w:pPr>
      <w:r>
        <w:lastRenderedPageBreak/>
        <w:t xml:space="preserve"> </w:t>
      </w:r>
    </w:p>
    <w:p w14:paraId="515E8CC0" w14:textId="77777777" w:rsidR="00986BDB" w:rsidRDefault="00291F78">
      <w:pPr>
        <w:spacing w:after="0" w:line="259" w:lineRule="auto"/>
        <w:ind w:left="0" w:firstLine="0"/>
        <w:jc w:val="left"/>
      </w:pPr>
      <w:r>
        <w:t xml:space="preserve"> </w:t>
      </w:r>
    </w:p>
    <w:p w14:paraId="334A7320" w14:textId="77777777" w:rsidR="00986BDB" w:rsidRDefault="00291F78">
      <w:pPr>
        <w:spacing w:after="0" w:line="259" w:lineRule="auto"/>
        <w:ind w:left="0" w:firstLine="0"/>
        <w:jc w:val="left"/>
      </w:pPr>
      <w:r>
        <w:t xml:space="preserve"> </w:t>
      </w:r>
    </w:p>
    <w:tbl>
      <w:tblPr>
        <w:tblStyle w:val="TableGrid"/>
        <w:tblW w:w="5962" w:type="dxa"/>
        <w:tblInd w:w="0" w:type="dxa"/>
        <w:tblCellMar>
          <w:top w:w="0" w:type="dxa"/>
          <w:left w:w="0" w:type="dxa"/>
          <w:bottom w:w="0" w:type="dxa"/>
          <w:right w:w="0" w:type="dxa"/>
        </w:tblCellMar>
        <w:tblLook w:val="04A0" w:firstRow="1" w:lastRow="0" w:firstColumn="1" w:lastColumn="0" w:noHBand="0" w:noVBand="1"/>
      </w:tblPr>
      <w:tblGrid>
        <w:gridCol w:w="2160"/>
        <w:gridCol w:w="3802"/>
      </w:tblGrid>
      <w:tr w:rsidR="00986BDB" w14:paraId="713DE547" w14:textId="77777777">
        <w:trPr>
          <w:trHeight w:val="501"/>
        </w:trPr>
        <w:tc>
          <w:tcPr>
            <w:tcW w:w="2160" w:type="dxa"/>
            <w:tcBorders>
              <w:top w:val="nil"/>
              <w:left w:val="nil"/>
              <w:bottom w:val="nil"/>
              <w:right w:val="nil"/>
            </w:tcBorders>
          </w:tcPr>
          <w:p w14:paraId="4A2F5024" w14:textId="77777777" w:rsidR="00986BDB" w:rsidRDefault="00291F78">
            <w:pPr>
              <w:spacing w:after="0" w:line="259" w:lineRule="auto"/>
              <w:ind w:left="0" w:firstLine="0"/>
              <w:jc w:val="left"/>
            </w:pPr>
            <w:r>
              <w:t xml:space="preserve">SIGNATURE  </w:t>
            </w:r>
          </w:p>
          <w:p w14:paraId="142253CA" w14:textId="77777777" w:rsidR="00986BDB" w:rsidRDefault="00291F78">
            <w:pPr>
              <w:spacing w:after="0" w:line="259" w:lineRule="auto"/>
              <w:ind w:left="0" w:firstLine="0"/>
              <w:jc w:val="left"/>
            </w:pPr>
            <w:r>
              <w:t xml:space="preserve"> </w:t>
            </w:r>
          </w:p>
        </w:tc>
        <w:tc>
          <w:tcPr>
            <w:tcW w:w="3802" w:type="dxa"/>
            <w:tcBorders>
              <w:top w:val="nil"/>
              <w:left w:val="nil"/>
              <w:bottom w:val="nil"/>
              <w:right w:val="nil"/>
            </w:tcBorders>
          </w:tcPr>
          <w:p w14:paraId="03F536A4" w14:textId="77777777" w:rsidR="00986BDB" w:rsidRDefault="00291F78">
            <w:pPr>
              <w:spacing w:after="0" w:line="259" w:lineRule="auto"/>
              <w:ind w:left="0" w:firstLine="0"/>
            </w:pPr>
            <w:r>
              <w:t xml:space="preserve">…………………………………………… </w:t>
            </w:r>
          </w:p>
        </w:tc>
      </w:tr>
      <w:tr w:rsidR="00986BDB" w14:paraId="75F0C0FE" w14:textId="77777777">
        <w:trPr>
          <w:trHeight w:val="506"/>
        </w:trPr>
        <w:tc>
          <w:tcPr>
            <w:tcW w:w="2160" w:type="dxa"/>
            <w:tcBorders>
              <w:top w:val="nil"/>
              <w:left w:val="nil"/>
              <w:bottom w:val="nil"/>
              <w:right w:val="nil"/>
            </w:tcBorders>
          </w:tcPr>
          <w:p w14:paraId="6E91BB5E" w14:textId="77777777" w:rsidR="00986BDB" w:rsidRDefault="00291F78">
            <w:pPr>
              <w:tabs>
                <w:tab w:val="center" w:pos="1440"/>
              </w:tabs>
              <w:spacing w:after="0" w:line="259" w:lineRule="auto"/>
              <w:ind w:left="0" w:firstLine="0"/>
              <w:jc w:val="left"/>
            </w:pPr>
            <w:r>
              <w:t xml:space="preserve">NAME  </w:t>
            </w:r>
            <w:r>
              <w:tab/>
              <w:t xml:space="preserve"> </w:t>
            </w:r>
          </w:p>
          <w:p w14:paraId="67CDF89C" w14:textId="77777777" w:rsidR="00986BDB" w:rsidRDefault="00291F78">
            <w:pPr>
              <w:spacing w:after="0" w:line="259" w:lineRule="auto"/>
              <w:ind w:left="0" w:firstLine="0"/>
              <w:jc w:val="left"/>
            </w:pPr>
            <w:r>
              <w:t xml:space="preserve"> </w:t>
            </w:r>
          </w:p>
        </w:tc>
        <w:tc>
          <w:tcPr>
            <w:tcW w:w="3802" w:type="dxa"/>
            <w:tcBorders>
              <w:top w:val="nil"/>
              <w:left w:val="nil"/>
              <w:bottom w:val="nil"/>
              <w:right w:val="nil"/>
            </w:tcBorders>
          </w:tcPr>
          <w:p w14:paraId="63C7756D" w14:textId="77777777" w:rsidR="00986BDB" w:rsidRDefault="00291F78">
            <w:pPr>
              <w:spacing w:after="0" w:line="259" w:lineRule="auto"/>
              <w:ind w:left="0" w:firstLine="0"/>
            </w:pPr>
            <w:r>
              <w:t>……………</w:t>
            </w:r>
            <w:proofErr w:type="gramStart"/>
            <w:r>
              <w:t>…..</w:t>
            </w:r>
            <w:proofErr w:type="gramEnd"/>
            <w:r>
              <w:t xml:space="preserve">…Authority’s Customer </w:t>
            </w:r>
          </w:p>
        </w:tc>
      </w:tr>
      <w:tr w:rsidR="00986BDB" w14:paraId="2DF1C093" w14:textId="77777777">
        <w:trPr>
          <w:trHeight w:val="507"/>
        </w:trPr>
        <w:tc>
          <w:tcPr>
            <w:tcW w:w="2160" w:type="dxa"/>
            <w:tcBorders>
              <w:top w:val="nil"/>
              <w:left w:val="nil"/>
              <w:bottom w:val="nil"/>
              <w:right w:val="nil"/>
            </w:tcBorders>
          </w:tcPr>
          <w:p w14:paraId="3028CDC8" w14:textId="77777777" w:rsidR="00986BDB" w:rsidRDefault="00291F78">
            <w:pPr>
              <w:spacing w:after="0" w:line="259" w:lineRule="auto"/>
              <w:ind w:left="0" w:firstLine="0"/>
              <w:jc w:val="left"/>
            </w:pPr>
            <w:r>
              <w:t xml:space="preserve">APPOINTMENT </w:t>
            </w:r>
          </w:p>
          <w:p w14:paraId="286B2EB9" w14:textId="77777777" w:rsidR="00986BDB" w:rsidRDefault="00291F78">
            <w:pPr>
              <w:spacing w:after="0" w:line="259" w:lineRule="auto"/>
              <w:ind w:left="0" w:firstLine="0"/>
              <w:jc w:val="left"/>
            </w:pPr>
            <w:r>
              <w:t xml:space="preserve"> </w:t>
            </w:r>
          </w:p>
        </w:tc>
        <w:tc>
          <w:tcPr>
            <w:tcW w:w="3802" w:type="dxa"/>
            <w:tcBorders>
              <w:top w:val="nil"/>
              <w:left w:val="nil"/>
              <w:bottom w:val="nil"/>
              <w:right w:val="nil"/>
            </w:tcBorders>
          </w:tcPr>
          <w:p w14:paraId="32EC4A79" w14:textId="77777777" w:rsidR="00986BDB" w:rsidRDefault="00291F78">
            <w:pPr>
              <w:spacing w:after="0" w:line="259" w:lineRule="auto"/>
              <w:ind w:left="0" w:firstLine="0"/>
            </w:pPr>
            <w:r>
              <w:t xml:space="preserve">…………………………………………… </w:t>
            </w:r>
          </w:p>
        </w:tc>
      </w:tr>
      <w:tr w:rsidR="00986BDB" w14:paraId="197F5C7D" w14:textId="77777777">
        <w:trPr>
          <w:trHeight w:val="479"/>
        </w:trPr>
        <w:tc>
          <w:tcPr>
            <w:tcW w:w="2160" w:type="dxa"/>
            <w:tcBorders>
              <w:top w:val="nil"/>
              <w:left w:val="nil"/>
              <w:bottom w:val="nil"/>
              <w:right w:val="nil"/>
            </w:tcBorders>
          </w:tcPr>
          <w:p w14:paraId="2E759F38" w14:textId="77777777" w:rsidR="00986BDB" w:rsidRDefault="00291F78">
            <w:pPr>
              <w:spacing w:after="0" w:line="259" w:lineRule="auto"/>
              <w:ind w:left="0" w:firstLine="0"/>
              <w:jc w:val="left"/>
            </w:pPr>
            <w:r>
              <w:t xml:space="preserve">CONTACT NO </w:t>
            </w:r>
          </w:p>
          <w:p w14:paraId="7169FCAF" w14:textId="77777777" w:rsidR="00986BDB" w:rsidRDefault="00291F78">
            <w:pPr>
              <w:spacing w:after="0" w:line="259" w:lineRule="auto"/>
              <w:ind w:left="0" w:firstLine="0"/>
              <w:jc w:val="left"/>
            </w:pPr>
            <w:r>
              <w:rPr>
                <w:b/>
                <w:sz w:val="20"/>
              </w:rPr>
              <w:t xml:space="preserve"> </w:t>
            </w:r>
          </w:p>
        </w:tc>
        <w:tc>
          <w:tcPr>
            <w:tcW w:w="3802" w:type="dxa"/>
            <w:tcBorders>
              <w:top w:val="nil"/>
              <w:left w:val="nil"/>
              <w:bottom w:val="nil"/>
              <w:right w:val="nil"/>
            </w:tcBorders>
          </w:tcPr>
          <w:p w14:paraId="0A0FC182" w14:textId="77777777" w:rsidR="00986BDB" w:rsidRDefault="00291F78">
            <w:pPr>
              <w:spacing w:after="0" w:line="259" w:lineRule="auto"/>
              <w:ind w:left="0" w:firstLine="0"/>
            </w:pPr>
            <w:r>
              <w:t xml:space="preserve">………………………………………..…. </w:t>
            </w:r>
          </w:p>
        </w:tc>
      </w:tr>
      <w:tr w:rsidR="00986BDB" w14:paraId="00F0838A" w14:textId="77777777">
        <w:trPr>
          <w:trHeight w:val="250"/>
        </w:trPr>
        <w:tc>
          <w:tcPr>
            <w:tcW w:w="2160" w:type="dxa"/>
            <w:tcBorders>
              <w:top w:val="nil"/>
              <w:left w:val="nil"/>
              <w:bottom w:val="nil"/>
              <w:right w:val="nil"/>
            </w:tcBorders>
          </w:tcPr>
          <w:p w14:paraId="460BED18" w14:textId="77777777" w:rsidR="00986BDB" w:rsidRDefault="00291F78">
            <w:pPr>
              <w:spacing w:after="0" w:line="259" w:lineRule="auto"/>
              <w:ind w:left="0" w:firstLine="0"/>
              <w:jc w:val="left"/>
            </w:pPr>
            <w:r>
              <w:rPr>
                <w:b/>
              </w:rPr>
              <w:t xml:space="preserve"> </w:t>
            </w:r>
          </w:p>
        </w:tc>
        <w:tc>
          <w:tcPr>
            <w:tcW w:w="3802" w:type="dxa"/>
            <w:tcBorders>
              <w:top w:val="nil"/>
              <w:left w:val="nil"/>
              <w:bottom w:val="nil"/>
              <w:right w:val="nil"/>
            </w:tcBorders>
          </w:tcPr>
          <w:p w14:paraId="529388B6" w14:textId="77777777" w:rsidR="00986BDB" w:rsidRDefault="00291F78">
            <w:pPr>
              <w:spacing w:after="0" w:line="259" w:lineRule="auto"/>
              <w:ind w:left="721" w:firstLine="0"/>
              <w:jc w:val="left"/>
            </w:pPr>
            <w:r>
              <w:rPr>
                <w:b/>
              </w:rPr>
              <w:t xml:space="preserve"> </w:t>
            </w:r>
          </w:p>
        </w:tc>
      </w:tr>
    </w:tbl>
    <w:p w14:paraId="25F2FB4F" w14:textId="77777777" w:rsidR="00986BDB" w:rsidRDefault="00291F78">
      <w:pPr>
        <w:spacing w:after="0" w:line="259" w:lineRule="auto"/>
        <w:ind w:left="0" w:firstLine="0"/>
        <w:jc w:val="left"/>
      </w:pPr>
      <w:r>
        <w:rPr>
          <w:b/>
        </w:rPr>
        <w:t xml:space="preserve"> </w:t>
      </w:r>
    </w:p>
    <w:p w14:paraId="759FC5B0" w14:textId="77777777" w:rsidR="00986BDB" w:rsidRDefault="00291F78">
      <w:pPr>
        <w:tabs>
          <w:tab w:val="center" w:pos="4900"/>
        </w:tabs>
        <w:spacing w:after="0" w:line="259" w:lineRule="auto"/>
        <w:ind w:left="-15" w:firstLine="0"/>
        <w:jc w:val="left"/>
      </w:pPr>
      <w:r>
        <w:rPr>
          <w:b/>
          <w:u w:val="single" w:color="000000"/>
        </w:rPr>
        <w:t>ORDER NUMBER:</w:t>
      </w:r>
      <w:r>
        <w:rPr>
          <w:b/>
        </w:rPr>
        <w:t xml:space="preserve"> </w:t>
      </w:r>
      <w:r>
        <w:rPr>
          <w:b/>
        </w:rPr>
        <w:tab/>
      </w:r>
      <w:r>
        <w:rPr>
          <w:color w:val="FF0000"/>
        </w:rPr>
        <w:t>001 (new number to be utilised for each additional Task)</w:t>
      </w:r>
    </w:p>
    <w:p w14:paraId="0D6FDAED" w14:textId="77777777" w:rsidR="00986BDB" w:rsidRDefault="00291F78">
      <w:pPr>
        <w:spacing w:after="0" w:line="259" w:lineRule="auto"/>
        <w:ind w:left="0" w:firstLine="0"/>
        <w:jc w:val="left"/>
      </w:pPr>
      <w:r>
        <w:t xml:space="preserve"> </w:t>
      </w:r>
    </w:p>
    <w:p w14:paraId="172E7A36" w14:textId="77777777" w:rsidR="00986BDB" w:rsidRDefault="00291F78">
      <w:pPr>
        <w:tabs>
          <w:tab w:val="center" w:pos="3605"/>
        </w:tabs>
        <w:spacing w:after="0"/>
        <w:ind w:left="-5" w:firstLine="0"/>
        <w:jc w:val="left"/>
      </w:pPr>
      <w:r>
        <w:t xml:space="preserve">CONTRACT No:   </w:t>
      </w:r>
      <w:r>
        <w:tab/>
        <w:t xml:space="preserve">702598451 – </w:t>
      </w:r>
      <w:proofErr w:type="spellStart"/>
      <w:r>
        <w:t>DInfoCom</w:t>
      </w:r>
      <w:proofErr w:type="spellEnd"/>
      <w:r>
        <w:t xml:space="preserve">/0202 </w:t>
      </w:r>
    </w:p>
    <w:p w14:paraId="6D13215D" w14:textId="77777777" w:rsidR="00986BDB" w:rsidRDefault="00291F78">
      <w:pPr>
        <w:spacing w:after="0" w:line="259" w:lineRule="auto"/>
        <w:ind w:left="0" w:firstLine="0"/>
        <w:jc w:val="left"/>
      </w:pPr>
      <w:r>
        <w:t xml:space="preserve"> </w:t>
      </w:r>
    </w:p>
    <w:p w14:paraId="11F3CC06" w14:textId="77777777" w:rsidR="00986BDB" w:rsidRDefault="00291F78">
      <w:pPr>
        <w:tabs>
          <w:tab w:val="center" w:pos="1440"/>
          <w:tab w:val="center" w:pos="2382"/>
        </w:tabs>
        <w:spacing w:after="0"/>
        <w:ind w:left="-5" w:firstLine="0"/>
        <w:jc w:val="left"/>
      </w:pPr>
      <w:r>
        <w:t xml:space="preserve">FROM: </w:t>
      </w:r>
      <w:r>
        <w:tab/>
        <w:t xml:space="preserve"> </w:t>
      </w:r>
      <w:r>
        <w:tab/>
      </w:r>
      <w:r>
        <w:rPr>
          <w:shd w:val="clear" w:color="auto" w:fill="FFFF00"/>
        </w:rPr>
        <w:t>TBC</w:t>
      </w:r>
      <w:r>
        <w:t xml:space="preserve"> </w:t>
      </w:r>
    </w:p>
    <w:p w14:paraId="50E6B08F" w14:textId="77777777" w:rsidR="00986BDB" w:rsidRDefault="00291F78">
      <w:pPr>
        <w:spacing w:after="0" w:line="259" w:lineRule="auto"/>
        <w:ind w:left="0" w:firstLine="0"/>
        <w:jc w:val="left"/>
      </w:pPr>
      <w:r>
        <w:t xml:space="preserve"> </w:t>
      </w:r>
    </w:p>
    <w:p w14:paraId="3D10487F" w14:textId="77777777" w:rsidR="00986BDB" w:rsidRDefault="00291F78">
      <w:pPr>
        <w:spacing w:after="0"/>
        <w:ind w:left="5" w:right="51"/>
      </w:pPr>
      <w:r>
        <w:t xml:space="preserve">1. It is advised that </w:t>
      </w:r>
      <w:r>
        <w:rPr>
          <w:shd w:val="clear" w:color="auto" w:fill="FFFF00"/>
        </w:rPr>
        <w:t>[Supplier]</w:t>
      </w:r>
      <w:r>
        <w:t xml:space="preserve"> </w:t>
      </w:r>
      <w:r>
        <w:t xml:space="preserve">shall undertake the task detailed in PART 1 of this Order Form, within the timescale indicated, for the following MAXIMUM PRICE. </w:t>
      </w:r>
    </w:p>
    <w:p w14:paraId="34BA1537" w14:textId="77777777" w:rsidR="00986BDB" w:rsidRDefault="00291F78">
      <w:pPr>
        <w:spacing w:after="0" w:line="259" w:lineRule="auto"/>
        <w:ind w:left="0" w:firstLine="0"/>
        <w:jc w:val="left"/>
      </w:pPr>
      <w:r>
        <w:t xml:space="preserve"> </w:t>
      </w:r>
    </w:p>
    <w:tbl>
      <w:tblPr>
        <w:tblStyle w:val="TableGrid"/>
        <w:tblW w:w="9205" w:type="dxa"/>
        <w:tblInd w:w="0" w:type="dxa"/>
        <w:tblCellMar>
          <w:top w:w="0" w:type="dxa"/>
          <w:left w:w="0" w:type="dxa"/>
          <w:bottom w:w="0" w:type="dxa"/>
          <w:right w:w="0" w:type="dxa"/>
        </w:tblCellMar>
        <w:tblLook w:val="04A0" w:firstRow="1" w:lastRow="0" w:firstColumn="1" w:lastColumn="0" w:noHBand="0" w:noVBand="1"/>
      </w:tblPr>
      <w:tblGrid>
        <w:gridCol w:w="1440"/>
        <w:gridCol w:w="5761"/>
        <w:gridCol w:w="721"/>
        <w:gridCol w:w="581"/>
        <w:gridCol w:w="702"/>
      </w:tblGrid>
      <w:tr w:rsidR="00986BDB" w14:paraId="7F23B8D3" w14:textId="77777777">
        <w:trPr>
          <w:trHeight w:val="250"/>
        </w:trPr>
        <w:tc>
          <w:tcPr>
            <w:tcW w:w="1440" w:type="dxa"/>
            <w:tcBorders>
              <w:top w:val="nil"/>
              <w:left w:val="nil"/>
              <w:bottom w:val="nil"/>
              <w:right w:val="nil"/>
            </w:tcBorders>
          </w:tcPr>
          <w:p w14:paraId="61CCBA17" w14:textId="77777777" w:rsidR="00986BDB" w:rsidRDefault="00291F78">
            <w:pPr>
              <w:spacing w:after="0" w:line="259" w:lineRule="auto"/>
              <w:ind w:left="184" w:firstLine="0"/>
              <w:jc w:val="center"/>
            </w:pPr>
            <w:r>
              <w:t xml:space="preserve">a. </w:t>
            </w:r>
          </w:p>
        </w:tc>
        <w:tc>
          <w:tcPr>
            <w:tcW w:w="5761" w:type="dxa"/>
            <w:tcBorders>
              <w:top w:val="nil"/>
              <w:left w:val="nil"/>
              <w:bottom w:val="nil"/>
              <w:right w:val="nil"/>
            </w:tcBorders>
          </w:tcPr>
          <w:p w14:paraId="060BFFC4" w14:textId="77777777" w:rsidR="00986BDB" w:rsidRDefault="00291F78">
            <w:pPr>
              <w:tabs>
                <w:tab w:val="center" w:pos="4145"/>
                <w:tab w:val="center" w:pos="5041"/>
              </w:tabs>
              <w:spacing w:after="0" w:line="259" w:lineRule="auto"/>
              <w:ind w:left="0" w:firstLine="0"/>
              <w:jc w:val="left"/>
            </w:pPr>
            <w:r>
              <w:t xml:space="preserve">List of roles and SFIA </w:t>
            </w:r>
            <w:proofErr w:type="gramStart"/>
            <w:r>
              <w:t xml:space="preserve">Level  </w:t>
            </w:r>
            <w:r>
              <w:tab/>
            </w:r>
            <w:proofErr w:type="gramEnd"/>
            <w:r>
              <w:t xml:space="preserve">No of Days </w:t>
            </w:r>
            <w:r>
              <w:tab/>
              <w:t xml:space="preserve"> </w:t>
            </w:r>
          </w:p>
        </w:tc>
        <w:tc>
          <w:tcPr>
            <w:tcW w:w="721" w:type="dxa"/>
            <w:tcBorders>
              <w:top w:val="nil"/>
              <w:left w:val="nil"/>
              <w:bottom w:val="nil"/>
              <w:right w:val="nil"/>
            </w:tcBorders>
          </w:tcPr>
          <w:p w14:paraId="155FBBE7" w14:textId="77777777" w:rsidR="00986BDB" w:rsidRDefault="00291F78">
            <w:pPr>
              <w:spacing w:after="0" w:line="259" w:lineRule="auto"/>
              <w:ind w:left="0" w:firstLine="0"/>
              <w:jc w:val="left"/>
            </w:pPr>
            <w:r>
              <w:t xml:space="preserve">Rate </w:t>
            </w:r>
          </w:p>
        </w:tc>
        <w:tc>
          <w:tcPr>
            <w:tcW w:w="581" w:type="dxa"/>
            <w:tcBorders>
              <w:top w:val="nil"/>
              <w:left w:val="nil"/>
              <w:bottom w:val="nil"/>
              <w:right w:val="nil"/>
            </w:tcBorders>
          </w:tcPr>
          <w:p w14:paraId="14B83B27" w14:textId="77777777" w:rsidR="00986BDB" w:rsidRDefault="00291F78">
            <w:pPr>
              <w:spacing w:after="0" w:line="259" w:lineRule="auto"/>
              <w:ind w:left="0" w:firstLine="0"/>
              <w:jc w:val="left"/>
            </w:pPr>
            <w:r>
              <w:t xml:space="preserve"> </w:t>
            </w:r>
          </w:p>
        </w:tc>
        <w:tc>
          <w:tcPr>
            <w:tcW w:w="702" w:type="dxa"/>
            <w:tcBorders>
              <w:top w:val="nil"/>
              <w:left w:val="nil"/>
              <w:bottom w:val="nil"/>
              <w:right w:val="nil"/>
            </w:tcBorders>
          </w:tcPr>
          <w:p w14:paraId="7AC1FD6A" w14:textId="77777777" w:rsidR="00986BDB" w:rsidRDefault="00291F78">
            <w:pPr>
              <w:spacing w:after="0" w:line="259" w:lineRule="auto"/>
              <w:ind w:left="139" w:firstLine="0"/>
              <w:jc w:val="left"/>
            </w:pPr>
            <w:r>
              <w:t xml:space="preserve">Price </w:t>
            </w:r>
          </w:p>
        </w:tc>
      </w:tr>
      <w:tr w:rsidR="00986BDB" w14:paraId="306CAF36" w14:textId="77777777">
        <w:trPr>
          <w:trHeight w:val="1265"/>
        </w:trPr>
        <w:tc>
          <w:tcPr>
            <w:tcW w:w="1440" w:type="dxa"/>
            <w:tcBorders>
              <w:top w:val="nil"/>
              <w:left w:val="nil"/>
              <w:bottom w:val="nil"/>
              <w:right w:val="nil"/>
            </w:tcBorders>
          </w:tcPr>
          <w:p w14:paraId="18767775" w14:textId="77777777" w:rsidR="00986BDB" w:rsidRDefault="00291F78">
            <w:pPr>
              <w:spacing w:after="0" w:line="259" w:lineRule="auto"/>
              <w:ind w:left="62" w:firstLine="0"/>
              <w:jc w:val="center"/>
            </w:pPr>
            <w:r>
              <w:t xml:space="preserve"> </w:t>
            </w:r>
          </w:p>
          <w:p w14:paraId="13D18046" w14:textId="77777777" w:rsidR="00986BDB" w:rsidRDefault="00291F78">
            <w:pPr>
              <w:spacing w:after="0" w:line="259" w:lineRule="auto"/>
              <w:ind w:left="62" w:firstLine="0"/>
              <w:jc w:val="center"/>
            </w:pPr>
            <w:r>
              <w:t xml:space="preserve"> </w:t>
            </w:r>
          </w:p>
          <w:p w14:paraId="6732BCD1" w14:textId="77777777" w:rsidR="00986BDB" w:rsidRDefault="00291F78">
            <w:pPr>
              <w:spacing w:after="0" w:line="259" w:lineRule="auto"/>
              <w:ind w:left="62" w:firstLine="0"/>
              <w:jc w:val="center"/>
            </w:pPr>
            <w:r>
              <w:t xml:space="preserve"> </w:t>
            </w:r>
          </w:p>
          <w:p w14:paraId="20829164" w14:textId="77777777" w:rsidR="00986BDB" w:rsidRDefault="00291F78">
            <w:pPr>
              <w:spacing w:after="0" w:line="259" w:lineRule="auto"/>
              <w:ind w:left="62" w:firstLine="0"/>
              <w:jc w:val="center"/>
            </w:pPr>
            <w:r>
              <w:t xml:space="preserve"> </w:t>
            </w:r>
          </w:p>
          <w:p w14:paraId="4C107FA5" w14:textId="77777777" w:rsidR="00986BDB" w:rsidRDefault="00291F78">
            <w:pPr>
              <w:spacing w:after="0" w:line="259" w:lineRule="auto"/>
              <w:ind w:left="62" w:firstLine="0"/>
              <w:jc w:val="center"/>
            </w:pPr>
            <w:r>
              <w:t xml:space="preserve"> </w:t>
            </w:r>
          </w:p>
        </w:tc>
        <w:tc>
          <w:tcPr>
            <w:tcW w:w="5761" w:type="dxa"/>
            <w:tcBorders>
              <w:top w:val="nil"/>
              <w:left w:val="nil"/>
              <w:bottom w:val="nil"/>
              <w:right w:val="nil"/>
            </w:tcBorders>
          </w:tcPr>
          <w:p w14:paraId="2FFDC05F" w14:textId="77777777" w:rsidR="00986BDB" w:rsidRDefault="00291F78">
            <w:pPr>
              <w:tabs>
                <w:tab w:val="center" w:pos="2629"/>
              </w:tabs>
              <w:spacing w:after="0" w:line="259" w:lineRule="auto"/>
              <w:ind w:left="0" w:firstLine="0"/>
              <w:jc w:val="left"/>
            </w:pPr>
            <w:r>
              <w:t xml:space="preserve"> </w:t>
            </w:r>
            <w:r>
              <w:tab/>
            </w:r>
            <w:r>
              <w:t>(</w:t>
            </w:r>
            <w:proofErr w:type="gramStart"/>
            <w:r>
              <w:t>as</w:t>
            </w:r>
            <w:proofErr w:type="gramEnd"/>
            <w:r>
              <w:t xml:space="preserve"> detailed in the Call-Off Order Form) </w:t>
            </w:r>
          </w:p>
        </w:tc>
        <w:tc>
          <w:tcPr>
            <w:tcW w:w="721" w:type="dxa"/>
            <w:tcBorders>
              <w:top w:val="nil"/>
              <w:left w:val="nil"/>
              <w:bottom w:val="nil"/>
              <w:right w:val="nil"/>
            </w:tcBorders>
          </w:tcPr>
          <w:p w14:paraId="34C9D7C6" w14:textId="77777777" w:rsidR="00986BDB" w:rsidRDefault="00986BDB">
            <w:pPr>
              <w:spacing w:after="160" w:line="259" w:lineRule="auto"/>
              <w:ind w:left="0" w:firstLine="0"/>
              <w:jc w:val="left"/>
            </w:pPr>
          </w:p>
        </w:tc>
        <w:tc>
          <w:tcPr>
            <w:tcW w:w="581" w:type="dxa"/>
            <w:tcBorders>
              <w:top w:val="nil"/>
              <w:left w:val="nil"/>
              <w:bottom w:val="nil"/>
              <w:right w:val="nil"/>
            </w:tcBorders>
          </w:tcPr>
          <w:p w14:paraId="3E67A9E9" w14:textId="77777777" w:rsidR="00986BDB" w:rsidRDefault="00986BDB">
            <w:pPr>
              <w:spacing w:after="160" w:line="259" w:lineRule="auto"/>
              <w:ind w:left="0" w:firstLine="0"/>
              <w:jc w:val="left"/>
            </w:pPr>
          </w:p>
        </w:tc>
        <w:tc>
          <w:tcPr>
            <w:tcW w:w="702" w:type="dxa"/>
            <w:tcBorders>
              <w:top w:val="nil"/>
              <w:left w:val="nil"/>
              <w:bottom w:val="nil"/>
              <w:right w:val="nil"/>
            </w:tcBorders>
          </w:tcPr>
          <w:p w14:paraId="29EE2776" w14:textId="77777777" w:rsidR="00986BDB" w:rsidRDefault="00986BDB">
            <w:pPr>
              <w:spacing w:after="160" w:line="259" w:lineRule="auto"/>
              <w:ind w:left="0" w:firstLine="0"/>
              <w:jc w:val="left"/>
            </w:pPr>
          </w:p>
        </w:tc>
      </w:tr>
      <w:tr w:rsidR="00986BDB" w14:paraId="1337DC7A" w14:textId="77777777">
        <w:trPr>
          <w:trHeight w:val="1518"/>
        </w:trPr>
        <w:tc>
          <w:tcPr>
            <w:tcW w:w="1440" w:type="dxa"/>
            <w:tcBorders>
              <w:top w:val="nil"/>
              <w:left w:val="nil"/>
              <w:bottom w:val="nil"/>
              <w:right w:val="nil"/>
            </w:tcBorders>
          </w:tcPr>
          <w:p w14:paraId="548A802F" w14:textId="77777777" w:rsidR="00986BDB" w:rsidRDefault="00291F78">
            <w:pPr>
              <w:spacing w:after="0" w:line="259" w:lineRule="auto"/>
              <w:ind w:left="185" w:firstLine="0"/>
              <w:jc w:val="center"/>
            </w:pPr>
            <w:r>
              <w:t xml:space="preserve">b.  </w:t>
            </w:r>
          </w:p>
          <w:p w14:paraId="6064758C" w14:textId="77777777" w:rsidR="00986BDB" w:rsidRDefault="00291F78">
            <w:pPr>
              <w:spacing w:after="0" w:line="259" w:lineRule="auto"/>
              <w:ind w:left="62" w:firstLine="0"/>
              <w:jc w:val="center"/>
            </w:pPr>
            <w:r>
              <w:t xml:space="preserve"> </w:t>
            </w:r>
          </w:p>
          <w:p w14:paraId="08FE59F9" w14:textId="77777777" w:rsidR="00986BDB" w:rsidRDefault="00291F78">
            <w:pPr>
              <w:spacing w:after="0" w:line="259" w:lineRule="auto"/>
              <w:ind w:left="62" w:firstLine="0"/>
              <w:jc w:val="center"/>
            </w:pPr>
            <w:r>
              <w:t xml:space="preserve"> </w:t>
            </w:r>
          </w:p>
          <w:p w14:paraId="20CE5E54" w14:textId="77777777" w:rsidR="00986BDB" w:rsidRDefault="00291F78">
            <w:pPr>
              <w:spacing w:after="0" w:line="259" w:lineRule="auto"/>
              <w:ind w:left="62" w:firstLine="0"/>
              <w:jc w:val="center"/>
            </w:pPr>
            <w:r>
              <w:t xml:space="preserve"> </w:t>
            </w:r>
          </w:p>
          <w:p w14:paraId="28059130" w14:textId="77777777" w:rsidR="00986BDB" w:rsidRDefault="00291F78">
            <w:pPr>
              <w:spacing w:after="0" w:line="259" w:lineRule="auto"/>
              <w:ind w:left="62" w:firstLine="0"/>
              <w:jc w:val="center"/>
            </w:pPr>
            <w:r>
              <w:t xml:space="preserve"> </w:t>
            </w:r>
          </w:p>
          <w:p w14:paraId="789F9BA7" w14:textId="77777777" w:rsidR="00986BDB" w:rsidRDefault="00291F78">
            <w:pPr>
              <w:spacing w:after="0" w:line="259" w:lineRule="auto"/>
              <w:ind w:left="62" w:firstLine="0"/>
              <w:jc w:val="center"/>
            </w:pPr>
            <w:r>
              <w:t xml:space="preserve"> </w:t>
            </w:r>
          </w:p>
        </w:tc>
        <w:tc>
          <w:tcPr>
            <w:tcW w:w="5761" w:type="dxa"/>
            <w:tcBorders>
              <w:top w:val="nil"/>
              <w:left w:val="nil"/>
              <w:bottom w:val="nil"/>
              <w:right w:val="nil"/>
            </w:tcBorders>
          </w:tcPr>
          <w:p w14:paraId="1E233EDF" w14:textId="77777777" w:rsidR="00986BDB" w:rsidRDefault="00291F78">
            <w:pPr>
              <w:tabs>
                <w:tab w:val="center" w:pos="4287"/>
              </w:tabs>
              <w:spacing w:after="0" w:line="259" w:lineRule="auto"/>
              <w:ind w:left="0" w:firstLine="0"/>
              <w:jc w:val="left"/>
            </w:pPr>
            <w:r>
              <w:t xml:space="preserve">Travel Expenses (if </w:t>
            </w:r>
            <w:proofErr w:type="gramStart"/>
            <w:r>
              <w:t xml:space="preserve">applicable)  </w:t>
            </w:r>
            <w:r>
              <w:tab/>
            </w:r>
            <w:proofErr w:type="gramEnd"/>
            <w:r>
              <w:t xml:space="preserve">No of Arisings  </w:t>
            </w:r>
          </w:p>
        </w:tc>
        <w:tc>
          <w:tcPr>
            <w:tcW w:w="721" w:type="dxa"/>
            <w:tcBorders>
              <w:top w:val="nil"/>
              <w:left w:val="nil"/>
              <w:bottom w:val="nil"/>
              <w:right w:val="nil"/>
            </w:tcBorders>
          </w:tcPr>
          <w:p w14:paraId="492FA563" w14:textId="77777777" w:rsidR="00986BDB" w:rsidRDefault="00291F78">
            <w:pPr>
              <w:spacing w:after="0" w:line="259" w:lineRule="auto"/>
              <w:ind w:left="0" w:firstLine="0"/>
              <w:jc w:val="left"/>
            </w:pPr>
            <w:r>
              <w:t xml:space="preserve">Rate </w:t>
            </w:r>
          </w:p>
        </w:tc>
        <w:tc>
          <w:tcPr>
            <w:tcW w:w="581" w:type="dxa"/>
            <w:tcBorders>
              <w:top w:val="nil"/>
              <w:left w:val="nil"/>
              <w:bottom w:val="nil"/>
              <w:right w:val="nil"/>
            </w:tcBorders>
          </w:tcPr>
          <w:p w14:paraId="43E89F88" w14:textId="77777777" w:rsidR="00986BDB" w:rsidRDefault="00291F78">
            <w:pPr>
              <w:spacing w:after="0" w:line="259" w:lineRule="auto"/>
              <w:ind w:left="0" w:firstLine="0"/>
              <w:jc w:val="left"/>
            </w:pPr>
            <w:r>
              <w:t xml:space="preserve"> </w:t>
            </w:r>
          </w:p>
        </w:tc>
        <w:tc>
          <w:tcPr>
            <w:tcW w:w="702" w:type="dxa"/>
            <w:tcBorders>
              <w:top w:val="nil"/>
              <w:left w:val="nil"/>
              <w:bottom w:val="nil"/>
              <w:right w:val="nil"/>
            </w:tcBorders>
          </w:tcPr>
          <w:p w14:paraId="4E3CF2B5" w14:textId="77777777" w:rsidR="00986BDB" w:rsidRDefault="00291F78">
            <w:pPr>
              <w:spacing w:after="0" w:line="259" w:lineRule="auto"/>
              <w:ind w:left="139" w:firstLine="0"/>
              <w:jc w:val="left"/>
            </w:pPr>
            <w:r>
              <w:t xml:space="preserve">Price </w:t>
            </w:r>
          </w:p>
        </w:tc>
      </w:tr>
      <w:tr w:rsidR="00986BDB" w14:paraId="09CAE49A" w14:textId="77777777">
        <w:trPr>
          <w:trHeight w:val="1262"/>
        </w:trPr>
        <w:tc>
          <w:tcPr>
            <w:tcW w:w="1440" w:type="dxa"/>
            <w:tcBorders>
              <w:top w:val="nil"/>
              <w:left w:val="nil"/>
              <w:bottom w:val="nil"/>
              <w:right w:val="nil"/>
            </w:tcBorders>
          </w:tcPr>
          <w:p w14:paraId="6111FC2D" w14:textId="77777777" w:rsidR="00986BDB" w:rsidRDefault="00291F78">
            <w:pPr>
              <w:spacing w:after="0" w:line="259" w:lineRule="auto"/>
              <w:ind w:left="172" w:firstLine="0"/>
              <w:jc w:val="center"/>
            </w:pPr>
            <w:r>
              <w:t xml:space="preserve">c. </w:t>
            </w:r>
          </w:p>
          <w:p w14:paraId="0A042B9C" w14:textId="77777777" w:rsidR="00986BDB" w:rsidRDefault="00291F78">
            <w:pPr>
              <w:spacing w:after="0" w:line="259" w:lineRule="auto"/>
              <w:ind w:left="0" w:firstLine="0"/>
              <w:jc w:val="left"/>
            </w:pPr>
            <w:r>
              <w:t xml:space="preserve"> </w:t>
            </w:r>
          </w:p>
          <w:p w14:paraId="5D09AA4E" w14:textId="77777777" w:rsidR="00986BDB" w:rsidRDefault="00291F78">
            <w:pPr>
              <w:spacing w:after="0" w:line="259" w:lineRule="auto"/>
              <w:ind w:left="0" w:firstLine="0"/>
              <w:jc w:val="left"/>
            </w:pPr>
            <w:r>
              <w:t xml:space="preserve"> </w:t>
            </w:r>
          </w:p>
          <w:p w14:paraId="56D759BC" w14:textId="77777777" w:rsidR="00986BDB" w:rsidRDefault="00291F78">
            <w:pPr>
              <w:spacing w:after="0" w:line="259" w:lineRule="auto"/>
              <w:ind w:left="0" w:firstLine="0"/>
              <w:jc w:val="left"/>
            </w:pPr>
            <w:r>
              <w:t xml:space="preserve"> </w:t>
            </w:r>
          </w:p>
          <w:p w14:paraId="1E9A749D" w14:textId="77777777" w:rsidR="00986BDB" w:rsidRDefault="00291F78">
            <w:pPr>
              <w:spacing w:after="0" w:line="259" w:lineRule="auto"/>
              <w:ind w:left="0" w:firstLine="0"/>
              <w:jc w:val="left"/>
            </w:pPr>
            <w:r>
              <w:t xml:space="preserve"> </w:t>
            </w:r>
          </w:p>
        </w:tc>
        <w:tc>
          <w:tcPr>
            <w:tcW w:w="5761" w:type="dxa"/>
            <w:tcBorders>
              <w:top w:val="nil"/>
              <w:left w:val="nil"/>
              <w:bottom w:val="nil"/>
              <w:right w:val="nil"/>
            </w:tcBorders>
          </w:tcPr>
          <w:p w14:paraId="2678736B" w14:textId="77777777" w:rsidR="00986BDB" w:rsidRDefault="00291F78">
            <w:pPr>
              <w:tabs>
                <w:tab w:val="center" w:pos="5102"/>
              </w:tabs>
              <w:spacing w:after="0" w:line="259" w:lineRule="auto"/>
              <w:ind w:left="0" w:firstLine="0"/>
              <w:jc w:val="left"/>
            </w:pPr>
            <w:r>
              <w:t>Total MAX FIRM PRICE for the task (</w:t>
            </w:r>
            <w:proofErr w:type="spellStart"/>
            <w:r>
              <w:t>a+</w:t>
            </w:r>
            <w:proofErr w:type="gramStart"/>
            <w:r>
              <w:t>b</w:t>
            </w:r>
            <w:proofErr w:type="spellEnd"/>
            <w:r>
              <w:t xml:space="preserve">)  </w:t>
            </w:r>
            <w:r>
              <w:tab/>
            </w:r>
            <w:proofErr w:type="gramEnd"/>
            <w:r>
              <w:t xml:space="preserve">£ </w:t>
            </w:r>
          </w:p>
        </w:tc>
        <w:tc>
          <w:tcPr>
            <w:tcW w:w="721" w:type="dxa"/>
            <w:tcBorders>
              <w:top w:val="nil"/>
              <w:left w:val="nil"/>
              <w:bottom w:val="nil"/>
              <w:right w:val="nil"/>
            </w:tcBorders>
          </w:tcPr>
          <w:p w14:paraId="75F0952D" w14:textId="77777777" w:rsidR="00986BDB" w:rsidRDefault="00986BDB">
            <w:pPr>
              <w:spacing w:after="160" w:line="259" w:lineRule="auto"/>
              <w:ind w:left="0" w:firstLine="0"/>
              <w:jc w:val="left"/>
            </w:pPr>
          </w:p>
        </w:tc>
        <w:tc>
          <w:tcPr>
            <w:tcW w:w="581" w:type="dxa"/>
            <w:tcBorders>
              <w:top w:val="nil"/>
              <w:left w:val="nil"/>
              <w:bottom w:val="nil"/>
              <w:right w:val="nil"/>
            </w:tcBorders>
          </w:tcPr>
          <w:p w14:paraId="2997E03A" w14:textId="77777777" w:rsidR="00986BDB" w:rsidRDefault="00986BDB">
            <w:pPr>
              <w:spacing w:after="160" w:line="259" w:lineRule="auto"/>
              <w:ind w:left="0" w:firstLine="0"/>
              <w:jc w:val="left"/>
            </w:pPr>
          </w:p>
        </w:tc>
        <w:tc>
          <w:tcPr>
            <w:tcW w:w="702" w:type="dxa"/>
            <w:tcBorders>
              <w:top w:val="nil"/>
              <w:left w:val="nil"/>
              <w:bottom w:val="nil"/>
              <w:right w:val="nil"/>
            </w:tcBorders>
          </w:tcPr>
          <w:p w14:paraId="4281D4BB" w14:textId="77777777" w:rsidR="00986BDB" w:rsidRDefault="00986BDB">
            <w:pPr>
              <w:spacing w:after="160" w:line="259" w:lineRule="auto"/>
              <w:ind w:left="0" w:firstLine="0"/>
              <w:jc w:val="left"/>
            </w:pPr>
          </w:p>
        </w:tc>
      </w:tr>
    </w:tbl>
    <w:p w14:paraId="47B0932E" w14:textId="77777777" w:rsidR="00986BDB" w:rsidRDefault="00291F78">
      <w:pPr>
        <w:tabs>
          <w:tab w:val="center" w:pos="5331"/>
        </w:tabs>
        <w:spacing w:after="0"/>
        <w:ind w:left="-5" w:firstLine="0"/>
        <w:jc w:val="left"/>
      </w:pPr>
      <w:proofErr w:type="gramStart"/>
      <w:r>
        <w:t>SIGNATURE</w:t>
      </w:r>
      <w:r>
        <w:t xml:space="preserve">  </w:t>
      </w:r>
      <w:r>
        <w:tab/>
      </w:r>
      <w:proofErr w:type="gramEnd"/>
      <w:r>
        <w:t xml:space="preserve">………………………………………………………………………..…. </w:t>
      </w:r>
    </w:p>
    <w:p w14:paraId="5C0B1E21" w14:textId="77777777" w:rsidR="00986BDB" w:rsidRDefault="00291F78">
      <w:pPr>
        <w:spacing w:after="12" w:line="259" w:lineRule="auto"/>
        <w:ind w:left="0" w:firstLine="0"/>
        <w:jc w:val="left"/>
      </w:pPr>
      <w:r>
        <w:t xml:space="preserve"> </w:t>
      </w:r>
    </w:p>
    <w:p w14:paraId="318FD0B3" w14:textId="77777777" w:rsidR="00986BDB" w:rsidRDefault="00291F78">
      <w:pPr>
        <w:tabs>
          <w:tab w:val="center" w:pos="1440"/>
          <w:tab w:val="center" w:pos="5351"/>
        </w:tabs>
        <w:spacing w:after="0"/>
        <w:ind w:left="-5" w:firstLine="0"/>
        <w:jc w:val="left"/>
      </w:pPr>
      <w:proofErr w:type="gramStart"/>
      <w:r>
        <w:t xml:space="preserve">NAME  </w:t>
      </w:r>
      <w:r>
        <w:tab/>
      </w:r>
      <w:proofErr w:type="gramEnd"/>
      <w:r>
        <w:t xml:space="preserve"> </w:t>
      </w:r>
      <w:r>
        <w:tab/>
        <w:t xml:space="preserve">…………………………………………………………………………… </w:t>
      </w:r>
    </w:p>
    <w:p w14:paraId="75462E67" w14:textId="77777777" w:rsidR="00986BDB" w:rsidRDefault="00291F78">
      <w:pPr>
        <w:spacing w:after="11" w:line="259" w:lineRule="auto"/>
        <w:ind w:left="0" w:firstLine="0"/>
        <w:jc w:val="left"/>
      </w:pPr>
      <w:r>
        <w:t xml:space="preserve"> </w:t>
      </w:r>
    </w:p>
    <w:p w14:paraId="206F1B48" w14:textId="77777777" w:rsidR="00986BDB" w:rsidRDefault="00291F78">
      <w:pPr>
        <w:tabs>
          <w:tab w:val="center" w:pos="5333"/>
        </w:tabs>
        <w:spacing w:after="0"/>
        <w:ind w:left="-5" w:firstLine="0"/>
        <w:jc w:val="left"/>
      </w:pPr>
      <w:r>
        <w:t xml:space="preserve">APPOINTMENT </w:t>
      </w:r>
      <w:r>
        <w:tab/>
        <w:t>…………………………………………………………</w:t>
      </w:r>
      <w:proofErr w:type="gramStart"/>
      <w:r>
        <w:t>…..</w:t>
      </w:r>
      <w:proofErr w:type="gramEnd"/>
      <w:r>
        <w:t xml:space="preserve">………….… </w:t>
      </w:r>
    </w:p>
    <w:p w14:paraId="6176685B" w14:textId="77777777" w:rsidR="00986BDB" w:rsidRDefault="00291F78">
      <w:pPr>
        <w:spacing w:after="9" w:line="259" w:lineRule="auto"/>
        <w:ind w:left="0" w:firstLine="0"/>
        <w:jc w:val="left"/>
      </w:pPr>
      <w:r>
        <w:t xml:space="preserve"> </w:t>
      </w:r>
    </w:p>
    <w:p w14:paraId="168E44AD" w14:textId="77777777" w:rsidR="00986BDB" w:rsidRDefault="00291F78">
      <w:pPr>
        <w:spacing w:after="0"/>
        <w:ind w:left="5" w:right="51"/>
      </w:pPr>
      <w:r>
        <w:lastRenderedPageBreak/>
        <w:t xml:space="preserve">TELEPHONE NO:        …………………………………………………………………………. </w:t>
      </w:r>
    </w:p>
    <w:p w14:paraId="6AED5D9D" w14:textId="77777777" w:rsidR="00986BDB" w:rsidRDefault="00291F78">
      <w:pPr>
        <w:spacing w:after="12" w:line="259" w:lineRule="auto"/>
        <w:ind w:left="0" w:firstLine="0"/>
        <w:jc w:val="left"/>
      </w:pPr>
      <w:r>
        <w:t xml:space="preserve"> </w:t>
      </w:r>
    </w:p>
    <w:p w14:paraId="2F2D35CA" w14:textId="77777777" w:rsidR="00986BDB" w:rsidRDefault="00291F78">
      <w:pPr>
        <w:tabs>
          <w:tab w:val="center" w:pos="1440"/>
          <w:tab w:val="center" w:pos="5351"/>
        </w:tabs>
        <w:spacing w:after="0"/>
        <w:ind w:left="-5" w:firstLine="0"/>
        <w:jc w:val="left"/>
      </w:pPr>
      <w:proofErr w:type="gramStart"/>
      <w:r>
        <w:t xml:space="preserve">DATE  </w:t>
      </w:r>
      <w:r>
        <w:tab/>
      </w:r>
      <w:proofErr w:type="gramEnd"/>
      <w:r>
        <w:t xml:space="preserve"> </w:t>
      </w:r>
      <w:r>
        <w:tab/>
        <w:t xml:space="preserve">…………………………………………………………………………… </w:t>
      </w:r>
    </w:p>
    <w:p w14:paraId="747553A2" w14:textId="77777777" w:rsidR="00986BDB" w:rsidRDefault="00291F78">
      <w:pPr>
        <w:spacing w:after="0" w:line="259" w:lineRule="auto"/>
        <w:ind w:left="0" w:firstLine="0"/>
        <w:jc w:val="left"/>
      </w:pPr>
      <w:r>
        <w:t xml:space="preserve"> </w:t>
      </w:r>
      <w:r>
        <w:tab/>
        <w:t xml:space="preserve"> </w:t>
      </w:r>
    </w:p>
    <w:p w14:paraId="5416521B" w14:textId="77777777" w:rsidR="00986BDB" w:rsidRDefault="00291F78">
      <w:pPr>
        <w:spacing w:after="0" w:line="259" w:lineRule="auto"/>
        <w:ind w:left="0" w:firstLine="0"/>
        <w:jc w:val="left"/>
      </w:pPr>
      <w:r>
        <w:t xml:space="preserve"> </w:t>
      </w:r>
    </w:p>
    <w:p w14:paraId="7758B125" w14:textId="77777777" w:rsidR="00986BDB" w:rsidRDefault="00291F78">
      <w:pPr>
        <w:tabs>
          <w:tab w:val="center" w:pos="4900"/>
        </w:tabs>
        <w:spacing w:after="0" w:line="259" w:lineRule="auto"/>
        <w:ind w:left="-15" w:firstLine="0"/>
        <w:jc w:val="left"/>
      </w:pPr>
      <w:r>
        <w:t xml:space="preserve">ORDER NUMBER: </w:t>
      </w:r>
      <w:r>
        <w:tab/>
      </w:r>
      <w:r>
        <w:rPr>
          <w:color w:val="FF0000"/>
        </w:rPr>
        <w:t>001 (new number to be utilised for each additional Task)</w:t>
      </w:r>
    </w:p>
    <w:p w14:paraId="2090C264" w14:textId="77777777" w:rsidR="00986BDB" w:rsidRDefault="00291F78">
      <w:pPr>
        <w:spacing w:after="0" w:line="259" w:lineRule="auto"/>
        <w:ind w:left="0" w:firstLine="0"/>
        <w:jc w:val="left"/>
      </w:pPr>
      <w:r>
        <w:t xml:space="preserve"> </w:t>
      </w:r>
    </w:p>
    <w:p w14:paraId="6C7E4A2C" w14:textId="77777777" w:rsidR="00986BDB" w:rsidRDefault="00291F78">
      <w:pPr>
        <w:tabs>
          <w:tab w:val="center" w:pos="3605"/>
        </w:tabs>
        <w:spacing w:after="0"/>
        <w:ind w:left="-5" w:firstLine="0"/>
        <w:jc w:val="left"/>
      </w:pPr>
      <w:r>
        <w:t xml:space="preserve">CONTRACT No:    </w:t>
      </w:r>
      <w:r>
        <w:tab/>
        <w:t xml:space="preserve">702598451 – </w:t>
      </w:r>
      <w:proofErr w:type="spellStart"/>
      <w:r>
        <w:t>DInfoCom</w:t>
      </w:r>
      <w:proofErr w:type="spellEnd"/>
      <w:r>
        <w:t xml:space="preserve">/0202 </w:t>
      </w:r>
    </w:p>
    <w:p w14:paraId="43F05DA4" w14:textId="77777777" w:rsidR="00986BDB" w:rsidRDefault="00291F78">
      <w:pPr>
        <w:spacing w:after="0" w:line="259" w:lineRule="auto"/>
        <w:ind w:left="0" w:firstLine="0"/>
        <w:jc w:val="left"/>
      </w:pPr>
      <w:r>
        <w:t xml:space="preserve"> </w:t>
      </w:r>
    </w:p>
    <w:p w14:paraId="77452688" w14:textId="77777777" w:rsidR="00986BDB" w:rsidRDefault="00291F78">
      <w:pPr>
        <w:tabs>
          <w:tab w:val="center" w:pos="720"/>
          <w:tab w:val="center" w:pos="1440"/>
          <w:tab w:val="center" w:pos="2382"/>
        </w:tabs>
        <w:spacing w:after="0"/>
        <w:ind w:left="-5" w:firstLine="0"/>
        <w:jc w:val="left"/>
      </w:pPr>
      <w:r>
        <w:t xml:space="preserve">TO:  </w:t>
      </w:r>
      <w:r>
        <w:tab/>
        <w:t xml:space="preserve"> </w:t>
      </w:r>
      <w:r>
        <w:tab/>
        <w:t xml:space="preserve"> </w:t>
      </w:r>
      <w:r>
        <w:tab/>
      </w:r>
      <w:r>
        <w:rPr>
          <w:shd w:val="clear" w:color="auto" w:fill="FFFF00"/>
        </w:rPr>
        <w:t>TBC</w:t>
      </w:r>
      <w:r>
        <w:t xml:space="preserve"> </w:t>
      </w:r>
    </w:p>
    <w:p w14:paraId="32E413F6" w14:textId="77777777" w:rsidR="00986BDB" w:rsidRDefault="00291F78">
      <w:pPr>
        <w:spacing w:after="0" w:line="259" w:lineRule="auto"/>
        <w:ind w:left="0" w:firstLine="0"/>
        <w:jc w:val="left"/>
      </w:pPr>
      <w:r>
        <w:t xml:space="preserve"> </w:t>
      </w:r>
    </w:p>
    <w:p w14:paraId="72DE9536" w14:textId="77777777" w:rsidR="00986BDB" w:rsidRDefault="00291F78">
      <w:pPr>
        <w:tabs>
          <w:tab w:val="center" w:pos="4358"/>
        </w:tabs>
        <w:spacing w:after="0"/>
        <w:ind w:left="-5" w:firstLine="0"/>
        <w:jc w:val="left"/>
      </w:pPr>
      <w:r>
        <w:t xml:space="preserve">1. </w:t>
      </w:r>
      <w:r>
        <w:tab/>
      </w:r>
      <w:r>
        <w:t xml:space="preserve">To be completed by SO1 Governance Office (or nominated representative) </w:t>
      </w:r>
    </w:p>
    <w:p w14:paraId="600F3871" w14:textId="77777777" w:rsidR="00986BDB" w:rsidRDefault="00291F78">
      <w:pPr>
        <w:spacing w:after="0" w:line="259" w:lineRule="auto"/>
        <w:ind w:left="0" w:firstLine="0"/>
        <w:jc w:val="left"/>
      </w:pPr>
      <w:r>
        <w:rPr>
          <w:b/>
        </w:rPr>
        <w:t xml:space="preserve"> </w:t>
      </w:r>
    </w:p>
    <w:p w14:paraId="42F542C2" w14:textId="77777777" w:rsidR="00986BDB" w:rsidRDefault="00291F78">
      <w:pPr>
        <w:spacing w:after="0" w:line="259" w:lineRule="auto"/>
        <w:ind w:left="-5"/>
        <w:jc w:val="left"/>
      </w:pPr>
      <w:r>
        <w:rPr>
          <w:b/>
          <w:shd w:val="clear" w:color="auto" w:fill="FFFF00"/>
        </w:rPr>
        <w:t>DELETE EITHER A OR B AS APPROPRIATE</w:t>
      </w:r>
      <w:r>
        <w:rPr>
          <w:b/>
        </w:rPr>
        <w:t xml:space="preserve"> </w:t>
      </w:r>
    </w:p>
    <w:p w14:paraId="560EE20B" w14:textId="77777777" w:rsidR="00986BDB" w:rsidRDefault="00291F78">
      <w:pPr>
        <w:spacing w:after="0" w:line="259" w:lineRule="auto"/>
        <w:ind w:left="0" w:firstLine="0"/>
        <w:jc w:val="left"/>
      </w:pPr>
      <w:r>
        <w:t xml:space="preserve"> </w:t>
      </w:r>
    </w:p>
    <w:p w14:paraId="1402AA79" w14:textId="77777777" w:rsidR="00986BDB" w:rsidRDefault="00291F78" w:rsidP="00291F78">
      <w:pPr>
        <w:numPr>
          <w:ilvl w:val="0"/>
          <w:numId w:val="17"/>
        </w:numPr>
        <w:spacing w:after="0"/>
        <w:ind w:right="51"/>
      </w:pPr>
      <w:r>
        <w:t xml:space="preserve">The Maximum price offer to undertake Order Number </w:t>
      </w:r>
      <w:r>
        <w:rPr>
          <w:color w:val="FF0000"/>
        </w:rPr>
        <w:t>001</w:t>
      </w:r>
      <w:r>
        <w:t xml:space="preserve"> on Contract No 702598451 – </w:t>
      </w:r>
      <w:proofErr w:type="spellStart"/>
      <w:r>
        <w:t>DInfoCom</w:t>
      </w:r>
      <w:proofErr w:type="spellEnd"/>
      <w:r>
        <w:t xml:space="preserve">/0202 is commensurate with the work involved. </w:t>
      </w:r>
    </w:p>
    <w:p w14:paraId="45529BB4" w14:textId="77777777" w:rsidR="00986BDB" w:rsidRDefault="00291F78">
      <w:pPr>
        <w:spacing w:after="10" w:line="259" w:lineRule="auto"/>
        <w:ind w:left="0" w:firstLine="0"/>
        <w:jc w:val="left"/>
      </w:pPr>
      <w:r>
        <w:t xml:space="preserve"> </w:t>
      </w:r>
      <w:r>
        <w:tab/>
        <w:t xml:space="preserve"> </w:t>
      </w:r>
    </w:p>
    <w:p w14:paraId="0D2C27A1" w14:textId="77777777" w:rsidR="00986BDB" w:rsidRDefault="00291F78">
      <w:pPr>
        <w:tabs>
          <w:tab w:val="center" w:pos="4316"/>
        </w:tabs>
        <w:spacing w:after="0"/>
        <w:ind w:left="-5" w:firstLine="0"/>
        <w:jc w:val="left"/>
      </w:pPr>
      <w:r>
        <w:t xml:space="preserve"> </w:t>
      </w:r>
      <w:r>
        <w:tab/>
        <w:t>T</w:t>
      </w:r>
      <w:r>
        <w:t xml:space="preserve">he work should proceed at ……………Hours on…………………………… </w:t>
      </w:r>
    </w:p>
    <w:p w14:paraId="71F8F9CB" w14:textId="77777777" w:rsidR="00986BDB" w:rsidRDefault="00291F78">
      <w:pPr>
        <w:spacing w:after="0" w:line="259" w:lineRule="auto"/>
        <w:ind w:left="0" w:firstLine="0"/>
        <w:jc w:val="left"/>
      </w:pPr>
      <w:r>
        <w:t xml:space="preserve"> </w:t>
      </w:r>
    </w:p>
    <w:p w14:paraId="7793C453" w14:textId="77777777" w:rsidR="00986BDB" w:rsidRDefault="00291F78" w:rsidP="00291F78">
      <w:pPr>
        <w:numPr>
          <w:ilvl w:val="0"/>
          <w:numId w:val="17"/>
        </w:numPr>
        <w:spacing w:after="0"/>
        <w:ind w:right="51"/>
      </w:pPr>
      <w:r>
        <w:t xml:space="preserve">The Maximum price offer to undertake Order Number </w:t>
      </w:r>
      <w:r>
        <w:rPr>
          <w:color w:val="FF0000"/>
        </w:rPr>
        <w:t>001</w:t>
      </w:r>
      <w:r>
        <w:t xml:space="preserve"> on Contract No 702598451 – </w:t>
      </w:r>
      <w:proofErr w:type="spellStart"/>
      <w:r>
        <w:t>DInfoCom</w:t>
      </w:r>
      <w:proofErr w:type="spellEnd"/>
      <w:r>
        <w:t xml:space="preserve">/0202 is not commensurate with the work involved. </w:t>
      </w:r>
    </w:p>
    <w:p w14:paraId="7ADF8D6C" w14:textId="77777777" w:rsidR="00986BDB" w:rsidRDefault="00291F78">
      <w:pPr>
        <w:spacing w:after="9" w:line="259" w:lineRule="auto"/>
        <w:ind w:left="720" w:firstLine="0"/>
        <w:jc w:val="left"/>
      </w:pPr>
      <w:r>
        <w:t xml:space="preserve"> </w:t>
      </w:r>
    </w:p>
    <w:p w14:paraId="6D417060" w14:textId="77777777" w:rsidR="00986BDB" w:rsidRDefault="00291F78">
      <w:pPr>
        <w:tabs>
          <w:tab w:val="center" w:pos="1363"/>
          <w:tab w:val="center" w:pos="5851"/>
        </w:tabs>
        <w:spacing w:after="0"/>
        <w:ind w:left="0" w:firstLine="0"/>
        <w:jc w:val="left"/>
      </w:pPr>
      <w:r>
        <w:rPr>
          <w:rFonts w:ascii="Calibri" w:eastAsia="Calibri" w:hAnsi="Calibri" w:cs="Calibri"/>
        </w:rPr>
        <w:tab/>
      </w:r>
      <w:proofErr w:type="gramStart"/>
      <w:r>
        <w:t>SIGNATURE</w:t>
      </w:r>
      <w:r>
        <w:t xml:space="preserve">  </w:t>
      </w:r>
      <w:r>
        <w:tab/>
      </w:r>
      <w:proofErr w:type="gramEnd"/>
      <w:r>
        <w:t xml:space="preserve">……………………………………………………………………… </w:t>
      </w:r>
    </w:p>
    <w:p w14:paraId="028114BB" w14:textId="77777777" w:rsidR="00986BDB" w:rsidRDefault="00291F78">
      <w:pPr>
        <w:spacing w:after="14" w:line="259" w:lineRule="auto"/>
        <w:ind w:left="720" w:firstLine="0"/>
        <w:jc w:val="left"/>
      </w:pPr>
      <w:r>
        <w:t xml:space="preserve"> </w:t>
      </w:r>
    </w:p>
    <w:p w14:paraId="2D04F52B" w14:textId="77777777" w:rsidR="00986BDB" w:rsidRDefault="00291F78">
      <w:pPr>
        <w:tabs>
          <w:tab w:val="center" w:pos="1038"/>
          <w:tab w:val="center" w:pos="2160"/>
          <w:tab w:val="center" w:pos="5851"/>
        </w:tabs>
        <w:spacing w:after="0"/>
        <w:ind w:left="0" w:firstLine="0"/>
        <w:jc w:val="left"/>
      </w:pPr>
      <w:r>
        <w:rPr>
          <w:rFonts w:ascii="Calibri" w:eastAsia="Calibri" w:hAnsi="Calibri" w:cs="Calibri"/>
        </w:rPr>
        <w:tab/>
      </w:r>
      <w:proofErr w:type="gramStart"/>
      <w:r>
        <w:t xml:space="preserve">NAME  </w:t>
      </w:r>
      <w:r>
        <w:tab/>
      </w:r>
      <w:proofErr w:type="gramEnd"/>
      <w:r>
        <w:t xml:space="preserve"> </w:t>
      </w:r>
      <w:r>
        <w:tab/>
        <w:t xml:space="preserve">……………………………………………………………………… </w:t>
      </w:r>
    </w:p>
    <w:p w14:paraId="323E450C" w14:textId="77777777" w:rsidR="00986BDB" w:rsidRDefault="00291F78">
      <w:pPr>
        <w:spacing w:after="10" w:line="259" w:lineRule="auto"/>
        <w:ind w:left="720" w:firstLine="0"/>
        <w:jc w:val="left"/>
      </w:pPr>
      <w:r>
        <w:t xml:space="preserve"> </w:t>
      </w:r>
    </w:p>
    <w:p w14:paraId="19EBA059" w14:textId="77777777" w:rsidR="00986BDB" w:rsidRDefault="00291F78">
      <w:pPr>
        <w:tabs>
          <w:tab w:val="center" w:pos="1514"/>
          <w:tab w:val="center" w:pos="5833"/>
        </w:tabs>
        <w:spacing w:after="0"/>
        <w:ind w:left="0" w:firstLine="0"/>
        <w:jc w:val="left"/>
      </w:pPr>
      <w:r>
        <w:rPr>
          <w:rFonts w:ascii="Calibri" w:eastAsia="Calibri" w:hAnsi="Calibri" w:cs="Calibri"/>
        </w:rPr>
        <w:tab/>
      </w:r>
      <w:r>
        <w:t xml:space="preserve">APPOINTMENT </w:t>
      </w:r>
      <w:r>
        <w:tab/>
        <w:t>…………………………………</w:t>
      </w:r>
      <w:proofErr w:type="gramStart"/>
      <w:r>
        <w:t>…..</w:t>
      </w:r>
      <w:proofErr w:type="gramEnd"/>
      <w:r>
        <w:t xml:space="preserve">………………………………. </w:t>
      </w:r>
    </w:p>
    <w:p w14:paraId="7F7338A4" w14:textId="77777777" w:rsidR="00986BDB" w:rsidRDefault="00291F78">
      <w:pPr>
        <w:spacing w:after="17" w:line="259" w:lineRule="auto"/>
        <w:ind w:left="720" w:firstLine="0"/>
        <w:jc w:val="left"/>
      </w:pPr>
      <w:r>
        <w:t xml:space="preserve"> </w:t>
      </w:r>
    </w:p>
    <w:p w14:paraId="0250E245" w14:textId="77777777" w:rsidR="00986BDB" w:rsidRDefault="00291F78">
      <w:pPr>
        <w:spacing w:after="0"/>
        <w:ind w:left="730" w:right="51"/>
      </w:pPr>
      <w:r>
        <w:t xml:space="preserve">TELEPHONE NO:        ……………………………………………………………………. </w:t>
      </w:r>
    </w:p>
    <w:p w14:paraId="740519C0" w14:textId="77777777" w:rsidR="00986BDB" w:rsidRDefault="00291F78">
      <w:pPr>
        <w:spacing w:after="12" w:line="259" w:lineRule="auto"/>
        <w:ind w:left="720" w:firstLine="0"/>
        <w:jc w:val="left"/>
      </w:pPr>
      <w:r>
        <w:t xml:space="preserve"> </w:t>
      </w:r>
    </w:p>
    <w:p w14:paraId="02B9CCCC" w14:textId="77777777" w:rsidR="00986BDB" w:rsidRDefault="00291F78">
      <w:pPr>
        <w:tabs>
          <w:tab w:val="center" w:pos="1015"/>
          <w:tab w:val="center" w:pos="2160"/>
          <w:tab w:val="center" w:pos="5851"/>
        </w:tabs>
        <w:spacing w:after="0"/>
        <w:ind w:left="0" w:firstLine="0"/>
        <w:jc w:val="left"/>
      </w:pPr>
      <w:r>
        <w:rPr>
          <w:rFonts w:ascii="Calibri" w:eastAsia="Calibri" w:hAnsi="Calibri" w:cs="Calibri"/>
        </w:rPr>
        <w:tab/>
      </w:r>
      <w:proofErr w:type="gramStart"/>
      <w:r>
        <w:t xml:space="preserve">DATE  </w:t>
      </w:r>
      <w:r>
        <w:tab/>
      </w:r>
      <w:proofErr w:type="gramEnd"/>
      <w:r>
        <w:t xml:space="preserve"> </w:t>
      </w:r>
      <w:r>
        <w:tab/>
        <w:t xml:space="preserve">……………………………………………………………………… </w:t>
      </w:r>
    </w:p>
    <w:p w14:paraId="2CF263D6" w14:textId="77777777" w:rsidR="00986BDB" w:rsidRDefault="00291F78">
      <w:pPr>
        <w:spacing w:after="16" w:line="259" w:lineRule="auto"/>
        <w:ind w:left="0" w:firstLine="0"/>
        <w:jc w:val="left"/>
      </w:pPr>
      <w:r>
        <w:t xml:space="preserve"> </w:t>
      </w:r>
    </w:p>
    <w:p w14:paraId="69ECC549" w14:textId="77777777" w:rsidR="00986BDB" w:rsidRDefault="00291F78">
      <w:pPr>
        <w:spacing w:after="0"/>
        <w:ind w:left="5" w:right="51"/>
      </w:pPr>
      <w:r>
        <w:t xml:space="preserve">2. </w:t>
      </w:r>
      <w:r>
        <w:t xml:space="preserve">In addition to the above confirmation, the following is to be completed by the Authority’s Commercial Branch. </w:t>
      </w:r>
    </w:p>
    <w:p w14:paraId="3B59695F" w14:textId="77777777" w:rsidR="00986BDB" w:rsidRDefault="00291F78">
      <w:pPr>
        <w:spacing w:after="0" w:line="259" w:lineRule="auto"/>
        <w:ind w:left="0" w:firstLine="0"/>
        <w:jc w:val="left"/>
      </w:pPr>
      <w:r>
        <w:rPr>
          <w:b/>
        </w:rPr>
        <w:t xml:space="preserve"> </w:t>
      </w:r>
    </w:p>
    <w:p w14:paraId="702C31E8" w14:textId="77777777" w:rsidR="00986BDB" w:rsidRDefault="00291F78">
      <w:pPr>
        <w:spacing w:after="0" w:line="259" w:lineRule="auto"/>
        <w:ind w:left="-5"/>
        <w:jc w:val="left"/>
      </w:pPr>
      <w:r>
        <w:rPr>
          <w:b/>
          <w:shd w:val="clear" w:color="auto" w:fill="FFFF00"/>
        </w:rPr>
        <w:t>DELETE EITHER A OR B AS APPROPRIATE</w:t>
      </w:r>
      <w:r>
        <w:t xml:space="preserve"> </w:t>
      </w:r>
    </w:p>
    <w:p w14:paraId="6A838DA9" w14:textId="77777777" w:rsidR="00986BDB" w:rsidRDefault="00291F78">
      <w:pPr>
        <w:spacing w:after="0" w:line="259" w:lineRule="auto"/>
        <w:ind w:left="0" w:firstLine="0"/>
        <w:jc w:val="left"/>
      </w:pPr>
      <w:r>
        <w:t xml:space="preserve"> </w:t>
      </w:r>
    </w:p>
    <w:p w14:paraId="53DE7A50" w14:textId="77777777" w:rsidR="00986BDB" w:rsidRDefault="00291F78" w:rsidP="00291F78">
      <w:pPr>
        <w:numPr>
          <w:ilvl w:val="0"/>
          <w:numId w:val="18"/>
        </w:numPr>
        <w:spacing w:after="0"/>
        <w:ind w:right="51"/>
      </w:pPr>
      <w:r>
        <w:t xml:space="preserve">The Maximum price offer to undertake Order Number </w:t>
      </w:r>
      <w:r>
        <w:rPr>
          <w:color w:val="FF0000"/>
        </w:rPr>
        <w:t>001</w:t>
      </w:r>
      <w:r>
        <w:t xml:space="preserve"> on Contract No 702598451 – </w:t>
      </w:r>
      <w:proofErr w:type="spellStart"/>
      <w:r>
        <w:t>DInfoCom</w:t>
      </w:r>
      <w:proofErr w:type="spellEnd"/>
      <w:r>
        <w:t>/0202 is accept</w:t>
      </w:r>
      <w:r>
        <w:t xml:space="preserve">ed as an Ad-hoc Task. </w:t>
      </w:r>
    </w:p>
    <w:p w14:paraId="19073AD0" w14:textId="77777777" w:rsidR="00986BDB" w:rsidRDefault="00291F78">
      <w:pPr>
        <w:spacing w:after="0" w:line="259" w:lineRule="auto"/>
        <w:ind w:left="0" w:firstLine="0"/>
        <w:jc w:val="left"/>
      </w:pPr>
      <w:r>
        <w:t xml:space="preserve"> </w:t>
      </w:r>
    </w:p>
    <w:p w14:paraId="4567F8AE" w14:textId="77777777" w:rsidR="00986BDB" w:rsidRDefault="00291F78" w:rsidP="00291F78">
      <w:pPr>
        <w:numPr>
          <w:ilvl w:val="0"/>
          <w:numId w:val="18"/>
        </w:numPr>
        <w:spacing w:after="0"/>
        <w:ind w:right="51"/>
      </w:pPr>
      <w:r>
        <w:t xml:space="preserve">The Maximum price offer to undertake Order Number </w:t>
      </w:r>
      <w:r>
        <w:rPr>
          <w:color w:val="FF0000"/>
        </w:rPr>
        <w:t>001</w:t>
      </w:r>
      <w:r>
        <w:t xml:space="preserve"> on Contract No 702598451 – </w:t>
      </w:r>
      <w:proofErr w:type="spellStart"/>
      <w:r>
        <w:t>DInfoCom</w:t>
      </w:r>
      <w:proofErr w:type="spellEnd"/>
      <w:r>
        <w:t xml:space="preserve">/0202 is not accepted as an Ad-hoc task. </w:t>
      </w:r>
    </w:p>
    <w:p w14:paraId="40BC111D" w14:textId="77777777" w:rsidR="00986BDB" w:rsidRDefault="00291F78">
      <w:pPr>
        <w:spacing w:after="0" w:line="259" w:lineRule="auto"/>
        <w:ind w:left="720" w:firstLine="0"/>
        <w:jc w:val="left"/>
      </w:pPr>
      <w:r>
        <w:t xml:space="preserve"> </w:t>
      </w:r>
    </w:p>
    <w:p w14:paraId="09E96094" w14:textId="77777777" w:rsidR="00986BDB" w:rsidRDefault="00291F78">
      <w:pPr>
        <w:spacing w:after="9" w:line="259" w:lineRule="auto"/>
        <w:ind w:left="720" w:firstLine="0"/>
        <w:jc w:val="left"/>
      </w:pPr>
      <w:r>
        <w:t xml:space="preserve"> </w:t>
      </w:r>
    </w:p>
    <w:p w14:paraId="592AB57A" w14:textId="77777777" w:rsidR="00986BDB" w:rsidRDefault="00291F78">
      <w:pPr>
        <w:tabs>
          <w:tab w:val="center" w:pos="1363"/>
          <w:tab w:val="center" w:pos="5742"/>
        </w:tabs>
        <w:spacing w:after="0"/>
        <w:ind w:left="0" w:firstLine="0"/>
        <w:jc w:val="left"/>
      </w:pPr>
      <w:r>
        <w:rPr>
          <w:rFonts w:ascii="Calibri" w:eastAsia="Calibri" w:hAnsi="Calibri" w:cs="Calibri"/>
        </w:rPr>
        <w:lastRenderedPageBreak/>
        <w:tab/>
      </w:r>
      <w:proofErr w:type="gramStart"/>
      <w:r>
        <w:t xml:space="preserve">SIGNATURE  </w:t>
      </w:r>
      <w:r>
        <w:tab/>
      </w:r>
      <w:proofErr w:type="gramEnd"/>
      <w:r>
        <w:t xml:space="preserve">…………………………………………………………………… </w:t>
      </w:r>
    </w:p>
    <w:p w14:paraId="5680ED80" w14:textId="77777777" w:rsidR="00986BDB" w:rsidRDefault="00291F78">
      <w:pPr>
        <w:spacing w:after="14" w:line="259" w:lineRule="auto"/>
        <w:ind w:left="720" w:firstLine="0"/>
        <w:jc w:val="left"/>
      </w:pPr>
      <w:r>
        <w:t xml:space="preserve"> </w:t>
      </w:r>
    </w:p>
    <w:p w14:paraId="2B241BB9" w14:textId="77777777" w:rsidR="00986BDB" w:rsidRDefault="00291F78">
      <w:pPr>
        <w:tabs>
          <w:tab w:val="center" w:pos="1038"/>
          <w:tab w:val="center" w:pos="2160"/>
          <w:tab w:val="center" w:pos="5742"/>
        </w:tabs>
        <w:spacing w:after="0"/>
        <w:ind w:left="0" w:firstLine="0"/>
        <w:jc w:val="left"/>
      </w:pPr>
      <w:r>
        <w:rPr>
          <w:rFonts w:ascii="Calibri" w:eastAsia="Calibri" w:hAnsi="Calibri" w:cs="Calibri"/>
        </w:rPr>
        <w:tab/>
      </w:r>
      <w:proofErr w:type="gramStart"/>
      <w:r>
        <w:t>NAME</w:t>
      </w:r>
      <w:r>
        <w:t xml:space="preserve">  </w:t>
      </w:r>
      <w:r>
        <w:tab/>
      </w:r>
      <w:proofErr w:type="gramEnd"/>
      <w:r>
        <w:t xml:space="preserve"> </w:t>
      </w:r>
      <w:r>
        <w:tab/>
        <w:t xml:space="preserve">…………………………………………………………………… </w:t>
      </w:r>
    </w:p>
    <w:p w14:paraId="234841FB" w14:textId="77777777" w:rsidR="00986BDB" w:rsidRDefault="00291F78">
      <w:pPr>
        <w:spacing w:after="0" w:line="259" w:lineRule="auto"/>
        <w:ind w:left="720" w:firstLine="0"/>
        <w:jc w:val="left"/>
      </w:pPr>
      <w:r>
        <w:t xml:space="preserve"> </w:t>
      </w:r>
    </w:p>
    <w:p w14:paraId="2617EF62" w14:textId="77777777" w:rsidR="00986BDB" w:rsidRDefault="00291F78">
      <w:pPr>
        <w:tabs>
          <w:tab w:val="center" w:pos="1514"/>
          <w:tab w:val="center" w:pos="3792"/>
        </w:tabs>
        <w:spacing w:after="0"/>
        <w:ind w:left="0" w:firstLine="0"/>
        <w:jc w:val="left"/>
      </w:pPr>
      <w:r>
        <w:rPr>
          <w:rFonts w:ascii="Calibri" w:eastAsia="Calibri" w:hAnsi="Calibri" w:cs="Calibri"/>
        </w:rPr>
        <w:tab/>
      </w:r>
      <w:r>
        <w:t xml:space="preserve">APPOINTMENT </w:t>
      </w:r>
      <w:r>
        <w:tab/>
        <w:t xml:space="preserve">D Info Commercial </w:t>
      </w:r>
    </w:p>
    <w:p w14:paraId="7F475B17" w14:textId="77777777" w:rsidR="00986BDB" w:rsidRDefault="00291F78">
      <w:pPr>
        <w:spacing w:after="7" w:line="259" w:lineRule="auto"/>
        <w:ind w:left="720" w:firstLine="0"/>
        <w:jc w:val="left"/>
      </w:pPr>
      <w:r>
        <w:t xml:space="preserve"> </w:t>
      </w:r>
    </w:p>
    <w:p w14:paraId="6F7E6F0C" w14:textId="77777777" w:rsidR="00986BDB" w:rsidRDefault="00291F78">
      <w:pPr>
        <w:tabs>
          <w:tab w:val="center" w:pos="1614"/>
          <w:tab w:val="center" w:pos="5742"/>
        </w:tabs>
        <w:spacing w:after="0"/>
        <w:ind w:left="0" w:firstLine="0"/>
        <w:jc w:val="left"/>
      </w:pPr>
      <w:r>
        <w:rPr>
          <w:rFonts w:ascii="Calibri" w:eastAsia="Calibri" w:hAnsi="Calibri" w:cs="Calibri"/>
        </w:rPr>
        <w:tab/>
      </w:r>
      <w:r>
        <w:t xml:space="preserve">TELEPHONE NO: </w:t>
      </w:r>
      <w:r>
        <w:tab/>
        <w:t xml:space="preserve">…………………………………………………………………… </w:t>
      </w:r>
    </w:p>
    <w:p w14:paraId="60771C90" w14:textId="77777777" w:rsidR="00986BDB" w:rsidRDefault="00291F78">
      <w:pPr>
        <w:spacing w:after="12" w:line="259" w:lineRule="auto"/>
        <w:ind w:left="720" w:firstLine="0"/>
        <w:jc w:val="left"/>
      </w:pPr>
      <w:r>
        <w:t xml:space="preserve"> </w:t>
      </w:r>
    </w:p>
    <w:p w14:paraId="548FAE3B" w14:textId="77777777" w:rsidR="00986BDB" w:rsidRDefault="00291F78">
      <w:pPr>
        <w:tabs>
          <w:tab w:val="center" w:pos="1015"/>
          <w:tab w:val="center" w:pos="2160"/>
          <w:tab w:val="center" w:pos="5742"/>
        </w:tabs>
        <w:spacing w:after="0"/>
        <w:ind w:left="0" w:firstLine="0"/>
        <w:jc w:val="left"/>
      </w:pPr>
      <w:r>
        <w:rPr>
          <w:rFonts w:ascii="Calibri" w:eastAsia="Calibri" w:hAnsi="Calibri" w:cs="Calibri"/>
        </w:rPr>
        <w:tab/>
      </w:r>
      <w:proofErr w:type="gramStart"/>
      <w:r>
        <w:t xml:space="preserve">DATE  </w:t>
      </w:r>
      <w:r>
        <w:tab/>
      </w:r>
      <w:proofErr w:type="gramEnd"/>
      <w:r>
        <w:t xml:space="preserve"> </w:t>
      </w:r>
      <w:r>
        <w:tab/>
        <w:t xml:space="preserve">…………………………………………………………………… </w:t>
      </w:r>
    </w:p>
    <w:p w14:paraId="271BF92F" w14:textId="77777777" w:rsidR="00986BDB" w:rsidRDefault="00291F78">
      <w:pPr>
        <w:spacing w:after="16" w:line="259" w:lineRule="auto"/>
        <w:ind w:left="0" w:firstLine="0"/>
        <w:jc w:val="left"/>
      </w:pPr>
      <w:r>
        <w:t xml:space="preserve"> </w:t>
      </w:r>
    </w:p>
    <w:p w14:paraId="77333B31" w14:textId="77777777" w:rsidR="00986BDB" w:rsidRDefault="00291F78">
      <w:pPr>
        <w:spacing w:after="0" w:line="259" w:lineRule="auto"/>
        <w:ind w:left="0" w:firstLine="0"/>
        <w:jc w:val="left"/>
      </w:pPr>
      <w:r>
        <w:t xml:space="preserve"> </w:t>
      </w:r>
    </w:p>
    <w:p w14:paraId="0372ACB5" w14:textId="77777777" w:rsidR="00986BDB" w:rsidRDefault="00291F78">
      <w:pPr>
        <w:spacing w:after="16" w:line="259" w:lineRule="auto"/>
        <w:ind w:left="0" w:firstLine="0"/>
        <w:jc w:val="left"/>
      </w:pPr>
      <w:r>
        <w:t xml:space="preserve"> </w:t>
      </w:r>
    </w:p>
    <w:p w14:paraId="6158506D" w14:textId="77777777" w:rsidR="00986BDB" w:rsidRDefault="00291F78">
      <w:pPr>
        <w:spacing w:after="0" w:line="259" w:lineRule="auto"/>
        <w:ind w:left="0" w:firstLine="0"/>
        <w:jc w:val="left"/>
      </w:pPr>
      <w:r>
        <w:t xml:space="preserve"> </w:t>
      </w:r>
    </w:p>
    <w:p w14:paraId="14125A0A" w14:textId="77777777" w:rsidR="00986BDB" w:rsidRDefault="00986BDB">
      <w:pPr>
        <w:sectPr w:rsidR="00986BDB">
          <w:headerReference w:type="even" r:id="rId230"/>
          <w:headerReference w:type="default" r:id="rId231"/>
          <w:footerReference w:type="even" r:id="rId232"/>
          <w:footerReference w:type="default" r:id="rId233"/>
          <w:headerReference w:type="first" r:id="rId234"/>
          <w:footerReference w:type="first" r:id="rId235"/>
          <w:pgSz w:w="11909" w:h="16834"/>
          <w:pgMar w:top="1233" w:right="1130" w:bottom="1619" w:left="1133" w:header="724" w:footer="720" w:gutter="0"/>
          <w:pgNumType w:start="0"/>
          <w:cols w:space="720"/>
          <w:titlePg/>
        </w:sectPr>
      </w:pPr>
    </w:p>
    <w:p w14:paraId="1F14EF73" w14:textId="77777777" w:rsidR="00986BDB" w:rsidRDefault="00291F78">
      <w:pPr>
        <w:tabs>
          <w:tab w:val="center" w:pos="2110"/>
          <w:tab w:val="center" w:pos="4681"/>
        </w:tabs>
        <w:spacing w:after="335"/>
        <w:ind w:left="0" w:firstLine="0"/>
        <w:jc w:val="left"/>
      </w:pPr>
      <w:r>
        <w:rPr>
          <w:rFonts w:ascii="Calibri" w:eastAsia="Calibri" w:hAnsi="Calibri" w:cs="Calibri"/>
        </w:rPr>
        <w:lastRenderedPageBreak/>
        <w:tab/>
      </w:r>
      <w:r>
        <w:t xml:space="preserve">Off Schedule 13: Expenses Policy </w:t>
      </w:r>
      <w:r>
        <w:tab/>
        <w:t xml:space="preserve"> </w:t>
      </w:r>
    </w:p>
    <w:p w14:paraId="0132E300" w14:textId="77777777" w:rsidR="00986BDB" w:rsidRDefault="00291F78">
      <w:pPr>
        <w:pStyle w:val="Heading2"/>
        <w:spacing w:after="175"/>
        <w:ind w:left="9"/>
      </w:pPr>
      <w:r>
        <w:rPr>
          <w:b/>
          <w:color w:val="000000"/>
        </w:rPr>
        <w:t>Call-Off</w:t>
      </w:r>
      <w:r>
        <w:rPr>
          <w:color w:val="000000"/>
        </w:rPr>
        <w:t xml:space="preserve"> </w:t>
      </w:r>
      <w:r>
        <w:rPr>
          <w:b/>
          <w:color w:val="000000"/>
        </w:rPr>
        <w:t xml:space="preserve">Schedule 13: </w:t>
      </w:r>
      <w:r>
        <w:rPr>
          <w:b/>
          <w:color w:val="000000"/>
          <w:sz w:val="28"/>
        </w:rPr>
        <w:t xml:space="preserve">Expenses Policy </w:t>
      </w:r>
    </w:p>
    <w:p w14:paraId="183B30C6" w14:textId="77777777" w:rsidR="00986BDB" w:rsidRDefault="00291F78">
      <w:pPr>
        <w:spacing w:after="122" w:line="259" w:lineRule="auto"/>
        <w:ind w:left="9"/>
        <w:jc w:val="left"/>
      </w:pPr>
      <w:r>
        <w:rPr>
          <w:b/>
          <w:sz w:val="24"/>
        </w:rPr>
        <w:t xml:space="preserve">UK Rail Travel </w:t>
      </w:r>
      <w:r>
        <w:rPr>
          <w:sz w:val="24"/>
        </w:rPr>
        <w:t xml:space="preserve">  </w:t>
      </w:r>
    </w:p>
    <w:p w14:paraId="31CAD122" w14:textId="77777777" w:rsidR="00986BDB" w:rsidRDefault="00291F78">
      <w:pPr>
        <w:spacing w:after="128"/>
        <w:ind w:left="5" w:right="51"/>
      </w:pPr>
      <w:r>
        <w:t xml:space="preserve">Standard Class must be selected. </w:t>
      </w:r>
    </w:p>
    <w:p w14:paraId="4CC5C2FB" w14:textId="77777777" w:rsidR="00986BDB" w:rsidRDefault="00291F78">
      <w:pPr>
        <w:spacing w:after="0" w:line="259" w:lineRule="auto"/>
        <w:ind w:left="0" w:firstLine="0"/>
        <w:jc w:val="left"/>
      </w:pPr>
      <w:r>
        <w:t xml:space="preserve"> </w:t>
      </w:r>
    </w:p>
    <w:p w14:paraId="59D5ED2A" w14:textId="77777777" w:rsidR="00986BDB" w:rsidRDefault="00291F78">
      <w:pPr>
        <w:pStyle w:val="Heading3"/>
        <w:spacing w:after="120"/>
        <w:ind w:left="9"/>
      </w:pPr>
      <w:r>
        <w:t>Accommodation</w:t>
      </w:r>
      <w:r>
        <w:rPr>
          <w:b w:val="0"/>
        </w:rPr>
        <w:t xml:space="preserve">  </w:t>
      </w:r>
    </w:p>
    <w:p w14:paraId="7EF83B79" w14:textId="77777777" w:rsidR="00986BDB" w:rsidRDefault="00291F78">
      <w:pPr>
        <w:spacing w:after="140" w:line="259" w:lineRule="auto"/>
        <w:ind w:left="-5"/>
        <w:jc w:val="left"/>
      </w:pPr>
      <w:r>
        <w:rPr>
          <w:b/>
        </w:rPr>
        <w:t xml:space="preserve">Service Mess </w:t>
      </w:r>
      <w:r>
        <w:t xml:space="preserve">  </w:t>
      </w:r>
    </w:p>
    <w:p w14:paraId="140E7B49" w14:textId="77777777" w:rsidR="00986BDB" w:rsidRDefault="00291F78">
      <w:pPr>
        <w:spacing w:after="208"/>
        <w:ind w:left="5" w:right="51"/>
      </w:pPr>
      <w:r>
        <w:t>If your business travel has taken you onto a base and you need overnight accommodation, it may be that staying in the Service Mess is more cost efficient</w:t>
      </w:r>
      <w:r>
        <w:t xml:space="preserve"> than a hotel; and should be considered. All military personnel should refer to </w:t>
      </w:r>
      <w:r>
        <w:rPr>
          <w:b/>
        </w:rPr>
        <w:t xml:space="preserve">JSP 752 </w:t>
      </w:r>
      <w:r>
        <w:t>Pt 2 Chapter 3 for occasions in which any other form of accommodation may be considered. For civilian staff, the availability and suitability criteria for Mess accommod</w:t>
      </w:r>
      <w:r>
        <w:t xml:space="preserve">ation is being further developed and will be included in policy guidance shortly.  </w:t>
      </w:r>
    </w:p>
    <w:p w14:paraId="0A9C4968" w14:textId="77777777" w:rsidR="00986BDB" w:rsidRDefault="00291F78">
      <w:pPr>
        <w:spacing w:after="140" w:line="259" w:lineRule="auto"/>
        <w:ind w:left="-5"/>
        <w:jc w:val="left"/>
      </w:pPr>
      <w:r>
        <w:rPr>
          <w:b/>
        </w:rPr>
        <w:t xml:space="preserve">Hotel </w:t>
      </w:r>
      <w:r>
        <w:t xml:space="preserve">  </w:t>
      </w:r>
    </w:p>
    <w:p w14:paraId="28B8E2DD" w14:textId="77777777" w:rsidR="00986BDB" w:rsidRDefault="00291F78">
      <w:pPr>
        <w:spacing w:after="131"/>
        <w:ind w:left="5" w:right="51"/>
      </w:pPr>
      <w:r>
        <w:t xml:space="preserve">All hotel bookings must be made using the </w:t>
      </w:r>
      <w:r>
        <w:rPr>
          <w:b/>
        </w:rPr>
        <w:t>GBT Online Portal</w:t>
      </w:r>
      <w:r>
        <w:t xml:space="preserve">.   </w:t>
      </w:r>
    </w:p>
    <w:p w14:paraId="57E40815" w14:textId="77777777" w:rsidR="00986BDB" w:rsidRDefault="00291F78">
      <w:pPr>
        <w:spacing w:after="129"/>
        <w:ind w:left="5" w:right="51"/>
      </w:pPr>
      <w:r>
        <w:t>Civilian staff must comply with the approvals processes (Chapter 2). Service Personnel must have both line management and budgetary written or verbal authority before making subsistence arrangements and should note that Night Subsistence (NS) is paid for a</w:t>
      </w:r>
      <w:r>
        <w:t xml:space="preserve">n overnight absence where there is no suitable Service accommodation provision.  </w:t>
      </w:r>
    </w:p>
    <w:p w14:paraId="6216F8A0" w14:textId="77777777" w:rsidR="00986BDB" w:rsidRDefault="00291F78">
      <w:pPr>
        <w:spacing w:after="131"/>
        <w:ind w:left="5" w:right="51"/>
      </w:pPr>
      <w:r>
        <w:t xml:space="preserve">All staff must consult the MOD </w:t>
      </w:r>
      <w:r>
        <w:rPr>
          <w:b/>
        </w:rPr>
        <w:t xml:space="preserve">capped hotel rates </w:t>
      </w:r>
      <w:r>
        <w:t>for spend limits in each location. The Booking Service website will raise a warning if you select a hotel exceeding the capp</w:t>
      </w:r>
      <w:r>
        <w:t xml:space="preserve">ed rate. To proceed with such a booking, you must have line manager written approval of Band D/ OF2/OR7 or above (or locally delegated budget management staff).   </w:t>
      </w:r>
    </w:p>
    <w:p w14:paraId="264CFAA7" w14:textId="77777777" w:rsidR="00986BDB" w:rsidRDefault="00291F78">
      <w:pPr>
        <w:spacing w:after="127"/>
        <w:ind w:left="5" w:right="51"/>
      </w:pPr>
      <w:r>
        <w:t>Exceptional circumstances where you might exceed a cap rate include: the only hotel availabl</w:t>
      </w:r>
      <w:r>
        <w:t xml:space="preserve">e; an overall saving; concern as a ‘lone traveller’.  </w:t>
      </w:r>
    </w:p>
    <w:p w14:paraId="72389B0D" w14:textId="77777777" w:rsidR="00986BDB" w:rsidRDefault="00291F78">
      <w:pPr>
        <w:spacing w:after="0" w:line="259" w:lineRule="auto"/>
        <w:ind w:left="0" w:firstLine="0"/>
        <w:jc w:val="left"/>
      </w:pPr>
      <w:r>
        <w:t xml:space="preserve"> </w:t>
      </w:r>
    </w:p>
    <w:p w14:paraId="00A13F62" w14:textId="77777777" w:rsidR="00986BDB" w:rsidRDefault="00291F78">
      <w:pPr>
        <w:pStyle w:val="Heading3"/>
        <w:ind w:left="9"/>
      </w:pPr>
      <w:r>
        <w:t>Travel &amp; Subsistence</w:t>
      </w:r>
      <w:r>
        <w:rPr>
          <w:b w:val="0"/>
        </w:rPr>
        <w:t xml:space="preserve">  </w:t>
      </w:r>
    </w:p>
    <w:p w14:paraId="4509373E" w14:textId="77777777" w:rsidR="00986BDB" w:rsidRDefault="00291F78">
      <w:pPr>
        <w:spacing w:after="128"/>
        <w:ind w:left="5" w:right="51"/>
      </w:pPr>
      <w:r>
        <w:t xml:space="preserve">Spend taxpayers’ money responsibly.    </w:t>
      </w:r>
    </w:p>
    <w:p w14:paraId="0D99188C" w14:textId="77777777" w:rsidR="00986BDB" w:rsidRDefault="00291F78">
      <w:pPr>
        <w:spacing w:after="134"/>
        <w:ind w:left="5" w:right="51"/>
      </w:pPr>
      <w:r>
        <w:t>If in doubt about what to claim, seek advice from your line manager, budget manager, or from Unit HR/Admin Staff and/ or DBS – it is bes</w:t>
      </w:r>
      <w:r>
        <w:t xml:space="preserve">t to check before you commit to expenditure. Details for military personnel is in </w:t>
      </w:r>
      <w:r>
        <w:rPr>
          <w:b/>
        </w:rPr>
        <w:t>JSP 752</w:t>
      </w:r>
      <w:r>
        <w:t xml:space="preserve">, and for civilian staff in the </w:t>
      </w:r>
      <w:r>
        <w:rPr>
          <w:b/>
        </w:rPr>
        <w:t>Policy Rules and Guidance</w:t>
      </w:r>
      <w:r>
        <w:t xml:space="preserve">.   </w:t>
      </w:r>
    </w:p>
    <w:p w14:paraId="454F7BB1" w14:textId="77777777" w:rsidR="00986BDB" w:rsidRDefault="00291F78">
      <w:pPr>
        <w:spacing w:after="129"/>
        <w:ind w:left="5" w:right="51"/>
      </w:pPr>
      <w:r>
        <w:t>You cannot claim for alcohol purchased whilst undertaking business travel, either as part of a meal or co</w:t>
      </w:r>
      <w:r>
        <w:t xml:space="preserve">nsumed in isolation.  </w:t>
      </w:r>
    </w:p>
    <w:p w14:paraId="1548FE0F" w14:textId="77777777" w:rsidR="00986BDB" w:rsidRDefault="00291F78">
      <w:pPr>
        <w:spacing w:after="129"/>
        <w:ind w:left="5" w:right="51"/>
      </w:pPr>
      <w:r>
        <w:rPr>
          <w:b/>
        </w:rPr>
        <w:t>Subsistence cost limits</w:t>
      </w:r>
      <w:r>
        <w:t>: You can claim for actual receipted expenditure, within the subsistence limits detailed below, (</w:t>
      </w:r>
      <w:r>
        <w:rPr>
          <w:b/>
        </w:rPr>
        <w:t xml:space="preserve">not </w:t>
      </w:r>
      <w:r>
        <w:t>at a flat rate). You must obtain and retain itemised receipts for all claims. If you do not have a receipt, y</w:t>
      </w:r>
      <w:r>
        <w:t xml:space="preserve">ou will need auditable line manager approval, e.g. by email, before you claim, and you must keep the approval.  </w:t>
      </w:r>
    </w:p>
    <w:p w14:paraId="2C47473D" w14:textId="77777777" w:rsidR="00986BDB" w:rsidRDefault="00291F78">
      <w:pPr>
        <w:spacing w:after="49"/>
        <w:ind w:left="5" w:right="51"/>
      </w:pPr>
      <w:r>
        <w:t xml:space="preserve">Over 5 hours </w:t>
      </w:r>
      <w:r>
        <w:rPr>
          <w:b/>
        </w:rPr>
        <w:t xml:space="preserve">£5.00 </w:t>
      </w:r>
      <w:r>
        <w:t xml:space="preserve">  </w:t>
      </w:r>
    </w:p>
    <w:p w14:paraId="4584B511" w14:textId="77777777" w:rsidR="00986BDB" w:rsidRDefault="00291F78">
      <w:pPr>
        <w:spacing w:after="49"/>
        <w:ind w:left="5" w:right="51"/>
      </w:pPr>
      <w:r>
        <w:t xml:space="preserve">Over 10 hours </w:t>
      </w:r>
      <w:r>
        <w:rPr>
          <w:b/>
        </w:rPr>
        <w:t xml:space="preserve">£10.00 </w:t>
      </w:r>
      <w:r>
        <w:t xml:space="preserve">  </w:t>
      </w:r>
    </w:p>
    <w:p w14:paraId="0F233913" w14:textId="77777777" w:rsidR="00986BDB" w:rsidRDefault="00291F78">
      <w:pPr>
        <w:spacing w:after="47"/>
        <w:ind w:left="5" w:right="51"/>
      </w:pPr>
      <w:r>
        <w:t xml:space="preserve">Over 12 hours </w:t>
      </w:r>
      <w:r>
        <w:rPr>
          <w:b/>
        </w:rPr>
        <w:t xml:space="preserve">£15.00 </w:t>
      </w:r>
      <w:r>
        <w:t xml:space="preserve">  </w:t>
      </w:r>
    </w:p>
    <w:p w14:paraId="555156F5" w14:textId="77777777" w:rsidR="00986BDB" w:rsidRDefault="00291F78">
      <w:pPr>
        <w:spacing w:after="49"/>
        <w:ind w:left="5" w:right="51"/>
      </w:pPr>
      <w:r>
        <w:lastRenderedPageBreak/>
        <w:t xml:space="preserve">Evening Meal </w:t>
      </w:r>
      <w:r>
        <w:rPr>
          <w:b/>
        </w:rPr>
        <w:t xml:space="preserve">£22.50 </w:t>
      </w:r>
      <w:r>
        <w:t xml:space="preserve">(overnight stay)   </w:t>
      </w:r>
    </w:p>
    <w:p w14:paraId="2C81D2AA" w14:textId="77777777" w:rsidR="00986BDB" w:rsidRDefault="00291F78">
      <w:pPr>
        <w:spacing w:after="52"/>
        <w:ind w:left="5" w:right="51"/>
      </w:pPr>
      <w:r>
        <w:t xml:space="preserve">Breakfast* </w:t>
      </w:r>
      <w:r>
        <w:rPr>
          <w:b/>
        </w:rPr>
        <w:t xml:space="preserve">£10.00 </w:t>
      </w:r>
      <w:r>
        <w:t xml:space="preserve">  </w:t>
      </w:r>
    </w:p>
    <w:p w14:paraId="0B7B9F8C" w14:textId="77777777" w:rsidR="00986BDB" w:rsidRDefault="00291F78">
      <w:pPr>
        <w:spacing w:after="139" w:line="259" w:lineRule="auto"/>
        <w:ind w:left="0" w:firstLine="0"/>
        <w:jc w:val="left"/>
      </w:pPr>
      <w:r>
        <w:rPr>
          <w:i/>
        </w:rPr>
        <w:t xml:space="preserve">* </w:t>
      </w:r>
      <w:proofErr w:type="gramStart"/>
      <w:r>
        <w:rPr>
          <w:i/>
        </w:rPr>
        <w:t>when</w:t>
      </w:r>
      <w:proofErr w:type="gramEnd"/>
      <w:r>
        <w:rPr>
          <w:i/>
        </w:rPr>
        <w:t xml:space="preserve"> </w:t>
      </w:r>
      <w:r>
        <w:rPr>
          <w:i/>
        </w:rPr>
        <w:t xml:space="preserve">not included in the hotel/B&amp;B rate  </w:t>
      </w:r>
    </w:p>
    <w:p w14:paraId="20A484E5" w14:textId="77777777" w:rsidR="00986BDB" w:rsidRDefault="00291F78">
      <w:pPr>
        <w:spacing w:after="0" w:line="259" w:lineRule="auto"/>
        <w:ind w:left="0" w:firstLine="0"/>
        <w:jc w:val="left"/>
      </w:pPr>
      <w:r>
        <w:rPr>
          <w:i/>
        </w:rPr>
        <w:t xml:space="preserve"> </w:t>
      </w:r>
    </w:p>
    <w:p w14:paraId="628B0028" w14:textId="77777777" w:rsidR="00986BDB" w:rsidRDefault="00291F78">
      <w:pPr>
        <w:tabs>
          <w:tab w:val="center" w:pos="2110"/>
          <w:tab w:val="center" w:pos="4681"/>
        </w:tabs>
        <w:spacing w:after="228"/>
        <w:ind w:left="0" w:firstLine="0"/>
        <w:jc w:val="left"/>
      </w:pPr>
      <w:r>
        <w:rPr>
          <w:rFonts w:ascii="Calibri" w:eastAsia="Calibri" w:hAnsi="Calibri" w:cs="Calibri"/>
        </w:rPr>
        <w:tab/>
      </w:r>
      <w:r>
        <w:t xml:space="preserve">Off Schedule 13: Expenses Policy </w:t>
      </w:r>
      <w:r>
        <w:tab/>
        <w:t xml:space="preserve"> </w:t>
      </w:r>
    </w:p>
    <w:p w14:paraId="0991FCDD" w14:textId="77777777" w:rsidR="00986BDB" w:rsidRDefault="00291F78">
      <w:pPr>
        <w:spacing w:after="140" w:line="259" w:lineRule="auto"/>
        <w:ind w:left="-5"/>
        <w:jc w:val="left"/>
      </w:pPr>
      <w:r>
        <w:rPr>
          <w:b/>
        </w:rPr>
        <w:t xml:space="preserve">Motor Mileage Allowance (MMA) – UK  </w:t>
      </w:r>
    </w:p>
    <w:p w14:paraId="409E6734" w14:textId="77777777" w:rsidR="00986BDB" w:rsidRDefault="00291F78">
      <w:pPr>
        <w:spacing w:after="0"/>
        <w:ind w:left="5" w:right="51"/>
      </w:pPr>
      <w:r>
        <w:t xml:space="preserve">There are a number of different rates which are related to UK vehicle travel:  </w:t>
      </w:r>
    </w:p>
    <w:tbl>
      <w:tblPr>
        <w:tblStyle w:val="TableGrid"/>
        <w:tblW w:w="8086" w:type="dxa"/>
        <w:tblInd w:w="708" w:type="dxa"/>
        <w:tblCellMar>
          <w:top w:w="0" w:type="dxa"/>
          <w:left w:w="0" w:type="dxa"/>
          <w:bottom w:w="0" w:type="dxa"/>
          <w:right w:w="0" w:type="dxa"/>
        </w:tblCellMar>
        <w:tblLook w:val="04A0" w:firstRow="1" w:lastRow="0" w:firstColumn="1" w:lastColumn="0" w:noHBand="0" w:noVBand="1"/>
      </w:tblPr>
      <w:tblGrid>
        <w:gridCol w:w="425"/>
        <w:gridCol w:w="5348"/>
        <w:gridCol w:w="2313"/>
      </w:tblGrid>
      <w:tr w:rsidR="00986BDB" w14:paraId="5DCDE1F5" w14:textId="77777777">
        <w:trPr>
          <w:trHeight w:val="329"/>
        </w:trPr>
        <w:tc>
          <w:tcPr>
            <w:tcW w:w="5773" w:type="dxa"/>
            <w:gridSpan w:val="2"/>
            <w:tcBorders>
              <w:top w:val="nil"/>
              <w:left w:val="nil"/>
              <w:bottom w:val="nil"/>
              <w:right w:val="nil"/>
            </w:tcBorders>
          </w:tcPr>
          <w:p w14:paraId="17EA0338" w14:textId="77777777" w:rsidR="00986BDB" w:rsidRDefault="00291F78">
            <w:pPr>
              <w:tabs>
                <w:tab w:val="center" w:pos="5053"/>
              </w:tabs>
              <w:spacing w:after="0" w:line="259" w:lineRule="auto"/>
              <w:ind w:left="0" w:firstLine="0"/>
              <w:jc w:val="left"/>
            </w:pPr>
            <w:r>
              <w:t xml:space="preserve"> Motor Mileage Allowance (up to 10,000 </w:t>
            </w:r>
            <w:proofErr w:type="gramStart"/>
            <w:r>
              <w:t xml:space="preserve">miles)  </w:t>
            </w:r>
            <w:r>
              <w:tab/>
            </w:r>
            <w:proofErr w:type="gramEnd"/>
            <w:r>
              <w:t xml:space="preserve"> </w:t>
            </w:r>
          </w:p>
        </w:tc>
        <w:tc>
          <w:tcPr>
            <w:tcW w:w="2313" w:type="dxa"/>
            <w:tcBorders>
              <w:top w:val="nil"/>
              <w:left w:val="nil"/>
              <w:bottom w:val="nil"/>
              <w:right w:val="nil"/>
            </w:tcBorders>
          </w:tcPr>
          <w:p w14:paraId="078A4035" w14:textId="77777777" w:rsidR="00986BDB" w:rsidRDefault="00291F78">
            <w:pPr>
              <w:spacing w:after="0" w:line="259" w:lineRule="auto"/>
              <w:ind w:left="0" w:firstLine="0"/>
              <w:jc w:val="left"/>
            </w:pPr>
            <w:r>
              <w:t xml:space="preserve">30p per mile </w:t>
            </w:r>
            <w:r>
              <w:t xml:space="preserve"> </w:t>
            </w:r>
          </w:p>
        </w:tc>
      </w:tr>
      <w:tr w:rsidR="00986BDB" w14:paraId="141427B7" w14:textId="77777777">
        <w:trPr>
          <w:trHeight w:val="413"/>
        </w:trPr>
        <w:tc>
          <w:tcPr>
            <w:tcW w:w="425" w:type="dxa"/>
            <w:tcBorders>
              <w:top w:val="nil"/>
              <w:left w:val="nil"/>
              <w:bottom w:val="nil"/>
              <w:right w:val="nil"/>
            </w:tcBorders>
          </w:tcPr>
          <w:p w14:paraId="3E625064" w14:textId="77777777" w:rsidR="00986BDB" w:rsidRDefault="00291F78">
            <w:pPr>
              <w:spacing w:after="0" w:line="259" w:lineRule="auto"/>
              <w:ind w:left="0" w:firstLine="0"/>
              <w:jc w:val="left"/>
            </w:pPr>
            <w:r>
              <w:rPr>
                <w:rFonts w:ascii="Segoe UI Symbol" w:eastAsia="Segoe UI Symbol" w:hAnsi="Segoe UI Symbol" w:cs="Segoe UI Symbol"/>
                <w:sz w:val="20"/>
              </w:rPr>
              <w:t></w:t>
            </w:r>
            <w:r>
              <w:rPr>
                <w:sz w:val="20"/>
              </w:rPr>
              <w:t xml:space="preserve"> </w:t>
            </w:r>
          </w:p>
        </w:tc>
        <w:tc>
          <w:tcPr>
            <w:tcW w:w="5348" w:type="dxa"/>
            <w:tcBorders>
              <w:top w:val="nil"/>
              <w:left w:val="nil"/>
              <w:bottom w:val="nil"/>
              <w:right w:val="nil"/>
            </w:tcBorders>
          </w:tcPr>
          <w:p w14:paraId="5CB2E4BE" w14:textId="77777777" w:rsidR="00986BDB" w:rsidRDefault="00291F78">
            <w:pPr>
              <w:spacing w:after="0" w:line="259" w:lineRule="auto"/>
              <w:ind w:left="0" w:firstLine="0"/>
              <w:jc w:val="left"/>
            </w:pPr>
            <w:r>
              <w:t xml:space="preserve">Motor Mileage Allowance (over 10,000 </w:t>
            </w:r>
            <w:proofErr w:type="gramStart"/>
            <w:r>
              <w:t xml:space="preserve">miles)   </w:t>
            </w:r>
            <w:proofErr w:type="gramEnd"/>
          </w:p>
        </w:tc>
        <w:tc>
          <w:tcPr>
            <w:tcW w:w="2313" w:type="dxa"/>
            <w:tcBorders>
              <w:top w:val="nil"/>
              <w:left w:val="nil"/>
              <w:bottom w:val="nil"/>
              <w:right w:val="nil"/>
            </w:tcBorders>
          </w:tcPr>
          <w:p w14:paraId="55FE33C0" w14:textId="77777777" w:rsidR="00986BDB" w:rsidRDefault="00291F78">
            <w:pPr>
              <w:spacing w:after="0" w:line="259" w:lineRule="auto"/>
              <w:ind w:left="0" w:firstLine="0"/>
              <w:jc w:val="left"/>
            </w:pPr>
            <w:r>
              <w:t xml:space="preserve">25p per mile  </w:t>
            </w:r>
          </w:p>
        </w:tc>
      </w:tr>
      <w:tr w:rsidR="00986BDB" w14:paraId="4A1B2F83" w14:textId="77777777">
        <w:trPr>
          <w:trHeight w:val="413"/>
        </w:trPr>
        <w:tc>
          <w:tcPr>
            <w:tcW w:w="425" w:type="dxa"/>
            <w:tcBorders>
              <w:top w:val="nil"/>
              <w:left w:val="nil"/>
              <w:bottom w:val="nil"/>
              <w:right w:val="nil"/>
            </w:tcBorders>
          </w:tcPr>
          <w:p w14:paraId="64445E96" w14:textId="77777777" w:rsidR="00986BDB" w:rsidRDefault="00291F78">
            <w:pPr>
              <w:spacing w:after="0" w:line="259" w:lineRule="auto"/>
              <w:ind w:left="0" w:firstLine="0"/>
              <w:jc w:val="left"/>
            </w:pPr>
            <w:r>
              <w:rPr>
                <w:rFonts w:ascii="Segoe UI Symbol" w:eastAsia="Segoe UI Symbol" w:hAnsi="Segoe UI Symbol" w:cs="Segoe UI Symbol"/>
                <w:sz w:val="20"/>
              </w:rPr>
              <w:t></w:t>
            </w:r>
            <w:r>
              <w:rPr>
                <w:sz w:val="20"/>
              </w:rPr>
              <w:t xml:space="preserve"> </w:t>
            </w:r>
          </w:p>
        </w:tc>
        <w:tc>
          <w:tcPr>
            <w:tcW w:w="5348" w:type="dxa"/>
            <w:tcBorders>
              <w:top w:val="nil"/>
              <w:left w:val="nil"/>
              <w:bottom w:val="nil"/>
              <w:right w:val="nil"/>
            </w:tcBorders>
          </w:tcPr>
          <w:p w14:paraId="2DED88CB" w14:textId="77777777" w:rsidR="00986BDB" w:rsidRDefault="00291F78">
            <w:pPr>
              <w:tabs>
                <w:tab w:val="center" w:pos="1748"/>
                <w:tab w:val="center" w:pos="2468"/>
                <w:tab w:val="center" w:pos="3188"/>
                <w:tab w:val="center" w:pos="3908"/>
                <w:tab w:val="center" w:pos="4628"/>
              </w:tabs>
              <w:spacing w:after="0" w:line="259" w:lineRule="auto"/>
              <w:ind w:left="0" w:firstLine="0"/>
              <w:jc w:val="left"/>
            </w:pPr>
            <w:proofErr w:type="gramStart"/>
            <w:r>
              <w:t xml:space="preserve">Motorcycle  </w:t>
            </w:r>
            <w:r>
              <w:tab/>
            </w:r>
            <w:proofErr w:type="gramEnd"/>
            <w:r>
              <w:t xml:space="preserve"> </w:t>
            </w:r>
            <w:r>
              <w:tab/>
              <w:t xml:space="preserve"> </w:t>
            </w:r>
            <w:r>
              <w:tab/>
              <w:t xml:space="preserve"> </w:t>
            </w:r>
            <w:r>
              <w:tab/>
              <w:t xml:space="preserve"> </w:t>
            </w:r>
            <w:r>
              <w:tab/>
              <w:t xml:space="preserve"> </w:t>
            </w:r>
          </w:p>
        </w:tc>
        <w:tc>
          <w:tcPr>
            <w:tcW w:w="2313" w:type="dxa"/>
            <w:tcBorders>
              <w:top w:val="nil"/>
              <w:left w:val="nil"/>
              <w:bottom w:val="nil"/>
              <w:right w:val="nil"/>
            </w:tcBorders>
          </w:tcPr>
          <w:p w14:paraId="0CA5A798" w14:textId="77777777" w:rsidR="00986BDB" w:rsidRDefault="00291F78">
            <w:pPr>
              <w:spacing w:after="0" w:line="259" w:lineRule="auto"/>
              <w:ind w:left="0" w:firstLine="0"/>
              <w:jc w:val="left"/>
            </w:pPr>
            <w:r>
              <w:t xml:space="preserve">24p per mile  </w:t>
            </w:r>
          </w:p>
        </w:tc>
      </w:tr>
      <w:tr w:rsidR="00986BDB" w14:paraId="3036E85C" w14:textId="77777777">
        <w:trPr>
          <w:trHeight w:val="413"/>
        </w:trPr>
        <w:tc>
          <w:tcPr>
            <w:tcW w:w="425" w:type="dxa"/>
            <w:tcBorders>
              <w:top w:val="nil"/>
              <w:left w:val="nil"/>
              <w:bottom w:val="nil"/>
              <w:right w:val="nil"/>
            </w:tcBorders>
          </w:tcPr>
          <w:p w14:paraId="0FFA7E66" w14:textId="77777777" w:rsidR="00986BDB" w:rsidRDefault="00291F78">
            <w:pPr>
              <w:spacing w:after="0" w:line="259" w:lineRule="auto"/>
              <w:ind w:left="0" w:firstLine="0"/>
              <w:jc w:val="left"/>
            </w:pPr>
            <w:r>
              <w:rPr>
                <w:rFonts w:ascii="Segoe UI Symbol" w:eastAsia="Segoe UI Symbol" w:hAnsi="Segoe UI Symbol" w:cs="Segoe UI Symbol"/>
                <w:sz w:val="20"/>
              </w:rPr>
              <w:t></w:t>
            </w:r>
            <w:r>
              <w:rPr>
                <w:sz w:val="20"/>
              </w:rPr>
              <w:t xml:space="preserve"> </w:t>
            </w:r>
          </w:p>
        </w:tc>
        <w:tc>
          <w:tcPr>
            <w:tcW w:w="5348" w:type="dxa"/>
            <w:tcBorders>
              <w:top w:val="nil"/>
              <w:left w:val="nil"/>
              <w:bottom w:val="nil"/>
              <w:right w:val="nil"/>
            </w:tcBorders>
          </w:tcPr>
          <w:p w14:paraId="17CFBF50" w14:textId="77777777" w:rsidR="00986BDB" w:rsidRDefault="00291F78">
            <w:pPr>
              <w:tabs>
                <w:tab w:val="center" w:pos="1748"/>
                <w:tab w:val="center" w:pos="2468"/>
                <w:tab w:val="center" w:pos="3188"/>
                <w:tab w:val="center" w:pos="3908"/>
                <w:tab w:val="center" w:pos="4628"/>
              </w:tabs>
              <w:spacing w:after="0" w:line="259" w:lineRule="auto"/>
              <w:ind w:left="0" w:firstLine="0"/>
              <w:jc w:val="left"/>
            </w:pPr>
            <w:r>
              <w:t xml:space="preserve">Pedal </w:t>
            </w:r>
            <w:proofErr w:type="gramStart"/>
            <w:r>
              <w:t xml:space="preserve">cycle  </w:t>
            </w:r>
            <w:r>
              <w:tab/>
            </w:r>
            <w:proofErr w:type="gramEnd"/>
            <w:r>
              <w:t xml:space="preserve"> </w:t>
            </w:r>
            <w:r>
              <w:tab/>
              <w:t xml:space="preserve"> </w:t>
            </w:r>
            <w:r>
              <w:tab/>
              <w:t xml:space="preserve"> </w:t>
            </w:r>
            <w:r>
              <w:tab/>
              <w:t xml:space="preserve"> </w:t>
            </w:r>
            <w:r>
              <w:tab/>
              <w:t xml:space="preserve"> </w:t>
            </w:r>
          </w:p>
        </w:tc>
        <w:tc>
          <w:tcPr>
            <w:tcW w:w="2313" w:type="dxa"/>
            <w:tcBorders>
              <w:top w:val="nil"/>
              <w:left w:val="nil"/>
              <w:bottom w:val="nil"/>
              <w:right w:val="nil"/>
            </w:tcBorders>
          </w:tcPr>
          <w:p w14:paraId="17EB12A4" w14:textId="77777777" w:rsidR="00986BDB" w:rsidRDefault="00291F78">
            <w:pPr>
              <w:spacing w:after="0" w:line="259" w:lineRule="auto"/>
              <w:ind w:left="0" w:firstLine="0"/>
              <w:jc w:val="left"/>
            </w:pPr>
            <w:r>
              <w:t xml:space="preserve">15p per mile  </w:t>
            </w:r>
          </w:p>
        </w:tc>
      </w:tr>
      <w:tr w:rsidR="00986BDB" w14:paraId="115740E3" w14:textId="77777777">
        <w:trPr>
          <w:trHeight w:val="334"/>
        </w:trPr>
        <w:tc>
          <w:tcPr>
            <w:tcW w:w="425" w:type="dxa"/>
            <w:tcBorders>
              <w:top w:val="nil"/>
              <w:left w:val="nil"/>
              <w:bottom w:val="nil"/>
              <w:right w:val="nil"/>
            </w:tcBorders>
            <w:vAlign w:val="bottom"/>
          </w:tcPr>
          <w:p w14:paraId="457CCF8A" w14:textId="77777777" w:rsidR="00986BDB" w:rsidRDefault="00291F78">
            <w:pPr>
              <w:spacing w:after="0" w:line="259" w:lineRule="auto"/>
              <w:ind w:left="0" w:firstLine="0"/>
              <w:jc w:val="left"/>
            </w:pPr>
            <w:r>
              <w:rPr>
                <w:rFonts w:ascii="Segoe UI Symbol" w:eastAsia="Segoe UI Symbol" w:hAnsi="Segoe UI Symbol" w:cs="Segoe UI Symbol"/>
                <w:sz w:val="20"/>
              </w:rPr>
              <w:t></w:t>
            </w:r>
            <w:r>
              <w:rPr>
                <w:sz w:val="20"/>
              </w:rPr>
              <w:t xml:space="preserve"> </w:t>
            </w:r>
          </w:p>
        </w:tc>
        <w:tc>
          <w:tcPr>
            <w:tcW w:w="5348" w:type="dxa"/>
            <w:tcBorders>
              <w:top w:val="nil"/>
              <w:left w:val="nil"/>
              <w:bottom w:val="nil"/>
              <w:right w:val="nil"/>
            </w:tcBorders>
          </w:tcPr>
          <w:p w14:paraId="6032AADC" w14:textId="77777777" w:rsidR="00986BDB" w:rsidRDefault="00291F78">
            <w:pPr>
              <w:tabs>
                <w:tab w:val="center" w:pos="3188"/>
                <w:tab w:val="center" w:pos="3908"/>
                <w:tab w:val="center" w:pos="4628"/>
              </w:tabs>
              <w:spacing w:after="0" w:line="259" w:lineRule="auto"/>
              <w:ind w:left="0" w:firstLine="0"/>
              <w:jc w:val="left"/>
            </w:pPr>
            <w:r>
              <w:t xml:space="preserve">Passenger Supplement   </w:t>
            </w:r>
            <w:r>
              <w:tab/>
              <w:t xml:space="preserve"> </w:t>
            </w:r>
            <w:r>
              <w:tab/>
              <w:t xml:space="preserve"> </w:t>
            </w:r>
            <w:r>
              <w:tab/>
              <w:t xml:space="preserve"> </w:t>
            </w:r>
          </w:p>
        </w:tc>
        <w:tc>
          <w:tcPr>
            <w:tcW w:w="2313" w:type="dxa"/>
            <w:tcBorders>
              <w:top w:val="nil"/>
              <w:left w:val="nil"/>
              <w:bottom w:val="nil"/>
              <w:right w:val="nil"/>
            </w:tcBorders>
          </w:tcPr>
          <w:p w14:paraId="12D1AFF0" w14:textId="77777777" w:rsidR="00986BDB" w:rsidRDefault="00291F78">
            <w:pPr>
              <w:spacing w:after="0" w:line="259" w:lineRule="auto"/>
              <w:ind w:left="0" w:firstLine="0"/>
              <w:jc w:val="left"/>
            </w:pPr>
            <w:r>
              <w:t xml:space="preserve">3p per mile for  </w:t>
            </w:r>
          </w:p>
        </w:tc>
      </w:tr>
      <w:tr w:rsidR="00986BDB" w14:paraId="79A1395A" w14:textId="77777777">
        <w:trPr>
          <w:trHeight w:val="253"/>
        </w:trPr>
        <w:tc>
          <w:tcPr>
            <w:tcW w:w="425" w:type="dxa"/>
            <w:tcBorders>
              <w:top w:val="nil"/>
              <w:left w:val="nil"/>
              <w:bottom w:val="nil"/>
              <w:right w:val="nil"/>
            </w:tcBorders>
          </w:tcPr>
          <w:p w14:paraId="5B610EDE" w14:textId="77777777" w:rsidR="00986BDB" w:rsidRDefault="00986BDB">
            <w:pPr>
              <w:spacing w:after="160" w:line="259" w:lineRule="auto"/>
              <w:ind w:left="0" w:firstLine="0"/>
              <w:jc w:val="left"/>
            </w:pPr>
          </w:p>
        </w:tc>
        <w:tc>
          <w:tcPr>
            <w:tcW w:w="5348" w:type="dxa"/>
            <w:tcBorders>
              <w:top w:val="nil"/>
              <w:left w:val="nil"/>
              <w:bottom w:val="nil"/>
              <w:right w:val="nil"/>
            </w:tcBorders>
          </w:tcPr>
          <w:p w14:paraId="358442A6" w14:textId="77777777" w:rsidR="00986BDB" w:rsidRDefault="00291F78">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313" w:type="dxa"/>
            <w:tcBorders>
              <w:top w:val="nil"/>
              <w:left w:val="nil"/>
              <w:bottom w:val="nil"/>
              <w:right w:val="nil"/>
            </w:tcBorders>
          </w:tcPr>
          <w:p w14:paraId="2DFDB8A4" w14:textId="77777777" w:rsidR="00986BDB" w:rsidRDefault="00291F78">
            <w:pPr>
              <w:spacing w:after="0" w:line="259" w:lineRule="auto"/>
              <w:ind w:left="0" w:firstLine="0"/>
            </w:pPr>
            <w:r>
              <w:t xml:space="preserve">first </w:t>
            </w:r>
            <w:r>
              <w:t xml:space="preserve">passenger; 2p per  </w:t>
            </w:r>
          </w:p>
        </w:tc>
      </w:tr>
      <w:tr w:rsidR="00986BDB" w14:paraId="7DEAFF88" w14:textId="77777777">
        <w:trPr>
          <w:trHeight w:val="252"/>
        </w:trPr>
        <w:tc>
          <w:tcPr>
            <w:tcW w:w="425" w:type="dxa"/>
            <w:tcBorders>
              <w:top w:val="nil"/>
              <w:left w:val="nil"/>
              <w:bottom w:val="nil"/>
              <w:right w:val="nil"/>
            </w:tcBorders>
          </w:tcPr>
          <w:p w14:paraId="3922205D" w14:textId="77777777" w:rsidR="00986BDB" w:rsidRDefault="00986BDB">
            <w:pPr>
              <w:spacing w:after="160" w:line="259" w:lineRule="auto"/>
              <w:ind w:left="0" w:firstLine="0"/>
              <w:jc w:val="left"/>
            </w:pPr>
          </w:p>
        </w:tc>
        <w:tc>
          <w:tcPr>
            <w:tcW w:w="5348" w:type="dxa"/>
            <w:tcBorders>
              <w:top w:val="nil"/>
              <w:left w:val="nil"/>
              <w:bottom w:val="nil"/>
              <w:right w:val="nil"/>
            </w:tcBorders>
          </w:tcPr>
          <w:p w14:paraId="6D407490" w14:textId="77777777" w:rsidR="00986BDB" w:rsidRDefault="00291F78">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313" w:type="dxa"/>
            <w:tcBorders>
              <w:top w:val="nil"/>
              <w:left w:val="nil"/>
              <w:bottom w:val="nil"/>
              <w:right w:val="nil"/>
            </w:tcBorders>
          </w:tcPr>
          <w:p w14:paraId="5CC49DEA" w14:textId="77777777" w:rsidR="00986BDB" w:rsidRDefault="00291F78">
            <w:pPr>
              <w:spacing w:after="0" w:line="259" w:lineRule="auto"/>
              <w:ind w:left="0" w:firstLine="0"/>
              <w:jc w:val="left"/>
            </w:pPr>
            <w:r>
              <w:t xml:space="preserve">mile for second and  </w:t>
            </w:r>
          </w:p>
        </w:tc>
      </w:tr>
      <w:tr w:rsidR="00986BDB" w14:paraId="1B71C335" w14:textId="77777777">
        <w:trPr>
          <w:trHeight w:val="334"/>
        </w:trPr>
        <w:tc>
          <w:tcPr>
            <w:tcW w:w="425" w:type="dxa"/>
            <w:tcBorders>
              <w:top w:val="nil"/>
              <w:left w:val="nil"/>
              <w:bottom w:val="nil"/>
              <w:right w:val="nil"/>
            </w:tcBorders>
          </w:tcPr>
          <w:p w14:paraId="3B5A0954" w14:textId="77777777" w:rsidR="00986BDB" w:rsidRDefault="00986BDB">
            <w:pPr>
              <w:spacing w:after="160" w:line="259" w:lineRule="auto"/>
              <w:ind w:left="0" w:firstLine="0"/>
              <w:jc w:val="left"/>
            </w:pPr>
          </w:p>
        </w:tc>
        <w:tc>
          <w:tcPr>
            <w:tcW w:w="5348" w:type="dxa"/>
            <w:tcBorders>
              <w:top w:val="nil"/>
              <w:left w:val="nil"/>
              <w:bottom w:val="nil"/>
              <w:right w:val="nil"/>
            </w:tcBorders>
          </w:tcPr>
          <w:p w14:paraId="0824BE5A" w14:textId="77777777" w:rsidR="00986BDB" w:rsidRDefault="00291F78">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313" w:type="dxa"/>
            <w:tcBorders>
              <w:top w:val="nil"/>
              <w:left w:val="nil"/>
              <w:bottom w:val="nil"/>
              <w:right w:val="nil"/>
            </w:tcBorders>
          </w:tcPr>
          <w:p w14:paraId="04A72637" w14:textId="77777777" w:rsidR="00986BDB" w:rsidRDefault="00291F78">
            <w:pPr>
              <w:spacing w:after="0" w:line="259" w:lineRule="auto"/>
              <w:ind w:left="0" w:firstLine="0"/>
            </w:pPr>
            <w:r>
              <w:t xml:space="preserve">additional passengers  </w:t>
            </w:r>
          </w:p>
        </w:tc>
      </w:tr>
      <w:tr w:rsidR="00986BDB" w14:paraId="38C6A08A" w14:textId="77777777">
        <w:trPr>
          <w:trHeight w:val="414"/>
        </w:trPr>
        <w:tc>
          <w:tcPr>
            <w:tcW w:w="425" w:type="dxa"/>
            <w:tcBorders>
              <w:top w:val="nil"/>
              <w:left w:val="nil"/>
              <w:bottom w:val="nil"/>
              <w:right w:val="nil"/>
            </w:tcBorders>
          </w:tcPr>
          <w:p w14:paraId="765A76B5" w14:textId="77777777" w:rsidR="00986BDB" w:rsidRDefault="00291F78">
            <w:pPr>
              <w:spacing w:after="0" w:line="259" w:lineRule="auto"/>
              <w:ind w:left="0" w:firstLine="0"/>
              <w:jc w:val="left"/>
            </w:pPr>
            <w:r>
              <w:rPr>
                <w:rFonts w:ascii="Segoe UI Symbol" w:eastAsia="Segoe UI Symbol" w:hAnsi="Segoe UI Symbol" w:cs="Segoe UI Symbol"/>
                <w:sz w:val="20"/>
              </w:rPr>
              <w:t></w:t>
            </w:r>
            <w:r>
              <w:rPr>
                <w:sz w:val="20"/>
              </w:rPr>
              <w:t xml:space="preserve"> </w:t>
            </w:r>
          </w:p>
        </w:tc>
        <w:tc>
          <w:tcPr>
            <w:tcW w:w="5348" w:type="dxa"/>
            <w:tcBorders>
              <w:top w:val="nil"/>
              <w:left w:val="nil"/>
              <w:bottom w:val="nil"/>
              <w:right w:val="nil"/>
            </w:tcBorders>
          </w:tcPr>
          <w:p w14:paraId="0788EF46" w14:textId="77777777" w:rsidR="00986BDB" w:rsidRDefault="00291F78">
            <w:pPr>
              <w:tabs>
                <w:tab w:val="center" w:pos="3188"/>
                <w:tab w:val="center" w:pos="3908"/>
                <w:tab w:val="center" w:pos="4628"/>
              </w:tabs>
              <w:spacing w:after="0" w:line="259" w:lineRule="auto"/>
              <w:ind w:left="0" w:firstLine="0"/>
              <w:jc w:val="left"/>
            </w:pPr>
            <w:r>
              <w:t xml:space="preserve">Equipment Supplement   </w:t>
            </w:r>
            <w:r>
              <w:tab/>
              <w:t xml:space="preserve"> </w:t>
            </w:r>
            <w:r>
              <w:tab/>
              <w:t xml:space="preserve"> </w:t>
            </w:r>
            <w:r>
              <w:tab/>
              <w:t xml:space="preserve"> </w:t>
            </w:r>
          </w:p>
        </w:tc>
        <w:tc>
          <w:tcPr>
            <w:tcW w:w="2313" w:type="dxa"/>
            <w:tcBorders>
              <w:top w:val="nil"/>
              <w:left w:val="nil"/>
              <w:bottom w:val="nil"/>
              <w:right w:val="nil"/>
            </w:tcBorders>
          </w:tcPr>
          <w:p w14:paraId="2B500B1A" w14:textId="77777777" w:rsidR="00986BDB" w:rsidRDefault="00291F78">
            <w:pPr>
              <w:spacing w:after="0" w:line="259" w:lineRule="auto"/>
              <w:ind w:left="0" w:firstLine="0"/>
              <w:jc w:val="left"/>
            </w:pPr>
            <w:r>
              <w:t xml:space="preserve">2p per mile (taxable)  </w:t>
            </w:r>
          </w:p>
        </w:tc>
      </w:tr>
      <w:tr w:rsidR="00986BDB" w14:paraId="6F5709CD" w14:textId="77777777">
        <w:trPr>
          <w:trHeight w:val="329"/>
        </w:trPr>
        <w:tc>
          <w:tcPr>
            <w:tcW w:w="425" w:type="dxa"/>
            <w:tcBorders>
              <w:top w:val="nil"/>
              <w:left w:val="nil"/>
              <w:bottom w:val="nil"/>
              <w:right w:val="nil"/>
            </w:tcBorders>
            <w:vAlign w:val="bottom"/>
          </w:tcPr>
          <w:p w14:paraId="37099B89" w14:textId="77777777" w:rsidR="00986BDB" w:rsidRDefault="00291F78">
            <w:pPr>
              <w:spacing w:after="0" w:line="259" w:lineRule="auto"/>
              <w:ind w:left="0" w:firstLine="0"/>
              <w:jc w:val="left"/>
            </w:pPr>
            <w:r>
              <w:rPr>
                <w:rFonts w:ascii="Segoe UI Symbol" w:eastAsia="Segoe UI Symbol" w:hAnsi="Segoe UI Symbol" w:cs="Segoe UI Symbol"/>
                <w:sz w:val="20"/>
              </w:rPr>
              <w:t></w:t>
            </w:r>
            <w:r>
              <w:rPr>
                <w:sz w:val="20"/>
              </w:rPr>
              <w:t xml:space="preserve"> </w:t>
            </w:r>
          </w:p>
        </w:tc>
        <w:tc>
          <w:tcPr>
            <w:tcW w:w="5348" w:type="dxa"/>
            <w:tcBorders>
              <w:top w:val="nil"/>
              <w:left w:val="nil"/>
              <w:bottom w:val="nil"/>
              <w:right w:val="nil"/>
            </w:tcBorders>
          </w:tcPr>
          <w:p w14:paraId="06A0A29A" w14:textId="77777777" w:rsidR="00986BDB" w:rsidRDefault="00291F78">
            <w:pPr>
              <w:tabs>
                <w:tab w:val="center" w:pos="3188"/>
                <w:tab w:val="center" w:pos="3908"/>
                <w:tab w:val="center" w:pos="4628"/>
              </w:tabs>
              <w:spacing w:after="0" w:line="259" w:lineRule="auto"/>
              <w:ind w:left="0" w:firstLine="0"/>
              <w:jc w:val="left"/>
            </w:pPr>
            <w:r>
              <w:t xml:space="preserve">Excess Fares </w:t>
            </w:r>
            <w:proofErr w:type="gramStart"/>
            <w:r>
              <w:t xml:space="preserve">Allowance  </w:t>
            </w:r>
            <w:r>
              <w:tab/>
            </w:r>
            <w:proofErr w:type="gramEnd"/>
            <w:r>
              <w:t xml:space="preserve"> </w:t>
            </w:r>
            <w:r>
              <w:tab/>
              <w:t xml:space="preserve"> </w:t>
            </w:r>
            <w:r>
              <w:tab/>
              <w:t xml:space="preserve"> </w:t>
            </w:r>
          </w:p>
        </w:tc>
        <w:tc>
          <w:tcPr>
            <w:tcW w:w="2313" w:type="dxa"/>
            <w:tcBorders>
              <w:top w:val="nil"/>
              <w:left w:val="nil"/>
              <w:bottom w:val="nil"/>
              <w:right w:val="nil"/>
            </w:tcBorders>
          </w:tcPr>
          <w:p w14:paraId="5B8A9A87" w14:textId="77777777" w:rsidR="00986BDB" w:rsidRDefault="00291F78">
            <w:pPr>
              <w:spacing w:after="0" w:line="259" w:lineRule="auto"/>
              <w:ind w:left="0" w:firstLine="0"/>
              <w:jc w:val="left"/>
            </w:pPr>
            <w:r>
              <w:t xml:space="preserve">30p per mile  </w:t>
            </w:r>
          </w:p>
        </w:tc>
      </w:tr>
    </w:tbl>
    <w:p w14:paraId="791FF8BA" w14:textId="77777777" w:rsidR="00986BDB" w:rsidRDefault="00291F78">
      <w:pPr>
        <w:spacing w:after="140" w:line="259" w:lineRule="auto"/>
        <w:ind w:left="-5"/>
        <w:jc w:val="left"/>
      </w:pPr>
      <w:r>
        <w:rPr>
          <w:b/>
        </w:rPr>
        <w:t>Home to Duty Liability</w:t>
      </w:r>
      <w:r>
        <w:t xml:space="preserve">  </w:t>
      </w:r>
    </w:p>
    <w:p w14:paraId="5A95F021" w14:textId="77777777" w:rsidR="00986BDB" w:rsidRDefault="00291F78">
      <w:pPr>
        <w:spacing w:after="131"/>
        <w:ind w:left="5" w:right="51"/>
      </w:pPr>
      <w:r>
        <w:t xml:space="preserve">The Home </w:t>
      </w:r>
      <w:proofErr w:type="gramStart"/>
      <w:r>
        <w:t>To</w:t>
      </w:r>
      <w:proofErr w:type="gramEnd"/>
      <w:r>
        <w:t xml:space="preserve"> Duty Liability (HTDL) is the travel cost incurred getting to/from your normal place of work. This should be deducted from expenses incurred when undertaking business travel to/from the home and a business location. This</w:t>
      </w:r>
      <w:r>
        <w:t xml:space="preserve"> deduction does not apply to travel between business locations.  </w:t>
      </w:r>
    </w:p>
    <w:p w14:paraId="452A05DE" w14:textId="77777777" w:rsidR="00986BDB" w:rsidRDefault="00291F78">
      <w:pPr>
        <w:spacing w:after="118"/>
        <w:ind w:left="5" w:right="51"/>
      </w:pPr>
      <w:r>
        <w:t>Using a Private Vehicle is probably the easiest application. If you normally drive to work and use your vehicle for business travel, then your Motor Mileage Allowance claim should have a ded</w:t>
      </w:r>
      <w:r>
        <w:t>uction commensurate with the normal mileage to work. So, if you normally travel 10 miles to/from your normal place of work (total 20 miles) and drive 30 miles to/from a business location (total 60 miles), the claim should be reduced by 20 miles. This resul</w:t>
      </w:r>
      <w:r>
        <w:t xml:space="preserve">ts in a net MMA claim of 40 miles. The deduction only applies to travel to/from the home and business location; not between your normal workplace and business location(s).  </w:t>
      </w:r>
      <w:r>
        <w:rPr>
          <w:b/>
          <w:sz w:val="28"/>
        </w:rPr>
        <w:t xml:space="preserve"> </w:t>
      </w:r>
    </w:p>
    <w:p w14:paraId="782FF45B" w14:textId="77777777" w:rsidR="00986BDB" w:rsidRDefault="00291F78">
      <w:pPr>
        <w:spacing w:after="0" w:line="376" w:lineRule="auto"/>
        <w:ind w:left="0" w:right="9566" w:firstLine="0"/>
        <w:jc w:val="left"/>
      </w:pPr>
      <w:r>
        <w:t xml:space="preserve"> </w:t>
      </w:r>
      <w:r>
        <w:rPr>
          <w:sz w:val="28"/>
        </w:rPr>
        <w:t xml:space="preserve"> </w:t>
      </w:r>
    </w:p>
    <w:p w14:paraId="62BE37AD" w14:textId="77777777" w:rsidR="00986BDB" w:rsidRDefault="00291F78">
      <w:pPr>
        <w:spacing w:after="0" w:line="259" w:lineRule="auto"/>
        <w:ind w:left="0" w:firstLine="0"/>
        <w:jc w:val="left"/>
      </w:pPr>
      <w:r>
        <w:rPr>
          <w:b/>
        </w:rPr>
        <w:t xml:space="preserve"> </w:t>
      </w:r>
    </w:p>
    <w:p w14:paraId="366AC1FD" w14:textId="77777777" w:rsidR="00986BDB" w:rsidRDefault="00986BDB" w:rsidP="00CF2AA1">
      <w:pPr>
        <w:ind w:left="0" w:firstLine="0"/>
        <w:sectPr w:rsidR="00986BDB">
          <w:headerReference w:type="even" r:id="rId236"/>
          <w:headerReference w:type="default" r:id="rId237"/>
          <w:footerReference w:type="even" r:id="rId238"/>
          <w:footerReference w:type="default" r:id="rId239"/>
          <w:headerReference w:type="first" r:id="rId240"/>
          <w:footerReference w:type="first" r:id="rId241"/>
          <w:pgSz w:w="11909" w:h="16834"/>
          <w:pgMar w:top="724" w:right="1132" w:bottom="1464" w:left="1133" w:header="724" w:footer="720" w:gutter="0"/>
          <w:cols w:space="720"/>
        </w:sectPr>
      </w:pPr>
    </w:p>
    <w:p w14:paraId="670578E0" w14:textId="77777777" w:rsidR="00291F78" w:rsidRDefault="00291F78"/>
    <w:sectPr w:rsidR="00291F78">
      <w:headerReference w:type="even" r:id="rId242"/>
      <w:headerReference w:type="default" r:id="rId243"/>
      <w:footerReference w:type="even" r:id="rId244"/>
      <w:footerReference w:type="default" r:id="rId245"/>
      <w:headerReference w:type="first" r:id="rId246"/>
      <w:footerReference w:type="first" r:id="rId247"/>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B374" w14:textId="77777777" w:rsidR="00291F78" w:rsidRDefault="00291F78">
      <w:pPr>
        <w:spacing w:after="0" w:line="240" w:lineRule="auto"/>
      </w:pPr>
      <w:r>
        <w:separator/>
      </w:r>
    </w:p>
  </w:endnote>
  <w:endnote w:type="continuationSeparator" w:id="0">
    <w:p w14:paraId="111A0447" w14:textId="77777777" w:rsidR="00291F78" w:rsidRDefault="0029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5E1F" w14:textId="2212D93C" w:rsidR="00986BDB" w:rsidRDefault="00076FFF">
    <w:pPr>
      <w:spacing w:after="0" w:line="259" w:lineRule="auto"/>
      <w:ind w:left="0" w:right="73" w:firstLine="0"/>
      <w:jc w:val="center"/>
    </w:pPr>
    <w:r>
      <w:rPr>
        <w:noProof/>
      </w:rPr>
      <mc:AlternateContent>
        <mc:Choice Requires="wps">
          <w:drawing>
            <wp:anchor distT="0" distB="0" distL="0" distR="0" simplePos="0" relativeHeight="251693056" behindDoc="0" locked="0" layoutInCell="1" allowOverlap="1" wp14:anchorId="482491F6" wp14:editId="45ED0C81">
              <wp:simplePos x="635" y="635"/>
              <wp:positionH relativeFrom="column">
                <wp:align>center</wp:align>
              </wp:positionH>
              <wp:positionV relativeFrom="paragraph">
                <wp:posOffset>635</wp:posOffset>
              </wp:positionV>
              <wp:extent cx="443865" cy="443865"/>
              <wp:effectExtent l="0" t="0" r="17780" b="635"/>
              <wp:wrapSquare wrapText="bothSides"/>
              <wp:docPr id="13770" name="Text Box 1377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D6A99" w14:textId="3DEF5569"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2491F6" id="_x0000_t202" coordsize="21600,21600" o:spt="202" path="m,l,21600r21600,l21600,xe">
              <v:stroke joinstyle="miter"/>
              <v:path gradientshapeok="t" o:connecttype="rect"/>
            </v:shapetype>
            <v:shape id="Text Box 13770" o:spid="_x0000_s1036" type="#_x0000_t202" alt="OFFICIAL-SENSITIVE COMMERCIAL" style="position:absolute;left:0;text-align:left;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KpC5XI7AgAAagQAAA4AAAAAAAAAAAAAAAAA&#10;LgIAAGRycy9lMm9Eb2MueG1sUEsBAi0AFAAGAAgAAAAhAISw0yjWAAAAAwEAAA8AAAAAAAAAAAAA&#10;AAAAlQQAAGRycy9kb3ducmV2LnhtbFBLBQYAAAAABAAEAPMAAACYBQAAAAA=&#10;" filled="f" stroked="f">
              <v:fill o:detectmouseclick="t"/>
              <v:textbox style="mso-fit-shape-to-text:t" inset="0,0,0,0">
                <w:txbxContent>
                  <w:p w14:paraId="3DFD6A99" w14:textId="3DEF5569"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fldChar w:fldCharType="begin"/>
    </w:r>
    <w:r w:rsidR="00291F78">
      <w:instrText xml:space="preserve"> PAGE   \* MERGEFORMAT </w:instrText>
    </w:r>
    <w:r w:rsidR="00291F78">
      <w:fldChar w:fldCharType="separate"/>
    </w:r>
    <w:r w:rsidR="00291F78">
      <w:rPr>
        <w:sz w:val="20"/>
      </w:rPr>
      <w:t>2</w:t>
    </w:r>
    <w:r w:rsidR="00291F78">
      <w:rPr>
        <w:sz w:val="20"/>
      </w:rPr>
      <w:fldChar w:fldCharType="end"/>
    </w:r>
    <w:r w:rsidR="00291F78">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0C06" w14:textId="57F2445B" w:rsidR="00986BDB" w:rsidRDefault="00076FFF">
    <w:pPr>
      <w:spacing w:after="160" w:line="259" w:lineRule="auto"/>
      <w:ind w:left="0" w:firstLine="0"/>
      <w:jc w:val="left"/>
    </w:pPr>
    <w:r>
      <w:rPr>
        <w:noProof/>
      </w:rPr>
      <mc:AlternateContent>
        <mc:Choice Requires="wps">
          <w:drawing>
            <wp:anchor distT="0" distB="0" distL="0" distR="0" simplePos="0" relativeHeight="251702272" behindDoc="0" locked="0" layoutInCell="1" allowOverlap="1" wp14:anchorId="04353C11" wp14:editId="5DF25074">
              <wp:simplePos x="635" y="635"/>
              <wp:positionH relativeFrom="column">
                <wp:align>center</wp:align>
              </wp:positionH>
              <wp:positionV relativeFrom="paragraph">
                <wp:posOffset>635</wp:posOffset>
              </wp:positionV>
              <wp:extent cx="443865" cy="443865"/>
              <wp:effectExtent l="0" t="0" r="17780" b="635"/>
              <wp:wrapSquare wrapText="bothSides"/>
              <wp:docPr id="13779" name="Text Box 1377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78E4D" w14:textId="71CB1E73"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353C11" id="_x0000_t202" coordsize="21600,21600" o:spt="202" path="m,l,21600r21600,l21600,xe">
              <v:stroke joinstyle="miter"/>
              <v:path gradientshapeok="t" o:connecttype="rect"/>
            </v:shapetype>
            <v:shape id="Text Box 13779" o:spid="_x0000_s1054" type="#_x0000_t202" alt="OFFICIAL-SENSITIVE COMMERCIAL" style="position:absolute;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CiTW2p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7A678E4D" w14:textId="71CB1E73"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9E48" w14:textId="4F511387" w:rsidR="00986BDB" w:rsidRDefault="00076FFF">
    <w:pPr>
      <w:spacing w:after="160" w:line="259" w:lineRule="auto"/>
      <w:ind w:left="0" w:firstLine="0"/>
      <w:jc w:val="left"/>
    </w:pPr>
    <w:r>
      <w:rPr>
        <w:noProof/>
      </w:rPr>
      <mc:AlternateContent>
        <mc:Choice Requires="wps">
          <w:drawing>
            <wp:anchor distT="0" distB="0" distL="0" distR="0" simplePos="0" relativeHeight="251703296" behindDoc="0" locked="0" layoutInCell="1" allowOverlap="1" wp14:anchorId="746710A2" wp14:editId="713DD556">
              <wp:simplePos x="635" y="635"/>
              <wp:positionH relativeFrom="column">
                <wp:align>center</wp:align>
              </wp:positionH>
              <wp:positionV relativeFrom="paragraph">
                <wp:posOffset>635</wp:posOffset>
              </wp:positionV>
              <wp:extent cx="443865" cy="443865"/>
              <wp:effectExtent l="0" t="0" r="17780" b="635"/>
              <wp:wrapSquare wrapText="bothSides"/>
              <wp:docPr id="13780" name="Text Box 1378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D45F0D" w14:textId="4F4F5375"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6710A2" id="_x0000_t202" coordsize="21600,21600" o:spt="202" path="m,l,21600r21600,l21600,xe">
              <v:stroke joinstyle="miter"/>
              <v:path gradientshapeok="t" o:connecttype="rect"/>
            </v:shapetype>
            <v:shape id="Text Box 13780" o:spid="_x0000_s1055" type="#_x0000_t202" alt="OFFICIAL-SENSITIVE COMMERCIAL" style="position:absolute;margin-left:0;margin-top:.05pt;width:34.95pt;height:34.95pt;z-index:2517032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iqZaU7AgAAawQAAA4AAAAAAAAAAAAAAAAA&#10;LgIAAGRycy9lMm9Eb2MueG1sUEsBAi0AFAAGAAgAAAAhAISw0yjWAAAAAwEAAA8AAAAAAAAAAAAA&#10;AAAAlQQAAGRycy9kb3ducmV2LnhtbFBLBQYAAAAABAAEAPMAAACYBQAAAAA=&#10;" filled="f" stroked="f">
              <v:fill o:detectmouseclick="t"/>
              <v:textbox style="mso-fit-shape-to-text:t" inset="0,0,0,0">
                <w:txbxContent>
                  <w:p w14:paraId="55D45F0D" w14:textId="4F4F5375"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A182" w14:textId="391319F0" w:rsidR="00986BDB" w:rsidRDefault="00076FFF">
    <w:pPr>
      <w:spacing w:after="160" w:line="259" w:lineRule="auto"/>
      <w:ind w:left="0" w:firstLine="0"/>
      <w:jc w:val="left"/>
    </w:pPr>
    <w:r>
      <w:rPr>
        <w:noProof/>
      </w:rPr>
      <mc:AlternateContent>
        <mc:Choice Requires="wps">
          <w:drawing>
            <wp:anchor distT="0" distB="0" distL="0" distR="0" simplePos="0" relativeHeight="251701248" behindDoc="0" locked="0" layoutInCell="1" allowOverlap="1" wp14:anchorId="2CD6EB7F" wp14:editId="77BD289B">
              <wp:simplePos x="635" y="635"/>
              <wp:positionH relativeFrom="column">
                <wp:align>center</wp:align>
              </wp:positionH>
              <wp:positionV relativeFrom="paragraph">
                <wp:posOffset>635</wp:posOffset>
              </wp:positionV>
              <wp:extent cx="443865" cy="443865"/>
              <wp:effectExtent l="0" t="0" r="17780" b="635"/>
              <wp:wrapSquare wrapText="bothSides"/>
              <wp:docPr id="13778" name="Text Box 1377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D1089" w14:textId="0290555A"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D6EB7F" id="_x0000_t202" coordsize="21600,21600" o:spt="202" path="m,l,21600r21600,l21600,xe">
              <v:stroke joinstyle="miter"/>
              <v:path gradientshapeok="t" o:connecttype="rect"/>
            </v:shapetype>
            <v:shape id="Text Box 13778" o:spid="_x0000_s1057" type="#_x0000_t202" alt="OFFICIAL-SENSITIVE COMMERCIAL" style="position:absolute;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2S36D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769D1089" w14:textId="0290555A"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CE08" w14:textId="785431BB" w:rsidR="00986BDB" w:rsidRDefault="00076FFF">
    <w:pPr>
      <w:spacing w:after="160" w:line="259" w:lineRule="auto"/>
      <w:ind w:left="0" w:firstLine="0"/>
      <w:jc w:val="left"/>
    </w:pPr>
    <w:r>
      <w:rPr>
        <w:noProof/>
      </w:rPr>
      <mc:AlternateContent>
        <mc:Choice Requires="wps">
          <w:drawing>
            <wp:anchor distT="0" distB="0" distL="0" distR="0" simplePos="0" relativeHeight="251705344" behindDoc="0" locked="0" layoutInCell="1" allowOverlap="1" wp14:anchorId="5104C0DA" wp14:editId="54BB142B">
              <wp:simplePos x="635" y="635"/>
              <wp:positionH relativeFrom="column">
                <wp:align>center</wp:align>
              </wp:positionH>
              <wp:positionV relativeFrom="paragraph">
                <wp:posOffset>635</wp:posOffset>
              </wp:positionV>
              <wp:extent cx="443865" cy="443865"/>
              <wp:effectExtent l="0" t="0" r="17780" b="635"/>
              <wp:wrapSquare wrapText="bothSides"/>
              <wp:docPr id="13782" name="Text Box 1378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9BABB4" w14:textId="2616CD7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04C0DA" id="_x0000_t202" coordsize="21600,21600" o:spt="202" path="m,l,21600r21600,l21600,xe">
              <v:stroke joinstyle="miter"/>
              <v:path gradientshapeok="t" o:connecttype="rect"/>
            </v:shapetype>
            <v:shape id="Text Box 13782" o:spid="_x0000_s1060" type="#_x0000_t202" alt="OFFICIAL-SENSITIVE COMMERCIAL" style="position:absolute;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D3DSRX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239BABB4" w14:textId="2616CD7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BCB8" w14:textId="603124CB" w:rsidR="00986BDB" w:rsidRDefault="00076FFF">
    <w:pPr>
      <w:spacing w:after="160" w:line="259" w:lineRule="auto"/>
      <w:ind w:left="0" w:firstLine="0"/>
      <w:jc w:val="left"/>
    </w:pPr>
    <w:r>
      <w:rPr>
        <w:noProof/>
      </w:rPr>
      <mc:AlternateContent>
        <mc:Choice Requires="wps">
          <w:drawing>
            <wp:anchor distT="0" distB="0" distL="0" distR="0" simplePos="0" relativeHeight="251706368" behindDoc="0" locked="0" layoutInCell="1" allowOverlap="1" wp14:anchorId="585D760F" wp14:editId="523E89B1">
              <wp:simplePos x="635" y="635"/>
              <wp:positionH relativeFrom="column">
                <wp:align>center</wp:align>
              </wp:positionH>
              <wp:positionV relativeFrom="paragraph">
                <wp:posOffset>635</wp:posOffset>
              </wp:positionV>
              <wp:extent cx="443865" cy="443865"/>
              <wp:effectExtent l="0" t="0" r="17780" b="635"/>
              <wp:wrapSquare wrapText="bothSides"/>
              <wp:docPr id="13783" name="Text Box 1378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63895" w14:textId="38157C6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5D760F" id="_x0000_t202" coordsize="21600,21600" o:spt="202" path="m,l,21600r21600,l21600,xe">
              <v:stroke joinstyle="miter"/>
              <v:path gradientshapeok="t" o:connecttype="rect"/>
            </v:shapetype>
            <v:shape id="Text Box 13783" o:spid="_x0000_s1061" type="#_x0000_t202" alt="OFFICIAL-SENSITIVE COMMERCIAL" style="position:absolute;margin-left:0;margin-top:.05pt;width:34.95pt;height:34.95pt;z-index:2517063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M4V9T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41E63895" w14:textId="38157C6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C7C2" w14:textId="45FBFB79" w:rsidR="00986BDB" w:rsidRDefault="00076FFF">
    <w:pPr>
      <w:spacing w:after="160" w:line="259" w:lineRule="auto"/>
      <w:ind w:left="0" w:firstLine="0"/>
      <w:jc w:val="left"/>
    </w:pPr>
    <w:r>
      <w:rPr>
        <w:noProof/>
      </w:rPr>
      <mc:AlternateContent>
        <mc:Choice Requires="wps">
          <w:drawing>
            <wp:anchor distT="0" distB="0" distL="0" distR="0" simplePos="0" relativeHeight="251704320" behindDoc="0" locked="0" layoutInCell="1" allowOverlap="1" wp14:anchorId="6EEB36C8" wp14:editId="02A8E917">
              <wp:simplePos x="635" y="635"/>
              <wp:positionH relativeFrom="column">
                <wp:align>center</wp:align>
              </wp:positionH>
              <wp:positionV relativeFrom="paragraph">
                <wp:posOffset>635</wp:posOffset>
              </wp:positionV>
              <wp:extent cx="443865" cy="443865"/>
              <wp:effectExtent l="0" t="0" r="17780" b="635"/>
              <wp:wrapSquare wrapText="bothSides"/>
              <wp:docPr id="13781" name="Text Box 1378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051C5" w14:textId="2D1DC21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B36C8" id="_x0000_t202" coordsize="21600,21600" o:spt="202" path="m,l,21600r21600,l21600,xe">
              <v:stroke joinstyle="miter"/>
              <v:path gradientshapeok="t" o:connecttype="rect"/>
            </v:shapetype>
            <v:shape id="Text Box 13781" o:spid="_x0000_s1063" type="#_x0000_t202" alt="OFFICIAL-SENSITIVE COMMERCIAL" style="position:absolute;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IOexP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201051C5" w14:textId="2D1DC21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DC20" w14:textId="725C49FE" w:rsidR="00986BDB" w:rsidRDefault="00076FFF">
    <w:pPr>
      <w:spacing w:after="160" w:line="259" w:lineRule="auto"/>
      <w:ind w:left="0" w:firstLine="0"/>
      <w:jc w:val="left"/>
    </w:pPr>
    <w:r>
      <w:rPr>
        <w:noProof/>
      </w:rPr>
      <mc:AlternateContent>
        <mc:Choice Requires="wps">
          <w:drawing>
            <wp:anchor distT="0" distB="0" distL="0" distR="0" simplePos="0" relativeHeight="251708416" behindDoc="0" locked="0" layoutInCell="1" allowOverlap="1" wp14:anchorId="598F7854" wp14:editId="21BFDB71">
              <wp:simplePos x="635" y="635"/>
              <wp:positionH relativeFrom="column">
                <wp:align>center</wp:align>
              </wp:positionH>
              <wp:positionV relativeFrom="paragraph">
                <wp:posOffset>635</wp:posOffset>
              </wp:positionV>
              <wp:extent cx="443865" cy="443865"/>
              <wp:effectExtent l="0" t="0" r="17780" b="635"/>
              <wp:wrapSquare wrapText="bothSides"/>
              <wp:docPr id="13786" name="Text Box 1378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76C0B" w14:textId="54288AFB"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8F7854" id="_x0000_t202" coordsize="21600,21600" o:spt="202" path="m,l,21600r21600,l21600,xe">
              <v:stroke joinstyle="miter"/>
              <v:path gradientshapeok="t" o:connecttype="rect"/>
            </v:shapetype>
            <v:shape id="Text Box 13786" o:spid="_x0000_s1066" type="#_x0000_t202" alt="OFFICIAL-SENSITIVE COMMERCIAL" style="position:absolute;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eisF+T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07E76C0B" w14:textId="54288AFB"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D25A" w14:textId="64F231D3" w:rsidR="00986BDB" w:rsidRDefault="00076FFF">
    <w:pPr>
      <w:spacing w:after="160" w:line="259" w:lineRule="auto"/>
      <w:ind w:left="0" w:firstLine="0"/>
      <w:jc w:val="left"/>
    </w:pPr>
    <w:r>
      <w:rPr>
        <w:noProof/>
      </w:rPr>
      <mc:AlternateContent>
        <mc:Choice Requires="wps">
          <w:drawing>
            <wp:anchor distT="0" distB="0" distL="0" distR="0" simplePos="0" relativeHeight="251709440" behindDoc="0" locked="0" layoutInCell="1" allowOverlap="1" wp14:anchorId="3A6E5633" wp14:editId="75768DE8">
              <wp:simplePos x="635" y="635"/>
              <wp:positionH relativeFrom="column">
                <wp:align>center</wp:align>
              </wp:positionH>
              <wp:positionV relativeFrom="paragraph">
                <wp:posOffset>635</wp:posOffset>
              </wp:positionV>
              <wp:extent cx="443865" cy="443865"/>
              <wp:effectExtent l="0" t="0" r="17780" b="635"/>
              <wp:wrapSquare wrapText="bothSides"/>
              <wp:docPr id="13787" name="Text Box 1378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2E448" w14:textId="372C57ED"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6E5633" id="_x0000_t202" coordsize="21600,21600" o:spt="202" path="m,l,21600r21600,l21600,xe">
              <v:stroke joinstyle="miter"/>
              <v:path gradientshapeok="t" o:connecttype="rect"/>
            </v:shapetype>
            <v:shape id="Text Box 13787" o:spid="_x0000_s1067" type="#_x0000_t202" alt="OFFICIAL-SENSITIVE COMMERCIAL" style="position:absolute;margin-left:0;margin-top:.05pt;width:34.95pt;height:34.95pt;z-index:2517094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Beg0Wz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2EF2E448" w14:textId="372C57ED"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270D" w14:textId="49653F24" w:rsidR="00986BDB" w:rsidRDefault="00076FFF">
    <w:pPr>
      <w:spacing w:after="160" w:line="259" w:lineRule="auto"/>
      <w:ind w:left="0" w:firstLine="0"/>
      <w:jc w:val="left"/>
    </w:pPr>
    <w:r>
      <w:rPr>
        <w:noProof/>
      </w:rPr>
      <mc:AlternateContent>
        <mc:Choice Requires="wps">
          <w:drawing>
            <wp:anchor distT="0" distB="0" distL="0" distR="0" simplePos="0" relativeHeight="251707392" behindDoc="0" locked="0" layoutInCell="1" allowOverlap="1" wp14:anchorId="4C342BCF" wp14:editId="7E7DB8A4">
              <wp:simplePos x="635" y="635"/>
              <wp:positionH relativeFrom="column">
                <wp:align>center</wp:align>
              </wp:positionH>
              <wp:positionV relativeFrom="paragraph">
                <wp:posOffset>635</wp:posOffset>
              </wp:positionV>
              <wp:extent cx="443865" cy="443865"/>
              <wp:effectExtent l="0" t="0" r="17780" b="635"/>
              <wp:wrapSquare wrapText="bothSides"/>
              <wp:docPr id="13784" name="Text Box 1378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BD7F5" w14:textId="76589942"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342BCF" id="_x0000_t202" coordsize="21600,21600" o:spt="202" path="m,l,21600r21600,l21600,xe">
              <v:stroke joinstyle="miter"/>
              <v:path gradientshapeok="t" o:connecttype="rect"/>
            </v:shapetype>
            <v:shape id="Text Box 13784" o:spid="_x0000_s1069" type="#_x0000_t202" alt="OFFICIAL-SENSITIVE COMMERCIAL" style="position:absolute;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YxECz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39BBD7F5" w14:textId="76589942"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7840" w14:textId="117E0FDF" w:rsidR="00986BDB" w:rsidRDefault="00076FFF">
    <w:pPr>
      <w:spacing w:after="160" w:line="259" w:lineRule="auto"/>
      <w:ind w:left="0" w:firstLine="0"/>
      <w:jc w:val="left"/>
    </w:pPr>
    <w:r>
      <w:rPr>
        <w:noProof/>
      </w:rPr>
      <mc:AlternateContent>
        <mc:Choice Requires="wps">
          <w:drawing>
            <wp:anchor distT="0" distB="0" distL="0" distR="0" simplePos="0" relativeHeight="251711488" behindDoc="0" locked="0" layoutInCell="1" allowOverlap="1" wp14:anchorId="2C3390E4" wp14:editId="7480D60E">
              <wp:simplePos x="635" y="635"/>
              <wp:positionH relativeFrom="column">
                <wp:align>center</wp:align>
              </wp:positionH>
              <wp:positionV relativeFrom="paragraph">
                <wp:posOffset>635</wp:posOffset>
              </wp:positionV>
              <wp:extent cx="443865" cy="443865"/>
              <wp:effectExtent l="0" t="0" r="17780" b="635"/>
              <wp:wrapSquare wrapText="bothSides"/>
              <wp:docPr id="13790" name="Text Box 1379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D396C" w14:textId="6710A5CB"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3390E4" id="_x0000_t202" coordsize="21600,21600" o:spt="202" path="m,l,21600r21600,l21600,xe">
              <v:stroke joinstyle="miter"/>
              <v:path gradientshapeok="t" o:connecttype="rect"/>
            </v:shapetype>
            <v:shape id="Text Box 13790" o:spid="_x0000_s1072" type="#_x0000_t202" alt="OFFICIAL-SENSITIVE COMMERCIAL" style="position:absolute;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Zp8Ut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287D396C" w14:textId="6710A5CB"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87FD" w14:textId="1C16BC77" w:rsidR="00986BDB" w:rsidRDefault="00076FFF">
    <w:pPr>
      <w:spacing w:after="0" w:line="259" w:lineRule="auto"/>
      <w:ind w:left="0" w:right="73" w:firstLine="0"/>
      <w:jc w:val="center"/>
    </w:pPr>
    <w:r>
      <w:rPr>
        <w:noProof/>
      </w:rPr>
      <mc:AlternateContent>
        <mc:Choice Requires="wps">
          <w:drawing>
            <wp:anchor distT="0" distB="0" distL="0" distR="0" simplePos="0" relativeHeight="251694080" behindDoc="0" locked="0" layoutInCell="1" allowOverlap="1" wp14:anchorId="2F48E6B1" wp14:editId="5205C98C">
              <wp:simplePos x="718457" y="10074729"/>
              <wp:positionH relativeFrom="column">
                <wp:align>center</wp:align>
              </wp:positionH>
              <wp:positionV relativeFrom="paragraph">
                <wp:posOffset>635</wp:posOffset>
              </wp:positionV>
              <wp:extent cx="443865" cy="443865"/>
              <wp:effectExtent l="0" t="0" r="17780" b="635"/>
              <wp:wrapSquare wrapText="bothSides"/>
              <wp:docPr id="13771" name="Text Box 1377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0FBCD" w14:textId="2848B207"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48E6B1" id="_x0000_t202" coordsize="21600,21600" o:spt="202" path="m,l,21600r21600,l21600,xe">
              <v:stroke joinstyle="miter"/>
              <v:path gradientshapeok="t" o:connecttype="rect"/>
            </v:shapetype>
            <v:shape id="Text Box 13771" o:spid="_x0000_s1037" type="#_x0000_t202" alt="OFFICIAL-SENSITIVE COMMERCIAL" style="position:absolute;left:0;text-align:left;margin-left:0;margin-top:.05pt;width:34.95pt;height:34.95pt;z-index:2516940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OgW0hE7AgAAagQAAA4AAAAAAAAAAAAAAAAA&#10;LgIAAGRycy9lMm9Eb2MueG1sUEsBAi0AFAAGAAgAAAAhAISw0yjWAAAAAwEAAA8AAAAAAAAAAAAA&#10;AAAAlQQAAGRycy9kb3ducmV2LnhtbFBLBQYAAAAABAAEAPMAAACYBQAAAAA=&#10;" filled="f" stroked="f">
              <v:fill o:detectmouseclick="t"/>
              <v:textbox style="mso-fit-shape-to-text:t" inset="0,0,0,0">
                <w:txbxContent>
                  <w:p w14:paraId="0D80FBCD" w14:textId="2848B207"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fldChar w:fldCharType="begin"/>
    </w:r>
    <w:r w:rsidR="00291F78">
      <w:instrText xml:space="preserve"> PAGE   \* MERGEFORMAT </w:instrText>
    </w:r>
    <w:r w:rsidR="00291F78">
      <w:fldChar w:fldCharType="separate"/>
    </w:r>
    <w:r w:rsidR="00291F78">
      <w:rPr>
        <w:sz w:val="20"/>
      </w:rPr>
      <w:t>2</w:t>
    </w:r>
    <w:r w:rsidR="00291F78">
      <w:rPr>
        <w:sz w:val="20"/>
      </w:rPr>
      <w:fldChar w:fldCharType="end"/>
    </w:r>
    <w:r w:rsidR="00291F78">
      <w:rPr>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0EAA" w14:textId="6BFD5FD2" w:rsidR="00986BDB" w:rsidRDefault="00076FFF">
    <w:pPr>
      <w:spacing w:after="160" w:line="259" w:lineRule="auto"/>
      <w:ind w:left="0" w:firstLine="0"/>
      <w:jc w:val="left"/>
    </w:pPr>
    <w:r>
      <w:rPr>
        <w:noProof/>
      </w:rPr>
      <mc:AlternateContent>
        <mc:Choice Requires="wps">
          <w:drawing>
            <wp:anchor distT="0" distB="0" distL="0" distR="0" simplePos="0" relativeHeight="251712512" behindDoc="0" locked="0" layoutInCell="1" allowOverlap="1" wp14:anchorId="7251EBAE" wp14:editId="3FD69505">
              <wp:simplePos x="635" y="635"/>
              <wp:positionH relativeFrom="column">
                <wp:align>center</wp:align>
              </wp:positionH>
              <wp:positionV relativeFrom="paragraph">
                <wp:posOffset>635</wp:posOffset>
              </wp:positionV>
              <wp:extent cx="443865" cy="443865"/>
              <wp:effectExtent l="0" t="0" r="17780" b="635"/>
              <wp:wrapSquare wrapText="bothSides"/>
              <wp:docPr id="13791" name="Text Box 1379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85A27" w14:textId="67E73998"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51EBAE" id="_x0000_t202" coordsize="21600,21600" o:spt="202" path="m,l,21600r21600,l21600,xe">
              <v:stroke joinstyle="miter"/>
              <v:path gradientshapeok="t" o:connecttype="rect"/>
            </v:shapetype>
            <v:shape id="Text Box 13791" o:spid="_x0000_s1073" type="#_x0000_t202" alt="OFFICIAL-SENSITIVE COMMERCIAL" style="position:absolute;margin-left:0;margin-top:.05pt;width:34.95pt;height:34.95pt;z-index:2517125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AmZPSP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17385A27" w14:textId="67E73998"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71B5" w14:textId="06E4829B" w:rsidR="00986BDB" w:rsidRDefault="00076FFF">
    <w:pPr>
      <w:spacing w:after="160" w:line="259" w:lineRule="auto"/>
      <w:ind w:left="0" w:firstLine="0"/>
      <w:jc w:val="left"/>
    </w:pPr>
    <w:r>
      <w:rPr>
        <w:noProof/>
      </w:rPr>
      <mc:AlternateContent>
        <mc:Choice Requires="wps">
          <w:drawing>
            <wp:anchor distT="0" distB="0" distL="0" distR="0" simplePos="0" relativeHeight="251710464" behindDoc="0" locked="0" layoutInCell="1" allowOverlap="1" wp14:anchorId="07732FF5" wp14:editId="38D74CF3">
              <wp:simplePos x="635" y="635"/>
              <wp:positionH relativeFrom="column">
                <wp:align>center</wp:align>
              </wp:positionH>
              <wp:positionV relativeFrom="paragraph">
                <wp:posOffset>635</wp:posOffset>
              </wp:positionV>
              <wp:extent cx="443865" cy="443865"/>
              <wp:effectExtent l="0" t="0" r="17780" b="635"/>
              <wp:wrapSquare wrapText="bothSides"/>
              <wp:docPr id="13788" name="Text Box 1378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B30A1" w14:textId="12755C05"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732FF5" id="_x0000_t202" coordsize="21600,21600" o:spt="202" path="m,l,21600r21600,l21600,xe">
              <v:stroke joinstyle="miter"/>
              <v:path gradientshapeok="t" o:connecttype="rect"/>
            </v:shapetype>
            <v:shape id="Text Box 13788" o:spid="_x0000_s1075" type="#_x0000_t202" alt="OFFICIAL-SENSITIVE COMMERCIAL" style="position:absolute;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MDEvu07AgAAawQAAA4AAAAAAAAAAAAAAAAA&#10;LgIAAGRycy9lMm9Eb2MueG1sUEsBAi0AFAAGAAgAAAAhAISw0yjWAAAAAwEAAA8AAAAAAAAAAAAA&#10;AAAAlQQAAGRycy9kb3ducmV2LnhtbFBLBQYAAAAABAAEAPMAAACYBQAAAAA=&#10;" filled="f" stroked="f">
              <v:fill o:detectmouseclick="t"/>
              <v:textbox style="mso-fit-shape-to-text:t" inset="0,0,0,0">
                <w:txbxContent>
                  <w:p w14:paraId="10AB30A1" w14:textId="12755C05"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911D" w14:textId="71BD3B7C" w:rsidR="00986BDB" w:rsidRDefault="00076FFF">
    <w:pPr>
      <w:spacing w:after="160" w:line="259" w:lineRule="auto"/>
      <w:ind w:left="0" w:firstLine="0"/>
      <w:jc w:val="left"/>
    </w:pPr>
    <w:r>
      <w:rPr>
        <w:noProof/>
      </w:rPr>
      <mc:AlternateContent>
        <mc:Choice Requires="wps">
          <w:drawing>
            <wp:anchor distT="0" distB="0" distL="0" distR="0" simplePos="0" relativeHeight="251714560" behindDoc="0" locked="0" layoutInCell="1" allowOverlap="1" wp14:anchorId="039FE5AF" wp14:editId="66D977B8">
              <wp:simplePos x="635" y="635"/>
              <wp:positionH relativeFrom="column">
                <wp:align>center</wp:align>
              </wp:positionH>
              <wp:positionV relativeFrom="paragraph">
                <wp:posOffset>635</wp:posOffset>
              </wp:positionV>
              <wp:extent cx="443865" cy="443865"/>
              <wp:effectExtent l="0" t="0" r="17780" b="635"/>
              <wp:wrapSquare wrapText="bothSides"/>
              <wp:docPr id="13794" name="Text Box 1379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5E804" w14:textId="12A298AE"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9FE5AF" id="_x0000_t202" coordsize="21600,21600" o:spt="202" path="m,l,21600r21600,l21600,xe">
              <v:stroke joinstyle="miter"/>
              <v:path gradientshapeok="t" o:connecttype="rect"/>
            </v:shapetype>
            <v:shape id="Text Box 13794" o:spid="_x0000_s1078" type="#_x0000_t202" alt="OFFICIAL-SENSITIVE COMMERCIAL" style="position:absolute;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k+fm2j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1905E804" w14:textId="12A298AE"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399E" w14:textId="0FFED02C" w:rsidR="00986BDB" w:rsidRDefault="00076FFF">
    <w:pPr>
      <w:spacing w:after="160" w:line="259" w:lineRule="auto"/>
      <w:ind w:left="0" w:firstLine="0"/>
      <w:jc w:val="left"/>
    </w:pPr>
    <w:r>
      <w:rPr>
        <w:noProof/>
      </w:rPr>
      <mc:AlternateContent>
        <mc:Choice Requires="wps">
          <w:drawing>
            <wp:anchor distT="0" distB="0" distL="0" distR="0" simplePos="0" relativeHeight="251715584" behindDoc="0" locked="0" layoutInCell="1" allowOverlap="1" wp14:anchorId="3D84D923" wp14:editId="1D4A890C">
              <wp:simplePos x="635" y="635"/>
              <wp:positionH relativeFrom="column">
                <wp:align>center</wp:align>
              </wp:positionH>
              <wp:positionV relativeFrom="paragraph">
                <wp:posOffset>635</wp:posOffset>
              </wp:positionV>
              <wp:extent cx="443865" cy="443865"/>
              <wp:effectExtent l="0" t="0" r="17780" b="635"/>
              <wp:wrapSquare wrapText="bothSides"/>
              <wp:docPr id="13795" name="Text Box 1379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DFE9E" w14:textId="3A5DDF98"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84D923" id="_x0000_t202" coordsize="21600,21600" o:spt="202" path="m,l,21600r21600,l21600,xe">
              <v:stroke joinstyle="miter"/>
              <v:path gradientshapeok="t" o:connecttype="rect"/>
            </v:shapetype>
            <v:shape id="Text Box 13795" o:spid="_x0000_s1079" type="#_x0000_t202" alt="OFFICIAL-SENSITIVE COMMERCIAL" style="position:absolute;margin-left:0;margin-top:.05pt;width:34.95pt;height:34.95pt;z-index:251715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7CTXeD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593DFE9E" w14:textId="3A5DDF98"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D626" w14:textId="2840481D" w:rsidR="00986BDB" w:rsidRDefault="00076FFF">
    <w:pPr>
      <w:spacing w:after="160" w:line="259" w:lineRule="auto"/>
      <w:ind w:left="0" w:firstLine="0"/>
      <w:jc w:val="left"/>
    </w:pPr>
    <w:r>
      <w:rPr>
        <w:noProof/>
      </w:rPr>
      <mc:AlternateContent>
        <mc:Choice Requires="wps">
          <w:drawing>
            <wp:anchor distT="0" distB="0" distL="0" distR="0" simplePos="0" relativeHeight="251713536" behindDoc="0" locked="0" layoutInCell="1" allowOverlap="1" wp14:anchorId="451B4492" wp14:editId="5E82765B">
              <wp:simplePos x="635" y="635"/>
              <wp:positionH relativeFrom="column">
                <wp:align>center</wp:align>
              </wp:positionH>
              <wp:positionV relativeFrom="paragraph">
                <wp:posOffset>635</wp:posOffset>
              </wp:positionV>
              <wp:extent cx="443865" cy="443865"/>
              <wp:effectExtent l="0" t="0" r="17780" b="635"/>
              <wp:wrapSquare wrapText="bothSides"/>
              <wp:docPr id="13792" name="Text Box 1379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1D478" w14:textId="0030E6B3"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1B4492" id="_x0000_t202" coordsize="21600,21600" o:spt="202" path="m,l,21600r21600,l21600,xe">
              <v:stroke joinstyle="miter"/>
              <v:path gradientshapeok="t" o:connecttype="rect"/>
            </v:shapetype>
            <v:shape id="Text Box 13792" o:spid="_x0000_s1081" type="#_x0000_t202" alt="OFFICIAL-SENSITIVE COMMERCIAL" style="position:absolute;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40fzzT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4BB1D478" w14:textId="0030E6B3"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0183" w14:textId="741DA76F" w:rsidR="00986BDB" w:rsidRDefault="00076FFF">
    <w:pPr>
      <w:spacing w:after="160" w:line="259" w:lineRule="auto"/>
      <w:ind w:left="0" w:firstLine="0"/>
      <w:jc w:val="left"/>
    </w:pPr>
    <w:r>
      <w:rPr>
        <w:noProof/>
      </w:rPr>
      <mc:AlternateContent>
        <mc:Choice Requires="wps">
          <w:drawing>
            <wp:anchor distT="0" distB="0" distL="0" distR="0" simplePos="0" relativeHeight="251717632" behindDoc="0" locked="0" layoutInCell="1" allowOverlap="1" wp14:anchorId="30AD32DA" wp14:editId="6C4BA13E">
              <wp:simplePos x="635" y="635"/>
              <wp:positionH relativeFrom="column">
                <wp:align>center</wp:align>
              </wp:positionH>
              <wp:positionV relativeFrom="paragraph">
                <wp:posOffset>635</wp:posOffset>
              </wp:positionV>
              <wp:extent cx="443865" cy="443865"/>
              <wp:effectExtent l="0" t="0" r="17780" b="635"/>
              <wp:wrapSquare wrapText="bothSides"/>
              <wp:docPr id="13798" name="Text Box 1379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D1918" w14:textId="00087B80"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AD32DA" id="_x0000_t202" coordsize="21600,21600" o:spt="202" path="m,l,21600r21600,l21600,xe">
              <v:stroke joinstyle="miter"/>
              <v:path gradientshapeok="t" o:connecttype="rect"/>
            </v:shapetype>
            <v:shape id="Text Box 13798" o:spid="_x0000_s1084" type="#_x0000_t202" alt="OFFICIAL-SENSITIVE COMMERCIAL" style="position:absolute;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ItsU1w7AgAAawQAAA4AAAAAAAAAAAAAAAAA&#10;LgIAAGRycy9lMm9Eb2MueG1sUEsBAi0AFAAGAAgAAAAhAISw0yjWAAAAAwEAAA8AAAAAAAAAAAAA&#10;AAAAlQQAAGRycy9kb3ducmV2LnhtbFBLBQYAAAAABAAEAPMAAACYBQAAAAA=&#10;" filled="f" stroked="f">
              <v:fill o:detectmouseclick="t"/>
              <v:textbox style="mso-fit-shape-to-text:t" inset="0,0,0,0">
                <w:txbxContent>
                  <w:p w14:paraId="408D1918" w14:textId="00087B80"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2920" w14:textId="3DCC78B2" w:rsidR="00986BDB" w:rsidRDefault="00076FFF">
    <w:pPr>
      <w:spacing w:after="160" w:line="259" w:lineRule="auto"/>
      <w:ind w:left="0" w:firstLine="0"/>
      <w:jc w:val="left"/>
    </w:pPr>
    <w:r>
      <w:rPr>
        <w:noProof/>
      </w:rPr>
      <mc:AlternateContent>
        <mc:Choice Requires="wps">
          <w:drawing>
            <wp:anchor distT="0" distB="0" distL="0" distR="0" simplePos="0" relativeHeight="251718656" behindDoc="0" locked="0" layoutInCell="1" allowOverlap="1" wp14:anchorId="683F24B8" wp14:editId="29295950">
              <wp:simplePos x="635" y="635"/>
              <wp:positionH relativeFrom="column">
                <wp:align>center</wp:align>
              </wp:positionH>
              <wp:positionV relativeFrom="paragraph">
                <wp:posOffset>635</wp:posOffset>
              </wp:positionV>
              <wp:extent cx="443865" cy="443865"/>
              <wp:effectExtent l="0" t="0" r="17780" b="635"/>
              <wp:wrapSquare wrapText="bothSides"/>
              <wp:docPr id="13799" name="Text Box 1379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E9CF2" w14:textId="6FE7F0A3"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3F24B8" id="_x0000_t202" coordsize="21600,21600" o:spt="202" path="m,l,21600r21600,l21600,xe">
              <v:stroke joinstyle="miter"/>
              <v:path gradientshapeok="t" o:connecttype="rect"/>
            </v:shapetype>
            <v:shape id="Text Box 13799" o:spid="_x0000_s1085" type="#_x0000_t202" alt="OFFICIAL-SENSITIVE COMMERCIAL" style="position:absolute;margin-left:0;margin-top:.05pt;width:34.95pt;height:34.95pt;z-index:251718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D0r2L+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714E9CF2" w14:textId="6FE7F0A3"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F21F" w14:textId="56513C41" w:rsidR="00986BDB" w:rsidRDefault="00076FFF">
    <w:pPr>
      <w:spacing w:after="160" w:line="259" w:lineRule="auto"/>
      <w:ind w:left="0" w:firstLine="0"/>
      <w:jc w:val="left"/>
    </w:pPr>
    <w:r>
      <w:rPr>
        <w:noProof/>
      </w:rPr>
      <mc:AlternateContent>
        <mc:Choice Requires="wps">
          <w:drawing>
            <wp:anchor distT="0" distB="0" distL="0" distR="0" simplePos="0" relativeHeight="251716608" behindDoc="0" locked="0" layoutInCell="1" allowOverlap="1" wp14:anchorId="058173F1" wp14:editId="191CAEC5">
              <wp:simplePos x="635" y="635"/>
              <wp:positionH relativeFrom="column">
                <wp:align>center</wp:align>
              </wp:positionH>
              <wp:positionV relativeFrom="paragraph">
                <wp:posOffset>635</wp:posOffset>
              </wp:positionV>
              <wp:extent cx="443865" cy="443865"/>
              <wp:effectExtent l="0" t="0" r="17780" b="635"/>
              <wp:wrapSquare wrapText="bothSides"/>
              <wp:docPr id="13796" name="Text Box 1379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7B979" w14:textId="68B34194"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8173F1" id="_x0000_t202" coordsize="21600,21600" o:spt="202" path="m,l,21600r21600,l21600,xe">
              <v:stroke joinstyle="miter"/>
              <v:path gradientshapeok="t" o:connecttype="rect"/>
            </v:shapetype>
            <v:shape id="Text Box 13796" o:spid="_x0000_s1087" type="#_x0000_t202" alt="OFFICIAL-SENSITIVE COMMERCIAL" style="position:absolute;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bmHSYz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4597B979" w14:textId="68B34194"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40C5" w14:textId="461C8986" w:rsidR="00986BDB" w:rsidRDefault="00076FFF">
    <w:pPr>
      <w:spacing w:after="160" w:line="259" w:lineRule="auto"/>
      <w:ind w:left="0" w:firstLine="0"/>
      <w:jc w:val="left"/>
    </w:pPr>
    <w:r>
      <w:rPr>
        <w:noProof/>
      </w:rPr>
      <mc:AlternateContent>
        <mc:Choice Requires="wps">
          <w:drawing>
            <wp:anchor distT="0" distB="0" distL="0" distR="0" simplePos="0" relativeHeight="251720704" behindDoc="0" locked="0" layoutInCell="1" allowOverlap="1" wp14:anchorId="4FD4AD60" wp14:editId="1CCDA8E3">
              <wp:simplePos x="635" y="635"/>
              <wp:positionH relativeFrom="column">
                <wp:align>center</wp:align>
              </wp:positionH>
              <wp:positionV relativeFrom="paragraph">
                <wp:posOffset>635</wp:posOffset>
              </wp:positionV>
              <wp:extent cx="443865" cy="443865"/>
              <wp:effectExtent l="0" t="0" r="17780" b="635"/>
              <wp:wrapSquare wrapText="bothSides"/>
              <wp:docPr id="13802" name="Text Box 1380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1F492" w14:textId="6CD06505"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D4AD60" id="_x0000_t202" coordsize="21600,21600" o:spt="202" path="m,l,21600r21600,l21600,xe">
              <v:stroke joinstyle="miter"/>
              <v:path gradientshapeok="t" o:connecttype="rect"/>
            </v:shapetype>
            <v:shape id="Text Box 13802" o:spid="_x0000_s1090" type="#_x0000_t202" alt="OFFICIAL-SENSITIVE COMMERCIAL" style="position:absolute;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bQ2hB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35C1F492" w14:textId="6CD06505"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8DF1" w14:textId="3621C339" w:rsidR="00986BDB" w:rsidRDefault="00076FFF">
    <w:pPr>
      <w:spacing w:after="160" w:line="259" w:lineRule="auto"/>
      <w:ind w:left="0" w:firstLine="0"/>
      <w:jc w:val="left"/>
    </w:pPr>
    <w:r>
      <w:rPr>
        <w:noProof/>
      </w:rPr>
      <mc:AlternateContent>
        <mc:Choice Requires="wps">
          <w:drawing>
            <wp:anchor distT="0" distB="0" distL="0" distR="0" simplePos="0" relativeHeight="251721728" behindDoc="0" locked="0" layoutInCell="1" allowOverlap="1" wp14:anchorId="484B296A" wp14:editId="510CF025">
              <wp:simplePos x="635" y="635"/>
              <wp:positionH relativeFrom="column">
                <wp:align>center</wp:align>
              </wp:positionH>
              <wp:positionV relativeFrom="paragraph">
                <wp:posOffset>635</wp:posOffset>
              </wp:positionV>
              <wp:extent cx="443865" cy="443865"/>
              <wp:effectExtent l="0" t="0" r="17780" b="635"/>
              <wp:wrapSquare wrapText="bothSides"/>
              <wp:docPr id="13803" name="Text Box 1380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AF445" w14:textId="7E29A8B2"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4B296A" id="_x0000_t202" coordsize="21600,21600" o:spt="202" path="m,l,21600r21600,l21600,xe">
              <v:stroke joinstyle="miter"/>
              <v:path gradientshapeok="t" o:connecttype="rect"/>
            </v:shapetype>
            <v:shape id="Text Box 13803" o:spid="_x0000_s1091" type="#_x0000_t202" alt="OFFICIAL-SENSITIVE COMMERCIAL" style="position:absolute;margin-left:0;margin-top:.05pt;width:34.95pt;height:34.95pt;z-index:251721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JIBZ4z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0C6AF445" w14:textId="7E29A8B2"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28FB" w14:textId="441C58A9" w:rsidR="00986BDB" w:rsidRDefault="00076FFF">
    <w:pPr>
      <w:spacing w:after="160" w:line="259" w:lineRule="auto"/>
      <w:ind w:left="0" w:firstLine="0"/>
      <w:jc w:val="left"/>
    </w:pPr>
    <w:r>
      <w:rPr>
        <w:noProof/>
      </w:rPr>
      <mc:AlternateContent>
        <mc:Choice Requires="wps">
          <w:drawing>
            <wp:anchor distT="0" distB="0" distL="0" distR="0" simplePos="0" relativeHeight="251692032" behindDoc="0" locked="0" layoutInCell="1" allowOverlap="1" wp14:anchorId="0E82301A" wp14:editId="1704D5A7">
              <wp:simplePos x="720090" y="9958070"/>
              <wp:positionH relativeFrom="column">
                <wp:align>center</wp:align>
              </wp:positionH>
              <wp:positionV relativeFrom="paragraph">
                <wp:posOffset>635</wp:posOffset>
              </wp:positionV>
              <wp:extent cx="443865" cy="443865"/>
              <wp:effectExtent l="0" t="0" r="17780" b="635"/>
              <wp:wrapSquare wrapText="bothSides"/>
              <wp:docPr id="13769" name="Text Box 1376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C432D" w14:textId="7C29D52F"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82301A" id="_x0000_t202" coordsize="21600,21600" o:spt="202" path="m,l,21600r21600,l21600,xe">
              <v:stroke joinstyle="miter"/>
              <v:path gradientshapeok="t" o:connecttype="rect"/>
            </v:shapetype>
            <v:shape id="Text Box 13769" o:spid="_x0000_s1039"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FRNOqz0CAABqBAAADgAAAAAAAAAAAAAA&#10;AAAuAgAAZHJzL2Uyb0RvYy54bWxQSwECLQAUAAYACAAAACEAhLDTKNYAAAADAQAADwAAAAAAAAAA&#10;AAAAAACXBAAAZHJzL2Rvd25yZXYueG1sUEsFBgAAAAAEAAQA8wAAAJoFAAAAAA==&#10;" filled="f" stroked="f">
              <v:fill o:detectmouseclick="t"/>
              <v:textbox style="mso-fit-shape-to-text:t" inset="0,0,0,0">
                <w:txbxContent>
                  <w:p w14:paraId="2A7C432D" w14:textId="7C29D52F"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D53B" w14:textId="5CFACA14" w:rsidR="00986BDB" w:rsidRDefault="00076FFF">
    <w:pPr>
      <w:spacing w:after="160" w:line="259" w:lineRule="auto"/>
      <w:ind w:left="0" w:firstLine="0"/>
      <w:jc w:val="left"/>
    </w:pPr>
    <w:r>
      <w:rPr>
        <w:noProof/>
      </w:rPr>
      <mc:AlternateContent>
        <mc:Choice Requires="wps">
          <w:drawing>
            <wp:anchor distT="0" distB="0" distL="0" distR="0" simplePos="0" relativeHeight="251719680" behindDoc="0" locked="0" layoutInCell="1" allowOverlap="1" wp14:anchorId="1C274A8B" wp14:editId="162EC92E">
              <wp:simplePos x="635" y="635"/>
              <wp:positionH relativeFrom="column">
                <wp:align>center</wp:align>
              </wp:positionH>
              <wp:positionV relativeFrom="paragraph">
                <wp:posOffset>635</wp:posOffset>
              </wp:positionV>
              <wp:extent cx="443865" cy="443865"/>
              <wp:effectExtent l="0" t="0" r="17780" b="635"/>
              <wp:wrapSquare wrapText="bothSides"/>
              <wp:docPr id="13800" name="Text Box 1380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C804E6" w14:textId="3370BAC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274A8B" id="_x0000_t202" coordsize="21600,21600" o:spt="202" path="m,l,21600r21600,l21600,xe">
              <v:stroke joinstyle="miter"/>
              <v:path gradientshapeok="t" o:connecttype="rect"/>
            </v:shapetype>
            <v:shape id="Text Box 13800" o:spid="_x0000_s1093" type="#_x0000_t202" alt="OFFICIAL-SENSITIVE COMMERCIAL" style="position:absolute;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C+QWSK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2BC804E6" w14:textId="3370BAC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C777" w14:textId="67F787B5" w:rsidR="00986BDB" w:rsidRDefault="00076FFF">
    <w:pPr>
      <w:spacing w:after="160" w:line="259" w:lineRule="auto"/>
      <w:ind w:left="0" w:firstLine="0"/>
      <w:jc w:val="left"/>
    </w:pPr>
    <w:r>
      <w:rPr>
        <w:noProof/>
      </w:rPr>
      <mc:AlternateContent>
        <mc:Choice Requires="wps">
          <w:drawing>
            <wp:anchor distT="0" distB="0" distL="0" distR="0" simplePos="0" relativeHeight="251723776" behindDoc="0" locked="0" layoutInCell="1" allowOverlap="1" wp14:anchorId="1E1E20FE" wp14:editId="20943A83">
              <wp:simplePos x="635" y="635"/>
              <wp:positionH relativeFrom="column">
                <wp:align>center</wp:align>
              </wp:positionH>
              <wp:positionV relativeFrom="paragraph">
                <wp:posOffset>635</wp:posOffset>
              </wp:positionV>
              <wp:extent cx="443865" cy="443865"/>
              <wp:effectExtent l="0" t="0" r="17780" b="635"/>
              <wp:wrapSquare wrapText="bothSides"/>
              <wp:docPr id="13806" name="Text Box 1380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9CCF6B" w14:textId="39CE0FA4"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1E20FE" id="_x0000_t202" coordsize="21600,21600" o:spt="202" path="m,l,21600r21600,l21600,xe">
              <v:stroke joinstyle="miter"/>
              <v:path gradientshapeok="t" o:connecttype="rect"/>
            </v:shapetype>
            <v:shape id="Text Box 13806" o:spid="_x0000_s1096" type="#_x0000_t202" alt="OFFICIAL-SENSITIVE COMMERCIAL"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CyJqN5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2B9CCF6B" w14:textId="39CE0FA4"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70FF" w14:textId="0BD94644" w:rsidR="00986BDB" w:rsidRDefault="00076FFF">
    <w:pPr>
      <w:spacing w:after="160" w:line="259" w:lineRule="auto"/>
      <w:ind w:left="0" w:firstLine="0"/>
      <w:jc w:val="left"/>
    </w:pPr>
    <w:r>
      <w:rPr>
        <w:noProof/>
      </w:rPr>
      <mc:AlternateContent>
        <mc:Choice Requires="wps">
          <w:drawing>
            <wp:anchor distT="0" distB="0" distL="0" distR="0" simplePos="0" relativeHeight="251724800" behindDoc="0" locked="0" layoutInCell="1" allowOverlap="1" wp14:anchorId="29694C30" wp14:editId="4268296A">
              <wp:simplePos x="635" y="635"/>
              <wp:positionH relativeFrom="column">
                <wp:align>center</wp:align>
              </wp:positionH>
              <wp:positionV relativeFrom="paragraph">
                <wp:posOffset>635</wp:posOffset>
              </wp:positionV>
              <wp:extent cx="443865" cy="443865"/>
              <wp:effectExtent l="0" t="0" r="17780" b="635"/>
              <wp:wrapSquare wrapText="bothSides"/>
              <wp:docPr id="13807" name="Text Box 1380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0B647" w14:textId="69DD9ABB"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694C30" id="_x0000_t202" coordsize="21600,21600" o:spt="202" path="m,l,21600r21600,l21600,xe">
              <v:stroke joinstyle="miter"/>
              <v:path gradientshapeok="t" o:connecttype="rect"/>
            </v:shapetype>
            <v:shape id="Text Box 13807" o:spid="_x0000_s1097" type="#_x0000_t202" alt="OFFICIAL-SENSITIVE COMMERCIAL" style="position:absolute;margin-left:0;margin-top:.05pt;width:34.95pt;height:34.95pt;z-index:251724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DN5ZLb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4980B647" w14:textId="69DD9ABB"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4E58" w14:textId="6B5665C0" w:rsidR="00986BDB" w:rsidRDefault="00076FFF">
    <w:pPr>
      <w:spacing w:after="160" w:line="259" w:lineRule="auto"/>
      <w:ind w:left="0" w:firstLine="0"/>
      <w:jc w:val="left"/>
    </w:pPr>
    <w:r>
      <w:rPr>
        <w:noProof/>
      </w:rPr>
      <mc:AlternateContent>
        <mc:Choice Requires="wps">
          <w:drawing>
            <wp:anchor distT="0" distB="0" distL="0" distR="0" simplePos="0" relativeHeight="251722752" behindDoc="0" locked="0" layoutInCell="1" allowOverlap="1" wp14:anchorId="6C8A6006" wp14:editId="3E0FFF4F">
              <wp:simplePos x="635" y="635"/>
              <wp:positionH relativeFrom="column">
                <wp:align>center</wp:align>
              </wp:positionH>
              <wp:positionV relativeFrom="paragraph">
                <wp:posOffset>635</wp:posOffset>
              </wp:positionV>
              <wp:extent cx="443865" cy="443865"/>
              <wp:effectExtent l="0" t="0" r="17780" b="635"/>
              <wp:wrapSquare wrapText="bothSides"/>
              <wp:docPr id="13804" name="Text Box 1380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D9A15" w14:textId="310CE315"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8A6006" id="_x0000_t202" coordsize="21600,21600" o:spt="202" path="m,l,21600r21600,l21600,xe">
              <v:stroke joinstyle="miter"/>
              <v:path gradientshapeok="t" o:connecttype="rect"/>
            </v:shapetype>
            <v:shape id="Text Box 13804" o:spid="_x0000_s1099" type="#_x0000_t202" alt="OFFICIAL-SENSITIVE COMMERCIAL"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D9geKL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19FD9A15" w14:textId="310CE315"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8F93" w14:textId="6B88A9E6" w:rsidR="00986BDB" w:rsidRDefault="00076FFF">
    <w:pPr>
      <w:spacing w:after="160" w:line="259" w:lineRule="auto"/>
      <w:ind w:left="0" w:firstLine="0"/>
      <w:jc w:val="left"/>
    </w:pPr>
    <w:r>
      <w:rPr>
        <w:noProof/>
      </w:rPr>
      <mc:AlternateContent>
        <mc:Choice Requires="wps">
          <w:drawing>
            <wp:anchor distT="0" distB="0" distL="0" distR="0" simplePos="0" relativeHeight="251696128" behindDoc="0" locked="0" layoutInCell="1" allowOverlap="1" wp14:anchorId="74EAD928" wp14:editId="2358BC25">
              <wp:simplePos x="635" y="635"/>
              <wp:positionH relativeFrom="column">
                <wp:align>center</wp:align>
              </wp:positionH>
              <wp:positionV relativeFrom="paragraph">
                <wp:posOffset>635</wp:posOffset>
              </wp:positionV>
              <wp:extent cx="443865" cy="443865"/>
              <wp:effectExtent l="0" t="0" r="17780" b="635"/>
              <wp:wrapSquare wrapText="bothSides"/>
              <wp:docPr id="13773" name="Text Box 1377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B5B7D" w14:textId="6F91CF55"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EAD928" id="_x0000_t202" coordsize="21600,21600" o:spt="202" path="m,l,21600r21600,l21600,xe">
              <v:stroke joinstyle="miter"/>
              <v:path gradientshapeok="t" o:connecttype="rect"/>
            </v:shapetype>
            <v:shape id="Text Box 13773" o:spid="_x0000_s1042" type="#_x0000_t202" alt="OFFICIAL-SENSITIVE COMMERCIAL" style="position:absolute;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Dj7gSfPAIAAGoEAAAOAAAAAAAAAAAAAAAA&#10;AC4CAABkcnMvZTJvRG9jLnhtbFBLAQItABQABgAIAAAAIQCEsNMo1gAAAAMBAAAPAAAAAAAAAAAA&#10;AAAAAJYEAABkcnMvZG93bnJldi54bWxQSwUGAAAAAAQABADzAAAAmQUAAAAA&#10;" filled="f" stroked="f">
              <v:fill o:detectmouseclick="t"/>
              <v:textbox style="mso-fit-shape-to-text:t" inset="0,0,0,0">
                <w:txbxContent>
                  <w:p w14:paraId="771B5B7D" w14:textId="6F91CF55"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2887" w14:textId="2FE34F5E" w:rsidR="00986BDB" w:rsidRDefault="00076FFF">
    <w:pPr>
      <w:spacing w:after="160" w:line="259" w:lineRule="auto"/>
      <w:ind w:left="0" w:firstLine="0"/>
      <w:jc w:val="left"/>
    </w:pPr>
    <w:r>
      <w:rPr>
        <w:noProof/>
      </w:rPr>
      <mc:AlternateContent>
        <mc:Choice Requires="wps">
          <w:drawing>
            <wp:anchor distT="0" distB="0" distL="0" distR="0" simplePos="0" relativeHeight="251697152" behindDoc="0" locked="0" layoutInCell="1" allowOverlap="1" wp14:anchorId="3E68A2FD" wp14:editId="3F0F56EA">
              <wp:simplePos x="635" y="635"/>
              <wp:positionH relativeFrom="column">
                <wp:align>center</wp:align>
              </wp:positionH>
              <wp:positionV relativeFrom="paragraph">
                <wp:posOffset>635</wp:posOffset>
              </wp:positionV>
              <wp:extent cx="443865" cy="443865"/>
              <wp:effectExtent l="0" t="0" r="17780" b="635"/>
              <wp:wrapSquare wrapText="bothSides"/>
              <wp:docPr id="13774" name="Text Box 1377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5128C" w14:textId="43752A40"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68A2FD" id="_x0000_t202" coordsize="21600,21600" o:spt="202" path="m,l,21600r21600,l21600,xe">
              <v:stroke joinstyle="miter"/>
              <v:path gradientshapeok="t" o:connecttype="rect"/>
            </v:shapetype>
            <v:shape id="Text Box 13774" o:spid="_x0000_s1043" type="#_x0000_t202" alt="OFFICIAL-SENSITIVE COMMERCIAL" style="position:absolute;margin-left:0;margin-top:.05pt;width:34.95pt;height:34.95pt;z-index:2516971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DzfbySPAIAAGoEAAAOAAAAAAAAAAAAAAAA&#10;AC4CAABkcnMvZTJvRG9jLnhtbFBLAQItABQABgAIAAAAIQCEsNMo1gAAAAMBAAAPAAAAAAAAAAAA&#10;AAAAAJYEAABkcnMvZG93bnJldi54bWxQSwUGAAAAAAQABADzAAAAmQUAAAAA&#10;" filled="f" stroked="f">
              <v:fill o:detectmouseclick="t"/>
              <v:textbox style="mso-fit-shape-to-text:t" inset="0,0,0,0">
                <w:txbxContent>
                  <w:p w14:paraId="0015128C" w14:textId="43752A40"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E547" w14:textId="21B0B8FB" w:rsidR="00986BDB" w:rsidRDefault="00076FFF">
    <w:pPr>
      <w:spacing w:after="160" w:line="259" w:lineRule="auto"/>
      <w:ind w:left="0" w:firstLine="0"/>
      <w:jc w:val="left"/>
    </w:pPr>
    <w:r>
      <w:rPr>
        <w:noProof/>
      </w:rPr>
      <mc:AlternateContent>
        <mc:Choice Requires="wps">
          <w:drawing>
            <wp:anchor distT="0" distB="0" distL="0" distR="0" simplePos="0" relativeHeight="251695104" behindDoc="0" locked="0" layoutInCell="1" allowOverlap="1" wp14:anchorId="13B547C2" wp14:editId="62364CBA">
              <wp:simplePos x="635" y="635"/>
              <wp:positionH relativeFrom="column">
                <wp:align>center</wp:align>
              </wp:positionH>
              <wp:positionV relativeFrom="paragraph">
                <wp:posOffset>635</wp:posOffset>
              </wp:positionV>
              <wp:extent cx="443865" cy="443865"/>
              <wp:effectExtent l="0" t="0" r="17780" b="635"/>
              <wp:wrapSquare wrapText="bothSides"/>
              <wp:docPr id="13772" name="Text Box 1377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C130D" w14:textId="1AF3A1E2"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B547C2" id="_x0000_t202" coordsize="21600,21600" o:spt="202" path="m,l,21600r21600,l21600,xe">
              <v:stroke joinstyle="miter"/>
              <v:path gradientshapeok="t" o:connecttype="rect"/>
            </v:shapetype>
            <v:shape id="Text Box 13772" o:spid="_x0000_s1045" type="#_x0000_t202" alt="OFFICIAL-SENSITIVE COMMERCIAL" style="position:absolute;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GsrroI7AgAAawQAAA4AAAAAAAAAAAAAAAAA&#10;LgIAAGRycy9lMm9Eb2MueG1sUEsBAi0AFAAGAAgAAAAhAISw0yjWAAAAAwEAAA8AAAAAAAAAAAAA&#10;AAAAlQQAAGRycy9kb3ducmV2LnhtbFBLBQYAAAAABAAEAPMAAACYBQAAAAA=&#10;" filled="f" stroked="f">
              <v:fill o:detectmouseclick="t"/>
              <v:textbox style="mso-fit-shape-to-text:t" inset="0,0,0,0">
                <w:txbxContent>
                  <w:p w14:paraId="087C130D" w14:textId="1AF3A1E2"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4F73" w14:textId="292F6F8A" w:rsidR="00986BDB" w:rsidRDefault="00076FFF">
    <w:pPr>
      <w:spacing w:after="160" w:line="259" w:lineRule="auto"/>
      <w:ind w:left="0" w:firstLine="0"/>
      <w:jc w:val="left"/>
    </w:pPr>
    <w:r>
      <w:rPr>
        <w:noProof/>
      </w:rPr>
      <mc:AlternateContent>
        <mc:Choice Requires="wps">
          <w:drawing>
            <wp:anchor distT="0" distB="0" distL="0" distR="0" simplePos="0" relativeHeight="251699200" behindDoc="0" locked="0" layoutInCell="1" allowOverlap="1" wp14:anchorId="1BD6BA28" wp14:editId="2A9B2D47">
              <wp:simplePos x="635" y="635"/>
              <wp:positionH relativeFrom="column">
                <wp:align>center</wp:align>
              </wp:positionH>
              <wp:positionV relativeFrom="paragraph">
                <wp:posOffset>635</wp:posOffset>
              </wp:positionV>
              <wp:extent cx="443865" cy="443865"/>
              <wp:effectExtent l="0" t="0" r="17780" b="635"/>
              <wp:wrapSquare wrapText="bothSides"/>
              <wp:docPr id="13776" name="Text Box 1377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1BD1A7" w14:textId="2946C75D"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6BA28" id="_x0000_t202" coordsize="21600,21600" o:spt="202" path="m,l,21600r21600,l21600,xe">
              <v:stroke joinstyle="miter"/>
              <v:path gradientshapeok="t" o:connecttype="rect"/>
            </v:shapetype>
            <v:shape id="Text Box 13776" o:spid="_x0000_s1048" type="#_x0000_t202" alt="OFFICIAL-SENSITIVE COMMERCIAL" style="position:absolute;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2Q8W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3F1BD1A7" w14:textId="2946C75D"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A160" w14:textId="036817C4" w:rsidR="00986BDB" w:rsidRDefault="00076FFF">
    <w:pPr>
      <w:spacing w:after="160" w:line="259" w:lineRule="auto"/>
      <w:ind w:left="0" w:firstLine="0"/>
      <w:jc w:val="left"/>
    </w:pPr>
    <w:r>
      <w:rPr>
        <w:noProof/>
      </w:rPr>
      <mc:AlternateContent>
        <mc:Choice Requires="wps">
          <w:drawing>
            <wp:anchor distT="0" distB="0" distL="0" distR="0" simplePos="0" relativeHeight="251700224" behindDoc="0" locked="0" layoutInCell="1" allowOverlap="1" wp14:anchorId="4B645E2B" wp14:editId="6BBB78EE">
              <wp:simplePos x="635" y="635"/>
              <wp:positionH relativeFrom="column">
                <wp:align>center</wp:align>
              </wp:positionH>
              <wp:positionV relativeFrom="paragraph">
                <wp:posOffset>635</wp:posOffset>
              </wp:positionV>
              <wp:extent cx="443865" cy="443865"/>
              <wp:effectExtent l="0" t="0" r="17780" b="635"/>
              <wp:wrapSquare wrapText="bothSides"/>
              <wp:docPr id="13777" name="Text Box 1377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887607" w14:textId="1624B660"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645E2B" id="_x0000_t202" coordsize="21600,21600" o:spt="202" path="m,l,21600r21600,l21600,xe">
              <v:stroke joinstyle="miter"/>
              <v:path gradientshapeok="t" o:connecttype="rect"/>
            </v:shapetype>
            <v:shape id="Text Box 13777" o:spid="_x0000_s1049" type="#_x0000_t202" alt="OFFICIAL-SENSITIVE COMMERCIAL" style="position:absolute;margin-left:0;margin-top:.05pt;width:34.95pt;height:34.95pt;z-index:2517002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AOGj60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28887607" w14:textId="1624B660"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80ED" w14:textId="19D0E7E0" w:rsidR="00986BDB" w:rsidRDefault="00076FFF">
    <w:pPr>
      <w:spacing w:after="160" w:line="259" w:lineRule="auto"/>
      <w:ind w:left="0" w:firstLine="0"/>
      <w:jc w:val="left"/>
    </w:pPr>
    <w:r>
      <w:rPr>
        <w:noProof/>
      </w:rPr>
      <mc:AlternateContent>
        <mc:Choice Requires="wps">
          <w:drawing>
            <wp:anchor distT="0" distB="0" distL="0" distR="0" simplePos="0" relativeHeight="251698176" behindDoc="0" locked="0" layoutInCell="1" allowOverlap="1" wp14:anchorId="7E5C371E" wp14:editId="642078A4">
              <wp:simplePos x="635" y="635"/>
              <wp:positionH relativeFrom="column">
                <wp:align>center</wp:align>
              </wp:positionH>
              <wp:positionV relativeFrom="paragraph">
                <wp:posOffset>635</wp:posOffset>
              </wp:positionV>
              <wp:extent cx="443865" cy="443865"/>
              <wp:effectExtent l="0" t="0" r="17780" b="635"/>
              <wp:wrapSquare wrapText="bothSides"/>
              <wp:docPr id="13775" name="Text Box 1377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7BE66" w14:textId="2A501A5C"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5C371E" id="_x0000_t202" coordsize="21600,21600" o:spt="202" path="m,l,21600r21600,l21600,xe">
              <v:stroke joinstyle="miter"/>
              <v:path gradientshapeok="t" o:connecttype="rect"/>
            </v:shapetype>
            <v:shape id="Text Box 13775" o:spid="_x0000_s1051" type="#_x0000_t202" alt="OFFICIAL-SENSITIVE COMMERCIAL" style="position:absolute;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Cxmiwr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3BF7BE66" w14:textId="2A501A5C"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2B72" w14:textId="77777777" w:rsidR="00291F78" w:rsidRDefault="00291F78">
      <w:pPr>
        <w:spacing w:after="0" w:line="240" w:lineRule="auto"/>
      </w:pPr>
      <w:r>
        <w:separator/>
      </w:r>
    </w:p>
  </w:footnote>
  <w:footnote w:type="continuationSeparator" w:id="0">
    <w:p w14:paraId="5ADD11B4" w14:textId="77777777" w:rsidR="00291F78" w:rsidRDefault="0029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633B" w14:textId="705E6705" w:rsidR="00986BDB" w:rsidRDefault="00076FFF">
    <w:pPr>
      <w:tabs>
        <w:tab w:val="center" w:pos="4681"/>
        <w:tab w:val="right" w:pos="9714"/>
      </w:tabs>
      <w:spacing w:after="0" w:line="259" w:lineRule="auto"/>
      <w:ind w:left="0" w:firstLine="0"/>
      <w:jc w:val="left"/>
    </w:pPr>
    <w:r>
      <w:rPr>
        <w:noProof/>
      </w:rPr>
      <mc:AlternateContent>
        <mc:Choice Requires="wps">
          <w:drawing>
            <wp:anchor distT="0" distB="0" distL="0" distR="0" simplePos="0" relativeHeight="251659264" behindDoc="0" locked="0" layoutInCell="1" allowOverlap="1" wp14:anchorId="70A32087" wp14:editId="5ED3C451">
              <wp:simplePos x="635" y="635"/>
              <wp:positionH relativeFrom="column">
                <wp:align>center</wp:align>
              </wp:positionH>
              <wp:positionV relativeFrom="paragraph">
                <wp:posOffset>635</wp:posOffset>
              </wp:positionV>
              <wp:extent cx="443865" cy="443865"/>
              <wp:effectExtent l="0" t="0" r="17780" b="635"/>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56812" w14:textId="68966336"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A32087" id="_x0000_t202" coordsize="21600,21600" o:spt="202" path="m,l,21600r21600,l21600,xe">
              <v:stroke joinstyle="miter"/>
              <v:path gradientshapeok="t" o:connecttype="rect"/>
            </v:shapetype>
            <v:shape id="Text Box 2" o:spid="_x0000_s1034"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fill o:detectmouseclick="t"/>
              <v:textbox style="mso-fit-shape-to-text:t" inset="0,0,0,0">
                <w:txbxContent>
                  <w:p w14:paraId="54A56812" w14:textId="68966336"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Part A: Order </w:t>
    </w:r>
    <w:proofErr w:type="gramStart"/>
    <w:r w:rsidR="00291F78">
      <w:t xml:space="preserve">Form  </w:t>
    </w:r>
    <w:r w:rsidR="00291F78">
      <w:tab/>
    </w:r>
    <w:proofErr w:type="gramEnd"/>
    <w:r w:rsidR="00291F78">
      <w:t xml:space="preserve"> </w:t>
    </w:r>
    <w:r w:rsidR="00291F78">
      <w:tab/>
      <w:t>702598451 (</w:t>
    </w:r>
    <w:proofErr w:type="spellStart"/>
    <w:r w:rsidR="00291F78">
      <w:t>DInfoCom</w:t>
    </w:r>
    <w:proofErr w:type="spellEnd"/>
    <w:r w:rsidR="00291F78">
      <w:t xml:space="preserve">/0202)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73C7" w14:textId="299FACC5" w:rsidR="00986BDB" w:rsidRDefault="00076FFF">
    <w:pPr>
      <w:tabs>
        <w:tab w:val="center" w:pos="4681"/>
        <w:tab w:val="right" w:pos="9705"/>
      </w:tabs>
      <w:spacing w:after="0" w:line="259" w:lineRule="auto"/>
      <w:ind w:left="0" w:firstLine="0"/>
      <w:jc w:val="left"/>
    </w:pPr>
    <w:r>
      <w:rPr>
        <w:noProof/>
      </w:rPr>
      <mc:AlternateContent>
        <mc:Choice Requires="wps">
          <w:drawing>
            <wp:anchor distT="0" distB="0" distL="0" distR="0" simplePos="0" relativeHeight="251668480" behindDoc="0" locked="0" layoutInCell="1" allowOverlap="1" wp14:anchorId="6DB3CC6B" wp14:editId="2B1D8C35">
              <wp:simplePos x="635" y="635"/>
              <wp:positionH relativeFrom="column">
                <wp:align>center</wp:align>
              </wp:positionH>
              <wp:positionV relativeFrom="paragraph">
                <wp:posOffset>635</wp:posOffset>
              </wp:positionV>
              <wp:extent cx="443865" cy="443865"/>
              <wp:effectExtent l="0" t="0" r="17780" b="635"/>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8DBD2" w14:textId="1D55D897"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B3CC6B" id="_x0000_t202" coordsize="21600,21600" o:spt="202" path="m,l,21600r21600,l21600,xe">
              <v:stroke joinstyle="miter"/>
              <v:path gradientshapeok="t" o:connecttype="rect"/>
            </v:shapetype>
            <v:shape id="Text Box 18" o:spid="_x0000_s1052"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IXpDfjcCAABlBAAADgAAAAAAAAAAAAAAAAAuAgAA&#10;ZHJzL2Uyb0RvYy54bWxQSwECLQAUAAYACAAAACEAhLDTKNYAAAADAQAADwAAAAAAAAAAAAAAAACR&#10;BAAAZHJzL2Rvd25yZXYueG1sUEsFBgAAAAAEAAQA8wAAAJQFAAAAAA==&#10;" filled="f" stroked="f">
              <v:fill o:detectmouseclick="t"/>
              <v:textbox style="mso-fit-shape-to-text:t" inset="0,0,0,0">
                <w:txbxContent>
                  <w:p w14:paraId="2138DBD2" w14:textId="1D55D897"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Part B: Terms and Conditions </w:t>
    </w:r>
    <w:r w:rsidR="00291F78">
      <w:tab/>
      <w:t xml:space="preserve"> </w:t>
    </w:r>
    <w:r w:rsidR="00291F78">
      <w:tab/>
      <w:t>702598451 (</w:t>
    </w:r>
    <w:proofErr w:type="spellStart"/>
    <w:r w:rsidR="00291F78">
      <w:t>DInfoCom</w:t>
    </w:r>
    <w:proofErr w:type="spellEnd"/>
    <w:r w:rsidR="00291F78">
      <w:t xml:space="preserve">/0202)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EF27" w14:textId="2582FE93" w:rsidR="00986BDB" w:rsidRDefault="00076FFF">
    <w:pPr>
      <w:tabs>
        <w:tab w:val="center" w:pos="4681"/>
        <w:tab w:val="right" w:pos="9705"/>
      </w:tabs>
      <w:spacing w:after="0" w:line="259" w:lineRule="auto"/>
      <w:ind w:left="0" w:firstLine="0"/>
      <w:jc w:val="left"/>
    </w:pPr>
    <w:r>
      <w:rPr>
        <w:noProof/>
      </w:rPr>
      <mc:AlternateContent>
        <mc:Choice Requires="wps">
          <w:drawing>
            <wp:anchor distT="0" distB="0" distL="0" distR="0" simplePos="0" relativeHeight="251669504" behindDoc="0" locked="0" layoutInCell="1" allowOverlap="1" wp14:anchorId="2D6D187B" wp14:editId="0EF4BF22">
              <wp:simplePos x="635" y="635"/>
              <wp:positionH relativeFrom="column">
                <wp:align>center</wp:align>
              </wp:positionH>
              <wp:positionV relativeFrom="paragraph">
                <wp:posOffset>635</wp:posOffset>
              </wp:positionV>
              <wp:extent cx="443865" cy="443865"/>
              <wp:effectExtent l="0" t="0" r="17780" b="635"/>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7B7DE" w14:textId="5E358E9F"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6D187B" id="_x0000_t202" coordsize="21600,21600" o:spt="202" path="m,l,21600r21600,l21600,xe">
              <v:stroke joinstyle="miter"/>
              <v:path gradientshapeok="t" o:connecttype="rect"/>
            </v:shapetype>
            <v:shape id="Text Box 19" o:spid="_x0000_s1053"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NIlR/g4AgAAZQQAAA4AAAAAAAAAAAAAAAAALgIA&#10;AGRycy9lMm9Eb2MueG1sUEsBAi0AFAAGAAgAAAAhAISw0yjWAAAAAwEAAA8AAAAAAAAAAAAAAAAA&#10;kgQAAGRycy9kb3ducmV2LnhtbFBLBQYAAAAABAAEAPMAAACVBQAAAAA=&#10;" filled="f" stroked="f">
              <v:fill o:detectmouseclick="t"/>
              <v:textbox style="mso-fit-shape-to-text:t" inset="0,0,0,0">
                <w:txbxContent>
                  <w:p w14:paraId="3657B7DE" w14:textId="5E358E9F"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Part B: Terms and Conditions </w:t>
    </w:r>
    <w:r w:rsidR="00291F78">
      <w:tab/>
      <w:t xml:space="preserve"> </w:t>
    </w:r>
    <w:r w:rsidR="00291F78">
      <w:tab/>
      <w:t>702598451 (</w:t>
    </w:r>
    <w:proofErr w:type="spellStart"/>
    <w:r w:rsidR="00291F78">
      <w:t>DInfoCom</w:t>
    </w:r>
    <w:proofErr w:type="spellEnd"/>
    <w:r w:rsidR="00291F78">
      <w:t xml:space="preserve">/0202)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BA1D" w14:textId="111D5EA6" w:rsidR="00986BDB" w:rsidRDefault="00076FFF">
    <w:pPr>
      <w:tabs>
        <w:tab w:val="center" w:pos="4681"/>
        <w:tab w:val="right" w:pos="9705"/>
      </w:tabs>
      <w:spacing w:after="0" w:line="259" w:lineRule="auto"/>
      <w:ind w:left="0" w:firstLine="0"/>
      <w:jc w:val="left"/>
    </w:pPr>
    <w:r>
      <w:rPr>
        <w:noProof/>
      </w:rPr>
      <mc:AlternateContent>
        <mc:Choice Requires="wps">
          <w:drawing>
            <wp:anchor distT="0" distB="0" distL="0" distR="0" simplePos="0" relativeHeight="251667456" behindDoc="0" locked="0" layoutInCell="1" allowOverlap="1" wp14:anchorId="2EC4B5A9" wp14:editId="22643688">
              <wp:simplePos x="635" y="635"/>
              <wp:positionH relativeFrom="column">
                <wp:align>center</wp:align>
              </wp:positionH>
              <wp:positionV relativeFrom="paragraph">
                <wp:posOffset>635</wp:posOffset>
              </wp:positionV>
              <wp:extent cx="443865" cy="443865"/>
              <wp:effectExtent l="0" t="0" r="17780" b="635"/>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BE15B" w14:textId="66212DAF"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C4B5A9" id="_x0000_t202" coordsize="21600,21600" o:spt="202" path="m,l,21600r21600,l21600,xe">
              <v:stroke joinstyle="miter"/>
              <v:path gradientshapeok="t" o:connecttype="rect"/>
            </v:shapetype>
            <v:shape id="Text Box 17" o:spid="_x0000_s1056"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QBOgIAAGU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kZ0AT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3B9BE15B" w14:textId="66212DAF"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 xml:space="preserve"> </w:t>
    </w:r>
    <w:r w:rsidR="00291F78">
      <w:tab/>
      <w:t>70259845</w:t>
    </w:r>
    <w:r w:rsidR="00291F78">
      <w:t>1 (</w:t>
    </w:r>
    <w:proofErr w:type="spellStart"/>
    <w:r w:rsidR="00291F78">
      <w:t>DInfoCom</w:t>
    </w:r>
    <w:proofErr w:type="spellEnd"/>
    <w:r w:rsidR="00291F78">
      <w:t xml:space="preserve">/0202)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A37" w14:textId="02E2B82C" w:rsidR="00986BDB" w:rsidRDefault="00076FFF">
    <w:pPr>
      <w:tabs>
        <w:tab w:val="center" w:pos="2397"/>
        <w:tab w:val="right" w:pos="9641"/>
      </w:tabs>
      <w:spacing w:after="0" w:line="259" w:lineRule="auto"/>
      <w:ind w:left="0" w:right="-814" w:firstLine="0"/>
      <w:jc w:val="left"/>
    </w:pPr>
    <w:r>
      <w:rPr>
        <w:rFonts w:ascii="Calibri" w:eastAsia="Calibri" w:hAnsi="Calibri" w:cs="Calibri"/>
        <w:noProof/>
      </w:rPr>
      <mc:AlternateContent>
        <mc:Choice Requires="wps">
          <w:drawing>
            <wp:anchor distT="0" distB="0" distL="0" distR="0" simplePos="0" relativeHeight="251671552" behindDoc="0" locked="0" layoutInCell="1" allowOverlap="1" wp14:anchorId="4EC021F6" wp14:editId="2B5BFDDC">
              <wp:simplePos x="635" y="635"/>
              <wp:positionH relativeFrom="column">
                <wp:align>center</wp:align>
              </wp:positionH>
              <wp:positionV relativeFrom="paragraph">
                <wp:posOffset>635</wp:posOffset>
              </wp:positionV>
              <wp:extent cx="443865" cy="443865"/>
              <wp:effectExtent l="0" t="0" r="17780" b="635"/>
              <wp:wrapSquare wrapText="bothSides"/>
              <wp:docPr id="21" name="Text Box 2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605125" w14:textId="2D15E517"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021F6" id="_x0000_t202" coordsize="21600,21600" o:spt="202" path="m,l,21600r21600,l21600,xe">
              <v:stroke joinstyle="miter"/>
              <v:path gradientshapeok="t" o:connecttype="rect"/>
            </v:shapetype>
            <v:shape id="Text Box 21" o:spid="_x0000_s1058"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3AEcS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7F605125" w14:textId="2D15E517"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rPr>
        <w:rFonts w:ascii="Calibri" w:eastAsia="Calibri" w:hAnsi="Calibri" w:cs="Calibri"/>
      </w:rPr>
      <w:tab/>
    </w:r>
    <w:r w:rsidR="00291F78">
      <w:t xml:space="preserve">Call-Off Schedule 6: Glossary and Interpretations </w:t>
    </w:r>
    <w:r w:rsidR="00291F78">
      <w:tab/>
      <w:t>702598451 (</w:t>
    </w:r>
    <w:proofErr w:type="spellStart"/>
    <w:r w:rsidR="00291F78">
      <w:t>DInfoCom</w:t>
    </w:r>
    <w:proofErr w:type="spellEnd"/>
    <w:r w:rsidR="00291F78">
      <w:t xml:space="preserve">/0202)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2124" w14:textId="7E6D6CCE" w:rsidR="00986BDB" w:rsidRDefault="00076FFF">
    <w:pPr>
      <w:tabs>
        <w:tab w:val="center" w:pos="2397"/>
        <w:tab w:val="right" w:pos="9641"/>
      </w:tabs>
      <w:spacing w:after="0" w:line="259" w:lineRule="auto"/>
      <w:ind w:left="0" w:right="-814" w:firstLine="0"/>
      <w:jc w:val="left"/>
    </w:pPr>
    <w:r>
      <w:rPr>
        <w:rFonts w:ascii="Calibri" w:eastAsia="Calibri" w:hAnsi="Calibri" w:cs="Calibri"/>
        <w:noProof/>
      </w:rPr>
      <mc:AlternateContent>
        <mc:Choice Requires="wps">
          <w:drawing>
            <wp:anchor distT="0" distB="0" distL="0" distR="0" simplePos="0" relativeHeight="251672576" behindDoc="0" locked="0" layoutInCell="1" allowOverlap="1" wp14:anchorId="46F408C2" wp14:editId="7248AA6E">
              <wp:simplePos x="635" y="635"/>
              <wp:positionH relativeFrom="column">
                <wp:align>center</wp:align>
              </wp:positionH>
              <wp:positionV relativeFrom="paragraph">
                <wp:posOffset>635</wp:posOffset>
              </wp:positionV>
              <wp:extent cx="443865" cy="443865"/>
              <wp:effectExtent l="0" t="0" r="17780" b="635"/>
              <wp:wrapSquare wrapText="bothSides"/>
              <wp:docPr id="22" name="Text Box 2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41DC1" w14:textId="3DF65014"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F408C2" id="_x0000_t202" coordsize="21600,21600" o:spt="202" path="m,l,21600r21600,l21600,xe">
              <v:stroke joinstyle="miter"/>
              <v:path gradientshapeok="t" o:connecttype="rect"/>
            </v:shapetype>
            <v:shape id="Text Box 22" o:spid="_x0000_s1059"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KQzRoD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49041DC1" w14:textId="3DF65014"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rPr>
        <w:rFonts w:ascii="Calibri" w:eastAsia="Calibri" w:hAnsi="Calibri" w:cs="Calibri"/>
      </w:rPr>
      <w:tab/>
    </w:r>
    <w:r w:rsidR="00291F78">
      <w:t>Call-</w:t>
    </w:r>
    <w:r w:rsidR="00291F78">
      <w:t xml:space="preserve">Off Schedule 6: Glossary and Interpretations </w:t>
    </w:r>
    <w:r w:rsidR="00291F78">
      <w:tab/>
      <w:t>702598451 (</w:t>
    </w:r>
    <w:proofErr w:type="spellStart"/>
    <w:r w:rsidR="00291F78">
      <w:t>DInfoCom</w:t>
    </w:r>
    <w:proofErr w:type="spellEnd"/>
    <w:r w:rsidR="00291F78">
      <w:t xml:space="preserve">/0202)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9379" w14:textId="0861E51E" w:rsidR="00986BDB" w:rsidRDefault="00076FFF">
    <w:pPr>
      <w:tabs>
        <w:tab w:val="center" w:pos="4681"/>
        <w:tab w:val="right" w:pos="9641"/>
      </w:tabs>
      <w:spacing w:after="0" w:line="259" w:lineRule="auto"/>
      <w:ind w:left="0" w:right="-814" w:firstLine="0"/>
      <w:jc w:val="left"/>
    </w:pPr>
    <w:r>
      <w:rPr>
        <w:noProof/>
      </w:rPr>
      <mc:AlternateContent>
        <mc:Choice Requires="wps">
          <w:drawing>
            <wp:anchor distT="0" distB="0" distL="0" distR="0" simplePos="0" relativeHeight="251670528" behindDoc="0" locked="0" layoutInCell="1" allowOverlap="1" wp14:anchorId="2E9F67DF" wp14:editId="6AB933CC">
              <wp:simplePos x="635" y="635"/>
              <wp:positionH relativeFrom="column">
                <wp:align>center</wp:align>
              </wp:positionH>
              <wp:positionV relativeFrom="paragraph">
                <wp:posOffset>635</wp:posOffset>
              </wp:positionV>
              <wp:extent cx="443865" cy="443865"/>
              <wp:effectExtent l="0" t="0" r="17780" b="635"/>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F8A3" w14:textId="7B228A36"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9F67DF" id="_x0000_t202" coordsize="21600,21600" o:spt="202" path="m,l,21600r21600,l21600,xe">
              <v:stroke joinstyle="miter"/>
              <v:path gradientshapeok="t" o:connecttype="rect"/>
            </v:shapetype>
            <v:shape id="Text Box 20" o:spid="_x0000_s1062"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e3V3A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72EFF8A3" w14:textId="7B228A36"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 xml:space="preserve"> </w:t>
    </w:r>
    <w:r w:rsidR="00291F78">
      <w:tab/>
      <w:t>702598451 (</w:t>
    </w:r>
    <w:proofErr w:type="spellStart"/>
    <w:r w:rsidR="00291F78">
      <w:t>DInfoCom</w:t>
    </w:r>
    <w:proofErr w:type="spellEnd"/>
    <w:r w:rsidR="00291F78">
      <w:t xml:space="preserve">/0202)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559B" w14:textId="6C9AF104" w:rsidR="00986BDB" w:rsidRDefault="00076FFF">
    <w:pPr>
      <w:tabs>
        <w:tab w:val="right" w:pos="9603"/>
      </w:tabs>
      <w:spacing w:after="0" w:line="259" w:lineRule="auto"/>
      <w:ind w:left="0" w:right="-38" w:firstLine="0"/>
      <w:jc w:val="left"/>
    </w:pPr>
    <w:r>
      <w:rPr>
        <w:noProof/>
      </w:rPr>
      <mc:AlternateContent>
        <mc:Choice Requires="wps">
          <w:drawing>
            <wp:anchor distT="0" distB="0" distL="0" distR="0" simplePos="0" relativeHeight="251674624" behindDoc="0" locked="0" layoutInCell="1" allowOverlap="1" wp14:anchorId="0F1D1A5F" wp14:editId="4E006549">
              <wp:simplePos x="635" y="635"/>
              <wp:positionH relativeFrom="column">
                <wp:align>center</wp:align>
              </wp:positionH>
              <wp:positionV relativeFrom="paragraph">
                <wp:posOffset>635</wp:posOffset>
              </wp:positionV>
              <wp:extent cx="443865" cy="443865"/>
              <wp:effectExtent l="0" t="0" r="17780" b="635"/>
              <wp:wrapSquare wrapText="bothSides"/>
              <wp:docPr id="24" name="Text Box 2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D4584" w14:textId="5EF0CD8A"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1D1A5F" id="_x0000_t202" coordsize="21600,21600" o:spt="202" path="m,l,21600r21600,l21600,xe">
              <v:stroke joinstyle="miter"/>
              <v:path gradientshapeok="t" o:connecttype="rect"/>
            </v:shapetype>
            <v:shape id="Text Box 24" o:spid="_x0000_s1064"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c/kHb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75CD4584" w14:textId="5EF0CD8A"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 xml:space="preserve">702598451 </w:t>
    </w:r>
    <w:r w:rsidR="00291F78">
      <w:t>(</w:t>
    </w:r>
    <w:proofErr w:type="spellStart"/>
    <w:r w:rsidR="00291F78">
      <w:t>DInfoCom</w:t>
    </w:r>
    <w:proofErr w:type="spellEnd"/>
    <w:r w:rsidR="00291F78">
      <w:t xml:space="preserve">/0202)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BD61" w14:textId="5FAC5DCE" w:rsidR="00986BDB" w:rsidRDefault="00076FFF">
    <w:pPr>
      <w:tabs>
        <w:tab w:val="right" w:pos="9603"/>
      </w:tabs>
      <w:spacing w:after="0" w:line="259" w:lineRule="auto"/>
      <w:ind w:left="0" w:right="-38" w:firstLine="0"/>
      <w:jc w:val="left"/>
    </w:pPr>
    <w:r>
      <w:rPr>
        <w:noProof/>
      </w:rPr>
      <mc:AlternateContent>
        <mc:Choice Requires="wps">
          <w:drawing>
            <wp:anchor distT="0" distB="0" distL="0" distR="0" simplePos="0" relativeHeight="251675648" behindDoc="0" locked="0" layoutInCell="1" allowOverlap="1" wp14:anchorId="72979FB8" wp14:editId="3B3B5E55">
              <wp:simplePos x="635" y="635"/>
              <wp:positionH relativeFrom="column">
                <wp:align>center</wp:align>
              </wp:positionH>
              <wp:positionV relativeFrom="paragraph">
                <wp:posOffset>635</wp:posOffset>
              </wp:positionV>
              <wp:extent cx="443865" cy="443865"/>
              <wp:effectExtent l="0" t="0" r="17780" b="635"/>
              <wp:wrapSquare wrapText="bothSides"/>
              <wp:docPr id="25" name="Text Box 2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4D82A" w14:textId="30C5B3BA"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979FB8" id="_x0000_t202" coordsize="21600,21600" o:spt="202" path="m,l,21600r21600,l21600,xe">
              <v:stroke joinstyle="miter"/>
              <v:path gradientshapeok="t" o:connecttype="rect"/>
            </v:shapetype>
            <v:shape id="Text Box 25" o:spid="_x0000_s1065" type="#_x0000_t202" alt="OFFICIAL-SENSITIVE COMMERCIAL" style="position:absolute;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voUVd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4D64D82A" w14:textId="30C5B3BA"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702598451 (</w:t>
    </w:r>
    <w:proofErr w:type="spellStart"/>
    <w:r w:rsidR="00291F78">
      <w:t>DInfoCom</w:t>
    </w:r>
    <w:proofErr w:type="spellEnd"/>
    <w:r w:rsidR="00291F78">
      <w:t xml:space="preserve">/0202)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D5C" w14:textId="08064DF2" w:rsidR="00986BDB" w:rsidRDefault="00076FFF">
    <w:pPr>
      <w:tabs>
        <w:tab w:val="right" w:pos="9603"/>
      </w:tabs>
      <w:spacing w:after="0" w:line="259" w:lineRule="auto"/>
      <w:ind w:left="0" w:right="-38" w:firstLine="0"/>
      <w:jc w:val="left"/>
    </w:pPr>
    <w:r>
      <w:rPr>
        <w:noProof/>
      </w:rPr>
      <mc:AlternateContent>
        <mc:Choice Requires="wps">
          <w:drawing>
            <wp:anchor distT="0" distB="0" distL="0" distR="0" simplePos="0" relativeHeight="251673600" behindDoc="0" locked="0" layoutInCell="1" allowOverlap="1" wp14:anchorId="74E8EA05" wp14:editId="3B597855">
              <wp:simplePos x="635" y="635"/>
              <wp:positionH relativeFrom="column">
                <wp:align>center</wp:align>
              </wp:positionH>
              <wp:positionV relativeFrom="paragraph">
                <wp:posOffset>635</wp:posOffset>
              </wp:positionV>
              <wp:extent cx="443865" cy="443865"/>
              <wp:effectExtent l="0" t="0" r="17780" b="635"/>
              <wp:wrapSquare wrapText="bothSides"/>
              <wp:docPr id="23" name="Text Box 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04C30" w14:textId="2497B3DE"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E8EA05" id="_x0000_t202" coordsize="21600,21600" o:spt="202" path="m,l,21600r21600,l21600,xe">
              <v:stroke joinstyle="miter"/>
              <v:path gradientshapeok="t" o:connecttype="rect"/>
            </v:shapetype>
            <v:shape id="Text Box 23" o:spid="_x0000_s1068"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GhyoG0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54A04C30" w14:textId="2497B3DE"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702598451 (</w:t>
    </w:r>
    <w:proofErr w:type="spellStart"/>
    <w:r w:rsidR="00291F78">
      <w:t>DInfoCom</w:t>
    </w:r>
    <w:proofErr w:type="spellEnd"/>
    <w:r w:rsidR="00291F78">
      <w:t xml:space="preserve">/0202)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F03E" w14:textId="34E1C9CF" w:rsidR="00986BDB" w:rsidRDefault="00076FFF">
    <w:pPr>
      <w:spacing w:after="0" w:line="236" w:lineRule="auto"/>
      <w:ind w:left="7249" w:firstLine="600"/>
      <w:jc w:val="left"/>
    </w:pPr>
    <w:r>
      <w:rPr>
        <w:noProof/>
      </w:rPr>
      <mc:AlternateContent>
        <mc:Choice Requires="wps">
          <w:drawing>
            <wp:anchor distT="0" distB="0" distL="0" distR="0" simplePos="0" relativeHeight="251677696" behindDoc="0" locked="0" layoutInCell="1" allowOverlap="1" wp14:anchorId="5507ED2E" wp14:editId="514A8F78">
              <wp:simplePos x="635" y="635"/>
              <wp:positionH relativeFrom="column">
                <wp:align>center</wp:align>
              </wp:positionH>
              <wp:positionV relativeFrom="paragraph">
                <wp:posOffset>635</wp:posOffset>
              </wp:positionV>
              <wp:extent cx="443865" cy="443865"/>
              <wp:effectExtent l="0" t="0" r="17780" b="635"/>
              <wp:wrapSquare wrapText="bothSides"/>
              <wp:docPr id="27" name="Text Box 2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8B889" w14:textId="576C23E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07ED2E" id="_x0000_t202" coordsize="21600,21600" o:spt="202" path="m,l,21600r21600,l21600,xe">
              <v:stroke joinstyle="miter"/>
              <v:path gradientshapeok="t" o:connecttype="rect"/>
            </v:shapetype>
            <v:shape id="Text Box 27" o:spid="_x0000_s1070" type="#_x0000_t202" alt="OFFICIAL-SENSITIVE COMMERCIAL" style="position:absolute;left:0;text-align:left;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g/b+c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2818B889" w14:textId="576C23E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Appendix 1 to Annex D 702598451 (</w:t>
    </w:r>
    <w:proofErr w:type="spellStart"/>
    <w:r w:rsidR="00291F78">
      <w:t>DInfoCom</w:t>
    </w:r>
    <w:proofErr w:type="spellEnd"/>
    <w:r w:rsidR="00291F78">
      <w:t xml:space="preserve">/0202)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2ED4" w14:textId="35A29679" w:rsidR="00986BDB" w:rsidRDefault="00076FFF">
    <w:pPr>
      <w:tabs>
        <w:tab w:val="center" w:pos="4681"/>
        <w:tab w:val="right" w:pos="9714"/>
      </w:tabs>
      <w:spacing w:after="0" w:line="259" w:lineRule="auto"/>
      <w:ind w:left="0" w:firstLine="0"/>
      <w:jc w:val="left"/>
    </w:pPr>
    <w:r>
      <w:rPr>
        <w:noProof/>
      </w:rPr>
      <mc:AlternateContent>
        <mc:Choice Requires="wps">
          <w:drawing>
            <wp:anchor distT="0" distB="0" distL="0" distR="0" simplePos="0" relativeHeight="251660288" behindDoc="0" locked="0" layoutInCell="1" allowOverlap="1" wp14:anchorId="39736F4F" wp14:editId="3EA836A6">
              <wp:simplePos x="718457" y="457200"/>
              <wp:positionH relativeFrom="column">
                <wp:align>center</wp:align>
              </wp:positionH>
              <wp:positionV relativeFrom="paragraph">
                <wp:posOffset>635</wp:posOffset>
              </wp:positionV>
              <wp:extent cx="443865" cy="443865"/>
              <wp:effectExtent l="0" t="0" r="17780" b="63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E2032" w14:textId="1D260A96"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736F4F" id="_x0000_t202" coordsize="21600,21600" o:spt="202" path="m,l,21600r21600,l21600,xe">
              <v:stroke joinstyle="miter"/>
              <v:path gradientshapeok="t" o:connecttype="rect"/>
            </v:shapetype>
            <v:shape id="Text Box 3" o:spid="_x0000_s1035"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51FE2032" w14:textId="1D260A96"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Part A: Order </w:t>
    </w:r>
    <w:proofErr w:type="gramStart"/>
    <w:r w:rsidR="00291F78">
      <w:t xml:space="preserve">Form  </w:t>
    </w:r>
    <w:r w:rsidR="00291F78">
      <w:tab/>
    </w:r>
    <w:proofErr w:type="gramEnd"/>
    <w:r w:rsidR="00291F78">
      <w:t xml:space="preserve"> </w:t>
    </w:r>
    <w:r w:rsidR="00291F78">
      <w:tab/>
      <w:t>702598451 (</w:t>
    </w:r>
    <w:proofErr w:type="spellStart"/>
    <w:r w:rsidR="00291F78">
      <w:t>DInfoCom</w:t>
    </w:r>
    <w:proofErr w:type="spellEnd"/>
    <w:r w:rsidR="00291F78">
      <w:t xml:space="preserve">/0202)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9991" w14:textId="18F7FCE7" w:rsidR="00986BDB" w:rsidRDefault="00076FFF">
    <w:pPr>
      <w:spacing w:after="0" w:line="236" w:lineRule="auto"/>
      <w:ind w:left="7249" w:firstLine="600"/>
      <w:jc w:val="left"/>
    </w:pPr>
    <w:r>
      <w:rPr>
        <w:noProof/>
      </w:rPr>
      <mc:AlternateContent>
        <mc:Choice Requires="wps">
          <w:drawing>
            <wp:anchor distT="0" distB="0" distL="0" distR="0" simplePos="0" relativeHeight="251678720" behindDoc="0" locked="0" layoutInCell="1" allowOverlap="1" wp14:anchorId="7CADF9CA" wp14:editId="2B67802A">
              <wp:simplePos x="635" y="635"/>
              <wp:positionH relativeFrom="column">
                <wp:align>center</wp:align>
              </wp:positionH>
              <wp:positionV relativeFrom="paragraph">
                <wp:posOffset>635</wp:posOffset>
              </wp:positionV>
              <wp:extent cx="443865" cy="443865"/>
              <wp:effectExtent l="0" t="0" r="17780" b="635"/>
              <wp:wrapSquare wrapText="bothSides"/>
              <wp:docPr id="28" name="Text Box 2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6134B" w14:textId="73DEF3E5"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ADF9CA" id="_x0000_t202" coordsize="21600,21600" o:spt="202" path="m,l,21600r21600,l21600,xe">
              <v:stroke joinstyle="miter"/>
              <v:path gradientshapeok="t" o:connecttype="rect"/>
            </v:shapetype>
            <v:shape id="Text Box 28" o:spid="_x0000_s1071" type="#_x0000_t202" alt="OFFICIAL-SENSITIVE COMMERCIAL"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IjblO47AgAAZQQAAA4AAAAAAAAAAAAAAAAA&#10;LgIAAGRycy9lMm9Eb2MueG1sUEsBAi0AFAAGAAgAAAAhAISw0yjWAAAAAwEAAA8AAAAAAAAAAAAA&#10;AAAAlQQAAGRycy9kb3ducmV2LnhtbFBLBQYAAAAABAAEAPMAAACYBQAAAAA=&#10;" filled="f" stroked="f">
              <v:fill o:detectmouseclick="t"/>
              <v:textbox style="mso-fit-shape-to-text:t" inset="0,0,0,0">
                <w:txbxContent>
                  <w:p w14:paraId="32C6134B" w14:textId="73DEF3E5"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Appendix 1 to Annex D 702598451 (</w:t>
    </w:r>
    <w:proofErr w:type="spellStart"/>
    <w:r w:rsidR="00291F78">
      <w:t>DInfoCom</w:t>
    </w:r>
    <w:proofErr w:type="spellEnd"/>
    <w:r w:rsidR="00291F78">
      <w:t xml:space="preserve">/0202)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360B" w14:textId="3927C018" w:rsidR="00986BDB" w:rsidRDefault="00076FFF">
    <w:pPr>
      <w:spacing w:after="0" w:line="236" w:lineRule="auto"/>
      <w:ind w:left="7249" w:firstLine="600"/>
      <w:jc w:val="left"/>
    </w:pPr>
    <w:r>
      <w:rPr>
        <w:noProof/>
      </w:rPr>
      <mc:AlternateContent>
        <mc:Choice Requires="wps">
          <w:drawing>
            <wp:anchor distT="0" distB="0" distL="0" distR="0" simplePos="0" relativeHeight="251676672" behindDoc="0" locked="0" layoutInCell="1" allowOverlap="1" wp14:anchorId="45011988" wp14:editId="6608A470">
              <wp:simplePos x="635" y="635"/>
              <wp:positionH relativeFrom="column">
                <wp:align>center</wp:align>
              </wp:positionH>
              <wp:positionV relativeFrom="paragraph">
                <wp:posOffset>635</wp:posOffset>
              </wp:positionV>
              <wp:extent cx="443865" cy="443865"/>
              <wp:effectExtent l="0" t="0" r="17780" b="635"/>
              <wp:wrapSquare wrapText="bothSides"/>
              <wp:docPr id="26" name="Text Box 2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F4CAC" w14:textId="4D2D2133"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011988" id="_x0000_t202" coordsize="21600,21600" o:spt="202" path="m,l,21600r21600,l21600,xe">
              <v:stroke joinstyle="miter"/>
              <v:path gradientshapeok="t" o:connecttype="rect"/>
            </v:shapetype>
            <v:shape id="Text Box 26" o:spid="_x0000_s1074" type="#_x0000_t202" alt="OFFICIAL-SENSITIVE COMMERCIAL" style="position:absolute;left:0;text-align:left;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uT+nE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30FF4CAC" w14:textId="4D2D2133"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Appendix 1 to Annex D 702598451 (</w:t>
    </w:r>
    <w:proofErr w:type="spellStart"/>
    <w:r w:rsidR="00291F78">
      <w:t>DInfoCom</w:t>
    </w:r>
    <w:proofErr w:type="spellEnd"/>
    <w:r w:rsidR="00291F78">
      <w:t xml:space="preserve">/0202)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A09D" w14:textId="19D4F8D9" w:rsidR="00986BDB" w:rsidRDefault="00076FFF">
    <w:pPr>
      <w:tabs>
        <w:tab w:val="center" w:pos="9654"/>
        <w:tab w:val="center" w:pos="10096"/>
        <w:tab w:val="center" w:pos="10816"/>
        <w:tab w:val="right" w:pos="14386"/>
      </w:tabs>
      <w:spacing w:after="0" w:line="259" w:lineRule="auto"/>
      <w:ind w:left="0" w:right="-3558" w:firstLine="0"/>
      <w:jc w:val="left"/>
    </w:pPr>
    <w:r>
      <w:rPr>
        <w:noProof/>
      </w:rPr>
      <mc:AlternateContent>
        <mc:Choice Requires="wps">
          <w:drawing>
            <wp:anchor distT="0" distB="0" distL="0" distR="0" simplePos="0" relativeHeight="251680768" behindDoc="0" locked="0" layoutInCell="1" allowOverlap="1" wp14:anchorId="1A5B6417" wp14:editId="369444C5">
              <wp:simplePos x="635" y="635"/>
              <wp:positionH relativeFrom="column">
                <wp:align>center</wp:align>
              </wp:positionH>
              <wp:positionV relativeFrom="paragraph">
                <wp:posOffset>635</wp:posOffset>
              </wp:positionV>
              <wp:extent cx="443865" cy="443865"/>
              <wp:effectExtent l="0" t="0" r="17780" b="635"/>
              <wp:wrapSquare wrapText="bothSides"/>
              <wp:docPr id="30" name="Text Box 3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33AAC" w14:textId="516EC19C"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5B6417" id="_x0000_t202" coordsize="21600,21600" o:spt="202" path="m,l,21600r21600,l21600,xe">
              <v:stroke joinstyle="miter"/>
              <v:path gradientshapeok="t" o:connecttype="rect"/>
            </v:shapetype>
            <v:shape id="Text Box 30" o:spid="_x0000_s1076"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2NfzFT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7C833AAC" w14:textId="516EC19C"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Call-Off Schedule 11: Monthly Statement of Work Template </w:t>
    </w:r>
    <w:r w:rsidR="00291F78">
      <w:tab/>
      <w:t xml:space="preserve"> </w:t>
    </w:r>
    <w:r w:rsidR="00291F78">
      <w:tab/>
      <w:t xml:space="preserve"> </w:t>
    </w:r>
    <w:r w:rsidR="00291F78">
      <w:tab/>
      <w:t xml:space="preserve"> </w:t>
    </w:r>
    <w:r w:rsidR="00291F78">
      <w:tab/>
      <w:t>702598451 (</w:t>
    </w:r>
    <w:proofErr w:type="spellStart"/>
    <w:r w:rsidR="00291F78">
      <w:t>DInfoCom</w:t>
    </w:r>
    <w:proofErr w:type="spellEnd"/>
    <w:r w:rsidR="00291F78">
      <w:t xml:space="preserve">/0202) </w:t>
    </w:r>
  </w:p>
  <w:p w14:paraId="565261DA" w14:textId="77777777" w:rsidR="00986BDB" w:rsidRDefault="00291F78">
    <w:pPr>
      <w:spacing w:after="0" w:line="259" w:lineRule="auto"/>
      <w:ind w:left="14"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DE04" w14:textId="4C10BE4E" w:rsidR="00986BDB" w:rsidRDefault="00076FFF">
    <w:pPr>
      <w:tabs>
        <w:tab w:val="center" w:pos="9654"/>
        <w:tab w:val="center" w:pos="10096"/>
        <w:tab w:val="center" w:pos="10816"/>
        <w:tab w:val="right" w:pos="14386"/>
      </w:tabs>
      <w:spacing w:after="0" w:line="259" w:lineRule="auto"/>
      <w:ind w:left="0" w:right="-3558" w:firstLine="0"/>
      <w:jc w:val="left"/>
    </w:pPr>
    <w:r>
      <w:rPr>
        <w:noProof/>
      </w:rPr>
      <mc:AlternateContent>
        <mc:Choice Requires="wps">
          <w:drawing>
            <wp:anchor distT="0" distB="0" distL="0" distR="0" simplePos="0" relativeHeight="251681792" behindDoc="0" locked="0" layoutInCell="1" allowOverlap="1" wp14:anchorId="396185FC" wp14:editId="2D48F246">
              <wp:simplePos x="635" y="635"/>
              <wp:positionH relativeFrom="column">
                <wp:align>center</wp:align>
              </wp:positionH>
              <wp:positionV relativeFrom="paragraph">
                <wp:posOffset>635</wp:posOffset>
              </wp:positionV>
              <wp:extent cx="443865" cy="443865"/>
              <wp:effectExtent l="0" t="0" r="17780" b="635"/>
              <wp:wrapSquare wrapText="bothSides"/>
              <wp:docPr id="31" name="Text Box 3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98FA" w14:textId="08AD942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6185FC" id="_x0000_t202" coordsize="21600,21600" o:spt="202" path="m,l,21600r21600,l21600,xe">
              <v:stroke joinstyle="miter"/>
              <v:path gradientshapeok="t" o:connecttype="rect"/>
            </v:shapetype>
            <v:shape id="Text Box 31" o:spid="_x0000_s1077" type="#_x0000_t202" alt="OFFICIAL-SENSITIVE COMMER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K4j3kz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5E4498FA" w14:textId="08AD942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 xml:space="preserve">Off Schedule 11: Monthly Statement of Work Template </w:t>
    </w:r>
    <w:r w:rsidR="00291F78">
      <w:tab/>
      <w:t xml:space="preserve"> </w:t>
    </w:r>
    <w:r w:rsidR="00291F78">
      <w:tab/>
      <w:t xml:space="preserve"> </w:t>
    </w:r>
    <w:r w:rsidR="00291F78">
      <w:tab/>
      <w:t xml:space="preserve"> </w:t>
    </w:r>
    <w:r w:rsidR="00291F78">
      <w:tab/>
      <w:t>702598451 (</w:t>
    </w:r>
    <w:proofErr w:type="spellStart"/>
    <w:r w:rsidR="00291F78">
      <w:t>DInfoCom</w:t>
    </w:r>
    <w:proofErr w:type="spellEnd"/>
    <w:r w:rsidR="00291F78">
      <w:t xml:space="preserve">/0202) </w:t>
    </w:r>
  </w:p>
  <w:p w14:paraId="5DAF0C07" w14:textId="77777777" w:rsidR="00986BDB" w:rsidRDefault="00291F78">
    <w:pPr>
      <w:spacing w:after="0" w:line="259" w:lineRule="auto"/>
      <w:ind w:left="14" w:firstLine="0"/>
      <w:jc w:val="left"/>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953B" w14:textId="43E23D4D" w:rsidR="00986BDB" w:rsidRDefault="00076FFF">
    <w:pPr>
      <w:tabs>
        <w:tab w:val="center" w:pos="9654"/>
        <w:tab w:val="center" w:pos="10096"/>
        <w:tab w:val="center" w:pos="10816"/>
        <w:tab w:val="right" w:pos="14386"/>
      </w:tabs>
      <w:spacing w:after="0" w:line="259" w:lineRule="auto"/>
      <w:ind w:left="0" w:right="-3558" w:firstLine="0"/>
      <w:jc w:val="left"/>
    </w:pPr>
    <w:r>
      <w:rPr>
        <w:noProof/>
      </w:rPr>
      <mc:AlternateContent>
        <mc:Choice Requires="wps">
          <w:drawing>
            <wp:anchor distT="0" distB="0" distL="0" distR="0" simplePos="0" relativeHeight="251679744" behindDoc="0" locked="0" layoutInCell="1" allowOverlap="1" wp14:anchorId="595687CA" wp14:editId="31DC30BD">
              <wp:simplePos x="635" y="635"/>
              <wp:positionH relativeFrom="column">
                <wp:align>center</wp:align>
              </wp:positionH>
              <wp:positionV relativeFrom="paragraph">
                <wp:posOffset>635</wp:posOffset>
              </wp:positionV>
              <wp:extent cx="443865" cy="443865"/>
              <wp:effectExtent l="0" t="0" r="17780" b="635"/>
              <wp:wrapSquare wrapText="bothSides"/>
              <wp:docPr id="29" name="Text Box 2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77E14" w14:textId="288C96CA"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5687CA" id="_x0000_t202" coordsize="21600,21600" o:spt="202" path="m,l,21600r21600,l21600,xe">
              <v:stroke joinstyle="miter"/>
              <v:path gradientshapeok="t" o:connecttype="rect"/>
            </v:shapetype>
            <v:shape id="Text Box 29" o:spid="_x0000_s1080"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JGaqQzoCAABlBAAADgAAAAAAAAAAAAAAAAAu&#10;AgAAZHJzL2Uyb0RvYy54bWxQSwECLQAUAAYACAAAACEAhLDTKNYAAAADAQAADwAAAAAAAAAAAAAA&#10;AACUBAAAZHJzL2Rvd25yZXYueG1sUEsFBgAAAAAEAAQA8wAAAJcFAAAAAA==&#10;" filled="f" stroked="f">
              <v:fill o:detectmouseclick="t"/>
              <v:textbox style="mso-fit-shape-to-text:t" inset="0,0,0,0">
                <w:txbxContent>
                  <w:p w14:paraId="25577E14" w14:textId="288C96CA"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Call-Off Schedule 11: Monthly Statement of Work Template </w:t>
    </w:r>
    <w:r w:rsidR="00291F78">
      <w:tab/>
      <w:t xml:space="preserve"> </w:t>
    </w:r>
    <w:r w:rsidR="00291F78">
      <w:tab/>
      <w:t xml:space="preserve"> </w:t>
    </w:r>
    <w:r w:rsidR="00291F78">
      <w:tab/>
      <w:t xml:space="preserve"> </w:t>
    </w:r>
    <w:r w:rsidR="00291F78">
      <w:tab/>
      <w:t>702598451 (</w:t>
    </w:r>
    <w:proofErr w:type="spellStart"/>
    <w:r w:rsidR="00291F78">
      <w:t>DInfoCom</w:t>
    </w:r>
    <w:proofErr w:type="spellEnd"/>
    <w:r w:rsidR="00291F78">
      <w:t xml:space="preserve">/0202) </w:t>
    </w:r>
  </w:p>
  <w:p w14:paraId="54C4D62B" w14:textId="77777777" w:rsidR="00986BDB" w:rsidRDefault="00291F78">
    <w:pPr>
      <w:spacing w:after="0" w:line="259" w:lineRule="auto"/>
      <w:ind w:left="14"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E308" w14:textId="0F3D42C6" w:rsidR="00986BDB" w:rsidRDefault="00076FFF">
    <w:pPr>
      <w:tabs>
        <w:tab w:val="right" w:pos="9646"/>
      </w:tabs>
      <w:spacing w:after="0" w:line="259" w:lineRule="auto"/>
      <w:ind w:left="0" w:firstLine="0"/>
      <w:jc w:val="left"/>
    </w:pPr>
    <w:r>
      <w:rPr>
        <w:noProof/>
      </w:rPr>
      <mc:AlternateContent>
        <mc:Choice Requires="wps">
          <w:drawing>
            <wp:anchor distT="0" distB="0" distL="0" distR="0" simplePos="0" relativeHeight="251683840" behindDoc="0" locked="0" layoutInCell="1" allowOverlap="1" wp14:anchorId="3C376F96" wp14:editId="0E704064">
              <wp:simplePos x="635" y="635"/>
              <wp:positionH relativeFrom="column">
                <wp:align>center</wp:align>
              </wp:positionH>
              <wp:positionV relativeFrom="paragraph">
                <wp:posOffset>635</wp:posOffset>
              </wp:positionV>
              <wp:extent cx="443865" cy="443865"/>
              <wp:effectExtent l="0" t="0" r="17780" b="635"/>
              <wp:wrapSquare wrapText="bothSides"/>
              <wp:docPr id="13761" name="Text Box 1376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704EF" w14:textId="5C950C0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376F96" id="_x0000_t202" coordsize="21600,21600" o:spt="202" path="m,l,21600r21600,l21600,xe">
              <v:stroke joinstyle="miter"/>
              <v:path gradientshapeok="t" o:connecttype="rect"/>
            </v:shapetype>
            <v:shape id="Text Box 13761" o:spid="_x0000_s1082"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Cs+pZT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414704EF" w14:textId="5C950C0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 xml:space="preserve">Off Schedule 12: Tasking Order Process Map &amp; Form </w:t>
    </w:r>
    <w:r w:rsidR="00291F78">
      <w:tab/>
      <w:t>702598451 (</w:t>
    </w:r>
    <w:proofErr w:type="spellStart"/>
    <w:r w:rsidR="00291F78">
      <w:t>DInfoCom</w:t>
    </w:r>
    <w:proofErr w:type="spellEnd"/>
    <w:r w:rsidR="00291F78">
      <w:t xml:space="preserve">/0202) </w:t>
    </w:r>
  </w:p>
  <w:p w14:paraId="48579EF2" w14:textId="77777777" w:rsidR="00986BDB" w:rsidRDefault="00291F78">
    <w:pPr>
      <w:spacing w:after="0" w:line="259" w:lineRule="auto"/>
      <w:ind w:left="0" w:firstLine="0"/>
      <w:jc w:val="left"/>
    </w:pPr>
    <w:r>
      <w:t xml:space="preserve"> </w:t>
    </w:r>
  </w:p>
  <w:p w14:paraId="6479791D" w14:textId="77777777" w:rsidR="00986BDB" w:rsidRDefault="00291F78">
    <w:pPr>
      <w:spacing w:after="233" w:line="259" w:lineRule="auto"/>
      <w:ind w:left="0" w:firstLine="0"/>
      <w:jc w:val="left"/>
    </w:pPr>
    <w:r>
      <w:rPr>
        <w:b/>
        <w:u w:val="single" w:color="000000"/>
      </w:rPr>
      <w:t xml:space="preserve">AD-HOC TASK ORDER FORM – PART </w:t>
    </w:r>
    <w:r>
      <w:fldChar w:fldCharType="begin"/>
    </w:r>
    <w:r>
      <w:instrText xml:space="preserve"> PAGE   \* MERGEFORMAT </w:instrText>
    </w:r>
    <w:r>
      <w:fldChar w:fldCharType="separate"/>
    </w:r>
    <w:r>
      <w:rPr>
        <w:b/>
        <w:u w:val="single" w:color="000000"/>
      </w:rPr>
      <w:t>2</w:t>
    </w:r>
    <w:r>
      <w:rPr>
        <w:b/>
        <w:u w:val="single" w:color="000000"/>
      </w:rPr>
      <w:fldChar w:fldCharType="end"/>
    </w:r>
    <w:r>
      <w:rPr>
        <w:b/>
      </w:rPr>
      <w:t xml:space="preserve"> </w:t>
    </w:r>
  </w:p>
  <w:p w14:paraId="23282727" w14:textId="77777777" w:rsidR="00986BDB" w:rsidRDefault="00291F78">
    <w:pPr>
      <w:spacing w:after="0" w:line="259" w:lineRule="auto"/>
      <w:ind w:left="5698" w:firstLine="0"/>
      <w:jc w:val="center"/>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1995" w14:textId="0670F9AF" w:rsidR="00986BDB" w:rsidRDefault="00076FFF">
    <w:pPr>
      <w:tabs>
        <w:tab w:val="right" w:pos="9646"/>
      </w:tabs>
      <w:spacing w:after="0" w:line="259" w:lineRule="auto"/>
      <w:ind w:left="0" w:firstLine="0"/>
      <w:jc w:val="left"/>
    </w:pPr>
    <w:r>
      <w:rPr>
        <w:noProof/>
      </w:rPr>
      <mc:AlternateContent>
        <mc:Choice Requires="wps">
          <w:drawing>
            <wp:anchor distT="0" distB="0" distL="0" distR="0" simplePos="0" relativeHeight="251684864" behindDoc="0" locked="0" layoutInCell="1" allowOverlap="1" wp14:anchorId="37275B4F" wp14:editId="7463C159">
              <wp:simplePos x="635" y="635"/>
              <wp:positionH relativeFrom="column">
                <wp:align>center</wp:align>
              </wp:positionH>
              <wp:positionV relativeFrom="paragraph">
                <wp:posOffset>635</wp:posOffset>
              </wp:positionV>
              <wp:extent cx="443865" cy="443865"/>
              <wp:effectExtent l="0" t="0" r="17780" b="635"/>
              <wp:wrapSquare wrapText="bothSides"/>
              <wp:docPr id="13762" name="Text Box 1376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1BAD" w14:textId="2B85BEF9"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275B4F" id="_x0000_t202" coordsize="21600,21600" o:spt="202" path="m,l,21600r21600,l21600,xe">
              <v:stroke joinstyle="miter"/>
              <v:path gradientshapeok="t" o:connecttype="rect"/>
            </v:shapetype>
            <v:shape id="Text Box 13762" o:spid="_x0000_s1083" type="#_x0000_t202" alt="OFFICIAL-SENSITIVE COMMERCIAL" style="position:absolute;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JlNejT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726F1BAD" w14:textId="2B85BEF9"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Call-Off Schedule 12: Tasking Order Process Map &amp; Form </w:t>
    </w:r>
    <w:r w:rsidR="00291F78">
      <w:tab/>
      <w:t>702598451 (</w:t>
    </w:r>
    <w:proofErr w:type="spellStart"/>
    <w:r w:rsidR="00291F78">
      <w:t>DInfoCom</w:t>
    </w:r>
    <w:proofErr w:type="spellEnd"/>
    <w:r w:rsidR="00291F78">
      <w:t xml:space="preserve">/0202) </w:t>
    </w:r>
  </w:p>
  <w:p w14:paraId="4EF40FDE" w14:textId="77777777" w:rsidR="00986BDB" w:rsidRDefault="00291F78">
    <w:pPr>
      <w:spacing w:after="0" w:line="259" w:lineRule="auto"/>
      <w:ind w:left="0" w:firstLine="0"/>
      <w:jc w:val="left"/>
    </w:pPr>
    <w:r>
      <w:t xml:space="preserve"> </w:t>
    </w:r>
  </w:p>
  <w:p w14:paraId="04118DF8" w14:textId="77777777" w:rsidR="00986BDB" w:rsidRDefault="00291F78">
    <w:pPr>
      <w:spacing w:after="233" w:line="259" w:lineRule="auto"/>
      <w:ind w:left="0" w:firstLine="0"/>
      <w:jc w:val="left"/>
    </w:pPr>
    <w:r>
      <w:rPr>
        <w:b/>
        <w:u w:val="single" w:color="000000"/>
      </w:rPr>
      <w:t>AD-</w:t>
    </w:r>
    <w:r>
      <w:rPr>
        <w:b/>
        <w:u w:val="single" w:color="000000"/>
      </w:rPr>
      <w:t xml:space="preserve">HOC TASK ORDER FORM – PART </w:t>
    </w:r>
    <w:r>
      <w:fldChar w:fldCharType="begin"/>
    </w:r>
    <w:r>
      <w:instrText xml:space="preserve"> PAGE   \* MERGEFORMAT </w:instrText>
    </w:r>
    <w:r>
      <w:fldChar w:fldCharType="separate"/>
    </w:r>
    <w:r>
      <w:rPr>
        <w:b/>
        <w:u w:val="single" w:color="000000"/>
      </w:rPr>
      <w:t>2</w:t>
    </w:r>
    <w:r>
      <w:rPr>
        <w:b/>
        <w:u w:val="single" w:color="000000"/>
      </w:rPr>
      <w:fldChar w:fldCharType="end"/>
    </w:r>
    <w:r>
      <w:rPr>
        <w:b/>
      </w:rPr>
      <w:t xml:space="preserve"> </w:t>
    </w:r>
  </w:p>
  <w:p w14:paraId="30802029" w14:textId="77777777" w:rsidR="00986BDB" w:rsidRDefault="00291F78">
    <w:pPr>
      <w:spacing w:after="0" w:line="259" w:lineRule="auto"/>
      <w:ind w:left="5698" w:firstLine="0"/>
      <w:jc w:val="center"/>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D026" w14:textId="5E637D25" w:rsidR="00986BDB" w:rsidRDefault="00076FFF">
    <w:pPr>
      <w:tabs>
        <w:tab w:val="right" w:pos="9646"/>
      </w:tabs>
      <w:spacing w:after="0" w:line="259" w:lineRule="auto"/>
      <w:ind w:left="0" w:firstLine="0"/>
      <w:jc w:val="left"/>
    </w:pPr>
    <w:r>
      <w:rPr>
        <w:noProof/>
      </w:rPr>
      <mc:AlternateContent>
        <mc:Choice Requires="wps">
          <w:drawing>
            <wp:anchor distT="0" distB="0" distL="0" distR="0" simplePos="0" relativeHeight="251682816" behindDoc="0" locked="0" layoutInCell="1" allowOverlap="1" wp14:anchorId="29C4DED7" wp14:editId="1DD14C8A">
              <wp:simplePos x="635" y="635"/>
              <wp:positionH relativeFrom="column">
                <wp:align>center</wp:align>
              </wp:positionH>
              <wp:positionV relativeFrom="paragraph">
                <wp:posOffset>635</wp:posOffset>
              </wp:positionV>
              <wp:extent cx="443865" cy="443865"/>
              <wp:effectExtent l="0" t="0" r="17780" b="635"/>
              <wp:wrapSquare wrapText="bothSides"/>
              <wp:docPr id="13760" name="Text Box 1376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66BFD2" w14:textId="4ED9A7A4"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C4DED7" id="_x0000_t202" coordsize="21600,21600" o:spt="202" path="m,l,21600r21600,l21600,xe">
              <v:stroke joinstyle="miter"/>
              <v:path gradientshapeok="t" o:connecttype="rect"/>
            </v:shapetype>
            <v:shape id="Text Box 13760" o:spid="_x0000_s1086"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CkooER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2666BFD2" w14:textId="4ED9A7A4"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Call-Off Schedule 12: Tasking Order Process Map &amp; Form </w:t>
    </w:r>
    <w:r w:rsidR="00291F78">
      <w:tab/>
      <w:t>702598451 (</w:t>
    </w:r>
    <w:proofErr w:type="spellStart"/>
    <w:r w:rsidR="00291F78">
      <w:t>DInfoCom</w:t>
    </w:r>
    <w:proofErr w:type="spellEnd"/>
    <w:r w:rsidR="00291F78">
      <w:t xml:space="preserve">/0202) </w:t>
    </w:r>
  </w:p>
  <w:p w14:paraId="7C85F594" w14:textId="77777777" w:rsidR="00986BDB" w:rsidRDefault="00291F78">
    <w:pPr>
      <w:spacing w:after="0" w:line="259" w:lineRule="auto"/>
      <w:ind w:left="0" w:firstLine="0"/>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B7BD" w14:textId="4FC2E8C1" w:rsidR="00986BDB" w:rsidRDefault="00076FFF">
    <w:pPr>
      <w:tabs>
        <w:tab w:val="right" w:pos="9644"/>
      </w:tabs>
      <w:spacing w:after="0" w:line="259" w:lineRule="auto"/>
      <w:ind w:left="0" w:firstLine="0"/>
      <w:jc w:val="left"/>
    </w:pPr>
    <w:r>
      <w:rPr>
        <w:noProof/>
      </w:rPr>
      <mc:AlternateContent>
        <mc:Choice Requires="wps">
          <w:drawing>
            <wp:anchor distT="0" distB="0" distL="0" distR="0" simplePos="0" relativeHeight="251686912" behindDoc="0" locked="0" layoutInCell="1" allowOverlap="1" wp14:anchorId="0368027E" wp14:editId="4EC52DB7">
              <wp:simplePos x="635" y="635"/>
              <wp:positionH relativeFrom="column">
                <wp:align>center</wp:align>
              </wp:positionH>
              <wp:positionV relativeFrom="paragraph">
                <wp:posOffset>635</wp:posOffset>
              </wp:positionV>
              <wp:extent cx="443865" cy="443865"/>
              <wp:effectExtent l="0" t="0" r="17780" b="635"/>
              <wp:wrapSquare wrapText="bothSides"/>
              <wp:docPr id="13764" name="Text Box 1376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C3258" w14:textId="68442771"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68027E" id="_x0000_t202" coordsize="21600,21600" o:spt="202" path="m,l,21600r21600,l21600,xe">
              <v:stroke joinstyle="miter"/>
              <v:path gradientshapeok="t" o:connecttype="rect"/>
            </v:shapetype>
            <v:shape id="Text Box 13764" o:spid="_x0000_s1088"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0U8+Fz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299C3258" w14:textId="68442771"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702598451 (</w:t>
    </w:r>
    <w:proofErr w:type="spellStart"/>
    <w:r w:rsidR="00291F78">
      <w:t>DInfoCom</w:t>
    </w:r>
    <w:proofErr w:type="spellEnd"/>
    <w:r w:rsidR="00291F78">
      <w:t xml:space="preserve">/0202) </w:t>
    </w:r>
  </w:p>
  <w:p w14:paraId="2CA294B2" w14:textId="77777777" w:rsidR="00986BDB" w:rsidRDefault="00291F78">
    <w:pPr>
      <w:spacing w:after="0" w:line="259" w:lineRule="auto"/>
      <w:ind w:left="0" w:firstLine="0"/>
      <w:jc w:val="left"/>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BDD1" w14:textId="7355855E" w:rsidR="00986BDB" w:rsidRDefault="00076FFF">
    <w:pPr>
      <w:tabs>
        <w:tab w:val="right" w:pos="9644"/>
      </w:tabs>
      <w:spacing w:after="0" w:line="259" w:lineRule="auto"/>
      <w:ind w:left="0" w:firstLine="0"/>
      <w:jc w:val="left"/>
    </w:pPr>
    <w:r>
      <w:rPr>
        <w:noProof/>
      </w:rPr>
      <mc:AlternateContent>
        <mc:Choice Requires="wps">
          <w:drawing>
            <wp:anchor distT="0" distB="0" distL="0" distR="0" simplePos="0" relativeHeight="251687936" behindDoc="0" locked="0" layoutInCell="1" allowOverlap="1" wp14:anchorId="32EA6D0C" wp14:editId="348115D9">
              <wp:simplePos x="635" y="635"/>
              <wp:positionH relativeFrom="column">
                <wp:align>center</wp:align>
              </wp:positionH>
              <wp:positionV relativeFrom="paragraph">
                <wp:posOffset>635</wp:posOffset>
              </wp:positionV>
              <wp:extent cx="443865" cy="443865"/>
              <wp:effectExtent l="0" t="0" r="17780" b="635"/>
              <wp:wrapSquare wrapText="bothSides"/>
              <wp:docPr id="13765" name="Text Box 1376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BC9A9" w14:textId="04942580"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EA6D0C" id="_x0000_t202" coordsize="21600,21600" o:spt="202" path="m,l,21600r21600,l21600,xe">
              <v:stroke joinstyle="miter"/>
              <v:path gradientshapeok="t" o:connecttype="rect"/>
            </v:shapetype>
            <v:shape id="Text Box 13765" o:spid="_x0000_s1089" type="#_x0000_t202" alt="OFFICIAL-SENSITIVE COMMERCIAL"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CujA+1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459BC9A9" w14:textId="04942580"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 xml:space="preserve">702598451 </w:t>
    </w:r>
    <w:r w:rsidR="00291F78">
      <w:t>(</w:t>
    </w:r>
    <w:proofErr w:type="spellStart"/>
    <w:r w:rsidR="00291F78">
      <w:t>DInfoCom</w:t>
    </w:r>
    <w:proofErr w:type="spellEnd"/>
    <w:r w:rsidR="00291F78">
      <w:t xml:space="preserve">/0202) </w:t>
    </w:r>
  </w:p>
  <w:p w14:paraId="1AE3DE5C" w14:textId="77777777" w:rsidR="00986BDB" w:rsidRDefault="00291F78">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1550" w14:textId="076FC377" w:rsidR="00986BDB" w:rsidRDefault="00076FFF">
    <w:pPr>
      <w:spacing w:after="160" w:line="259" w:lineRule="auto"/>
      <w:ind w:left="0" w:firstLine="0"/>
      <w:jc w:val="left"/>
    </w:pPr>
    <w:r>
      <w:rPr>
        <w:noProof/>
      </w:rPr>
      <mc:AlternateContent>
        <mc:Choice Requires="wps">
          <w:drawing>
            <wp:anchor distT="0" distB="0" distL="0" distR="0" simplePos="0" relativeHeight="251658240" behindDoc="0" locked="0" layoutInCell="1" allowOverlap="1" wp14:anchorId="65AA6FF7" wp14:editId="3FF46DE3">
              <wp:simplePos x="720090" y="457835"/>
              <wp:positionH relativeFrom="column">
                <wp:align>center</wp:align>
              </wp:positionH>
              <wp:positionV relativeFrom="paragraph">
                <wp:posOffset>635</wp:posOffset>
              </wp:positionV>
              <wp:extent cx="443865" cy="443865"/>
              <wp:effectExtent l="0" t="0" r="17780" b="635"/>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57E23" w14:textId="1464D38B"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AA6FF7" id="_x0000_t202" coordsize="21600,21600" o:spt="202" path="m,l,21600r21600,l21600,xe">
              <v:stroke joinstyle="miter"/>
              <v:path gradientshapeok="t" o:connecttype="rect"/>
            </v:shapetype>
            <v:shape id="Text Box 1" o:spid="_x0000_s1038"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17257E23" w14:textId="1464D38B"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2328" w14:textId="639C5CA2" w:rsidR="00986BDB" w:rsidRDefault="00076FFF">
    <w:pPr>
      <w:tabs>
        <w:tab w:val="right" w:pos="9644"/>
      </w:tabs>
      <w:spacing w:after="0" w:line="259" w:lineRule="auto"/>
      <w:ind w:left="0" w:firstLine="0"/>
      <w:jc w:val="left"/>
    </w:pPr>
    <w:r>
      <w:rPr>
        <w:noProof/>
      </w:rPr>
      <mc:AlternateContent>
        <mc:Choice Requires="wps">
          <w:drawing>
            <wp:anchor distT="0" distB="0" distL="0" distR="0" simplePos="0" relativeHeight="251685888" behindDoc="0" locked="0" layoutInCell="1" allowOverlap="1" wp14:anchorId="009AB109" wp14:editId="0053DB99">
              <wp:simplePos x="635" y="635"/>
              <wp:positionH relativeFrom="column">
                <wp:align>center</wp:align>
              </wp:positionH>
              <wp:positionV relativeFrom="paragraph">
                <wp:posOffset>635</wp:posOffset>
              </wp:positionV>
              <wp:extent cx="443865" cy="443865"/>
              <wp:effectExtent l="0" t="0" r="17780" b="635"/>
              <wp:wrapSquare wrapText="bothSides"/>
              <wp:docPr id="13763" name="Text Box 1376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340DE" w14:textId="642C3460"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9AB109" id="_x0000_t202" coordsize="21600,21600" o:spt="202" path="m,l,21600r21600,l21600,xe">
              <v:stroke joinstyle="miter"/>
              <v:path gradientshapeok="t" o:connecttype="rect"/>
            </v:shapetype>
            <v:shape id="Text Box 13763" o:spid="_x0000_s1092"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67EaZD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189340DE" w14:textId="642C3460"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Call-</w:t>
    </w:r>
    <w:r w:rsidR="00291F78">
      <w:tab/>
      <w:t>702598451 (</w:t>
    </w:r>
    <w:proofErr w:type="spellStart"/>
    <w:r w:rsidR="00291F78">
      <w:t>DInfoCom</w:t>
    </w:r>
    <w:proofErr w:type="spellEnd"/>
    <w:r w:rsidR="00291F78">
      <w:t xml:space="preserve">/0202) </w:t>
    </w:r>
  </w:p>
  <w:p w14:paraId="2B1F93A5" w14:textId="77777777" w:rsidR="00986BDB" w:rsidRDefault="00291F78">
    <w:pPr>
      <w:spacing w:after="0" w:line="259" w:lineRule="auto"/>
      <w:ind w:left="0" w:firstLine="0"/>
      <w:jc w:val="left"/>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4809" w14:textId="1286FB60" w:rsidR="00986BDB" w:rsidRDefault="00076FFF">
    <w:pPr>
      <w:spacing w:after="160" w:line="259" w:lineRule="auto"/>
      <w:ind w:left="0" w:firstLine="0"/>
      <w:jc w:val="left"/>
    </w:pPr>
    <w:r>
      <w:rPr>
        <w:noProof/>
      </w:rPr>
      <mc:AlternateContent>
        <mc:Choice Requires="wps">
          <w:drawing>
            <wp:anchor distT="0" distB="0" distL="0" distR="0" simplePos="0" relativeHeight="251689984" behindDoc="0" locked="0" layoutInCell="1" allowOverlap="1" wp14:anchorId="5F66432D" wp14:editId="240915A6">
              <wp:simplePos x="635" y="635"/>
              <wp:positionH relativeFrom="column">
                <wp:align>center</wp:align>
              </wp:positionH>
              <wp:positionV relativeFrom="paragraph">
                <wp:posOffset>635</wp:posOffset>
              </wp:positionV>
              <wp:extent cx="443865" cy="443865"/>
              <wp:effectExtent l="0" t="0" r="17780" b="635"/>
              <wp:wrapSquare wrapText="bothSides"/>
              <wp:docPr id="13767" name="Text Box 1376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3D07B" w14:textId="30C1BD7A"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66432D" id="_x0000_t202" coordsize="21600,21600" o:spt="202" path="m,l,21600r21600,l21600,xe">
              <v:stroke joinstyle="miter"/>
              <v:path gradientshapeok="t" o:connecttype="rect"/>
            </v:shapetype>
            <v:shape id="Text Box 13767" o:spid="_x0000_s1094"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9ozp5PAIAAGsEAAAOAAAAAAAAAAAAAAAA&#10;AC4CAABkcnMvZTJvRG9jLnhtbFBLAQItABQABgAIAAAAIQCEsNMo1gAAAAMBAAAPAAAAAAAAAAAA&#10;AAAAAJYEAABkcnMvZG93bnJldi54bWxQSwUGAAAAAAQABADzAAAAmQUAAAAA&#10;" filled="f" stroked="f">
              <v:fill o:detectmouseclick="t"/>
              <v:textbox style="mso-fit-shape-to-text:t" inset="0,0,0,0">
                <w:txbxContent>
                  <w:p w14:paraId="1AE3D07B" w14:textId="30C1BD7A"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A1BC" w14:textId="3A843D72" w:rsidR="00986BDB" w:rsidRDefault="00076FFF">
    <w:pPr>
      <w:spacing w:after="160" w:line="259" w:lineRule="auto"/>
      <w:ind w:left="0" w:firstLine="0"/>
      <w:jc w:val="left"/>
    </w:pPr>
    <w:r>
      <w:rPr>
        <w:noProof/>
      </w:rPr>
      <mc:AlternateContent>
        <mc:Choice Requires="wps">
          <w:drawing>
            <wp:anchor distT="0" distB="0" distL="0" distR="0" simplePos="0" relativeHeight="251691008" behindDoc="0" locked="0" layoutInCell="1" allowOverlap="1" wp14:anchorId="7E360093" wp14:editId="2E498782">
              <wp:simplePos x="635" y="635"/>
              <wp:positionH relativeFrom="column">
                <wp:align>center</wp:align>
              </wp:positionH>
              <wp:positionV relativeFrom="paragraph">
                <wp:posOffset>635</wp:posOffset>
              </wp:positionV>
              <wp:extent cx="443865" cy="443865"/>
              <wp:effectExtent l="0" t="0" r="17780" b="635"/>
              <wp:wrapSquare wrapText="bothSides"/>
              <wp:docPr id="13768" name="Text Box 1376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43C9E" w14:textId="5CE61DD0"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360093" id="_x0000_t202" coordsize="21600,21600" o:spt="202" path="m,l,21600r21600,l21600,xe">
              <v:stroke joinstyle="miter"/>
              <v:path gradientshapeok="t" o:connecttype="rect"/>
            </v:shapetype>
            <v:shape id="Text Box 13768" o:spid="_x0000_s1095" type="#_x0000_t202" alt="OFFICIAL-SENSITIVE COMMERCIAL" style="position:absolute;margin-left:0;margin-top:.05pt;width:34.95pt;height:34.95pt;z-index:2516910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IhylHY7AgAAawQAAA4AAAAAAAAAAAAAAAAA&#10;LgIAAGRycy9lMm9Eb2MueG1sUEsBAi0AFAAGAAgAAAAhAISw0yjWAAAAAwEAAA8AAAAAAAAAAAAA&#10;AAAAlQQAAGRycy9kb3ducmV2LnhtbFBLBQYAAAAABAAEAPMAAACYBQAAAAA=&#10;" filled="f" stroked="f">
              <v:fill o:detectmouseclick="t"/>
              <v:textbox style="mso-fit-shape-to-text:t" inset="0,0,0,0">
                <w:txbxContent>
                  <w:p w14:paraId="07943C9E" w14:textId="5CE61DD0"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3F9D" w14:textId="66CC6287" w:rsidR="00986BDB" w:rsidRDefault="00076FFF">
    <w:pPr>
      <w:spacing w:after="160" w:line="259" w:lineRule="auto"/>
      <w:ind w:left="0" w:firstLine="0"/>
      <w:jc w:val="left"/>
    </w:pPr>
    <w:r>
      <w:rPr>
        <w:noProof/>
      </w:rPr>
      <mc:AlternateContent>
        <mc:Choice Requires="wps">
          <w:drawing>
            <wp:anchor distT="0" distB="0" distL="0" distR="0" simplePos="0" relativeHeight="251688960" behindDoc="0" locked="0" layoutInCell="1" allowOverlap="1" wp14:anchorId="49ECB327" wp14:editId="7DEEFD49">
              <wp:simplePos x="635" y="635"/>
              <wp:positionH relativeFrom="column">
                <wp:align>center</wp:align>
              </wp:positionH>
              <wp:positionV relativeFrom="paragraph">
                <wp:posOffset>635</wp:posOffset>
              </wp:positionV>
              <wp:extent cx="443865" cy="443865"/>
              <wp:effectExtent l="0" t="0" r="17780" b="635"/>
              <wp:wrapSquare wrapText="bothSides"/>
              <wp:docPr id="13766" name="Text Box 1376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11193" w14:textId="2BFBF73D"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ECB327" id="_x0000_t202" coordsize="21600,21600" o:spt="202" path="m,l,21600r21600,l21600,xe">
              <v:stroke joinstyle="miter"/>
              <v:path gradientshapeok="t" o:connecttype="rect"/>
            </v:shapetype>
            <v:shape id="Text Box 13766" o:spid="_x0000_s1098"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8kdYtj0CAABrBAAADgAAAAAAAAAAAAAA&#10;AAAuAgAAZHJzL2Uyb0RvYy54bWxQSwECLQAUAAYACAAAACEAhLDTKNYAAAADAQAADwAAAAAAAAAA&#10;AAAAAACXBAAAZHJzL2Rvd25yZXYueG1sUEsFBgAAAAAEAAQA8wAAAJoFAAAAAA==&#10;" filled="f" stroked="f">
              <v:fill o:detectmouseclick="t"/>
              <v:textbox style="mso-fit-shape-to-text:t" inset="0,0,0,0">
                <w:txbxContent>
                  <w:p w14:paraId="28B11193" w14:textId="2BFBF73D"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6B76" w14:textId="7D7565D4" w:rsidR="00986BDB" w:rsidRDefault="00076FFF">
    <w:pPr>
      <w:tabs>
        <w:tab w:val="center" w:pos="4681"/>
        <w:tab w:val="center" w:pos="8216"/>
      </w:tabs>
      <w:spacing w:after="0" w:line="259" w:lineRule="auto"/>
      <w:ind w:left="0" w:firstLine="0"/>
      <w:jc w:val="left"/>
    </w:pPr>
    <w:r>
      <w:rPr>
        <w:noProof/>
      </w:rPr>
      <mc:AlternateContent>
        <mc:Choice Requires="wps">
          <w:drawing>
            <wp:anchor distT="0" distB="0" distL="0" distR="0" simplePos="0" relativeHeight="251662336" behindDoc="0" locked="0" layoutInCell="1" allowOverlap="1" wp14:anchorId="1BD06091" wp14:editId="53A177DF">
              <wp:simplePos x="635" y="635"/>
              <wp:positionH relativeFrom="column">
                <wp:align>center</wp:align>
              </wp:positionH>
              <wp:positionV relativeFrom="paragraph">
                <wp:posOffset>635</wp:posOffset>
              </wp:positionV>
              <wp:extent cx="443865" cy="443865"/>
              <wp:effectExtent l="0" t="0" r="17780" b="63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2993DF" w14:textId="631AD92E"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06091" id="_x0000_t202" coordsize="21600,21600" o:spt="202" path="m,l,21600r21600,l21600,xe">
              <v:stroke joinstyle="miter"/>
              <v:path gradientshapeok="t" o:connecttype="rect"/>
            </v:shapetype>
            <v:shape id="Text Box 5" o:spid="_x0000_s1040"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Q3cDE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712993DF" w14:textId="631AD92E"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Part A: Order </w:t>
    </w:r>
    <w:proofErr w:type="gramStart"/>
    <w:r w:rsidR="00291F78">
      <w:t xml:space="preserve">Form  </w:t>
    </w:r>
    <w:r w:rsidR="00291F78">
      <w:tab/>
    </w:r>
    <w:proofErr w:type="gramEnd"/>
    <w:r w:rsidR="00291F78">
      <w:t xml:space="preserve"> </w:t>
    </w:r>
    <w:r w:rsidR="00291F78">
      <w:tab/>
      <w:t>702598451 (</w:t>
    </w:r>
    <w:proofErr w:type="spellStart"/>
    <w:r w:rsidR="00291F78">
      <w:t>DInfoCom</w:t>
    </w:r>
    <w:proofErr w:type="spellEnd"/>
    <w:r w:rsidR="00291F78">
      <w:t xml:space="preserve">/0202)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2ED8" w14:textId="01C99375" w:rsidR="00986BDB" w:rsidRDefault="00076FFF">
    <w:pPr>
      <w:tabs>
        <w:tab w:val="center" w:pos="4681"/>
        <w:tab w:val="center" w:pos="8216"/>
      </w:tabs>
      <w:spacing w:after="0" w:line="259" w:lineRule="auto"/>
      <w:ind w:left="0" w:firstLine="0"/>
      <w:jc w:val="left"/>
    </w:pPr>
    <w:r>
      <w:rPr>
        <w:noProof/>
      </w:rPr>
      <mc:AlternateContent>
        <mc:Choice Requires="wps">
          <w:drawing>
            <wp:anchor distT="0" distB="0" distL="0" distR="0" simplePos="0" relativeHeight="251663360" behindDoc="0" locked="0" layoutInCell="1" allowOverlap="1" wp14:anchorId="2D2A96B1" wp14:editId="285EF3B7">
              <wp:simplePos x="635" y="635"/>
              <wp:positionH relativeFrom="column">
                <wp:align>center</wp:align>
              </wp:positionH>
              <wp:positionV relativeFrom="paragraph">
                <wp:posOffset>635</wp:posOffset>
              </wp:positionV>
              <wp:extent cx="443865" cy="443865"/>
              <wp:effectExtent l="0" t="0" r="17780" b="63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C6998D" w14:textId="0BFD5E8A"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2A96B1" id="_x0000_t202" coordsize="21600,21600" o:spt="202" path="m,l,21600r21600,l21600,xe">
              <v:stroke joinstyle="miter"/>
              <v:path gradientshapeok="t" o:connecttype="rect"/>
            </v:shapetype>
            <v:shape id="Text Box 6" o:spid="_x0000_s1041"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2Mty4OQIAAGIEAAAOAAAAAAAAAAAAAAAAAC4C&#10;AABkcnMvZTJvRG9jLnhtbFBLAQItABQABgAIAAAAIQCEsNMo1gAAAAMBAAAPAAAAAAAAAAAAAAAA&#10;AJMEAABkcnMvZG93bnJldi54bWxQSwUGAAAAAAQABADzAAAAlgUAAAAA&#10;" filled="f" stroked="f">
              <v:fill o:detectmouseclick="t"/>
              <v:textbox style="mso-fit-shape-to-text:t" inset="0,0,0,0">
                <w:txbxContent>
                  <w:p w14:paraId="06C6998D" w14:textId="0BFD5E8A"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Part A: Order </w:t>
    </w:r>
    <w:proofErr w:type="gramStart"/>
    <w:r w:rsidR="00291F78">
      <w:t xml:space="preserve">Form  </w:t>
    </w:r>
    <w:r w:rsidR="00291F78">
      <w:tab/>
    </w:r>
    <w:proofErr w:type="gramEnd"/>
    <w:r w:rsidR="00291F78">
      <w:t xml:space="preserve"> </w:t>
    </w:r>
    <w:r w:rsidR="00291F78">
      <w:tab/>
      <w:t>702598451 (</w:t>
    </w:r>
    <w:proofErr w:type="spellStart"/>
    <w:r w:rsidR="00291F78">
      <w:t>DInfoCom</w:t>
    </w:r>
    <w:proofErr w:type="spellEnd"/>
    <w:r w:rsidR="00291F78">
      <w:t xml:space="preserve">/0202)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25EC" w14:textId="3D8432EA" w:rsidR="00986BDB" w:rsidRDefault="00076FFF">
    <w:pPr>
      <w:spacing w:after="160" w:line="259" w:lineRule="auto"/>
      <w:ind w:left="0" w:firstLine="0"/>
      <w:jc w:val="left"/>
    </w:pPr>
    <w:r>
      <w:rPr>
        <w:noProof/>
      </w:rPr>
      <mc:AlternateContent>
        <mc:Choice Requires="wps">
          <w:drawing>
            <wp:anchor distT="0" distB="0" distL="0" distR="0" simplePos="0" relativeHeight="251661312" behindDoc="0" locked="0" layoutInCell="1" allowOverlap="1" wp14:anchorId="13A21B12" wp14:editId="747A7A0A">
              <wp:simplePos x="635" y="635"/>
              <wp:positionH relativeFrom="column">
                <wp:align>center</wp:align>
              </wp:positionH>
              <wp:positionV relativeFrom="paragraph">
                <wp:posOffset>635</wp:posOffset>
              </wp:positionV>
              <wp:extent cx="443865" cy="443865"/>
              <wp:effectExtent l="0" t="0" r="17780" b="635"/>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A2CAB" w14:textId="63D0768F"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21B12" id="_x0000_t202" coordsize="21600,21600" o:spt="202" path="m,l,21600r21600,l21600,xe">
              <v:stroke joinstyle="miter"/>
              <v:path gradientshapeok="t" o:connecttype="rect"/>
            </v:shapetype>
            <v:shape id="Text Box 4" o:spid="_x0000_s1044"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oYdNs4AgAAYwQAAA4AAAAAAAAAAAAAAAAALgIA&#10;AGRycy9lMm9Eb2MueG1sUEsBAi0AFAAGAAgAAAAhAISw0yjWAAAAAwEAAA8AAAAAAAAAAAAAAAAA&#10;kgQAAGRycy9kb3ducmV2LnhtbFBLBQYAAAAABAAEAPMAAACVBQAAAAA=&#10;" filled="f" stroked="f">
              <v:fill o:detectmouseclick="t"/>
              <v:textbox style="mso-fit-shape-to-text:t" inset="0,0,0,0">
                <w:txbxContent>
                  <w:p w14:paraId="453A2CAB" w14:textId="63D0768F"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E090" w14:textId="592BBA4A" w:rsidR="00986BDB" w:rsidRDefault="00076FFF">
    <w:pPr>
      <w:tabs>
        <w:tab w:val="center" w:pos="4681"/>
        <w:tab w:val="right" w:pos="9699"/>
      </w:tabs>
      <w:spacing w:after="0" w:line="259" w:lineRule="auto"/>
      <w:ind w:left="0" w:firstLine="0"/>
      <w:jc w:val="left"/>
    </w:pPr>
    <w:r>
      <w:rPr>
        <w:noProof/>
      </w:rPr>
      <mc:AlternateContent>
        <mc:Choice Requires="wps">
          <w:drawing>
            <wp:anchor distT="0" distB="0" distL="0" distR="0" simplePos="0" relativeHeight="251665408" behindDoc="0" locked="0" layoutInCell="1" allowOverlap="1" wp14:anchorId="7D967D79" wp14:editId="62422D49">
              <wp:simplePos x="635" y="635"/>
              <wp:positionH relativeFrom="column">
                <wp:align>center</wp:align>
              </wp:positionH>
              <wp:positionV relativeFrom="paragraph">
                <wp:posOffset>635</wp:posOffset>
              </wp:positionV>
              <wp:extent cx="443865" cy="443865"/>
              <wp:effectExtent l="0" t="0" r="17780" b="635"/>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B6305" w14:textId="727292E7"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967D79" id="_x0000_t202" coordsize="21600,21600" o:spt="202" path="m,l,21600r21600,l21600,xe">
              <v:stroke joinstyle="miter"/>
              <v:path gradientshapeok="t" o:connecttype="rect"/>
            </v:shapetype>
            <v:shape id="Text Box 15" o:spid="_x0000_s1046"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l3eeg4AgAAZQQAAA4AAAAAAAAAAAAAAAAALgIA&#10;AGRycy9lMm9Eb2MueG1sUEsBAi0AFAAGAAgAAAAhAISw0yjWAAAAAwEAAA8AAAAAAAAAAAAAAAAA&#10;kgQAAGRycy9kb3ducmV2LnhtbFBLBQYAAAAABAAEAPMAAACVBQAAAAA=&#10;" filled="f" stroked="f">
              <v:fill o:detectmouseclick="t"/>
              <v:textbox style="mso-fit-shape-to-text:t" inset="0,0,0,0">
                <w:txbxContent>
                  <w:p w14:paraId="63DB6305" w14:textId="727292E7"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Call-Off Schedule 1: Services </w:t>
    </w:r>
    <w:r w:rsidR="00291F78">
      <w:tab/>
      <w:t xml:space="preserve"> </w:t>
    </w:r>
    <w:r w:rsidR="00291F78">
      <w:tab/>
      <w:t xml:space="preserve">702598451 </w:t>
    </w:r>
    <w:r w:rsidR="00291F78">
      <w:t>(</w:t>
    </w:r>
    <w:proofErr w:type="spellStart"/>
    <w:r w:rsidR="00291F78">
      <w:t>DInfoCom</w:t>
    </w:r>
    <w:proofErr w:type="spellEnd"/>
    <w:r w:rsidR="00291F78">
      <w:t xml:space="preserve">/0202)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7264" w14:textId="0F706C05" w:rsidR="00986BDB" w:rsidRDefault="00076FFF">
    <w:pPr>
      <w:tabs>
        <w:tab w:val="center" w:pos="4681"/>
        <w:tab w:val="right" w:pos="9699"/>
      </w:tabs>
      <w:spacing w:after="0" w:line="259" w:lineRule="auto"/>
      <w:ind w:left="0" w:firstLine="0"/>
      <w:jc w:val="left"/>
    </w:pPr>
    <w:r>
      <w:rPr>
        <w:noProof/>
      </w:rPr>
      <mc:AlternateContent>
        <mc:Choice Requires="wps">
          <w:drawing>
            <wp:anchor distT="0" distB="0" distL="0" distR="0" simplePos="0" relativeHeight="251666432" behindDoc="0" locked="0" layoutInCell="1" allowOverlap="1" wp14:anchorId="66ECACF8" wp14:editId="1EB2044D">
              <wp:simplePos x="635" y="635"/>
              <wp:positionH relativeFrom="column">
                <wp:align>center</wp:align>
              </wp:positionH>
              <wp:positionV relativeFrom="paragraph">
                <wp:posOffset>635</wp:posOffset>
              </wp:positionV>
              <wp:extent cx="443865" cy="443865"/>
              <wp:effectExtent l="0" t="0" r="17780" b="635"/>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5289C7" w14:textId="2B7C837E"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ECACF8" id="_x0000_t202" coordsize="21600,21600" o:spt="202" path="m,l,21600r21600,l21600,xe">
              <v:stroke joinstyle="miter"/>
              <v:path gradientshapeok="t" o:connecttype="rect"/>
            </v:shapetype>
            <v:shape id="Text Box 16" o:spid="_x0000_s1047"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ne+9a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5A5289C7" w14:textId="2B7C837E"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Call-Off Schedule 1: Services </w:t>
    </w:r>
    <w:r w:rsidR="00291F78">
      <w:tab/>
      <w:t xml:space="preserve"> </w:t>
    </w:r>
    <w:r w:rsidR="00291F78">
      <w:tab/>
      <w:t>702598451 (</w:t>
    </w:r>
    <w:proofErr w:type="spellStart"/>
    <w:r w:rsidR="00291F78">
      <w:t>DInfoCom</w:t>
    </w:r>
    <w:proofErr w:type="spellEnd"/>
    <w:r w:rsidR="00291F78">
      <w:t xml:space="preserve">/0202)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5FB0" w14:textId="07C28620" w:rsidR="00986BDB" w:rsidRDefault="00076FFF">
    <w:pPr>
      <w:tabs>
        <w:tab w:val="center" w:pos="4681"/>
        <w:tab w:val="right" w:pos="9699"/>
      </w:tabs>
      <w:spacing w:after="0" w:line="259" w:lineRule="auto"/>
      <w:ind w:left="0" w:firstLine="0"/>
      <w:jc w:val="left"/>
    </w:pPr>
    <w:r>
      <w:rPr>
        <w:noProof/>
      </w:rPr>
      <mc:AlternateContent>
        <mc:Choice Requires="wps">
          <w:drawing>
            <wp:anchor distT="0" distB="0" distL="0" distR="0" simplePos="0" relativeHeight="251664384" behindDoc="0" locked="0" layoutInCell="1" allowOverlap="1" wp14:anchorId="4CA0363E" wp14:editId="0DE4275D">
              <wp:simplePos x="635" y="635"/>
              <wp:positionH relativeFrom="column">
                <wp:align>center</wp:align>
              </wp:positionH>
              <wp:positionV relativeFrom="paragraph">
                <wp:posOffset>635</wp:posOffset>
              </wp:positionV>
              <wp:extent cx="443865" cy="443865"/>
              <wp:effectExtent l="0" t="0" r="17780" b="63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6A5D8" w14:textId="6A253A17" w:rsidR="00076FFF" w:rsidRPr="00076FFF" w:rsidRDefault="00076FFF">
                          <w:pPr>
                            <w:rPr>
                              <w:sz w:val="24"/>
                              <w:szCs w:val="24"/>
                            </w:rPr>
                          </w:pPr>
                          <w:r w:rsidRPr="00076FFF">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A0363E" id="_x0000_t202" coordsize="21600,21600" o:spt="202" path="m,l,21600r21600,l21600,xe">
              <v:stroke joinstyle="miter"/>
              <v:path gradientshapeok="t" o:connecttype="rect"/>
            </v:shapetype>
            <v:shape id="Text Box 14" o:spid="_x0000_s1050"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6Dy4DOQIAAGUEAAAOAAAAAAAAAAAAAAAAAC4C&#10;AABkcnMvZTJvRG9jLnhtbFBLAQItABQABgAIAAAAIQCEsNMo1gAAAAMBAAAPAAAAAAAAAAAAAAAA&#10;AJMEAABkcnMvZG93bnJldi54bWxQSwUGAAAAAAQABADzAAAAlgUAAAAA&#10;" filled="f" stroked="f">
              <v:fill o:detectmouseclick="t"/>
              <v:textbox style="mso-fit-shape-to-text:t" inset="0,0,0,0">
                <w:txbxContent>
                  <w:p w14:paraId="6F56A5D8" w14:textId="6A253A17" w:rsidR="00076FFF" w:rsidRPr="00076FFF" w:rsidRDefault="00076FFF">
                    <w:pPr>
                      <w:rPr>
                        <w:sz w:val="24"/>
                        <w:szCs w:val="24"/>
                      </w:rPr>
                    </w:pPr>
                    <w:r w:rsidRPr="00076FFF">
                      <w:rPr>
                        <w:sz w:val="24"/>
                        <w:szCs w:val="24"/>
                      </w:rPr>
                      <w:t>OFFICIAL-SENSITIVE COMMERCIAL</w:t>
                    </w:r>
                  </w:p>
                </w:txbxContent>
              </v:textbox>
              <w10:wrap type="square"/>
            </v:shape>
          </w:pict>
        </mc:Fallback>
      </mc:AlternateContent>
    </w:r>
    <w:r w:rsidR="00291F78">
      <w:t xml:space="preserve">Call-Off Schedule 1: Services </w:t>
    </w:r>
    <w:r w:rsidR="00291F78">
      <w:tab/>
      <w:t xml:space="preserve"> </w:t>
    </w:r>
    <w:r w:rsidR="00291F78">
      <w:tab/>
      <w:t>702598451 (</w:t>
    </w:r>
    <w:proofErr w:type="spellStart"/>
    <w:r w:rsidR="00291F78">
      <w:t>DInfoCom</w:t>
    </w:r>
    <w:proofErr w:type="spellEnd"/>
    <w:r w:rsidR="00291F78">
      <w:t xml:space="preserve">/0202)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577"/>
    <w:multiLevelType w:val="hybridMultilevel"/>
    <w:tmpl w:val="166C7110"/>
    <w:lvl w:ilvl="0" w:tplc="ED347EE6">
      <w:start w:val="1"/>
      <w:numFmt w:val="decimal"/>
      <w:lvlText w:val="%1."/>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46E62">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F44B14">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CA67FC">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4043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EFE18">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364C88">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CC482">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823512">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195167"/>
    <w:multiLevelType w:val="hybridMultilevel"/>
    <w:tmpl w:val="4DDA355A"/>
    <w:lvl w:ilvl="0" w:tplc="4FA83858">
      <w:start w:val="1"/>
      <w:numFmt w:val="bullet"/>
      <w:lvlText w:val="•"/>
      <w:lvlJc w:val="left"/>
      <w:pPr>
        <w:ind w:left="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6E0AA">
      <w:start w:val="1"/>
      <w:numFmt w:val="bullet"/>
      <w:lvlText w:val="o"/>
      <w:lvlJc w:val="left"/>
      <w:pPr>
        <w:ind w:left="1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FCA87C">
      <w:start w:val="1"/>
      <w:numFmt w:val="bullet"/>
      <w:lvlText w:val="▪"/>
      <w:lvlJc w:val="left"/>
      <w:pPr>
        <w:ind w:left="2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6EE5A4">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5E8D80">
      <w:start w:val="1"/>
      <w:numFmt w:val="bullet"/>
      <w:lvlText w:val="o"/>
      <w:lvlJc w:val="left"/>
      <w:pPr>
        <w:ind w:left="3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CCE96C">
      <w:start w:val="1"/>
      <w:numFmt w:val="bullet"/>
      <w:lvlText w:val="▪"/>
      <w:lvlJc w:val="left"/>
      <w:pPr>
        <w:ind w:left="4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D6EA9E">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A25772">
      <w:start w:val="1"/>
      <w:numFmt w:val="bullet"/>
      <w:lvlText w:val="o"/>
      <w:lvlJc w:val="left"/>
      <w:pPr>
        <w:ind w:left="5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BACD64">
      <w:start w:val="1"/>
      <w:numFmt w:val="bullet"/>
      <w:lvlText w:val="▪"/>
      <w:lvlJc w:val="left"/>
      <w:pPr>
        <w:ind w:left="6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5F4613"/>
    <w:multiLevelType w:val="hybridMultilevel"/>
    <w:tmpl w:val="249A6DA6"/>
    <w:lvl w:ilvl="0" w:tplc="0EC030F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942C61E">
      <w:start w:val="1"/>
      <w:numFmt w:val="lowerLetter"/>
      <w:lvlText w:val="%2"/>
      <w:lvlJc w:val="left"/>
      <w:pPr>
        <w:ind w:left="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2F27982">
      <w:start w:val="1"/>
      <w:numFmt w:val="lowerRoman"/>
      <w:lvlText w:val="%3"/>
      <w:lvlJc w:val="left"/>
      <w:pPr>
        <w:ind w:left="10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134EA0E">
      <w:start w:val="1"/>
      <w:numFmt w:val="decimal"/>
      <w:lvlText w:val="%4"/>
      <w:lvlJc w:val="left"/>
      <w:pPr>
        <w:ind w:left="13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CE0508">
      <w:start w:val="1"/>
      <w:numFmt w:val="decimal"/>
      <w:lvlRestart w:val="0"/>
      <w:lvlText w:val="(%5)"/>
      <w:lvlJc w:val="left"/>
      <w:pPr>
        <w:ind w:left="26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B4286B4">
      <w:start w:val="1"/>
      <w:numFmt w:val="lowerRoman"/>
      <w:lvlText w:val="%6"/>
      <w:lvlJc w:val="left"/>
      <w:pPr>
        <w:ind w:left="24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9CD29A">
      <w:start w:val="1"/>
      <w:numFmt w:val="decimal"/>
      <w:lvlText w:val="%7"/>
      <w:lvlJc w:val="left"/>
      <w:pPr>
        <w:ind w:left="3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9B4A374">
      <w:start w:val="1"/>
      <w:numFmt w:val="lowerLetter"/>
      <w:lvlText w:val="%8"/>
      <w:lvlJc w:val="left"/>
      <w:pPr>
        <w:ind w:left="39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DEA2FAE">
      <w:start w:val="1"/>
      <w:numFmt w:val="lowerRoman"/>
      <w:lvlText w:val="%9"/>
      <w:lvlJc w:val="left"/>
      <w:pPr>
        <w:ind w:left="4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9D6468"/>
    <w:multiLevelType w:val="hybridMultilevel"/>
    <w:tmpl w:val="6B1693CC"/>
    <w:lvl w:ilvl="0" w:tplc="A6EE81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C7E7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0EC240">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07E9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48762">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D8D70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C0561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67EA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8CDF1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AE56B6"/>
    <w:multiLevelType w:val="hybridMultilevel"/>
    <w:tmpl w:val="80BE95F6"/>
    <w:lvl w:ilvl="0" w:tplc="7FA2DB1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FCA8A9E">
      <w:start w:val="1"/>
      <w:numFmt w:val="lowerLetter"/>
      <w:lvlText w:val="%2"/>
      <w:lvlJc w:val="left"/>
      <w:pPr>
        <w:ind w:left="7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94C32D8">
      <w:start w:val="1"/>
      <w:numFmt w:val="lowerRoman"/>
      <w:lvlText w:val="%3"/>
      <w:lvlJc w:val="left"/>
      <w:pPr>
        <w:ind w:left="10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90C37DC">
      <w:start w:val="1"/>
      <w:numFmt w:val="lowerLetter"/>
      <w:lvlRestart w:val="0"/>
      <w:lvlText w:val="%4."/>
      <w:lvlJc w:val="left"/>
      <w:pPr>
        <w:ind w:left="19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64A84E6">
      <w:start w:val="1"/>
      <w:numFmt w:val="lowerLetter"/>
      <w:lvlText w:val="%5"/>
      <w:lvlJc w:val="left"/>
      <w:pPr>
        <w:ind w:left="2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7AE99B8">
      <w:start w:val="1"/>
      <w:numFmt w:val="lowerRoman"/>
      <w:lvlText w:val="%6"/>
      <w:lvlJc w:val="left"/>
      <w:pPr>
        <w:ind w:left="28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104E62">
      <w:start w:val="1"/>
      <w:numFmt w:val="decimal"/>
      <w:lvlText w:val="%7"/>
      <w:lvlJc w:val="left"/>
      <w:pPr>
        <w:ind w:left="35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EACF1E2">
      <w:start w:val="1"/>
      <w:numFmt w:val="lowerLetter"/>
      <w:lvlText w:val="%8"/>
      <w:lvlJc w:val="left"/>
      <w:pPr>
        <w:ind w:left="43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30EE0AA">
      <w:start w:val="1"/>
      <w:numFmt w:val="lowerRoman"/>
      <w:lvlText w:val="%9"/>
      <w:lvlJc w:val="left"/>
      <w:pPr>
        <w:ind w:left="50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4232C00"/>
    <w:multiLevelType w:val="hybridMultilevel"/>
    <w:tmpl w:val="83CA61C0"/>
    <w:lvl w:ilvl="0" w:tplc="8E3C32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D09DBE">
      <w:start w:val="1"/>
      <w:numFmt w:val="bullet"/>
      <w:lvlText w:val="o"/>
      <w:lvlJc w:val="left"/>
      <w:pPr>
        <w:ind w:left="2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D2EEFA">
      <w:start w:val="1"/>
      <w:numFmt w:val="bullet"/>
      <w:lvlText w:val="▪"/>
      <w:lvlJc w:val="left"/>
      <w:pPr>
        <w:ind w:left="3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F85AE8">
      <w:start w:val="1"/>
      <w:numFmt w:val="bullet"/>
      <w:lvlText w:val="•"/>
      <w:lvlJc w:val="left"/>
      <w:pPr>
        <w:ind w:left="3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4B89C">
      <w:start w:val="1"/>
      <w:numFmt w:val="bullet"/>
      <w:lvlText w:val="o"/>
      <w:lvlJc w:val="left"/>
      <w:pPr>
        <w:ind w:left="4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202ADE">
      <w:start w:val="1"/>
      <w:numFmt w:val="bullet"/>
      <w:lvlText w:val="▪"/>
      <w:lvlJc w:val="left"/>
      <w:pPr>
        <w:ind w:left="5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FEE672">
      <w:start w:val="1"/>
      <w:numFmt w:val="bullet"/>
      <w:lvlText w:val="•"/>
      <w:lvlJc w:val="left"/>
      <w:pPr>
        <w:ind w:left="6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E47D90">
      <w:start w:val="1"/>
      <w:numFmt w:val="bullet"/>
      <w:lvlText w:val="o"/>
      <w:lvlJc w:val="left"/>
      <w:pPr>
        <w:ind w:left="6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280236">
      <w:start w:val="1"/>
      <w:numFmt w:val="bullet"/>
      <w:lvlText w:val="▪"/>
      <w:lvlJc w:val="left"/>
      <w:pPr>
        <w:ind w:left="7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826422"/>
    <w:multiLevelType w:val="hybridMultilevel"/>
    <w:tmpl w:val="76144B40"/>
    <w:lvl w:ilvl="0" w:tplc="4008BE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E8FD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5255B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D0F80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5CBDB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FCE77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FCE1E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289D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A4EF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DB2B13"/>
    <w:multiLevelType w:val="multilevel"/>
    <w:tmpl w:val="81B44E4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C107DF"/>
    <w:multiLevelType w:val="hybridMultilevel"/>
    <w:tmpl w:val="63485B54"/>
    <w:lvl w:ilvl="0" w:tplc="01D807E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BC845C">
      <w:start w:val="1"/>
      <w:numFmt w:val="bullet"/>
      <w:lvlText w:val="o"/>
      <w:lvlJc w:val="left"/>
      <w:pPr>
        <w:ind w:left="1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DCAD68">
      <w:start w:val="1"/>
      <w:numFmt w:val="bullet"/>
      <w:lvlText w:val="▪"/>
      <w:lvlJc w:val="left"/>
      <w:pPr>
        <w:ind w:left="2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5E05CA">
      <w:start w:val="1"/>
      <w:numFmt w:val="bullet"/>
      <w:lvlText w:val="•"/>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7CCF18">
      <w:start w:val="1"/>
      <w:numFmt w:val="bullet"/>
      <w:lvlText w:val="o"/>
      <w:lvlJc w:val="left"/>
      <w:pPr>
        <w:ind w:left="39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C65A58">
      <w:start w:val="1"/>
      <w:numFmt w:val="bullet"/>
      <w:lvlText w:val="▪"/>
      <w:lvlJc w:val="left"/>
      <w:pPr>
        <w:ind w:left="4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481C42">
      <w:start w:val="1"/>
      <w:numFmt w:val="bullet"/>
      <w:lvlText w:val="•"/>
      <w:lvlJc w:val="left"/>
      <w:pPr>
        <w:ind w:left="5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AED68A">
      <w:start w:val="1"/>
      <w:numFmt w:val="bullet"/>
      <w:lvlText w:val="o"/>
      <w:lvlJc w:val="left"/>
      <w:pPr>
        <w:ind w:left="6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8AC714">
      <w:start w:val="1"/>
      <w:numFmt w:val="bullet"/>
      <w:lvlText w:val="▪"/>
      <w:lvlJc w:val="left"/>
      <w:pPr>
        <w:ind w:left="6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8B57CC"/>
    <w:multiLevelType w:val="multilevel"/>
    <w:tmpl w:val="FAB0C2E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B218FC"/>
    <w:multiLevelType w:val="hybridMultilevel"/>
    <w:tmpl w:val="5D2CCF7C"/>
    <w:lvl w:ilvl="0" w:tplc="71BE16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8795A">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B01E">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BC88DA">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E2340">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6A6BC0">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8AA118">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64212A">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38543A">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60580E"/>
    <w:multiLevelType w:val="hybridMultilevel"/>
    <w:tmpl w:val="920A0B56"/>
    <w:lvl w:ilvl="0" w:tplc="40D4877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628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E626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42B3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819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F483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4882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098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6200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9E235F"/>
    <w:multiLevelType w:val="hybridMultilevel"/>
    <w:tmpl w:val="3DCAD81E"/>
    <w:lvl w:ilvl="0" w:tplc="88489E72">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3E0F42">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CEDF58">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2CC552">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C839FA">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EC572">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7E2810">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8C5574">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CCCFAA">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320C93"/>
    <w:multiLevelType w:val="hybridMultilevel"/>
    <w:tmpl w:val="13843204"/>
    <w:lvl w:ilvl="0" w:tplc="27AC34AC">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5264780">
      <w:start w:val="1"/>
      <w:numFmt w:val="lowerLetter"/>
      <w:lvlText w:val="%2"/>
      <w:lvlJc w:val="left"/>
      <w:pPr>
        <w:ind w:left="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5D00D68">
      <w:start w:val="1"/>
      <w:numFmt w:val="lowerRoman"/>
      <w:lvlText w:val="%3"/>
      <w:lvlJc w:val="left"/>
      <w:pPr>
        <w:ind w:left="10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EF6FD22">
      <w:start w:val="1"/>
      <w:numFmt w:val="decimal"/>
      <w:lvlText w:val="%4"/>
      <w:lvlJc w:val="left"/>
      <w:pPr>
        <w:ind w:left="13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CC2CAA">
      <w:start w:val="1"/>
      <w:numFmt w:val="decimal"/>
      <w:lvlRestart w:val="0"/>
      <w:lvlText w:val="(%5)"/>
      <w:lvlJc w:val="left"/>
      <w:pPr>
        <w:ind w:left="26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73A87D4">
      <w:start w:val="1"/>
      <w:numFmt w:val="lowerRoman"/>
      <w:lvlText w:val="%6"/>
      <w:lvlJc w:val="left"/>
      <w:pPr>
        <w:ind w:left="24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E4A9E74">
      <w:start w:val="1"/>
      <w:numFmt w:val="decimal"/>
      <w:lvlText w:val="%7"/>
      <w:lvlJc w:val="left"/>
      <w:pPr>
        <w:ind w:left="3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BB21ECC">
      <w:start w:val="1"/>
      <w:numFmt w:val="lowerLetter"/>
      <w:lvlText w:val="%8"/>
      <w:lvlJc w:val="left"/>
      <w:pPr>
        <w:ind w:left="39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0C80654">
      <w:start w:val="1"/>
      <w:numFmt w:val="lowerRoman"/>
      <w:lvlText w:val="%9"/>
      <w:lvlJc w:val="left"/>
      <w:pPr>
        <w:ind w:left="4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88B4F70"/>
    <w:multiLevelType w:val="hybridMultilevel"/>
    <w:tmpl w:val="9A789662"/>
    <w:lvl w:ilvl="0" w:tplc="9744B2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A7546">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1620BE">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24404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E7C1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9CD68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DC525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2E7E4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A0C1A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0A0215"/>
    <w:multiLevelType w:val="hybridMultilevel"/>
    <w:tmpl w:val="337EB974"/>
    <w:lvl w:ilvl="0" w:tplc="4DAC4A2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18B27C">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60486C">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6ACF8">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A01DA">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2B62A">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6F4E0">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FC7EFE">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7A4E18">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5A2872"/>
    <w:multiLevelType w:val="hybridMultilevel"/>
    <w:tmpl w:val="8AC66ACE"/>
    <w:lvl w:ilvl="0" w:tplc="CD46A336">
      <w:start w:val="1"/>
      <w:numFmt w:val="bullet"/>
      <w:lvlText w:val="•"/>
      <w:lvlJc w:val="left"/>
      <w:pPr>
        <w:ind w:left="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C84D4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AAA3A6">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BAFFA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D87AE2">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76916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86CF5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267B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F2C5C8">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2843CA"/>
    <w:multiLevelType w:val="multilevel"/>
    <w:tmpl w:val="ACF266D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BD76BD"/>
    <w:multiLevelType w:val="hybridMultilevel"/>
    <w:tmpl w:val="1BF03EAE"/>
    <w:lvl w:ilvl="0" w:tplc="0214393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3F8A7FA">
      <w:start w:val="1"/>
      <w:numFmt w:val="lowerLetter"/>
      <w:lvlText w:val="%2"/>
      <w:lvlJc w:val="left"/>
      <w:pPr>
        <w:ind w:left="7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056ADF2">
      <w:start w:val="1"/>
      <w:numFmt w:val="lowerLetter"/>
      <w:lvlRestart w:val="0"/>
      <w:lvlText w:val="%3."/>
      <w:lvlJc w:val="left"/>
      <w:pPr>
        <w:ind w:left="19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A1819B8">
      <w:start w:val="1"/>
      <w:numFmt w:val="decimal"/>
      <w:lvlText w:val="%4"/>
      <w:lvlJc w:val="left"/>
      <w:pPr>
        <w:ind w:left="17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1B42B2A">
      <w:start w:val="1"/>
      <w:numFmt w:val="lowerLetter"/>
      <w:lvlText w:val="%5"/>
      <w:lvlJc w:val="left"/>
      <w:pPr>
        <w:ind w:left="24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CEEDF38">
      <w:start w:val="1"/>
      <w:numFmt w:val="lowerRoman"/>
      <w:lvlText w:val="%6"/>
      <w:lvlJc w:val="left"/>
      <w:pPr>
        <w:ind w:left="32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77089B6">
      <w:start w:val="1"/>
      <w:numFmt w:val="decimal"/>
      <w:lvlText w:val="%7"/>
      <w:lvlJc w:val="left"/>
      <w:pPr>
        <w:ind w:left="39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3D29A7C">
      <w:start w:val="1"/>
      <w:numFmt w:val="lowerLetter"/>
      <w:lvlText w:val="%8"/>
      <w:lvlJc w:val="left"/>
      <w:pPr>
        <w:ind w:left="46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D6CE83C">
      <w:start w:val="1"/>
      <w:numFmt w:val="lowerRoman"/>
      <w:lvlText w:val="%9"/>
      <w:lvlJc w:val="left"/>
      <w:pPr>
        <w:ind w:left="5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AF6B77"/>
    <w:multiLevelType w:val="hybridMultilevel"/>
    <w:tmpl w:val="2952A0A8"/>
    <w:lvl w:ilvl="0" w:tplc="FF1681F0">
      <w:start w:val="1"/>
      <w:numFmt w:val="upp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68AC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58B8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74EB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C35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66CC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E3E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6F3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6455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AA3C5D"/>
    <w:multiLevelType w:val="hybridMultilevel"/>
    <w:tmpl w:val="1C509750"/>
    <w:lvl w:ilvl="0" w:tplc="4BD829A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3E2FE50">
      <w:start w:val="1"/>
      <w:numFmt w:val="lowerLetter"/>
      <w:lvlText w:val="%2"/>
      <w:lvlJc w:val="left"/>
      <w:pPr>
        <w:ind w:left="7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DE40C8">
      <w:start w:val="7"/>
      <w:numFmt w:val="lowerLetter"/>
      <w:lvlRestart w:val="0"/>
      <w:lvlText w:val="%3."/>
      <w:lvlJc w:val="left"/>
      <w:pPr>
        <w:ind w:left="19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46A442">
      <w:start w:val="1"/>
      <w:numFmt w:val="decimal"/>
      <w:lvlText w:val="%4"/>
      <w:lvlJc w:val="left"/>
      <w:pPr>
        <w:ind w:left="17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D9CF724">
      <w:start w:val="1"/>
      <w:numFmt w:val="lowerLetter"/>
      <w:lvlText w:val="%5"/>
      <w:lvlJc w:val="left"/>
      <w:pPr>
        <w:ind w:left="24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CCC0170">
      <w:start w:val="1"/>
      <w:numFmt w:val="lowerRoman"/>
      <w:lvlText w:val="%6"/>
      <w:lvlJc w:val="left"/>
      <w:pPr>
        <w:ind w:left="32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BA47492">
      <w:start w:val="1"/>
      <w:numFmt w:val="decimal"/>
      <w:lvlText w:val="%7"/>
      <w:lvlJc w:val="left"/>
      <w:pPr>
        <w:ind w:left="39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06C81B6">
      <w:start w:val="1"/>
      <w:numFmt w:val="lowerLetter"/>
      <w:lvlText w:val="%8"/>
      <w:lvlJc w:val="left"/>
      <w:pPr>
        <w:ind w:left="46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902530">
      <w:start w:val="1"/>
      <w:numFmt w:val="lowerRoman"/>
      <w:lvlText w:val="%9"/>
      <w:lvlJc w:val="left"/>
      <w:pPr>
        <w:ind w:left="5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9450618"/>
    <w:multiLevelType w:val="hybridMultilevel"/>
    <w:tmpl w:val="F72265F2"/>
    <w:lvl w:ilvl="0" w:tplc="72ACAEE4">
      <w:start w:val="1"/>
      <w:numFmt w:val="upp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10D6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4E2E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2A5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2F0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B222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EFA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52CF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AAB2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6774C5"/>
    <w:multiLevelType w:val="multilevel"/>
    <w:tmpl w:val="156657C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690559"/>
    <w:multiLevelType w:val="hybridMultilevel"/>
    <w:tmpl w:val="C7D4956E"/>
    <w:lvl w:ilvl="0" w:tplc="46E4F1A8">
      <w:start w:val="1"/>
      <w:numFmt w:val="decimal"/>
      <w:lvlText w:val="%1."/>
      <w:lvlJc w:val="left"/>
      <w:pPr>
        <w:ind w:left="1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AE0AD6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52C73E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2EC63D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79CED0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8241F6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D2094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4348C4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10677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05150A3"/>
    <w:multiLevelType w:val="hybridMultilevel"/>
    <w:tmpl w:val="A8D0DEBC"/>
    <w:lvl w:ilvl="0" w:tplc="92E4D126">
      <w:start w:val="1"/>
      <w:numFmt w:val="bullet"/>
      <w:lvlText w:val="•"/>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3E553C">
      <w:start w:val="1"/>
      <w:numFmt w:val="bullet"/>
      <w:lvlText w:val="o"/>
      <w:lvlJc w:val="left"/>
      <w:pPr>
        <w:ind w:left="1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8C0FDA">
      <w:start w:val="1"/>
      <w:numFmt w:val="bullet"/>
      <w:lvlText w:val="▪"/>
      <w:lvlJc w:val="left"/>
      <w:pPr>
        <w:ind w:left="2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46537A">
      <w:start w:val="1"/>
      <w:numFmt w:val="bullet"/>
      <w:lvlText w:val="•"/>
      <w:lvlJc w:val="left"/>
      <w:pPr>
        <w:ind w:left="3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2C7E0">
      <w:start w:val="1"/>
      <w:numFmt w:val="bullet"/>
      <w:lvlText w:val="o"/>
      <w:lvlJc w:val="left"/>
      <w:pPr>
        <w:ind w:left="4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84CDE">
      <w:start w:val="1"/>
      <w:numFmt w:val="bullet"/>
      <w:lvlText w:val="▪"/>
      <w:lvlJc w:val="left"/>
      <w:pPr>
        <w:ind w:left="4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CAECC2">
      <w:start w:val="1"/>
      <w:numFmt w:val="bullet"/>
      <w:lvlText w:val="•"/>
      <w:lvlJc w:val="left"/>
      <w:pPr>
        <w:ind w:left="5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1ACA0C">
      <w:start w:val="1"/>
      <w:numFmt w:val="bullet"/>
      <w:lvlText w:val="o"/>
      <w:lvlJc w:val="left"/>
      <w:pPr>
        <w:ind w:left="6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8EEFBC">
      <w:start w:val="1"/>
      <w:numFmt w:val="bullet"/>
      <w:lvlText w:val="▪"/>
      <w:lvlJc w:val="left"/>
      <w:pPr>
        <w:ind w:left="69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2A52289"/>
    <w:multiLevelType w:val="hybridMultilevel"/>
    <w:tmpl w:val="0FAC77F2"/>
    <w:lvl w:ilvl="0" w:tplc="145ED582">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69450">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EEF230">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D09E62">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6842A">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64268E">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1E444C">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4EB624">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403330">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4857DB2"/>
    <w:multiLevelType w:val="hybridMultilevel"/>
    <w:tmpl w:val="B3DEBED2"/>
    <w:lvl w:ilvl="0" w:tplc="03ECE1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14875E">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B2F976">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8E6CF0">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10ECB0">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5ABF60">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2A920E">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CE42E">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2BC00">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4F136A0"/>
    <w:multiLevelType w:val="hybridMultilevel"/>
    <w:tmpl w:val="C352917C"/>
    <w:lvl w:ilvl="0" w:tplc="CAA6C858">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88421AA">
      <w:start w:val="1"/>
      <w:numFmt w:val="lowerLetter"/>
      <w:lvlText w:val="%2"/>
      <w:lvlJc w:val="left"/>
      <w:pPr>
        <w:ind w:left="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61CDE56">
      <w:start w:val="1"/>
      <w:numFmt w:val="lowerRoman"/>
      <w:lvlText w:val="%3"/>
      <w:lvlJc w:val="left"/>
      <w:pPr>
        <w:ind w:left="10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332672A">
      <w:start w:val="1"/>
      <w:numFmt w:val="decimal"/>
      <w:lvlText w:val="%4"/>
      <w:lvlJc w:val="left"/>
      <w:pPr>
        <w:ind w:left="13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67EE22C">
      <w:start w:val="1"/>
      <w:numFmt w:val="decimal"/>
      <w:lvlRestart w:val="0"/>
      <w:lvlText w:val="(%5)"/>
      <w:lvlJc w:val="left"/>
      <w:pPr>
        <w:ind w:left="26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9A6D6D4">
      <w:start w:val="1"/>
      <w:numFmt w:val="lowerRoman"/>
      <w:lvlText w:val="%6"/>
      <w:lvlJc w:val="left"/>
      <w:pPr>
        <w:ind w:left="24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62CD4CA">
      <w:start w:val="1"/>
      <w:numFmt w:val="decimal"/>
      <w:lvlText w:val="%7"/>
      <w:lvlJc w:val="left"/>
      <w:pPr>
        <w:ind w:left="3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C4041C">
      <w:start w:val="1"/>
      <w:numFmt w:val="lowerLetter"/>
      <w:lvlText w:val="%8"/>
      <w:lvlJc w:val="left"/>
      <w:pPr>
        <w:ind w:left="39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98CF49E">
      <w:start w:val="1"/>
      <w:numFmt w:val="lowerRoman"/>
      <w:lvlText w:val="%9"/>
      <w:lvlJc w:val="left"/>
      <w:pPr>
        <w:ind w:left="4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95D5962"/>
    <w:multiLevelType w:val="hybridMultilevel"/>
    <w:tmpl w:val="A622050E"/>
    <w:lvl w:ilvl="0" w:tplc="26AAAD1A">
      <w:start w:val="1"/>
      <w:numFmt w:val="bullet"/>
      <w:lvlText w:val="•"/>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6F03C">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28358">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DEA16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4699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2CFD24">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AC8AAC">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8EFEC">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841E64">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F63604"/>
    <w:multiLevelType w:val="hybridMultilevel"/>
    <w:tmpl w:val="CE6EE14A"/>
    <w:lvl w:ilvl="0" w:tplc="608E800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A2C0A">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469000">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D0F07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E22E5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0B528">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AC03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40061E">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485894">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9E1B30"/>
    <w:multiLevelType w:val="hybridMultilevel"/>
    <w:tmpl w:val="61DC9ABE"/>
    <w:lvl w:ilvl="0" w:tplc="04F0BD24">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F0ACD6">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8C41D8">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9E986C">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8C1BC">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FEA51A">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E0A41A">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831B4">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801514">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3E30CD9"/>
    <w:multiLevelType w:val="hybridMultilevel"/>
    <w:tmpl w:val="4B882FA6"/>
    <w:lvl w:ilvl="0" w:tplc="75060B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2D2D8">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74CC32">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4722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C3DCA">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A0C738">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18BC9C">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28882">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DC89FE">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E71049"/>
    <w:multiLevelType w:val="hybridMultilevel"/>
    <w:tmpl w:val="F6FE2CA4"/>
    <w:lvl w:ilvl="0" w:tplc="EB18812A">
      <w:start w:val="1"/>
      <w:numFmt w:val="decimal"/>
      <w:lvlText w:val="%1."/>
      <w:lvlJc w:val="left"/>
      <w:pPr>
        <w:ind w:left="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F6962E">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E6284E">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8E448A">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ACFF4">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823330">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CE4C38">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66578">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562F4C">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29099A"/>
    <w:multiLevelType w:val="hybridMultilevel"/>
    <w:tmpl w:val="30360890"/>
    <w:lvl w:ilvl="0" w:tplc="F1F628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F48564">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A12BE">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3AA20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CC1D2">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7C266A">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46E2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A47FB6">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9012B4">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B53EB0"/>
    <w:multiLevelType w:val="multilevel"/>
    <w:tmpl w:val="38D0136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E57C8D"/>
    <w:multiLevelType w:val="hybridMultilevel"/>
    <w:tmpl w:val="1FC8C184"/>
    <w:lvl w:ilvl="0" w:tplc="61B039A8">
      <w:start w:val="1"/>
      <w:numFmt w:val="lowerRoman"/>
      <w:lvlText w:val="(%1)"/>
      <w:lvlJc w:val="left"/>
      <w:pPr>
        <w:ind w:left="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A0BA8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629EB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4A22A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983AF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E7F0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6AB98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6C48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DE7DA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9"/>
  </w:num>
  <w:num w:numId="2">
    <w:abstractNumId w:val="17"/>
  </w:num>
  <w:num w:numId="3">
    <w:abstractNumId w:val="22"/>
  </w:num>
  <w:num w:numId="4">
    <w:abstractNumId w:val="28"/>
  </w:num>
  <w:num w:numId="5">
    <w:abstractNumId w:val="7"/>
  </w:num>
  <w:num w:numId="6">
    <w:abstractNumId w:val="9"/>
  </w:num>
  <w:num w:numId="7">
    <w:abstractNumId w:val="6"/>
  </w:num>
  <w:num w:numId="8">
    <w:abstractNumId w:val="23"/>
  </w:num>
  <w:num w:numId="9">
    <w:abstractNumId w:val="18"/>
  </w:num>
  <w:num w:numId="10">
    <w:abstractNumId w:val="27"/>
  </w:num>
  <w:num w:numId="11">
    <w:abstractNumId w:val="2"/>
  </w:num>
  <w:num w:numId="12">
    <w:abstractNumId w:val="20"/>
  </w:num>
  <w:num w:numId="13">
    <w:abstractNumId w:val="34"/>
  </w:num>
  <w:num w:numId="14">
    <w:abstractNumId w:val="13"/>
  </w:num>
  <w:num w:numId="15">
    <w:abstractNumId w:val="4"/>
  </w:num>
  <w:num w:numId="16">
    <w:abstractNumId w:val="11"/>
  </w:num>
  <w:num w:numId="17">
    <w:abstractNumId w:val="19"/>
  </w:num>
  <w:num w:numId="18">
    <w:abstractNumId w:val="21"/>
  </w:num>
  <w:num w:numId="19">
    <w:abstractNumId w:val="1"/>
  </w:num>
  <w:num w:numId="20">
    <w:abstractNumId w:val="32"/>
  </w:num>
  <w:num w:numId="21">
    <w:abstractNumId w:val="24"/>
  </w:num>
  <w:num w:numId="22">
    <w:abstractNumId w:val="25"/>
  </w:num>
  <w:num w:numId="23">
    <w:abstractNumId w:val="5"/>
  </w:num>
  <w:num w:numId="24">
    <w:abstractNumId w:val="8"/>
  </w:num>
  <w:num w:numId="25">
    <w:abstractNumId w:val="30"/>
  </w:num>
  <w:num w:numId="26">
    <w:abstractNumId w:val="0"/>
  </w:num>
  <w:num w:numId="27">
    <w:abstractNumId w:val="16"/>
  </w:num>
  <w:num w:numId="28">
    <w:abstractNumId w:val="3"/>
  </w:num>
  <w:num w:numId="29">
    <w:abstractNumId w:val="35"/>
  </w:num>
  <w:num w:numId="30">
    <w:abstractNumId w:val="14"/>
  </w:num>
  <w:num w:numId="31">
    <w:abstractNumId w:val="15"/>
  </w:num>
  <w:num w:numId="32">
    <w:abstractNumId w:val="12"/>
  </w:num>
  <w:num w:numId="33">
    <w:abstractNumId w:val="10"/>
  </w:num>
  <w:num w:numId="34">
    <w:abstractNumId w:val="26"/>
  </w:num>
  <w:num w:numId="35">
    <w:abstractNumId w:val="33"/>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DB"/>
    <w:rsid w:val="00076FFF"/>
    <w:rsid w:val="00291F78"/>
    <w:rsid w:val="00986BDB"/>
    <w:rsid w:val="00A22747"/>
    <w:rsid w:val="00CF2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F2EC"/>
  <w15:docId w15:val="{B4DAE676-9846-4954-91E4-1DE4C61E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70" w:lineRule="auto"/>
      <w:ind w:left="100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2478" w:hanging="1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67"/>
      <w:ind w:left="10" w:hanging="10"/>
      <w:outlineLvl w:val="1"/>
    </w:pPr>
    <w:rPr>
      <w:rFonts w:ascii="Arial" w:eastAsia="Arial" w:hAnsi="Arial" w:cs="Arial"/>
      <w:color w:val="0078EF"/>
      <w:sz w:val="32"/>
    </w:rPr>
  </w:style>
  <w:style w:type="paragraph" w:styleId="Heading3">
    <w:name w:val="heading 3"/>
    <w:next w:val="Normal"/>
    <w:link w:val="Heading3Char"/>
    <w:uiPriority w:val="9"/>
    <w:unhideWhenUsed/>
    <w:qFormat/>
    <w:pPr>
      <w:keepNext/>
      <w:keepLines/>
      <w:spacing w:after="170"/>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70"/>
      <w:ind w:left="10"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21"/>
      <w:ind w:left="10" w:hanging="10"/>
      <w:outlineLvl w:val="4"/>
    </w:pPr>
    <w:rPr>
      <w:rFonts w:ascii="Arial" w:eastAsia="Arial" w:hAnsi="Arial" w:cs="Arial"/>
      <w:b/>
      <w:color w:val="0078E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78EF"/>
      <w:sz w:val="32"/>
    </w:rPr>
  </w:style>
  <w:style w:type="character" w:customStyle="1" w:styleId="Heading5Char">
    <w:name w:val="Heading 5 Char"/>
    <w:link w:val="Heading5"/>
    <w:rPr>
      <w:rFonts w:ascii="Arial" w:eastAsia="Arial" w:hAnsi="Arial" w:cs="Arial"/>
      <w:b/>
      <w:color w:val="0078EF"/>
      <w:sz w:val="24"/>
    </w:rPr>
  </w:style>
  <w:style w:type="character" w:customStyle="1" w:styleId="Heading1Char">
    <w:name w:val="Heading 1 Char"/>
    <w:link w:val="Heading1"/>
    <w:rPr>
      <w:rFonts w:ascii="Arial" w:eastAsia="Arial" w:hAnsi="Arial" w:cs="Arial"/>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ncsc.gov.uk/collection/risk-management-collection" TargetMode="External"/><Relationship Id="rId231" Type="http://schemas.openxmlformats.org/officeDocument/2006/relationships/header" Target="header26.xml"/><Relationship Id="rId68" Type="http://schemas.openxmlformats.org/officeDocument/2006/relationships/hyperlink" Target="https://microfocusam.na1.echosign.com/verifier?tx=CBJCHBCAABAAHbKq0yBYBPytleXbnf7xmow078yXzNbH" TargetMode="External"/><Relationship Id="rId84" Type="http://schemas.openxmlformats.org/officeDocument/2006/relationships/footer" Target="footer8.xml"/><Relationship Id="rId89" Type="http://schemas.openxmlformats.org/officeDocument/2006/relationships/hyperlink" Target="https://docs.google.com/forms/d/e/1FAIpQLSfQ3VeAMCIYNur4FoZxzn1F5BDkOTxFNK-4qbTlHVcyGqTgpw/viewform" TargetMode="External"/><Relationship Id="rId112" Type="http://schemas.openxmlformats.org/officeDocument/2006/relationships/hyperlink" Target="https://www.cpni.gov.uk/protection-sensitive-information-and-assets" TargetMode="External"/><Relationship Id="rId133"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ncsc.gov.uk/guidance/implementing-cloud-security-principles" TargetMode="External"/><Relationship Id="rId154" Type="http://schemas.openxmlformats.org/officeDocument/2006/relationships/hyperlink" Target="https://www.ncsc.gov.uk/guidance/10-steps-cyber-security" TargetMode="External"/><Relationship Id="rId159" Type="http://schemas.openxmlformats.org/officeDocument/2006/relationships/footer" Target="footer11.xml"/><Relationship Id="rId175"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guidance/check-employment-status-for-tax" TargetMode="External"/><Relationship Id="rId191" Type="http://schemas.openxmlformats.org/officeDocument/2006/relationships/hyperlink" Target="https://www.gov.uk/service-manual/agile-delivery/spend-controls-check-if-you-need-approval-to-spend-money-on-a-service" TargetMode="External"/><Relationship Id="rId196" Type="http://schemas.openxmlformats.org/officeDocument/2006/relationships/hyperlink" Target="https://www.gov.uk/service-manual/agile-delivery/spend-controls-check-if-you-need-approval-to-spend-money-on-a-service" TargetMode="External"/><Relationship Id="rId200" Type="http://schemas.openxmlformats.org/officeDocument/2006/relationships/hyperlink" Target="https://www.gov.uk/service-manual/agile-delivery/spend-controls-check-if-you-need-approval-to-spend-money-on-a-service" TargetMode="External"/><Relationship Id="rId205" Type="http://schemas.openxmlformats.org/officeDocument/2006/relationships/header" Target="header13.xml"/><Relationship Id="rId226" Type="http://schemas.openxmlformats.org/officeDocument/2006/relationships/footer" Target="footer23.xml"/><Relationship Id="rId247" Type="http://schemas.openxmlformats.org/officeDocument/2006/relationships/footer" Target="footer33.xml"/><Relationship Id="rId107" Type="http://schemas.openxmlformats.org/officeDocument/2006/relationships/hyperlink" Target="https://www.cpni.gov.uk/protection-sensitive-information-and-assets" TargetMode="External"/><Relationship Id="rId221" Type="http://schemas.openxmlformats.org/officeDocument/2006/relationships/header" Target="header21.xml"/><Relationship Id="rId242" Type="http://schemas.openxmlformats.org/officeDocument/2006/relationships/header" Target="header31.xml"/><Relationship Id="rId74" Type="http://schemas.openxmlformats.org/officeDocument/2006/relationships/footer" Target="footer3.xml"/><Relationship Id="rId79" Type="http://schemas.openxmlformats.org/officeDocument/2006/relationships/header" Target="header6.xml"/><Relationship Id="rId102" Type="http://schemas.openxmlformats.org/officeDocument/2006/relationships/hyperlink" Target="https://www.cpni.gov.uk/content/adopt-risk-management-approach" TargetMode="External"/><Relationship Id="rId123" Type="http://schemas.openxmlformats.org/officeDocument/2006/relationships/hyperlink" Target="https://www.gov.uk/government/publications/technology-code-of-practice/technology-code-of-practice" TargetMode="External"/><Relationship Id="rId128" Type="http://schemas.openxmlformats.org/officeDocument/2006/relationships/hyperlink" Target="https://www.gov.uk/government/publications/technology-code-of-practice/technology-code-of-practice" TargetMode="External"/><Relationship Id="rId144" Type="http://schemas.openxmlformats.org/officeDocument/2006/relationships/hyperlink" Target="https://www.gov.uk/government/publications/technology-code-of-practice/technology-code-of-practice" TargetMode="External"/><Relationship Id="rId149" Type="http://schemas.openxmlformats.org/officeDocument/2006/relationships/hyperlink" Target="https://www.ncsc.gov.uk/guidance/10-steps-cyber-security" TargetMode="External"/><Relationship Id="rId5" Type="http://schemas.openxmlformats.org/officeDocument/2006/relationships/footnotes" Target="footnotes.xml"/><Relationship Id="rId90" Type="http://schemas.openxmlformats.org/officeDocument/2006/relationships/hyperlink" Target="https://docs.google.com/forms/d/e/1FAIpQLSfQ3VeAMCIYNur4FoZxzn1F5BDkOTxFNK-4qbTlHVcyGqTgpw/viewform" TargetMode="External"/><Relationship Id="rId95" Type="http://schemas.openxmlformats.org/officeDocument/2006/relationships/hyperlink" Target="https://www.gov.uk/government/publications/security-policy-framework" TargetMode="External"/><Relationship Id="rId160" Type="http://schemas.openxmlformats.org/officeDocument/2006/relationships/header" Target="header12.xml"/><Relationship Id="rId165" Type="http://schemas.openxmlformats.org/officeDocument/2006/relationships/hyperlink" Target="https://www.gov.uk/guidance/check-employment-status-for-tax" TargetMode="External"/><Relationship Id="rId181"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service-manual/agile-delivery/spend-controls-check-if-you-need-approval-to-spend-money-on-a-service" TargetMode="External"/><Relationship Id="rId216" Type="http://schemas.openxmlformats.org/officeDocument/2006/relationships/footer" Target="footer18.xml"/><Relationship Id="rId237" Type="http://schemas.openxmlformats.org/officeDocument/2006/relationships/header" Target="header29.xml"/><Relationship Id="rId211" Type="http://schemas.openxmlformats.org/officeDocument/2006/relationships/header" Target="header16.xml"/><Relationship Id="rId232" Type="http://schemas.openxmlformats.org/officeDocument/2006/relationships/footer" Target="footer25.xml"/><Relationship Id="rId69" Type="http://schemas.openxmlformats.org/officeDocument/2006/relationships/header" Target="header1.xml"/><Relationship Id="rId113" Type="http://schemas.openxmlformats.org/officeDocument/2006/relationships/hyperlink" Target="https://www.cpni.gov.uk/protection-sensitive-information-and-assets" TargetMode="External"/><Relationship Id="rId118" Type="http://schemas.openxmlformats.org/officeDocument/2006/relationships/hyperlink" Target="https://www.ncsc.gov.uk/collection/risk-management-collection" TargetMode="External"/><Relationship Id="rId134" Type="http://schemas.openxmlformats.org/officeDocument/2006/relationships/hyperlink" Target="https://www.gov.uk/government/publications/technology-code-of-practice/technology-code-of-practice" TargetMode="External"/><Relationship Id="rId139" Type="http://schemas.openxmlformats.org/officeDocument/2006/relationships/hyperlink" Target="https://www.ncsc.gov.uk/guidance/implementing-cloud-security-principles" TargetMode="External"/><Relationship Id="rId80" Type="http://schemas.openxmlformats.org/officeDocument/2006/relationships/footer" Target="footer6.xml"/><Relationship Id="rId85" Type="http://schemas.openxmlformats.org/officeDocument/2006/relationships/header" Target="header9.xml"/><Relationship Id="rId150" Type="http://schemas.openxmlformats.org/officeDocument/2006/relationships/hyperlink" Target="https://www.ncsc.gov.uk/guidance/10-steps-cyber-security" TargetMode="External"/><Relationship Id="rId155" Type="http://schemas.openxmlformats.org/officeDocument/2006/relationships/hyperlink" Target="https://www.ncsc.gov.uk/guidance/10-steps-cyber-security" TargetMode="External"/><Relationship Id="rId171" Type="http://schemas.openxmlformats.org/officeDocument/2006/relationships/hyperlink" Target="https://www.gov.uk/guidance/check-employment-status-for-tax" TargetMode="External"/><Relationship Id="rId176"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hyperlink" Target="https://www.gov.uk/service-manual/agile-delivery/spend-controls-check-if-you-need-approval-to-spend-money-on-a-service" TargetMode="External"/><Relationship Id="rId197" Type="http://schemas.openxmlformats.org/officeDocument/2006/relationships/hyperlink" Target="https://www.gov.uk/service-manual/agile-delivery/spend-controls-check-if-you-need-approval-to-spend-money-on-a-service" TargetMode="External"/><Relationship Id="rId206" Type="http://schemas.openxmlformats.org/officeDocument/2006/relationships/header" Target="header14.xml"/><Relationship Id="rId227" Type="http://schemas.openxmlformats.org/officeDocument/2006/relationships/header" Target="header24.xml"/><Relationship Id="rId201" Type="http://schemas.openxmlformats.org/officeDocument/2006/relationships/hyperlink" Target="https://www.gov.uk/service-manual/agile-delivery/spend-controls-check-if-you-need-approval-to-spend-money-on-a-service" TargetMode="External"/><Relationship Id="rId222" Type="http://schemas.openxmlformats.org/officeDocument/2006/relationships/footer" Target="footer21.xml"/><Relationship Id="rId243" Type="http://schemas.openxmlformats.org/officeDocument/2006/relationships/header" Target="header32.xml"/><Relationship Id="rId248" Type="http://schemas.openxmlformats.org/officeDocument/2006/relationships/fontTable" Target="fontTable.xml"/><Relationship Id="rId103" Type="http://schemas.openxmlformats.org/officeDocument/2006/relationships/hyperlink" Target="https://www.cpni.gov.uk/content/adopt-risk-management-approach" TargetMode="External"/><Relationship Id="rId108" Type="http://schemas.openxmlformats.org/officeDocument/2006/relationships/hyperlink" Target="https://www.cpni.gov.uk/protection-sensitive-information-and-assets" TargetMode="External"/><Relationship Id="rId124" Type="http://schemas.openxmlformats.org/officeDocument/2006/relationships/hyperlink" Target="https://www.gov.uk/government/publications/technology-code-of-practice/technology-code-of-practice" TargetMode="External"/><Relationship Id="rId129" Type="http://schemas.openxmlformats.org/officeDocument/2006/relationships/hyperlink" Target="https://www.gov.uk/government/publications/technology-code-of-practice/technology-code-of-practice" TargetMode="External"/><Relationship Id="rId70" Type="http://schemas.openxmlformats.org/officeDocument/2006/relationships/header" Target="header2.xml"/><Relationship Id="rId75" Type="http://schemas.openxmlformats.org/officeDocument/2006/relationships/header" Target="header4.xml"/><Relationship Id="rId91" Type="http://schemas.openxmlformats.org/officeDocument/2006/relationships/hyperlink" Target="https://www.gov.uk/government/publications/security-policy-framework" TargetMode="External"/><Relationship Id="rId96" Type="http://schemas.openxmlformats.org/officeDocument/2006/relationships/hyperlink" Target="https://www.gov.uk/government/publications/security-policy-framework" TargetMode="External"/><Relationship Id="rId140" Type="http://schemas.openxmlformats.org/officeDocument/2006/relationships/hyperlink" Target="https://www.ncsc.gov.uk/guidance/implementing-cloud-security-principles" TargetMode="External"/><Relationship Id="rId145" Type="http://schemas.openxmlformats.org/officeDocument/2006/relationships/hyperlink" Target="https://www.gov.uk/government/publications/cyber-risk-management-a-board-level-responsibility/10-steps-summary" TargetMode="External"/><Relationship Id="rId161" Type="http://schemas.openxmlformats.org/officeDocument/2006/relationships/footer" Target="footer12.xml"/><Relationship Id="rId166" Type="http://schemas.openxmlformats.org/officeDocument/2006/relationships/hyperlink" Target="https://www.gov.uk/guidance/check-employment-status-for-tax" TargetMode="External"/><Relationship Id="rId182"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service-manual/agile-delivery/spend-controls-check-if-you-need-approval-to-spend-money-on-a-service" TargetMode="External"/><Relationship Id="rId217"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eader" Target="header17.xml"/><Relationship Id="rId233" Type="http://schemas.openxmlformats.org/officeDocument/2006/relationships/footer" Target="footer26.xml"/><Relationship Id="rId238" Type="http://schemas.openxmlformats.org/officeDocument/2006/relationships/footer" Target="footer28.xml"/><Relationship Id="rId114" Type="http://schemas.openxmlformats.org/officeDocument/2006/relationships/hyperlink" Target="https://www.cpni.gov.uk/protection-sensitive-information-and-assets" TargetMode="External"/><Relationship Id="rId119" Type="http://schemas.openxmlformats.org/officeDocument/2006/relationships/hyperlink" Target="https://www.ncsc.gov.uk/collection/risk-management-collection" TargetMode="External"/><Relationship Id="rId81" Type="http://schemas.openxmlformats.org/officeDocument/2006/relationships/header" Target="header7.xml"/><Relationship Id="rId86" Type="http://schemas.openxmlformats.org/officeDocument/2006/relationships/footer" Target="footer9.xml"/><Relationship Id="rId130" Type="http://schemas.openxmlformats.org/officeDocument/2006/relationships/hyperlink" Target="https://www.gov.uk/government/publications/technology-code-of-practice/technology-code-of-practice" TargetMode="External"/><Relationship Id="rId135" Type="http://schemas.openxmlformats.org/officeDocument/2006/relationships/hyperlink" Target="https://www.gov.uk/government/publications/technology-code-of-practice/technology-code-of-practice" TargetMode="External"/><Relationship Id="rId151" Type="http://schemas.openxmlformats.org/officeDocument/2006/relationships/hyperlink" Target="https://www.ncsc.gov.uk/guidance/10-steps-cyber-security" TargetMode="External"/><Relationship Id="rId156" Type="http://schemas.openxmlformats.org/officeDocument/2006/relationships/header" Target="header10.xml"/><Relationship Id="rId177" Type="http://schemas.openxmlformats.org/officeDocument/2006/relationships/hyperlink" Target="https://www.gov.uk/service-manual/agile-delivery/spend-controls-check-if-you-need-approval-to-spend-money-on-a-service" TargetMode="External"/><Relationship Id="rId198" Type="http://schemas.openxmlformats.org/officeDocument/2006/relationships/hyperlink" Target="https://www.gov.uk/service-manual/agile-delivery/spend-controls-check-if-you-need-approval-to-spend-money-on-a-service" TargetMode="External"/><Relationship Id="rId172" Type="http://schemas.openxmlformats.org/officeDocument/2006/relationships/hyperlink" Target="https://www.gov.uk/guidance/check-employment-status-for-tax" TargetMode="External"/><Relationship Id="rId193" Type="http://schemas.openxmlformats.org/officeDocument/2006/relationships/hyperlink" Target="https://www.gov.uk/service-manual/agile-delivery/spend-controls-check-if-you-need-approval-to-spend-money-on-a-service" TargetMode="External"/><Relationship Id="rId202" Type="http://schemas.openxmlformats.org/officeDocument/2006/relationships/hyperlink" Target="https://www.gov.uk/service-manual/agile-delivery/spend-controls-check-if-you-need-approval-to-spend-money-on-a-service" TargetMode="External"/><Relationship Id="rId207" Type="http://schemas.openxmlformats.org/officeDocument/2006/relationships/footer" Target="footer13.xml"/><Relationship Id="rId223" Type="http://schemas.openxmlformats.org/officeDocument/2006/relationships/header" Target="header22.xml"/><Relationship Id="rId228" Type="http://schemas.openxmlformats.org/officeDocument/2006/relationships/footer" Target="footer24.xml"/><Relationship Id="rId244" Type="http://schemas.openxmlformats.org/officeDocument/2006/relationships/footer" Target="footer31.xml"/><Relationship Id="rId249" Type="http://schemas.openxmlformats.org/officeDocument/2006/relationships/theme" Target="theme/theme1.xml"/><Relationship Id="rId109" Type="http://schemas.openxmlformats.org/officeDocument/2006/relationships/hyperlink" Target="https://www.cpni.gov.uk/protection-sensitive-information-and-assets" TargetMode="External"/><Relationship Id="rId76" Type="http://schemas.openxmlformats.org/officeDocument/2006/relationships/header" Target="header5.xml"/><Relationship Id="rId97" Type="http://schemas.openxmlformats.org/officeDocument/2006/relationships/hyperlink" Target="https://www.gov.uk/government/publications/security-policy-framework" TargetMode="External"/><Relationship Id="rId104" Type="http://schemas.openxmlformats.org/officeDocument/2006/relationships/hyperlink" Target="https://www.cpni.gov.uk/content/adopt-risk-management-approach" TargetMode="External"/><Relationship Id="rId120" Type="http://schemas.openxmlformats.org/officeDocument/2006/relationships/hyperlink" Target="https://www.ncsc.gov.uk/collection/risk-management-collection" TargetMode="External"/><Relationship Id="rId125" Type="http://schemas.openxmlformats.org/officeDocument/2006/relationships/hyperlink" Target="https://www.gov.uk/government/publications/technology-code-of-practice/technology-code-of-practice" TargetMode="External"/><Relationship Id="rId141" Type="http://schemas.openxmlformats.org/officeDocument/2006/relationships/hyperlink" Target="https://www.ncsc.gov.uk/guidance/implementing-cloud-security-principles" TargetMode="External"/><Relationship Id="rId146" Type="http://schemas.openxmlformats.org/officeDocument/2006/relationships/hyperlink" Target="https://www.gov.uk/government/publications/cyber-risk-management-a-board-level-responsibility/10-steps-summary" TargetMode="External"/><Relationship Id="rId167" Type="http://schemas.openxmlformats.org/officeDocument/2006/relationships/hyperlink" Target="https://www.gov.uk/guidance/check-employment-status-for-tax" TargetMode="External"/><Relationship Id="rId188"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footer" Target="footer1.xml"/><Relationship Id="rId92" Type="http://schemas.openxmlformats.org/officeDocument/2006/relationships/hyperlink" Target="https://www.gov.uk/government/publications/security-policy-framework" TargetMode="External"/><Relationship Id="rId162" Type="http://schemas.openxmlformats.org/officeDocument/2006/relationships/hyperlink" Target="https://www.digitalmarketplace.service.gov.uk/" TargetMode="External"/><Relationship Id="rId183" Type="http://schemas.openxmlformats.org/officeDocument/2006/relationships/hyperlink" Target="https://www.gov.uk/service-manual/agile-delivery/spend-controls-check-if-you-need-approval-to-spend-money-on-a-service" TargetMode="External"/><Relationship Id="rId213" Type="http://schemas.openxmlformats.org/officeDocument/2006/relationships/footer" Target="footer16.xml"/><Relationship Id="rId218" Type="http://schemas.openxmlformats.org/officeDocument/2006/relationships/header" Target="header20.xml"/><Relationship Id="rId234" Type="http://schemas.openxmlformats.org/officeDocument/2006/relationships/header" Target="header27.xml"/><Relationship Id="rId239" Type="http://schemas.openxmlformats.org/officeDocument/2006/relationships/footer" Target="footer29.xml"/><Relationship Id="rId2" Type="http://schemas.openxmlformats.org/officeDocument/2006/relationships/styles" Target="styles.xml"/><Relationship Id="rId87" Type="http://schemas.openxmlformats.org/officeDocument/2006/relationships/hyperlink" Target="https://docs.google.com/forms/d/e/1FAIpQLSfQ3VeAMCIYNur4FoZxzn1F5BDkOTxFNK-4qbTlHVcyGqTgpw/viewform" TargetMode="External"/><Relationship Id="rId110" Type="http://schemas.openxmlformats.org/officeDocument/2006/relationships/hyperlink" Target="https://www.cpni.gov.uk/protection-sensitive-information-and-assets" TargetMode="External"/><Relationship Id="rId115" Type="http://schemas.openxmlformats.org/officeDocument/2006/relationships/hyperlink" Target="https://www.cpni.gov.uk/protection-sensitive-information-and-assets" TargetMode="External"/><Relationship Id="rId131" Type="http://schemas.openxmlformats.org/officeDocument/2006/relationships/hyperlink" Target="https://www.gov.uk/government/publications/technology-code-of-practice/technology-code-of-practice" TargetMode="External"/><Relationship Id="rId136" Type="http://schemas.openxmlformats.org/officeDocument/2006/relationships/hyperlink" Target="https://www.ncsc.gov.uk/guidance/implementing-cloud-security-principles" TargetMode="External"/><Relationship Id="rId157" Type="http://schemas.openxmlformats.org/officeDocument/2006/relationships/header" Target="header11.xml"/><Relationship Id="rId178" Type="http://schemas.openxmlformats.org/officeDocument/2006/relationships/hyperlink" Target="https://www.gov.uk/service-manual/agile-delivery/spend-controls-check-if-you-need-approval-to-spend-money-on-a-service" TargetMode="External"/><Relationship Id="rId82" Type="http://schemas.openxmlformats.org/officeDocument/2006/relationships/header" Target="header8.xml"/><Relationship Id="rId152" Type="http://schemas.openxmlformats.org/officeDocument/2006/relationships/hyperlink" Target="https://www.ncsc.gov.uk/guidance/10-steps-cyber-security" TargetMode="External"/><Relationship Id="rId173" Type="http://schemas.openxmlformats.org/officeDocument/2006/relationships/hyperlink" Target="https://www.gov.uk/guidance/check-employment-status-for-tax" TargetMode="External"/><Relationship Id="rId194" Type="http://schemas.openxmlformats.org/officeDocument/2006/relationships/hyperlink" Target="https://www.gov.uk/service-manual/agile-delivery/spend-controls-check-if-you-need-approval-to-spend-money-on-a-service" TargetMode="External"/><Relationship Id="rId199" Type="http://schemas.openxmlformats.org/officeDocument/2006/relationships/hyperlink" Target="https://www.gov.uk/service-manual/agile-delivery/spend-controls-check-if-you-need-approval-to-spend-money-on-a-service" TargetMode="External"/><Relationship Id="rId203" Type="http://schemas.openxmlformats.org/officeDocument/2006/relationships/hyperlink" Target="https://www.gov.uk/service-manual/agile-delivery/spend-controls-check-if-you-need-approval-to-spend-money-on-a-service" TargetMode="External"/><Relationship Id="rId208" Type="http://schemas.openxmlformats.org/officeDocument/2006/relationships/footer" Target="footer14.xml"/><Relationship Id="rId229" Type="http://schemas.openxmlformats.org/officeDocument/2006/relationships/image" Target="media/image2.png"/><Relationship Id="rId224" Type="http://schemas.openxmlformats.org/officeDocument/2006/relationships/header" Target="header23.xml"/><Relationship Id="rId240" Type="http://schemas.openxmlformats.org/officeDocument/2006/relationships/header" Target="header30.xml"/><Relationship Id="rId245" Type="http://schemas.openxmlformats.org/officeDocument/2006/relationships/footer" Target="footer32.xml"/><Relationship Id="rId77" Type="http://schemas.openxmlformats.org/officeDocument/2006/relationships/footer" Target="footer4.xml"/><Relationship Id="rId100" Type="http://schemas.openxmlformats.org/officeDocument/2006/relationships/hyperlink" Target="https://www.cpni.gov.uk/content/adopt-risk-management-approach" TargetMode="External"/><Relationship Id="rId105" Type="http://schemas.openxmlformats.org/officeDocument/2006/relationships/hyperlink" Target="https://www.cpni.gov.uk/content/adopt-risk-management-approach" TargetMode="External"/><Relationship Id="rId126" Type="http://schemas.openxmlformats.org/officeDocument/2006/relationships/hyperlink" Target="https://www.gov.uk/government/publications/technology-code-of-practice/technology-code-of-practice" TargetMode="External"/><Relationship Id="rId147" Type="http://schemas.openxmlformats.org/officeDocument/2006/relationships/hyperlink" Target="https://www.ncsc.gov.uk/guidance/10-steps-cyber-security" TargetMode="External"/><Relationship Id="rId168" Type="http://schemas.openxmlformats.org/officeDocument/2006/relationships/hyperlink" Target="https://www.gov.uk/guidance/check-employment-status-for-tax" TargetMode="External"/><Relationship Id="rId72" Type="http://schemas.openxmlformats.org/officeDocument/2006/relationships/footer" Target="footer2.xml"/><Relationship Id="rId93" Type="http://schemas.openxmlformats.org/officeDocument/2006/relationships/hyperlink" Target="https://www.gov.uk/government/publications/security-policy-framework" TargetMode="External"/><Relationship Id="rId98" Type="http://schemas.openxmlformats.org/officeDocument/2006/relationships/hyperlink" Target="https://www.cpni.gov.uk/content/adopt-risk-management-approach" TargetMode="External"/><Relationship Id="rId121" Type="http://schemas.openxmlformats.org/officeDocument/2006/relationships/hyperlink" Target="https://www.ncsc.gov.uk/collection/risk-management-collection" TargetMode="External"/><Relationship Id="rId142" Type="http://schemas.openxmlformats.org/officeDocument/2006/relationships/hyperlink" Target="https://www.ncsc.gov.uk/guidance/implementing-cloud-security-principles" TargetMode="External"/><Relationship Id="rId163" Type="http://schemas.openxmlformats.org/officeDocument/2006/relationships/hyperlink" Target="https://www.digitalmarketplace.service.gov.uk/"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hyperlink" Target="https://www.gov.uk/service-manual/agile-delivery/spend-controls-check-if-you-need-approval-to-spend-money-on-a-service" TargetMode="External"/><Relationship Id="rId219" Type="http://schemas.openxmlformats.org/officeDocument/2006/relationships/footer" Target="footer19.xml"/><Relationship Id="rId3" Type="http://schemas.openxmlformats.org/officeDocument/2006/relationships/settings" Target="settings.xml"/><Relationship Id="rId214" Type="http://schemas.openxmlformats.org/officeDocument/2006/relationships/footer" Target="footer17.xml"/><Relationship Id="rId230" Type="http://schemas.openxmlformats.org/officeDocument/2006/relationships/header" Target="header25.xml"/><Relationship Id="rId235" Type="http://schemas.openxmlformats.org/officeDocument/2006/relationships/footer" Target="footer27.xml"/><Relationship Id="rId67" Type="http://schemas.openxmlformats.org/officeDocument/2006/relationships/image" Target="media/image0.jpg"/><Relationship Id="rId116" Type="http://schemas.openxmlformats.org/officeDocument/2006/relationships/hyperlink" Target="https://www.ncsc.gov.uk/collection/risk-management-collection" TargetMode="External"/><Relationship Id="rId137" Type="http://schemas.openxmlformats.org/officeDocument/2006/relationships/hyperlink" Target="https://www.ncsc.gov.uk/guidance/implementing-cloud-security-principles" TargetMode="External"/><Relationship Id="rId158" Type="http://schemas.openxmlformats.org/officeDocument/2006/relationships/footer" Target="footer10.xml"/><Relationship Id="rId83" Type="http://schemas.openxmlformats.org/officeDocument/2006/relationships/footer" Target="footer7.xml"/><Relationship Id="rId88" Type="http://schemas.openxmlformats.org/officeDocument/2006/relationships/hyperlink" Target="https://docs.google.com/forms/d/e/1FAIpQLSfQ3VeAMCIYNur4FoZxzn1F5BDkOTxFNK-4qbTlHVcyGqTgpw/viewform" TargetMode="External"/><Relationship Id="rId111" Type="http://schemas.openxmlformats.org/officeDocument/2006/relationships/hyperlink" Target="https://www.cpni.gov.uk/protection-sensitive-information-and-assets" TargetMode="External"/><Relationship Id="rId132" Type="http://schemas.openxmlformats.org/officeDocument/2006/relationships/hyperlink" Target="https://www.gov.uk/government/publications/technology-code-of-practice/technology-code-of-practice" TargetMode="External"/><Relationship Id="rId153" Type="http://schemas.openxmlformats.org/officeDocument/2006/relationships/hyperlink" Target="https://www.ncsc.gov.uk/guidance/10-steps-cyber-security"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hyperlink" Target="https://www.gov.uk/service-manual/agile-delivery/spend-controls-check-if-you-need-approval-to-spend-money-on-a-service" TargetMode="External"/><Relationship Id="rId209" Type="http://schemas.openxmlformats.org/officeDocument/2006/relationships/header" Target="header15.xml"/><Relationship Id="rId190" Type="http://schemas.openxmlformats.org/officeDocument/2006/relationships/hyperlink" Target="https://www.gov.uk/service-manual/agile-delivery/spend-controls-check-if-you-need-approval-to-spend-money-on-a-service" TargetMode="External"/><Relationship Id="rId204" Type="http://schemas.openxmlformats.org/officeDocument/2006/relationships/hyperlink" Target="https://www.gov.uk/service-manual/agile-delivery/spend-controls-check-if-you-need-approval-to-spend-money-on-a-service" TargetMode="External"/><Relationship Id="rId220" Type="http://schemas.openxmlformats.org/officeDocument/2006/relationships/footer" Target="footer20.xml"/><Relationship Id="rId225" Type="http://schemas.openxmlformats.org/officeDocument/2006/relationships/footer" Target="footer22.xml"/><Relationship Id="rId241" Type="http://schemas.openxmlformats.org/officeDocument/2006/relationships/footer" Target="footer30.xml"/><Relationship Id="rId246" Type="http://schemas.openxmlformats.org/officeDocument/2006/relationships/header" Target="header33.xml"/><Relationship Id="rId106" Type="http://schemas.openxmlformats.org/officeDocument/2006/relationships/hyperlink" Target="https://www.cpni.gov.uk/protection-sensitive-information-and-assets" TargetMode="External"/><Relationship Id="rId127" Type="http://schemas.openxmlformats.org/officeDocument/2006/relationships/hyperlink" Target="https://www.gov.uk/government/publications/technology-code-of-practice/technology-code-of-practice" TargetMode="External"/><Relationship Id="rId73" Type="http://schemas.openxmlformats.org/officeDocument/2006/relationships/header" Target="header3.xml"/><Relationship Id="rId78" Type="http://schemas.openxmlformats.org/officeDocument/2006/relationships/footer" Target="footer5.xml"/><Relationship Id="rId94" Type="http://schemas.openxmlformats.org/officeDocument/2006/relationships/hyperlink" Target="https://www.gov.uk/government/publications/security-policy-framework" TargetMode="External"/><Relationship Id="rId99" Type="http://schemas.openxmlformats.org/officeDocument/2006/relationships/hyperlink" Target="https://www.cpni.gov.uk/content/adopt-risk-management-approach" TargetMode="External"/><Relationship Id="rId101" Type="http://schemas.openxmlformats.org/officeDocument/2006/relationships/hyperlink" Target="https://www.cpni.gov.uk/content/adopt-risk-management-approach" TargetMode="External"/><Relationship Id="rId122" Type="http://schemas.openxmlformats.org/officeDocument/2006/relationships/hyperlink" Target="https://www.gov.uk/government/publications/technology-code-of-practice/technology-code-of-practice" TargetMode="External"/><Relationship Id="rId143" Type="http://schemas.openxmlformats.org/officeDocument/2006/relationships/hyperlink" Target="https://www.ncsc.gov.uk/guidance/implementing-cloud-security-principles" TargetMode="External"/><Relationship Id="rId148" Type="http://schemas.openxmlformats.org/officeDocument/2006/relationships/hyperlink" Target="https://www.ncsc.gov.uk/guidance/10-steps-cyber-security" TargetMode="External"/><Relationship Id="rId164" Type="http://schemas.openxmlformats.org/officeDocument/2006/relationships/hyperlink" Target="https://www.gov.uk/guidance/check-employment-status-for-tax" TargetMode="External"/><Relationship Id="rId169" Type="http://schemas.openxmlformats.org/officeDocument/2006/relationships/hyperlink" Target="https://www.gov.uk/guidance/check-employment-status-for-tax"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180" Type="http://schemas.openxmlformats.org/officeDocument/2006/relationships/hyperlink" Target="https://www.gov.uk/service-manual/agile-delivery/spend-controls-check-if-you-need-approval-to-spend-money-on-a-service" TargetMode="External"/><Relationship Id="rId210" Type="http://schemas.openxmlformats.org/officeDocument/2006/relationships/footer" Target="footer15.xml"/><Relationship Id="rId215" Type="http://schemas.openxmlformats.org/officeDocument/2006/relationships/header" Target="header18.xml"/><Relationship Id="rId236"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67</Pages>
  <Words>17975</Words>
  <Characters>102461</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Pybus, Eleanor C2 (Army Info-Strat-Comrcl-SO2d)</dc:creator>
  <cp:keywords/>
  <cp:lastModifiedBy>Pybus, Eleanor C2 (Army Info-Strat-Comrcl-SO2d)</cp:lastModifiedBy>
  <cp:revision>3</cp:revision>
  <dcterms:created xsi:type="dcterms:W3CDTF">2022-06-28T12:20:00Z</dcterms:created>
  <dcterms:modified xsi:type="dcterms:W3CDTF">2022-06-28T12:45:00Z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1,2,3,4,5,6,e,f,10,11,12,13,14,15,16,17,18,19,1a,1b,1c,1d,1e,1f,35c0,35c1,35c2,35c3,35c4,35c5,35c6,35c7,35c8</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35c9,35ca,35cb,35cc,35cd,35ce,35cf,35d0,35d1,35d2,35d3,35d4,35d5,35d6,35d7,35d8,35da,35db,35dc,35de,35df,35e0,35e2,35e3,35e4,35e6,35e7,35e8,35ea,35eb,35ec,35ee,35ef</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2022-06-28T12:28:31Z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82594069-595a-44e0-95ab-3674dba9a1fe</vt:lpwstr>
  </property>
  <property fmtid="{D5CDD505-2E9C-101B-9397-08002B2CF9AE}" pid="14" name="MSIP_Label_5e992740-1f89-4ed6-b51b-95a6d0136ac8_ContentBits">
    <vt:lpwstr>3</vt:lpwstr>
  </property>
</Properties>
</file>