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579D3B63"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B55F77">
        <w:rPr>
          <w:rFonts w:cs="Arial"/>
          <w:b/>
          <w:sz w:val="22"/>
          <w:szCs w:val="22"/>
        </w:rPr>
        <w:t>_________________</w:t>
      </w:r>
    </w:p>
    <w:p w14:paraId="516E26F4" w14:textId="06B72A5D" w:rsidR="00CD3B34" w:rsidRPr="00B14AB8" w:rsidRDefault="00B55F77" w:rsidP="00CD3B34">
      <w:pPr>
        <w:pStyle w:val="GPSTITLES"/>
        <w:spacing w:before="240" w:after="120"/>
        <w:rPr>
          <w:rFonts w:ascii="Arial" w:hAnsi="Arial"/>
        </w:rPr>
      </w:pPr>
      <w:r>
        <w:rPr>
          <w:rFonts w:ascii="Arial" w:hAnsi="Arial"/>
          <w:caps w:val="0"/>
        </w:rPr>
        <w:t>CCHR20A42</w:t>
      </w:r>
      <w:r w:rsidR="00CD3B34" w:rsidRPr="00B14AB8">
        <w:rPr>
          <w:rFonts w:ascii="Arial" w:hAnsi="Arial"/>
          <w:caps w:val="0"/>
        </w:rPr>
        <w:t xml:space="preserve"> Call </w:t>
      </w:r>
      <w:proofErr w:type="gramStart"/>
      <w:r w:rsidR="00CD3B34" w:rsidRPr="00B14AB8">
        <w:rPr>
          <w:rFonts w:ascii="Arial" w:hAnsi="Arial"/>
          <w:caps w:val="0"/>
        </w:rPr>
        <w:t>Off</w:t>
      </w:r>
      <w:proofErr w:type="gramEnd"/>
      <w:r w:rsidR="00CD3B34" w:rsidRPr="00B14AB8">
        <w:rPr>
          <w:rFonts w:ascii="Arial" w:hAnsi="Arial"/>
          <w:caps w:val="0"/>
        </w:rPr>
        <w:t xml:space="preserve"> Order Form </w:t>
      </w:r>
    </w:p>
    <w:p w14:paraId="09D930D7" w14:textId="7145748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w:t>
      </w:r>
      <w:r w:rsidR="00B55F77">
        <w:rPr>
          <w:rFonts w:cs="Arial"/>
          <w:b/>
          <w:sz w:val="22"/>
          <w:szCs w:val="22"/>
        </w:rPr>
        <w:t>_________________</w:t>
      </w:r>
    </w:p>
    <w:p w14:paraId="6C33658B" w14:textId="77777777" w:rsidR="00CD3B34" w:rsidRPr="00B14AB8" w:rsidRDefault="00CD3B34" w:rsidP="00CD3B34">
      <w:pPr>
        <w:pStyle w:val="MarginText"/>
        <w:ind w:left="0"/>
        <w:jc w:val="center"/>
        <w:rPr>
          <w:rFonts w:cs="Arial"/>
          <w:b/>
          <w:sz w:val="22"/>
          <w:szCs w:val="22"/>
        </w:rPr>
      </w:pPr>
    </w:p>
    <w:p w14:paraId="3C847965" w14:textId="7FF7DE57" w:rsidR="00CD3B34" w:rsidRPr="00B14AB8" w:rsidRDefault="00CD3B34" w:rsidP="00CD3B34">
      <w:pPr>
        <w:pStyle w:val="MarginText"/>
        <w:jc w:val="center"/>
        <w:rPr>
          <w:rFonts w:cs="Arial"/>
          <w:b/>
          <w:sz w:val="22"/>
          <w:szCs w:val="22"/>
          <w:u w:val="single"/>
        </w:rPr>
      </w:pPr>
      <w:r w:rsidRPr="00B14AB8">
        <w:rPr>
          <w:rFonts w:cs="Arial"/>
          <w:b/>
          <w:sz w:val="22"/>
          <w:szCs w:val="22"/>
          <w:u w:val="single"/>
        </w:rPr>
        <w:t>FRAMEWORK SCHEDULE 4</w:t>
      </w:r>
    </w:p>
    <w:p w14:paraId="4131F859" w14:textId="4D1E8455" w:rsidR="00CD3B34" w:rsidRPr="00B14AB8" w:rsidRDefault="00B55F77" w:rsidP="00CD3B34">
      <w:pPr>
        <w:pStyle w:val="MarginText"/>
        <w:jc w:val="center"/>
        <w:rPr>
          <w:rFonts w:cs="Arial"/>
          <w:b/>
          <w:sz w:val="22"/>
          <w:szCs w:val="22"/>
          <w:u w:val="single"/>
        </w:rPr>
      </w:pPr>
      <w:r>
        <w:rPr>
          <w:rFonts w:cs="Arial"/>
          <w:b/>
          <w:sz w:val="22"/>
          <w:szCs w:val="22"/>
          <w:u w:val="single"/>
        </w:rPr>
        <w:t>CCHR20A42</w:t>
      </w:r>
      <w:r w:rsidR="00CD3B34" w:rsidRPr="00B14AB8">
        <w:rPr>
          <w:rFonts w:cs="Arial"/>
          <w:b/>
          <w:sz w:val="22"/>
          <w:szCs w:val="22"/>
          <w:u w:val="single"/>
        </w:rPr>
        <w:t xml:space="preserve"> CALL OFF ORDER FORM AND </w:t>
      </w:r>
      <w:r>
        <w:rPr>
          <w:rFonts w:cs="Arial"/>
          <w:b/>
          <w:sz w:val="22"/>
          <w:szCs w:val="22"/>
          <w:u w:val="single"/>
        </w:rPr>
        <w:t>CCHR20A42</w:t>
      </w:r>
      <w:r w:rsidR="00CD3B34" w:rsidRPr="00B14AB8">
        <w:rPr>
          <w:rFonts w:cs="Arial"/>
          <w:b/>
          <w:sz w:val="22"/>
          <w:szCs w:val="22"/>
          <w:u w:val="single"/>
        </w:rPr>
        <w:t xml:space="preserve"> CALL OFF TERMS</w:t>
      </w:r>
    </w:p>
    <w:p w14:paraId="1342AD1D" w14:textId="77777777" w:rsidR="00B55F77" w:rsidRDefault="00B55F77" w:rsidP="00CD3B34">
      <w:pPr>
        <w:pStyle w:val="GPSTITLES"/>
        <w:rPr>
          <w:rFonts w:ascii="Arial" w:hAnsi="Arial"/>
        </w:rPr>
      </w:pPr>
    </w:p>
    <w:p w14:paraId="5C7D73E2" w14:textId="211AB690" w:rsidR="00CD3B34" w:rsidRPr="00B55F77" w:rsidRDefault="00CD3B34" w:rsidP="00B55F77">
      <w:pPr>
        <w:pStyle w:val="GPSTITLES"/>
        <w:rPr>
          <w:rFonts w:ascii="Arial" w:hAnsi="Arial"/>
        </w:rPr>
      </w:pPr>
      <w:r w:rsidRPr="00B14AB8">
        <w:rPr>
          <w:rFonts w:ascii="Arial" w:hAnsi="Arial"/>
        </w:rPr>
        <w:t>PART 1 –</w:t>
      </w:r>
      <w:r w:rsidR="00B55F77">
        <w:rPr>
          <w:rFonts w:ascii="Arial" w:hAnsi="Arial"/>
        </w:rPr>
        <w:t xml:space="preserve"> </w:t>
      </w:r>
      <w:r w:rsidRPr="00B14AB8">
        <w:rPr>
          <w:rFonts w:ascii="Arial" w:hAnsi="Arial"/>
        </w:rPr>
        <w:t>CALL OFF ORDER FORM</w:t>
      </w:r>
    </w:p>
    <w:p w14:paraId="53D39006" w14:textId="77777777" w:rsidR="00CD3B34" w:rsidRPr="00B55F77" w:rsidRDefault="00CD3B34" w:rsidP="00CD3B34">
      <w:pPr>
        <w:pStyle w:val="ORDERFORML1SECTIONTITLE"/>
        <w:spacing w:before="0" w:after="0"/>
        <w:rPr>
          <w:rFonts w:cs="Arial"/>
          <w:color w:val="auto"/>
        </w:rPr>
      </w:pPr>
      <w:r w:rsidRPr="00B55F77">
        <w:rPr>
          <w:rFonts w:cs="Arial"/>
          <w:color w:val="auto"/>
        </w:rPr>
        <w:t>SECTION A</w:t>
      </w:r>
    </w:p>
    <w:p w14:paraId="764917BC" w14:textId="77777777" w:rsidR="00CD3B34" w:rsidRPr="00B14AB8" w:rsidRDefault="00CD3B34" w:rsidP="00CD3B34">
      <w:pPr>
        <w:pStyle w:val="ORDERFORML1SECTIONTITLE"/>
        <w:spacing w:before="0" w:after="0"/>
        <w:rPr>
          <w:rFonts w:cs="Arial"/>
        </w:rPr>
      </w:pPr>
    </w:p>
    <w:p w14:paraId="6D20742A" w14:textId="43CB2DD7"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Pr="00B14AB8">
        <w:t xml:space="preserve">for </w:t>
      </w:r>
      <w:r w:rsidRPr="00B55F77">
        <w:t xml:space="preserve">the provision of </w:t>
      </w:r>
      <w:r w:rsidR="00B55F77" w:rsidRPr="00B55F77">
        <w:t>Permanent Recruitment Solutions</w:t>
      </w:r>
      <w:r w:rsidRPr="00B55F77">
        <w:t xml:space="preserve"> dated </w:t>
      </w:r>
      <w:r w:rsidR="00B55F77" w:rsidRPr="00B55F77">
        <w:rPr>
          <w:color w:val="000000"/>
        </w:rPr>
        <w:t>13</w:t>
      </w:r>
      <w:r w:rsidR="00B55F77" w:rsidRPr="00B55F77">
        <w:rPr>
          <w:color w:val="000000"/>
          <w:vertAlign w:val="superscript"/>
        </w:rPr>
        <w:t>th</w:t>
      </w:r>
      <w:r w:rsidR="00B55F77" w:rsidRPr="00B55F77">
        <w:rPr>
          <w:color w:val="000000"/>
        </w:rPr>
        <w:t xml:space="preserve"> November 2018</w:t>
      </w:r>
      <w:r w:rsidRPr="00B55F77">
        <w:t>.</w:t>
      </w:r>
      <w:r w:rsidRPr="00B14AB8">
        <w:t xml:space="preserve"> </w:t>
      </w:r>
    </w:p>
    <w:p w14:paraId="6BB5B62B" w14:textId="64AA58BC"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1"/>
      </w:tblGrid>
      <w:tr w:rsidR="00B55F77" w:rsidRPr="00B14AB8" w14:paraId="02973D06" w14:textId="77777777" w:rsidTr="00B55F77">
        <w:tc>
          <w:tcPr>
            <w:tcW w:w="1440" w:type="dxa"/>
            <w:shd w:val="clear" w:color="auto" w:fill="auto"/>
          </w:tcPr>
          <w:p w14:paraId="1B74C20D" w14:textId="77777777" w:rsidR="00B55F77" w:rsidRPr="00B14AB8" w:rsidRDefault="00B55F77" w:rsidP="00CD3B34">
            <w:pPr>
              <w:spacing w:after="0"/>
              <w:ind w:left="0"/>
              <w:jc w:val="left"/>
            </w:pPr>
            <w:r w:rsidRPr="00B14AB8">
              <w:t>Order Number</w:t>
            </w:r>
          </w:p>
        </w:tc>
        <w:tc>
          <w:tcPr>
            <w:tcW w:w="7661" w:type="dxa"/>
            <w:shd w:val="clear" w:color="auto" w:fill="auto"/>
          </w:tcPr>
          <w:p w14:paraId="694532A1" w14:textId="481EBB86" w:rsidR="00B55F77" w:rsidRPr="00B14AB8" w:rsidRDefault="00B55F77" w:rsidP="00CD3B34">
            <w:pPr>
              <w:spacing w:after="0"/>
              <w:ind w:left="0"/>
              <w:jc w:val="left"/>
              <w:rPr>
                <w:b/>
              </w:rPr>
            </w:pPr>
            <w:r>
              <w:rPr>
                <w:b/>
              </w:rPr>
              <w:t>CCHR20A42</w:t>
            </w:r>
          </w:p>
        </w:tc>
      </w:tr>
      <w:tr w:rsidR="00B55F77" w:rsidRPr="00B14AB8" w14:paraId="758CB641" w14:textId="77777777" w:rsidTr="00B55F77">
        <w:tc>
          <w:tcPr>
            <w:tcW w:w="1440" w:type="dxa"/>
            <w:shd w:val="clear" w:color="auto" w:fill="auto"/>
          </w:tcPr>
          <w:p w14:paraId="7F0CC679" w14:textId="77777777" w:rsidR="00B55F77" w:rsidRPr="00B14AB8" w:rsidRDefault="00B55F77" w:rsidP="00CD3B34">
            <w:pPr>
              <w:spacing w:after="0"/>
              <w:ind w:left="0"/>
              <w:jc w:val="left"/>
            </w:pPr>
            <w:r w:rsidRPr="00B14AB8">
              <w:t>From</w:t>
            </w:r>
          </w:p>
        </w:tc>
        <w:tc>
          <w:tcPr>
            <w:tcW w:w="7661" w:type="dxa"/>
            <w:shd w:val="clear" w:color="auto" w:fill="auto"/>
          </w:tcPr>
          <w:p w14:paraId="2827121D" w14:textId="2D84C502" w:rsidR="00B55F77" w:rsidRPr="00B55F77" w:rsidRDefault="00B55F77" w:rsidP="00CD3B34">
            <w:pPr>
              <w:spacing w:after="0"/>
              <w:ind w:left="0"/>
              <w:jc w:val="left"/>
            </w:pPr>
            <w:r w:rsidRPr="00B55F77">
              <w:rPr>
                <w:spacing w:val="-3"/>
                <w:lang w:eastAsia="en-GB"/>
              </w:rPr>
              <w:t>Civil Service Talent, Cabinet Office</w:t>
            </w:r>
          </w:p>
          <w:p w14:paraId="7DEE9A34" w14:textId="77777777" w:rsidR="00B55F77" w:rsidRPr="00B55F77" w:rsidRDefault="00B55F77" w:rsidP="00CD3B34">
            <w:pPr>
              <w:spacing w:after="0"/>
              <w:ind w:left="0"/>
              <w:jc w:val="left"/>
              <w:rPr>
                <w:b/>
              </w:rPr>
            </w:pPr>
            <w:r w:rsidRPr="00B55F77">
              <w:rPr>
                <w:b/>
              </w:rPr>
              <w:t>("CUSTOMER")</w:t>
            </w:r>
          </w:p>
        </w:tc>
      </w:tr>
      <w:tr w:rsidR="00B55F77" w:rsidRPr="00B14AB8" w14:paraId="4E206290" w14:textId="77777777" w:rsidTr="00B55F77">
        <w:tc>
          <w:tcPr>
            <w:tcW w:w="1440" w:type="dxa"/>
            <w:shd w:val="clear" w:color="auto" w:fill="auto"/>
          </w:tcPr>
          <w:p w14:paraId="3238CCC2" w14:textId="77777777" w:rsidR="00B55F77" w:rsidRPr="00B14AB8" w:rsidRDefault="00B55F77" w:rsidP="00CD3B34">
            <w:pPr>
              <w:spacing w:after="0"/>
              <w:ind w:left="0"/>
              <w:jc w:val="left"/>
            </w:pPr>
            <w:r w:rsidRPr="00B14AB8">
              <w:t>To</w:t>
            </w:r>
          </w:p>
        </w:tc>
        <w:tc>
          <w:tcPr>
            <w:tcW w:w="7661" w:type="dxa"/>
            <w:shd w:val="clear" w:color="auto" w:fill="auto"/>
          </w:tcPr>
          <w:p w14:paraId="4813ECBE" w14:textId="5F2F35B1" w:rsidR="00B55F77" w:rsidRPr="00B457D9" w:rsidRDefault="00B457D9" w:rsidP="00CD3B34">
            <w:pPr>
              <w:spacing w:after="0"/>
              <w:ind w:left="0"/>
              <w:jc w:val="left"/>
            </w:pPr>
            <w:r w:rsidRPr="00B457D9">
              <w:t>Russell Reynolds Associates</w:t>
            </w:r>
          </w:p>
          <w:p w14:paraId="3F6E0CB1" w14:textId="77777777" w:rsidR="00B55F77" w:rsidRPr="00B55F77" w:rsidRDefault="00B55F77" w:rsidP="00CD3B34">
            <w:pPr>
              <w:spacing w:after="0"/>
              <w:ind w:left="0"/>
              <w:jc w:val="left"/>
              <w:rPr>
                <w:b/>
              </w:rPr>
            </w:pPr>
            <w:r w:rsidRPr="00B55F77">
              <w:rPr>
                <w:b/>
              </w:rPr>
              <w:t>("SUPPLIER")</w:t>
            </w:r>
          </w:p>
        </w:tc>
      </w:tr>
    </w:tbl>
    <w:p w14:paraId="4B721809" w14:textId="77777777" w:rsidR="00CD3B34" w:rsidRPr="00B14AB8" w:rsidRDefault="00CD3B34" w:rsidP="00CD3B34">
      <w:pPr>
        <w:spacing w:after="0"/>
        <w:ind w:left="0"/>
      </w:pPr>
    </w:p>
    <w:p w14:paraId="7310F66C" w14:textId="77777777" w:rsidR="00CD3B34" w:rsidRPr="00644C16" w:rsidRDefault="00CD3B34" w:rsidP="00CD3B34">
      <w:pPr>
        <w:pStyle w:val="ORDERFORML1SECTIONTITLE"/>
        <w:spacing w:before="0" w:after="0"/>
        <w:rPr>
          <w:rFonts w:cs="Arial"/>
          <w:color w:val="auto"/>
        </w:rPr>
      </w:pPr>
      <w:r w:rsidRPr="00644C16">
        <w:rPr>
          <w:rFonts w:cs="Arial"/>
          <w:color w:val="auto"/>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B55F77" w:rsidRPr="00B14AB8" w14:paraId="5510CF91" w14:textId="77777777" w:rsidTr="00644C16">
        <w:tc>
          <w:tcPr>
            <w:tcW w:w="567" w:type="dxa"/>
          </w:tcPr>
          <w:p w14:paraId="4864D709" w14:textId="77777777" w:rsidR="00B55F77" w:rsidRPr="00B14AB8" w:rsidRDefault="00B55F77" w:rsidP="00CD3B34">
            <w:pPr>
              <w:pStyle w:val="ORDERFORML1NONBOLDNONNUMBERTEXT"/>
              <w:numPr>
                <w:ilvl w:val="1"/>
                <w:numId w:val="22"/>
              </w:numPr>
              <w:spacing w:before="0" w:after="0"/>
              <w:rPr>
                <w:rFonts w:cs="Arial"/>
                <w:b/>
              </w:rPr>
            </w:pPr>
          </w:p>
        </w:tc>
        <w:tc>
          <w:tcPr>
            <w:tcW w:w="8534" w:type="dxa"/>
            <w:shd w:val="clear" w:color="auto" w:fill="auto"/>
          </w:tcPr>
          <w:p w14:paraId="238DD90B" w14:textId="77777777" w:rsidR="00B55F77" w:rsidRDefault="00B55F77"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Pr>
                <w:rFonts w:eastAsia="STZhongsong"/>
                <w:lang w:eastAsia="zh-CN"/>
              </w:rPr>
              <w:t>:</w:t>
            </w:r>
          </w:p>
          <w:p w14:paraId="5F9A5EE4" w14:textId="25C2218D" w:rsidR="00B55F77" w:rsidRPr="00B55F77" w:rsidRDefault="00B55F77" w:rsidP="00CD3B34">
            <w:pPr>
              <w:overflowPunct/>
              <w:autoSpaceDE/>
              <w:autoSpaceDN/>
              <w:adjustRightInd/>
              <w:spacing w:after="0"/>
              <w:ind w:left="0" w:right="936"/>
              <w:jc w:val="left"/>
              <w:textAlignment w:val="auto"/>
              <w:rPr>
                <w:rFonts w:eastAsia="STZhongsong"/>
                <w:lang w:eastAsia="zh-CN"/>
              </w:rPr>
            </w:pPr>
            <w:r w:rsidRPr="00B55F77">
              <w:rPr>
                <w:rFonts w:eastAsia="STZhongsong"/>
                <w:lang w:eastAsia="zh-CN"/>
              </w:rPr>
              <w:t>Friday 14</w:t>
            </w:r>
            <w:r w:rsidRPr="00B55F77">
              <w:rPr>
                <w:rFonts w:eastAsia="STZhongsong"/>
                <w:vertAlign w:val="superscript"/>
                <w:lang w:eastAsia="zh-CN"/>
              </w:rPr>
              <w:t>th</w:t>
            </w:r>
            <w:r w:rsidRPr="00B55F77">
              <w:rPr>
                <w:rFonts w:eastAsia="STZhongsong"/>
                <w:lang w:eastAsia="zh-CN"/>
              </w:rPr>
              <w:t xml:space="preserve"> August 2020</w:t>
            </w:r>
          </w:p>
          <w:p w14:paraId="40373CE0" w14:textId="77777777" w:rsidR="00B55F77" w:rsidRPr="00B14AB8" w:rsidRDefault="00B55F77" w:rsidP="00CD3B34">
            <w:pPr>
              <w:overflowPunct/>
              <w:autoSpaceDE/>
              <w:autoSpaceDN/>
              <w:adjustRightInd/>
              <w:spacing w:after="0"/>
              <w:ind w:left="0" w:right="936"/>
              <w:jc w:val="left"/>
              <w:textAlignment w:val="auto"/>
              <w:rPr>
                <w:rFonts w:eastAsia="Calibri"/>
                <w:color w:val="C00000"/>
              </w:rPr>
            </w:pPr>
          </w:p>
        </w:tc>
      </w:tr>
      <w:tr w:rsidR="00B55F77" w:rsidRPr="00B14AB8" w14:paraId="4CC78036" w14:textId="77777777" w:rsidTr="00644C16">
        <w:tc>
          <w:tcPr>
            <w:tcW w:w="567" w:type="dxa"/>
          </w:tcPr>
          <w:p w14:paraId="00F7CA37" w14:textId="77777777" w:rsidR="00B55F77" w:rsidRPr="00B14AB8" w:rsidRDefault="00B55F77" w:rsidP="00CD3B34">
            <w:pPr>
              <w:pStyle w:val="11table"/>
              <w:rPr>
                <w:rFonts w:ascii="Arial" w:hAnsi="Arial" w:cs="Arial"/>
              </w:rPr>
            </w:pPr>
            <w:r w:rsidRPr="00B14AB8">
              <w:rPr>
                <w:rFonts w:ascii="Arial" w:hAnsi="Arial" w:cs="Arial"/>
              </w:rPr>
              <w:t xml:space="preserve"> </w:t>
            </w:r>
          </w:p>
          <w:p w14:paraId="3D155FF8" w14:textId="77777777" w:rsidR="00B55F77" w:rsidRPr="00B14AB8" w:rsidRDefault="00B55F77" w:rsidP="00CD3B34">
            <w:pPr>
              <w:overflowPunct/>
              <w:autoSpaceDE/>
              <w:autoSpaceDN/>
              <w:spacing w:after="0"/>
              <w:ind w:left="360"/>
              <w:jc w:val="left"/>
              <w:textAlignment w:val="auto"/>
              <w:rPr>
                <w:rFonts w:eastAsia="STZhongsong"/>
                <w:b/>
                <w:lang w:eastAsia="zh-CN"/>
              </w:rPr>
            </w:pPr>
          </w:p>
        </w:tc>
        <w:tc>
          <w:tcPr>
            <w:tcW w:w="8534" w:type="dxa"/>
            <w:shd w:val="clear" w:color="auto" w:fill="auto"/>
          </w:tcPr>
          <w:p w14:paraId="780F8B94"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p>
          <w:p w14:paraId="1EBA630A" w14:textId="349B64A8" w:rsidR="00B55F77" w:rsidRPr="00B14AB8" w:rsidRDefault="00B55F77" w:rsidP="00CD3B34">
            <w:pPr>
              <w:overflowPunct/>
              <w:autoSpaceDE/>
              <w:autoSpaceDN/>
              <w:spacing w:after="0"/>
              <w:ind w:left="0"/>
              <w:jc w:val="left"/>
              <w:textAlignment w:val="auto"/>
              <w:rPr>
                <w:rFonts w:eastAsia="STZhongsong"/>
                <w:lang w:eastAsia="zh-CN"/>
              </w:rPr>
            </w:pPr>
            <w:r>
              <w:rPr>
                <w:rFonts w:eastAsia="STZhongsong"/>
                <w:lang w:eastAsia="zh-CN"/>
              </w:rPr>
              <w:t>End date of Initial Period: Monday 30</w:t>
            </w:r>
            <w:r w:rsidRPr="00B55F77">
              <w:rPr>
                <w:rFonts w:eastAsia="STZhongsong"/>
                <w:vertAlign w:val="superscript"/>
                <w:lang w:eastAsia="zh-CN"/>
              </w:rPr>
              <w:t>th</w:t>
            </w:r>
            <w:r>
              <w:rPr>
                <w:rFonts w:eastAsia="STZhongsong"/>
                <w:lang w:eastAsia="zh-CN"/>
              </w:rPr>
              <w:t xml:space="preserve"> </w:t>
            </w:r>
            <w:r w:rsidR="00926B3D">
              <w:rPr>
                <w:rFonts w:eastAsia="STZhongsong"/>
                <w:lang w:eastAsia="zh-CN"/>
              </w:rPr>
              <w:t>November</w:t>
            </w:r>
            <w:r>
              <w:rPr>
                <w:rFonts w:eastAsia="STZhongsong"/>
                <w:lang w:eastAsia="zh-CN"/>
              </w:rPr>
              <w:t xml:space="preserve"> 2020</w:t>
            </w:r>
          </w:p>
          <w:p w14:paraId="6F762BFB" w14:textId="77777777" w:rsidR="00B55F77" w:rsidRPr="00B14AB8" w:rsidRDefault="00B55F77" w:rsidP="00CD3B34">
            <w:pPr>
              <w:overflowPunct/>
              <w:autoSpaceDE/>
              <w:autoSpaceDN/>
              <w:spacing w:after="0"/>
              <w:ind w:left="0"/>
              <w:jc w:val="left"/>
              <w:textAlignment w:val="auto"/>
              <w:rPr>
                <w:rFonts w:eastAsia="STZhongsong"/>
                <w:lang w:eastAsia="zh-CN"/>
              </w:rPr>
            </w:pPr>
          </w:p>
          <w:p w14:paraId="2382229D" w14:textId="0938CD98" w:rsidR="00B55F77" w:rsidRPr="00B14AB8" w:rsidRDefault="00B55F77" w:rsidP="00CD3B34">
            <w:pPr>
              <w:overflowPunct/>
              <w:autoSpaceDE/>
              <w:autoSpaceDN/>
              <w:spacing w:after="0"/>
              <w:ind w:left="0"/>
              <w:jc w:val="left"/>
              <w:textAlignment w:val="auto"/>
              <w:rPr>
                <w:rFonts w:eastAsia="STZhongsong"/>
                <w:b/>
                <w:lang w:eastAsia="zh-CN"/>
              </w:rPr>
            </w:pPr>
            <w:r>
              <w:rPr>
                <w:rFonts w:eastAsia="STZhongsong"/>
                <w:lang w:eastAsia="zh-CN"/>
              </w:rPr>
              <w:t>End date of Extension Period: Wednesday 30</w:t>
            </w:r>
            <w:r w:rsidRPr="00B55F77">
              <w:rPr>
                <w:rFonts w:eastAsia="STZhongsong"/>
                <w:vertAlign w:val="superscript"/>
                <w:lang w:eastAsia="zh-CN"/>
              </w:rPr>
              <w:t>th</w:t>
            </w:r>
            <w:r>
              <w:rPr>
                <w:rFonts w:eastAsia="STZhongsong"/>
                <w:lang w:eastAsia="zh-CN"/>
              </w:rPr>
              <w:t xml:space="preserve"> December 2020</w:t>
            </w:r>
          </w:p>
          <w:p w14:paraId="5276A033" w14:textId="77777777" w:rsidR="00B55F77" w:rsidRPr="00B14AB8" w:rsidRDefault="00B55F77" w:rsidP="00CD3B34">
            <w:pPr>
              <w:overflowPunct/>
              <w:autoSpaceDE/>
              <w:autoSpaceDN/>
              <w:spacing w:after="0"/>
              <w:ind w:left="0"/>
              <w:jc w:val="left"/>
              <w:textAlignment w:val="auto"/>
              <w:rPr>
                <w:rFonts w:eastAsia="STZhongsong"/>
                <w:b/>
                <w:lang w:eastAsia="zh-CN"/>
              </w:rPr>
            </w:pPr>
          </w:p>
          <w:p w14:paraId="2BECA317" w14:textId="6D7DDB1B" w:rsidR="00B55F77" w:rsidRPr="00B14AB8" w:rsidRDefault="00B55F7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w:t>
            </w:r>
            <w:r w:rsidRPr="00B55F77">
              <w:rPr>
                <w:rFonts w:eastAsia="STZhongsong"/>
                <w:lang w:eastAsia="zh-CN"/>
              </w:rPr>
              <w:t>notice to Supplier in respect of extension: 1 month</w:t>
            </w:r>
          </w:p>
          <w:p w14:paraId="303965AD" w14:textId="77777777" w:rsidR="00B55F77" w:rsidRPr="00B14AB8" w:rsidRDefault="00B55F77"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335626F" w14:textId="77777777" w:rsidR="00644C16" w:rsidRDefault="00644C16" w:rsidP="00644C16">
      <w:pPr>
        <w:pStyle w:val="ORDERFORML1PraraNo"/>
        <w:numPr>
          <w:ilvl w:val="0"/>
          <w:numId w:val="0"/>
        </w:numPr>
        <w:ind w:left="426" w:hanging="426"/>
        <w:rPr>
          <w:rFonts w:ascii="Arial" w:hAnsi="Arial" w:cs="Arial"/>
        </w:rPr>
      </w:pPr>
    </w:p>
    <w:p w14:paraId="68D5FCAE" w14:textId="744B98E4" w:rsidR="00644C16" w:rsidRDefault="00CD3B34" w:rsidP="00644C16">
      <w:pPr>
        <w:pStyle w:val="ORDERFORML1PraraNo"/>
        <w:numPr>
          <w:ilvl w:val="0"/>
          <w:numId w:val="0"/>
        </w:numPr>
        <w:ind w:left="426" w:hanging="426"/>
        <w:rPr>
          <w:rFonts w:ascii="Arial" w:hAnsi="Arial" w:cs="Arial"/>
        </w:rPr>
      </w:pPr>
      <w:r w:rsidRPr="00B14AB8">
        <w:rPr>
          <w:rFonts w:ascii="Arial" w:hAnsi="Arial" w:cs="Arial"/>
        </w:rPr>
        <w:t xml:space="preserve"> </w:t>
      </w:r>
    </w:p>
    <w:p w14:paraId="1EC61123" w14:textId="42058542" w:rsidR="00CD3B34" w:rsidRPr="00B14AB8" w:rsidRDefault="00CD3B34" w:rsidP="00CD3B34">
      <w:pPr>
        <w:pStyle w:val="ORDERFORML1PraraNo"/>
        <w:rPr>
          <w:rFonts w:ascii="Arial" w:hAnsi="Arial" w:cs="Arial"/>
        </w:rPr>
      </w:pPr>
      <w:r w:rsidRPr="00B14AB8">
        <w:rPr>
          <w:rFonts w:ascii="Arial" w:hAnsi="Arial" w:cs="Arial"/>
        </w:rPr>
        <w:lastRenderedPageBreak/>
        <w:t>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41"/>
      </w:tblGrid>
      <w:tr w:rsidR="00B55F77" w:rsidRPr="00B14AB8" w14:paraId="18D5F4FC" w14:textId="77777777" w:rsidTr="00B55F77">
        <w:tc>
          <w:tcPr>
            <w:tcW w:w="534" w:type="dxa"/>
          </w:tcPr>
          <w:p w14:paraId="2F13BB46" w14:textId="77777777" w:rsidR="00B55F77" w:rsidRPr="00B14AB8" w:rsidRDefault="00B55F77"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541" w:type="dxa"/>
            <w:shd w:val="clear" w:color="auto" w:fill="auto"/>
          </w:tcPr>
          <w:p w14:paraId="23043ACF"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B55F77" w:rsidRPr="00B14AB8" w:rsidRDefault="00B55F77" w:rsidP="00CD3B34">
            <w:pPr>
              <w:numPr>
                <w:ilvl w:val="1"/>
                <w:numId w:val="0"/>
              </w:numPr>
              <w:overflowPunct/>
              <w:autoSpaceDE/>
              <w:autoSpaceDN/>
              <w:spacing w:after="0"/>
              <w:jc w:val="left"/>
              <w:textAlignment w:val="auto"/>
              <w:rPr>
                <w:rFonts w:eastAsia="STZhongsong"/>
                <w:lang w:eastAsia="zh-CN"/>
              </w:rPr>
            </w:pPr>
          </w:p>
          <w:p w14:paraId="5A7660C7" w14:textId="77777777" w:rsidR="00B55F77" w:rsidRPr="00B14AB8" w:rsidRDefault="00B55F7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FDE773B"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26"/>
      </w:tblGrid>
      <w:tr w:rsidR="00B55F77" w:rsidRPr="00B14AB8" w14:paraId="64BE67D4" w14:textId="77777777" w:rsidTr="00B55F77">
        <w:tc>
          <w:tcPr>
            <w:tcW w:w="583" w:type="dxa"/>
          </w:tcPr>
          <w:p w14:paraId="6FCE60FC" w14:textId="77777777" w:rsidR="00B55F77" w:rsidRPr="00B14AB8" w:rsidRDefault="00B55F77" w:rsidP="00CD3B34">
            <w:pPr>
              <w:ind w:left="0"/>
              <w:rPr>
                <w:b/>
              </w:rPr>
            </w:pPr>
            <w:r w:rsidRPr="00B14AB8">
              <w:rPr>
                <w:b/>
              </w:rPr>
              <w:t xml:space="preserve">3.1. </w:t>
            </w:r>
          </w:p>
        </w:tc>
        <w:tc>
          <w:tcPr>
            <w:tcW w:w="7526" w:type="dxa"/>
            <w:shd w:val="clear" w:color="auto" w:fill="auto"/>
          </w:tcPr>
          <w:p w14:paraId="5B6B8C4C" w14:textId="77777777" w:rsidR="00B55F77" w:rsidRPr="00B55F77" w:rsidRDefault="00B55F77" w:rsidP="00CD3B34">
            <w:pPr>
              <w:ind w:left="0"/>
            </w:pPr>
            <w:r w:rsidRPr="00B55F77">
              <w:rPr>
                <w:b/>
              </w:rPr>
              <w:t>Implementation Plan</w:t>
            </w:r>
            <w:r w:rsidRPr="00B55F77">
              <w:t>:</w:t>
            </w:r>
          </w:p>
          <w:p w14:paraId="20FD6EC8" w14:textId="31E24BC6" w:rsidR="00B55F77" w:rsidRPr="00B55F77" w:rsidRDefault="00B55F77" w:rsidP="00CD3B34">
            <w:pPr>
              <w:ind w:left="0"/>
              <w:rPr>
                <w:highlight w:val="yellow"/>
              </w:rPr>
            </w:pPr>
            <w:r w:rsidRPr="00B55F77">
              <w:t>Not applied</w:t>
            </w:r>
          </w:p>
        </w:tc>
      </w:tr>
    </w:tbl>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26"/>
      </w:tblGrid>
      <w:tr w:rsidR="00141072" w:rsidRPr="00B14AB8" w14:paraId="5A7354BA" w14:textId="77777777" w:rsidTr="00141072">
        <w:tc>
          <w:tcPr>
            <w:tcW w:w="583" w:type="dxa"/>
          </w:tcPr>
          <w:p w14:paraId="6A9CBFD3"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26" w:type="dxa"/>
            <w:shd w:val="clear" w:color="auto" w:fill="auto"/>
          </w:tcPr>
          <w:p w14:paraId="1A77F305"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645187D2" w:rsidR="00141072" w:rsidRPr="00B55F77" w:rsidRDefault="00141072" w:rsidP="00CD3B34">
            <w:pPr>
              <w:numPr>
                <w:ilvl w:val="1"/>
                <w:numId w:val="0"/>
              </w:numPr>
              <w:overflowPunct/>
              <w:autoSpaceDE/>
              <w:autoSpaceDN/>
              <w:spacing w:after="120"/>
              <w:jc w:val="left"/>
              <w:textAlignment w:val="auto"/>
              <w:rPr>
                <w:rFonts w:eastAsia="STZhongsong"/>
                <w:lang w:eastAsia="zh-CN"/>
              </w:rPr>
            </w:pPr>
            <w:r w:rsidRPr="00B55F77">
              <w:rPr>
                <w:rFonts w:eastAsia="STZhongsong"/>
                <w:lang w:eastAsia="zh-CN"/>
              </w:rPr>
              <w:t>As specified at RM6002 Framework Level</w:t>
            </w:r>
            <w:r>
              <w:rPr>
                <w:rFonts w:eastAsia="STZhongsong"/>
                <w:lang w:eastAsia="zh-CN"/>
              </w:rPr>
              <w:t>.</w:t>
            </w:r>
          </w:p>
        </w:tc>
      </w:tr>
      <w:tr w:rsidR="00141072" w:rsidRPr="00B14AB8" w14:paraId="3B01390A" w14:textId="77777777" w:rsidTr="00141072">
        <w:tc>
          <w:tcPr>
            <w:tcW w:w="583" w:type="dxa"/>
          </w:tcPr>
          <w:p w14:paraId="15865C6F"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26" w:type="dxa"/>
            <w:shd w:val="clear" w:color="auto" w:fill="auto"/>
          </w:tcPr>
          <w:p w14:paraId="5E94C146"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141072">
              <w:rPr>
                <w:rFonts w:eastAsia="STZhongsong"/>
                <w:b/>
                <w:lang w:eastAsia="zh-CN"/>
              </w:rPr>
              <w:t>Service Levels</w:t>
            </w:r>
            <w:r w:rsidRPr="00141072">
              <w:rPr>
                <w:rFonts w:eastAsia="STZhongsong"/>
                <w:lang w:eastAsia="zh-CN"/>
              </w:rPr>
              <w:t>:</w:t>
            </w:r>
            <w:r w:rsidRPr="00141072">
              <w:rPr>
                <w:rFonts w:eastAsia="STZhongsong"/>
                <w:b/>
                <w:lang w:eastAsia="zh-CN"/>
              </w:rPr>
              <w:t xml:space="preserve"> </w:t>
            </w:r>
          </w:p>
          <w:p w14:paraId="5B7A1E7A" w14:textId="653D6C98" w:rsidR="00141072" w:rsidRPr="00141072" w:rsidRDefault="00141072" w:rsidP="00141072">
            <w:pPr>
              <w:ind w:left="0"/>
            </w:pPr>
            <w:r w:rsidRPr="00141072">
              <w:t>Not applied</w:t>
            </w:r>
          </w:p>
          <w:p w14:paraId="76F022F1" w14:textId="77777777" w:rsidR="00141072" w:rsidRPr="00141072" w:rsidRDefault="00141072" w:rsidP="00CD3B34">
            <w:pPr>
              <w:numPr>
                <w:ilvl w:val="1"/>
                <w:numId w:val="0"/>
              </w:numPr>
              <w:overflowPunct/>
              <w:autoSpaceDE/>
              <w:autoSpaceDN/>
              <w:spacing w:after="120"/>
              <w:jc w:val="left"/>
              <w:textAlignment w:val="auto"/>
            </w:pPr>
            <w:r w:rsidRPr="00141072">
              <w:rPr>
                <w:b/>
              </w:rPr>
              <w:t>Customer periodic reviews of Service Levels</w:t>
            </w:r>
            <w:r w:rsidRPr="00141072">
              <w:t xml:space="preserve"> (Clause 13.7.1 of the Call Off Terms):</w:t>
            </w:r>
          </w:p>
          <w:p w14:paraId="674361A6" w14:textId="0E1B5555" w:rsidR="00141072" w:rsidRPr="00141072" w:rsidRDefault="00141072" w:rsidP="00337897">
            <w:pPr>
              <w:numPr>
                <w:ilvl w:val="1"/>
                <w:numId w:val="0"/>
              </w:numPr>
              <w:overflowPunct/>
              <w:autoSpaceDE/>
              <w:autoSpaceDN/>
              <w:spacing w:after="120"/>
              <w:jc w:val="left"/>
              <w:textAlignment w:val="auto"/>
            </w:pPr>
            <w:r w:rsidRPr="00141072">
              <w:t>Not applied</w:t>
            </w:r>
          </w:p>
        </w:tc>
      </w:tr>
      <w:tr w:rsidR="00141072" w:rsidRPr="00B14AB8" w14:paraId="70EEE5EC" w14:textId="77777777" w:rsidTr="00141072">
        <w:tc>
          <w:tcPr>
            <w:tcW w:w="583" w:type="dxa"/>
          </w:tcPr>
          <w:p w14:paraId="38F6009C"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26" w:type="dxa"/>
            <w:shd w:val="clear" w:color="auto" w:fill="auto"/>
          </w:tcPr>
          <w:p w14:paraId="5082418E"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141072">
              <w:rPr>
                <w:rFonts w:eastAsia="STZhongsong"/>
                <w:b/>
                <w:lang w:eastAsia="zh-CN"/>
              </w:rPr>
              <w:t>Critical Service Level Failure</w:t>
            </w:r>
            <w:r w:rsidRPr="00141072">
              <w:rPr>
                <w:rFonts w:eastAsia="STZhongsong"/>
                <w:lang w:eastAsia="zh-CN"/>
              </w:rPr>
              <w:t>:</w:t>
            </w:r>
          </w:p>
          <w:p w14:paraId="267AE57D" w14:textId="6763CFDE" w:rsidR="00141072" w:rsidRPr="00141072" w:rsidRDefault="00141072" w:rsidP="00141072">
            <w:pPr>
              <w:ind w:left="0"/>
              <w:rPr>
                <w:b/>
              </w:rPr>
            </w:pPr>
            <w:r w:rsidRPr="00141072">
              <w:t>Not applied</w:t>
            </w:r>
            <w:r w:rsidRPr="00141072">
              <w:rPr>
                <w:b/>
              </w:rPr>
              <w:t>.</w:t>
            </w:r>
          </w:p>
        </w:tc>
      </w:tr>
      <w:tr w:rsidR="00141072" w:rsidRPr="00B14AB8" w14:paraId="5D5D9508" w14:textId="77777777" w:rsidTr="00141072">
        <w:tc>
          <w:tcPr>
            <w:tcW w:w="583" w:type="dxa"/>
          </w:tcPr>
          <w:p w14:paraId="17F779CF"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26" w:type="dxa"/>
            <w:shd w:val="clear" w:color="auto" w:fill="auto"/>
          </w:tcPr>
          <w:p w14:paraId="0C08C368"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5811A2C8" w14:textId="10EE36A1"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t>Please refer to Annex 1 The Services</w:t>
            </w:r>
          </w:p>
        </w:tc>
      </w:tr>
      <w:tr w:rsidR="00141072" w:rsidRPr="00B14AB8" w14:paraId="35B4CB15" w14:textId="77777777" w:rsidTr="00141072">
        <w:tc>
          <w:tcPr>
            <w:tcW w:w="583" w:type="dxa"/>
          </w:tcPr>
          <w:p w14:paraId="6A2B3AEE"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26" w:type="dxa"/>
            <w:shd w:val="clear" w:color="auto" w:fill="auto"/>
          </w:tcPr>
          <w:p w14:paraId="1780B34D" w14:textId="77777777" w:rsidR="00141072" w:rsidRPr="00141072"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w:t>
            </w:r>
            <w:r w:rsidRPr="00141072">
              <w:rPr>
                <w:rFonts w:eastAsia="STZhongsong"/>
                <w:b/>
                <w:lang w:eastAsia="zh-CN"/>
              </w:rPr>
              <w:t xml:space="preserve">Plan: </w:t>
            </w:r>
          </w:p>
          <w:p w14:paraId="3AF09193" w14:textId="5BF768D6" w:rsidR="00141072" w:rsidRPr="00141072" w:rsidRDefault="00141072" w:rsidP="005D7E4D">
            <w:pPr>
              <w:numPr>
                <w:ilvl w:val="1"/>
                <w:numId w:val="0"/>
              </w:numPr>
              <w:overflowPunct/>
              <w:autoSpaceDE/>
              <w:autoSpaceDN/>
              <w:spacing w:after="120"/>
              <w:jc w:val="left"/>
              <w:textAlignment w:val="auto"/>
              <w:rPr>
                <w:highlight w:val="yellow"/>
              </w:rPr>
            </w:pPr>
            <w:r w:rsidRPr="00141072">
              <w:t>In Clause 38.2.1(a) of the Call Off Terms</w:t>
            </w:r>
            <w:r w:rsidRPr="00B14AB8">
              <w:t xml:space="preserve"> </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141072" w:rsidRPr="00B14AB8" w14:paraId="28FACA14" w14:textId="77777777" w:rsidTr="00141072">
        <w:tc>
          <w:tcPr>
            <w:tcW w:w="559" w:type="dxa"/>
          </w:tcPr>
          <w:p w14:paraId="0A7D6C22"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550" w:type="dxa"/>
            <w:shd w:val="clear" w:color="auto" w:fill="auto"/>
          </w:tcPr>
          <w:p w14:paraId="08A9FEB1"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5C1EF0CC" w14:textId="77777777" w:rsidR="0064352A" w:rsidRDefault="0064352A"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t>Customer:</w:t>
            </w:r>
          </w:p>
          <w:p w14:paraId="70148E22" w14:textId="5A42C877" w:rsidR="0064352A" w:rsidRPr="0064352A" w:rsidRDefault="00394886" w:rsidP="0064352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64352A" w:rsidRPr="0064352A">
              <w:rPr>
                <w:rFonts w:eastAsia="STZhongsong"/>
                <w:lang w:eastAsia="zh-CN"/>
              </w:rPr>
              <w:t>, Civil Service HR</w:t>
            </w:r>
          </w:p>
          <w:p w14:paraId="28AC7B6F" w14:textId="5E687E82" w:rsidR="0064352A" w:rsidRPr="0064352A" w:rsidRDefault="00394886" w:rsidP="0064352A">
            <w:pPr>
              <w:numPr>
                <w:ilvl w:val="1"/>
                <w:numId w:val="0"/>
              </w:numPr>
              <w:overflowPunct/>
              <w:autoSpaceDE/>
              <w:autoSpaceDN/>
              <w:spacing w:after="120"/>
              <w:jc w:val="left"/>
              <w:textAlignment w:val="auto"/>
              <w:rPr>
                <w:rFonts w:eastAsia="STZhongsong"/>
                <w:lang w:eastAsia="zh-CN"/>
              </w:rPr>
            </w:pPr>
            <w:r>
              <w:rPr>
                <w:rFonts w:eastAsia="STZhongsong"/>
                <w:lang w:eastAsia="zh-CN"/>
              </w:rPr>
              <w:t>Email: REDACTED</w:t>
            </w:r>
          </w:p>
          <w:p w14:paraId="653B3C39" w14:textId="77777777" w:rsidR="0064352A" w:rsidRDefault="0064352A"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t>Supplier:</w:t>
            </w:r>
          </w:p>
          <w:p w14:paraId="3B8ADAD9" w14:textId="602617D7" w:rsidR="0064352A" w:rsidRPr="0064352A" w:rsidRDefault="00394886" w:rsidP="0064352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64352A" w:rsidRPr="0064352A">
              <w:rPr>
                <w:rFonts w:eastAsia="STZhongsong"/>
                <w:lang w:eastAsia="zh-CN"/>
              </w:rPr>
              <w:t>, Russe</w:t>
            </w:r>
            <w:r>
              <w:rPr>
                <w:rFonts w:eastAsia="STZhongsong"/>
                <w:lang w:eastAsia="zh-CN"/>
              </w:rPr>
              <w:t>ll Reynolds Associates</w:t>
            </w:r>
          </w:p>
          <w:p w14:paraId="7C9C7176" w14:textId="0C47A14F" w:rsidR="00141072" w:rsidRPr="00B14AB8" w:rsidRDefault="0064352A" w:rsidP="00394886">
            <w:pPr>
              <w:numPr>
                <w:ilvl w:val="1"/>
                <w:numId w:val="0"/>
              </w:numPr>
              <w:overflowPunct/>
              <w:autoSpaceDE/>
              <w:autoSpaceDN/>
              <w:spacing w:after="120"/>
              <w:jc w:val="left"/>
              <w:textAlignment w:val="auto"/>
              <w:rPr>
                <w:rFonts w:eastAsia="STZhongsong"/>
                <w:b/>
                <w:lang w:eastAsia="zh-CN"/>
              </w:rPr>
            </w:pPr>
            <w:r w:rsidRPr="0064352A">
              <w:rPr>
                <w:rFonts w:eastAsia="STZhongsong"/>
                <w:lang w:eastAsia="zh-CN"/>
              </w:rPr>
              <w:t xml:space="preserve">E-mail: </w:t>
            </w:r>
            <w:r w:rsidR="00394886">
              <w:rPr>
                <w:rFonts w:eastAsia="STZhongsong"/>
                <w:lang w:eastAsia="zh-CN"/>
              </w:rPr>
              <w:t>REDACTED</w:t>
            </w:r>
            <w:r w:rsidRPr="0064352A">
              <w:rPr>
                <w:rFonts w:eastAsia="STZhongsong"/>
                <w:lang w:eastAsia="zh-CN"/>
              </w:rPr>
              <w:tab/>
            </w:r>
            <w:r w:rsidR="00141072" w:rsidRPr="00B14AB8">
              <w:rPr>
                <w:rFonts w:eastAsia="STZhongsong"/>
                <w:b/>
                <w:lang w:eastAsia="zh-CN"/>
              </w:rPr>
              <w:tab/>
            </w:r>
          </w:p>
        </w:tc>
      </w:tr>
      <w:tr w:rsidR="00141072" w:rsidRPr="00B14AB8" w14:paraId="68695052" w14:textId="77777777" w:rsidTr="00141072">
        <w:tc>
          <w:tcPr>
            <w:tcW w:w="559" w:type="dxa"/>
            <w:tcBorders>
              <w:top w:val="single" w:sz="4" w:space="0" w:color="auto"/>
              <w:left w:val="single" w:sz="4" w:space="0" w:color="auto"/>
              <w:bottom w:val="single" w:sz="4" w:space="0" w:color="auto"/>
              <w:right w:val="single" w:sz="4" w:space="0" w:color="auto"/>
            </w:tcBorders>
          </w:tcPr>
          <w:p w14:paraId="38273BA1"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w:t>
            </w:r>
            <w:r w:rsidRPr="00141072">
              <w:rPr>
                <w:rFonts w:eastAsia="STZhongsong"/>
                <w:lang w:eastAsia="zh-CN"/>
              </w:rPr>
              <w:t>Call Off Terms):</w:t>
            </w:r>
          </w:p>
          <w:p w14:paraId="0756C950" w14:textId="615EEADB"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Not Applicable</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551"/>
      </w:tblGrid>
      <w:tr w:rsidR="00141072" w:rsidRPr="00B14AB8" w14:paraId="66F13FF1" w14:textId="77777777" w:rsidTr="00141072">
        <w:tc>
          <w:tcPr>
            <w:tcW w:w="558" w:type="dxa"/>
          </w:tcPr>
          <w:p w14:paraId="548300FD"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6.1</w:t>
            </w:r>
          </w:p>
        </w:tc>
        <w:tc>
          <w:tcPr>
            <w:tcW w:w="7551" w:type="dxa"/>
            <w:shd w:val="clear" w:color="auto" w:fill="auto"/>
          </w:tcPr>
          <w:p w14:paraId="40C9D056"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194A58B3" w14:textId="74D6537B" w:rsidR="00141072" w:rsidRDefault="0064352A"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Please see</w:t>
            </w:r>
            <w:r w:rsidR="00141072" w:rsidRPr="00B14AB8">
              <w:rPr>
                <w:rFonts w:eastAsia="STZhongsong"/>
                <w:lang w:eastAsia="zh-CN"/>
              </w:rPr>
              <w:t xml:space="preserve"> Annex 1 of Call Off Schedule 3 (Call Off Contract Charges, Payment and Invoicing)</w:t>
            </w:r>
          </w:p>
          <w:p w14:paraId="54397C41" w14:textId="1955B7F8" w:rsidR="00141072" w:rsidRPr="002B0129" w:rsidRDefault="0064352A" w:rsidP="00CD3B34">
            <w:pPr>
              <w:numPr>
                <w:ilvl w:val="1"/>
                <w:numId w:val="0"/>
              </w:numPr>
              <w:overflowPunct/>
              <w:autoSpaceDE/>
              <w:autoSpaceDN/>
              <w:spacing w:after="120"/>
              <w:jc w:val="left"/>
              <w:textAlignment w:val="auto"/>
              <w:rPr>
                <w:rFonts w:eastAsia="STZhongsong"/>
                <w:b/>
                <w:lang w:eastAsia="zh-CN"/>
              </w:rPr>
            </w:pPr>
            <w:r w:rsidRPr="0064352A">
              <w:rPr>
                <w:rFonts w:eastAsia="STZhongsong"/>
                <w:b/>
                <w:lang w:eastAsia="zh-CN"/>
              </w:rPr>
              <w:t>The total Con</w:t>
            </w:r>
            <w:r w:rsidR="00394886">
              <w:rPr>
                <w:rFonts w:eastAsia="STZhongsong"/>
                <w:b/>
                <w:lang w:eastAsia="zh-CN"/>
              </w:rPr>
              <w:t>tract Value is REDACTED</w:t>
            </w:r>
            <w:r>
              <w:rPr>
                <w:rFonts w:eastAsia="STZhongsong"/>
                <w:b/>
                <w:lang w:eastAsia="zh-CN"/>
              </w:rPr>
              <w:t>.</w:t>
            </w:r>
          </w:p>
        </w:tc>
      </w:tr>
      <w:tr w:rsidR="00141072" w:rsidRPr="00B14AB8" w14:paraId="36E03290" w14:textId="77777777" w:rsidTr="00141072">
        <w:tc>
          <w:tcPr>
            <w:tcW w:w="558" w:type="dxa"/>
          </w:tcPr>
          <w:p w14:paraId="502EF73D"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7551" w:type="dxa"/>
            <w:shd w:val="clear" w:color="auto" w:fill="auto"/>
          </w:tcPr>
          <w:p w14:paraId="34CFAE36"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b/>
                <w:lang w:eastAsia="zh-CN"/>
              </w:rPr>
              <w:t xml:space="preserve">Payment terms/profile </w:t>
            </w:r>
            <w:r w:rsidRPr="00141072">
              <w:rPr>
                <w:rFonts w:eastAsia="STZhongsong"/>
                <w:lang w:eastAsia="zh-CN"/>
              </w:rPr>
              <w:t>(including method of payment e.g. Government Procurement Card (GPC) or BACS):</w:t>
            </w:r>
          </w:p>
          <w:p w14:paraId="224C2FF0" w14:textId="5D4D980F" w:rsid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In Annex 2 of Call Off Schedule 3 (Call Off Contract Charges, Payment and Invoicing)</w:t>
            </w:r>
          </w:p>
          <w:p w14:paraId="5E5587BF" w14:textId="52A2817F" w:rsidR="0064352A" w:rsidRPr="0064352A" w:rsidRDefault="0064352A" w:rsidP="0064352A">
            <w:pPr>
              <w:numPr>
                <w:ilvl w:val="1"/>
                <w:numId w:val="0"/>
              </w:numPr>
              <w:overflowPunct/>
              <w:autoSpaceDE/>
              <w:autoSpaceDN/>
              <w:spacing w:after="120"/>
              <w:jc w:val="left"/>
              <w:textAlignment w:val="auto"/>
              <w:rPr>
                <w:rFonts w:eastAsia="STZhongsong"/>
                <w:lang w:eastAsia="zh-CN"/>
              </w:rPr>
            </w:pPr>
            <w:r w:rsidRPr="0064352A">
              <w:rPr>
                <w:rFonts w:eastAsia="STZhongsong"/>
                <w:lang w:eastAsia="zh-CN"/>
              </w:rPr>
              <w:t>As per the terms of Lot 6 (Digital, Data and Technology) of the RM6002 Permanent Recruitment Solutions Commercial Agreement, payment of fees will be staged dependent on fulfilment of the below recruitment activities:</w:t>
            </w:r>
          </w:p>
          <w:p w14:paraId="571F9E3B" w14:textId="77777777" w:rsidR="0064352A" w:rsidRDefault="0064352A" w:rsidP="0064352A">
            <w:pPr>
              <w:numPr>
                <w:ilvl w:val="1"/>
                <w:numId w:val="0"/>
              </w:numPr>
              <w:overflowPunct/>
              <w:autoSpaceDE/>
              <w:autoSpaceDN/>
              <w:spacing w:after="120"/>
              <w:jc w:val="left"/>
              <w:textAlignment w:val="auto"/>
              <w:rPr>
                <w:rFonts w:eastAsia="STZhongsong"/>
                <w:lang w:eastAsia="zh-CN"/>
              </w:rPr>
            </w:pPr>
            <w:r w:rsidRPr="0064352A">
              <w:rPr>
                <w:rFonts w:eastAsia="STZhongsong"/>
                <w:b/>
                <w:lang w:eastAsia="zh-CN"/>
              </w:rPr>
              <w:t>Stage 1</w:t>
            </w:r>
            <w:r w:rsidRPr="0064352A">
              <w:rPr>
                <w:rFonts w:eastAsia="STZhongsong"/>
                <w:lang w:eastAsia="zh-CN"/>
              </w:rPr>
              <w:t xml:space="preserve"> - 25% of fe</w:t>
            </w:r>
            <w:r>
              <w:rPr>
                <w:rFonts w:eastAsia="STZhongsong"/>
                <w:lang w:eastAsia="zh-CN"/>
              </w:rPr>
              <w:t>e paid upon placement of advert</w:t>
            </w:r>
          </w:p>
          <w:p w14:paraId="126C9A09" w14:textId="68EFEB37" w:rsidR="0064352A" w:rsidRPr="0064352A" w:rsidRDefault="0064352A" w:rsidP="0064352A">
            <w:pPr>
              <w:numPr>
                <w:ilvl w:val="1"/>
                <w:numId w:val="0"/>
              </w:numPr>
              <w:overflowPunct/>
              <w:autoSpaceDE/>
              <w:autoSpaceDN/>
              <w:spacing w:after="120"/>
              <w:jc w:val="left"/>
              <w:textAlignment w:val="auto"/>
              <w:rPr>
                <w:rFonts w:eastAsia="STZhongsong"/>
                <w:lang w:eastAsia="zh-CN"/>
              </w:rPr>
            </w:pPr>
            <w:r w:rsidRPr="0064352A">
              <w:rPr>
                <w:rFonts w:eastAsia="STZhongsong"/>
                <w:b/>
                <w:lang w:eastAsia="zh-CN"/>
              </w:rPr>
              <w:t>Stage 2</w:t>
            </w:r>
            <w:r w:rsidRPr="0064352A">
              <w:rPr>
                <w:rFonts w:eastAsia="STZhongsong"/>
                <w:lang w:eastAsia="zh-CN"/>
              </w:rPr>
              <w:t xml:space="preserve"> - 25% of fee paid once shortlist signed off by customer</w:t>
            </w:r>
          </w:p>
          <w:p w14:paraId="538896EA" w14:textId="0108BF6E" w:rsidR="0064352A" w:rsidRDefault="0064352A" w:rsidP="0064352A">
            <w:pPr>
              <w:numPr>
                <w:ilvl w:val="1"/>
                <w:numId w:val="0"/>
              </w:numPr>
              <w:overflowPunct/>
              <w:autoSpaceDE/>
              <w:autoSpaceDN/>
              <w:spacing w:after="120"/>
              <w:jc w:val="left"/>
              <w:textAlignment w:val="auto"/>
              <w:rPr>
                <w:rFonts w:eastAsia="STZhongsong"/>
                <w:lang w:eastAsia="zh-CN"/>
              </w:rPr>
            </w:pPr>
            <w:r w:rsidRPr="0064352A">
              <w:rPr>
                <w:rFonts w:eastAsia="STZhongsong"/>
                <w:b/>
                <w:lang w:eastAsia="zh-CN"/>
              </w:rPr>
              <w:t>Stage 3</w:t>
            </w:r>
            <w:r w:rsidRPr="0064352A">
              <w:rPr>
                <w:rFonts w:eastAsia="STZhongsong"/>
                <w:lang w:eastAsia="zh-CN"/>
              </w:rPr>
              <w:t xml:space="preserve"> - 50% of fee paid upon appointment and acceptance of candidate</w:t>
            </w:r>
          </w:p>
          <w:p w14:paraId="1E5B194C" w14:textId="1DF409D6" w:rsidR="002B0129" w:rsidRPr="00141072" w:rsidRDefault="002B0129" w:rsidP="00CD3B34">
            <w:pPr>
              <w:numPr>
                <w:ilvl w:val="1"/>
                <w:numId w:val="0"/>
              </w:numPr>
              <w:overflowPunct/>
              <w:autoSpaceDE/>
              <w:autoSpaceDN/>
              <w:spacing w:after="120"/>
              <w:jc w:val="left"/>
              <w:textAlignment w:val="auto"/>
              <w:rPr>
                <w:rFonts w:eastAsia="STZhongsong"/>
                <w:b/>
                <w:lang w:eastAsia="zh-CN"/>
              </w:rPr>
            </w:pPr>
          </w:p>
        </w:tc>
      </w:tr>
      <w:tr w:rsidR="00141072" w:rsidRPr="00B14AB8" w14:paraId="54C0A537" w14:textId="77777777" w:rsidTr="00141072">
        <w:tc>
          <w:tcPr>
            <w:tcW w:w="558" w:type="dxa"/>
          </w:tcPr>
          <w:p w14:paraId="5200977A"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551" w:type="dxa"/>
            <w:shd w:val="clear" w:color="auto" w:fill="auto"/>
          </w:tcPr>
          <w:p w14:paraId="7BC00300" w14:textId="77777777"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b/>
                <w:lang w:eastAsia="zh-CN"/>
              </w:rPr>
              <w:t>Reimbursable Expenses</w:t>
            </w:r>
            <w:r w:rsidRPr="00141072">
              <w:rPr>
                <w:rFonts w:eastAsia="STZhongsong"/>
                <w:lang w:eastAsia="zh-CN"/>
              </w:rPr>
              <w:t xml:space="preserve">: </w:t>
            </w:r>
          </w:p>
          <w:p w14:paraId="1040157B" w14:textId="10665D93"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rPr>
                <w:rFonts w:eastAsia="STZhongsong"/>
                <w:lang w:eastAsia="zh-CN"/>
              </w:rPr>
              <w:t>Not permitted</w:t>
            </w:r>
          </w:p>
        </w:tc>
      </w:tr>
      <w:tr w:rsidR="00141072" w:rsidRPr="00B14AB8" w14:paraId="25F57763" w14:textId="77777777" w:rsidTr="00141072">
        <w:tc>
          <w:tcPr>
            <w:tcW w:w="558" w:type="dxa"/>
          </w:tcPr>
          <w:p w14:paraId="7D8F1AF3"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551" w:type="dxa"/>
            <w:shd w:val="clear" w:color="auto" w:fill="auto"/>
          </w:tcPr>
          <w:p w14:paraId="7609D2A9"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23C6F394" w:rsidR="00141072" w:rsidRPr="0064352A" w:rsidRDefault="0064352A" w:rsidP="0064352A">
            <w:pPr>
              <w:numPr>
                <w:ilvl w:val="1"/>
                <w:numId w:val="0"/>
              </w:numPr>
              <w:overflowPunct/>
              <w:autoSpaceDE/>
              <w:autoSpaceDN/>
              <w:spacing w:after="120"/>
              <w:jc w:val="left"/>
              <w:textAlignment w:val="auto"/>
              <w:rPr>
                <w:rFonts w:eastAsia="STZhongsong"/>
                <w:lang w:eastAsia="zh-CN"/>
              </w:rPr>
            </w:pPr>
            <w:r w:rsidRPr="0064352A">
              <w:t>Invoices</w:t>
            </w:r>
            <w:r w:rsidR="00394886">
              <w:t xml:space="preserve"> should be submitted to: REDACTED</w:t>
            </w:r>
          </w:p>
        </w:tc>
      </w:tr>
      <w:tr w:rsidR="00141072" w:rsidRPr="00B14AB8" w14:paraId="53FAA153" w14:textId="77777777" w:rsidTr="00141072">
        <w:tc>
          <w:tcPr>
            <w:tcW w:w="558" w:type="dxa"/>
          </w:tcPr>
          <w:p w14:paraId="54F1E08A" w14:textId="77777777" w:rsidR="00141072" w:rsidRPr="00B14AB8" w:rsidRDefault="0014107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551" w:type="dxa"/>
            <w:shd w:val="clear" w:color="auto" w:fill="auto"/>
          </w:tcPr>
          <w:p w14:paraId="5E3FE439" w14:textId="77777777" w:rsidR="00141072" w:rsidRPr="00B14AB8" w:rsidRDefault="0014107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54235398" w14:textId="09C2D3AB" w:rsidR="00141072" w:rsidRPr="00141072" w:rsidRDefault="00141072" w:rsidP="00CD3B34">
            <w:pPr>
              <w:numPr>
                <w:ilvl w:val="1"/>
                <w:numId w:val="0"/>
              </w:numPr>
              <w:overflowPunct/>
              <w:autoSpaceDE/>
              <w:autoSpaceDN/>
              <w:spacing w:after="120"/>
              <w:jc w:val="left"/>
              <w:textAlignment w:val="auto"/>
              <w:rPr>
                <w:rFonts w:eastAsia="STZhongsong"/>
                <w:lang w:eastAsia="zh-CN"/>
              </w:rPr>
            </w:pPr>
            <w:r w:rsidRPr="00141072">
              <w:t>For the duration of the Contract, including all options and extensions.</w:t>
            </w:r>
          </w:p>
        </w:tc>
      </w:tr>
      <w:tr w:rsidR="00141072" w:rsidRPr="00B14AB8" w14:paraId="2A61DE22" w14:textId="77777777" w:rsidTr="00141072">
        <w:tc>
          <w:tcPr>
            <w:tcW w:w="558" w:type="dxa"/>
          </w:tcPr>
          <w:p w14:paraId="510BCF88"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551" w:type="dxa"/>
            <w:shd w:val="clear" w:color="auto" w:fill="auto"/>
          </w:tcPr>
          <w:p w14:paraId="4D258134"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32DA77D7" w14:textId="758E1D4E" w:rsidR="00141072" w:rsidRPr="00141072"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141072">
              <w:t>Not Applicable</w:t>
            </w:r>
            <w:r w:rsidRPr="00141072">
              <w:rPr>
                <w:rFonts w:eastAsia="STZhongsong"/>
                <w:lang w:eastAsia="zh-CN"/>
              </w:rPr>
              <w:tab/>
            </w:r>
          </w:p>
        </w:tc>
      </w:tr>
      <w:tr w:rsidR="00141072" w:rsidRPr="00B14AB8" w14:paraId="04D48B26" w14:textId="77777777" w:rsidTr="00141072">
        <w:tc>
          <w:tcPr>
            <w:tcW w:w="558" w:type="dxa"/>
          </w:tcPr>
          <w:p w14:paraId="0793817E" w14:textId="77777777"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551" w:type="dxa"/>
            <w:shd w:val="clear" w:color="auto" w:fill="auto"/>
          </w:tcPr>
          <w:p w14:paraId="40DB7FA9" w14:textId="77777777" w:rsidR="00141072" w:rsidRPr="00141072"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w:t>
            </w:r>
            <w:r w:rsidRPr="00141072">
              <w:t>Off Contract Charges, Payment and Invoicing))</w:t>
            </w:r>
            <w:r w:rsidRPr="00141072">
              <w:rPr>
                <w:rFonts w:eastAsia="STZhongsong"/>
                <w:lang w:eastAsia="zh-CN"/>
              </w:rPr>
              <w:t>:</w:t>
            </w:r>
          </w:p>
          <w:p w14:paraId="3FBD5BC6" w14:textId="33B3CAE0" w:rsidR="00141072" w:rsidRPr="00B14AB8" w:rsidRDefault="00141072" w:rsidP="00CD3B34">
            <w:pPr>
              <w:numPr>
                <w:ilvl w:val="1"/>
                <w:numId w:val="0"/>
              </w:numPr>
              <w:tabs>
                <w:tab w:val="left" w:pos="2783"/>
              </w:tabs>
              <w:overflowPunct/>
              <w:autoSpaceDE/>
              <w:autoSpaceDN/>
              <w:spacing w:after="120"/>
              <w:jc w:val="left"/>
              <w:textAlignment w:val="auto"/>
              <w:rPr>
                <w:rFonts w:eastAsia="STZhongsong"/>
                <w:lang w:eastAsia="zh-CN"/>
              </w:rPr>
            </w:pPr>
            <w:r w:rsidRPr="00141072">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549"/>
      </w:tblGrid>
      <w:tr w:rsidR="00141072" w:rsidRPr="00B14AB8" w14:paraId="7CC98AE1" w14:textId="77777777" w:rsidTr="00141072">
        <w:tc>
          <w:tcPr>
            <w:tcW w:w="560" w:type="dxa"/>
          </w:tcPr>
          <w:p w14:paraId="402835E4" w14:textId="77777777" w:rsidR="00141072" w:rsidRPr="00B14AB8" w:rsidRDefault="00141072" w:rsidP="00CD3B34">
            <w:pPr>
              <w:numPr>
                <w:ilvl w:val="1"/>
                <w:numId w:val="0"/>
              </w:numPr>
              <w:overflowPunct/>
              <w:autoSpaceDE/>
              <w:autoSpaceDN/>
              <w:spacing w:after="120"/>
              <w:textAlignment w:val="auto"/>
              <w:rPr>
                <w:b/>
              </w:rPr>
            </w:pPr>
            <w:r w:rsidRPr="00B14AB8">
              <w:rPr>
                <w:b/>
              </w:rPr>
              <w:t>7.1</w:t>
            </w:r>
          </w:p>
        </w:tc>
        <w:tc>
          <w:tcPr>
            <w:tcW w:w="7549" w:type="dxa"/>
            <w:shd w:val="clear" w:color="auto" w:fill="auto"/>
          </w:tcPr>
          <w:p w14:paraId="61A84C7C" w14:textId="77777777" w:rsidR="00141072" w:rsidRPr="00644C16" w:rsidRDefault="00141072" w:rsidP="00CD3B34">
            <w:pPr>
              <w:numPr>
                <w:ilvl w:val="1"/>
                <w:numId w:val="0"/>
              </w:numPr>
              <w:overflowPunct/>
              <w:autoSpaceDE/>
              <w:autoSpaceDN/>
              <w:spacing w:after="120"/>
              <w:textAlignment w:val="auto"/>
            </w:pPr>
            <w:r w:rsidRPr="00644C16">
              <w:rPr>
                <w:b/>
              </w:rPr>
              <w:t>Estimated Year 1 Call Off Contract Charges</w:t>
            </w:r>
            <w:r w:rsidRPr="00644C16">
              <w:t>:</w:t>
            </w:r>
          </w:p>
          <w:p w14:paraId="108B1707" w14:textId="4A0C1366" w:rsidR="00141072" w:rsidRPr="00644C16" w:rsidRDefault="00141072" w:rsidP="00394886">
            <w:pPr>
              <w:keepNext/>
              <w:keepLines/>
              <w:overflowPunct/>
              <w:autoSpaceDE/>
              <w:autoSpaceDN/>
              <w:spacing w:before="240"/>
              <w:ind w:left="0"/>
              <w:textAlignment w:val="auto"/>
              <w:rPr>
                <w:rFonts w:eastAsia="STZhongsong"/>
                <w:b/>
                <w:caps/>
                <w:lang w:eastAsia="zh-CN"/>
              </w:rPr>
            </w:pPr>
            <w:r w:rsidRPr="00644C16">
              <w:t xml:space="preserve">The sum of </w:t>
            </w:r>
            <w:r w:rsidR="00394886">
              <w:t>REDACTED.</w:t>
            </w:r>
          </w:p>
        </w:tc>
      </w:tr>
      <w:tr w:rsidR="00141072" w:rsidRPr="00B14AB8" w14:paraId="488B56A7" w14:textId="77777777" w:rsidTr="00141072">
        <w:tc>
          <w:tcPr>
            <w:tcW w:w="560" w:type="dxa"/>
          </w:tcPr>
          <w:p w14:paraId="5AE1D0CC"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549" w:type="dxa"/>
            <w:shd w:val="clear" w:color="auto" w:fill="auto"/>
          </w:tcPr>
          <w:p w14:paraId="24141414" w14:textId="77777777" w:rsidR="00141072" w:rsidRPr="00644C16" w:rsidRDefault="00141072"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Supplier’s limitation of Liability</w:t>
            </w:r>
            <w:r w:rsidRPr="00644C16">
              <w:rPr>
                <w:rFonts w:eastAsia="STZhongsong"/>
                <w:lang w:eastAsia="zh-CN"/>
              </w:rPr>
              <w:t xml:space="preserve"> (Clause   36.2.1 of the Call Off Terms);</w:t>
            </w:r>
          </w:p>
          <w:p w14:paraId="73ACD0D7" w14:textId="2562A479" w:rsidR="00141072" w:rsidRPr="00644C16" w:rsidRDefault="00141072" w:rsidP="0099605F">
            <w:pPr>
              <w:numPr>
                <w:ilvl w:val="1"/>
                <w:numId w:val="0"/>
              </w:numPr>
              <w:overflowPunct/>
              <w:autoSpaceDE/>
              <w:autoSpaceDN/>
              <w:spacing w:after="120"/>
              <w:textAlignment w:val="auto"/>
              <w:rPr>
                <w:rFonts w:eastAsia="STZhongsong"/>
                <w:lang w:eastAsia="zh-CN"/>
              </w:rPr>
            </w:pPr>
            <w:r w:rsidRPr="00644C16">
              <w:rPr>
                <w:rFonts w:eastAsia="STZhongsong"/>
                <w:lang w:eastAsia="zh-CN"/>
              </w:rPr>
              <w:t>In Clause 36.2.1 of the Call Off Terms</w:t>
            </w:r>
          </w:p>
        </w:tc>
      </w:tr>
      <w:tr w:rsidR="00141072" w:rsidRPr="00B14AB8" w14:paraId="1ED950BC" w14:textId="77777777" w:rsidTr="00141072">
        <w:tc>
          <w:tcPr>
            <w:tcW w:w="560" w:type="dxa"/>
          </w:tcPr>
          <w:p w14:paraId="24882B06" w14:textId="77777777" w:rsidR="00141072" w:rsidRPr="00B14AB8" w:rsidRDefault="00141072"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549" w:type="dxa"/>
            <w:shd w:val="clear" w:color="auto" w:fill="auto"/>
          </w:tcPr>
          <w:p w14:paraId="29C30248" w14:textId="77777777" w:rsidR="00141072" w:rsidRDefault="00141072" w:rsidP="00CD3B34">
            <w:pPr>
              <w:numPr>
                <w:ilvl w:val="1"/>
                <w:numId w:val="0"/>
              </w:numPr>
              <w:overflowPunct/>
              <w:autoSpaceDE/>
              <w:autoSpaceDN/>
              <w:spacing w:after="120"/>
              <w:textAlignment w:val="auto"/>
              <w:rPr>
                <w:rFonts w:eastAsia="STZhongsong"/>
                <w:b/>
                <w:lang w:eastAsia="zh-CN"/>
              </w:rPr>
            </w:pPr>
            <w:r>
              <w:rPr>
                <w:rFonts w:eastAsia="STZhongsong"/>
                <w:b/>
                <w:lang w:eastAsia="zh-CN"/>
              </w:rPr>
              <w:t>Insurance</w:t>
            </w:r>
          </w:p>
          <w:p w14:paraId="40278EAF" w14:textId="7D711385" w:rsidR="00141072" w:rsidRPr="00141072" w:rsidRDefault="00141072" w:rsidP="00CD3B34">
            <w:pPr>
              <w:numPr>
                <w:ilvl w:val="1"/>
                <w:numId w:val="0"/>
              </w:numPr>
              <w:overflowPunct/>
              <w:autoSpaceDE/>
              <w:autoSpaceDN/>
              <w:spacing w:after="120"/>
              <w:textAlignment w:val="auto"/>
            </w:pPr>
            <w:r w:rsidRPr="00141072">
              <w:rPr>
                <w:rFonts w:eastAsia="STZhongsong"/>
                <w:lang w:eastAsia="zh-CN"/>
              </w:rPr>
              <w:lastRenderedPageBreak/>
              <w:t>See Clause</w:t>
            </w:r>
            <w:r w:rsidRPr="00B14AB8">
              <w:rPr>
                <w:rFonts w:eastAsia="STZhongsong"/>
                <w:lang w:eastAsia="zh-CN"/>
              </w:rPr>
              <w:t xml:space="preserve"> </w:t>
            </w:r>
            <w:r>
              <w:t>37.3 of the Call Off Terms</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644C16" w:rsidRPr="00B14AB8" w14:paraId="51CCCB77" w14:textId="77777777" w:rsidTr="00644C16">
        <w:tc>
          <w:tcPr>
            <w:tcW w:w="559" w:type="dxa"/>
          </w:tcPr>
          <w:p w14:paraId="5E2ACD8B"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550" w:type="dxa"/>
            <w:shd w:val="clear" w:color="auto" w:fill="auto"/>
          </w:tcPr>
          <w:p w14:paraId="2B1C4442"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Termination on material Default</w:t>
            </w:r>
            <w:r w:rsidRPr="00644C16">
              <w:rPr>
                <w:rFonts w:eastAsia="STZhongsong"/>
                <w:lang w:eastAsia="zh-CN"/>
              </w:rPr>
              <w:t xml:space="preserve"> (Clause 41.2.1(c) of the Call Off Terms)):</w:t>
            </w:r>
          </w:p>
          <w:p w14:paraId="19681EA0" w14:textId="131C27BE" w:rsidR="00644C16" w:rsidRPr="00644C16" w:rsidRDefault="00644C16" w:rsidP="00651452">
            <w:pPr>
              <w:keepNext/>
              <w:keepLines/>
              <w:overflowPunct/>
              <w:autoSpaceDE/>
              <w:autoSpaceDN/>
              <w:spacing w:before="240"/>
              <w:ind w:left="0"/>
              <w:textAlignment w:val="auto"/>
            </w:pPr>
            <w:r w:rsidRPr="00644C16">
              <w:rPr>
                <w:rFonts w:eastAsia="STZhongsong"/>
                <w:lang w:eastAsia="zh-CN"/>
              </w:rPr>
              <w:t xml:space="preserve">In Clause </w:t>
            </w:r>
            <w:r w:rsidR="002B0129">
              <w:t>41</w:t>
            </w:r>
            <w:r w:rsidRPr="00644C16">
              <w:t>.2.1(c) of the Call Off Terms</w:t>
            </w:r>
          </w:p>
        </w:tc>
      </w:tr>
      <w:tr w:rsidR="00644C16" w:rsidRPr="00B14AB8" w14:paraId="1775F7AA" w14:textId="77777777" w:rsidTr="00644C16">
        <w:tc>
          <w:tcPr>
            <w:tcW w:w="559" w:type="dxa"/>
          </w:tcPr>
          <w:p w14:paraId="38A68526"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550" w:type="dxa"/>
            <w:shd w:val="clear" w:color="auto" w:fill="auto"/>
          </w:tcPr>
          <w:p w14:paraId="674ED260"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Termination without cause notice period</w:t>
            </w:r>
            <w:r w:rsidRPr="00644C16">
              <w:rPr>
                <w:rFonts w:eastAsia="STZhongsong"/>
                <w:lang w:eastAsia="zh-CN"/>
              </w:rPr>
              <w:t xml:space="preserve"> (Clause </w:t>
            </w:r>
            <w:r w:rsidRPr="00644C16">
              <w:rPr>
                <w:rFonts w:eastAsia="STZhongsong"/>
                <w:lang w:eastAsia="zh-CN"/>
              </w:rPr>
              <w:fldChar w:fldCharType="begin"/>
            </w:r>
            <w:r w:rsidRPr="00644C16">
              <w:rPr>
                <w:rFonts w:eastAsia="STZhongsong"/>
                <w:lang w:eastAsia="zh-CN"/>
              </w:rPr>
              <w:instrText xml:space="preserve"> REF _Ref379468054 \r \h  \* MERGEFORMAT </w:instrText>
            </w:r>
            <w:r w:rsidRPr="00644C16">
              <w:rPr>
                <w:rFonts w:eastAsia="STZhongsong"/>
                <w:lang w:eastAsia="zh-CN"/>
              </w:rPr>
            </w:r>
            <w:r w:rsidRPr="00644C16">
              <w:rPr>
                <w:rFonts w:eastAsia="STZhongsong"/>
                <w:lang w:eastAsia="zh-CN"/>
              </w:rPr>
              <w:fldChar w:fldCharType="separate"/>
            </w:r>
            <w:r w:rsidRPr="00644C16">
              <w:rPr>
                <w:rFonts w:eastAsia="STZhongsong"/>
                <w:lang w:eastAsia="zh-CN"/>
              </w:rPr>
              <w:t>41.7.1</w:t>
            </w:r>
            <w:r w:rsidRPr="00644C16">
              <w:rPr>
                <w:rFonts w:eastAsia="STZhongsong"/>
                <w:b/>
                <w:lang w:eastAsia="zh-CN"/>
              </w:rPr>
              <w:t>.</w:t>
            </w:r>
            <w:r w:rsidRPr="00644C16">
              <w:rPr>
                <w:rFonts w:eastAsia="STZhongsong"/>
                <w:lang w:eastAsia="zh-CN"/>
              </w:rPr>
              <w:fldChar w:fldCharType="end"/>
            </w:r>
            <w:r w:rsidRPr="00644C16">
              <w:rPr>
                <w:rFonts w:eastAsia="STZhongsong"/>
                <w:lang w:eastAsia="zh-CN"/>
              </w:rPr>
              <w:t xml:space="preserve"> of the Call Off Terms):</w:t>
            </w:r>
          </w:p>
          <w:p w14:paraId="4B40870B" w14:textId="78BC3BDC" w:rsidR="00644C16" w:rsidRPr="00644C16" w:rsidRDefault="00644C16" w:rsidP="00651452">
            <w:pPr>
              <w:numPr>
                <w:ilvl w:val="1"/>
                <w:numId w:val="0"/>
              </w:numPr>
              <w:overflowPunct/>
              <w:autoSpaceDE/>
              <w:autoSpaceDN/>
              <w:spacing w:after="120"/>
              <w:textAlignment w:val="auto"/>
              <w:rPr>
                <w:rFonts w:eastAsia="STZhongsong"/>
                <w:lang w:eastAsia="zh-CN"/>
              </w:rPr>
            </w:pPr>
            <w:r w:rsidRPr="00644C16">
              <w:t xml:space="preserve">In Clause </w:t>
            </w:r>
            <w:r w:rsidRPr="00644C16">
              <w:rPr>
                <w:rFonts w:eastAsia="STZhongsong"/>
                <w:lang w:eastAsia="zh-CN"/>
              </w:rPr>
              <w:t>41.7.1 of the Call Off Terms</w:t>
            </w:r>
          </w:p>
        </w:tc>
      </w:tr>
      <w:tr w:rsidR="00644C16" w:rsidRPr="00B14AB8" w14:paraId="0140C82A" w14:textId="77777777" w:rsidTr="00644C16">
        <w:tc>
          <w:tcPr>
            <w:tcW w:w="559" w:type="dxa"/>
          </w:tcPr>
          <w:p w14:paraId="23AAEF94"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550" w:type="dxa"/>
            <w:shd w:val="clear" w:color="auto" w:fill="auto"/>
          </w:tcPr>
          <w:p w14:paraId="6FB5CACB"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Undisputed Sums Limit</w:t>
            </w:r>
            <w:r w:rsidRPr="00644C16">
              <w:rPr>
                <w:rFonts w:eastAsia="STZhongsong"/>
                <w:lang w:eastAsia="zh-CN"/>
              </w:rPr>
              <w:t>:</w:t>
            </w:r>
          </w:p>
          <w:p w14:paraId="51615DB7" w14:textId="3E4931F6" w:rsidR="00644C16" w:rsidRPr="00644C16" w:rsidRDefault="00644C16" w:rsidP="00651452">
            <w:pPr>
              <w:keepNext/>
              <w:keepLines/>
              <w:overflowPunct/>
              <w:autoSpaceDE/>
              <w:autoSpaceDN/>
              <w:spacing w:before="240"/>
              <w:ind w:left="0"/>
              <w:textAlignment w:val="auto"/>
            </w:pPr>
            <w:r w:rsidRPr="00644C16">
              <w:rPr>
                <w:rFonts w:eastAsia="STZhongsong"/>
                <w:lang w:eastAsia="zh-CN"/>
              </w:rPr>
              <w:t xml:space="preserve">In Clause </w:t>
            </w:r>
            <w:r w:rsidRPr="00644C16">
              <w:t>42.1.1 of the Call Off Terms</w:t>
            </w:r>
          </w:p>
        </w:tc>
      </w:tr>
      <w:tr w:rsidR="00644C16" w:rsidRPr="00B14AB8" w14:paraId="6AF96F53" w14:textId="77777777" w:rsidTr="00644C16">
        <w:tc>
          <w:tcPr>
            <w:tcW w:w="559" w:type="dxa"/>
            <w:tcBorders>
              <w:top w:val="single" w:sz="4" w:space="0" w:color="auto"/>
              <w:left w:val="single" w:sz="4" w:space="0" w:color="auto"/>
              <w:bottom w:val="single" w:sz="4" w:space="0" w:color="auto"/>
              <w:right w:val="single" w:sz="4" w:space="0" w:color="auto"/>
            </w:tcBorders>
          </w:tcPr>
          <w:p w14:paraId="2D4BAD41"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644C16" w:rsidRPr="00644C16" w:rsidRDefault="00644C16" w:rsidP="00CD3B34">
            <w:pPr>
              <w:numPr>
                <w:ilvl w:val="1"/>
                <w:numId w:val="0"/>
              </w:numPr>
              <w:overflowPunct/>
              <w:autoSpaceDE/>
              <w:autoSpaceDN/>
              <w:spacing w:after="120"/>
              <w:textAlignment w:val="auto"/>
              <w:rPr>
                <w:rFonts w:eastAsia="STZhongsong"/>
                <w:b/>
                <w:lang w:eastAsia="zh-CN"/>
              </w:rPr>
            </w:pPr>
            <w:r w:rsidRPr="00644C16">
              <w:rPr>
                <w:rFonts w:eastAsia="STZhongsong"/>
                <w:b/>
                <w:lang w:eastAsia="zh-CN"/>
              </w:rPr>
              <w:t xml:space="preserve">Exit Management: </w:t>
            </w:r>
          </w:p>
          <w:p w14:paraId="0B335916" w14:textId="179C99FD" w:rsidR="00644C16" w:rsidRPr="00644C16" w:rsidRDefault="00644C16" w:rsidP="00CD3B34">
            <w:pPr>
              <w:numPr>
                <w:ilvl w:val="1"/>
                <w:numId w:val="0"/>
              </w:numPr>
              <w:overflowPunct/>
              <w:autoSpaceDE/>
              <w:autoSpaceDN/>
              <w:spacing w:after="120"/>
              <w:textAlignment w:val="auto"/>
              <w:rPr>
                <w:rFonts w:eastAsia="STZhongsong"/>
                <w:b/>
                <w:lang w:eastAsia="zh-CN"/>
              </w:rPr>
            </w:pPr>
            <w:r w:rsidRPr="00644C16">
              <w:rPr>
                <w:rFonts w:eastAsia="STZhongsong"/>
                <w:lang w:eastAsia="zh-CN"/>
              </w:rPr>
              <w:t>Not applied</w:t>
            </w:r>
            <w:r w:rsidRPr="00644C16">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550"/>
      </w:tblGrid>
      <w:tr w:rsidR="00644C16" w:rsidRPr="00B14AB8" w14:paraId="4097114F" w14:textId="77777777" w:rsidTr="00644C16">
        <w:tc>
          <w:tcPr>
            <w:tcW w:w="559" w:type="dxa"/>
            <w:tcBorders>
              <w:top w:val="single" w:sz="4" w:space="0" w:color="auto"/>
              <w:left w:val="single" w:sz="4" w:space="0" w:color="auto"/>
              <w:bottom w:val="single" w:sz="4" w:space="0" w:color="auto"/>
              <w:right w:val="single" w:sz="4" w:space="0" w:color="auto"/>
            </w:tcBorders>
          </w:tcPr>
          <w:p w14:paraId="11AC1392"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9.1</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0E54B904"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t xml:space="preserve">Not Applied </w:t>
            </w:r>
          </w:p>
        </w:tc>
      </w:tr>
      <w:tr w:rsidR="00644C16" w:rsidRPr="00B14AB8" w14:paraId="53BADA40" w14:textId="77777777" w:rsidTr="00644C16">
        <w:tc>
          <w:tcPr>
            <w:tcW w:w="559" w:type="dxa"/>
            <w:tcBorders>
              <w:top w:val="single" w:sz="4" w:space="0" w:color="auto"/>
              <w:left w:val="single" w:sz="4" w:space="0" w:color="auto"/>
              <w:bottom w:val="single" w:sz="4" w:space="0" w:color="auto"/>
              <w:right w:val="single" w:sz="4" w:space="0" w:color="auto"/>
            </w:tcBorders>
          </w:tcPr>
          <w:p w14:paraId="7E7FCF4C"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644C16" w:rsidRPr="00B14AB8" w:rsidRDefault="00644C1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1D7E0EA9"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7307"/>
      </w:tblGrid>
      <w:tr w:rsidR="00644C16" w:rsidRPr="00B14AB8" w14:paraId="0612931D" w14:textId="77777777" w:rsidTr="00644C16">
        <w:tc>
          <w:tcPr>
            <w:tcW w:w="910" w:type="dxa"/>
          </w:tcPr>
          <w:p w14:paraId="0568FAA1"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07" w:type="dxa"/>
            <w:shd w:val="clear" w:color="auto" w:fill="auto"/>
          </w:tcPr>
          <w:p w14:paraId="2763AEBC" w14:textId="77777777" w:rsidR="00644C16" w:rsidRPr="00B14AB8" w:rsidRDefault="00644C1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6E3B509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Recitals B to E</w:t>
            </w:r>
          </w:p>
          <w:p w14:paraId="4A579C86" w14:textId="730E79F5"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Recital C - date of issue of the Statement of Requirements:</w:t>
            </w:r>
            <w:r w:rsidRPr="00644C16">
              <w:rPr>
                <w:rFonts w:eastAsia="STZhongsong"/>
                <w:b/>
                <w:lang w:eastAsia="zh-CN"/>
              </w:rPr>
              <w:t xml:space="preserve"> 31</w:t>
            </w:r>
            <w:r w:rsidRPr="00644C16">
              <w:rPr>
                <w:rFonts w:eastAsia="STZhongsong"/>
                <w:b/>
                <w:vertAlign w:val="superscript"/>
                <w:lang w:eastAsia="zh-CN"/>
              </w:rPr>
              <w:t>st</w:t>
            </w:r>
            <w:r w:rsidRPr="00644C16">
              <w:rPr>
                <w:rFonts w:eastAsia="STZhongsong"/>
                <w:b/>
                <w:lang w:eastAsia="zh-CN"/>
              </w:rPr>
              <w:t xml:space="preserve"> July 2020</w:t>
            </w:r>
          </w:p>
          <w:p w14:paraId="4935BF70" w14:textId="15A9E10F" w:rsidR="00644C16" w:rsidRPr="00644C16" w:rsidRDefault="00644C16" w:rsidP="00CD3B34">
            <w:pPr>
              <w:numPr>
                <w:ilvl w:val="1"/>
                <w:numId w:val="0"/>
              </w:numPr>
              <w:overflowPunct/>
              <w:autoSpaceDE/>
              <w:autoSpaceDN/>
              <w:spacing w:after="120"/>
              <w:jc w:val="left"/>
              <w:textAlignment w:val="auto"/>
              <w:rPr>
                <w:rFonts w:eastAsia="STZhongsong"/>
                <w:b/>
                <w:highlight w:val="yellow"/>
                <w:lang w:eastAsia="zh-CN"/>
              </w:rPr>
            </w:pPr>
            <w:r w:rsidRPr="00644C16">
              <w:rPr>
                <w:rFonts w:eastAsia="STZhongsong"/>
                <w:lang w:eastAsia="zh-CN"/>
              </w:rPr>
              <w:t xml:space="preserve">Recital D - date of receipt of Call Off Tender: </w:t>
            </w:r>
            <w:r w:rsidRPr="00644C16">
              <w:rPr>
                <w:rFonts w:eastAsia="STZhongsong"/>
                <w:b/>
                <w:lang w:eastAsia="zh-CN"/>
              </w:rPr>
              <w:t>10</w:t>
            </w:r>
            <w:r w:rsidRPr="00644C16">
              <w:rPr>
                <w:rFonts w:eastAsia="STZhongsong"/>
                <w:b/>
                <w:vertAlign w:val="superscript"/>
                <w:lang w:eastAsia="zh-CN"/>
              </w:rPr>
              <w:t>th</w:t>
            </w:r>
            <w:r w:rsidRPr="00644C16">
              <w:rPr>
                <w:rFonts w:eastAsia="STZhongsong"/>
                <w:b/>
                <w:lang w:eastAsia="zh-CN"/>
              </w:rPr>
              <w:t xml:space="preserve"> August 2020</w:t>
            </w:r>
          </w:p>
        </w:tc>
      </w:tr>
      <w:tr w:rsidR="00644C16" w:rsidRPr="00B14AB8" w14:paraId="4226C1E6" w14:textId="77777777" w:rsidTr="00644C16">
        <w:tc>
          <w:tcPr>
            <w:tcW w:w="910" w:type="dxa"/>
          </w:tcPr>
          <w:p w14:paraId="11A279E8" w14:textId="77777777" w:rsidR="00644C16" w:rsidRPr="00B14AB8" w:rsidRDefault="00644C16" w:rsidP="00CD3B34">
            <w:pPr>
              <w:numPr>
                <w:ilvl w:val="1"/>
                <w:numId w:val="0"/>
              </w:numPr>
              <w:overflowPunct/>
              <w:autoSpaceDE/>
              <w:autoSpaceDN/>
              <w:spacing w:after="120"/>
              <w:textAlignment w:val="auto"/>
              <w:rPr>
                <w:b/>
              </w:rPr>
            </w:pPr>
            <w:r w:rsidRPr="00B14AB8">
              <w:rPr>
                <w:b/>
              </w:rPr>
              <w:t>10.2</w:t>
            </w:r>
          </w:p>
        </w:tc>
        <w:tc>
          <w:tcPr>
            <w:tcW w:w="7307" w:type="dxa"/>
            <w:shd w:val="clear" w:color="auto" w:fill="auto"/>
          </w:tcPr>
          <w:p w14:paraId="212B7FDE" w14:textId="77777777" w:rsidR="00644C16" w:rsidRPr="00644C16" w:rsidRDefault="00644C16"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w:t>
            </w:r>
            <w:r w:rsidRPr="00644C16">
              <w:rPr>
                <w:b/>
              </w:rPr>
              <w:t>Off Terms):</w:t>
            </w:r>
          </w:p>
          <w:p w14:paraId="6DE7CF18" w14:textId="4DDFCE33" w:rsidR="00644C16" w:rsidRPr="00644C16" w:rsidRDefault="00644C16" w:rsidP="00CD3B34">
            <w:pPr>
              <w:numPr>
                <w:ilvl w:val="1"/>
                <w:numId w:val="0"/>
              </w:numPr>
              <w:overflowPunct/>
              <w:autoSpaceDE/>
              <w:autoSpaceDN/>
              <w:spacing w:after="120"/>
              <w:textAlignment w:val="auto"/>
              <w:rPr>
                <w:b/>
                <w:highlight w:val="yellow"/>
              </w:rPr>
            </w:pPr>
            <w:r w:rsidRPr="00644C16">
              <w:t>Not required</w:t>
            </w:r>
          </w:p>
        </w:tc>
      </w:tr>
      <w:tr w:rsidR="00644C16" w:rsidRPr="00B14AB8" w14:paraId="1540D18B" w14:textId="77777777" w:rsidTr="00644C16">
        <w:tc>
          <w:tcPr>
            <w:tcW w:w="910" w:type="dxa"/>
          </w:tcPr>
          <w:p w14:paraId="63E96E64"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7307" w:type="dxa"/>
            <w:shd w:val="clear" w:color="auto" w:fill="auto"/>
          </w:tcPr>
          <w:p w14:paraId="0D3CEA5E" w14:textId="7777777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Security</w:t>
            </w:r>
            <w:r w:rsidRPr="00644C16">
              <w:rPr>
                <w:rFonts w:eastAsia="STZhongsong"/>
                <w:lang w:eastAsia="zh-CN"/>
              </w:rPr>
              <w:t>:</w:t>
            </w:r>
          </w:p>
          <w:p w14:paraId="1BB90B3B" w14:textId="7D11EA8C"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Short form security requirements</w:t>
            </w:r>
          </w:p>
        </w:tc>
      </w:tr>
      <w:tr w:rsidR="00644C16" w:rsidRPr="00B14AB8" w14:paraId="7D396F1C" w14:textId="77777777" w:rsidTr="00644C16">
        <w:tc>
          <w:tcPr>
            <w:tcW w:w="910" w:type="dxa"/>
          </w:tcPr>
          <w:p w14:paraId="72B38395"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07" w:type="dxa"/>
            <w:shd w:val="clear" w:color="auto" w:fill="auto"/>
          </w:tcPr>
          <w:p w14:paraId="6BCBCCE8" w14:textId="7777777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ICT Policy:</w:t>
            </w:r>
          </w:p>
          <w:p w14:paraId="291BCC60" w14:textId="79A92371" w:rsidR="00644C16" w:rsidRPr="00644C16" w:rsidRDefault="00644C16" w:rsidP="00644C16">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Not applied</w:t>
            </w:r>
          </w:p>
        </w:tc>
      </w:tr>
      <w:tr w:rsidR="00644C16" w:rsidRPr="00B14AB8" w14:paraId="486C2014" w14:textId="77777777" w:rsidTr="00644C16">
        <w:tc>
          <w:tcPr>
            <w:tcW w:w="910" w:type="dxa"/>
          </w:tcPr>
          <w:p w14:paraId="1F687AA9" w14:textId="77777777" w:rsidR="00644C16" w:rsidRPr="00B14AB8" w:rsidRDefault="00644C16" w:rsidP="00CD3B34">
            <w:pPr>
              <w:numPr>
                <w:ilvl w:val="1"/>
                <w:numId w:val="0"/>
              </w:numPr>
              <w:overflowPunct/>
              <w:autoSpaceDE/>
              <w:autoSpaceDN/>
              <w:spacing w:after="120"/>
              <w:jc w:val="left"/>
              <w:textAlignment w:val="auto"/>
              <w:rPr>
                <w:b/>
              </w:rPr>
            </w:pPr>
            <w:r w:rsidRPr="00B14AB8">
              <w:rPr>
                <w:b/>
              </w:rPr>
              <w:t>10.5</w:t>
            </w:r>
          </w:p>
        </w:tc>
        <w:tc>
          <w:tcPr>
            <w:tcW w:w="7307" w:type="dxa"/>
            <w:shd w:val="clear" w:color="auto" w:fill="auto"/>
          </w:tcPr>
          <w:p w14:paraId="0636780B" w14:textId="77777777" w:rsidR="00644C16" w:rsidRPr="00644C16" w:rsidRDefault="00644C16" w:rsidP="00CD3B34">
            <w:pPr>
              <w:numPr>
                <w:ilvl w:val="1"/>
                <w:numId w:val="0"/>
              </w:numPr>
              <w:overflowPunct/>
              <w:autoSpaceDE/>
              <w:autoSpaceDN/>
              <w:spacing w:after="120"/>
              <w:jc w:val="left"/>
              <w:textAlignment w:val="auto"/>
            </w:pPr>
            <w:r w:rsidRPr="00644C16">
              <w:rPr>
                <w:b/>
              </w:rPr>
              <w:t>Testing</w:t>
            </w:r>
            <w:r w:rsidRPr="00644C16">
              <w:t xml:space="preserve">: </w:t>
            </w:r>
          </w:p>
          <w:p w14:paraId="21F5226D" w14:textId="0B76E932"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lang w:eastAsia="zh-CN"/>
              </w:rPr>
              <w:t>Not applied</w:t>
            </w:r>
          </w:p>
        </w:tc>
      </w:tr>
      <w:tr w:rsidR="00644C16" w:rsidRPr="00B14AB8" w14:paraId="3B82CDEE" w14:textId="77777777" w:rsidTr="00644C16">
        <w:tc>
          <w:tcPr>
            <w:tcW w:w="910" w:type="dxa"/>
          </w:tcPr>
          <w:p w14:paraId="77177F78"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07" w:type="dxa"/>
            <w:shd w:val="clear" w:color="auto" w:fill="auto"/>
          </w:tcPr>
          <w:p w14:paraId="5B82277D"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Business Continuity &amp; Disaster Recovery</w:t>
            </w:r>
            <w:r w:rsidRPr="00644C16">
              <w:rPr>
                <w:rFonts w:eastAsia="STZhongsong"/>
                <w:lang w:eastAsia="zh-CN"/>
              </w:rPr>
              <w:t xml:space="preserve">: </w:t>
            </w:r>
          </w:p>
          <w:p w14:paraId="02F01045" w14:textId="0C79AD44" w:rsidR="00644C16" w:rsidRPr="00644C16" w:rsidRDefault="00644C16" w:rsidP="00CD3B34">
            <w:pPr>
              <w:numPr>
                <w:ilvl w:val="1"/>
                <w:numId w:val="0"/>
              </w:numPr>
              <w:overflowPunct/>
              <w:autoSpaceDE/>
              <w:autoSpaceDN/>
              <w:spacing w:after="120"/>
              <w:jc w:val="left"/>
              <w:textAlignment w:val="auto"/>
              <w:rPr>
                <w:b/>
              </w:rPr>
            </w:pPr>
            <w:r w:rsidRPr="00644C16">
              <w:t>Not applied</w:t>
            </w:r>
          </w:p>
        </w:tc>
      </w:tr>
      <w:tr w:rsidR="00644C16" w:rsidRPr="00B14AB8" w14:paraId="689969FA" w14:textId="77777777" w:rsidTr="00644C16">
        <w:tc>
          <w:tcPr>
            <w:tcW w:w="910" w:type="dxa"/>
          </w:tcPr>
          <w:p w14:paraId="2422E88C" w14:textId="77777777" w:rsidR="00644C16" w:rsidRPr="00B14AB8" w:rsidRDefault="00644C16" w:rsidP="00CD3B34">
            <w:pPr>
              <w:pStyle w:val="ORDERFORML2Title"/>
              <w:numPr>
                <w:ilvl w:val="0"/>
                <w:numId w:val="0"/>
              </w:numPr>
              <w:rPr>
                <w:rFonts w:cs="Arial"/>
              </w:rPr>
            </w:pPr>
            <w:r w:rsidRPr="00B14AB8">
              <w:rPr>
                <w:rFonts w:cs="Arial"/>
              </w:rPr>
              <w:lastRenderedPageBreak/>
              <w:t>10.7</w:t>
            </w:r>
          </w:p>
        </w:tc>
        <w:tc>
          <w:tcPr>
            <w:tcW w:w="7307" w:type="dxa"/>
            <w:shd w:val="clear" w:color="auto" w:fill="auto"/>
          </w:tcPr>
          <w:p w14:paraId="6A400877" w14:textId="77777777" w:rsidR="00644C16" w:rsidRPr="00644C16" w:rsidRDefault="00644C16" w:rsidP="00CD3B34">
            <w:pPr>
              <w:pStyle w:val="ORDERFORML2Title"/>
              <w:numPr>
                <w:ilvl w:val="0"/>
                <w:numId w:val="0"/>
              </w:numPr>
              <w:rPr>
                <w:rFonts w:cs="Arial"/>
              </w:rPr>
            </w:pPr>
            <w:r w:rsidRPr="00644C16">
              <w:rPr>
                <w:rFonts w:cs="Arial"/>
              </w:rPr>
              <w:t xml:space="preserve">Failure of Supplier Equipment (Clause 32.8 of the call off Terms: </w:t>
            </w:r>
          </w:p>
          <w:p w14:paraId="10E60C5A" w14:textId="136F4A92" w:rsidR="00644C16" w:rsidRPr="00644C16" w:rsidRDefault="00644C16" w:rsidP="00644C16">
            <w:pPr>
              <w:pStyle w:val="ORDERFORML2Title"/>
              <w:numPr>
                <w:ilvl w:val="0"/>
                <w:numId w:val="0"/>
              </w:numPr>
              <w:rPr>
                <w:rFonts w:cs="Arial"/>
              </w:rPr>
            </w:pPr>
            <w:r w:rsidRPr="00644C16">
              <w:rPr>
                <w:rFonts w:cs="Arial"/>
                <w:b w:val="0"/>
              </w:rPr>
              <w:t>Not applied</w:t>
            </w:r>
          </w:p>
        </w:tc>
      </w:tr>
      <w:tr w:rsidR="00644C16" w:rsidRPr="00B14AB8" w14:paraId="734D1998" w14:textId="77777777" w:rsidTr="00644C16">
        <w:tc>
          <w:tcPr>
            <w:tcW w:w="910" w:type="dxa"/>
            <w:tcBorders>
              <w:top w:val="single" w:sz="4" w:space="0" w:color="auto"/>
              <w:left w:val="single" w:sz="4" w:space="0" w:color="auto"/>
              <w:bottom w:val="single" w:sz="4" w:space="0" w:color="auto"/>
              <w:right w:val="single" w:sz="4" w:space="0" w:color="auto"/>
            </w:tcBorders>
          </w:tcPr>
          <w:p w14:paraId="60839C05"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1D149AE6" w14:textId="77777777"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b/>
                <w:lang w:eastAsia="zh-CN"/>
              </w:rPr>
              <w:t>Protection of Customer Data</w:t>
            </w:r>
          </w:p>
          <w:p w14:paraId="4DD47B96" w14:textId="1CBFF7F3"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lang w:eastAsia="zh-CN"/>
              </w:rPr>
              <w:t>See Clause 34.2.3 of the Call Off Terms</w:t>
            </w:r>
          </w:p>
        </w:tc>
      </w:tr>
      <w:tr w:rsidR="00644C16" w:rsidRPr="00B14AB8" w14:paraId="279C4CA6" w14:textId="77777777" w:rsidTr="00644C16">
        <w:tc>
          <w:tcPr>
            <w:tcW w:w="910" w:type="dxa"/>
            <w:tcBorders>
              <w:top w:val="single" w:sz="4" w:space="0" w:color="auto"/>
              <w:left w:val="single" w:sz="4" w:space="0" w:color="auto"/>
              <w:bottom w:val="single" w:sz="4" w:space="0" w:color="auto"/>
              <w:right w:val="single" w:sz="4" w:space="0" w:color="auto"/>
            </w:tcBorders>
          </w:tcPr>
          <w:p w14:paraId="6FDBCEA2" w14:textId="77777777" w:rsidR="00644C16" w:rsidRPr="00B14AB8" w:rsidRDefault="00644C1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644C16" w:rsidRPr="00B14AB8" w:rsidRDefault="00644C1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42739A9" w14:textId="3AD1311E" w:rsidR="00644C16" w:rsidRPr="00644C16" w:rsidRDefault="00644C16" w:rsidP="00CD3B34">
            <w:pPr>
              <w:numPr>
                <w:ilvl w:val="1"/>
                <w:numId w:val="0"/>
              </w:numPr>
              <w:overflowPunct/>
              <w:autoSpaceDE/>
              <w:autoSpaceDN/>
              <w:spacing w:after="120"/>
              <w:textAlignment w:val="auto"/>
              <w:rPr>
                <w:rFonts w:eastAsia="STZhongsong"/>
                <w:lang w:eastAsia="zh-CN"/>
              </w:rPr>
            </w:pPr>
            <w:r w:rsidRPr="00644C16">
              <w:rPr>
                <w:rFonts w:eastAsia="STZhongsong"/>
                <w:lang w:eastAsia="zh-CN"/>
              </w:rPr>
              <w:t>Customer’s postal address:</w:t>
            </w:r>
          </w:p>
          <w:p w14:paraId="262A2B70" w14:textId="692ED736" w:rsidR="0064352A" w:rsidRPr="0064352A" w:rsidRDefault="0064352A" w:rsidP="0064352A">
            <w:pPr>
              <w:numPr>
                <w:ilvl w:val="1"/>
                <w:numId w:val="0"/>
              </w:numPr>
              <w:overflowPunct/>
              <w:autoSpaceDE/>
              <w:autoSpaceDN/>
              <w:spacing w:after="120"/>
              <w:textAlignment w:val="auto"/>
              <w:rPr>
                <w:rFonts w:eastAsia="STZhongsong"/>
                <w:lang w:eastAsia="zh-CN"/>
              </w:rPr>
            </w:pPr>
            <w:r w:rsidRPr="0064352A">
              <w:rPr>
                <w:rFonts w:eastAsia="STZhongsong"/>
                <w:lang w:eastAsia="zh-CN"/>
              </w:rPr>
              <w:t xml:space="preserve">Civil Service Talent, </w:t>
            </w:r>
            <w:r w:rsidR="00394886">
              <w:rPr>
                <w:rFonts w:eastAsia="STZhongsong"/>
                <w:lang w:eastAsia="zh-CN"/>
              </w:rPr>
              <w:t>REDACTED</w:t>
            </w:r>
          </w:p>
          <w:p w14:paraId="16208E2A" w14:textId="0656260B" w:rsidR="00644C16" w:rsidRPr="00644C16" w:rsidRDefault="00644C16" w:rsidP="0064352A">
            <w:pPr>
              <w:numPr>
                <w:ilvl w:val="1"/>
                <w:numId w:val="0"/>
              </w:numPr>
              <w:overflowPunct/>
              <w:autoSpaceDE/>
              <w:autoSpaceDN/>
              <w:spacing w:after="120"/>
              <w:textAlignment w:val="auto"/>
              <w:rPr>
                <w:rFonts w:eastAsia="STZhongsong"/>
                <w:lang w:eastAsia="zh-CN"/>
              </w:rPr>
            </w:pPr>
            <w:r w:rsidRPr="00644C16">
              <w:rPr>
                <w:rFonts w:eastAsia="STZhongsong"/>
                <w:lang w:eastAsia="zh-CN"/>
              </w:rPr>
              <w:t xml:space="preserve">Supplier’s postal address: </w:t>
            </w:r>
          </w:p>
          <w:p w14:paraId="79FAA511" w14:textId="003B5125" w:rsidR="00644C16" w:rsidRPr="0064352A" w:rsidRDefault="0064352A" w:rsidP="0064352A">
            <w:pPr>
              <w:numPr>
                <w:ilvl w:val="1"/>
                <w:numId w:val="0"/>
              </w:numPr>
              <w:overflowPunct/>
              <w:autoSpaceDE/>
              <w:autoSpaceDN/>
              <w:spacing w:after="120"/>
              <w:textAlignment w:val="auto"/>
              <w:rPr>
                <w:rFonts w:eastAsia="STZhongsong"/>
                <w:lang w:eastAsia="zh-CN"/>
              </w:rPr>
            </w:pPr>
            <w:r w:rsidRPr="0064352A">
              <w:rPr>
                <w:rFonts w:eastAsia="STZhongsong"/>
                <w:lang w:eastAsia="zh-CN"/>
              </w:rPr>
              <w:t>Russell Rey</w:t>
            </w:r>
            <w:r w:rsidR="00394886">
              <w:rPr>
                <w:rFonts w:eastAsia="STZhongsong"/>
                <w:lang w:eastAsia="zh-CN"/>
              </w:rPr>
              <w:t>nolds Associates, REDACTED</w:t>
            </w:r>
            <w:r w:rsidRPr="0064352A">
              <w:rPr>
                <w:rFonts w:eastAsia="STZhongsong"/>
                <w:lang w:eastAsia="zh-CN"/>
              </w:rPr>
              <w:tab/>
            </w:r>
          </w:p>
        </w:tc>
      </w:tr>
      <w:tr w:rsidR="00644C16" w:rsidRPr="00B14AB8" w14:paraId="14BDA611" w14:textId="77777777" w:rsidTr="00644C16">
        <w:tc>
          <w:tcPr>
            <w:tcW w:w="910" w:type="dxa"/>
            <w:tcBorders>
              <w:top w:val="single" w:sz="4" w:space="0" w:color="auto"/>
              <w:left w:val="single" w:sz="4" w:space="0" w:color="auto"/>
              <w:bottom w:val="single" w:sz="4" w:space="0" w:color="auto"/>
              <w:right w:val="single" w:sz="4" w:space="0" w:color="auto"/>
            </w:tcBorders>
          </w:tcPr>
          <w:p w14:paraId="32354F7A"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644C16" w:rsidRPr="00B14AB8" w:rsidRDefault="00644C16"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644C16" w:rsidRPr="00B14AB8" w14:paraId="3BE81068" w14:textId="77777777" w:rsidTr="00644C16">
        <w:tc>
          <w:tcPr>
            <w:tcW w:w="910" w:type="dxa"/>
            <w:tcBorders>
              <w:top w:val="single" w:sz="4" w:space="0" w:color="auto"/>
              <w:left w:val="single" w:sz="4" w:space="0" w:color="auto"/>
              <w:bottom w:val="single" w:sz="4" w:space="0" w:color="auto"/>
              <w:right w:val="single" w:sz="4" w:space="0" w:color="auto"/>
            </w:tcBorders>
          </w:tcPr>
          <w:p w14:paraId="4A989E96"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r w:rsidRPr="00644C16">
              <w:rPr>
                <w:rFonts w:eastAsia="STZhongsong"/>
                <w:b/>
                <w:lang w:eastAsia="zh-CN"/>
              </w:rPr>
              <w:t>Alternative and/or additional provisions (including any Alternative and/or Additional Clauses under Call Off Schedule 14):</w:t>
            </w:r>
          </w:p>
          <w:p w14:paraId="54F28B49" w14:textId="24348B9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Not Applicable</w:t>
            </w:r>
          </w:p>
        </w:tc>
      </w:tr>
      <w:tr w:rsidR="00644C16" w:rsidRPr="00B14AB8" w14:paraId="5AE1E429" w14:textId="77777777" w:rsidTr="00644C16">
        <w:tc>
          <w:tcPr>
            <w:tcW w:w="910" w:type="dxa"/>
            <w:tcBorders>
              <w:top w:val="single" w:sz="4" w:space="0" w:color="auto"/>
              <w:left w:val="single" w:sz="4" w:space="0" w:color="auto"/>
              <w:bottom w:val="single" w:sz="4" w:space="0" w:color="auto"/>
              <w:right w:val="single" w:sz="4" w:space="0" w:color="auto"/>
            </w:tcBorders>
          </w:tcPr>
          <w:p w14:paraId="50CA477D" w14:textId="77777777" w:rsidR="00644C16" w:rsidRPr="00B14AB8" w:rsidRDefault="00644C1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07"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b/>
                <w:lang w:eastAsia="zh-CN"/>
              </w:rPr>
              <w:t>Call Off Tender</w:t>
            </w:r>
            <w:r w:rsidRPr="00644C16">
              <w:rPr>
                <w:rFonts w:eastAsia="STZhongsong"/>
                <w:lang w:eastAsia="zh-CN"/>
              </w:rPr>
              <w:t>:</w:t>
            </w:r>
          </w:p>
          <w:p w14:paraId="631B523B" w14:textId="77777777" w:rsidR="00644C16" w:rsidRPr="00644C16" w:rsidRDefault="00644C16" w:rsidP="00CD3B34">
            <w:pPr>
              <w:numPr>
                <w:ilvl w:val="1"/>
                <w:numId w:val="0"/>
              </w:numPr>
              <w:overflowPunct/>
              <w:autoSpaceDE/>
              <w:autoSpaceDN/>
              <w:spacing w:after="120"/>
              <w:jc w:val="left"/>
              <w:textAlignment w:val="auto"/>
              <w:rPr>
                <w:rFonts w:eastAsia="STZhongsong"/>
                <w:lang w:eastAsia="zh-CN"/>
              </w:rPr>
            </w:pPr>
            <w:r w:rsidRPr="00644C16">
              <w:rPr>
                <w:rFonts w:eastAsia="STZhongsong"/>
                <w:lang w:eastAsia="zh-CN"/>
              </w:rPr>
              <w:t>In Schedule 15 (Call Off Tender)</w:t>
            </w:r>
          </w:p>
          <w:p w14:paraId="2A2E9726" w14:textId="77777777" w:rsidR="00644C16" w:rsidRPr="00644C16" w:rsidRDefault="00644C16" w:rsidP="00CD3B34">
            <w:pPr>
              <w:numPr>
                <w:ilvl w:val="1"/>
                <w:numId w:val="0"/>
              </w:numPr>
              <w:overflowPunct/>
              <w:autoSpaceDE/>
              <w:autoSpaceDN/>
              <w:spacing w:after="120"/>
              <w:jc w:val="left"/>
              <w:textAlignment w:val="auto"/>
              <w:rPr>
                <w:rFonts w:eastAsia="STZhongsong"/>
                <w:b/>
                <w:lang w:eastAsia="zh-CN"/>
              </w:rPr>
            </w:pPr>
          </w:p>
        </w:tc>
      </w:tr>
    </w:tbl>
    <w:p w14:paraId="3F125307" w14:textId="77777777" w:rsidR="00644C16" w:rsidRDefault="00644C16" w:rsidP="00CD3B34">
      <w:pPr>
        <w:ind w:left="0"/>
        <w:rPr>
          <w:b/>
        </w:rPr>
      </w:pPr>
    </w:p>
    <w:p w14:paraId="26FADF66" w14:textId="6DA3C6E6" w:rsidR="00CD3B34" w:rsidRPr="00B14AB8" w:rsidRDefault="00CD3B34" w:rsidP="00CD3B34">
      <w:pPr>
        <w:ind w:left="0"/>
        <w:rPr>
          <w:b/>
        </w:rPr>
      </w:pPr>
      <w:r w:rsidRPr="00B14AB8">
        <w:rPr>
          <w:b/>
        </w:rPr>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lastRenderedPageBreak/>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4F1C8AC2" w:rsidR="00CD3B34" w:rsidRPr="00394886" w:rsidRDefault="00394886" w:rsidP="00CD3B34">
            <w:pPr>
              <w:pStyle w:val="MarginText"/>
              <w:rPr>
                <w:rFonts w:cs="Arial"/>
                <w:sz w:val="22"/>
                <w:szCs w:val="22"/>
              </w:rPr>
            </w:pPr>
            <w:r w:rsidRPr="00394886">
              <w:rPr>
                <w:rFonts w:cs="Arial"/>
                <w:sz w:val="22"/>
                <w:szCs w:val="22"/>
              </w:rPr>
              <w:t>REDACTED</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0E2DBB76" w:rsidR="00CD3B34" w:rsidRPr="00B14AB8" w:rsidRDefault="00394886" w:rsidP="00CD3B34">
            <w:pPr>
              <w:pStyle w:val="MarginText"/>
              <w:rPr>
                <w:rFonts w:cs="Arial"/>
                <w:sz w:val="22"/>
                <w:szCs w:val="22"/>
              </w:rPr>
            </w:pPr>
            <w:r>
              <w:rPr>
                <w:rFonts w:cs="Arial"/>
                <w:sz w:val="22"/>
                <w:szCs w:val="22"/>
              </w:rPr>
              <w:t>REDACTED</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3481D53" w:rsidR="00CD3B34" w:rsidRPr="00B14AB8" w:rsidRDefault="00394886" w:rsidP="00CD3B34">
            <w:pPr>
              <w:pStyle w:val="MarginText"/>
              <w:rPr>
                <w:rFonts w:cs="Arial"/>
                <w:sz w:val="22"/>
                <w:szCs w:val="22"/>
              </w:rPr>
            </w:pPr>
            <w:r>
              <w:rPr>
                <w:rFonts w:cs="Arial"/>
                <w:sz w:val="22"/>
                <w:szCs w:val="22"/>
              </w:rPr>
              <w:t>REDACTED</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6B012A64" w:rsidR="00CD3B34" w:rsidRPr="00B14AB8" w:rsidRDefault="00394886" w:rsidP="00CD3B34">
            <w:pPr>
              <w:pStyle w:val="MarginText"/>
              <w:rPr>
                <w:rFonts w:cs="Arial"/>
                <w:sz w:val="22"/>
                <w:szCs w:val="22"/>
              </w:rPr>
            </w:pPr>
            <w:r>
              <w:rPr>
                <w:rFonts w:cs="Arial"/>
                <w:sz w:val="22"/>
                <w:szCs w:val="22"/>
              </w:rPr>
              <w:t>REDACTED</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4C2CE8F" w:rsidR="00CD3B34" w:rsidRPr="00B14AB8" w:rsidRDefault="00394886" w:rsidP="00CD3B34">
            <w:pPr>
              <w:pStyle w:val="MarginText"/>
              <w:rPr>
                <w:rFonts w:cs="Arial"/>
                <w:sz w:val="22"/>
                <w:szCs w:val="22"/>
              </w:rPr>
            </w:pPr>
            <w:r>
              <w:rPr>
                <w:rFonts w:cs="Arial"/>
                <w:sz w:val="22"/>
                <w:szCs w:val="22"/>
              </w:rPr>
              <w:t>REDACTED</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7DC1671" w:rsidR="00CD3B34" w:rsidRPr="00B14AB8" w:rsidRDefault="00394886" w:rsidP="00CD3B34">
            <w:pPr>
              <w:pStyle w:val="MarginText"/>
              <w:rPr>
                <w:rFonts w:cs="Arial"/>
                <w:sz w:val="22"/>
                <w:szCs w:val="22"/>
              </w:rPr>
            </w:pPr>
            <w:r>
              <w:rPr>
                <w:rFonts w:cs="Arial"/>
                <w:sz w:val="22"/>
                <w:szCs w:val="22"/>
              </w:rPr>
              <w:t>REDACTED</w:t>
            </w:r>
          </w:p>
        </w:tc>
      </w:tr>
    </w:tbl>
    <w:p w14:paraId="5B75E79B" w14:textId="77777777" w:rsidR="00172DCD" w:rsidRDefault="00172DCD">
      <w:bookmarkStart w:id="0" w:name="_GoBack"/>
      <w:bookmarkEnd w:id="0"/>
    </w:p>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7"/>
  </w:num>
  <w:num w:numId="5">
    <w:abstractNumId w:val="30"/>
  </w:num>
  <w:num w:numId="6">
    <w:abstractNumId w:val="15"/>
  </w:num>
  <w:num w:numId="7">
    <w:abstractNumId w:val="33"/>
  </w:num>
  <w:num w:numId="8">
    <w:abstractNumId w:val="34"/>
  </w:num>
  <w:num w:numId="9">
    <w:abstractNumId w:val="31"/>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2"/>
  </w:num>
  <w:num w:numId="17">
    <w:abstractNumId w:val="2"/>
  </w:num>
  <w:num w:numId="18">
    <w:abstractNumId w:val="0"/>
  </w:num>
  <w:num w:numId="19">
    <w:abstractNumId w:val="22"/>
  </w:num>
  <w:num w:numId="20">
    <w:abstractNumId w:val="25"/>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5"/>
  </w:num>
  <w:num w:numId="28">
    <w:abstractNumId w:val="24"/>
  </w:num>
  <w:num w:numId="29">
    <w:abstractNumId w:val="23"/>
  </w:num>
  <w:num w:numId="30">
    <w:abstractNumId w:val="28"/>
  </w:num>
  <w:num w:numId="31">
    <w:abstractNumId w:val="20"/>
  </w:num>
  <w:num w:numId="32">
    <w:abstractNumId w:val="40"/>
  </w:num>
  <w:num w:numId="33">
    <w:abstractNumId w:val="11"/>
  </w:num>
  <w:num w:numId="34">
    <w:abstractNumId w:val="3"/>
  </w:num>
  <w:num w:numId="35">
    <w:abstractNumId w:val="29"/>
  </w:num>
  <w:num w:numId="36">
    <w:abstractNumId w:val="13"/>
  </w:num>
  <w:num w:numId="37">
    <w:abstractNumId w:val="36"/>
  </w:num>
  <w:num w:numId="38">
    <w:abstractNumId w:val="26"/>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141072"/>
    <w:rsid w:val="00172DCD"/>
    <w:rsid w:val="002B0129"/>
    <w:rsid w:val="00337897"/>
    <w:rsid w:val="0036542F"/>
    <w:rsid w:val="00394886"/>
    <w:rsid w:val="0056570F"/>
    <w:rsid w:val="005D7E4D"/>
    <w:rsid w:val="0064352A"/>
    <w:rsid w:val="00644C16"/>
    <w:rsid w:val="00651452"/>
    <w:rsid w:val="008A6B58"/>
    <w:rsid w:val="00926B3D"/>
    <w:rsid w:val="0099605F"/>
    <w:rsid w:val="00A2124D"/>
    <w:rsid w:val="00B457D9"/>
    <w:rsid w:val="00B55F77"/>
    <w:rsid w:val="00CD3B34"/>
    <w:rsid w:val="00D2772A"/>
    <w:rsid w:val="00DB2445"/>
    <w:rsid w:val="00E37F86"/>
    <w:rsid w:val="00EC21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Shaun Brill</cp:lastModifiedBy>
  <cp:revision>8</cp:revision>
  <dcterms:created xsi:type="dcterms:W3CDTF">2019-08-22T11:09:00Z</dcterms:created>
  <dcterms:modified xsi:type="dcterms:W3CDTF">2020-11-16T01:16:00Z</dcterms:modified>
</cp:coreProperties>
</file>