
<file path=[Content_Types].xml><?xml version="1.0" encoding="utf-8"?>
<Types xmlns="http://schemas.openxmlformats.org/package/2006/content-types">
  <Default ContentType="application/xml" Extension="xml"/>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rPr>
          <w:b w:val="1"/>
          <w:u w:val="single"/>
        </w:rPr>
      </w:pPr>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8</wp:posOffset>
            </wp:positionH>
            <wp:positionV relativeFrom="paragraph">
              <wp:posOffset>0</wp:posOffset>
            </wp:positionV>
            <wp:extent cx="876300" cy="723900"/>
            <wp:effectExtent b="0" l="0" r="0" t="0"/>
            <wp:wrapSquare wrapText="bothSides" distB="0" distT="0" distL="114300" distR="114300"/>
            <wp:docPr descr="CCS_2935_SML_AW" id="6"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w:t>
      </w:r>
      <w:r w:rsidDel="00000000" w:rsidR="00000000" w:rsidRPr="00000000">
        <w:rPr>
          <w:rFonts w:ascii="Arial" w:cs="Arial" w:eastAsia="Arial" w:hAnsi="Arial"/>
          <w:b w:val="1"/>
          <w:sz w:val="28"/>
          <w:szCs w:val="28"/>
          <w:rtl w:val="0"/>
        </w:rPr>
        <w:t xml:space="preserve"> </w:t>
      </w:r>
      <w:r w:rsidDel="00000000" w:rsidR="00000000" w:rsidRPr="00000000">
        <w:rPr>
          <w:rFonts w:ascii="Arial" w:cs="Arial" w:eastAsia="Arial" w:hAnsi="Arial"/>
          <w:b w:val="1"/>
          <w:sz w:val="28"/>
          <w:szCs w:val="28"/>
          <w:rtl w:val="0"/>
        </w:rPr>
        <w:t xml:space="preserve">2b</w:t>
      </w:r>
      <w:r w:rsidDel="00000000" w:rsidR="00000000" w:rsidRPr="00000000">
        <w:rPr>
          <w:rFonts w:ascii="Arial" w:cs="Arial" w:eastAsia="Arial" w:hAnsi="Arial"/>
          <w:b w:val="1"/>
          <w:sz w:val="28"/>
          <w:szCs w:val="28"/>
          <w:rtl w:val="0"/>
        </w:rPr>
        <w:t xml:space="preserve"> </w:t>
      </w:r>
      <w:r w:rsidDel="00000000" w:rsidR="00000000" w:rsidRPr="00000000">
        <w:rPr>
          <w:rtl w:val="0"/>
        </w:rPr>
      </w:r>
    </w:p>
    <w:p w:rsidR="00000000" w:rsidDel="00000000" w:rsidP="00000000" w:rsidRDefault="00000000" w:rsidRPr="00000000" w14:paraId="00000008">
      <w:pPr>
        <w:jc w:val="center"/>
        <w:rPr>
          <w:rFonts w:ascii="Calibri" w:cs="Calibri" w:eastAsia="Calibri" w:hAnsi="Calibri"/>
          <w:b w:val="1"/>
          <w:color w:val="000000"/>
          <w:sz w:val="31"/>
          <w:szCs w:val="31"/>
          <w:highlight w:val="white"/>
        </w:rPr>
      </w:pPr>
      <w:r w:rsidDel="00000000" w:rsidR="00000000" w:rsidRPr="00000000">
        <w:rPr>
          <w:rFonts w:ascii="Arial" w:cs="Arial" w:eastAsia="Arial" w:hAnsi="Arial"/>
          <w:b w:val="1"/>
          <w:sz w:val="32"/>
          <w:szCs w:val="32"/>
          <w:rtl w:val="0"/>
        </w:rPr>
        <w:t xml:space="preserve">Lot 1</w:t>
      </w:r>
      <w:r w:rsidDel="00000000" w:rsidR="00000000" w:rsidRPr="00000000">
        <w:rPr>
          <w:rFonts w:ascii="Arial" w:cs="Arial" w:eastAsia="Arial" w:hAnsi="Arial"/>
          <w:sz w:val="32"/>
          <w:szCs w:val="32"/>
          <w:rtl w:val="0"/>
        </w:rPr>
        <w:t xml:space="preserve"> </w:t>
      </w:r>
      <w:r w:rsidDel="00000000" w:rsidR="00000000" w:rsidRPr="00000000">
        <w:rPr>
          <w:rFonts w:ascii="Arial" w:cs="Arial" w:eastAsia="Arial" w:hAnsi="Arial"/>
          <w:b w:val="1"/>
          <w:sz w:val="28"/>
          <w:szCs w:val="28"/>
          <w:rtl w:val="0"/>
        </w:rPr>
        <w:t xml:space="preserve">UK and Overseas – Booked Business Travel, Approved Citizen and Refugee Programmes and Emergency Response</w:t>
      </w:r>
      <w:r w:rsidDel="00000000" w:rsidR="00000000" w:rsidRPr="00000000">
        <w:rPr>
          <w:rtl w:val="0"/>
        </w:rPr>
      </w:r>
    </w:p>
    <w:p w:rsidR="00000000" w:rsidDel="00000000" w:rsidP="00000000" w:rsidRDefault="00000000" w:rsidRPr="00000000" w14:paraId="00000009">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Certificate of Technical and Professional Ability (COTPA)</w:t>
      </w:r>
    </w:p>
    <w:p w:rsidR="00000000" w:rsidDel="00000000" w:rsidP="00000000" w:rsidRDefault="00000000" w:rsidRPr="00000000" w14:paraId="0000000A">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RM6342 – </w:t>
      </w:r>
      <w:r w:rsidDel="00000000" w:rsidR="00000000" w:rsidRPr="00000000">
        <w:rPr>
          <w:rFonts w:ascii="Calibri" w:cs="Calibri" w:eastAsia="Calibri" w:hAnsi="Calibri"/>
          <w:b w:val="1"/>
          <w:color w:val="000000"/>
          <w:sz w:val="29"/>
          <w:szCs w:val="29"/>
          <w:highlight w:val="white"/>
          <w:rtl w:val="0"/>
        </w:rPr>
        <w:t xml:space="preserve">Travel, Transport, Accommodation </w:t>
      </w:r>
      <w:r w:rsidDel="00000000" w:rsidR="00000000" w:rsidRPr="00000000">
        <w:rPr>
          <w:b w:val="1"/>
          <w:sz w:val="29"/>
          <w:szCs w:val="29"/>
          <w:highlight w:val="white"/>
          <w:rtl w:val="0"/>
        </w:rPr>
        <w:t xml:space="preserve">and</w:t>
      </w:r>
      <w:r w:rsidDel="00000000" w:rsidR="00000000" w:rsidRPr="00000000">
        <w:rPr>
          <w:rFonts w:ascii="Calibri" w:cs="Calibri" w:eastAsia="Calibri" w:hAnsi="Calibri"/>
          <w:b w:val="1"/>
          <w:color w:val="000000"/>
          <w:sz w:val="29"/>
          <w:szCs w:val="29"/>
          <w:highlight w:val="white"/>
          <w:rtl w:val="0"/>
        </w:rPr>
        <w:t xml:space="preserve"> Venue Solutions</w:t>
      </w:r>
      <w:r w:rsidDel="00000000" w:rsidR="00000000" w:rsidRPr="00000000">
        <w:rPr>
          <w:rtl w:val="0"/>
        </w:rPr>
      </w:r>
    </w:p>
    <w:p w:rsidR="00000000" w:rsidDel="00000000" w:rsidP="00000000" w:rsidRDefault="00000000" w:rsidRPr="00000000" w14:paraId="0000000B">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Definitions</w:t>
      </w: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r w:rsidDel="00000000" w:rsidR="00000000" w:rsidRPr="00000000">
        <w:rPr>
          <w:rFonts w:ascii="Arial" w:cs="Arial" w:eastAsia="Arial" w:hAnsi="Arial"/>
          <w:sz w:val="24"/>
          <w:szCs w:val="24"/>
          <w:rtl w:val="0"/>
        </w:rPr>
        <w:t xml:space="preserve">In this document, the following words shall have the following meanings:</w:t>
      </w:r>
    </w:p>
    <w:tbl>
      <w:tblPr>
        <w:tblStyle w:val="Table1"/>
        <w:tblW w:w="98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45"/>
        <w:gridCol w:w="7680"/>
        <w:tblGridChange w:id="0">
          <w:tblGrid>
            <w:gridCol w:w="2145"/>
            <w:gridCol w:w="7680"/>
          </w:tblGrid>
        </w:tblGridChange>
      </w:tblGrid>
      <w:tr>
        <w:trPr>
          <w:cantSplit w:val="0"/>
          <w:trHeight w:val="6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0E">
            <w:pPr>
              <w:spacing w:after="120" w:line="276" w:lineRule="auto"/>
              <w:ind w:left="90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"Demonstration"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0F">
            <w:pPr>
              <w:spacing w:after="120" w:line="276" w:lineRule="auto"/>
              <w:ind w:left="141.7322834645671" w:right="20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refers to the requirement for bidders to provide evidence that they have successfully delivered Services within the specified scope of Services listed in Section A. This involves submitting certificates that verify the delivery of a range of required Services. Each demonstration must show evidence of the bidder's capability to deliver the specified Services effectively.</w:t>
            </w:r>
          </w:p>
        </w:tc>
      </w:tr>
      <w:tr>
        <w:trPr>
          <w:cantSplit w:val="0"/>
          <w:trHeight w:val="5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0">
            <w:pPr>
              <w:spacing w:after="240" w:before="240" w:line="276" w:lineRule="auto"/>
              <w:ind w:left="90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"COTPA”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1">
            <w:pPr>
              <w:spacing w:after="240" w:before="240" w:line="276" w:lineRule="auto"/>
              <w:ind w:left="141.7322834645671" w:right="20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‘COTPA’ is a certificate that bidders must complete and submit to demonstrate their technical and professional ability. It serves as evidence that the bidder has successfully delivered Services under a contract, meeting the specific requirements set out by the tender and must be signed by the relevant customer.</w:t>
            </w:r>
          </w:p>
        </w:tc>
      </w:tr>
      <w:tr>
        <w:trPr>
          <w:cantSplit w:val="0"/>
          <w:trHeight w:val="5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2">
            <w:pPr>
              <w:spacing w:after="240" w:before="240" w:line="276" w:lineRule="auto"/>
              <w:ind w:left="90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“Services”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3">
            <w:pPr>
              <w:spacing w:after="60" w:before="60" w:line="240" w:lineRule="auto"/>
              <w:ind w:left="140" w:right="144" w:firstLine="1.732283464567103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services made available by the Supplier as specified in Framework Schedule 1 (Specification) and in relation to a Call-Off Contract as specified in the Order Form;</w:t>
            </w:r>
          </w:p>
        </w:tc>
      </w:tr>
    </w:tbl>
    <w:p w:rsidR="00000000" w:rsidDel="00000000" w:rsidP="00000000" w:rsidRDefault="00000000" w:rsidRPr="00000000" w14:paraId="00000014">
      <w:pPr>
        <w:spacing w:after="0" w:before="120" w:line="276" w:lineRule="auto"/>
        <w:ind w:left="720" w:hanging="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Requirement</w:t>
      </w:r>
    </w:p>
    <w:p w:rsidR="00000000" w:rsidDel="00000000" w:rsidP="00000000" w:rsidRDefault="00000000" w:rsidRPr="00000000" w14:paraId="00000016">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Lot 1.  </w:t>
      </w:r>
    </w:p>
    <w:p w:rsidR="00000000" w:rsidDel="00000000" w:rsidP="00000000" w:rsidRDefault="00000000" w:rsidRPr="00000000" w14:paraId="00000017">
      <w:pPr>
        <w:spacing w:after="120" w:lineRule="auto"/>
        <w:ind w:right="-180"/>
        <w:rPr>
          <w:rFonts w:ascii="Arial" w:cs="Arial" w:eastAsia="Arial" w:hAnsi="Arial"/>
        </w:rPr>
      </w:pPr>
      <w:r w:rsidDel="00000000" w:rsidR="00000000" w:rsidRPr="00000000">
        <w:rPr>
          <w:rFonts w:ascii="Arial" w:cs="Arial" w:eastAsia="Arial" w:hAnsi="Arial"/>
          <w:rtl w:val="0"/>
        </w:rPr>
        <w:t xml:space="preserve">Using this COTPA applicable to Lot 1, for each ‘Demonstration’, you must demonstrate the delivery of a minimum number of the full list of Services, taken from the Specification, as listed in Section A.  </w:t>
      </w:r>
    </w:p>
    <w:p w:rsidR="00000000" w:rsidDel="00000000" w:rsidP="00000000" w:rsidRDefault="00000000" w:rsidRPr="00000000" w14:paraId="00000018">
      <w:pPr>
        <w:spacing w:after="120" w:lineRule="auto"/>
        <w:ind w:right="-180"/>
        <w:rPr>
          <w:rFonts w:ascii="Arial" w:cs="Arial" w:eastAsia="Arial" w:hAnsi="Arial"/>
        </w:rPr>
      </w:pPr>
      <w:r w:rsidDel="00000000" w:rsidR="00000000" w:rsidRPr="00000000">
        <w:rPr>
          <w:rFonts w:ascii="Arial" w:cs="Arial" w:eastAsia="Arial" w:hAnsi="Arial"/>
          <w:rtl w:val="0"/>
        </w:rPr>
        <w:t xml:space="preserve">For each ‘Demonstration’ you can submit up to </w:t>
      </w:r>
      <w:r w:rsidDel="00000000" w:rsidR="00000000" w:rsidRPr="00000000">
        <w:rPr>
          <w:rFonts w:ascii="Arial" w:cs="Arial" w:eastAsia="Arial" w:hAnsi="Arial"/>
          <w:rtl w:val="0"/>
        </w:rPr>
        <w:t xml:space="preserve">three (3) </w:t>
      </w:r>
      <w:r w:rsidDel="00000000" w:rsidR="00000000" w:rsidRPr="00000000">
        <w:rPr>
          <w:rFonts w:ascii="Arial" w:cs="Arial" w:eastAsia="Arial" w:hAnsi="Arial"/>
          <w:rtl w:val="0"/>
        </w:rPr>
        <w:t xml:space="preserve">COTPA from different contracts, that when combined meet </w:t>
      </w:r>
      <w:r w:rsidDel="00000000" w:rsidR="00000000" w:rsidRPr="00000000">
        <w:rPr>
          <w:rFonts w:ascii="Arial" w:cs="Arial" w:eastAsia="Arial" w:hAnsi="Arial"/>
          <w:rtl w:val="0"/>
        </w:rPr>
        <w:t xml:space="preserve">at least the specified minimum number of the full list of Services detailed within Section A for each ‘Demonstration’.  For the avoidance of doubt, the table below summarises the requirement for Lot 1 and the number of COTPA that can be submitted to meet the requirement.</w:t>
      </w:r>
    </w:p>
    <w:p w:rsidR="00000000" w:rsidDel="00000000" w:rsidP="00000000" w:rsidRDefault="00000000" w:rsidRPr="00000000" w14:paraId="00000019">
      <w:pPr>
        <w:spacing w:after="120" w:lineRule="auto"/>
        <w:ind w:right="-180"/>
        <w:rPr>
          <w:rFonts w:ascii="Arial" w:cs="Arial" w:eastAsia="Arial" w:hAnsi="Arial"/>
        </w:rPr>
      </w:pPr>
      <w:r w:rsidDel="00000000" w:rsidR="00000000" w:rsidRPr="00000000">
        <w:rPr>
          <w:rtl w:val="0"/>
        </w:rPr>
      </w:r>
    </w:p>
    <w:tbl>
      <w:tblPr>
        <w:tblStyle w:val="Table2"/>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Fonts w:ascii="Arial" w:cs="Arial" w:eastAsia="Arial" w:hAnsi="Arial"/>
                <w:rtl w:val="0"/>
              </w:rPr>
              <w:t xml:space="preserve">The requirement for Lot 1 is three (3) demonstrations.  Each Demonstration must evidence the delivery of a minimum number of the Services specified in the table below.</w:t>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Fonts w:ascii="Arial" w:cs="Arial" w:eastAsia="Arial" w:hAnsi="Arial"/>
                <w:rtl w:val="0"/>
              </w:rPr>
              <w:t xml:space="preserve">For each Demonstration a bidder can submit up to three (3) COTPA from different Contracts (illustrated below). </w:t>
            </w:r>
            <w:r w:rsidDel="00000000" w:rsidR="00000000" w:rsidRPr="00000000">
              <w:rPr>
                <w:rFonts w:ascii="Arial" w:cs="Arial" w:eastAsia="Arial" w:hAnsi="Arial"/>
                <w:rtl w:val="0"/>
              </w:rPr>
              <w:t xml:space="preserve"> When combined, the COTPA must meet </w:t>
            </w:r>
            <w:r w:rsidDel="00000000" w:rsidR="00000000" w:rsidRPr="00000000">
              <w:rPr>
                <w:rFonts w:ascii="Arial" w:cs="Arial" w:eastAsia="Arial" w:hAnsi="Arial"/>
                <w:rtl w:val="0"/>
              </w:rPr>
              <w:t xml:space="preserve">at least the minimum number of the full list of Services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requested in Section A for that D</w:t>
            </w:r>
            <w:r w:rsidDel="00000000" w:rsidR="00000000" w:rsidRPr="00000000">
              <w:rPr>
                <w:rFonts w:ascii="Arial" w:cs="Arial" w:eastAsia="Arial" w:hAnsi="Arial"/>
                <w:rtl w:val="0"/>
              </w:rPr>
              <w:t xml:space="preserve">emonstration.</w:t>
            </w: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after="0" w:line="240" w:lineRule="auto"/>
              <w:jc w:val="center"/>
              <w:rPr>
                <w:rFonts w:ascii="Arial" w:cs="Arial" w:eastAsia="Arial" w:hAnsi="Arial"/>
              </w:rPr>
            </w:pPr>
            <w:r w:rsidDel="00000000" w:rsidR="00000000" w:rsidRPr="00000000">
              <w:rPr>
                <w:rFonts w:ascii="Arial" w:cs="Arial" w:eastAsia="Arial" w:hAnsi="Arial"/>
                <w:rtl w:val="0"/>
              </w:rPr>
              <w:t xml:space="preserve">Demonstration 1 (UK and Global-booked Business Travel - Part A)</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Fonts w:ascii="Arial" w:cs="Arial" w:eastAsia="Arial" w:hAnsi="Arial"/>
                <w:rtl w:val="0"/>
              </w:rPr>
              <w:t xml:space="preserve">Demonstration 1 - COTPA 1</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Fonts w:ascii="Arial" w:cs="Arial" w:eastAsia="Arial" w:hAnsi="Arial"/>
                <w:rtl w:val="0"/>
              </w:rPr>
              <w:t xml:space="preserve">Demonstration 1 - COTPA 2</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Fonts w:ascii="Arial" w:cs="Arial" w:eastAsia="Arial" w:hAnsi="Arial"/>
                <w:rtl w:val="0"/>
              </w:rPr>
              <w:t xml:space="preserve">Demonstration 1 - COTPA 3</w:t>
            </w:r>
          </w:p>
        </w:tc>
      </w:tr>
      <w:tr>
        <w:trPr>
          <w:cantSplit w:val="0"/>
          <w:trHeight w:val="81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0" w:line="240" w:lineRule="auto"/>
              <w:jc w:val="center"/>
              <w:rPr>
                <w:rFonts w:ascii="Arial" w:cs="Arial" w:eastAsia="Arial" w:hAnsi="Arial"/>
              </w:rPr>
            </w:pPr>
            <w:r w:rsidDel="00000000" w:rsidR="00000000" w:rsidRPr="00000000">
              <w:rPr>
                <w:rFonts w:ascii="Arial" w:cs="Arial" w:eastAsia="Arial" w:hAnsi="Arial"/>
                <w:rtl w:val="0"/>
              </w:rPr>
              <w:t xml:space="preserve">Demonstration 2 (Civilian Programmes - Part B) </w:t>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Fonts w:ascii="Arial" w:cs="Arial" w:eastAsia="Arial" w:hAnsi="Arial"/>
                <w:rtl w:val="0"/>
              </w:rPr>
              <w:t xml:space="preserve">Demonstration 2 - COTPA 1</w:t>
            </w:r>
          </w:p>
        </w:tc>
      </w:tr>
      <w:tr>
        <w:trPr>
          <w:cantSplit w:val="0"/>
          <w:trHeight w:val="81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0" w:before="0" w:line="240" w:lineRule="auto"/>
              <w:ind w:left="0" w:firstLine="0"/>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rPr>
                <w:rFonts w:ascii="Arial" w:cs="Arial" w:eastAsia="Arial" w:hAnsi="Arial"/>
              </w:rPr>
            </w:pPr>
            <w:r w:rsidDel="00000000" w:rsidR="00000000" w:rsidRPr="00000000">
              <w:rPr>
                <w:rFonts w:ascii="Arial" w:cs="Arial" w:eastAsia="Arial" w:hAnsi="Arial"/>
                <w:rtl w:val="0"/>
              </w:rPr>
              <w:t xml:space="preserve">Demonstration 2 - COTPA 2</w:t>
            </w:r>
          </w:p>
        </w:tc>
      </w:tr>
      <w:tr>
        <w:trPr>
          <w:cantSplit w:val="0"/>
          <w:trHeight w:val="81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after="0" w:before="0" w:line="240" w:lineRule="auto"/>
              <w:ind w:left="0" w:firstLine="0"/>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rPr>
                <w:rFonts w:ascii="Arial" w:cs="Arial" w:eastAsia="Arial" w:hAnsi="Arial"/>
              </w:rPr>
            </w:pPr>
            <w:r w:rsidDel="00000000" w:rsidR="00000000" w:rsidRPr="00000000">
              <w:rPr>
                <w:rFonts w:ascii="Arial" w:cs="Arial" w:eastAsia="Arial" w:hAnsi="Arial"/>
                <w:rtl w:val="0"/>
              </w:rPr>
              <w:t xml:space="preserve">Demonstration 2 - COTPA 3</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after="0" w:line="240" w:lineRule="auto"/>
              <w:jc w:val="center"/>
              <w:rPr>
                <w:rFonts w:ascii="Arial" w:cs="Arial" w:eastAsia="Arial" w:hAnsi="Arial"/>
              </w:rPr>
            </w:pPr>
            <w:r w:rsidDel="00000000" w:rsidR="00000000" w:rsidRPr="00000000">
              <w:rPr>
                <w:rFonts w:ascii="Arial" w:cs="Arial" w:eastAsia="Arial" w:hAnsi="Arial"/>
                <w:rtl w:val="0"/>
              </w:rPr>
              <w:t xml:space="preserve">Demonstration 3 (Emergency Response - Part C)</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Fonts w:ascii="Arial" w:cs="Arial" w:eastAsia="Arial" w:hAnsi="Arial"/>
                <w:rtl w:val="0"/>
              </w:rPr>
              <w:t xml:space="preserve">Demonstration 3 - COTPA 1</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0" w:before="0" w:line="240" w:lineRule="auto"/>
              <w:ind w:left="0" w:firstLine="0"/>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rPr>
                <w:rFonts w:ascii="Arial" w:cs="Arial" w:eastAsia="Arial" w:hAnsi="Arial"/>
              </w:rPr>
            </w:pPr>
            <w:r w:rsidDel="00000000" w:rsidR="00000000" w:rsidRPr="00000000">
              <w:rPr>
                <w:rFonts w:ascii="Arial" w:cs="Arial" w:eastAsia="Arial" w:hAnsi="Arial"/>
                <w:rtl w:val="0"/>
              </w:rPr>
              <w:t xml:space="preserve">Demonstration 3 - COTPA </w:t>
            </w:r>
            <w:r w:rsidDel="00000000" w:rsidR="00000000" w:rsidRPr="00000000">
              <w:rPr>
                <w:rFonts w:ascii="Arial" w:cs="Arial" w:eastAsia="Arial" w:hAnsi="Arial"/>
                <w:rtl w:val="0"/>
              </w:rPr>
              <w:t xml:space="preserve">2</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after="0" w:before="0" w:line="240" w:lineRule="auto"/>
              <w:ind w:left="0" w:firstLine="0"/>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rPr>
                <w:rFonts w:ascii="Arial" w:cs="Arial" w:eastAsia="Arial" w:hAnsi="Arial"/>
              </w:rPr>
            </w:pPr>
            <w:r w:rsidDel="00000000" w:rsidR="00000000" w:rsidRPr="00000000">
              <w:rPr>
                <w:rFonts w:ascii="Arial" w:cs="Arial" w:eastAsia="Arial" w:hAnsi="Arial"/>
                <w:rtl w:val="0"/>
              </w:rPr>
              <w:t xml:space="preserve">Demonstration 3 - COTPA </w:t>
            </w:r>
            <w:r w:rsidDel="00000000" w:rsidR="00000000" w:rsidRPr="00000000">
              <w:rPr>
                <w:rFonts w:ascii="Arial" w:cs="Arial" w:eastAsia="Arial" w:hAnsi="Arial"/>
                <w:rtl w:val="0"/>
              </w:rPr>
              <w:t xml:space="preserve">3</w:t>
            </w:r>
          </w:p>
        </w:tc>
      </w:tr>
    </w:tbl>
    <w:p w:rsidR="00000000" w:rsidDel="00000000" w:rsidP="00000000" w:rsidRDefault="00000000" w:rsidRPr="00000000" w14:paraId="0000002E">
      <w:pPr>
        <w:spacing w:after="120" w:lineRule="auto"/>
        <w:ind w:right="-180"/>
        <w:rPr>
          <w:rFonts w:ascii="Arial" w:cs="Arial" w:eastAsia="Arial" w:hAnsi="Arial"/>
        </w:rPr>
      </w:pPr>
      <w:r w:rsidDel="00000000" w:rsidR="00000000" w:rsidRPr="00000000">
        <w:rPr>
          <w:rtl w:val="0"/>
        </w:rPr>
      </w:r>
    </w:p>
    <w:p w:rsidR="00000000" w:rsidDel="00000000" w:rsidP="00000000" w:rsidRDefault="00000000" w:rsidRPr="00000000" w14:paraId="0000002F">
      <w:pPr>
        <w:spacing w:after="120" w:lineRule="auto"/>
        <w:ind w:right="-180"/>
        <w:rPr>
          <w:rFonts w:ascii="Arial" w:cs="Arial" w:eastAsia="Arial" w:hAnsi="Arial"/>
        </w:rPr>
      </w:pPr>
      <w:r w:rsidDel="00000000" w:rsidR="00000000" w:rsidRPr="00000000">
        <w:rPr>
          <w:rtl w:val="0"/>
        </w:rPr>
      </w:r>
    </w:p>
    <w:p w:rsidR="00000000" w:rsidDel="00000000" w:rsidP="00000000" w:rsidRDefault="00000000" w:rsidRPr="00000000" w14:paraId="00000030">
      <w:pPr>
        <w:spacing w:after="120" w:lineRule="auto"/>
        <w:ind w:right="-180"/>
        <w:rPr>
          <w:rFonts w:ascii="Arial" w:cs="Arial" w:eastAsia="Arial" w:hAnsi="Arial"/>
        </w:rPr>
      </w:pPr>
      <w:r w:rsidDel="00000000" w:rsidR="00000000" w:rsidRPr="00000000">
        <w:rPr>
          <w:rtl w:val="0"/>
        </w:rPr>
      </w:r>
    </w:p>
    <w:tbl>
      <w:tblPr>
        <w:tblStyle w:val="Table3"/>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31">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As noted above each ‘Demonstration’ must evidence the delivery of a minimum number of the Services within the listed Service areas. Meeting the full scope using </w:t>
            </w:r>
            <w:r w:rsidDel="00000000" w:rsidR="00000000" w:rsidRPr="00000000">
              <w:rPr>
                <w:rFonts w:ascii="Arial" w:cs="Arial" w:eastAsia="Arial" w:hAnsi="Arial"/>
                <w:rtl w:val="0"/>
              </w:rPr>
              <w:t xml:space="preserve">up to three</w:t>
            </w:r>
            <w:r w:rsidDel="00000000" w:rsidR="00000000" w:rsidRPr="00000000">
              <w:rPr>
                <w:rFonts w:ascii="Arial" w:cs="Arial" w:eastAsia="Arial" w:hAnsi="Arial"/>
                <w:rtl w:val="0"/>
              </w:rPr>
              <w:t xml:space="preserve"> COPTA </w:t>
            </w:r>
            <w:r w:rsidDel="00000000" w:rsidR="00000000" w:rsidRPr="00000000">
              <w:rPr>
                <w:rFonts w:ascii="Arial" w:cs="Arial" w:eastAsia="Arial" w:hAnsi="Arial"/>
                <w:b w:val="1"/>
                <w:rtl w:val="0"/>
              </w:rPr>
              <w:t xml:space="preserve">is illustrated</w:t>
            </w:r>
            <w:r w:rsidDel="00000000" w:rsidR="00000000" w:rsidRPr="00000000">
              <w:rPr>
                <w:rFonts w:ascii="Arial" w:cs="Arial" w:eastAsia="Arial" w:hAnsi="Arial"/>
                <w:rtl w:val="0"/>
              </w:rPr>
              <w:t xml:space="preserve"> below.</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Fonts w:ascii="Arial" w:cs="Arial" w:eastAsia="Arial" w:hAnsi="Arial"/>
                <w:rtl w:val="0"/>
              </w:rPr>
              <w:t xml:space="preserve">Demonstration 1 - COTPA(s) 1, 2 and 3</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highlight w:val="white"/>
              </w:rPr>
            </w:pPr>
            <w:r w:rsidDel="00000000" w:rsidR="00000000" w:rsidRPr="00000000">
              <w:rPr>
                <w:rFonts w:ascii="Arial" w:cs="Arial" w:eastAsia="Arial" w:hAnsi="Arial"/>
                <w:highlight w:val="white"/>
                <w:rtl w:val="0"/>
              </w:rPr>
              <w:t xml:space="preserve">Services - Attachment 1b Framework Schedule 1 (Specification) Lot 1 - </w:t>
            </w:r>
            <w:r w:rsidDel="00000000" w:rsidR="00000000" w:rsidRPr="00000000">
              <w:rPr>
                <w:rFonts w:ascii="Arial" w:cs="Arial" w:eastAsia="Arial" w:hAnsi="Arial"/>
                <w:b w:val="1"/>
                <w:highlight w:val="white"/>
                <w:rtl w:val="0"/>
              </w:rPr>
              <w:t xml:space="preserve">Paragraphs 6.147 - 6.167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Fonts w:ascii="Arial" w:cs="Arial" w:eastAsia="Arial" w:hAnsi="Arial"/>
                <w:rtl w:val="0"/>
              </w:rPr>
              <w:t xml:space="preserve">Demonstration 2 - COTPA(s) 1, 2 and 3</w:t>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Services </w:t>
            </w:r>
            <w:r w:rsidDel="00000000" w:rsidR="00000000" w:rsidRPr="00000000">
              <w:rPr>
                <w:rFonts w:ascii="Arial" w:cs="Arial" w:eastAsia="Arial" w:hAnsi="Arial"/>
                <w:highlight w:val="white"/>
                <w:rtl w:val="0"/>
              </w:rPr>
              <w:t xml:space="preserve">- Attachment 1b Framework Schedule 1 (Specification) Lot 1 -</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b w:val="1"/>
                <w:highlight w:val="white"/>
                <w:rtl w:val="0"/>
              </w:rPr>
              <w:t xml:space="preserve">Paragraphs</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b w:val="1"/>
                <w:highlight w:val="white"/>
                <w:rtl w:val="0"/>
              </w:rPr>
              <w:t xml:space="preserve">6.281 - 6.435</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Fonts w:ascii="Arial" w:cs="Arial" w:eastAsia="Arial" w:hAnsi="Arial"/>
                <w:rtl w:val="0"/>
              </w:rPr>
              <w:t xml:space="preserve">Demonstration 3 - COTPA(s) 1, 2 and 3</w:t>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highlight w:val="white"/>
              </w:rPr>
            </w:pPr>
            <w:r w:rsidDel="00000000" w:rsidR="00000000" w:rsidRPr="00000000">
              <w:rPr>
                <w:rFonts w:ascii="Arial" w:cs="Arial" w:eastAsia="Arial" w:hAnsi="Arial"/>
                <w:highlight w:val="white"/>
                <w:rtl w:val="0"/>
              </w:rPr>
              <w:t xml:space="preserve">Services</w:t>
            </w:r>
            <w:r w:rsidDel="00000000" w:rsidR="00000000" w:rsidRPr="00000000">
              <w:rPr>
                <w:rFonts w:ascii="Arial" w:cs="Arial" w:eastAsia="Arial" w:hAnsi="Arial"/>
                <w:highlight w:val="white"/>
                <w:rtl w:val="0"/>
              </w:rPr>
              <w:t xml:space="preserve"> -  Attachment 1b Framework Schedule 1 (Specification) Lot 1 -</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b w:val="1"/>
                <w:highlight w:val="white"/>
                <w:rtl w:val="0"/>
              </w:rPr>
              <w:t xml:space="preserve"> Paragraphs 6.436 - 6.449</w:t>
            </w:r>
          </w:p>
        </w:tc>
      </w:tr>
    </w:tbl>
    <w:p w:rsidR="00000000" w:rsidDel="00000000" w:rsidP="00000000" w:rsidRDefault="00000000" w:rsidRPr="00000000" w14:paraId="00000039">
      <w:pPr>
        <w:spacing w:after="120" w:lineRule="auto"/>
        <w:ind w:right="-180"/>
        <w:rPr>
          <w:rFonts w:ascii="Arial" w:cs="Arial" w:eastAsia="Arial" w:hAnsi="Arial"/>
        </w:rPr>
      </w:pPr>
      <w:r w:rsidDel="00000000" w:rsidR="00000000" w:rsidRPr="00000000">
        <w:rPr>
          <w:rtl w:val="0"/>
        </w:rPr>
      </w:r>
    </w:p>
    <w:p w:rsidR="00000000" w:rsidDel="00000000" w:rsidP="00000000" w:rsidRDefault="00000000" w:rsidRPr="00000000" w14:paraId="0000003A">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3B">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(highlighted </w:t>
      </w:r>
      <w:r w:rsidDel="00000000" w:rsidR="00000000" w:rsidRPr="00000000">
        <w:rPr>
          <w:rFonts w:ascii="Arial" w:cs="Arial" w:eastAsia="Arial" w:hAnsi="Arial"/>
          <w:highlight w:val="yellow"/>
          <w:rtl w:val="0"/>
        </w:rPr>
        <w:t xml:space="preserve">yellow)</w:t>
      </w:r>
      <w:r w:rsidDel="00000000" w:rsidR="00000000" w:rsidRPr="00000000">
        <w:rPr>
          <w:rFonts w:ascii="Arial" w:cs="Arial" w:eastAsia="Arial" w:hAnsi="Arial"/>
          <w:rtl w:val="0"/>
        </w:rPr>
        <w:t xml:space="preserve">.  Within section A, you must clearly identify which ‘demonstration’ the COTPA is being submitted for.</w:t>
      </w:r>
    </w:p>
    <w:p w:rsidR="00000000" w:rsidDel="00000000" w:rsidP="00000000" w:rsidRDefault="00000000" w:rsidRPr="00000000" w14:paraId="0000003C">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 (highlighted </w:t>
      </w:r>
      <w:r w:rsidDel="00000000" w:rsidR="00000000" w:rsidRPr="00000000">
        <w:rPr>
          <w:rFonts w:ascii="Arial" w:cs="Arial" w:eastAsia="Arial" w:hAnsi="Arial"/>
          <w:highlight w:val="cyan"/>
          <w:rtl w:val="0"/>
        </w:rPr>
        <w:t xml:space="preserve">blue)</w:t>
      </w:r>
      <w:r w:rsidDel="00000000" w:rsidR="00000000" w:rsidRPr="00000000">
        <w:rPr>
          <w:rFonts w:ascii="Arial" w:cs="Arial" w:eastAsia="Arial" w:hAnsi="Arial"/>
          <w:rtl w:val="0"/>
        </w:rPr>
        <w:t xml:space="preserve">.</w:t>
      </w:r>
    </w:p>
    <w:p w:rsidR="00000000" w:rsidDel="00000000" w:rsidP="00000000" w:rsidRDefault="00000000" w:rsidRPr="00000000" w14:paraId="0000003D">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COTPA is set out below. </w:t>
      </w:r>
    </w:p>
    <w:p w:rsidR="00000000" w:rsidDel="00000000" w:rsidP="00000000" w:rsidRDefault="00000000" w:rsidRPr="00000000" w14:paraId="0000003E">
      <w:pPr>
        <w:spacing w:after="120" w:lineRule="auto"/>
        <w:ind w:right="-180"/>
        <w:rPr>
          <w:rFonts w:ascii="Arial" w:cs="Arial" w:eastAsia="Arial" w:hAnsi="Arial"/>
        </w:rPr>
      </w:pPr>
      <w:r w:rsidDel="00000000" w:rsidR="00000000" w:rsidRPr="00000000">
        <w:rPr>
          <w:rFonts w:ascii="Arial" w:cs="Arial" w:eastAsia="Arial" w:hAnsi="Arial"/>
          <w:rtl w:val="0"/>
        </w:rPr>
        <w:t xml:space="preserve">You must submit the completed COTPA for Lot 1 by uploading this file to the relevant question within the online selection questionnaire (qualification envelope) as a ZIP file. </w:t>
      </w:r>
    </w:p>
    <w:p w:rsidR="00000000" w:rsidDel="00000000" w:rsidP="00000000" w:rsidRDefault="00000000" w:rsidRPr="00000000" w14:paraId="0000003F">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1 COTPA</w:t>
      </w:r>
      <w:r w:rsidDel="00000000" w:rsidR="00000000" w:rsidRPr="00000000">
        <w:rPr>
          <w:rtl w:val="0"/>
        </w:rPr>
      </w:r>
    </w:p>
    <w:p w:rsidR="00000000" w:rsidDel="00000000" w:rsidP="00000000" w:rsidRDefault="00000000" w:rsidRPr="00000000" w14:paraId="00000040">
      <w:pPr>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Please note that we reserve the right to contact the customer(s) listed in the certificates to verify the information provided. </w:t>
      </w:r>
      <w:r w:rsidDel="00000000" w:rsidR="00000000" w:rsidRPr="00000000">
        <w:rPr>
          <w:rFonts w:ascii="Arial" w:cs="Arial" w:eastAsia="Arial" w:hAnsi="Arial"/>
          <w:rtl w:val="0"/>
        </w:rPr>
        <w:t xml:space="preserve">You must notify the customer(s) that they may be contacted by us.</w:t>
      </w:r>
      <w:r w:rsidDel="00000000" w:rsidR="00000000" w:rsidRPr="00000000">
        <w:rPr>
          <w:rtl w:val="0"/>
        </w:rPr>
      </w:r>
    </w:p>
    <w:p w:rsidR="00000000" w:rsidDel="00000000" w:rsidP="00000000" w:rsidRDefault="00000000" w:rsidRPr="00000000" w14:paraId="00000041">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42">
      <w:pPr>
        <w:numPr>
          <w:ilvl w:val="0"/>
          <w:numId w:val="2"/>
        </w:numPr>
        <w:spacing w:after="0" w:before="120" w:lineRule="auto"/>
        <w:ind w:left="720" w:right="-620" w:hanging="360"/>
        <w:rPr>
          <w:rFonts w:ascii="Arial" w:cs="Arial" w:eastAsia="Arial" w:hAnsi="Arial"/>
        </w:rPr>
      </w:pPr>
      <w:r w:rsidDel="00000000" w:rsidR="00000000" w:rsidRPr="00000000">
        <w:rPr>
          <w:rFonts w:ascii="Arial" w:cs="Arial" w:eastAsia="Arial" w:hAnsi="Arial"/>
          <w:rtl w:val="0"/>
        </w:rPr>
        <w:t xml:space="preserve">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COTPA </w:t>
      </w:r>
      <w:r w:rsidDel="00000000" w:rsidR="00000000" w:rsidRPr="00000000">
        <w:rPr>
          <w:rFonts w:ascii="Arial" w:cs="Arial" w:eastAsia="Arial" w:hAnsi="Arial"/>
          <w:color w:val="000000"/>
          <w:rtl w:val="0"/>
        </w:rPr>
        <w:t xml:space="preserve"> must evidence a contract that you have delivered in the </w:t>
      </w:r>
      <w:r w:rsidDel="00000000" w:rsidR="00000000" w:rsidRPr="00000000">
        <w:rPr>
          <w:rFonts w:ascii="Arial" w:cs="Arial" w:eastAsia="Arial" w:hAnsi="Arial"/>
          <w:b w:val="1"/>
          <w:color w:val="000000"/>
          <w:rtl w:val="0"/>
        </w:rPr>
        <w:t xml:space="preserve">3 years prior</w:t>
      </w:r>
      <w:r w:rsidDel="00000000" w:rsidR="00000000" w:rsidRPr="00000000">
        <w:rPr>
          <w:rFonts w:ascii="Arial" w:cs="Arial" w:eastAsia="Arial" w:hAnsi="Arial"/>
          <w:color w:val="000000"/>
          <w:rtl w:val="0"/>
        </w:rPr>
        <w:t xml:space="preserve"> to the publication of the contract notice for this competition, or an ongoing contract you are currently delivering that has been ongoing for a </w:t>
      </w:r>
      <w:r w:rsidDel="00000000" w:rsidR="00000000" w:rsidRPr="00000000">
        <w:rPr>
          <w:rFonts w:ascii="Arial" w:cs="Arial" w:eastAsia="Arial" w:hAnsi="Arial"/>
          <w:rtl w:val="0"/>
        </w:rPr>
        <w:t xml:space="preserve">minimum</w:t>
      </w:r>
      <w:r w:rsidDel="00000000" w:rsidR="00000000" w:rsidRPr="00000000">
        <w:rPr>
          <w:rFonts w:ascii="Arial" w:cs="Arial" w:eastAsia="Arial" w:hAnsi="Arial"/>
          <w:color w:val="000000"/>
          <w:rtl w:val="0"/>
        </w:rPr>
        <w:t xml:space="preserve"> of one year.  If the contract is ongoing you must be delivering the </w:t>
      </w:r>
      <w:r w:rsidDel="00000000" w:rsidR="00000000" w:rsidRPr="00000000">
        <w:rPr>
          <w:rFonts w:ascii="Arial" w:cs="Arial" w:eastAsia="Arial" w:hAnsi="Arial"/>
          <w:rtl w:val="0"/>
        </w:rPr>
        <w:t xml:space="preserve">S</w:t>
      </w:r>
      <w:r w:rsidDel="00000000" w:rsidR="00000000" w:rsidRPr="00000000">
        <w:rPr>
          <w:rFonts w:ascii="Arial" w:cs="Arial" w:eastAsia="Arial" w:hAnsi="Arial"/>
          <w:color w:val="000000"/>
          <w:rtl w:val="0"/>
        </w:rPr>
        <w:t xml:space="preserve">ervices. You cannot use a contract where you have not yet started to deliver the </w:t>
      </w:r>
      <w:r w:rsidDel="00000000" w:rsidR="00000000" w:rsidRPr="00000000">
        <w:rPr>
          <w:rFonts w:ascii="Arial" w:cs="Arial" w:eastAsia="Arial" w:hAnsi="Arial"/>
          <w:rtl w:val="0"/>
        </w:rPr>
        <w:t xml:space="preserve">S</w:t>
      </w:r>
      <w:r w:rsidDel="00000000" w:rsidR="00000000" w:rsidRPr="00000000">
        <w:rPr>
          <w:rFonts w:ascii="Arial" w:cs="Arial" w:eastAsia="Arial" w:hAnsi="Arial"/>
          <w:color w:val="000000"/>
          <w:rtl w:val="0"/>
        </w:rPr>
        <w:t xml:space="preserve">ervices.</w:t>
      </w:r>
      <w:r w:rsidDel="00000000" w:rsidR="00000000" w:rsidRPr="00000000">
        <w:rPr>
          <w:rtl w:val="0"/>
        </w:rPr>
      </w:r>
    </w:p>
    <w:p w:rsidR="00000000" w:rsidDel="00000000" w:rsidP="00000000" w:rsidRDefault="00000000" w:rsidRPr="00000000" w14:paraId="00000043">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annual value of the COTPA that comprise the ‘demonstration’</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must be comparable to </w:t>
      </w:r>
      <w:r w:rsidDel="00000000" w:rsidR="00000000" w:rsidRPr="00000000">
        <w:rPr>
          <w:rFonts w:ascii="Arial" w:cs="Arial" w:eastAsia="Arial" w:hAnsi="Arial"/>
          <w:rtl w:val="0"/>
        </w:rPr>
        <w:t xml:space="preserve">a minimum value of £20m per COPTA for Part A; a </w:t>
      </w:r>
      <w:r w:rsidDel="00000000" w:rsidR="00000000" w:rsidRPr="00000000">
        <w:rPr>
          <w:rFonts w:ascii="Arial" w:cs="Arial" w:eastAsia="Arial" w:hAnsi="Arial"/>
          <w:rtl w:val="0"/>
        </w:rPr>
        <w:t xml:space="preserve">minimum of £</w:t>
      </w:r>
      <w:r w:rsidDel="00000000" w:rsidR="00000000" w:rsidRPr="00000000">
        <w:rPr>
          <w:rFonts w:ascii="Arial" w:cs="Arial" w:eastAsia="Arial" w:hAnsi="Arial"/>
          <w:rtl w:val="0"/>
        </w:rPr>
        <w:t xml:space="preserve">500,000 for Part B and a minimum of £100,000 for Part C. </w:t>
      </w:r>
      <w:r w:rsidDel="00000000" w:rsidR="00000000" w:rsidRPr="00000000">
        <w:rPr>
          <w:rtl w:val="0"/>
        </w:rPr>
      </w:r>
    </w:p>
    <w:p w:rsidR="00000000" w:rsidDel="00000000" w:rsidP="00000000" w:rsidRDefault="00000000" w:rsidRPr="00000000" w14:paraId="00000044">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been successful in </w:t>
      </w:r>
      <w:r w:rsidDel="00000000" w:rsidR="00000000" w:rsidRPr="00000000">
        <w:rPr>
          <w:rFonts w:ascii="Arial" w:cs="Arial" w:eastAsia="Arial" w:hAnsi="Arial"/>
          <w:b w:val="1"/>
          <w:rtl w:val="0"/>
        </w:rPr>
        <w:t xml:space="preserve">implementation and mobilisation</w:t>
      </w:r>
      <w:r w:rsidDel="00000000" w:rsidR="00000000" w:rsidRPr="00000000">
        <w:rPr>
          <w:rFonts w:ascii="Arial" w:cs="Arial" w:eastAsia="Arial" w:hAnsi="Arial"/>
          <w:rtl w:val="0"/>
        </w:rPr>
        <w:t xml:space="preserve">, and have become </w:t>
      </w:r>
      <w:r w:rsidDel="00000000" w:rsidR="00000000" w:rsidRPr="00000000">
        <w:rPr>
          <w:rFonts w:ascii="Arial" w:cs="Arial" w:eastAsia="Arial" w:hAnsi="Arial"/>
          <w:b w:val="1"/>
          <w:rtl w:val="0"/>
        </w:rPr>
        <w:t xml:space="preserve">operational</w:t>
      </w:r>
      <w:r w:rsidDel="00000000" w:rsidR="00000000" w:rsidRPr="00000000">
        <w:rPr>
          <w:rFonts w:ascii="Arial" w:cs="Arial" w:eastAsia="Arial" w:hAnsi="Arial"/>
          <w:rtl w:val="0"/>
        </w:rPr>
        <w:t xml:space="preserve">.</w:t>
      </w:r>
    </w:p>
    <w:p w:rsidR="00000000" w:rsidDel="00000000" w:rsidP="00000000" w:rsidRDefault="00000000" w:rsidRPr="00000000" w14:paraId="00000045">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Each contract must evidence service delivery from </w:t>
      </w:r>
      <w:r w:rsidDel="00000000" w:rsidR="00000000" w:rsidRPr="00000000">
        <w:rPr>
          <w:rFonts w:ascii="Arial" w:cs="Arial" w:eastAsia="Arial" w:hAnsi="Arial"/>
          <w:b w:val="1"/>
          <w:rtl w:val="0"/>
        </w:rPr>
        <w:t xml:space="preserve">within the United Kingdom</w:t>
      </w:r>
      <w:r w:rsidDel="00000000" w:rsidR="00000000" w:rsidRPr="00000000">
        <w:rPr>
          <w:rFonts w:ascii="Arial" w:cs="Arial" w:eastAsia="Arial" w:hAnsi="Arial"/>
          <w:rtl w:val="0"/>
        </w:rPr>
        <w:t xml:space="preserve"> - in this case, for Lot 1, Demonstration 1, the COTPA(s) should be from a UK customer with global Points of Sale (POS).</w:t>
      </w:r>
      <w:r w:rsidDel="00000000" w:rsidR="00000000" w:rsidRPr="00000000">
        <w:rPr>
          <w:rtl w:val="0"/>
        </w:rPr>
      </w:r>
    </w:p>
    <w:p w:rsidR="00000000" w:rsidDel="00000000" w:rsidP="00000000" w:rsidRDefault="00000000" w:rsidRPr="00000000" w14:paraId="00000046">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When bidding for a Lot, you can only use a COTPA </w:t>
      </w:r>
      <w:r w:rsidDel="00000000" w:rsidR="00000000" w:rsidRPr="00000000">
        <w:rPr>
          <w:rFonts w:ascii="Arial" w:cs="Arial" w:eastAsia="Arial" w:hAnsi="Arial"/>
          <w:b w:val="1"/>
          <w:rtl w:val="0"/>
        </w:rPr>
        <w:t xml:space="preserve">once</w:t>
      </w:r>
      <w:r w:rsidDel="00000000" w:rsidR="00000000" w:rsidRPr="00000000">
        <w:rPr>
          <w:rFonts w:ascii="Arial" w:cs="Arial" w:eastAsia="Arial" w:hAnsi="Arial"/>
          <w:rtl w:val="0"/>
        </w:rPr>
        <w:t xml:space="preserve">.  For the avoidance of doubt, you cannot re-use the same COTPA in more than one ‘Demonstration’ as evidence when bidding for the same Lot.</w:t>
      </w:r>
    </w:p>
    <w:p w:rsidR="00000000" w:rsidDel="00000000" w:rsidP="00000000" w:rsidRDefault="00000000" w:rsidRPr="00000000" w14:paraId="00000047">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private sector </w:t>
      </w:r>
      <w:r w:rsidDel="00000000" w:rsidR="00000000" w:rsidRPr="00000000">
        <w:rPr>
          <w:rFonts w:ascii="Arial" w:cs="Arial" w:eastAsia="Arial" w:hAnsi="Arial"/>
          <w:rtl w:val="0"/>
        </w:rPr>
        <w:t xml:space="preserve">or Third Sector organisation (eg. charity)</w:t>
      </w:r>
      <w:r w:rsidDel="00000000" w:rsidR="00000000" w:rsidRPr="00000000">
        <w:rPr>
          <w:rFonts w:ascii="Arial" w:cs="Arial" w:eastAsia="Arial" w:hAnsi="Arial"/>
          <w:rtl w:val="0"/>
        </w:rPr>
        <w:t xml:space="preserve">. </w:t>
      </w:r>
    </w:p>
    <w:p w:rsidR="00000000" w:rsidDel="00000000" w:rsidP="00000000" w:rsidRDefault="00000000" w:rsidRPr="00000000" w14:paraId="00000048">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49">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4A">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t>
      </w:r>
      <w:r w:rsidDel="00000000" w:rsidR="00000000" w:rsidRPr="00000000">
        <w:rPr>
          <w:rFonts w:ascii="Arial" w:cs="Arial" w:eastAsia="Arial" w:hAnsi="Arial"/>
          <w:rtl w:val="0"/>
        </w:rPr>
        <w:t xml:space="preserve">Where you relied on other such entities to perform the contract, you need to tell us who they were and describe the function that each such other entity performed under the contract</w:t>
      </w:r>
      <w:r w:rsidDel="00000000" w:rsidR="00000000" w:rsidRPr="00000000">
        <w:rPr>
          <w:rFonts w:ascii="Arial" w:cs="Arial" w:eastAsia="Arial" w:hAnsi="Arial"/>
          <w:color w:val="ff9900"/>
          <w:rtl w:val="0"/>
        </w:rPr>
        <w:t xml:space="preserve">.</w:t>
      </w:r>
      <w:r w:rsidDel="00000000" w:rsidR="00000000" w:rsidRPr="00000000">
        <w:rPr>
          <w:rtl w:val="0"/>
        </w:rPr>
      </w:r>
    </w:p>
    <w:p w:rsidR="00000000" w:rsidDel="00000000" w:rsidP="00000000" w:rsidRDefault="00000000" w:rsidRPr="00000000" w14:paraId="0000004B">
      <w:pPr>
        <w:numPr>
          <w:ilvl w:val="0"/>
          <w:numId w:val="2"/>
        </w:numPr>
        <w:spacing w:after="12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18 months prior to the publication of the contract notice. </w:t>
      </w:r>
    </w:p>
    <w:p w:rsidR="00000000" w:rsidDel="00000000" w:rsidP="00000000" w:rsidRDefault="00000000" w:rsidRPr="00000000" w14:paraId="0000004C">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If you are bidding on multiple Lots, it is permissible to re-use the same customer contract example on COTPAs for each Lot, provided that it covers each Lot’s requirements. However, a separate COTPA must be submitted for each Lot for which you are bidding, using the relevant COTPA template, which must be signed-off separately by the customer</w:t>
      </w:r>
      <w:r w:rsidDel="00000000" w:rsidR="00000000" w:rsidRPr="00000000">
        <w:rPr>
          <w:rFonts w:ascii="Arial" w:cs="Arial" w:eastAsia="Arial" w:hAnsi="Arial"/>
          <w:rtl w:val="0"/>
        </w:rPr>
        <w:t xml:space="preserve">.</w:t>
      </w:r>
    </w:p>
    <w:p w:rsidR="00000000" w:rsidDel="00000000" w:rsidP="00000000" w:rsidRDefault="00000000" w:rsidRPr="00000000" w14:paraId="0000004D">
      <w:pPr>
        <w:spacing w:after="120" w:lineRule="auto"/>
        <w:ind w:left="0" w:right="-62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04E">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4F">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w:t>
      </w:r>
      <w:r w:rsidDel="00000000" w:rsidR="00000000" w:rsidRPr="00000000">
        <w:rPr>
          <w:rFonts w:ascii="Arial" w:cs="Arial" w:eastAsia="Arial" w:hAnsi="Arial"/>
          <w:rtl w:val="0"/>
        </w:rPr>
        <w:t xml:space="preserve"> Part 3 </w:t>
      </w:r>
      <w:r w:rsidDel="00000000" w:rsidR="00000000" w:rsidRPr="00000000">
        <w:rPr>
          <w:rFonts w:ascii="Arial" w:cs="Arial" w:eastAsia="Arial" w:hAnsi="Arial"/>
          <w:rtl w:val="0"/>
        </w:rPr>
        <w:t xml:space="preserve">–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50">
      <w:pPr>
        <w:keepLines w:val="1"/>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51">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The COTPA you have provided do not meet the full scope of the Services specified in the table above for each ‘demonstration’.  Remember, your ‘demonstration’ can consist of up to three COTPA. </w:t>
      </w:r>
    </w:p>
    <w:p w:rsidR="00000000" w:rsidDel="00000000" w:rsidP="00000000" w:rsidRDefault="00000000" w:rsidRPr="00000000" w14:paraId="00000052">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 </w:t>
      </w:r>
    </w:p>
    <w:p w:rsidR="00000000" w:rsidDel="00000000" w:rsidP="00000000" w:rsidRDefault="00000000" w:rsidRPr="00000000" w14:paraId="00000053">
      <w:pPr>
        <w:widowControl w:val="0"/>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rtl w:val="0"/>
        </w:rPr>
        <w:t xml:space="preserve">You do not tick boxes in section A</w:t>
      </w:r>
      <w:r w:rsidDel="00000000" w:rsidR="00000000" w:rsidRPr="00000000">
        <w:rPr>
          <w:rFonts w:ascii="Arial" w:cs="Arial" w:eastAsia="Arial" w:hAnsi="Arial"/>
          <w:rtl w:val="0"/>
        </w:rPr>
        <w:t xml:space="preserve"> of the Certificate to confirm the Services you have delivered to the Customer.</w:t>
      </w:r>
      <w:r w:rsidDel="00000000" w:rsidR="00000000" w:rsidRPr="00000000">
        <w:rPr>
          <w:rtl w:val="0"/>
        </w:rPr>
      </w:r>
    </w:p>
    <w:p w:rsidR="00000000" w:rsidDel="00000000" w:rsidP="00000000" w:rsidRDefault="00000000" w:rsidRPr="00000000" w14:paraId="00000054">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 </w:t>
      </w:r>
    </w:p>
    <w:p w:rsidR="00000000" w:rsidDel="00000000" w:rsidP="00000000" w:rsidRDefault="00000000" w:rsidRPr="00000000" w14:paraId="00000055">
      <w:pPr>
        <w:widowControl w:val="0"/>
        <w:numPr>
          <w:ilvl w:val="0"/>
          <w:numId w:val="1"/>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56">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 selection questionnaire we will notify you and tell you the reasons for this.  </w:t>
      </w:r>
    </w:p>
    <w:p w:rsidR="00000000" w:rsidDel="00000000" w:rsidP="00000000" w:rsidRDefault="00000000" w:rsidRPr="00000000" w14:paraId="00000057">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58">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59">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RM6342 – UK and Overseas – Booked Business Travel, Approved Citizen and Refugee Programmes and Emergency Response – Lot 1</w:t>
      </w:r>
    </w:p>
    <w:tbl>
      <w:tblPr>
        <w:tblStyle w:val="Table4"/>
        <w:tblW w:w="9660.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605"/>
        <w:tblGridChange w:id="0">
          <w:tblGrid>
            <w:gridCol w:w="5055"/>
            <w:gridCol w:w="4605"/>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5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220" w:hRule="atLeast"/>
          <w:tblHeader w:val="0"/>
        </w:trPr>
        <w:tc>
          <w:tcPr>
            <w:gridSpan w:val="2"/>
            <w:vAlign w:val="center"/>
          </w:tcPr>
          <w:p w:rsidR="00000000" w:rsidDel="00000000" w:rsidP="00000000" w:rsidRDefault="00000000" w:rsidRPr="00000000" w14:paraId="0000005C">
            <w:pPr>
              <w:spacing w:after="80" w:before="80" w:lineRule="auto"/>
              <w:rPr>
                <w:rFonts w:ascii="Arial" w:cs="Arial" w:eastAsia="Arial" w:hAnsi="Arial"/>
                <w:b w:val="1"/>
                <w:color w:val="ff0000"/>
              </w:rPr>
            </w:pPr>
            <w:r w:rsidDel="00000000" w:rsidR="00000000" w:rsidRPr="00000000">
              <w:rPr>
                <w:rFonts w:ascii="Arial" w:cs="Arial" w:eastAsia="Arial" w:hAnsi="Arial"/>
                <w:b w:val="1"/>
                <w:rtl w:val="0"/>
              </w:rPr>
              <w:t xml:space="preserve">Lot Title: Lot 1</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5F">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6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6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Demonstration:</w:t>
            </w:r>
          </w:p>
        </w:tc>
        <w:tc>
          <w:tcPr>
            <w:shd w:fill="ffffff" w:val="clear"/>
            <w:vAlign w:val="center"/>
          </w:tcPr>
          <w:p w:rsidR="00000000" w:rsidDel="00000000" w:rsidP="00000000" w:rsidRDefault="00000000" w:rsidRPr="00000000" w14:paraId="00000063">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1 𝥷 </w:t>
            </w:r>
          </w:p>
          <w:p w:rsidR="00000000" w:rsidDel="00000000" w:rsidP="00000000" w:rsidRDefault="00000000" w:rsidRPr="00000000" w14:paraId="00000064">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2 𝥷</w:t>
            </w:r>
          </w:p>
          <w:p w:rsidR="00000000" w:rsidDel="00000000" w:rsidP="00000000" w:rsidRDefault="00000000" w:rsidRPr="00000000" w14:paraId="00000065">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3 𝥷</w:t>
            </w:r>
          </w:p>
        </w:tc>
      </w:tr>
      <w:tr>
        <w:trPr>
          <w:cantSplit w:val="0"/>
          <w:trHeight w:val="540" w:hRule="atLeast"/>
          <w:tblHeader w:val="0"/>
        </w:trPr>
        <w:tc>
          <w:tcPr>
            <w:shd w:fill="ffffff" w:val="clear"/>
            <w:vAlign w:val="center"/>
          </w:tcPr>
          <w:p w:rsidR="00000000" w:rsidDel="00000000" w:rsidP="00000000" w:rsidRDefault="00000000" w:rsidRPr="00000000" w14:paraId="0000006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67">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68">
            <w:pPr>
              <w:spacing w:after="80" w:before="80" w:lineRule="auto"/>
              <w:rPr>
                <w:rFonts w:ascii="Arial" w:cs="Arial" w:eastAsia="Arial" w:hAnsi="Arial"/>
                <w:b w:val="1"/>
                <w:color w:val="494949"/>
              </w:rPr>
            </w:pPr>
            <w:r w:rsidDel="00000000" w:rsidR="00000000" w:rsidRPr="00000000">
              <w:rPr>
                <w:rFonts w:ascii="Arial" w:cs="Arial" w:eastAsia="Arial" w:hAnsi="Arial"/>
                <w:b w:val="1"/>
                <w:color w:val="494949"/>
                <w:rtl w:val="0"/>
              </w:rPr>
              <w:t xml:space="preserve">Name of supplier:</w:t>
            </w:r>
          </w:p>
          <w:p w:rsidR="00000000" w:rsidDel="00000000" w:rsidP="00000000" w:rsidRDefault="00000000" w:rsidRPr="00000000" w14:paraId="00000069">
            <w:pPr>
              <w:spacing w:after="80" w:before="80" w:lineRule="auto"/>
              <w:rPr>
                <w:rFonts w:ascii="Arial" w:cs="Arial" w:eastAsia="Arial" w:hAnsi="Arial"/>
                <w:b w:val="1"/>
                <w:color w:val="494949"/>
                <w:highlight w:val="white"/>
              </w:rPr>
            </w:pPr>
            <w:r w:rsidDel="00000000" w:rsidR="00000000" w:rsidRPr="00000000">
              <w:rPr>
                <w:rFonts w:ascii="Arial" w:cs="Arial" w:eastAsia="Arial" w:hAnsi="Arial"/>
                <w:b w:val="1"/>
                <w:color w:val="494949"/>
                <w:highlight w:val="white"/>
                <w:rtl w:val="0"/>
              </w:rPr>
              <w:t xml:space="preserve">If you were not the Prime Contractor please state whether you were a Key Subcontractor or part of a Consortium.</w:t>
            </w:r>
          </w:p>
          <w:p w:rsidR="00000000" w:rsidDel="00000000" w:rsidP="00000000" w:rsidRDefault="00000000" w:rsidRPr="00000000" w14:paraId="0000006A">
            <w:pPr>
              <w:spacing w:after="80" w:before="80" w:lineRule="auto"/>
              <w:rPr>
                <w:rFonts w:ascii="Arial" w:cs="Arial" w:eastAsia="Arial" w:hAnsi="Arial"/>
                <w:b w:val="1"/>
                <w:color w:val="494949"/>
                <w:highlight w:val="yellow"/>
              </w:rPr>
            </w:pPr>
            <w:r w:rsidDel="00000000" w:rsidR="00000000" w:rsidRPr="00000000">
              <w:rPr>
                <w:rFonts w:ascii="Arial" w:cs="Arial" w:eastAsia="Arial" w:hAnsi="Arial"/>
                <w:b w:val="1"/>
                <w:color w:val="494949"/>
                <w:highlight w:val="white"/>
                <w:rtl w:val="0"/>
              </w:rPr>
              <w:t xml:space="preserve">Where you are relying on the capacity of another entity to demonstrate technical and professional ability e.g. you are relying on a proposed Key-Subcontractor, then they should be named as the supplier. </w:t>
            </w:r>
            <w:r w:rsidDel="00000000" w:rsidR="00000000" w:rsidRPr="00000000">
              <w:rPr>
                <w:rFonts w:ascii="Arial" w:cs="Arial" w:eastAsia="Arial" w:hAnsi="Arial"/>
                <w:b w:val="1"/>
                <w:color w:val="494949"/>
                <w:highlight w:val="yellow"/>
                <w:rtl w:val="0"/>
              </w:rPr>
              <w:t xml:space="preserve"> </w:t>
            </w:r>
          </w:p>
          <w:p w:rsidR="00000000" w:rsidDel="00000000" w:rsidP="00000000" w:rsidRDefault="00000000" w:rsidRPr="00000000" w14:paraId="0000006B">
            <w:pPr>
              <w:spacing w:after="80" w:before="80" w:lineRule="auto"/>
              <w:rPr>
                <w:rFonts w:ascii="Arial" w:cs="Arial" w:eastAsia="Arial" w:hAnsi="Arial"/>
                <w:b w:val="1"/>
                <w:sz w:val="26"/>
                <w:szCs w:val="26"/>
              </w:rPr>
            </w:pPr>
            <w:r w:rsidDel="00000000" w:rsidR="00000000" w:rsidRPr="00000000">
              <w:rPr>
                <w:rFonts w:ascii="Arial" w:cs="Arial" w:eastAsia="Arial" w:hAnsi="Arial"/>
                <w:b w:val="1"/>
                <w:color w:val="494949"/>
                <w:highlight w:val="white"/>
                <w:rtl w:val="0"/>
              </w:rPr>
              <w:t xml:space="preserve">Where you want to rely on the capacities of other entities, you shall prove to us that you will have at your disposal the resources necessary.  To that end please complete Attachment 4 - Information and Declaration workbook for each entity. </w:t>
            </w:r>
            <w:r w:rsidDel="00000000" w:rsidR="00000000" w:rsidRPr="00000000">
              <w:rPr>
                <w:rtl w:val="0"/>
              </w:rPr>
            </w:r>
          </w:p>
        </w:tc>
        <w:tc>
          <w:tcPr>
            <w:shd w:fill="ffffff" w:val="clear"/>
            <w:vAlign w:val="center"/>
          </w:tcPr>
          <w:p w:rsidR="00000000" w:rsidDel="00000000" w:rsidP="00000000" w:rsidRDefault="00000000" w:rsidRPr="00000000" w14:paraId="0000006C">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[supplier name] [Additional Information]</w:t>
            </w:r>
          </w:p>
        </w:tc>
      </w:tr>
      <w:tr>
        <w:trPr>
          <w:cantSplit w:val="0"/>
          <w:trHeight w:val="540" w:hRule="atLeast"/>
          <w:tblHeader w:val="0"/>
        </w:trPr>
        <w:tc>
          <w:tcPr>
            <w:shd w:fill="ffffff" w:val="clear"/>
            <w:vAlign w:val="center"/>
          </w:tcPr>
          <w:p w:rsidR="00000000" w:rsidDel="00000000" w:rsidP="00000000" w:rsidRDefault="00000000" w:rsidRPr="00000000" w14:paraId="0000006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6E">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6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70">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7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72">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7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7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75">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76">
            <w:pPr>
              <w:spacing w:after="80" w:before="8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77">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78">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We require you to demonstrate that you have delivered the Services as listed below which are all within the scope of Lot 1.  To do so, you can submit up to </w:t>
            </w:r>
            <w:r w:rsidDel="00000000" w:rsidR="00000000" w:rsidRPr="00000000">
              <w:rPr>
                <w:rFonts w:ascii="Arial" w:cs="Arial" w:eastAsia="Arial" w:hAnsi="Arial"/>
                <w:highlight w:val="white"/>
                <w:rtl w:val="0"/>
              </w:rPr>
              <w:t xml:space="preserve">three (3) COTPAs</w:t>
            </w:r>
            <w:r w:rsidDel="00000000" w:rsidR="00000000" w:rsidRPr="00000000">
              <w:rPr>
                <w:rFonts w:ascii="Arial" w:cs="Arial" w:eastAsia="Arial" w:hAnsi="Arial"/>
                <w:rtl w:val="0"/>
              </w:rPr>
              <w:t xml:space="preserve"> for your ‘D</w:t>
            </w:r>
            <w:r w:rsidDel="00000000" w:rsidR="00000000" w:rsidRPr="00000000">
              <w:rPr>
                <w:rFonts w:ascii="Arial" w:cs="Arial" w:eastAsia="Arial" w:hAnsi="Arial"/>
                <w:rtl w:val="0"/>
              </w:rPr>
              <w:t xml:space="preserve">emonstration’</w:t>
            </w:r>
            <w:r w:rsidDel="00000000" w:rsidR="00000000" w:rsidRPr="00000000">
              <w:rPr>
                <w:rFonts w:ascii="Arial" w:cs="Arial" w:eastAsia="Arial" w:hAnsi="Arial"/>
                <w:rtl w:val="0"/>
              </w:rPr>
              <w:t xml:space="preserve">.  </w:t>
            </w:r>
          </w:p>
          <w:p w:rsidR="00000000" w:rsidDel="00000000" w:rsidP="00000000" w:rsidRDefault="00000000" w:rsidRPr="00000000" w14:paraId="00000079">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Please tick each box to confirm that you have provided the associated </w:t>
            </w:r>
            <w:r w:rsidDel="00000000" w:rsidR="00000000" w:rsidRPr="00000000">
              <w:rPr>
                <w:rFonts w:ascii="Arial" w:cs="Arial" w:eastAsia="Arial" w:hAnsi="Arial"/>
                <w:rtl w:val="0"/>
              </w:rPr>
              <w:t xml:space="preserve">service</w:t>
            </w:r>
            <w:r w:rsidDel="00000000" w:rsidR="00000000" w:rsidRPr="00000000">
              <w:rPr>
                <w:rFonts w:ascii="Arial" w:cs="Arial" w:eastAsia="Arial" w:hAnsi="Arial"/>
                <w:rtl w:val="0"/>
              </w:rPr>
              <w:t xml:space="preserve">.</w:t>
            </w:r>
          </w:p>
          <w:p w:rsidR="00000000" w:rsidDel="00000000" w:rsidP="00000000" w:rsidRDefault="00000000" w:rsidRPr="00000000" w14:paraId="0000007A">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7B">
            <w:pPr>
              <w:spacing w:line="276" w:lineRule="auto"/>
              <w:rPr>
                <w:rFonts w:ascii="Arial" w:cs="Arial" w:eastAsia="Arial" w:hAnsi="Arial"/>
              </w:rPr>
            </w:pPr>
            <w:r w:rsidDel="00000000" w:rsidR="00000000" w:rsidRPr="00000000">
              <w:rPr>
                <w:rtl w:val="0"/>
              </w:rPr>
            </w:r>
          </w:p>
          <w:sdt>
            <w:sdtPr>
              <w:lock w:val="contentLocked"/>
              <w:tag w:val="goog_rdk_0"/>
            </w:sdtPr>
            <w:sdtContent>
              <w:tbl>
                <w:tblPr>
                  <w:tblStyle w:val="Table5"/>
                  <w:tblW w:w="95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65"/>
                  <w:gridCol w:w="2490"/>
                  <w:tblGridChange w:id="0">
                    <w:tblGrid>
                      <w:gridCol w:w="7065"/>
                      <w:gridCol w:w="249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after="0" w:line="240" w:lineRule="auto"/>
                        <w:rPr>
                          <w:rFonts w:ascii="Arial" w:cs="Arial" w:eastAsia="Arial" w:hAnsi="Arial"/>
                          <w:b w:val="1"/>
                        </w:rPr>
                      </w:pPr>
                      <w:r w:rsidDel="00000000" w:rsidR="00000000" w:rsidRPr="00000000">
                        <w:rPr>
                          <w:rFonts w:ascii="Arial" w:cs="Arial" w:eastAsia="Arial" w:hAnsi="Arial"/>
                          <w:b w:val="1"/>
                          <w:rtl w:val="0"/>
                        </w:rPr>
                        <w:t xml:space="preserve">Lot 1 - UK and Global-Booked Business Travel, Approved Civilian Programmes and Emergency Response Solutions </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after="0" w:line="240" w:lineRule="auto"/>
                        <w:rPr>
                          <w:rFonts w:ascii="Arial" w:cs="Arial" w:eastAsia="Arial" w:hAnsi="Arial"/>
                        </w:rPr>
                      </w:pPr>
                      <w:r w:rsidDel="00000000" w:rsidR="00000000" w:rsidRPr="00000000">
                        <w:rPr>
                          <w:rFonts w:ascii="Arial" w:cs="Arial" w:eastAsia="Arial" w:hAnsi="Arial"/>
                          <w:b w:val="1"/>
                          <w:rtl w:val="0"/>
                        </w:rPr>
                        <w:t xml:space="preserve">PART A - </w:t>
                      </w:r>
                      <w:r w:rsidDel="00000000" w:rsidR="00000000" w:rsidRPr="00000000">
                        <w:rPr>
                          <w:rFonts w:ascii="Arial" w:cs="Arial" w:eastAsia="Arial" w:hAnsi="Arial"/>
                          <w:b w:val="1"/>
                          <w:rtl w:val="0"/>
                        </w:rPr>
                        <w:t xml:space="preserve">UK and Global-Booked Business Travel</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(Examples must cover a minimum of 4 out of the 7 service areas)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Column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Column 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spacing w:after="0" w:line="276" w:lineRule="auto"/>
                        <w:rPr>
                          <w:rFonts w:ascii="Arial" w:cs="Arial" w:eastAsia="Arial" w:hAnsi="Arial"/>
                        </w:rPr>
                      </w:pPr>
                      <w:r w:rsidDel="00000000" w:rsidR="00000000" w:rsidRPr="00000000">
                        <w:rPr>
                          <w:rFonts w:ascii="Arial" w:cs="Arial" w:eastAsia="Arial" w:hAnsi="Arial"/>
                          <w:rtl w:val="0"/>
                        </w:rPr>
                        <w:t xml:space="preserve">Providing an effective and efficient booking and account management service for a customer with a global footprint, with Points of Sale (POS) in at least 3 continents</w:t>
                      </w:r>
                    </w:p>
                    <w:p w:rsidR="00000000" w:rsidDel="00000000" w:rsidP="00000000" w:rsidRDefault="00000000" w:rsidRPr="00000000" w14:paraId="00000083">
                      <w:pPr>
                        <w:widowControl w:val="0"/>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spacing w:after="0" w:line="276" w:lineRule="auto"/>
                        <w:rPr>
                          <w:rFonts w:ascii="Arial" w:cs="Arial" w:eastAsia="Arial" w:hAnsi="Arial"/>
                        </w:rPr>
                      </w:pPr>
                      <w:r w:rsidDel="00000000" w:rsidR="00000000" w:rsidRPr="00000000">
                        <w:rPr>
                          <w:rFonts w:ascii="Arial" w:cs="Arial" w:eastAsia="Arial" w:hAnsi="Arial"/>
                          <w:rtl w:val="0"/>
                        </w:rPr>
                        <w:t xml:space="preserve">Complex travel requirements and policy management for a customer whose travellers have diverse and highly complex travel booking needs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spacing w:after="0" w:line="276" w:lineRule="auto"/>
                        <w:rPr>
                          <w:rFonts w:ascii="Arial" w:cs="Arial" w:eastAsia="Arial" w:hAnsi="Arial"/>
                        </w:rPr>
                      </w:pPr>
                      <w:r w:rsidDel="00000000" w:rsidR="00000000" w:rsidRPr="00000000">
                        <w:rPr>
                          <w:rFonts w:ascii="Arial" w:cs="Arial" w:eastAsia="Arial" w:hAnsi="Arial"/>
                          <w:rtl w:val="0"/>
                        </w:rPr>
                        <w:t xml:space="preserve">Demonstrated value-add account management as part of your service delivery that has resulted in at least 2 significant improvements to a Buyer’s travel programme (eg. savings generated, improved booker behaviour, improved sustainability of the programme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spacing w:after="0" w:line="276" w:lineRule="auto"/>
                        <w:rPr>
                          <w:rFonts w:ascii="Arial" w:cs="Arial" w:eastAsia="Arial" w:hAnsi="Arial"/>
                        </w:rPr>
                      </w:pPr>
                      <w:r w:rsidDel="00000000" w:rsidR="00000000" w:rsidRPr="00000000">
                        <w:rPr>
                          <w:rFonts w:ascii="Arial" w:cs="Arial" w:eastAsia="Arial" w:hAnsi="Arial"/>
                          <w:rtl w:val="0"/>
                        </w:rPr>
                        <w:t xml:space="preserve">Chartering or Wet Leasing air, rail or vessels for important or urgent business needs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spacing w:after="0" w:line="276" w:lineRule="auto"/>
                        <w:rPr>
                          <w:rFonts w:ascii="Arial" w:cs="Arial" w:eastAsia="Arial" w:hAnsi="Arial"/>
                        </w:rPr>
                      </w:pPr>
                      <w:r w:rsidDel="00000000" w:rsidR="00000000" w:rsidRPr="00000000">
                        <w:rPr>
                          <w:rFonts w:ascii="Arial" w:cs="Arial" w:eastAsia="Arial" w:hAnsi="Arial"/>
                          <w:rtl w:val="0"/>
                        </w:rPr>
                        <w:t xml:space="preserve">Sourcing regular, repeat ground transportation solutions, such as regular coach service for customer, NEPTS, shuttle services</w:t>
                      </w:r>
                    </w:p>
                    <w:p w:rsidR="00000000" w:rsidDel="00000000" w:rsidP="00000000" w:rsidRDefault="00000000" w:rsidRPr="00000000" w14:paraId="0000008C">
                      <w:pPr>
                        <w:widowControl w:val="0"/>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spacing w:after="0" w:line="276" w:lineRule="auto"/>
                        <w:rPr>
                          <w:rFonts w:ascii="Arial" w:cs="Arial" w:eastAsia="Arial" w:hAnsi="Arial"/>
                        </w:rPr>
                      </w:pPr>
                      <w:r w:rsidDel="00000000" w:rsidR="00000000" w:rsidRPr="00000000">
                        <w:rPr>
                          <w:rFonts w:ascii="Arial" w:cs="Arial" w:eastAsia="Arial" w:hAnsi="Arial"/>
                          <w:rtl w:val="0"/>
                        </w:rPr>
                        <w:t xml:space="preserve">Managed end to end on behalf of a customer a global negotiated air, accommodation or rail programme, demonstrating the ROI for the Buyer through improved savings, ancillary benefits and improved terms and conditions with end providers</w:t>
                      </w:r>
                    </w:p>
                    <w:p w:rsidR="00000000" w:rsidDel="00000000" w:rsidP="00000000" w:rsidRDefault="00000000" w:rsidRPr="00000000" w14:paraId="0000008F">
                      <w:pPr>
                        <w:widowControl w:val="0"/>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spacing w:after="0" w:line="276" w:lineRule="auto"/>
                        <w:rPr>
                          <w:rFonts w:ascii="Arial" w:cs="Arial" w:eastAsia="Arial" w:hAnsi="Arial"/>
                        </w:rPr>
                      </w:pPr>
                      <w:r w:rsidDel="00000000" w:rsidR="00000000" w:rsidRPr="00000000">
                        <w:rPr>
                          <w:rFonts w:ascii="Arial" w:cs="Arial" w:eastAsia="Arial" w:hAnsi="Arial"/>
                          <w:rtl w:val="0"/>
                        </w:rPr>
                        <w:t xml:space="preserve">Effectively managing complex Venue requirements for a large-scale or high-profile meeting, event or conference to the customer’s satisfaction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after="0" w:line="240" w:lineRule="auto"/>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93">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94">
            <w:pPr>
              <w:spacing w:line="276" w:lineRule="auto"/>
              <w:rPr>
                <w:rFonts w:ascii="Arial" w:cs="Arial" w:eastAsia="Arial" w:hAnsi="Arial"/>
              </w:rPr>
            </w:pPr>
            <w:r w:rsidDel="00000000" w:rsidR="00000000" w:rsidRPr="00000000">
              <w:rPr>
                <w:rtl w:val="0"/>
              </w:rPr>
            </w:r>
          </w:p>
          <w:sdt>
            <w:sdtPr>
              <w:lock w:val="contentLocked"/>
              <w:tag w:val="goog_rdk_1"/>
            </w:sdtPr>
            <w:sdtContent>
              <w:tbl>
                <w:tblPr>
                  <w:tblStyle w:val="Table6"/>
                  <w:tblW w:w="95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65"/>
                  <w:gridCol w:w="2490"/>
                  <w:tblGridChange w:id="0">
                    <w:tblGrid>
                      <w:gridCol w:w="7065"/>
                      <w:gridCol w:w="249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after="0" w:line="240" w:lineRule="auto"/>
                        <w:rPr>
                          <w:rFonts w:ascii="Arial" w:cs="Arial" w:eastAsia="Arial" w:hAnsi="Arial"/>
                        </w:rPr>
                      </w:pPr>
                      <w:r w:rsidDel="00000000" w:rsidR="00000000" w:rsidRPr="00000000">
                        <w:rPr>
                          <w:rFonts w:ascii="Arial" w:cs="Arial" w:eastAsia="Arial" w:hAnsi="Arial"/>
                          <w:b w:val="1"/>
                          <w:rtl w:val="0"/>
                        </w:rPr>
                        <w:t xml:space="preserve">PART B - Approved Civilian Programmes </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all three service areas detailed below must be covered in this Demonstration)</w:t>
                      </w:r>
                      <w:r w:rsidDel="00000000" w:rsidR="00000000" w:rsidRPr="00000000">
                        <w:rPr>
                          <w:rtl w:val="0"/>
                        </w:rPr>
                      </w:r>
                    </w:p>
                    <w:p w:rsidR="00000000" w:rsidDel="00000000" w:rsidP="00000000" w:rsidRDefault="00000000" w:rsidRPr="00000000" w14:paraId="00000096">
                      <w:pPr>
                        <w:widowControl w:val="0"/>
                        <w:spacing w:after="0" w:line="240" w:lineRule="auto"/>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Column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Column 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spacing w:after="0" w:line="276" w:lineRule="auto"/>
                        <w:rPr>
                          <w:rFonts w:ascii="Arial" w:cs="Arial" w:eastAsia="Arial" w:hAnsi="Arial"/>
                        </w:rPr>
                      </w:pPr>
                      <w:r w:rsidDel="00000000" w:rsidR="00000000" w:rsidRPr="00000000">
                        <w:rPr>
                          <w:rFonts w:ascii="Arial" w:cs="Arial" w:eastAsia="Arial" w:hAnsi="Arial"/>
                          <w:rtl w:val="0"/>
                        </w:rPr>
                        <w:t xml:space="preserve">Provide urgent accommodation and/or Venue solutions for a vulnerable group of individuals, with sensitive on-site requirements and co-ordinating with external stakeholders to deliver a high quality service</w:t>
                      </w:r>
                    </w:p>
                    <w:p w:rsidR="00000000" w:rsidDel="00000000" w:rsidP="00000000" w:rsidRDefault="00000000" w:rsidRPr="00000000" w14:paraId="0000009B">
                      <w:pPr>
                        <w:widowControl w:val="0"/>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spacing w:after="0" w:line="276" w:lineRule="auto"/>
                        <w:rPr>
                          <w:rFonts w:ascii="Arial" w:cs="Arial" w:eastAsia="Arial" w:hAnsi="Arial"/>
                        </w:rPr>
                      </w:pPr>
                      <w:r w:rsidDel="00000000" w:rsidR="00000000" w:rsidRPr="00000000">
                        <w:rPr>
                          <w:rFonts w:ascii="Arial" w:cs="Arial" w:eastAsia="Arial" w:hAnsi="Arial"/>
                          <w:rtl w:val="0"/>
                        </w:rPr>
                        <w:t xml:space="preserve">Sourced exclusive use accommodation or Venues for groups with specific cultural needs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spacing w:after="0" w:line="276" w:lineRule="auto"/>
                        <w:rPr>
                          <w:rFonts w:ascii="Arial" w:cs="Arial" w:eastAsia="Arial" w:hAnsi="Arial"/>
                        </w:rPr>
                      </w:pPr>
                      <w:r w:rsidDel="00000000" w:rsidR="00000000" w:rsidRPr="00000000">
                        <w:rPr>
                          <w:rFonts w:ascii="Arial" w:cs="Arial" w:eastAsia="Arial" w:hAnsi="Arial"/>
                          <w:rtl w:val="0"/>
                        </w:rPr>
                        <w:t xml:space="preserve">Provided comprehensive booking and account management support both out of hours, as well as during business hours, to a high-profile and/or politically sensitive 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after="0" w:line="240" w:lineRule="auto"/>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A1">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A2">
            <w:pPr>
              <w:spacing w:line="276" w:lineRule="auto"/>
              <w:rPr>
                <w:rFonts w:ascii="Arial" w:cs="Arial" w:eastAsia="Arial" w:hAnsi="Arial"/>
              </w:rPr>
            </w:pPr>
            <w:r w:rsidDel="00000000" w:rsidR="00000000" w:rsidRPr="00000000">
              <w:rPr>
                <w:rtl w:val="0"/>
              </w:rPr>
            </w:r>
          </w:p>
          <w:sdt>
            <w:sdtPr>
              <w:lock w:val="contentLocked"/>
              <w:tag w:val="goog_rdk_2"/>
            </w:sdtPr>
            <w:sdtContent>
              <w:tbl>
                <w:tblPr>
                  <w:tblStyle w:val="Table7"/>
                  <w:tblW w:w="95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35"/>
                  <w:gridCol w:w="2520"/>
                  <w:tblGridChange w:id="0">
                    <w:tblGrid>
                      <w:gridCol w:w="7035"/>
                      <w:gridCol w:w="252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after="0" w:line="240" w:lineRule="auto"/>
                        <w:rPr>
                          <w:rFonts w:ascii="Arial" w:cs="Arial" w:eastAsia="Arial" w:hAnsi="Arial"/>
                        </w:rPr>
                      </w:pPr>
                      <w:r w:rsidDel="00000000" w:rsidR="00000000" w:rsidRPr="00000000">
                        <w:rPr>
                          <w:rFonts w:ascii="Arial" w:cs="Arial" w:eastAsia="Arial" w:hAnsi="Arial"/>
                          <w:b w:val="1"/>
                          <w:rtl w:val="0"/>
                        </w:rPr>
                        <w:t xml:space="preserve">PART C - Emergency Response Solutions </w:t>
                      </w:r>
                      <w:r w:rsidDel="00000000" w:rsidR="00000000" w:rsidRPr="00000000">
                        <w:rPr>
                          <w:rFonts w:ascii="Arial" w:cs="Arial" w:eastAsia="Arial" w:hAnsi="Arial"/>
                          <w:rtl w:val="0"/>
                        </w:rPr>
                        <w:t xml:space="preserve">(Examples must cover a minimum of 3 out of the  5 service areas)</w:t>
                      </w:r>
                    </w:p>
                    <w:p w:rsidR="00000000" w:rsidDel="00000000" w:rsidP="00000000" w:rsidRDefault="00000000" w:rsidRPr="00000000" w14:paraId="000000A4">
                      <w:pPr>
                        <w:widowControl w:val="0"/>
                        <w:spacing w:after="0" w:line="240" w:lineRule="auto"/>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Column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Column 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spacing w:after="0" w:line="276" w:lineRule="auto"/>
                        <w:rPr>
                          <w:rFonts w:ascii="Arial" w:cs="Arial" w:eastAsia="Arial" w:hAnsi="Arial"/>
                        </w:rPr>
                      </w:pPr>
                      <w:r w:rsidDel="00000000" w:rsidR="00000000" w:rsidRPr="00000000">
                        <w:rPr>
                          <w:rFonts w:ascii="Arial" w:cs="Arial" w:eastAsia="Arial" w:hAnsi="Arial"/>
                          <w:rtl w:val="0"/>
                        </w:rPr>
                        <w:t xml:space="preserve">Chartering an aircraft, train or vessel for urgent crisis response purposes, such as an evacuation from a conflict or natural disaster zone or an urgent response to assist stranded travellers due to a major global incident (eg. ash-cloud, pandemic)</w:t>
                      </w:r>
                    </w:p>
                    <w:p w:rsidR="00000000" w:rsidDel="00000000" w:rsidP="00000000" w:rsidRDefault="00000000" w:rsidRPr="00000000" w14:paraId="000000A9">
                      <w:pPr>
                        <w:widowControl w:val="0"/>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spacing w:after="0" w:line="276" w:lineRule="auto"/>
                        <w:rPr>
                          <w:rFonts w:ascii="Arial" w:cs="Arial" w:eastAsia="Arial" w:hAnsi="Arial"/>
                        </w:rPr>
                      </w:pPr>
                      <w:r w:rsidDel="00000000" w:rsidR="00000000" w:rsidRPr="00000000">
                        <w:rPr>
                          <w:rFonts w:ascii="Arial" w:cs="Arial" w:eastAsia="Arial" w:hAnsi="Arial"/>
                          <w:rtl w:val="0"/>
                        </w:rPr>
                        <w:t xml:space="preserve">Providing urgent large-scale accommodation solutions as part of an emergency or crisis response for a Buyer, where a large number of travellers require accommodating urgently. This can be as a result of types of events including but not limited to a global incident, conflict, pandemic, natural disaster, mass cancellation of travel due to a terrorist incident etc.</w:t>
                      </w:r>
                    </w:p>
                    <w:p w:rsidR="00000000" w:rsidDel="00000000" w:rsidP="00000000" w:rsidRDefault="00000000" w:rsidRPr="00000000" w14:paraId="000000AC">
                      <w:pPr>
                        <w:spacing w:after="0"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spacing w:after="0" w:line="276" w:lineRule="auto"/>
                        <w:rPr>
                          <w:rFonts w:ascii="Arial" w:cs="Arial" w:eastAsia="Arial" w:hAnsi="Arial"/>
                        </w:rPr>
                      </w:pPr>
                      <w:r w:rsidDel="00000000" w:rsidR="00000000" w:rsidRPr="00000000">
                        <w:rPr>
                          <w:rFonts w:ascii="Arial" w:cs="Arial" w:eastAsia="Arial" w:hAnsi="Arial"/>
                          <w:rtl w:val="0"/>
                        </w:rPr>
                        <w:t xml:space="preserve">Providing minimum daily written and verbal crisis reports and briefings to the Buyer, covering the number of travellers affected and accommodated/repatriated, latest availability of further response solutions (flights, hotels etc.) and actions being taken by you as a Supplier and partner to the Buyer to assist the travellers in need.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spacing w:after="0" w:line="276" w:lineRule="auto"/>
                        <w:rPr>
                          <w:rFonts w:ascii="Arial" w:cs="Arial" w:eastAsia="Arial" w:hAnsi="Arial"/>
                        </w:rPr>
                      </w:pPr>
                      <w:r w:rsidDel="00000000" w:rsidR="00000000" w:rsidRPr="00000000">
                        <w:rPr>
                          <w:rFonts w:ascii="Arial" w:cs="Arial" w:eastAsia="Arial" w:hAnsi="Arial"/>
                          <w:rtl w:val="0"/>
                        </w:rPr>
                        <w:t xml:space="preserve">Unexpectedly mobilising large scale ground transportation solutions (eg. coaches) at very short notice for a significant number of travellers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spacing w:after="0" w:line="276" w:lineRule="auto"/>
                        <w:rPr>
                          <w:rFonts w:ascii="Arial" w:cs="Arial" w:eastAsia="Arial" w:hAnsi="Arial"/>
                        </w:rPr>
                      </w:pPr>
                      <w:r w:rsidDel="00000000" w:rsidR="00000000" w:rsidRPr="00000000">
                        <w:rPr>
                          <w:rFonts w:ascii="Arial" w:cs="Arial" w:eastAsia="Arial" w:hAnsi="Arial"/>
                          <w:rtl w:val="0"/>
                        </w:rPr>
                        <w:t xml:space="preserve">Running further/mini-competition for air chartering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after="0" w:line="240" w:lineRule="auto"/>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B4">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B5">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B6">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I confirm that the Services ticked above have been delivered to the Customer.</w:t>
            </w:r>
          </w:p>
          <w:p w:rsidR="00000000" w:rsidDel="00000000" w:rsidP="00000000" w:rsidRDefault="00000000" w:rsidRPr="00000000" w14:paraId="000000B7">
            <w:pPr>
              <w:spacing w:after="80" w:before="8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hanging="567"/>
        <w:rPr>
          <w:rFonts w:ascii="Arial" w:cs="Arial" w:eastAsia="Arial" w:hAnsi="Arial"/>
          <w:b w:val="1"/>
          <w:sz w:val="24"/>
          <w:szCs w:val="24"/>
          <w:highlight w:val="yellow"/>
        </w:rPr>
      </w:pPr>
      <w:r w:rsidDel="00000000" w:rsidR="00000000" w:rsidRPr="00000000">
        <w:rPr>
          <w:rtl w:val="0"/>
        </w:rPr>
      </w:r>
    </w:p>
    <w:tbl>
      <w:tblPr>
        <w:tblStyle w:val="Table8"/>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B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B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B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C0">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C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C2">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C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C4">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C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C6">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C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C9">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CA">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CB">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CC">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and paste in an image file of your signature):</w:t>
            </w:r>
          </w:p>
          <w:p w:rsidR="00000000" w:rsidDel="00000000" w:rsidP="00000000" w:rsidRDefault="00000000" w:rsidRPr="00000000" w14:paraId="000000CD">
            <w:pPr>
              <w:spacing w:after="80" w:before="80" w:lineRule="auto"/>
              <w:rPr>
                <w:rFonts w:ascii="Arial" w:cs="Arial" w:eastAsia="Arial" w:hAnsi="Arial"/>
              </w:rPr>
            </w:pPr>
            <w:bookmarkStart w:colFirst="0" w:colLast="0" w:name="_heading=h.30j0zll" w:id="0"/>
            <w:bookmarkEnd w:id="0"/>
            <w:r w:rsidDel="00000000" w:rsidR="00000000" w:rsidRPr="00000000">
              <w:rPr>
                <w:rtl w:val="0"/>
              </w:rPr>
            </w:r>
          </w:p>
          <w:p w:rsidR="00000000" w:rsidDel="00000000" w:rsidP="00000000" w:rsidRDefault="00000000" w:rsidRPr="00000000" w14:paraId="000000CE">
            <w:pPr>
              <w:spacing w:after="80" w:before="80" w:lineRule="auto"/>
              <w:rPr>
                <w:rFonts w:ascii="Arial" w:cs="Arial" w:eastAsia="Arial" w:hAnsi="Arial"/>
              </w:rPr>
            </w:pPr>
            <w:bookmarkStart w:colFirst="0" w:colLast="0" w:name="_heading=h.gjdgxs" w:id="1"/>
            <w:bookmarkEnd w:id="1"/>
            <w:r w:rsidDel="00000000" w:rsidR="00000000" w:rsidRPr="00000000">
              <w:rPr>
                <w:rFonts w:ascii="Arial" w:cs="Arial" w:eastAsia="Arial" w:hAnsi="Arial"/>
              </w:rPr>
              <w:pict>
                <v:shape id="_x0000_i1025" style="width:191.85pt;height:96.15pt" alt="Microsoft Office Signature Line..." type="#_x0000_t75">
                  <v:imagedata r:id="rId1" o:title=""/>
                  <o:lock v:ext="edit" cropping="t" grouping="t" rotation="t" text="t" ungrouping="t" verticies="t"/>
                  <o:signatureline v:ext="edit" id="{4FBA6AD9-24C4-4490-9297-8E329B94DFA7}" issignatureline="t" provid="{00000000-0000-0000-0000-000000000000}"/>
                </v:shape>
              </w:pict>
            </w:r>
            <w:r w:rsidDel="00000000" w:rsidR="00000000" w:rsidRPr="00000000">
              <w:rPr>
                <w:rtl w:val="0"/>
              </w:rPr>
            </w:r>
          </w:p>
          <w:p w:rsidR="00000000" w:rsidDel="00000000" w:rsidP="00000000" w:rsidRDefault="00000000" w:rsidRPr="00000000" w14:paraId="000000CF">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D0">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D1">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D3">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D4">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D6">
      <w:pPr>
        <w:rPr>
          <w:rFonts w:ascii="Arial" w:cs="Arial" w:eastAsia="Arial" w:hAnsi="Arial"/>
        </w:rPr>
      </w:pPr>
      <w:r w:rsidDel="00000000" w:rsidR="00000000" w:rsidRPr="00000000">
        <w:rPr>
          <w:rtl w:val="0"/>
        </w:rPr>
      </w:r>
    </w:p>
    <w:sectPr>
      <w:footerReference r:id="rId9"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color w:val="000000"/>
        <w:sz w:val="16"/>
        <w:szCs w:val="16"/>
        <w:rtl w:val="0"/>
      </w:rPr>
      <w:t xml:space="preserve">RM6342 – </w:t>
    </w:r>
    <w:r w:rsidDel="00000000" w:rsidR="00000000" w:rsidRPr="00000000">
      <w:rPr>
        <w:rFonts w:ascii="Arial" w:cs="Arial" w:eastAsia="Arial" w:hAnsi="Arial"/>
        <w:sz w:val="16"/>
        <w:szCs w:val="16"/>
        <w:rtl w:val="0"/>
      </w:rPr>
      <w:t xml:space="preserve">Travel, Transport, Accommodation and Venue Solutions</w:t>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1 Certificate of Technical and Professional Ability </w:t>
    </w:r>
  </w:p>
  <w:p w:rsidR="00000000" w:rsidDel="00000000" w:rsidP="00000000" w:rsidRDefault="00000000" w:rsidRPr="00000000" w14:paraId="000000D9">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2021</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iO1ZGicUuGahRiHkZGlVqHikqQ==">CgMxLjAaHwoBMBIaChgICVIUChJ0YWJsZS55dmI1YnMyZWIxZzcaHwoBMRIaChgICVIUChJ0YWJsZS5raWlraHczZmhkdjEaHwoBMhIaChgICVIUChJ0YWJsZS5lMXI0M3FleG85MncyCWguMzBqMHpsbDIIaC5namRneHM4AGpFCjZzdWdnZXN0SWRJbXBvcnRhNTRjNDZhOS0yMDNjLTRhMWMtOTcxMS00MjVhMzk1NTcwMTZfMjESC1NhbCBUZW1wZXJhaiMKFHN1Z2dlc3QuN2IyenE4bGdsdXNwEgtTYWwgVGVtcGVyYWojChRzdWdnZXN0Ljc2aG0zb2dkNGVvdhILU2FsIFRlbXBlcmFqRQo2c3VnZ2VzdElkSW1wb3J0YTU0YzQ2YTktMjAzYy00YTFjLTk3MTEtNDI1YTM5NTU3MDE2XzI1EgtTYWwgVGVtcGVyYWpFCjZzdWdnZXN0SWRJbXBvcnRhNTRjNDZhOS0yMDNjLTRhMWMtOTcxMS00MjVhMzk1NTcwMTZfMjMSC1NhbCBUZW1wZXJhakUKNnN1Z2dlc3RJZEltcG9ydGE1NGM0NmE5LTIwM2MtNGExYy05NzExLTQyNWEzOTU1NzAxNl8xMhILU2FsIFRlbXBlcmFqIwoUc3VnZ2VzdC5hbDhsNzljcXN6eWkSC1NhbCBUZW1wZXJhakUKNnN1Z2dlc3RJZEltcG9ydGE1NGM0NmE5LTIwM2MtNGExYy05NzExLTQyNWEzOTU1NzAxNl8yMBILU2FsIFRlbXBlcmFqIwoUc3VnZ2VzdC5rODEyNzU4MXE0NnISC1NhbCBUZW1wZXJhaiMKFHN1Z2dlc3QuM3NtbXJwaDlibTBpEgtTYWwgVGVtcGVyYWpFCjZzdWdnZXN0SWRJbXBvcnRhNTRjNDZhOS0yMDNjLTRhMWMtOTcxMS00MjVhMzk1NTcwMTZfMTMSC1NhbCBUZW1wZXJhakQKNXN1Z2dlc3RJZEltcG9ydGE1NGM0NmE5LTIwM2MtNGExYy05NzExLTQyNWEzOTU1NzAxNl83EgtTYWwgVGVtcGVyYWpFCjZzdWdnZXN0SWRJbXBvcnRhNTRjNDZhOS0yMDNjLTRhMWMtOTcxMS00MjVhMzk1NTcwMTZfMTkSC1NhbCBUZW1wZXJhakUKNnN1Z2dlc3RJZEltcG9ydGE1NGM0NmE5LTIwM2MtNGExYy05NzExLTQyNWEzOTU1NzAxNl8yNxILU2FsIFRlbXBlcmFqRQo2c3VnZ2VzdElkSW1wb3J0YTU0YzQ2YTktMjAzYy00YTFjLTk3MTEtNDI1YTM5NTU3MDE2XzE3EgtTYWwgVGVtcGVyYWpFCjZzdWdnZXN0SWRJbXBvcnRhNTRjNDZhOS0yMDNjLTRhMWMtOTcxMS00MjVhMzk1NTcwMTZfMjgSC1NhbCBUZW1wZXJhakUKNnN1Z2dlc3RJZEltcG9ydGE1NGM0NmE5LTIwM2MtNGExYy05NzExLTQyNWEzOTU1NzAxNl8xMBILU2FsIFRlbXBlcmFqRQo2c3VnZ2VzdElkSW1wb3J0YTU0YzQ2YTktMjAzYy00YTFjLTk3MTEtNDI1YTM5NTU3MDE2XzE1EgtTYWwgVGVtcGVyYWpECjVzdWdnZXN0SWRJbXBvcnRhNTRjNDZhOS0yMDNjLTRhMWMtOTcxMS00MjVhMzk1NTcwMTZfOBILU2FsIFRlbXBlcmFqRQo2c3VnZ2VzdElkSW1wb3J0YTU0YzQ2YTktMjAzYy00YTFjLTk3MTEtNDI1YTM5NTU3MDE2XzIyEgtTYWwgVGVtcGVyYWpFCjZzdWdnZXN0SWRJbXBvcnRhNTRjNDZhOS0yMDNjLTRhMWMtOTcxMS00MjVhMzk1NTcwMTZfMTQSC1NhbCBUZW1wZXJhakQKNXN1Z2dlc3RJZEltcG9ydGE1NGM0NmE5LTIwM2MtNGExYy05NzExLTQyNWEzOTU1NzAxNl8xEgtTYWwgVGVtcGVyYWpECjVzdWdnZXN0SWRJbXBvcnRhNTRjNDZhOS0yMDNjLTRhMWMtOTcxMS00MjVhMzk1NTcwMTZfNhILU2FsIFRlbXBlcmFqRQo2c3VnZ2VzdElkSW1wb3J0YTU0YzQ2YTktMjAzYy00YTFjLTk3MTEtNDI1YTM5NTU3MDE2XzI2EgtTYWwgVGVtcGVyYWpECjVzdWdnZXN0SWRJbXBvcnRhNTRjNDZhOS0yMDNjLTRhMWMtOTcxMS00MjVhMzk1NTcwMTZfNRILU2FsIFRlbXBlcmFqRQo2c3VnZ2VzdElkSW1wb3J0YTU0YzQ2YTktMjAzYy00YTFjLTk3MTEtNDI1YTM5NTU3MDE2XzE2EgtTYWwgVGVtcGVyYWpFCjZzdWdnZXN0SWRJbXBvcnRhNTRjNDZhOS0yMDNjLTRhMWMtOTcxMS00MjVhMzk1NTcwMTZfMjQSC1NhbCBUZW1wZXJhakUKNnN1Z2dlc3RJZEltcG9ydGE1NGM0NmE5LTIwM2MtNGExYy05NzExLTQyNWEzOTU1NzAxNl8xOBILU2FsIFRlbXBlcmFqRAo1c3VnZ2VzdElkSW1wb3J0YTU0YzQ2YTktMjAzYy00YTFjLTk3MTEtNDI1YTM5NTU3MDE2XzMSC1NhbCBUZW1wZXJhciExNFlhWTBwb3FnRkxwV3pBR2FOaWppczVqWjRnVTZ5S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2024-04-08T12:17:00Z</dcterms:created>
  <dc:creator>Peter Youngman</dc:creator>
</cp:coreProperties>
</file>