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78" w:rsidRDefault="007C7226">
      <w:pPr>
        <w:rPr>
          <w:rFonts w:ascii="Arial" w:hAnsi="Arial" w:cs="Arial"/>
        </w:rPr>
      </w:pPr>
      <w:r w:rsidRPr="007C7226">
        <w:rPr>
          <w:rFonts w:ascii="Arial" w:hAnsi="Arial" w:cs="Arial"/>
        </w:rPr>
        <w:t xml:space="preserve">DWP Parliamentary Courier Service </w:t>
      </w:r>
    </w:p>
    <w:p w:rsidR="007C7226" w:rsidRPr="007C7226" w:rsidRDefault="007C7226">
      <w:pPr>
        <w:rPr>
          <w:rFonts w:ascii="Arial" w:hAnsi="Arial" w:cs="Arial"/>
        </w:rPr>
      </w:pPr>
      <w:r>
        <w:rPr>
          <w:rFonts w:ascii="Arial" w:hAnsi="Arial" w:cs="Arial"/>
        </w:rPr>
        <w:t>ITT_21700</w:t>
      </w:r>
    </w:p>
    <w:p w:rsidR="007C7226" w:rsidRPr="007C7226" w:rsidRDefault="007C7226">
      <w:pPr>
        <w:rPr>
          <w:rFonts w:ascii="Arial" w:hAnsi="Arial" w:cs="Arial"/>
        </w:rPr>
      </w:pPr>
      <w:r w:rsidRPr="007C7226">
        <w:rPr>
          <w:rFonts w:ascii="Arial" w:hAnsi="Arial" w:cs="Arial"/>
        </w:rPr>
        <w:t>Terms and Conditions</w:t>
      </w:r>
    </w:p>
    <w:p w:rsidR="007C7226" w:rsidRDefault="007C7226"/>
    <w:p w:rsidR="007C7226" w:rsidRDefault="007C7226">
      <w:hyperlink r:id="rId4" w:history="1">
        <w:r>
          <w:rPr>
            <w:rStyle w:val="Hyperlink"/>
          </w:rPr>
          <w:t>The</w:t>
        </w:r>
        <w:bookmarkStart w:id="0" w:name="_GoBack"/>
        <w:bookmarkEnd w:id="0"/>
        <w:r>
          <w:rPr>
            <w:rStyle w:val="Hyperlink"/>
          </w:rPr>
          <w:t xml:space="preserve"> Mid-Tier Contract - GOV.UK (www.gov.uk)</w:t>
        </w:r>
      </w:hyperlink>
    </w:p>
    <w:sectPr w:rsidR="007C7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26"/>
    <w:rsid w:val="007C7226"/>
    <w:rsid w:val="00C1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7E61"/>
  <w15:chartTrackingRefBased/>
  <w15:docId w15:val="{ECC0FE3E-49B4-4C5E-AC56-7CC070E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collections/the-mid-tier-con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Woodstock Ian DWP COMMERCIAL DIRECTORATE</dc:creator>
  <cp:keywords/>
  <dc:description/>
  <cp:lastModifiedBy>Woodstock Ian DWP COMMERCIAL DIRECTORATE</cp:lastModifiedBy>
  <cp:revision>1</cp:revision>
  <dcterms:created xsi:type="dcterms:W3CDTF">2022-01-24T10:20:00Z</dcterms:created>
  <dcterms:modified xsi:type="dcterms:W3CDTF">2022-01-24T10:21:00Z</dcterms:modified>
</cp:coreProperties>
</file>