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D159" w14:textId="77777777" w:rsidR="00AB3407" w:rsidRDefault="00AB3407">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proofErr w:type="gramStart"/>
      <w:r>
        <w:rPr>
          <w:rFonts w:ascii="Arial" w:hAnsi="Arial" w:cs="Arial"/>
          <w:i/>
          <w:iCs/>
          <w:color w:val="000000"/>
          <w:sz w:val="16"/>
          <w:szCs w:val="16"/>
        </w:rPr>
        <w:t>DF47ST</w:t>
      </w:r>
      <w:proofErr w:type="gramEnd"/>
      <w:r>
        <w:rPr>
          <w:rFonts w:ascii="Arial" w:hAnsi="Arial" w:cs="Arial"/>
          <w:i/>
          <w:iCs/>
          <w:color w:val="000000"/>
          <w:sz w:val="16"/>
          <w:szCs w:val="16"/>
        </w:rPr>
        <w:t xml:space="preserve"> </w:t>
      </w:r>
      <w:proofErr w:type="spellStart"/>
      <w:r>
        <w:rPr>
          <w:rFonts w:ascii="Arial" w:hAnsi="Arial" w:cs="Arial"/>
          <w:i/>
          <w:iCs/>
          <w:color w:val="000000"/>
          <w:sz w:val="16"/>
          <w:szCs w:val="16"/>
        </w:rPr>
        <w:t>Edn</w:t>
      </w:r>
      <w:proofErr w:type="spellEnd"/>
      <w:r>
        <w:rPr>
          <w:rFonts w:ascii="Arial" w:hAnsi="Arial" w:cs="Arial"/>
          <w:i/>
          <w:iCs/>
          <w:color w:val="000000"/>
          <w:sz w:val="16"/>
          <w:szCs w:val="16"/>
        </w:rPr>
        <w:t xml:space="preserve">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AB3407" w14:paraId="162501B7" w14:textId="77777777">
        <w:trPr>
          <w:cantSplit/>
        </w:trPr>
        <w:tc>
          <w:tcPr>
            <w:tcW w:w="2730" w:type="dxa"/>
            <w:tcBorders>
              <w:top w:val="nil"/>
              <w:left w:val="nil"/>
              <w:bottom w:val="nil"/>
              <w:right w:val="nil"/>
            </w:tcBorders>
            <w:shd w:val="clear" w:color="auto" w:fill="FFFFFF"/>
            <w:vAlign w:val="center"/>
          </w:tcPr>
          <w:p w14:paraId="63DB4EFF" w14:textId="77777777" w:rsidR="00AB3407" w:rsidRDefault="00455D0F">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pict w14:anchorId="5AD2A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75.75pt">
                  <v:imagedata r:id="rId10" o:title=""/>
                </v:shape>
              </w:pict>
            </w:r>
          </w:p>
        </w:tc>
        <w:tc>
          <w:tcPr>
            <w:tcW w:w="7087" w:type="dxa"/>
            <w:tcBorders>
              <w:top w:val="nil"/>
              <w:left w:val="nil"/>
              <w:bottom w:val="nil"/>
              <w:right w:val="nil"/>
            </w:tcBorders>
            <w:shd w:val="clear" w:color="auto" w:fill="FFFFFF"/>
          </w:tcPr>
          <w:p w14:paraId="6F727CA7" w14:textId="77777777" w:rsidR="00AB3407" w:rsidRDefault="00AB3407">
            <w:pPr>
              <w:keepLines/>
              <w:widowControl w:val="0"/>
              <w:autoSpaceDE w:val="0"/>
              <w:autoSpaceDN w:val="0"/>
              <w:adjustRightInd w:val="0"/>
              <w:spacing w:after="200" w:line="276" w:lineRule="auto"/>
              <w:ind w:left="36" w:right="26"/>
              <w:rPr>
                <w:rFonts w:ascii="Arial" w:hAnsi="Arial" w:cs="Arial"/>
                <w:sz w:val="24"/>
                <w:szCs w:val="24"/>
              </w:rPr>
            </w:pPr>
          </w:p>
        </w:tc>
      </w:tr>
    </w:tbl>
    <w:p w14:paraId="24BF8473"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AB3407" w14:paraId="6B4868A9" w14:textId="77777777">
        <w:tc>
          <w:tcPr>
            <w:tcW w:w="4621" w:type="dxa"/>
            <w:tcBorders>
              <w:top w:val="single" w:sz="4" w:space="0" w:color="000000"/>
              <w:left w:val="nil"/>
              <w:bottom w:val="nil"/>
              <w:right w:val="nil"/>
            </w:tcBorders>
            <w:shd w:val="clear" w:color="auto" w:fill="FFFFFF"/>
          </w:tcPr>
          <w:p w14:paraId="624907BE"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26BAE74E"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tc>
      </w:tr>
      <w:tr w:rsidR="00AB3407" w14:paraId="13743B7E" w14:textId="77777777">
        <w:tc>
          <w:tcPr>
            <w:tcW w:w="4621" w:type="dxa"/>
            <w:tcBorders>
              <w:top w:val="nil"/>
              <w:left w:val="nil"/>
              <w:bottom w:val="nil"/>
              <w:right w:val="nil"/>
            </w:tcBorders>
            <w:shd w:val="clear" w:color="auto" w:fill="FFFFFF"/>
          </w:tcPr>
          <w:p w14:paraId="53E4069E"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6DDEB28A" w14:textId="77777777" w:rsidR="00AB3407" w:rsidRDefault="00AB3407">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AB3407" w14:paraId="5A205B25" w14:textId="77777777">
        <w:tc>
          <w:tcPr>
            <w:tcW w:w="4621" w:type="dxa"/>
            <w:tcBorders>
              <w:top w:val="nil"/>
              <w:left w:val="nil"/>
              <w:bottom w:val="nil"/>
              <w:right w:val="nil"/>
            </w:tcBorders>
            <w:shd w:val="clear" w:color="auto" w:fill="FFFFFF"/>
          </w:tcPr>
          <w:p w14:paraId="6D1AFEDA" w14:textId="77777777" w:rsidR="00AB3407" w:rsidRDefault="00AB3407">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3FAFE63C" w14:textId="77777777" w:rsidR="00AB3407" w:rsidRDefault="00AB3407">
            <w:pPr>
              <w:widowControl w:val="0"/>
              <w:autoSpaceDE w:val="0"/>
              <w:autoSpaceDN w:val="0"/>
              <w:adjustRightInd w:val="0"/>
              <w:spacing w:after="0" w:line="240" w:lineRule="auto"/>
              <w:ind w:left="109" w:right="106"/>
              <w:rPr>
                <w:rFonts w:ascii="Arial" w:hAnsi="Arial" w:cs="Arial"/>
                <w:sz w:val="24"/>
                <w:szCs w:val="24"/>
              </w:rPr>
            </w:pPr>
          </w:p>
        </w:tc>
      </w:tr>
      <w:tr w:rsidR="00AB3407" w14:paraId="03D3B367" w14:textId="77777777">
        <w:tc>
          <w:tcPr>
            <w:tcW w:w="4621" w:type="dxa"/>
            <w:tcBorders>
              <w:top w:val="nil"/>
              <w:left w:val="nil"/>
              <w:bottom w:val="nil"/>
              <w:right w:val="nil"/>
            </w:tcBorders>
            <w:shd w:val="clear" w:color="auto" w:fill="FFFFFF"/>
          </w:tcPr>
          <w:p w14:paraId="265581FF" w14:textId="77777777" w:rsidR="00AB3407" w:rsidRDefault="00AB3407">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3968C82A" w14:textId="77777777" w:rsidR="00AB3407" w:rsidRDefault="00AB3407">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709130451</w:t>
            </w:r>
            <w:r w:rsidR="00436EC1">
              <w:rPr>
                <w:rFonts w:ascii="Arial" w:hAnsi="Arial" w:cs="Arial"/>
                <w:color w:val="000000"/>
              </w:rPr>
              <w:t>-1</w:t>
            </w:r>
          </w:p>
        </w:tc>
      </w:tr>
      <w:tr w:rsidR="00AB3407" w14:paraId="2DE74FB1" w14:textId="77777777">
        <w:tc>
          <w:tcPr>
            <w:tcW w:w="4621" w:type="dxa"/>
            <w:tcBorders>
              <w:top w:val="nil"/>
              <w:left w:val="nil"/>
              <w:bottom w:val="nil"/>
              <w:right w:val="nil"/>
            </w:tcBorders>
            <w:shd w:val="clear" w:color="auto" w:fill="FFFFFF"/>
          </w:tcPr>
          <w:p w14:paraId="6B96161C" w14:textId="77777777" w:rsidR="00AB3407" w:rsidRDefault="00AB3407">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7DB2A01" w14:textId="77777777" w:rsidR="00AB3407" w:rsidRDefault="00AB3407">
            <w:pPr>
              <w:widowControl w:val="0"/>
              <w:autoSpaceDE w:val="0"/>
              <w:autoSpaceDN w:val="0"/>
              <w:adjustRightInd w:val="0"/>
              <w:spacing w:after="0" w:line="240" w:lineRule="auto"/>
              <w:ind w:left="109" w:right="106"/>
              <w:rPr>
                <w:rFonts w:ascii="Arial" w:hAnsi="Arial" w:cs="Arial"/>
                <w:sz w:val="24"/>
                <w:szCs w:val="24"/>
              </w:rPr>
            </w:pPr>
          </w:p>
        </w:tc>
      </w:tr>
      <w:tr w:rsidR="00AB3407" w14:paraId="2834F502" w14:textId="77777777">
        <w:tc>
          <w:tcPr>
            <w:tcW w:w="4621" w:type="dxa"/>
            <w:tcBorders>
              <w:top w:val="nil"/>
              <w:left w:val="nil"/>
              <w:bottom w:val="nil"/>
              <w:right w:val="nil"/>
            </w:tcBorders>
            <w:shd w:val="clear" w:color="auto" w:fill="FFFFFF"/>
          </w:tcPr>
          <w:p w14:paraId="1DE8FF5C" w14:textId="77777777" w:rsidR="00AB3407" w:rsidRDefault="00AB3407">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E993FE5" w14:textId="5D830F4C" w:rsidR="00AB3407" w:rsidRDefault="00AB3407">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BF2F3B">
              <w:rPr>
                <w:rFonts w:ascii="Arial" w:hAnsi="Arial" w:cs="Arial"/>
                <w:color w:val="000000"/>
              </w:rPr>
              <w:t xml:space="preserve"> </w:t>
            </w:r>
            <w:r w:rsidR="00402FC9">
              <w:rPr>
                <w:rFonts w:ascii="Arial" w:hAnsi="Arial" w:cs="Arial"/>
                <w:color w:val="000000"/>
              </w:rPr>
              <w:t>24</w:t>
            </w:r>
            <w:r w:rsidR="00402FC9" w:rsidRPr="00402FC9">
              <w:rPr>
                <w:rFonts w:ascii="Arial" w:hAnsi="Arial" w:cs="Arial"/>
                <w:color w:val="000000"/>
                <w:vertAlign w:val="superscript"/>
              </w:rPr>
              <w:t>th</w:t>
            </w:r>
            <w:r w:rsidR="00402FC9">
              <w:rPr>
                <w:rFonts w:ascii="Arial" w:hAnsi="Arial" w:cs="Arial"/>
                <w:color w:val="000000"/>
              </w:rPr>
              <w:t xml:space="preserve"> October 2023</w:t>
            </w:r>
          </w:p>
        </w:tc>
      </w:tr>
      <w:tr w:rsidR="00AB3407" w14:paraId="35341E09" w14:textId="77777777">
        <w:tc>
          <w:tcPr>
            <w:tcW w:w="4621" w:type="dxa"/>
            <w:tcBorders>
              <w:top w:val="nil"/>
              <w:left w:val="nil"/>
              <w:bottom w:val="nil"/>
              <w:right w:val="nil"/>
            </w:tcBorders>
            <w:shd w:val="clear" w:color="auto" w:fill="FFFFFF"/>
          </w:tcPr>
          <w:p w14:paraId="12A805C7" w14:textId="77777777" w:rsidR="00AB3407" w:rsidRDefault="00AB3407">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2F251AC" w14:textId="77777777" w:rsidR="00AB3407" w:rsidRDefault="00AB3407">
            <w:pPr>
              <w:widowControl w:val="0"/>
              <w:autoSpaceDE w:val="0"/>
              <w:autoSpaceDN w:val="0"/>
              <w:adjustRightInd w:val="0"/>
              <w:spacing w:after="0" w:line="240" w:lineRule="auto"/>
              <w:ind w:left="109" w:right="106"/>
              <w:rPr>
                <w:rFonts w:ascii="Arial" w:hAnsi="Arial" w:cs="Arial"/>
                <w:sz w:val="24"/>
                <w:szCs w:val="24"/>
              </w:rPr>
            </w:pPr>
          </w:p>
        </w:tc>
      </w:tr>
      <w:tr w:rsidR="00AB3407" w14:paraId="497D3370" w14:textId="77777777">
        <w:tc>
          <w:tcPr>
            <w:tcW w:w="4621" w:type="dxa"/>
            <w:tcBorders>
              <w:top w:val="nil"/>
              <w:left w:val="nil"/>
              <w:bottom w:val="single" w:sz="4" w:space="0" w:color="000000"/>
              <w:right w:val="nil"/>
            </w:tcBorders>
            <w:shd w:val="clear" w:color="auto" w:fill="FFFFFF"/>
          </w:tcPr>
          <w:p w14:paraId="2B70FDFC" w14:textId="77777777" w:rsidR="00AB3407" w:rsidRDefault="00AB3407">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28CC87A9" w14:textId="77777777" w:rsidR="00AB3407" w:rsidRDefault="00AB3407">
            <w:pPr>
              <w:widowControl w:val="0"/>
              <w:autoSpaceDE w:val="0"/>
              <w:autoSpaceDN w:val="0"/>
              <w:adjustRightInd w:val="0"/>
              <w:spacing w:after="0" w:line="240" w:lineRule="auto"/>
              <w:ind w:left="109" w:right="106"/>
              <w:rPr>
                <w:rFonts w:ascii="Arial" w:hAnsi="Arial" w:cs="Arial"/>
                <w:sz w:val="24"/>
                <w:szCs w:val="24"/>
              </w:rPr>
            </w:pPr>
          </w:p>
        </w:tc>
      </w:tr>
    </w:tbl>
    <w:p w14:paraId="632B2FBE"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0AD386FC"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FEE27CB"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1E798412" w14:textId="77777777" w:rsidR="00415D34" w:rsidRDefault="00AB3407" w:rsidP="00415D3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To: Tender Reference Number: </w:t>
      </w:r>
      <w:r w:rsidR="00415D34">
        <w:rPr>
          <w:rFonts w:ascii="Arial" w:hAnsi="Arial" w:cs="Arial"/>
          <w:color w:val="000000"/>
          <w:u w:val="single"/>
        </w:rPr>
        <w:t>709130451-</w:t>
      </w:r>
      <w:r w:rsidR="00786BBF">
        <w:rPr>
          <w:rFonts w:ascii="Arial" w:hAnsi="Arial" w:cs="Arial"/>
          <w:color w:val="000000"/>
          <w:u w:val="single"/>
        </w:rPr>
        <w:t>1 -</w:t>
      </w:r>
      <w:r w:rsidR="00415D34">
        <w:rPr>
          <w:rFonts w:ascii="Arial" w:hAnsi="Arial" w:cs="Arial"/>
          <w:color w:val="000000"/>
          <w:u w:val="single"/>
        </w:rPr>
        <w:t xml:space="preserve"> Internal Audit Provision for ISO44001 Certification Programme</w:t>
      </w:r>
    </w:p>
    <w:p w14:paraId="36CC5A9D"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58BD1C17" w14:textId="77777777" w:rsidR="00AB3407" w:rsidRDefault="00AB3407">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You are invited to tender for Internal Audit Provision for ISO44001 Certification Programme in accordance with the attached documentation.</w:t>
      </w:r>
    </w:p>
    <w:p w14:paraId="69EB7D23" w14:textId="77777777" w:rsidR="00AB3407" w:rsidRDefault="00AB3407">
      <w:pPr>
        <w:widowControl w:val="0"/>
        <w:autoSpaceDE w:val="0"/>
        <w:autoSpaceDN w:val="0"/>
        <w:adjustRightInd w:val="0"/>
        <w:spacing w:after="0" w:line="240" w:lineRule="auto"/>
        <w:ind w:left="120" w:right="114"/>
        <w:rPr>
          <w:rFonts w:ascii="Arial" w:hAnsi="Arial" w:cs="Arial"/>
          <w:color w:val="000000"/>
        </w:rPr>
      </w:pPr>
    </w:p>
    <w:p w14:paraId="0A2C9F4E" w14:textId="77777777" w:rsidR="00AB3407" w:rsidRDefault="00AB3407">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requirement is for Internal Audit Provision for ISO44001 Certification Programme</w:t>
      </w:r>
    </w:p>
    <w:p w14:paraId="6CE822EA" w14:textId="77777777" w:rsidR="00AB3407" w:rsidRDefault="00AB3407">
      <w:pPr>
        <w:widowControl w:val="0"/>
        <w:autoSpaceDE w:val="0"/>
        <w:autoSpaceDN w:val="0"/>
        <w:adjustRightInd w:val="0"/>
        <w:spacing w:after="0" w:line="240" w:lineRule="auto"/>
        <w:ind w:left="120" w:right="114"/>
        <w:rPr>
          <w:rFonts w:ascii="Arial" w:hAnsi="Arial" w:cs="Arial"/>
          <w:color w:val="000000"/>
        </w:rPr>
      </w:pPr>
    </w:p>
    <w:p w14:paraId="209051F6" w14:textId="7BB9EFB5" w:rsidR="00AB3407" w:rsidRDefault="00AB3407">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anticipated date for the contract award decision is</w:t>
      </w:r>
      <w:r w:rsidR="00402FC9">
        <w:rPr>
          <w:rFonts w:ascii="Arial" w:hAnsi="Arial" w:cs="Arial"/>
          <w:color w:val="000000"/>
        </w:rPr>
        <w:t xml:space="preserve"> 13</w:t>
      </w:r>
      <w:r w:rsidR="00402FC9" w:rsidRPr="00402FC9">
        <w:rPr>
          <w:rFonts w:ascii="Arial" w:hAnsi="Arial" w:cs="Arial"/>
          <w:color w:val="000000"/>
          <w:vertAlign w:val="superscript"/>
        </w:rPr>
        <w:t>th</w:t>
      </w:r>
      <w:r w:rsidR="00402FC9">
        <w:rPr>
          <w:rFonts w:ascii="Arial" w:hAnsi="Arial" w:cs="Arial"/>
          <w:color w:val="000000"/>
        </w:rPr>
        <w:t xml:space="preserve"> October 2023</w:t>
      </w:r>
      <w:r>
        <w:rPr>
          <w:rFonts w:ascii="Arial" w:hAnsi="Arial" w:cs="Arial"/>
          <w:color w:val="000000"/>
        </w:rPr>
        <w:t>, please note that this is an indicative date and may change.</w:t>
      </w:r>
    </w:p>
    <w:p w14:paraId="5BA51405" w14:textId="77777777" w:rsidR="00AB3407" w:rsidRDefault="00AB3407">
      <w:pPr>
        <w:widowControl w:val="0"/>
        <w:autoSpaceDE w:val="0"/>
        <w:autoSpaceDN w:val="0"/>
        <w:adjustRightInd w:val="0"/>
        <w:spacing w:after="0" w:line="240" w:lineRule="auto"/>
        <w:ind w:left="120" w:right="114"/>
        <w:rPr>
          <w:rFonts w:ascii="Arial" w:hAnsi="Arial" w:cs="Arial"/>
          <w:color w:val="000000"/>
        </w:rPr>
      </w:pPr>
    </w:p>
    <w:p w14:paraId="66FDF2DC" w14:textId="77777777" w:rsidR="00AB3407" w:rsidRDefault="00AB3407">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by  </w:t>
      </w:r>
    </w:p>
    <w:p w14:paraId="375AC31B" w14:textId="77777777" w:rsidR="00AB3407" w:rsidRDefault="00AB3407">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2FFBACD7"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65227943"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7692F247"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16EE9971" w14:textId="20964B0C" w:rsidR="00860281" w:rsidRPr="00402FC9" w:rsidRDefault="00402FC9" w:rsidP="00860281">
      <w:pPr>
        <w:ind w:left="142"/>
        <w:rPr>
          <w:rFonts w:ascii="Arial" w:hAnsi="Arial" w:cs="Arial"/>
          <w:b/>
          <w:bCs/>
        </w:rPr>
      </w:pPr>
      <w:r w:rsidRPr="00402FC9">
        <w:rPr>
          <w:rFonts w:ascii="Arial" w:hAnsi="Arial" w:cs="Arial"/>
          <w:b/>
          <w:bCs/>
          <w:color w:val="000000"/>
        </w:rPr>
        <w:t>Redacted</w:t>
      </w:r>
    </w:p>
    <w:p w14:paraId="5A813D5F" w14:textId="77777777" w:rsidR="00860281" w:rsidRDefault="00860281" w:rsidP="00564311">
      <w:pPr>
        <w:widowControl w:val="0"/>
        <w:autoSpaceDE w:val="0"/>
        <w:autoSpaceDN w:val="0"/>
        <w:adjustRightInd w:val="0"/>
        <w:spacing w:after="200" w:line="276" w:lineRule="auto"/>
        <w:ind w:right="114"/>
        <w:rPr>
          <w:rFonts w:ascii="Arial" w:hAnsi="Arial" w:cs="Arial"/>
          <w:color w:val="000000"/>
        </w:rPr>
      </w:pPr>
    </w:p>
    <w:p w14:paraId="2B1C3DA1"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75751457"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279A390E"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AB3407" w14:paraId="00A74B4D"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628B93D8" w14:textId="77777777" w:rsidR="00AB3407" w:rsidRDefault="00AB3407">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1FB3A36E" w14:textId="77777777" w:rsidR="00AB3407" w:rsidRPr="00CC3FC9" w:rsidRDefault="00AB3407">
            <w:pPr>
              <w:widowControl w:val="0"/>
              <w:autoSpaceDE w:val="0"/>
              <w:autoSpaceDN w:val="0"/>
              <w:adjustRightInd w:val="0"/>
              <w:spacing w:after="0" w:line="240" w:lineRule="auto"/>
              <w:ind w:left="118" w:right="87"/>
              <w:rPr>
                <w:rFonts w:ascii="Arial" w:hAnsi="Arial" w:cs="Arial"/>
                <w:sz w:val="24"/>
                <w:szCs w:val="24"/>
              </w:rPr>
            </w:pPr>
            <w:r w:rsidRPr="00CC3FC9">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9918442" w14:textId="77777777" w:rsidR="00AB3407" w:rsidRPr="00CC3FC9" w:rsidRDefault="00AB3407">
            <w:pPr>
              <w:widowControl w:val="0"/>
              <w:autoSpaceDE w:val="0"/>
              <w:autoSpaceDN w:val="0"/>
              <w:adjustRightInd w:val="0"/>
              <w:spacing w:after="0" w:line="240" w:lineRule="auto"/>
              <w:ind w:left="109" w:right="97"/>
              <w:rPr>
                <w:rFonts w:ascii="Arial" w:hAnsi="Arial" w:cs="Arial"/>
                <w:sz w:val="24"/>
                <w:szCs w:val="24"/>
              </w:rPr>
            </w:pPr>
            <w:r w:rsidRPr="00CC3FC9">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E8BB4E3" w14:textId="77777777" w:rsidR="00AB3407" w:rsidRDefault="00AB3407">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r w:rsidR="00442FE6" w14:paraId="41B25189"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2D006C91" w14:textId="4AE9A316" w:rsidR="00442FE6" w:rsidRDefault="00402FC9">
            <w:pPr>
              <w:widowControl w:val="0"/>
              <w:autoSpaceDE w:val="0"/>
              <w:autoSpaceDN w:val="0"/>
              <w:adjustRightInd w:val="0"/>
              <w:spacing w:after="0" w:line="240" w:lineRule="auto"/>
              <w:ind w:left="108" w:right="98"/>
              <w:rPr>
                <w:rFonts w:ascii="Arial" w:hAnsi="Arial" w:cs="Arial"/>
                <w:b/>
                <w:bCs/>
                <w:color w:val="000000"/>
                <w:sz w:val="20"/>
                <w:szCs w:val="20"/>
              </w:rPr>
            </w:pPr>
            <w:r w:rsidRPr="00402FC9">
              <w:rPr>
                <w:rFonts w:ascii="Arial" w:hAnsi="Arial" w:cs="Arial"/>
                <w:b/>
                <w:bCs/>
                <w:color w:val="000000"/>
              </w:rPr>
              <w:t>Redacted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0451B4DF" w14:textId="440D897F" w:rsidR="00442FE6" w:rsidRPr="00CC3FC9" w:rsidRDefault="00402FC9">
            <w:pPr>
              <w:widowControl w:val="0"/>
              <w:autoSpaceDE w:val="0"/>
              <w:autoSpaceDN w:val="0"/>
              <w:adjustRightInd w:val="0"/>
              <w:spacing w:after="0" w:line="240" w:lineRule="auto"/>
              <w:ind w:left="118" w:right="87"/>
              <w:rPr>
                <w:rFonts w:ascii="Arial" w:hAnsi="Arial" w:cs="Arial"/>
                <w:color w:val="000000"/>
                <w:sz w:val="20"/>
                <w:szCs w:val="20"/>
              </w:rPr>
            </w:pPr>
            <w:r w:rsidRPr="00402FC9">
              <w:rPr>
                <w:rFonts w:ascii="Arial" w:hAnsi="Arial" w:cs="Arial"/>
                <w:b/>
                <w:bCs/>
                <w:color w:val="000000"/>
              </w:rPr>
              <w:t>Redacted</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D9484D9" w14:textId="53AAF39F" w:rsidR="00442FE6" w:rsidRPr="00CC3FC9" w:rsidRDefault="00402FC9">
            <w:pPr>
              <w:widowControl w:val="0"/>
              <w:autoSpaceDE w:val="0"/>
              <w:autoSpaceDN w:val="0"/>
              <w:adjustRightInd w:val="0"/>
              <w:spacing w:after="0" w:line="240" w:lineRule="auto"/>
              <w:ind w:left="109" w:right="97"/>
              <w:rPr>
                <w:rFonts w:ascii="Arial" w:hAnsi="Arial" w:cs="Arial"/>
                <w:color w:val="000000"/>
                <w:sz w:val="20"/>
                <w:szCs w:val="20"/>
              </w:rPr>
            </w:pPr>
            <w:r w:rsidRPr="00402FC9">
              <w:rPr>
                <w:rFonts w:ascii="Arial" w:hAnsi="Arial" w:cs="Arial"/>
                <w:b/>
                <w:bCs/>
                <w:color w:val="000000"/>
              </w:rPr>
              <w:t>Redacted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55B95302" w14:textId="1D658261" w:rsidR="00442FE6" w:rsidRDefault="00402FC9">
            <w:pPr>
              <w:widowControl w:val="0"/>
              <w:autoSpaceDE w:val="0"/>
              <w:autoSpaceDN w:val="0"/>
              <w:adjustRightInd w:val="0"/>
              <w:spacing w:after="0" w:line="240" w:lineRule="auto"/>
              <w:ind w:left="119" w:right="86"/>
              <w:rPr>
                <w:rFonts w:ascii="Arial" w:hAnsi="Arial" w:cs="Arial"/>
                <w:b/>
                <w:bCs/>
                <w:color w:val="000000"/>
                <w:sz w:val="20"/>
                <w:szCs w:val="20"/>
              </w:rPr>
            </w:pPr>
            <w:r w:rsidRPr="00402FC9">
              <w:rPr>
                <w:rFonts w:ascii="Arial" w:hAnsi="Arial" w:cs="Arial"/>
                <w:b/>
                <w:bCs/>
                <w:color w:val="000000"/>
              </w:rPr>
              <w:t>Redacted</w:t>
            </w:r>
          </w:p>
        </w:tc>
      </w:tr>
    </w:tbl>
    <w:p w14:paraId="70EEDE7E" w14:textId="77777777" w:rsidR="00AB3407" w:rsidRDefault="00AB3407" w:rsidP="001474DB">
      <w:pPr>
        <w:widowControl w:val="0"/>
        <w:autoSpaceDE w:val="0"/>
        <w:autoSpaceDN w:val="0"/>
        <w:adjustRightInd w:val="0"/>
        <w:spacing w:after="200" w:line="276" w:lineRule="auto"/>
        <w:ind w:right="114"/>
        <w:rPr>
          <w:rFonts w:ascii="Arial" w:hAnsi="Arial" w:cs="Arial"/>
          <w:color w:val="000000"/>
        </w:rPr>
      </w:pPr>
    </w:p>
    <w:p w14:paraId="16DA6CEE"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Requirements</w:t>
      </w:r>
    </w:p>
    <w:p w14:paraId="5491A254" w14:textId="77777777" w:rsidR="006225DF" w:rsidRPr="00BF2F3B" w:rsidRDefault="006225DF" w:rsidP="00C85DC7">
      <w:pPr>
        <w:ind w:left="284"/>
        <w:rPr>
          <w:rFonts w:ascii="Arial" w:hAnsi="Arial" w:cs="Arial"/>
        </w:rPr>
      </w:pPr>
      <w:r w:rsidRPr="00BF2F3B">
        <w:rPr>
          <w:rFonts w:ascii="Arial" w:hAnsi="Arial" w:cs="Arial"/>
        </w:rPr>
        <w:t>61733639 - 3YR DIO Internal Audit provision for ISO44001 Certification Program</w:t>
      </w:r>
    </w:p>
    <w:p w14:paraId="720D4F5F" w14:textId="77777777" w:rsidR="001474DB" w:rsidRPr="00BF2F3B" w:rsidRDefault="00FF40C5" w:rsidP="00C85DC7">
      <w:pPr>
        <w:widowControl w:val="0"/>
        <w:autoSpaceDE w:val="0"/>
        <w:autoSpaceDN w:val="0"/>
        <w:adjustRightInd w:val="0"/>
        <w:spacing w:after="200" w:line="276" w:lineRule="auto"/>
        <w:ind w:left="284" w:right="114"/>
        <w:rPr>
          <w:rFonts w:ascii="Arial" w:hAnsi="Arial" w:cs="Arial"/>
          <w:bCs/>
        </w:rPr>
      </w:pPr>
      <w:r w:rsidRPr="00BF2F3B">
        <w:rPr>
          <w:rFonts w:ascii="Arial" w:hAnsi="Arial" w:cs="Arial"/>
          <w:bCs/>
        </w:rPr>
        <w:t xml:space="preserve">Internal Audit of the DIO Collaborative Business relationship management system and all in-scope relationships within the 3yr cycle of recertification. </w:t>
      </w:r>
    </w:p>
    <w:p w14:paraId="03AAEE12" w14:textId="77777777" w:rsidR="00FF40C5" w:rsidRPr="00BF2F3B" w:rsidRDefault="00FF40C5" w:rsidP="00C85DC7">
      <w:pPr>
        <w:widowControl w:val="0"/>
        <w:autoSpaceDE w:val="0"/>
        <w:autoSpaceDN w:val="0"/>
        <w:adjustRightInd w:val="0"/>
        <w:spacing w:after="200" w:line="276" w:lineRule="auto"/>
        <w:ind w:left="284" w:right="114"/>
        <w:rPr>
          <w:rFonts w:ascii="Arial" w:hAnsi="Arial" w:cs="Arial"/>
          <w:color w:val="000000"/>
        </w:rPr>
      </w:pPr>
      <w:r w:rsidRPr="00BF2F3B">
        <w:rPr>
          <w:rFonts w:ascii="Arial" w:hAnsi="Arial" w:cs="Arial"/>
          <w:bCs/>
        </w:rPr>
        <w:t>This comprises of 1 audit on the corporate system and 4 additional audits per year totalling 15 audits over the 3yr period.</w:t>
      </w:r>
    </w:p>
    <w:p w14:paraId="4F7BD412" w14:textId="77777777" w:rsidR="001474DB" w:rsidRPr="00BF2F3B" w:rsidRDefault="000331E3" w:rsidP="00C85DC7">
      <w:pPr>
        <w:ind w:firstLine="284"/>
        <w:rPr>
          <w:rFonts w:ascii="Arial" w:hAnsi="Arial" w:cs="Arial"/>
          <w:u w:val="single"/>
        </w:rPr>
      </w:pPr>
      <w:r>
        <w:rPr>
          <w:rFonts w:ascii="Arial" w:hAnsi="Arial" w:cs="Arial"/>
          <w:u w:val="single"/>
        </w:rPr>
        <w:t xml:space="preserve">Future </w:t>
      </w:r>
      <w:r w:rsidR="00BF2F3B">
        <w:rPr>
          <w:rFonts w:ascii="Arial" w:hAnsi="Arial" w:cs="Arial"/>
          <w:u w:val="single"/>
        </w:rPr>
        <w:t xml:space="preserve">Linked </w:t>
      </w:r>
      <w:r w:rsidR="001474DB" w:rsidRPr="00BF2F3B">
        <w:rPr>
          <w:rFonts w:ascii="Arial" w:hAnsi="Arial" w:cs="Arial"/>
          <w:u w:val="single"/>
        </w:rPr>
        <w:t xml:space="preserve">Requirement </w:t>
      </w:r>
    </w:p>
    <w:p w14:paraId="5C83A4D5" w14:textId="77777777" w:rsidR="006225DF" w:rsidRPr="00BF2F3B" w:rsidRDefault="006225DF" w:rsidP="00C85DC7">
      <w:pPr>
        <w:ind w:firstLine="284"/>
        <w:rPr>
          <w:rFonts w:ascii="Arial" w:hAnsi="Arial" w:cs="Arial"/>
        </w:rPr>
      </w:pPr>
      <w:r w:rsidRPr="00BF2F3B">
        <w:rPr>
          <w:rFonts w:ascii="Arial" w:hAnsi="Arial" w:cs="Arial"/>
        </w:rPr>
        <w:t>61735339 - 3YR DIO External Audit provision for ISO44001 Certification Program</w:t>
      </w:r>
    </w:p>
    <w:p w14:paraId="4157679B" w14:textId="77777777" w:rsidR="00FF40C5" w:rsidRPr="00BF2F3B" w:rsidRDefault="00FF40C5" w:rsidP="00C85DC7">
      <w:pPr>
        <w:pStyle w:val="PartiesAshurst"/>
        <w:tabs>
          <w:tab w:val="clear" w:pos="782"/>
        </w:tabs>
        <w:spacing w:after="0" w:line="240" w:lineRule="auto"/>
        <w:ind w:left="284" w:firstLine="0"/>
        <w:jc w:val="left"/>
        <w:rPr>
          <w:rFonts w:ascii="Arial" w:hAnsi="Arial" w:cs="Arial"/>
          <w:bCs/>
          <w:sz w:val="22"/>
          <w:szCs w:val="22"/>
        </w:rPr>
      </w:pPr>
      <w:r w:rsidRPr="00BF2F3B">
        <w:rPr>
          <w:rFonts w:ascii="Arial" w:hAnsi="Arial" w:cs="Arial"/>
          <w:bCs/>
          <w:sz w:val="22"/>
          <w:szCs w:val="22"/>
        </w:rPr>
        <w:t>3yr External Audit cycle for the British Standards Institute to Audit the DIO Collaborative Business Relationship Management System and Re-Certify the Business against the standard. This comprises of 1no Audit per year including a recertification Audit, 3 in total.</w:t>
      </w:r>
    </w:p>
    <w:p w14:paraId="512E722F" w14:textId="77777777" w:rsidR="00FF40C5" w:rsidRDefault="00FF40C5" w:rsidP="006225DF"/>
    <w:p w14:paraId="7DDF5CD9" w14:textId="77777777" w:rsidR="00FF40C5" w:rsidRDefault="00FF40C5" w:rsidP="00FF40C5">
      <w:pPr>
        <w:widowControl w:val="0"/>
        <w:autoSpaceDE w:val="0"/>
        <w:autoSpaceDN w:val="0"/>
        <w:adjustRightInd w:val="0"/>
        <w:spacing w:after="200" w:line="276" w:lineRule="auto"/>
        <w:ind w:left="-240" w:right="114"/>
        <w:rPr>
          <w:rFonts w:cs="Arial"/>
          <w:bCs/>
        </w:rPr>
      </w:pPr>
    </w:p>
    <w:p w14:paraId="7CF9E09F"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192B3444"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2980DBF6"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4F833C3D"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78AAE21F"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4EB1CA07"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15A057AC" w14:textId="77777777" w:rsidR="00AB3407" w:rsidRDefault="00AB3407">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43500EE4"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71581D83" w14:textId="1F7D85BE"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sidR="00AB3407">
          <w:rPr>
            <w:rFonts w:ascii="Arial" w:hAnsi="Arial" w:cs="Arial"/>
            <w:color w:val="0000FF"/>
            <w:u w:val="single"/>
          </w:rPr>
          <w:t>SC1A ITT - Non-Competitive</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_Toc501022445_1</w:instrText>
        </w:r>
        <w:r w:rsidR="00AB3407">
          <w:rPr>
            <w:rFonts w:ascii="Arial" w:hAnsi="Arial" w:cs="Arial"/>
            <w:color w:val="0000FF"/>
            <w:u w:val="single"/>
          </w:rPr>
          <w:fldChar w:fldCharType="separate"/>
        </w:r>
        <w:r w:rsidR="006350DF">
          <w:rPr>
            <w:rFonts w:ascii="Arial" w:hAnsi="Arial" w:cs="Arial"/>
            <w:noProof/>
            <w:color w:val="0000FF"/>
            <w:u w:val="single"/>
          </w:rPr>
          <w:t>4</w:t>
        </w:r>
        <w:r w:rsidR="00AB3407">
          <w:rPr>
            <w:rFonts w:ascii="Arial" w:hAnsi="Arial" w:cs="Arial"/>
            <w:color w:val="0000FF"/>
            <w:u w:val="single"/>
          </w:rPr>
          <w:fldChar w:fldCharType="end"/>
        </w:r>
      </w:hyperlink>
    </w:p>
    <w:p w14:paraId="5C711EE1" w14:textId="3B4AD320"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sidR="00AB3407">
          <w:rPr>
            <w:rFonts w:ascii="Arial" w:hAnsi="Arial" w:cs="Arial"/>
            <w:color w:val="0000FF"/>
            <w:u w:val="single"/>
          </w:rPr>
          <w:t>Contents - Non-Comp</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_Toc501022446_1_1</w:instrText>
        </w:r>
        <w:r w:rsidR="00AB3407">
          <w:rPr>
            <w:rFonts w:ascii="Arial" w:hAnsi="Arial" w:cs="Arial"/>
            <w:color w:val="0000FF"/>
            <w:u w:val="single"/>
          </w:rPr>
          <w:fldChar w:fldCharType="separate"/>
        </w:r>
        <w:r w:rsidR="006350DF">
          <w:rPr>
            <w:rFonts w:ascii="Arial" w:hAnsi="Arial" w:cs="Arial"/>
            <w:noProof/>
            <w:color w:val="0000FF"/>
            <w:u w:val="single"/>
          </w:rPr>
          <w:t>4</w:t>
        </w:r>
        <w:r w:rsidR="00AB3407">
          <w:rPr>
            <w:rFonts w:ascii="Arial" w:hAnsi="Arial" w:cs="Arial"/>
            <w:color w:val="0000FF"/>
            <w:u w:val="single"/>
          </w:rPr>
          <w:fldChar w:fldCharType="end"/>
        </w:r>
      </w:hyperlink>
    </w:p>
    <w:p w14:paraId="7ABA73FA" w14:textId="467E0F0F"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sidR="00AB3407">
          <w:rPr>
            <w:rFonts w:ascii="Arial" w:hAnsi="Arial" w:cs="Arial"/>
            <w:color w:val="0000FF"/>
            <w:u w:val="single"/>
          </w:rPr>
          <w:t>Invitation to Tender - Non-Comp</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_Toc501022446_1_2</w:instrText>
        </w:r>
        <w:r w:rsidR="00AB3407">
          <w:rPr>
            <w:rFonts w:ascii="Arial" w:hAnsi="Arial" w:cs="Arial"/>
            <w:color w:val="0000FF"/>
            <w:u w:val="single"/>
          </w:rPr>
          <w:fldChar w:fldCharType="separate"/>
        </w:r>
        <w:r w:rsidR="006350DF">
          <w:rPr>
            <w:rFonts w:ascii="Arial" w:hAnsi="Arial" w:cs="Arial"/>
            <w:noProof/>
            <w:color w:val="0000FF"/>
            <w:u w:val="single"/>
          </w:rPr>
          <w:t>5</w:t>
        </w:r>
        <w:r w:rsidR="00AB3407">
          <w:rPr>
            <w:rFonts w:ascii="Arial" w:hAnsi="Arial" w:cs="Arial"/>
            <w:color w:val="0000FF"/>
            <w:u w:val="single"/>
          </w:rPr>
          <w:fldChar w:fldCharType="end"/>
        </w:r>
      </w:hyperlink>
    </w:p>
    <w:p w14:paraId="5E0040A5" w14:textId="48D53EDD"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AB3407">
          <w:rPr>
            <w:rFonts w:ascii="Arial" w:hAnsi="Arial" w:cs="Arial"/>
            <w:color w:val="0000FF"/>
            <w:u w:val="single"/>
          </w:rPr>
          <w:t>Annex A - Non-Comp</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_Toc501022446_1_3</w:instrText>
        </w:r>
        <w:r w:rsidR="00AB3407">
          <w:rPr>
            <w:rFonts w:ascii="Arial" w:hAnsi="Arial" w:cs="Arial"/>
            <w:color w:val="0000FF"/>
            <w:u w:val="single"/>
          </w:rPr>
          <w:fldChar w:fldCharType="separate"/>
        </w:r>
        <w:r w:rsidR="006350DF">
          <w:rPr>
            <w:rFonts w:ascii="Arial" w:hAnsi="Arial" w:cs="Arial"/>
            <w:noProof/>
            <w:color w:val="0000FF"/>
            <w:u w:val="single"/>
          </w:rPr>
          <w:t>15</w:t>
        </w:r>
        <w:r w:rsidR="00AB3407">
          <w:rPr>
            <w:rFonts w:ascii="Arial" w:hAnsi="Arial" w:cs="Arial"/>
            <w:color w:val="0000FF"/>
            <w:u w:val="single"/>
          </w:rPr>
          <w:fldChar w:fldCharType="end"/>
        </w:r>
      </w:hyperlink>
    </w:p>
    <w:p w14:paraId="4ABCD97A" w14:textId="2F4F51B6"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AB3407">
          <w:rPr>
            <w:rFonts w:ascii="Arial" w:hAnsi="Arial" w:cs="Arial"/>
            <w:color w:val="0000FF"/>
            <w:u w:val="single"/>
          </w:rPr>
          <w:t>Annex B - Non-Comp</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_Toc501022446_1_4</w:instrText>
        </w:r>
        <w:r w:rsidR="00AB3407">
          <w:rPr>
            <w:rFonts w:ascii="Arial" w:hAnsi="Arial" w:cs="Arial"/>
            <w:color w:val="0000FF"/>
            <w:u w:val="single"/>
          </w:rPr>
          <w:fldChar w:fldCharType="separate"/>
        </w:r>
        <w:r w:rsidR="006350DF">
          <w:rPr>
            <w:rFonts w:ascii="Arial" w:hAnsi="Arial" w:cs="Arial"/>
            <w:noProof/>
            <w:color w:val="0000FF"/>
            <w:u w:val="single"/>
          </w:rPr>
          <w:t>17</w:t>
        </w:r>
        <w:r w:rsidR="00AB3407">
          <w:rPr>
            <w:rFonts w:ascii="Arial" w:hAnsi="Arial" w:cs="Arial"/>
            <w:color w:val="0000FF"/>
            <w:u w:val="single"/>
          </w:rPr>
          <w:fldChar w:fldCharType="end"/>
        </w:r>
      </w:hyperlink>
    </w:p>
    <w:p w14:paraId="49EFE780" w14:textId="0CE04DCE"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AB3407">
          <w:rPr>
            <w:rFonts w:ascii="Arial" w:hAnsi="Arial" w:cs="Arial"/>
            <w:color w:val="0000FF"/>
            <w:u w:val="single"/>
          </w:rPr>
          <w:t>Standardised Contracting Terms</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_Toc501022445_2</w:instrText>
        </w:r>
        <w:r w:rsidR="00AB3407">
          <w:rPr>
            <w:rFonts w:ascii="Arial" w:hAnsi="Arial" w:cs="Arial"/>
            <w:color w:val="0000FF"/>
            <w:u w:val="single"/>
          </w:rPr>
          <w:fldChar w:fldCharType="separate"/>
        </w:r>
        <w:r w:rsidR="006350DF">
          <w:rPr>
            <w:rFonts w:ascii="Arial" w:hAnsi="Arial" w:cs="Arial"/>
            <w:noProof/>
            <w:color w:val="0000FF"/>
            <w:u w:val="single"/>
          </w:rPr>
          <w:t>18</w:t>
        </w:r>
        <w:r w:rsidR="00AB3407">
          <w:rPr>
            <w:rFonts w:ascii="Arial" w:hAnsi="Arial" w:cs="Arial"/>
            <w:color w:val="0000FF"/>
            <w:u w:val="single"/>
          </w:rPr>
          <w:fldChar w:fldCharType="end"/>
        </w:r>
      </w:hyperlink>
    </w:p>
    <w:p w14:paraId="1390EC99" w14:textId="1A68C3E8"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AB3407">
          <w:rPr>
            <w:rFonts w:ascii="Arial" w:hAnsi="Arial" w:cs="Arial"/>
            <w:color w:val="0000FF"/>
            <w:u w:val="single"/>
          </w:rPr>
          <w:t>SC1A</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_Toc501022446_2_1</w:instrText>
        </w:r>
        <w:r w:rsidR="00AB3407">
          <w:rPr>
            <w:rFonts w:ascii="Arial" w:hAnsi="Arial" w:cs="Arial"/>
            <w:color w:val="0000FF"/>
            <w:u w:val="single"/>
          </w:rPr>
          <w:fldChar w:fldCharType="separate"/>
        </w:r>
        <w:r w:rsidR="006350DF">
          <w:rPr>
            <w:rFonts w:ascii="Arial" w:hAnsi="Arial" w:cs="Arial"/>
            <w:noProof/>
            <w:color w:val="0000FF"/>
            <w:u w:val="single"/>
          </w:rPr>
          <w:t>18</w:t>
        </w:r>
        <w:r w:rsidR="00AB3407">
          <w:rPr>
            <w:rFonts w:ascii="Arial" w:hAnsi="Arial" w:cs="Arial"/>
            <w:color w:val="0000FF"/>
            <w:u w:val="single"/>
          </w:rPr>
          <w:fldChar w:fldCharType="end"/>
        </w:r>
      </w:hyperlink>
    </w:p>
    <w:p w14:paraId="39D16DEB" w14:textId="1D074393"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2" w:history="1">
        <w:r w:rsidR="00AB3407">
          <w:rPr>
            <w:rFonts w:ascii="Arial" w:hAnsi="Arial" w:cs="Arial"/>
            <w:color w:val="0000FF"/>
            <w:u w:val="single"/>
          </w:rPr>
          <w:t>Purchase Order</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_Toc501022446_2_2</w:instrText>
        </w:r>
        <w:r w:rsidR="00AB3407">
          <w:rPr>
            <w:rFonts w:ascii="Arial" w:hAnsi="Arial" w:cs="Arial"/>
            <w:color w:val="0000FF"/>
            <w:u w:val="single"/>
          </w:rPr>
          <w:fldChar w:fldCharType="separate"/>
        </w:r>
        <w:r w:rsidR="006350DF">
          <w:rPr>
            <w:rFonts w:ascii="Arial" w:hAnsi="Arial" w:cs="Arial"/>
            <w:noProof/>
            <w:color w:val="0000FF"/>
            <w:u w:val="single"/>
          </w:rPr>
          <w:t>28</w:t>
        </w:r>
        <w:r w:rsidR="00AB3407">
          <w:rPr>
            <w:rFonts w:ascii="Arial" w:hAnsi="Arial" w:cs="Arial"/>
            <w:color w:val="0000FF"/>
            <w:u w:val="single"/>
          </w:rPr>
          <w:fldChar w:fldCharType="end"/>
        </w:r>
      </w:hyperlink>
    </w:p>
    <w:p w14:paraId="32729D06" w14:textId="46588AF5"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3" w:history="1">
        <w:r w:rsidR="00AB3407">
          <w:rPr>
            <w:rFonts w:ascii="Arial" w:hAnsi="Arial" w:cs="Arial"/>
            <w:color w:val="0000FF"/>
            <w:u w:val="single"/>
          </w:rPr>
          <w:t>Purchase Order Amendment</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_Toc501022446_2_3</w:instrText>
        </w:r>
        <w:r w:rsidR="00AB3407">
          <w:rPr>
            <w:rFonts w:ascii="Arial" w:hAnsi="Arial" w:cs="Arial"/>
            <w:color w:val="0000FF"/>
            <w:u w:val="single"/>
          </w:rPr>
          <w:fldChar w:fldCharType="separate"/>
        </w:r>
        <w:r w:rsidR="006350DF">
          <w:rPr>
            <w:rFonts w:ascii="Arial" w:hAnsi="Arial" w:cs="Arial"/>
            <w:noProof/>
            <w:color w:val="0000FF"/>
            <w:u w:val="single"/>
          </w:rPr>
          <w:t>33</w:t>
        </w:r>
        <w:r w:rsidR="00AB3407">
          <w:rPr>
            <w:rFonts w:ascii="Arial" w:hAnsi="Arial" w:cs="Arial"/>
            <w:color w:val="0000FF"/>
            <w:u w:val="single"/>
          </w:rPr>
          <w:fldChar w:fldCharType="end"/>
        </w:r>
      </w:hyperlink>
    </w:p>
    <w:p w14:paraId="71FEC20C" w14:textId="6659A11F"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AB3407">
          <w:rPr>
            <w:rFonts w:ascii="Arial" w:hAnsi="Arial" w:cs="Arial"/>
            <w:color w:val="0000FF"/>
            <w:u w:val="single"/>
          </w:rPr>
          <w:t>21 The project specific DEFCONs and SC variants that apply to this Contract</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_Toc501022445_3</w:instrText>
        </w:r>
        <w:r w:rsidR="00AB3407">
          <w:rPr>
            <w:rFonts w:ascii="Arial" w:hAnsi="Arial" w:cs="Arial"/>
            <w:color w:val="0000FF"/>
            <w:u w:val="single"/>
          </w:rPr>
          <w:fldChar w:fldCharType="separate"/>
        </w:r>
        <w:r w:rsidR="006350DF">
          <w:rPr>
            <w:rFonts w:ascii="Arial" w:hAnsi="Arial" w:cs="Arial"/>
            <w:noProof/>
            <w:color w:val="0000FF"/>
            <w:u w:val="single"/>
          </w:rPr>
          <w:t>39</w:t>
        </w:r>
        <w:r w:rsidR="00AB3407">
          <w:rPr>
            <w:rFonts w:ascii="Arial" w:hAnsi="Arial" w:cs="Arial"/>
            <w:color w:val="0000FF"/>
            <w:u w:val="single"/>
          </w:rPr>
          <w:fldChar w:fldCharType="end"/>
        </w:r>
      </w:hyperlink>
    </w:p>
    <w:p w14:paraId="55674284" w14:textId="350B8EDF"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AB3407">
          <w:rPr>
            <w:rFonts w:ascii="Arial" w:hAnsi="Arial" w:cs="Arial"/>
            <w:color w:val="0000FF"/>
            <w:u w:val="single"/>
          </w:rPr>
          <w:t>DEFCON 503 (SC1)</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_Toc501022446_3_1</w:instrText>
        </w:r>
        <w:r w:rsidR="00AB3407">
          <w:rPr>
            <w:rFonts w:ascii="Arial" w:hAnsi="Arial" w:cs="Arial"/>
            <w:color w:val="0000FF"/>
            <w:u w:val="single"/>
          </w:rPr>
          <w:fldChar w:fldCharType="separate"/>
        </w:r>
        <w:r w:rsidR="006350DF">
          <w:rPr>
            <w:rFonts w:ascii="Arial" w:hAnsi="Arial" w:cs="Arial"/>
            <w:noProof/>
            <w:color w:val="0000FF"/>
            <w:u w:val="single"/>
          </w:rPr>
          <w:t>39</w:t>
        </w:r>
        <w:r w:rsidR="00AB3407">
          <w:rPr>
            <w:rFonts w:ascii="Arial" w:hAnsi="Arial" w:cs="Arial"/>
            <w:color w:val="0000FF"/>
            <w:u w:val="single"/>
          </w:rPr>
          <w:fldChar w:fldCharType="end"/>
        </w:r>
      </w:hyperlink>
    </w:p>
    <w:p w14:paraId="756F9B0A" w14:textId="76A10A06"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AB3407">
          <w:rPr>
            <w:rFonts w:ascii="Arial" w:hAnsi="Arial" w:cs="Arial"/>
            <w:color w:val="0000FF"/>
            <w:u w:val="single"/>
          </w:rPr>
          <w:t>DEFCON 531 (SC1)</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_Toc501022446_3_2</w:instrText>
        </w:r>
        <w:r w:rsidR="00AB3407">
          <w:rPr>
            <w:rFonts w:ascii="Arial" w:hAnsi="Arial" w:cs="Arial"/>
            <w:color w:val="0000FF"/>
            <w:u w:val="single"/>
          </w:rPr>
          <w:fldChar w:fldCharType="separate"/>
        </w:r>
        <w:r w:rsidR="006350DF">
          <w:rPr>
            <w:rFonts w:ascii="Arial" w:hAnsi="Arial" w:cs="Arial"/>
            <w:noProof/>
            <w:color w:val="0000FF"/>
            <w:u w:val="single"/>
          </w:rPr>
          <w:t>40</w:t>
        </w:r>
        <w:r w:rsidR="00AB3407">
          <w:rPr>
            <w:rFonts w:ascii="Arial" w:hAnsi="Arial" w:cs="Arial"/>
            <w:color w:val="0000FF"/>
            <w:u w:val="single"/>
          </w:rPr>
          <w:fldChar w:fldCharType="end"/>
        </w:r>
      </w:hyperlink>
    </w:p>
    <w:p w14:paraId="559BCDB6" w14:textId="7B840759"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AB3407">
          <w:rPr>
            <w:rFonts w:ascii="Arial" w:hAnsi="Arial" w:cs="Arial"/>
            <w:color w:val="0000FF"/>
            <w:u w:val="single"/>
          </w:rPr>
          <w:t>DEFCON 534</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_Toc501022446_3_3</w:instrText>
        </w:r>
        <w:r w:rsidR="00AB3407">
          <w:rPr>
            <w:rFonts w:ascii="Arial" w:hAnsi="Arial" w:cs="Arial"/>
            <w:color w:val="0000FF"/>
            <w:u w:val="single"/>
          </w:rPr>
          <w:fldChar w:fldCharType="separate"/>
        </w:r>
        <w:r w:rsidR="006350DF">
          <w:rPr>
            <w:rFonts w:ascii="Arial" w:hAnsi="Arial" w:cs="Arial"/>
            <w:noProof/>
            <w:color w:val="0000FF"/>
            <w:u w:val="single"/>
          </w:rPr>
          <w:t>42</w:t>
        </w:r>
        <w:r w:rsidR="00AB3407">
          <w:rPr>
            <w:rFonts w:ascii="Arial" w:hAnsi="Arial" w:cs="Arial"/>
            <w:color w:val="0000FF"/>
            <w:u w:val="single"/>
          </w:rPr>
          <w:fldChar w:fldCharType="end"/>
        </w:r>
      </w:hyperlink>
    </w:p>
    <w:p w14:paraId="552F9B5A" w14:textId="09D23084"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4" w:history="1">
        <w:r w:rsidR="00AB3407">
          <w:rPr>
            <w:rFonts w:ascii="Arial" w:hAnsi="Arial" w:cs="Arial"/>
            <w:color w:val="0000FF"/>
            <w:u w:val="single"/>
          </w:rPr>
          <w:t>DEFCON 537</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_Toc501022446_3_4</w:instrText>
        </w:r>
        <w:r w:rsidR="00AB3407">
          <w:rPr>
            <w:rFonts w:ascii="Arial" w:hAnsi="Arial" w:cs="Arial"/>
            <w:color w:val="0000FF"/>
            <w:u w:val="single"/>
          </w:rPr>
          <w:fldChar w:fldCharType="separate"/>
        </w:r>
        <w:r w:rsidR="006350DF">
          <w:rPr>
            <w:rFonts w:ascii="Arial" w:hAnsi="Arial" w:cs="Arial"/>
            <w:noProof/>
            <w:color w:val="0000FF"/>
            <w:u w:val="single"/>
          </w:rPr>
          <w:t>43</w:t>
        </w:r>
        <w:r w:rsidR="00AB3407">
          <w:rPr>
            <w:rFonts w:ascii="Arial" w:hAnsi="Arial" w:cs="Arial"/>
            <w:color w:val="0000FF"/>
            <w:u w:val="single"/>
          </w:rPr>
          <w:fldChar w:fldCharType="end"/>
        </w:r>
      </w:hyperlink>
    </w:p>
    <w:p w14:paraId="1E67BC8A" w14:textId="7D613895"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5" w:history="1">
        <w:r w:rsidR="00AB3407">
          <w:rPr>
            <w:rFonts w:ascii="Arial" w:hAnsi="Arial" w:cs="Arial"/>
            <w:color w:val="0000FF"/>
            <w:u w:val="single"/>
          </w:rPr>
          <w:t>DEFCON 538</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_Toc501022446_3_5</w:instrText>
        </w:r>
        <w:r w:rsidR="00AB3407">
          <w:rPr>
            <w:rFonts w:ascii="Arial" w:hAnsi="Arial" w:cs="Arial"/>
            <w:color w:val="0000FF"/>
            <w:u w:val="single"/>
          </w:rPr>
          <w:fldChar w:fldCharType="separate"/>
        </w:r>
        <w:r w:rsidR="006350DF">
          <w:rPr>
            <w:rFonts w:ascii="Arial" w:hAnsi="Arial" w:cs="Arial"/>
            <w:noProof/>
            <w:color w:val="0000FF"/>
            <w:u w:val="single"/>
          </w:rPr>
          <w:t>43</w:t>
        </w:r>
        <w:r w:rsidR="00AB3407">
          <w:rPr>
            <w:rFonts w:ascii="Arial" w:hAnsi="Arial" w:cs="Arial"/>
            <w:color w:val="0000FF"/>
            <w:u w:val="single"/>
          </w:rPr>
          <w:fldChar w:fldCharType="end"/>
        </w:r>
      </w:hyperlink>
    </w:p>
    <w:p w14:paraId="0CB8C2BE" w14:textId="3705542E"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6" w:history="1">
        <w:r w:rsidR="00AB3407">
          <w:rPr>
            <w:rFonts w:ascii="Arial" w:hAnsi="Arial" w:cs="Arial"/>
            <w:color w:val="0000FF"/>
            <w:u w:val="single"/>
          </w:rPr>
          <w:t>DEFCON 566</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_Toc501022446_3_6</w:instrText>
        </w:r>
        <w:r w:rsidR="00AB3407">
          <w:rPr>
            <w:rFonts w:ascii="Arial" w:hAnsi="Arial" w:cs="Arial"/>
            <w:color w:val="0000FF"/>
            <w:u w:val="single"/>
          </w:rPr>
          <w:fldChar w:fldCharType="separate"/>
        </w:r>
        <w:r w:rsidR="006350DF">
          <w:rPr>
            <w:rFonts w:ascii="Arial" w:hAnsi="Arial" w:cs="Arial"/>
            <w:noProof/>
            <w:color w:val="0000FF"/>
            <w:u w:val="single"/>
          </w:rPr>
          <w:t>44</w:t>
        </w:r>
        <w:r w:rsidR="00AB3407">
          <w:rPr>
            <w:rFonts w:ascii="Arial" w:hAnsi="Arial" w:cs="Arial"/>
            <w:color w:val="0000FF"/>
            <w:u w:val="single"/>
          </w:rPr>
          <w:fldChar w:fldCharType="end"/>
        </w:r>
      </w:hyperlink>
    </w:p>
    <w:p w14:paraId="2713A6E0" w14:textId="2A483457"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AB3407">
          <w:rPr>
            <w:rFonts w:ascii="Arial" w:hAnsi="Arial" w:cs="Arial"/>
            <w:color w:val="0000FF"/>
            <w:u w:val="single"/>
          </w:rPr>
          <w:t>General Conditions</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_Toc501022445_4</w:instrText>
        </w:r>
        <w:r w:rsidR="00AB3407">
          <w:rPr>
            <w:rFonts w:ascii="Arial" w:hAnsi="Arial" w:cs="Arial"/>
            <w:color w:val="0000FF"/>
            <w:u w:val="single"/>
          </w:rPr>
          <w:fldChar w:fldCharType="separate"/>
        </w:r>
        <w:r w:rsidR="006350DF">
          <w:rPr>
            <w:rFonts w:ascii="Arial" w:hAnsi="Arial" w:cs="Arial"/>
            <w:noProof/>
            <w:color w:val="0000FF"/>
            <w:u w:val="single"/>
          </w:rPr>
          <w:t>46</w:t>
        </w:r>
        <w:r w:rsidR="00AB3407">
          <w:rPr>
            <w:rFonts w:ascii="Arial" w:hAnsi="Arial" w:cs="Arial"/>
            <w:color w:val="0000FF"/>
            <w:u w:val="single"/>
          </w:rPr>
          <w:fldChar w:fldCharType="end"/>
        </w:r>
      </w:hyperlink>
    </w:p>
    <w:p w14:paraId="37F5AD87" w14:textId="16DF2283"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AB3407">
          <w:rPr>
            <w:rFonts w:ascii="Arial" w:hAnsi="Arial" w:cs="Arial"/>
            <w:color w:val="0000FF"/>
            <w:u w:val="single"/>
          </w:rPr>
          <w:t>Third Party IPR Authorisation</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_Toc501022446_4_1</w:instrText>
        </w:r>
        <w:r w:rsidR="00AB3407">
          <w:rPr>
            <w:rFonts w:ascii="Arial" w:hAnsi="Arial" w:cs="Arial"/>
            <w:color w:val="0000FF"/>
            <w:u w:val="single"/>
          </w:rPr>
          <w:fldChar w:fldCharType="separate"/>
        </w:r>
        <w:r w:rsidR="006350DF">
          <w:rPr>
            <w:rFonts w:ascii="Arial" w:hAnsi="Arial" w:cs="Arial"/>
            <w:noProof/>
            <w:color w:val="0000FF"/>
            <w:u w:val="single"/>
          </w:rPr>
          <w:t>46</w:t>
        </w:r>
        <w:r w:rsidR="00AB3407">
          <w:rPr>
            <w:rFonts w:ascii="Arial" w:hAnsi="Arial" w:cs="Arial"/>
            <w:color w:val="0000FF"/>
            <w:u w:val="single"/>
          </w:rPr>
          <w:fldChar w:fldCharType="end"/>
        </w:r>
      </w:hyperlink>
    </w:p>
    <w:p w14:paraId="670ED8D3" w14:textId="55586713"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AB3407">
          <w:rPr>
            <w:rFonts w:ascii="Arial" w:hAnsi="Arial" w:cs="Arial"/>
            <w:color w:val="0000FF"/>
            <w:u w:val="single"/>
          </w:rPr>
          <w:t>Intellectual Property Rights</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_Toc501022445_5</w:instrText>
        </w:r>
        <w:r w:rsidR="00AB3407">
          <w:rPr>
            <w:rFonts w:ascii="Arial" w:hAnsi="Arial" w:cs="Arial"/>
            <w:color w:val="0000FF"/>
            <w:u w:val="single"/>
          </w:rPr>
          <w:fldChar w:fldCharType="separate"/>
        </w:r>
        <w:r w:rsidR="006350DF">
          <w:rPr>
            <w:rFonts w:ascii="Arial" w:hAnsi="Arial" w:cs="Arial"/>
            <w:noProof/>
            <w:color w:val="0000FF"/>
            <w:u w:val="single"/>
          </w:rPr>
          <w:t>47</w:t>
        </w:r>
        <w:r w:rsidR="00AB3407">
          <w:rPr>
            <w:rFonts w:ascii="Arial" w:hAnsi="Arial" w:cs="Arial"/>
            <w:color w:val="0000FF"/>
            <w:u w:val="single"/>
          </w:rPr>
          <w:fldChar w:fldCharType="end"/>
        </w:r>
      </w:hyperlink>
    </w:p>
    <w:p w14:paraId="3FA10D1D" w14:textId="6569206C"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sidR="00AB3407">
          <w:rPr>
            <w:rFonts w:ascii="Arial" w:hAnsi="Arial" w:cs="Arial"/>
            <w:color w:val="0000FF"/>
            <w:u w:val="single"/>
          </w:rPr>
          <w:t>IPR Stop Clause</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_Toc501022446_5_1</w:instrText>
        </w:r>
        <w:r w:rsidR="00AB3407">
          <w:rPr>
            <w:rFonts w:ascii="Arial" w:hAnsi="Arial" w:cs="Arial"/>
            <w:color w:val="0000FF"/>
            <w:u w:val="single"/>
          </w:rPr>
          <w:fldChar w:fldCharType="separate"/>
        </w:r>
        <w:r w:rsidR="006350DF">
          <w:rPr>
            <w:rFonts w:ascii="Arial" w:hAnsi="Arial" w:cs="Arial"/>
            <w:noProof/>
            <w:color w:val="0000FF"/>
            <w:u w:val="single"/>
          </w:rPr>
          <w:t>47</w:t>
        </w:r>
        <w:r w:rsidR="00AB3407">
          <w:rPr>
            <w:rFonts w:ascii="Arial" w:hAnsi="Arial" w:cs="Arial"/>
            <w:color w:val="0000FF"/>
            <w:u w:val="single"/>
          </w:rPr>
          <w:fldChar w:fldCharType="end"/>
        </w:r>
      </w:hyperlink>
    </w:p>
    <w:p w14:paraId="2080F20C" w14:textId="65C1EE85"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AB3407">
          <w:rPr>
            <w:rFonts w:ascii="Arial" w:hAnsi="Arial" w:cs="Arial"/>
            <w:color w:val="0000FF"/>
            <w:u w:val="single"/>
          </w:rPr>
          <w:t>Payment Terms</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_Toc501022445_6</w:instrText>
        </w:r>
        <w:r w:rsidR="00AB3407">
          <w:rPr>
            <w:rFonts w:ascii="Arial" w:hAnsi="Arial" w:cs="Arial"/>
            <w:color w:val="0000FF"/>
            <w:u w:val="single"/>
          </w:rPr>
          <w:fldChar w:fldCharType="separate"/>
        </w:r>
        <w:r w:rsidR="006350DF">
          <w:rPr>
            <w:rFonts w:ascii="Arial" w:hAnsi="Arial" w:cs="Arial"/>
            <w:noProof/>
            <w:color w:val="0000FF"/>
            <w:u w:val="single"/>
          </w:rPr>
          <w:t>48</w:t>
        </w:r>
        <w:r w:rsidR="00AB3407">
          <w:rPr>
            <w:rFonts w:ascii="Arial" w:hAnsi="Arial" w:cs="Arial"/>
            <w:color w:val="0000FF"/>
            <w:u w:val="single"/>
          </w:rPr>
          <w:fldChar w:fldCharType="end"/>
        </w:r>
      </w:hyperlink>
    </w:p>
    <w:p w14:paraId="0DD2680A" w14:textId="7D22F6F6"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_Toc501022446_6_1</w:instrText>
        </w:r>
        <w:r w:rsidR="00AB3407">
          <w:rPr>
            <w:rFonts w:ascii="Arial" w:hAnsi="Arial" w:cs="Arial"/>
            <w:color w:val="0000FF"/>
            <w:u w:val="single"/>
          </w:rPr>
          <w:fldChar w:fldCharType="separate"/>
        </w:r>
        <w:r w:rsidR="006350DF">
          <w:rPr>
            <w:rFonts w:ascii="Arial" w:hAnsi="Arial" w:cs="Arial"/>
            <w:noProof/>
            <w:color w:val="0000FF"/>
            <w:u w:val="single"/>
          </w:rPr>
          <w:t>48</w:t>
        </w:r>
        <w:r w:rsidR="00AB3407">
          <w:rPr>
            <w:rFonts w:ascii="Arial" w:hAnsi="Arial" w:cs="Arial"/>
            <w:color w:val="0000FF"/>
            <w:u w:val="single"/>
          </w:rPr>
          <w:fldChar w:fldCharType="end"/>
        </w:r>
      </w:hyperlink>
    </w:p>
    <w:p w14:paraId="5BEE0B84" w14:textId="7A02E5AE"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AB3407">
          <w:rPr>
            <w:rFonts w:ascii="Arial" w:hAnsi="Arial" w:cs="Arial"/>
            <w:color w:val="0000FF"/>
            <w:u w:val="single"/>
          </w:rPr>
          <w:t>Special Indemnity Conditions</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_Toc501022445_7</w:instrText>
        </w:r>
        <w:r w:rsidR="00AB3407">
          <w:rPr>
            <w:rFonts w:ascii="Arial" w:hAnsi="Arial" w:cs="Arial"/>
            <w:color w:val="0000FF"/>
            <w:u w:val="single"/>
          </w:rPr>
          <w:fldChar w:fldCharType="separate"/>
        </w:r>
        <w:r w:rsidR="006350DF">
          <w:rPr>
            <w:rFonts w:ascii="Arial" w:hAnsi="Arial" w:cs="Arial"/>
            <w:noProof/>
            <w:color w:val="0000FF"/>
            <w:u w:val="single"/>
          </w:rPr>
          <w:t>49</w:t>
        </w:r>
        <w:r w:rsidR="00AB3407">
          <w:rPr>
            <w:rFonts w:ascii="Arial" w:hAnsi="Arial" w:cs="Arial"/>
            <w:color w:val="0000FF"/>
            <w:u w:val="single"/>
          </w:rPr>
          <w:fldChar w:fldCharType="end"/>
        </w:r>
      </w:hyperlink>
    </w:p>
    <w:p w14:paraId="563CB685" w14:textId="10158138"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1" w:history="1">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_Toc501022446_7_1</w:instrText>
        </w:r>
        <w:r w:rsidR="00AB3407">
          <w:rPr>
            <w:rFonts w:ascii="Arial" w:hAnsi="Arial" w:cs="Arial"/>
            <w:color w:val="0000FF"/>
            <w:u w:val="single"/>
          </w:rPr>
          <w:fldChar w:fldCharType="separate"/>
        </w:r>
        <w:r w:rsidR="006350DF">
          <w:rPr>
            <w:rFonts w:ascii="Arial" w:hAnsi="Arial" w:cs="Arial"/>
            <w:noProof/>
            <w:color w:val="0000FF"/>
            <w:u w:val="single"/>
          </w:rPr>
          <w:t>49</w:t>
        </w:r>
        <w:r w:rsidR="00AB3407">
          <w:rPr>
            <w:rFonts w:ascii="Arial" w:hAnsi="Arial" w:cs="Arial"/>
            <w:color w:val="0000FF"/>
            <w:u w:val="single"/>
          </w:rPr>
          <w:fldChar w:fldCharType="end"/>
        </w:r>
      </w:hyperlink>
    </w:p>
    <w:p w14:paraId="7232F7E9" w14:textId="55EB709A"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AB3407">
          <w:rPr>
            <w:rFonts w:ascii="Arial" w:hAnsi="Arial" w:cs="Arial"/>
            <w:color w:val="0000FF"/>
            <w:u w:val="single"/>
          </w:rPr>
          <w:t>22 The special conditions that apply to this Contract are</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_Toc501022445_8</w:instrText>
        </w:r>
        <w:r w:rsidR="00AB3407">
          <w:rPr>
            <w:rFonts w:ascii="Arial" w:hAnsi="Arial" w:cs="Arial"/>
            <w:color w:val="0000FF"/>
            <w:u w:val="single"/>
          </w:rPr>
          <w:fldChar w:fldCharType="separate"/>
        </w:r>
        <w:r w:rsidR="006350DF">
          <w:rPr>
            <w:rFonts w:ascii="Arial" w:hAnsi="Arial" w:cs="Arial"/>
            <w:noProof/>
            <w:color w:val="0000FF"/>
            <w:u w:val="single"/>
          </w:rPr>
          <w:t>50</w:t>
        </w:r>
        <w:r w:rsidR="00AB3407">
          <w:rPr>
            <w:rFonts w:ascii="Arial" w:hAnsi="Arial" w:cs="Arial"/>
            <w:color w:val="0000FF"/>
            <w:u w:val="single"/>
          </w:rPr>
          <w:fldChar w:fldCharType="end"/>
        </w:r>
      </w:hyperlink>
    </w:p>
    <w:p w14:paraId="285D9F8E" w14:textId="276931BB"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 w:history="1">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_Toc501022446_8_1</w:instrText>
        </w:r>
        <w:r w:rsidR="00AB3407">
          <w:rPr>
            <w:rFonts w:ascii="Arial" w:hAnsi="Arial" w:cs="Arial"/>
            <w:color w:val="0000FF"/>
            <w:u w:val="single"/>
          </w:rPr>
          <w:fldChar w:fldCharType="separate"/>
        </w:r>
        <w:r w:rsidR="006350DF">
          <w:rPr>
            <w:rFonts w:ascii="Arial" w:hAnsi="Arial" w:cs="Arial"/>
            <w:noProof/>
            <w:color w:val="0000FF"/>
            <w:u w:val="single"/>
          </w:rPr>
          <w:t>50</w:t>
        </w:r>
        <w:r w:rsidR="00AB3407">
          <w:rPr>
            <w:rFonts w:ascii="Arial" w:hAnsi="Arial" w:cs="Arial"/>
            <w:color w:val="0000FF"/>
            <w:u w:val="single"/>
          </w:rPr>
          <w:fldChar w:fldCharType="end"/>
        </w:r>
      </w:hyperlink>
    </w:p>
    <w:p w14:paraId="2ABED272" w14:textId="32B4272F"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sidR="00AB3407">
          <w:rPr>
            <w:rFonts w:ascii="Arial" w:hAnsi="Arial" w:cs="Arial"/>
            <w:color w:val="0000FF"/>
            <w:u w:val="single"/>
          </w:rPr>
          <w:t>23 The processes that apply to this Contract are:</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_Toc501022445_9</w:instrText>
        </w:r>
        <w:r w:rsidR="00AB3407">
          <w:rPr>
            <w:rFonts w:ascii="Arial" w:hAnsi="Arial" w:cs="Arial"/>
            <w:color w:val="0000FF"/>
            <w:u w:val="single"/>
          </w:rPr>
          <w:fldChar w:fldCharType="separate"/>
        </w:r>
        <w:r w:rsidR="006350DF">
          <w:rPr>
            <w:rFonts w:ascii="Arial" w:hAnsi="Arial" w:cs="Arial"/>
            <w:noProof/>
            <w:color w:val="0000FF"/>
            <w:u w:val="single"/>
          </w:rPr>
          <w:t>51</w:t>
        </w:r>
        <w:r w:rsidR="00AB3407">
          <w:rPr>
            <w:rFonts w:ascii="Arial" w:hAnsi="Arial" w:cs="Arial"/>
            <w:color w:val="0000FF"/>
            <w:u w:val="single"/>
          </w:rPr>
          <w:fldChar w:fldCharType="end"/>
        </w:r>
      </w:hyperlink>
    </w:p>
    <w:p w14:paraId="759C1A4E" w14:textId="4A49662D"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1" w:history="1">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_Toc501022446_9_1</w:instrText>
        </w:r>
        <w:r w:rsidR="00AB3407">
          <w:rPr>
            <w:rFonts w:ascii="Arial" w:hAnsi="Arial" w:cs="Arial"/>
            <w:color w:val="0000FF"/>
            <w:u w:val="single"/>
          </w:rPr>
          <w:fldChar w:fldCharType="separate"/>
        </w:r>
        <w:r w:rsidR="006350DF">
          <w:rPr>
            <w:rFonts w:ascii="Arial" w:hAnsi="Arial" w:cs="Arial"/>
            <w:noProof/>
            <w:color w:val="0000FF"/>
            <w:u w:val="single"/>
          </w:rPr>
          <w:t>51</w:t>
        </w:r>
        <w:r w:rsidR="00AB3407">
          <w:rPr>
            <w:rFonts w:ascii="Arial" w:hAnsi="Arial" w:cs="Arial"/>
            <w:color w:val="0000FF"/>
            <w:u w:val="single"/>
          </w:rPr>
          <w:fldChar w:fldCharType="end"/>
        </w:r>
      </w:hyperlink>
    </w:p>
    <w:p w14:paraId="00AA19B3" w14:textId="7940DF21"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AB3407">
          <w:rPr>
            <w:rFonts w:ascii="Arial" w:hAnsi="Arial" w:cs="Arial"/>
            <w:color w:val="0000FF"/>
            <w:u w:val="single"/>
          </w:rPr>
          <w:t>Schedule 1 - Additional Definitions of Contract</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_Toc501022445_10</w:instrText>
        </w:r>
        <w:r w:rsidR="00AB3407">
          <w:rPr>
            <w:rFonts w:ascii="Arial" w:hAnsi="Arial" w:cs="Arial"/>
            <w:color w:val="0000FF"/>
            <w:u w:val="single"/>
          </w:rPr>
          <w:fldChar w:fldCharType="separate"/>
        </w:r>
        <w:r w:rsidR="006350DF">
          <w:rPr>
            <w:rFonts w:ascii="Arial" w:hAnsi="Arial" w:cs="Arial"/>
            <w:noProof/>
            <w:color w:val="0000FF"/>
            <w:u w:val="single"/>
          </w:rPr>
          <w:t>52</w:t>
        </w:r>
        <w:r w:rsidR="00AB3407">
          <w:rPr>
            <w:rFonts w:ascii="Arial" w:hAnsi="Arial" w:cs="Arial"/>
            <w:color w:val="0000FF"/>
            <w:u w:val="single"/>
          </w:rPr>
          <w:fldChar w:fldCharType="end"/>
        </w:r>
      </w:hyperlink>
    </w:p>
    <w:p w14:paraId="18A8A925" w14:textId="146D66AC"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sidR="00AB3407">
          <w:rPr>
            <w:rFonts w:ascii="Arial" w:hAnsi="Arial" w:cs="Arial"/>
            <w:color w:val="0000FF"/>
            <w:u w:val="single"/>
          </w:rPr>
          <w:t>Schedule 1 - Additional Definitions of Contract</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_Toc501022446_10_1</w:instrText>
        </w:r>
        <w:r w:rsidR="00AB3407">
          <w:rPr>
            <w:rFonts w:ascii="Arial" w:hAnsi="Arial" w:cs="Arial"/>
            <w:color w:val="0000FF"/>
            <w:u w:val="single"/>
          </w:rPr>
          <w:fldChar w:fldCharType="separate"/>
        </w:r>
        <w:r w:rsidR="006350DF">
          <w:rPr>
            <w:rFonts w:ascii="Arial" w:hAnsi="Arial" w:cs="Arial"/>
            <w:noProof/>
            <w:color w:val="0000FF"/>
            <w:u w:val="single"/>
          </w:rPr>
          <w:t>52</w:t>
        </w:r>
        <w:r w:rsidR="00AB3407">
          <w:rPr>
            <w:rFonts w:ascii="Arial" w:hAnsi="Arial" w:cs="Arial"/>
            <w:color w:val="0000FF"/>
            <w:u w:val="single"/>
          </w:rPr>
          <w:fldChar w:fldCharType="end"/>
        </w:r>
      </w:hyperlink>
    </w:p>
    <w:p w14:paraId="196D9E00" w14:textId="16071D89"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sidR="00AB3407">
          <w:rPr>
            <w:rFonts w:ascii="Arial" w:hAnsi="Arial" w:cs="Arial"/>
            <w:color w:val="0000FF"/>
            <w:u w:val="single"/>
          </w:rPr>
          <w:t>Schedule 2 - Notification of IPR Restrictions (</w:t>
        </w:r>
        <w:proofErr w:type="spellStart"/>
        <w:r w:rsidR="00AB3407">
          <w:rPr>
            <w:rFonts w:ascii="Arial" w:hAnsi="Arial" w:cs="Arial"/>
            <w:color w:val="0000FF"/>
            <w:u w:val="single"/>
          </w:rPr>
          <w:t>iaw</w:t>
        </w:r>
        <w:proofErr w:type="spellEnd"/>
        <w:r w:rsidR="00AB3407">
          <w:rPr>
            <w:rFonts w:ascii="Arial" w:hAnsi="Arial" w:cs="Arial"/>
            <w:color w:val="0000FF"/>
            <w:u w:val="single"/>
          </w:rPr>
          <w:t xml:space="preserve"> Clause 7)</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_Toc501022445_11</w:instrText>
        </w:r>
        <w:r w:rsidR="00AB3407">
          <w:rPr>
            <w:rFonts w:ascii="Arial" w:hAnsi="Arial" w:cs="Arial"/>
            <w:color w:val="0000FF"/>
            <w:u w:val="single"/>
          </w:rPr>
          <w:fldChar w:fldCharType="separate"/>
        </w:r>
        <w:r w:rsidR="006350DF">
          <w:rPr>
            <w:rFonts w:ascii="Arial" w:hAnsi="Arial" w:cs="Arial"/>
            <w:noProof/>
            <w:color w:val="0000FF"/>
            <w:u w:val="single"/>
          </w:rPr>
          <w:t>53</w:t>
        </w:r>
        <w:r w:rsidR="00AB3407">
          <w:rPr>
            <w:rFonts w:ascii="Arial" w:hAnsi="Arial" w:cs="Arial"/>
            <w:color w:val="0000FF"/>
            <w:u w:val="single"/>
          </w:rPr>
          <w:fldChar w:fldCharType="end"/>
        </w:r>
      </w:hyperlink>
    </w:p>
    <w:p w14:paraId="1D5335C3" w14:textId="13459DEF"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 w:history="1">
        <w:r w:rsidR="00AB3407">
          <w:rPr>
            <w:rFonts w:ascii="Arial" w:hAnsi="Arial" w:cs="Arial"/>
            <w:color w:val="0000FF"/>
            <w:u w:val="single"/>
          </w:rPr>
          <w:t>DEFFORM 711</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_Toc501022446_11_1</w:instrText>
        </w:r>
        <w:r w:rsidR="00AB3407">
          <w:rPr>
            <w:rFonts w:ascii="Arial" w:hAnsi="Arial" w:cs="Arial"/>
            <w:color w:val="0000FF"/>
            <w:u w:val="single"/>
          </w:rPr>
          <w:fldChar w:fldCharType="separate"/>
        </w:r>
        <w:r w:rsidR="006350DF">
          <w:rPr>
            <w:rFonts w:ascii="Arial" w:hAnsi="Arial" w:cs="Arial"/>
            <w:noProof/>
            <w:color w:val="0000FF"/>
            <w:u w:val="single"/>
          </w:rPr>
          <w:t>53</w:t>
        </w:r>
        <w:r w:rsidR="00AB3407">
          <w:rPr>
            <w:rFonts w:ascii="Arial" w:hAnsi="Arial" w:cs="Arial"/>
            <w:color w:val="0000FF"/>
            <w:u w:val="single"/>
          </w:rPr>
          <w:fldChar w:fldCharType="end"/>
        </w:r>
      </w:hyperlink>
    </w:p>
    <w:p w14:paraId="1C424E2D" w14:textId="59856D46"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2" w:history="1">
        <w:r w:rsidR="00AB3407">
          <w:rPr>
            <w:rFonts w:ascii="Arial" w:hAnsi="Arial" w:cs="Arial"/>
            <w:color w:val="0000FF"/>
            <w:u w:val="single"/>
          </w:rPr>
          <w:t>Deliverables</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_Toc501022445_12</w:instrText>
        </w:r>
        <w:r w:rsidR="00AB3407">
          <w:rPr>
            <w:rFonts w:ascii="Arial" w:hAnsi="Arial" w:cs="Arial"/>
            <w:color w:val="0000FF"/>
            <w:u w:val="single"/>
          </w:rPr>
          <w:fldChar w:fldCharType="separate"/>
        </w:r>
        <w:r w:rsidR="006350DF">
          <w:rPr>
            <w:rFonts w:ascii="Arial" w:hAnsi="Arial" w:cs="Arial"/>
            <w:noProof/>
            <w:color w:val="0000FF"/>
            <w:u w:val="single"/>
          </w:rPr>
          <w:t>60</w:t>
        </w:r>
        <w:r w:rsidR="00AB3407">
          <w:rPr>
            <w:rFonts w:ascii="Arial" w:hAnsi="Arial" w:cs="Arial"/>
            <w:color w:val="0000FF"/>
            <w:u w:val="single"/>
          </w:rPr>
          <w:fldChar w:fldCharType="end"/>
        </w:r>
      </w:hyperlink>
    </w:p>
    <w:p w14:paraId="36BDC564" w14:textId="06F3E189"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1" w:history="1">
        <w:r w:rsidR="00AB3407">
          <w:rPr>
            <w:rFonts w:ascii="Arial" w:hAnsi="Arial" w:cs="Arial"/>
            <w:color w:val="0000FF"/>
            <w:u w:val="single"/>
          </w:rPr>
          <w:t>Deliverables Note</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_Toc501022446_12_1</w:instrText>
        </w:r>
        <w:r w:rsidR="00AB3407">
          <w:rPr>
            <w:rFonts w:ascii="Arial" w:hAnsi="Arial" w:cs="Arial"/>
            <w:color w:val="0000FF"/>
            <w:u w:val="single"/>
          </w:rPr>
          <w:fldChar w:fldCharType="separate"/>
        </w:r>
        <w:r w:rsidR="006350DF">
          <w:rPr>
            <w:rFonts w:ascii="Arial" w:hAnsi="Arial" w:cs="Arial"/>
            <w:noProof/>
            <w:color w:val="0000FF"/>
            <w:u w:val="single"/>
          </w:rPr>
          <w:t>60</w:t>
        </w:r>
        <w:r w:rsidR="00AB3407">
          <w:rPr>
            <w:rFonts w:ascii="Arial" w:hAnsi="Arial" w:cs="Arial"/>
            <w:color w:val="0000FF"/>
            <w:u w:val="single"/>
          </w:rPr>
          <w:fldChar w:fldCharType="end"/>
        </w:r>
      </w:hyperlink>
    </w:p>
    <w:p w14:paraId="294A4F87" w14:textId="483846E7"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2" w:history="1">
        <w:r w:rsidR="00AB3407">
          <w:rPr>
            <w:rFonts w:ascii="Arial" w:hAnsi="Arial" w:cs="Arial"/>
            <w:color w:val="0000FF"/>
            <w:u w:val="single"/>
          </w:rPr>
          <w:t>Negotiation Deliverables</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_Toc501022446_12_2</w:instrText>
        </w:r>
        <w:r w:rsidR="00AB3407">
          <w:rPr>
            <w:rFonts w:ascii="Arial" w:hAnsi="Arial" w:cs="Arial"/>
            <w:color w:val="0000FF"/>
            <w:u w:val="single"/>
          </w:rPr>
          <w:fldChar w:fldCharType="separate"/>
        </w:r>
        <w:r w:rsidR="006350DF">
          <w:rPr>
            <w:rFonts w:ascii="Arial" w:hAnsi="Arial" w:cs="Arial"/>
            <w:noProof/>
            <w:color w:val="0000FF"/>
            <w:u w:val="single"/>
          </w:rPr>
          <w:t>60</w:t>
        </w:r>
        <w:r w:rsidR="00AB3407">
          <w:rPr>
            <w:rFonts w:ascii="Arial" w:hAnsi="Arial" w:cs="Arial"/>
            <w:color w:val="0000FF"/>
            <w:u w:val="single"/>
          </w:rPr>
          <w:fldChar w:fldCharType="end"/>
        </w:r>
      </w:hyperlink>
    </w:p>
    <w:p w14:paraId="22D9C70F" w14:textId="7EFAEBA6"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3" w:history="1">
        <w:r w:rsidR="00AB3407">
          <w:rPr>
            <w:rFonts w:ascii="Arial" w:hAnsi="Arial" w:cs="Arial"/>
            <w:color w:val="0000FF"/>
            <w:u w:val="single"/>
          </w:rPr>
          <w:t>Buyer Contractual Deliverables</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_Toc501022446_12_3</w:instrText>
        </w:r>
        <w:r w:rsidR="00AB3407">
          <w:rPr>
            <w:rFonts w:ascii="Arial" w:hAnsi="Arial" w:cs="Arial"/>
            <w:color w:val="0000FF"/>
            <w:u w:val="single"/>
          </w:rPr>
          <w:fldChar w:fldCharType="separate"/>
        </w:r>
        <w:r w:rsidR="006350DF">
          <w:rPr>
            <w:rFonts w:ascii="Arial" w:hAnsi="Arial" w:cs="Arial"/>
            <w:noProof/>
            <w:color w:val="0000FF"/>
            <w:u w:val="single"/>
          </w:rPr>
          <w:t>60</w:t>
        </w:r>
        <w:r w:rsidR="00AB3407">
          <w:rPr>
            <w:rFonts w:ascii="Arial" w:hAnsi="Arial" w:cs="Arial"/>
            <w:color w:val="0000FF"/>
            <w:u w:val="single"/>
          </w:rPr>
          <w:fldChar w:fldCharType="end"/>
        </w:r>
      </w:hyperlink>
    </w:p>
    <w:p w14:paraId="17B65C33" w14:textId="5CCCC52E"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4" w:history="1">
        <w:r w:rsidR="00AB3407">
          <w:rPr>
            <w:rFonts w:ascii="Arial" w:hAnsi="Arial" w:cs="Arial"/>
            <w:color w:val="0000FF"/>
            <w:u w:val="single"/>
          </w:rPr>
          <w:t>Supplier Contractual Deliverables</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_Toc501022446_12_4</w:instrText>
        </w:r>
        <w:r w:rsidR="00AB3407">
          <w:rPr>
            <w:rFonts w:ascii="Arial" w:hAnsi="Arial" w:cs="Arial"/>
            <w:color w:val="0000FF"/>
            <w:u w:val="single"/>
          </w:rPr>
          <w:fldChar w:fldCharType="separate"/>
        </w:r>
        <w:r w:rsidR="006350DF">
          <w:rPr>
            <w:rFonts w:ascii="Arial" w:hAnsi="Arial" w:cs="Arial"/>
            <w:noProof/>
            <w:color w:val="0000FF"/>
            <w:u w:val="single"/>
          </w:rPr>
          <w:t>60</w:t>
        </w:r>
        <w:r w:rsidR="00AB3407">
          <w:rPr>
            <w:rFonts w:ascii="Arial" w:hAnsi="Arial" w:cs="Arial"/>
            <w:color w:val="0000FF"/>
            <w:u w:val="single"/>
          </w:rPr>
          <w:fldChar w:fldCharType="end"/>
        </w:r>
      </w:hyperlink>
    </w:p>
    <w:p w14:paraId="49FBCA86" w14:textId="6942F1A5"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3" w:history="1">
        <w:r w:rsidR="00AB3407">
          <w:rPr>
            <w:rFonts w:ascii="Arial" w:hAnsi="Arial" w:cs="Arial"/>
            <w:color w:val="0000FF"/>
            <w:u w:val="single"/>
          </w:rPr>
          <w:t>DEFFORM 111</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_Toc501022445_13</w:instrText>
        </w:r>
        <w:r w:rsidR="00AB3407">
          <w:rPr>
            <w:rFonts w:ascii="Arial" w:hAnsi="Arial" w:cs="Arial"/>
            <w:color w:val="0000FF"/>
            <w:u w:val="single"/>
          </w:rPr>
          <w:fldChar w:fldCharType="separate"/>
        </w:r>
        <w:r w:rsidR="006350DF">
          <w:rPr>
            <w:rFonts w:ascii="Arial" w:hAnsi="Arial" w:cs="Arial"/>
            <w:noProof/>
            <w:color w:val="0000FF"/>
            <w:u w:val="single"/>
          </w:rPr>
          <w:t>62</w:t>
        </w:r>
        <w:r w:rsidR="00AB3407">
          <w:rPr>
            <w:rFonts w:ascii="Arial" w:hAnsi="Arial" w:cs="Arial"/>
            <w:color w:val="0000FF"/>
            <w:u w:val="single"/>
          </w:rPr>
          <w:fldChar w:fldCharType="end"/>
        </w:r>
      </w:hyperlink>
    </w:p>
    <w:p w14:paraId="5B9540C8" w14:textId="6F838345"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1" w:history="1">
        <w:r w:rsidR="00AB3407">
          <w:rPr>
            <w:rFonts w:ascii="Arial" w:hAnsi="Arial" w:cs="Arial"/>
            <w:color w:val="0000FF"/>
            <w:u w:val="single"/>
          </w:rPr>
          <w:t>DEFFORM 111</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_Toc501022446_13_1</w:instrText>
        </w:r>
        <w:r w:rsidR="00AB3407">
          <w:rPr>
            <w:rFonts w:ascii="Arial" w:hAnsi="Arial" w:cs="Arial"/>
            <w:color w:val="0000FF"/>
            <w:u w:val="single"/>
          </w:rPr>
          <w:fldChar w:fldCharType="separate"/>
        </w:r>
        <w:r w:rsidR="006350DF">
          <w:rPr>
            <w:rFonts w:ascii="Arial" w:hAnsi="Arial" w:cs="Arial"/>
            <w:noProof/>
            <w:color w:val="0000FF"/>
            <w:u w:val="single"/>
          </w:rPr>
          <w:t>62</w:t>
        </w:r>
        <w:r w:rsidR="00AB3407">
          <w:rPr>
            <w:rFonts w:ascii="Arial" w:hAnsi="Arial" w:cs="Arial"/>
            <w:color w:val="0000FF"/>
            <w:u w:val="single"/>
          </w:rPr>
          <w:fldChar w:fldCharType="end"/>
        </w:r>
      </w:hyperlink>
    </w:p>
    <w:p w14:paraId="07E32B27" w14:textId="49D9BCD1"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4" w:history="1">
        <w:r w:rsidR="00AB3407">
          <w:rPr>
            <w:rFonts w:ascii="Arial" w:hAnsi="Arial" w:cs="Arial"/>
            <w:color w:val="0000FF"/>
            <w:u w:val="single"/>
          </w:rPr>
          <w:t>20 Project specific DEFCONs and DEFCON SC variants that apply to this Contract:</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_Toc501022445_14</w:instrText>
        </w:r>
        <w:r w:rsidR="00AB3407">
          <w:rPr>
            <w:rFonts w:ascii="Arial" w:hAnsi="Arial" w:cs="Arial"/>
            <w:color w:val="0000FF"/>
            <w:u w:val="single"/>
          </w:rPr>
          <w:fldChar w:fldCharType="separate"/>
        </w:r>
        <w:r w:rsidR="006350DF">
          <w:rPr>
            <w:rFonts w:ascii="Arial" w:hAnsi="Arial" w:cs="Arial"/>
            <w:noProof/>
            <w:color w:val="0000FF"/>
            <w:u w:val="single"/>
          </w:rPr>
          <w:t>64</w:t>
        </w:r>
        <w:r w:rsidR="00AB3407">
          <w:rPr>
            <w:rFonts w:ascii="Arial" w:hAnsi="Arial" w:cs="Arial"/>
            <w:color w:val="0000FF"/>
            <w:u w:val="single"/>
          </w:rPr>
          <w:fldChar w:fldCharType="end"/>
        </w:r>
      </w:hyperlink>
    </w:p>
    <w:p w14:paraId="30FB1943" w14:textId="08DF85CD"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4_1" w:history="1">
        <w:r w:rsidR="00AB3407">
          <w:rPr>
            <w:rFonts w:ascii="Arial" w:hAnsi="Arial" w:cs="Arial"/>
            <w:color w:val="0000FF"/>
            <w:u w:val="single"/>
          </w:rPr>
          <w:t>DEFCON 532A</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_Toc501022446_14_1</w:instrText>
        </w:r>
        <w:r w:rsidR="00AB3407">
          <w:rPr>
            <w:rFonts w:ascii="Arial" w:hAnsi="Arial" w:cs="Arial"/>
            <w:color w:val="0000FF"/>
            <w:u w:val="single"/>
          </w:rPr>
          <w:fldChar w:fldCharType="separate"/>
        </w:r>
        <w:r w:rsidR="006350DF">
          <w:rPr>
            <w:rFonts w:ascii="Arial" w:hAnsi="Arial" w:cs="Arial"/>
            <w:noProof/>
            <w:color w:val="0000FF"/>
            <w:u w:val="single"/>
          </w:rPr>
          <w:t>64</w:t>
        </w:r>
        <w:r w:rsidR="00AB3407">
          <w:rPr>
            <w:rFonts w:ascii="Arial" w:hAnsi="Arial" w:cs="Arial"/>
            <w:color w:val="0000FF"/>
            <w:u w:val="single"/>
          </w:rPr>
          <w:fldChar w:fldCharType="end"/>
        </w:r>
      </w:hyperlink>
    </w:p>
    <w:p w14:paraId="2C04EB9E" w14:textId="23306BF6"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4_2" w:history="1">
        <w:r w:rsidR="00AB3407">
          <w:rPr>
            <w:rFonts w:ascii="Arial" w:hAnsi="Arial" w:cs="Arial"/>
            <w:color w:val="0000FF"/>
            <w:u w:val="single"/>
          </w:rPr>
          <w:t>DEFCON 532A (SC1)</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_Toc501022446_14_2</w:instrText>
        </w:r>
        <w:r w:rsidR="00AB3407">
          <w:rPr>
            <w:rFonts w:ascii="Arial" w:hAnsi="Arial" w:cs="Arial"/>
            <w:color w:val="0000FF"/>
            <w:u w:val="single"/>
          </w:rPr>
          <w:fldChar w:fldCharType="separate"/>
        </w:r>
        <w:r w:rsidR="006350DF">
          <w:rPr>
            <w:rFonts w:ascii="Arial" w:hAnsi="Arial" w:cs="Arial"/>
            <w:noProof/>
            <w:color w:val="0000FF"/>
            <w:u w:val="single"/>
          </w:rPr>
          <w:t>65</w:t>
        </w:r>
        <w:r w:rsidR="00AB3407">
          <w:rPr>
            <w:rFonts w:ascii="Arial" w:hAnsi="Arial" w:cs="Arial"/>
            <w:color w:val="0000FF"/>
            <w:u w:val="single"/>
          </w:rPr>
          <w:fldChar w:fldCharType="end"/>
        </w:r>
      </w:hyperlink>
    </w:p>
    <w:p w14:paraId="53CFE2CA" w14:textId="0E662511"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4_3" w:history="1">
        <w:r w:rsidR="00AB3407">
          <w:rPr>
            <w:rFonts w:ascii="Arial" w:hAnsi="Arial" w:cs="Arial"/>
            <w:color w:val="0000FF"/>
            <w:u w:val="single"/>
          </w:rPr>
          <w:t>Russian and Belarusian Exclusion Condition for Inclusion in Contracts</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_Toc501022446_14_3</w:instrText>
        </w:r>
        <w:r w:rsidR="00AB3407">
          <w:rPr>
            <w:rFonts w:ascii="Arial" w:hAnsi="Arial" w:cs="Arial"/>
            <w:color w:val="0000FF"/>
            <w:u w:val="single"/>
          </w:rPr>
          <w:fldChar w:fldCharType="separate"/>
        </w:r>
        <w:r w:rsidR="006350DF">
          <w:rPr>
            <w:rFonts w:ascii="Arial" w:hAnsi="Arial" w:cs="Arial"/>
            <w:noProof/>
            <w:color w:val="0000FF"/>
            <w:u w:val="single"/>
          </w:rPr>
          <w:t>65</w:t>
        </w:r>
        <w:r w:rsidR="00AB3407">
          <w:rPr>
            <w:rFonts w:ascii="Arial" w:hAnsi="Arial" w:cs="Arial"/>
            <w:color w:val="0000FF"/>
            <w:u w:val="single"/>
          </w:rPr>
          <w:fldChar w:fldCharType="end"/>
        </w:r>
      </w:hyperlink>
    </w:p>
    <w:p w14:paraId="693C49C7" w14:textId="06F2384F" w:rsidR="00AB3407" w:rsidRDefault="00455D0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5" w:history="1">
        <w:r w:rsidR="00AB3407">
          <w:rPr>
            <w:rFonts w:ascii="Arial" w:hAnsi="Arial" w:cs="Arial"/>
            <w:color w:val="0000FF"/>
            <w:u w:val="single"/>
          </w:rPr>
          <w:t>Quality Assurance Conditions</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_Toc501022445_15</w:instrText>
        </w:r>
        <w:r w:rsidR="00AB3407">
          <w:rPr>
            <w:rFonts w:ascii="Arial" w:hAnsi="Arial" w:cs="Arial"/>
            <w:color w:val="0000FF"/>
            <w:u w:val="single"/>
          </w:rPr>
          <w:fldChar w:fldCharType="separate"/>
        </w:r>
        <w:r w:rsidR="006350DF">
          <w:rPr>
            <w:rFonts w:ascii="Arial" w:hAnsi="Arial" w:cs="Arial"/>
            <w:noProof/>
            <w:color w:val="0000FF"/>
            <w:u w:val="single"/>
          </w:rPr>
          <w:t>66</w:t>
        </w:r>
        <w:r w:rsidR="00AB3407">
          <w:rPr>
            <w:rFonts w:ascii="Arial" w:hAnsi="Arial" w:cs="Arial"/>
            <w:color w:val="0000FF"/>
            <w:u w:val="single"/>
          </w:rPr>
          <w:fldChar w:fldCharType="end"/>
        </w:r>
      </w:hyperlink>
    </w:p>
    <w:p w14:paraId="48E754CC" w14:textId="251CBFC0" w:rsidR="00AB3407" w:rsidRDefault="00455D0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5_1" w:history="1">
        <w:r w:rsidR="00AB3407">
          <w:rPr>
            <w:rFonts w:ascii="Arial" w:hAnsi="Arial" w:cs="Arial"/>
            <w:color w:val="0000FF"/>
            <w:u w:val="single"/>
          </w:rPr>
          <w:t>No Specific QMS</w:t>
        </w:r>
        <w:r w:rsidR="00AB3407">
          <w:rPr>
            <w:rFonts w:ascii="Arial" w:hAnsi="Arial" w:cs="Arial"/>
            <w:color w:val="0000FF"/>
            <w:u w:val="single"/>
          </w:rPr>
          <w:tab/>
        </w:r>
        <w:r w:rsidR="00AB3407">
          <w:rPr>
            <w:rFonts w:ascii="Arial" w:hAnsi="Arial" w:cs="Arial"/>
            <w:color w:val="0000FF"/>
            <w:u w:val="single"/>
          </w:rPr>
          <w:fldChar w:fldCharType="begin"/>
        </w:r>
        <w:r w:rsidR="00AB3407">
          <w:rPr>
            <w:rFonts w:ascii="Arial" w:hAnsi="Arial" w:cs="Arial"/>
            <w:color w:val="0000FF"/>
            <w:u w:val="single"/>
          </w:rPr>
          <w:instrText>PAGEREF _Toc501022446_15_1</w:instrText>
        </w:r>
        <w:r w:rsidR="00AB3407">
          <w:rPr>
            <w:rFonts w:ascii="Arial" w:hAnsi="Arial" w:cs="Arial"/>
            <w:color w:val="0000FF"/>
            <w:u w:val="single"/>
          </w:rPr>
          <w:fldChar w:fldCharType="separate"/>
        </w:r>
        <w:r w:rsidR="006350DF">
          <w:rPr>
            <w:rFonts w:ascii="Arial" w:hAnsi="Arial" w:cs="Arial"/>
            <w:noProof/>
            <w:color w:val="0000FF"/>
            <w:u w:val="single"/>
          </w:rPr>
          <w:t>66</w:t>
        </w:r>
        <w:r w:rsidR="00AB3407">
          <w:rPr>
            <w:rFonts w:ascii="Arial" w:hAnsi="Arial" w:cs="Arial"/>
            <w:color w:val="0000FF"/>
            <w:u w:val="single"/>
          </w:rPr>
          <w:fldChar w:fldCharType="end"/>
        </w:r>
      </w:hyperlink>
    </w:p>
    <w:p w14:paraId="6DACF976" w14:textId="77777777" w:rsidR="00AB3407" w:rsidRDefault="00AB3407" w:rsidP="00C85DC7">
      <w:pPr>
        <w:widowControl w:val="0"/>
        <w:autoSpaceDE w:val="0"/>
        <w:autoSpaceDN w:val="0"/>
        <w:adjustRightInd w:val="0"/>
        <w:spacing w:after="200" w:line="276" w:lineRule="auto"/>
        <w:ind w:right="114"/>
        <w:rPr>
          <w:rFonts w:ascii="Arial" w:hAnsi="Arial" w:cs="Arial"/>
          <w:color w:val="000000"/>
        </w:rPr>
      </w:pPr>
    </w:p>
    <w:p w14:paraId="1FEB1E87" w14:textId="77777777" w:rsidR="00AB3407" w:rsidRPr="0021482E" w:rsidRDefault="00AB3407" w:rsidP="0021482E">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19FEE1DC" w14:textId="77777777" w:rsidR="00AB3407" w:rsidRDefault="00AB3407" w:rsidP="00C85DC7">
      <w:pPr>
        <w:widowControl w:val="0"/>
        <w:autoSpaceDE w:val="0"/>
        <w:autoSpaceDN w:val="0"/>
        <w:adjustRightInd w:val="0"/>
        <w:spacing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SC1A ITT - Non-Competitive</w:t>
      </w:r>
      <w:bookmarkEnd w:id="0"/>
    </w:p>
    <w:p w14:paraId="622B6CF7"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7003AD7"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 - Non-Comp</w:t>
      </w:r>
      <w:bookmarkEnd w:id="1"/>
    </w:p>
    <w:p w14:paraId="1EDE0E4B" w14:textId="77777777" w:rsidR="00AB3407" w:rsidRDefault="00AB3407">
      <w:pPr>
        <w:widowControl w:val="0"/>
        <w:autoSpaceDE w:val="0"/>
        <w:autoSpaceDN w:val="0"/>
        <w:adjustRightInd w:val="0"/>
        <w:spacing w:after="60" w:line="240" w:lineRule="auto"/>
        <w:ind w:left="120"/>
        <w:jc w:val="right"/>
        <w:rPr>
          <w:rFonts w:ascii="Arial" w:hAnsi="Arial" w:cs="Arial"/>
          <w:sz w:val="24"/>
          <w:szCs w:val="24"/>
        </w:rPr>
      </w:pPr>
    </w:p>
    <w:p w14:paraId="47D711F6" w14:textId="77777777" w:rsidR="00AB3407" w:rsidRDefault="00AB340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Non- Comp</w:t>
      </w:r>
    </w:p>
    <w:p w14:paraId="20D8E57B" w14:textId="77777777" w:rsidR="00AB3407" w:rsidRDefault="00AB340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(Edn05/23)</w:t>
      </w:r>
    </w:p>
    <w:p w14:paraId="3BE874BA" w14:textId="77777777" w:rsidR="00AB3407" w:rsidRDefault="00AB340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5FD2E3A0" w14:textId="77777777" w:rsidR="00AB3407" w:rsidRDefault="00AB340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Invitation to Tender (ITT)</w:t>
      </w:r>
    </w:p>
    <w:p w14:paraId="38736C15" w14:textId="77777777" w:rsidR="00AB3407" w:rsidRDefault="00AB340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Less Complex Requirements</w:t>
      </w:r>
    </w:p>
    <w:p w14:paraId="3F063E3E" w14:textId="77777777" w:rsidR="00AB3407" w:rsidRDefault="00AB340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(Non-Competitive)</w:t>
      </w:r>
    </w:p>
    <w:tbl>
      <w:tblPr>
        <w:tblW w:w="0" w:type="auto"/>
        <w:tblInd w:w="388" w:type="dxa"/>
        <w:tblLayout w:type="fixed"/>
        <w:tblCellMar>
          <w:left w:w="0" w:type="dxa"/>
          <w:right w:w="0" w:type="dxa"/>
        </w:tblCellMar>
        <w:tblLook w:val="0000" w:firstRow="0" w:lastRow="0" w:firstColumn="0" w:lastColumn="0" w:noHBand="0" w:noVBand="0"/>
      </w:tblPr>
      <w:tblGrid>
        <w:gridCol w:w="5000"/>
        <w:gridCol w:w="5000"/>
      </w:tblGrid>
      <w:tr w:rsidR="00AB3407" w14:paraId="39B0BD29" w14:textId="77777777">
        <w:tc>
          <w:tcPr>
            <w:tcW w:w="5000" w:type="dxa"/>
            <w:tcBorders>
              <w:top w:val="double" w:sz="4" w:space="0" w:color="000000"/>
              <w:left w:val="double" w:sz="4" w:space="0" w:color="000000"/>
              <w:bottom w:val="single" w:sz="8" w:space="0" w:color="000000"/>
              <w:right w:val="single" w:sz="8" w:space="0" w:color="000000"/>
            </w:tcBorders>
            <w:shd w:val="clear" w:color="auto" w:fill="FFFFFF"/>
          </w:tcPr>
          <w:p w14:paraId="6D8E977A" w14:textId="77777777" w:rsidR="00AB3407" w:rsidRDefault="00AB3407">
            <w:pPr>
              <w:widowControl w:val="0"/>
              <w:autoSpaceDE w:val="0"/>
              <w:autoSpaceDN w:val="0"/>
              <w:adjustRightInd w:val="0"/>
              <w:spacing w:after="60" w:line="240" w:lineRule="auto"/>
              <w:ind w:left="128" w:right="10"/>
              <w:rPr>
                <w:rFonts w:ascii="Arial" w:hAnsi="Arial" w:cs="Arial"/>
                <w:color w:val="000000"/>
              </w:rPr>
            </w:pPr>
            <w:r>
              <w:rPr>
                <w:rFonts w:ascii="Arial" w:hAnsi="Arial" w:cs="Arial"/>
                <w:color w:val="000000"/>
              </w:rPr>
              <w:t>To:</w:t>
            </w:r>
          </w:p>
          <w:p w14:paraId="1256240D" w14:textId="0279DDF8" w:rsidR="00AB3407" w:rsidRDefault="00402FC9">
            <w:pPr>
              <w:widowControl w:val="0"/>
              <w:autoSpaceDE w:val="0"/>
              <w:autoSpaceDN w:val="0"/>
              <w:adjustRightInd w:val="0"/>
              <w:spacing w:after="60" w:line="240" w:lineRule="auto"/>
              <w:ind w:left="128" w:right="10"/>
              <w:rPr>
                <w:rFonts w:ascii="Arial" w:hAnsi="Arial" w:cs="Arial"/>
                <w:sz w:val="24"/>
                <w:szCs w:val="24"/>
              </w:rPr>
            </w:pPr>
            <w:r w:rsidRPr="00402FC9">
              <w:rPr>
                <w:rFonts w:ascii="Arial" w:hAnsi="Arial" w:cs="Arial"/>
                <w:b/>
                <w:bCs/>
                <w:color w:val="000000"/>
              </w:rPr>
              <w:t>Redacted</w:t>
            </w:r>
          </w:p>
        </w:tc>
        <w:tc>
          <w:tcPr>
            <w:tcW w:w="5000" w:type="dxa"/>
            <w:tcBorders>
              <w:top w:val="double" w:sz="4" w:space="0" w:color="000000"/>
              <w:left w:val="single" w:sz="8" w:space="0" w:color="000000"/>
              <w:bottom w:val="single" w:sz="8" w:space="0" w:color="000000"/>
              <w:right w:val="double" w:sz="4" w:space="0" w:color="000000"/>
            </w:tcBorders>
            <w:shd w:val="clear" w:color="auto" w:fill="FFFFFF"/>
          </w:tcPr>
          <w:p w14:paraId="0DB1BC99" w14:textId="77777777" w:rsidR="00AB3407" w:rsidRDefault="00AB3407">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ITT Reference No: </w:t>
            </w:r>
            <w:r w:rsidR="0021482E" w:rsidRPr="0021482E">
              <w:rPr>
                <w:rFonts w:ascii="Arial" w:hAnsi="Arial" w:cs="Arial"/>
                <w:color w:val="000000"/>
              </w:rPr>
              <w:t>709130451</w:t>
            </w:r>
            <w:r w:rsidR="00786BBF">
              <w:rPr>
                <w:rFonts w:ascii="Arial" w:hAnsi="Arial" w:cs="Arial"/>
                <w:color w:val="000000"/>
              </w:rPr>
              <w:t>-1</w:t>
            </w:r>
          </w:p>
          <w:p w14:paraId="769D040F" w14:textId="77777777" w:rsidR="00AB3407" w:rsidRDefault="00AB3407">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ITT Issue Date</w:t>
            </w:r>
            <w:r w:rsidRPr="00CC3FC9">
              <w:rPr>
                <w:rFonts w:ascii="Arial" w:hAnsi="Arial" w:cs="Arial"/>
                <w:color w:val="000000"/>
              </w:rPr>
              <w:t xml:space="preserve">: </w:t>
            </w:r>
            <w:r w:rsidR="00CC3FC9" w:rsidRPr="00CC3FC9">
              <w:rPr>
                <w:rFonts w:ascii="Arial" w:hAnsi="Arial" w:cs="Arial"/>
                <w:color w:val="000000"/>
              </w:rPr>
              <w:t>05</w:t>
            </w:r>
            <w:r w:rsidR="00A3114D" w:rsidRPr="00CC3FC9">
              <w:rPr>
                <w:rFonts w:ascii="Arial" w:hAnsi="Arial" w:cs="Arial"/>
                <w:color w:val="000000"/>
              </w:rPr>
              <w:t>/</w:t>
            </w:r>
            <w:r w:rsidR="00CC3FC9" w:rsidRPr="00CC3FC9">
              <w:rPr>
                <w:rFonts w:ascii="Arial" w:hAnsi="Arial" w:cs="Arial"/>
                <w:color w:val="000000"/>
              </w:rPr>
              <w:t>1</w:t>
            </w:r>
            <w:r w:rsidR="00A3114D" w:rsidRPr="00CC3FC9">
              <w:rPr>
                <w:rFonts w:ascii="Arial" w:hAnsi="Arial" w:cs="Arial"/>
                <w:color w:val="000000"/>
              </w:rPr>
              <w:t>0/2023</w:t>
            </w:r>
          </w:p>
          <w:p w14:paraId="00B1A26C" w14:textId="77777777" w:rsidR="00AB3407" w:rsidRPr="0021482E" w:rsidRDefault="00AB3407" w:rsidP="0021482E">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Due for return by (Due Date): </w:t>
            </w:r>
            <w:r w:rsidR="00CC3FC9">
              <w:rPr>
                <w:rFonts w:ascii="Arial" w:hAnsi="Arial" w:cs="Arial"/>
                <w:color w:val="000000"/>
              </w:rPr>
              <w:t>12/10/2023</w:t>
            </w:r>
          </w:p>
        </w:tc>
      </w:tr>
      <w:tr w:rsidR="00AB3407" w14:paraId="437C7021" w14:textId="77777777">
        <w:tc>
          <w:tcPr>
            <w:tcW w:w="5000" w:type="dxa"/>
            <w:tcBorders>
              <w:top w:val="single" w:sz="8" w:space="0" w:color="000000"/>
              <w:left w:val="double" w:sz="4" w:space="0" w:color="000000"/>
              <w:bottom w:val="double" w:sz="4" w:space="0" w:color="000000"/>
              <w:right w:val="single" w:sz="8" w:space="0" w:color="000000"/>
            </w:tcBorders>
            <w:shd w:val="clear" w:color="auto" w:fill="FFFFFF"/>
          </w:tcPr>
          <w:p w14:paraId="4C55A304" w14:textId="77777777" w:rsidR="00AB3407" w:rsidRDefault="00AB3407">
            <w:pPr>
              <w:widowControl w:val="0"/>
              <w:autoSpaceDE w:val="0"/>
              <w:autoSpaceDN w:val="0"/>
              <w:adjustRightInd w:val="0"/>
              <w:spacing w:after="0" w:line="240" w:lineRule="auto"/>
              <w:ind w:left="128" w:right="10"/>
              <w:rPr>
                <w:rFonts w:ascii="Arial" w:hAnsi="Arial" w:cs="Arial"/>
                <w:sz w:val="24"/>
                <w:szCs w:val="24"/>
              </w:rPr>
            </w:pPr>
          </w:p>
        </w:tc>
        <w:tc>
          <w:tcPr>
            <w:tcW w:w="5000" w:type="dxa"/>
            <w:tcBorders>
              <w:top w:val="single" w:sz="8" w:space="0" w:color="000000"/>
              <w:left w:val="single" w:sz="8" w:space="0" w:color="000000"/>
              <w:bottom w:val="double" w:sz="4" w:space="0" w:color="000000"/>
              <w:right w:val="double" w:sz="4" w:space="0" w:color="000000"/>
            </w:tcBorders>
            <w:shd w:val="clear" w:color="auto" w:fill="FFFFFF"/>
          </w:tcPr>
          <w:p w14:paraId="0C5B9C95" w14:textId="3988C3AB" w:rsidR="00C85DC7" w:rsidRPr="00CC3FC9" w:rsidRDefault="00AB3407" w:rsidP="00C85DC7">
            <w:pPr>
              <w:rPr>
                <w:rFonts w:ascii="Arial" w:hAnsi="Arial" w:cs="Arial"/>
              </w:rPr>
            </w:pPr>
            <w:r w:rsidRPr="00CC3FC9">
              <w:rPr>
                <w:rFonts w:ascii="Arial" w:hAnsi="Arial" w:cs="Arial"/>
                <w:color w:val="000000"/>
              </w:rPr>
              <w:t>From:</w:t>
            </w:r>
            <w:r w:rsidR="00C85DC7" w:rsidRPr="00CC3FC9">
              <w:rPr>
                <w:rFonts w:ascii="Arial" w:hAnsi="Arial" w:cs="Arial"/>
                <w:color w:val="000000"/>
              </w:rPr>
              <w:t xml:space="preserve"> </w:t>
            </w:r>
            <w:r w:rsidR="00402FC9">
              <w:rPr>
                <w:rFonts w:ascii="Arial" w:hAnsi="Arial" w:cs="Arial"/>
              </w:rPr>
              <w:t>Defence Infrastructure Organisation</w:t>
            </w:r>
            <w:r w:rsidR="00C85DC7" w:rsidRPr="00CC3FC9">
              <w:rPr>
                <w:rFonts w:ascii="Arial" w:hAnsi="Arial" w:cs="Arial"/>
              </w:rPr>
              <w:t xml:space="preserve"> </w:t>
            </w:r>
          </w:p>
          <w:p w14:paraId="24B4B47A" w14:textId="5F45E881" w:rsidR="00AB3407" w:rsidRDefault="00402FC9">
            <w:pPr>
              <w:widowControl w:val="0"/>
              <w:autoSpaceDE w:val="0"/>
              <w:autoSpaceDN w:val="0"/>
              <w:adjustRightInd w:val="0"/>
              <w:spacing w:after="60" w:line="240" w:lineRule="auto"/>
              <w:ind w:left="118" w:right="20"/>
              <w:rPr>
                <w:rFonts w:ascii="Arial" w:hAnsi="Arial" w:cs="Arial"/>
                <w:sz w:val="24"/>
                <w:szCs w:val="24"/>
              </w:rPr>
            </w:pPr>
            <w:r w:rsidRPr="00402FC9">
              <w:rPr>
                <w:rFonts w:ascii="Arial" w:hAnsi="Arial" w:cs="Arial"/>
                <w:b/>
                <w:bCs/>
                <w:color w:val="000000"/>
              </w:rPr>
              <w:t>Redacted</w:t>
            </w:r>
          </w:p>
        </w:tc>
      </w:tr>
    </w:tbl>
    <w:p w14:paraId="17E68A97"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025F8C37"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This ITT consists of:</w:t>
      </w:r>
    </w:p>
    <w:p w14:paraId="2692C6CA"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67E0FEB0" w14:textId="77777777" w:rsidR="00AB3407" w:rsidRDefault="00AB3407" w:rsidP="00BF2F3B">
      <w:pPr>
        <w:widowControl w:val="0"/>
        <w:autoSpaceDE w:val="0"/>
        <w:autoSpaceDN w:val="0"/>
        <w:adjustRightInd w:val="0"/>
        <w:spacing w:after="60" w:line="240" w:lineRule="auto"/>
        <w:ind w:left="709" w:hanging="567"/>
        <w:rPr>
          <w:rFonts w:ascii="Arial" w:hAnsi="Arial" w:cs="Arial"/>
          <w:sz w:val="24"/>
          <w:szCs w:val="24"/>
        </w:rPr>
      </w:pPr>
      <w:r>
        <w:rPr>
          <w:rFonts w:ascii="Arial" w:hAnsi="Arial" w:cs="Arial"/>
          <w:color w:val="000000"/>
        </w:rPr>
        <w:t>1.       Invitation to Tender – Less Complex Requirements – Non-Competitive Procurement (this document).</w:t>
      </w:r>
    </w:p>
    <w:p w14:paraId="3D97857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Annex A - Offer.</w:t>
      </w:r>
    </w:p>
    <w:p w14:paraId="78E83D22"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Annex B - Tender Evaluation Criteria.</w:t>
      </w:r>
    </w:p>
    <w:p w14:paraId="007E3AD1"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Purchase Order, including the Schedule of Requirements (two copies).</w:t>
      </w:r>
    </w:p>
    <w:p w14:paraId="05A301F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MOD Terms and Conditions for Less Complex Requirements</w:t>
      </w:r>
    </w:p>
    <w:p w14:paraId="598F8114"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DEFFORM 68 (see Clause 9 of Terms and Conditions)</w:t>
      </w:r>
    </w:p>
    <w:p w14:paraId="7157B682"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4D019CCD"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The Tenderer should return:</w:t>
      </w:r>
    </w:p>
    <w:p w14:paraId="51E93CD0"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7BCED751"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Completed Annex A to this ITT (one copy).</w:t>
      </w:r>
    </w:p>
    <w:p w14:paraId="492743D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Completed Purchase Order, including the Schedule of Requirement (two copies).</w:t>
      </w:r>
    </w:p>
    <w:p w14:paraId="0263AF30"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[Any other relevant documentation for requirement </w:t>
      </w:r>
      <w:proofErr w:type="gramStart"/>
      <w:r>
        <w:rPr>
          <w:rFonts w:ascii="Arial" w:hAnsi="Arial" w:cs="Arial"/>
          <w:color w:val="000000"/>
        </w:rPr>
        <w:t>e.g.</w:t>
      </w:r>
      <w:proofErr w:type="gramEnd"/>
      <w:r>
        <w:rPr>
          <w:rFonts w:ascii="Arial" w:hAnsi="Arial" w:cs="Arial"/>
          <w:color w:val="000000"/>
        </w:rPr>
        <w:t xml:space="preserve"> Technical Drawings, Safety Data Sheet, etc].</w:t>
      </w:r>
    </w:p>
    <w:p w14:paraId="45446A80"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6CB694D4" w14:textId="77777777" w:rsidR="00AB3407" w:rsidRPr="00D87EF1" w:rsidRDefault="00AB3407" w:rsidP="00D87EF1">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2" w:name="_Toc501022446_1_2"/>
      <w:r>
        <w:rPr>
          <w:rFonts w:ascii="Arial" w:hAnsi="Arial" w:cs="Arial"/>
          <w:b/>
          <w:bCs/>
          <w:color w:val="000000"/>
        </w:rPr>
        <w:lastRenderedPageBreak/>
        <w:t>Invitation to Tender - Non-Comp</w:t>
      </w:r>
      <w:bookmarkEnd w:id="2"/>
    </w:p>
    <w:p w14:paraId="3378822D" w14:textId="77777777" w:rsidR="00AB3407" w:rsidRDefault="00AB3407">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Notices To Tenderers</w:t>
      </w:r>
    </w:p>
    <w:p w14:paraId="3126C740"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This ITT has been issued only to the addressee; it is not an invitation to participate in competitive tendering.  Any inferred reference to competitive tendering in this document is to be construed as a reference to a single Tender.  The issue of an ITT is not a commitment by the Secretary of State for Defence - ‘the Authority’ - to place an order </w:t>
      </w:r>
      <w:proofErr w:type="gramStart"/>
      <w:r>
        <w:rPr>
          <w:rFonts w:ascii="Arial" w:hAnsi="Arial" w:cs="Arial"/>
          <w:color w:val="000000"/>
        </w:rPr>
        <w:t>as a result of</w:t>
      </w:r>
      <w:proofErr w:type="gramEnd"/>
      <w:r>
        <w:rPr>
          <w:rFonts w:ascii="Arial" w:hAnsi="Arial" w:cs="Arial"/>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37B69FFE"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undertake an iterative tendering process following receipt of the </w:t>
      </w:r>
      <w:proofErr w:type="gramStart"/>
      <w:r>
        <w:rPr>
          <w:rFonts w:ascii="Arial" w:hAnsi="Arial" w:cs="Arial"/>
          <w:color w:val="000000"/>
        </w:rPr>
        <w:t>Tender;</w:t>
      </w:r>
      <w:proofErr w:type="gramEnd"/>
    </w:p>
    <w:p w14:paraId="7424A086"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waive or change the requirements of this ITT from time to time without prior (or any) notice being given by the </w:t>
      </w:r>
      <w:proofErr w:type="gramStart"/>
      <w:r>
        <w:rPr>
          <w:rFonts w:ascii="Arial" w:hAnsi="Arial" w:cs="Arial"/>
          <w:color w:val="000000"/>
        </w:rPr>
        <w:t>Authority;</w:t>
      </w:r>
      <w:proofErr w:type="gramEnd"/>
    </w:p>
    <w:p w14:paraId="3C2F18EF"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seek clarification or documents in respect of a Tenderer's </w:t>
      </w:r>
      <w:proofErr w:type="gramStart"/>
      <w:r>
        <w:rPr>
          <w:rFonts w:ascii="Arial" w:hAnsi="Arial" w:cs="Arial"/>
          <w:color w:val="000000"/>
        </w:rPr>
        <w:t>submission;</w:t>
      </w:r>
      <w:proofErr w:type="gramEnd"/>
    </w:p>
    <w:p w14:paraId="75DC6429"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disqualify any Tenderer that does not submit a compliant Tender in accordance with the instructions in this </w:t>
      </w:r>
      <w:proofErr w:type="gramStart"/>
      <w:r>
        <w:rPr>
          <w:rFonts w:ascii="Arial" w:hAnsi="Arial" w:cs="Arial"/>
          <w:color w:val="000000"/>
        </w:rPr>
        <w:t>ITT;</w:t>
      </w:r>
      <w:proofErr w:type="gramEnd"/>
    </w:p>
    <w:p w14:paraId="22FB62D8"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e.      disqualify any Tenderer that is guilty of serious misrepresentation in relation to their Tender, expression of interest, the PQQ or the Tender </w:t>
      </w:r>
      <w:proofErr w:type="gramStart"/>
      <w:r>
        <w:rPr>
          <w:rFonts w:ascii="Arial" w:hAnsi="Arial" w:cs="Arial"/>
          <w:color w:val="000000"/>
        </w:rPr>
        <w:t>process;</w:t>
      </w:r>
      <w:proofErr w:type="gramEnd"/>
    </w:p>
    <w:p w14:paraId="210BCC51"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f.      withdraw this ITT at any time, or to re-invite Tenders on the same or any alternative </w:t>
      </w:r>
      <w:proofErr w:type="gramStart"/>
      <w:r>
        <w:rPr>
          <w:rFonts w:ascii="Arial" w:hAnsi="Arial" w:cs="Arial"/>
          <w:color w:val="000000"/>
        </w:rPr>
        <w:t>basis;</w:t>
      </w:r>
      <w:proofErr w:type="gramEnd"/>
    </w:p>
    <w:p w14:paraId="5CA9FCB7"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g.      choose not to award any Contract </w:t>
      </w:r>
      <w:proofErr w:type="gramStart"/>
      <w:r>
        <w:rPr>
          <w:rFonts w:ascii="Arial" w:hAnsi="Arial" w:cs="Arial"/>
          <w:color w:val="000000"/>
        </w:rPr>
        <w:t>as a result of</w:t>
      </w:r>
      <w:proofErr w:type="gramEnd"/>
      <w:r>
        <w:rPr>
          <w:rFonts w:ascii="Arial" w:hAnsi="Arial" w:cs="Arial"/>
          <w:color w:val="000000"/>
        </w:rPr>
        <w:t xml:space="preserve"> the current procurement process; and / or</w:t>
      </w:r>
    </w:p>
    <w:p w14:paraId="0050E8A7"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14:paraId="3AF9FEEC"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w:t>
      </w:r>
    </w:p>
    <w:p w14:paraId="23B57CAE"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      The Tenderer is advised that the MOD may wish to publicise the award of the Contract for the requirement described in the Schedule of Requirements in the attached Purchase Order.</w:t>
      </w:r>
    </w:p>
    <w:p w14:paraId="047CD204"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43919CC6"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4438300C"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Contractor’s Name;</w:t>
      </w:r>
      <w:r w:rsidR="003D705B">
        <w:rPr>
          <w:rFonts w:ascii="Arial" w:hAnsi="Arial" w:cs="Arial"/>
          <w:color w:val="000000"/>
        </w:rPr>
        <w:t xml:space="preserve"> Institute for Collaborative Working</w:t>
      </w:r>
    </w:p>
    <w:p w14:paraId="3A980737"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b.      Nature of the Deliverables to be supplied;</w:t>
      </w:r>
      <w:r w:rsidR="003D705B">
        <w:rPr>
          <w:rFonts w:ascii="Arial" w:hAnsi="Arial" w:cs="Arial"/>
          <w:color w:val="000000"/>
        </w:rPr>
        <w:t xml:space="preserve"> Conduct Audit and Audit Report</w:t>
      </w:r>
    </w:p>
    <w:p w14:paraId="75598E10"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Award </w:t>
      </w:r>
      <w:proofErr w:type="gramStart"/>
      <w:r>
        <w:rPr>
          <w:rFonts w:ascii="Arial" w:hAnsi="Arial" w:cs="Arial"/>
          <w:color w:val="000000"/>
        </w:rPr>
        <w:t>criteria;</w:t>
      </w:r>
      <w:proofErr w:type="gramEnd"/>
    </w:p>
    <w:p w14:paraId="07ABE7CA"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Rationale for Contract </w:t>
      </w:r>
      <w:proofErr w:type="gramStart"/>
      <w:r>
        <w:rPr>
          <w:rFonts w:ascii="Arial" w:hAnsi="Arial" w:cs="Arial"/>
          <w:color w:val="000000"/>
        </w:rPr>
        <w:t>award;</w:t>
      </w:r>
      <w:proofErr w:type="gramEnd"/>
    </w:p>
    <w:p w14:paraId="68E7DA1E"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Total price of the Contract awarded.</w:t>
      </w:r>
      <w:r w:rsidR="003D705B">
        <w:rPr>
          <w:rFonts w:ascii="Arial" w:hAnsi="Arial" w:cs="Arial"/>
          <w:color w:val="000000"/>
        </w:rPr>
        <w:t xml:space="preserve"> £54,000</w:t>
      </w:r>
    </w:p>
    <w:p w14:paraId="21A79169"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5.      Under no circumstances should a successful Tenderer(s) confirm to any third party the fact of their acceptance of an offer of Contract prior to informing the MOD of their acceptance, and / or ahead of the MOD's announcement of the award of Contract. </w:t>
      </w:r>
    </w:p>
    <w:p w14:paraId="34821AD3"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Codes of Practice</w:t>
      </w:r>
    </w:p>
    <w:p w14:paraId="7E4BD489"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on openness and trust.  The opportunity also exists for Tenderers to advertise any subcontract valued at over £10,000 in the Defence Sourcing Portal and further details can be obtained directly from: </w:t>
      </w:r>
      <w:hyperlink r:id="rId11" w:history="1">
        <w:r>
          <w:rPr>
            <w:rFonts w:ascii="Arial" w:hAnsi="Arial" w:cs="Arial"/>
            <w:color w:val="0000FF"/>
            <w:u w:val="single"/>
          </w:rPr>
          <w:t>https://www.gov.uk/guidance/subcontract-advertising</w:t>
        </w:r>
      </w:hyperlink>
      <w:r>
        <w:rPr>
          <w:rFonts w:ascii="Arial" w:hAnsi="Arial" w:cs="Arial"/>
          <w:color w:val="000000"/>
        </w:rPr>
        <w:t xml:space="preserve">. This process is managed by the Strategic Supplier Management team who can be contacted at: </w:t>
      </w:r>
      <w:hyperlink r:id="rId12" w:history="1">
        <w:r>
          <w:rPr>
            <w:rFonts w:ascii="Arial" w:hAnsi="Arial" w:cs="Arial"/>
            <w:color w:val="0000FF"/>
            <w:u w:val="single"/>
          </w:rPr>
          <w:t>DefComrclSSM-Suppliers@mod.gov.uk</w:t>
        </w:r>
      </w:hyperlink>
      <w:r>
        <w:rPr>
          <w:rFonts w:ascii="Arial" w:hAnsi="Arial" w:cs="Arial"/>
          <w:color w:val="000000"/>
        </w:rPr>
        <w:t xml:space="preserve">.  </w:t>
      </w:r>
    </w:p>
    <w:p w14:paraId="3E257B57"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Submission of Tender</w:t>
      </w:r>
    </w:p>
    <w:p w14:paraId="3EF97DEA"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7.      Tenderers must:</w:t>
      </w:r>
    </w:p>
    <w:p w14:paraId="04605486"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a PDF as part of their Tender.  The Terms and Conditions are to be kept by the Tenderer for their records.</w:t>
      </w:r>
    </w:p>
    <w:p w14:paraId="7E975C56"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rPr>
        <w:t>);</w:t>
      </w:r>
      <w:proofErr w:type="gramEnd"/>
    </w:p>
    <w:p w14:paraId="0FBE5046"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including packing), finally completing the Total Firm Price at the bottom of the Schedule.</w:t>
      </w:r>
    </w:p>
    <w:p w14:paraId="131A38D1"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Non-Competitive Procurement, as a PDF as part of their Tender.</w:t>
      </w:r>
    </w:p>
    <w:p w14:paraId="700263EB"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Provide any other information requested in this Invitation to Tender.</w:t>
      </w:r>
    </w:p>
    <w:p w14:paraId="26C01ED7"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8.      Tenders must be submitted electronically via the Defence Sourcing Portal.</w:t>
      </w:r>
    </w:p>
    <w:p w14:paraId="336BEA4F"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Tenderers must ensure they are registered on the Defence Sourcing Portal </w:t>
      </w:r>
      <w:proofErr w:type="gramStart"/>
      <w:r>
        <w:rPr>
          <w:rFonts w:ascii="Arial" w:hAnsi="Arial" w:cs="Arial"/>
          <w:color w:val="000000"/>
        </w:rPr>
        <w:t>in order to</w:t>
      </w:r>
      <w:proofErr w:type="gramEnd"/>
      <w:r>
        <w:rPr>
          <w:rFonts w:ascii="Arial" w:hAnsi="Arial" w:cs="Arial"/>
          <w:color w:val="000000"/>
        </w:rPr>
        <w:t xml:space="preserve">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Defence Sourcing Portal landing page.</w:t>
      </w:r>
    </w:p>
    <w:p w14:paraId="4E08A81F"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10.     The electronic copy of the Tender must be compatible with MS Office Word and other MS Office applications.  If </w:t>
      </w:r>
      <w:proofErr w:type="gramStart"/>
      <w:r>
        <w:rPr>
          <w:rFonts w:ascii="Arial" w:hAnsi="Arial" w:cs="Arial"/>
          <w:color w:val="000000"/>
        </w:rPr>
        <w:t>you</w:t>
      </w:r>
      <w:proofErr w:type="gramEnd"/>
      <w:r>
        <w:rPr>
          <w:rFonts w:ascii="Arial" w:hAnsi="Arial" w:cs="Arial"/>
          <w:color w:val="000000"/>
        </w:rPr>
        <w:t xml:space="preserve"> password protect or encrypt any information containing prices, you must supply the password / use compatible encryption methods so that the Authority can undertake a pricing evaluation.</w:t>
      </w:r>
    </w:p>
    <w:p w14:paraId="3D269BC8"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The Defence Sourcing Portal is accredited to OFFICIAL SENSITIVE. Material that is protectively marked above this classification must not be uploaded. Please contact [insert Commercial Officer email or telephone number] if you have a requirement to submit documents above OFFICIAL SENSITIVE.</w:t>
      </w:r>
    </w:p>
    <w:p w14:paraId="0D331E6D"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12.     Tenderers must not upload any ITAR or Export Controlled information as part of your Tender or ITT documentation into the Defence Sourcing Portal. You must contact the MOD Commercial Officer named above to discuss any exchange of ITAR or Export Controlled information. You must ensure that you have the relevant permissions to transfer information to the Authority.</w:t>
      </w:r>
    </w:p>
    <w:p w14:paraId="7D22FC1C"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422EA712"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All correspondence connected with your Tender which requires attention before the Tender return date, or communications stating that no Tender will be submitted, must be submitted on the DSP.  </w:t>
      </w:r>
    </w:p>
    <w:p w14:paraId="12CC42C5"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No useful purpose is served by enquiring about the result of this ITT.</w:t>
      </w:r>
      <w:r>
        <w:rPr>
          <w:rFonts w:ascii="Arial" w:hAnsi="Arial" w:cs="Arial"/>
          <w:color w:val="000000"/>
        </w:rPr>
        <w:t xml:space="preserve">  You will be notified of the Authority’s decision as early as possible.     </w:t>
      </w:r>
    </w:p>
    <w:p w14:paraId="412A4241"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Formation of Contract</w:t>
      </w:r>
    </w:p>
    <w:p w14:paraId="0D3C846B"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Once the evaluation process has been completed, the Tenderer will be notified of the outcome of the Tender process.  The Authority’s Representative (Commercial) stipulated on the Purchase Order will accept a successful Tender by signing and dating Part B of the Offer and Acceptance box of the Purchase Order and dating Part C to signify the Effective Date (</w:t>
      </w:r>
      <w:proofErr w:type="gramStart"/>
      <w:r>
        <w:rPr>
          <w:rFonts w:ascii="Arial" w:hAnsi="Arial" w:cs="Arial"/>
          <w:color w:val="000000"/>
        </w:rPr>
        <w:t>i.e.</w:t>
      </w:r>
      <w:proofErr w:type="gramEnd"/>
      <w:r>
        <w:rPr>
          <w:rFonts w:ascii="Arial" w:hAnsi="Arial" w:cs="Arial"/>
          <w:color w:val="000000"/>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65B0B750" w14:textId="77777777" w:rsidR="00AB3407" w:rsidRDefault="00AB3407" w:rsidP="00BF2F3B">
      <w:pPr>
        <w:widowControl w:val="0"/>
        <w:autoSpaceDE w:val="0"/>
        <w:autoSpaceDN w:val="0"/>
        <w:adjustRightInd w:val="0"/>
        <w:spacing w:after="0" w:line="240" w:lineRule="auto"/>
        <w:rPr>
          <w:rFonts w:ascii="Arial" w:hAnsi="Arial" w:cs="Arial"/>
          <w:sz w:val="24"/>
          <w:szCs w:val="24"/>
        </w:rPr>
      </w:pPr>
    </w:p>
    <w:p w14:paraId="47756BFA" w14:textId="77777777" w:rsidR="00BF2F3B" w:rsidRDefault="00BF2F3B" w:rsidP="00BF2F3B">
      <w:pPr>
        <w:widowControl w:val="0"/>
        <w:autoSpaceDE w:val="0"/>
        <w:autoSpaceDN w:val="0"/>
        <w:adjustRightInd w:val="0"/>
        <w:spacing w:after="0" w:line="240" w:lineRule="auto"/>
        <w:rPr>
          <w:rFonts w:ascii="Arial" w:hAnsi="Arial" w:cs="Arial"/>
          <w:sz w:val="24"/>
          <w:szCs w:val="24"/>
        </w:rPr>
      </w:pPr>
    </w:p>
    <w:p w14:paraId="7EBC2F95" w14:textId="77777777" w:rsidR="00BF2F3B" w:rsidRDefault="00BF2F3B" w:rsidP="00BF2F3B">
      <w:pPr>
        <w:widowControl w:val="0"/>
        <w:autoSpaceDE w:val="0"/>
        <w:autoSpaceDN w:val="0"/>
        <w:adjustRightInd w:val="0"/>
        <w:spacing w:after="0" w:line="240" w:lineRule="auto"/>
        <w:rPr>
          <w:rFonts w:ascii="Arial" w:hAnsi="Arial" w:cs="Arial"/>
          <w:sz w:val="24"/>
          <w:szCs w:val="24"/>
        </w:rPr>
      </w:pPr>
    </w:p>
    <w:p w14:paraId="147A5833" w14:textId="77777777" w:rsidR="00BF2F3B" w:rsidRDefault="00BF2F3B" w:rsidP="00BF2F3B">
      <w:pPr>
        <w:widowControl w:val="0"/>
        <w:autoSpaceDE w:val="0"/>
        <w:autoSpaceDN w:val="0"/>
        <w:adjustRightInd w:val="0"/>
        <w:spacing w:after="0" w:line="240" w:lineRule="auto"/>
        <w:rPr>
          <w:rFonts w:ascii="Arial" w:hAnsi="Arial" w:cs="Arial"/>
          <w:sz w:val="24"/>
          <w:szCs w:val="24"/>
        </w:rPr>
      </w:pPr>
    </w:p>
    <w:p w14:paraId="349653C0" w14:textId="77777777" w:rsidR="00BF2F3B" w:rsidRDefault="00BF2F3B" w:rsidP="00BF2F3B">
      <w:pPr>
        <w:widowControl w:val="0"/>
        <w:autoSpaceDE w:val="0"/>
        <w:autoSpaceDN w:val="0"/>
        <w:adjustRightInd w:val="0"/>
        <w:spacing w:after="0" w:line="240" w:lineRule="auto"/>
        <w:rPr>
          <w:rFonts w:ascii="Arial" w:hAnsi="Arial" w:cs="Arial"/>
          <w:sz w:val="24"/>
          <w:szCs w:val="24"/>
        </w:rPr>
      </w:pPr>
    </w:p>
    <w:p w14:paraId="0617C193" w14:textId="77777777" w:rsidR="00BF2F3B" w:rsidRDefault="00BF2F3B" w:rsidP="00BF2F3B">
      <w:pPr>
        <w:widowControl w:val="0"/>
        <w:autoSpaceDE w:val="0"/>
        <w:autoSpaceDN w:val="0"/>
        <w:adjustRightInd w:val="0"/>
        <w:spacing w:after="0" w:line="240" w:lineRule="auto"/>
        <w:rPr>
          <w:rFonts w:ascii="Arial" w:hAnsi="Arial" w:cs="Arial"/>
          <w:sz w:val="24"/>
          <w:szCs w:val="24"/>
        </w:rPr>
      </w:pPr>
    </w:p>
    <w:p w14:paraId="5869C931" w14:textId="77777777" w:rsidR="00BF2F3B" w:rsidRDefault="00BF2F3B" w:rsidP="00BF2F3B">
      <w:pPr>
        <w:widowControl w:val="0"/>
        <w:autoSpaceDE w:val="0"/>
        <w:autoSpaceDN w:val="0"/>
        <w:adjustRightInd w:val="0"/>
        <w:spacing w:after="0" w:line="240" w:lineRule="auto"/>
        <w:rPr>
          <w:rFonts w:ascii="Arial" w:hAnsi="Arial" w:cs="Arial"/>
          <w:sz w:val="24"/>
          <w:szCs w:val="24"/>
        </w:rPr>
      </w:pPr>
    </w:p>
    <w:p w14:paraId="6D583DC1" w14:textId="77777777" w:rsidR="00BF2F3B" w:rsidRDefault="00BF2F3B" w:rsidP="00BF2F3B">
      <w:pPr>
        <w:widowControl w:val="0"/>
        <w:autoSpaceDE w:val="0"/>
        <w:autoSpaceDN w:val="0"/>
        <w:adjustRightInd w:val="0"/>
        <w:spacing w:after="0" w:line="240" w:lineRule="auto"/>
        <w:rPr>
          <w:rFonts w:ascii="Arial" w:hAnsi="Arial" w:cs="Arial"/>
          <w:sz w:val="24"/>
          <w:szCs w:val="24"/>
        </w:rPr>
      </w:pPr>
    </w:p>
    <w:p w14:paraId="6D4616F6" w14:textId="77777777" w:rsidR="00BF2F3B" w:rsidRDefault="00BF2F3B" w:rsidP="00BF2F3B">
      <w:pPr>
        <w:widowControl w:val="0"/>
        <w:autoSpaceDE w:val="0"/>
        <w:autoSpaceDN w:val="0"/>
        <w:adjustRightInd w:val="0"/>
        <w:spacing w:after="0" w:line="240" w:lineRule="auto"/>
        <w:rPr>
          <w:rFonts w:ascii="Arial" w:hAnsi="Arial" w:cs="Arial"/>
          <w:sz w:val="24"/>
          <w:szCs w:val="24"/>
        </w:rPr>
      </w:pPr>
    </w:p>
    <w:p w14:paraId="34EBD354" w14:textId="77777777" w:rsidR="00BF2F3B" w:rsidRDefault="00BF2F3B" w:rsidP="00BF2F3B">
      <w:pPr>
        <w:widowControl w:val="0"/>
        <w:autoSpaceDE w:val="0"/>
        <w:autoSpaceDN w:val="0"/>
        <w:adjustRightInd w:val="0"/>
        <w:spacing w:after="0" w:line="240" w:lineRule="auto"/>
        <w:rPr>
          <w:rFonts w:ascii="Arial" w:hAnsi="Arial" w:cs="Arial"/>
          <w:sz w:val="24"/>
          <w:szCs w:val="24"/>
        </w:rPr>
      </w:pPr>
    </w:p>
    <w:p w14:paraId="56171003" w14:textId="77777777" w:rsidR="00BF2F3B" w:rsidRDefault="00BF2F3B" w:rsidP="00BF2F3B">
      <w:pPr>
        <w:widowControl w:val="0"/>
        <w:autoSpaceDE w:val="0"/>
        <w:autoSpaceDN w:val="0"/>
        <w:adjustRightInd w:val="0"/>
        <w:spacing w:after="0" w:line="240" w:lineRule="auto"/>
        <w:rPr>
          <w:rFonts w:ascii="Arial" w:hAnsi="Arial" w:cs="Arial"/>
          <w:sz w:val="24"/>
          <w:szCs w:val="24"/>
        </w:rPr>
      </w:pPr>
    </w:p>
    <w:p w14:paraId="4DCE1C67" w14:textId="77777777" w:rsidR="00BF2F3B" w:rsidRDefault="00BF2F3B" w:rsidP="00BF2F3B">
      <w:pPr>
        <w:widowControl w:val="0"/>
        <w:autoSpaceDE w:val="0"/>
        <w:autoSpaceDN w:val="0"/>
        <w:adjustRightInd w:val="0"/>
        <w:spacing w:after="0" w:line="240" w:lineRule="auto"/>
        <w:rPr>
          <w:rFonts w:ascii="Arial" w:hAnsi="Arial" w:cs="Arial"/>
          <w:color w:val="000000"/>
        </w:rPr>
      </w:pPr>
    </w:p>
    <w:p w14:paraId="77248909" w14:textId="77777777" w:rsidR="00AB3407" w:rsidRDefault="00AB3407">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lastRenderedPageBreak/>
        <w:t>Instruction to Tenderers</w:t>
      </w:r>
    </w:p>
    <w:p w14:paraId="4FAA1481"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      </w:t>
      </w:r>
      <w:r>
        <w:rPr>
          <w:rFonts w:ascii="Arial" w:hAnsi="Arial" w:cs="Arial"/>
          <w:b/>
          <w:bCs/>
          <w:color w:val="000000"/>
        </w:rPr>
        <w:t xml:space="preserve">Small and Medium-sized </w:t>
      </w:r>
      <w:proofErr w:type="gramStart"/>
      <w:r>
        <w:rPr>
          <w:rFonts w:ascii="Arial" w:hAnsi="Arial" w:cs="Arial"/>
          <w:b/>
          <w:bCs/>
          <w:color w:val="000000"/>
        </w:rPr>
        <w:t>Enterprises</w:t>
      </w:r>
      <w:r>
        <w:rPr>
          <w:rFonts w:ascii="Arial" w:hAnsi="Arial" w:cs="Arial"/>
          <w:color w:val="000000"/>
        </w:rPr>
        <w:t xml:space="preserve">  The</w:t>
      </w:r>
      <w:proofErr w:type="gramEnd"/>
      <w:r>
        <w:rPr>
          <w:rFonts w:ascii="Arial" w:hAnsi="Arial" w:cs="Arial"/>
          <w:color w:val="000000"/>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 A key aspect of the Government’s SME Policy is ensuring that its suppliers throughout the supply chain are paid promptly. All suppliers to the Authority and their sub-contractors are encouraged to make their own commitment and register with the </w:t>
      </w:r>
      <w:hyperlink r:id="rId13" w:history="1">
        <w:r>
          <w:rPr>
            <w:rFonts w:ascii="Arial" w:hAnsi="Arial" w:cs="Arial"/>
            <w:color w:val="0000FF"/>
            <w:u w:val="single"/>
          </w:rPr>
          <w:t>Prompt Payment Code</w:t>
        </w:r>
      </w:hyperlink>
      <w:r>
        <w:rPr>
          <w:rFonts w:ascii="Arial" w:hAnsi="Arial" w:cs="Arial"/>
          <w:color w:val="000000"/>
        </w:rPr>
        <w:t xml:space="preserve">. Suppliers are also encouraged to work with the Authority to support the Authority’s SME initiative. Information on the Authority’s purchasing arrangements, our commercial policies and our SME policy can be found at </w:t>
      </w:r>
      <w:hyperlink r:id="rId14" w:history="1">
        <w:r>
          <w:rPr>
            <w:rFonts w:ascii="Arial" w:hAnsi="Arial" w:cs="Arial"/>
            <w:color w:val="0000FF"/>
            <w:u w:val="single"/>
          </w:rPr>
          <w:t>Gov.UK</w:t>
        </w:r>
      </w:hyperlink>
      <w:r>
        <w:rPr>
          <w:rFonts w:ascii="Arial" w:hAnsi="Arial" w:cs="Arial"/>
          <w:color w:val="000000"/>
        </w:rPr>
        <w:t xml:space="preserve"> and the DSP. </w:t>
      </w:r>
    </w:p>
    <w:p w14:paraId="4AE18AFB"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      </w:t>
      </w:r>
      <w:proofErr w:type="gramStart"/>
      <w:r>
        <w:rPr>
          <w:rFonts w:ascii="Arial" w:hAnsi="Arial" w:cs="Arial"/>
          <w:b/>
          <w:bCs/>
          <w:color w:val="000000"/>
        </w:rPr>
        <w:t>Price</w:t>
      </w:r>
      <w:r>
        <w:rPr>
          <w:rFonts w:ascii="Arial" w:hAnsi="Arial" w:cs="Arial"/>
          <w:color w:val="000000"/>
        </w:rPr>
        <w:t xml:space="preserve">  The</w:t>
      </w:r>
      <w:proofErr w:type="gramEnd"/>
      <w:r>
        <w:rPr>
          <w:rFonts w:ascii="Arial" w:hAnsi="Arial" w:cs="Arial"/>
          <w:color w:val="000000"/>
        </w:rPr>
        <w:t xml:space="preserve"> prices quoted for the Deliverables and Packaging must be set out in strict accordance with the requirements of the Schedule to the Purchase Order.  The Tenderer shall include in their Tender any additional information regarding their quotation price breakdown, equality of information etc. as requested elsewhere in this ITT Material. </w:t>
      </w:r>
    </w:p>
    <w:p w14:paraId="499D8B29"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3.      </w:t>
      </w:r>
      <w:r>
        <w:rPr>
          <w:rFonts w:ascii="Arial" w:hAnsi="Arial" w:cs="Arial"/>
          <w:b/>
          <w:bCs/>
          <w:color w:val="000000"/>
        </w:rPr>
        <w:t xml:space="preserve">Orders for Parts of the </w:t>
      </w:r>
      <w:proofErr w:type="gramStart"/>
      <w:r>
        <w:rPr>
          <w:rFonts w:ascii="Arial" w:hAnsi="Arial" w:cs="Arial"/>
          <w:b/>
          <w:bCs/>
          <w:color w:val="000000"/>
        </w:rPr>
        <w:t>Tender</w:t>
      </w:r>
      <w:r>
        <w:rPr>
          <w:rFonts w:ascii="Arial" w:hAnsi="Arial" w:cs="Arial"/>
          <w:color w:val="000000"/>
        </w:rPr>
        <w:t xml:space="preserve">  The</w:t>
      </w:r>
      <w:proofErr w:type="gramEnd"/>
      <w:r>
        <w:rPr>
          <w:rFonts w:ascii="Arial" w:hAnsi="Arial" w:cs="Arial"/>
          <w:color w:val="000000"/>
        </w:rPr>
        <w:t xml:space="preserv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3BF084C7"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15229AD1"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The Authority can only evaluate those things stated in your Tender.  </w:t>
      </w:r>
    </w:p>
    <w:p w14:paraId="6B99F334"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6.      </w:t>
      </w:r>
      <w:r>
        <w:rPr>
          <w:rFonts w:ascii="Arial" w:hAnsi="Arial" w:cs="Arial"/>
          <w:b/>
          <w:bCs/>
          <w:color w:val="000000"/>
        </w:rPr>
        <w:t xml:space="preserve">Alterations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0C140356"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76D0AE04"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In the event of a Deliverable appearing more than once in the attached Schedule of Requirements, whether separately or as part of an assembly, the Tenderer is requested to quote </w:t>
      </w:r>
      <w:proofErr w:type="gramStart"/>
      <w:r>
        <w:rPr>
          <w:rFonts w:ascii="Arial" w:hAnsi="Arial" w:cs="Arial"/>
          <w:color w:val="000000"/>
        </w:rPr>
        <w:t>on the basis of</w:t>
      </w:r>
      <w:proofErr w:type="gramEnd"/>
      <w:r>
        <w:rPr>
          <w:rFonts w:ascii="Arial" w:hAnsi="Arial" w:cs="Arial"/>
          <w:color w:val="000000"/>
        </w:rPr>
        <w:t xml:space="preserve"> the total quantity for that Deliverable. </w:t>
      </w:r>
    </w:p>
    <w:p w14:paraId="3EB0BD00"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1D4F720F"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0BD760C0"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 </w:t>
      </w:r>
    </w:p>
    <w:p w14:paraId="60A75B2C"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10.     </w:t>
      </w:r>
      <w:r>
        <w:rPr>
          <w:rFonts w:ascii="Arial" w:hAnsi="Arial" w:cs="Arial"/>
          <w:b/>
          <w:bCs/>
          <w:color w:val="000000"/>
        </w:rPr>
        <w:t>ITT Material</w:t>
      </w:r>
    </w:p>
    <w:p w14:paraId="0F619462"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ITT Material means information (including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Pr>
          <w:rFonts w:ascii="Arial" w:hAnsi="Arial" w:cs="Arial"/>
          <w:color w:val="000000"/>
        </w:rPr>
        <w:t>Material, and</w:t>
      </w:r>
      <w:proofErr w:type="gramEnd"/>
      <w:r>
        <w:rPr>
          <w:rFonts w:ascii="Arial" w:hAnsi="Arial" w:cs="Arial"/>
          <w:color w:val="000000"/>
        </w:rPr>
        <w:t xml:space="preserve"> shall be responsible for all loss or damage sustained while in their care, and until re-delivered to the Authority.</w:t>
      </w:r>
    </w:p>
    <w:p w14:paraId="2D862E92"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w:t>
      </w:r>
      <w:r>
        <w:rPr>
          <w:rFonts w:ascii="Arial" w:hAnsi="Arial" w:cs="Arial"/>
          <w:b/>
          <w:bCs/>
          <w:color w:val="000000"/>
        </w:rPr>
        <w:t xml:space="preserve">Destruction of ITT </w:t>
      </w:r>
      <w:proofErr w:type="gramStart"/>
      <w:r>
        <w:rPr>
          <w:rFonts w:ascii="Arial" w:hAnsi="Arial" w:cs="Arial"/>
          <w:b/>
          <w:bCs/>
          <w:color w:val="000000"/>
        </w:rPr>
        <w:t>Material</w:t>
      </w:r>
      <w:r>
        <w:rPr>
          <w:rFonts w:ascii="Arial" w:hAnsi="Arial" w:cs="Arial"/>
          <w:color w:val="000000"/>
        </w:rPr>
        <w:t xml:space="preserve">  You</w:t>
      </w:r>
      <w:proofErr w:type="gramEnd"/>
      <w:r>
        <w:rPr>
          <w:rFonts w:ascii="Arial" w:hAnsi="Arial" w:cs="Arial"/>
          <w:color w:val="000000"/>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0FB56F02"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Pr>
          <w:rFonts w:ascii="Arial" w:hAnsi="Arial" w:cs="Arial"/>
          <w:color w:val="000000"/>
        </w:rPr>
        <w:t>preparation, or</w:t>
      </w:r>
      <w:proofErr w:type="gramEnd"/>
      <w:r>
        <w:rPr>
          <w:rFonts w:ascii="Arial" w:hAnsi="Arial" w:cs="Arial"/>
          <w:color w:val="000000"/>
        </w:rPr>
        <w:t xml:space="preserve"> uses the ITT Material other than for the purpose of tendering, the Authority, or the third party owner, may suffer damage for which compensation may be sought from the Tenderer.</w:t>
      </w:r>
    </w:p>
    <w:p w14:paraId="3E705CA5"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779EF344"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27E762ED"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72CAF53D"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(1)      The Tenderer's name and address.</w:t>
      </w:r>
    </w:p>
    <w:p w14:paraId="6F2F0883"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(2)      The ITT Reference Number and Tender return date.</w:t>
      </w:r>
    </w:p>
    <w:p w14:paraId="7A668465"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(3)      Description and Item Number as shown in the Schedule to the Purchase Order.</w:t>
      </w:r>
    </w:p>
    <w:p w14:paraId="49F20BCE"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w:t>
      </w:r>
      <w:r>
        <w:rPr>
          <w:rFonts w:ascii="Arial" w:hAnsi="Arial" w:cs="Arial"/>
          <w:b/>
          <w:bCs/>
          <w:color w:val="000000"/>
        </w:rPr>
        <w:t>The Authority shall retain all samples for 12 months.</w:t>
      </w:r>
      <w:r>
        <w:rPr>
          <w:rFonts w:ascii="Arial" w:hAnsi="Arial" w:cs="Arial"/>
          <w:color w:val="000000"/>
        </w:rPr>
        <w:t xml:space="preserve">  After this period the Authority shall destroy the samples unless you specifically state you require their return.  The sample of any subsequent contracts shall be kept indefinitely.</w:t>
      </w:r>
    </w:p>
    <w:p w14:paraId="65BBB414"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6CF83FBA"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The Tenderer acknowledges that their prices shall include the use of any intellectual </w:t>
      </w:r>
      <w:r>
        <w:rPr>
          <w:rFonts w:ascii="Arial" w:hAnsi="Arial" w:cs="Arial"/>
          <w:color w:val="000000"/>
        </w:rPr>
        <w:lastRenderedPageBreak/>
        <w:t>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AB1A1F5"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In their Tender the Tenderer shall notify the Authority of: </w:t>
      </w:r>
    </w:p>
    <w:p w14:paraId="5B9EF052"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aware, </w:t>
      </w:r>
      <w:proofErr w:type="gramStart"/>
      <w:r>
        <w:rPr>
          <w:rFonts w:ascii="Arial" w:hAnsi="Arial" w:cs="Arial"/>
          <w:color w:val="000000"/>
        </w:rPr>
        <w:t>and;</w:t>
      </w:r>
      <w:proofErr w:type="gramEnd"/>
    </w:p>
    <w:p w14:paraId="7B765C17"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rPr>
        <w:t>and;</w:t>
      </w:r>
      <w:proofErr w:type="gramEnd"/>
    </w:p>
    <w:p w14:paraId="06B7EA8D"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 xml:space="preserve">(3)      any allegation of infringement of intellectual property rights made against the </w:t>
      </w:r>
      <w:proofErr w:type="gramStart"/>
      <w:r>
        <w:rPr>
          <w:rFonts w:ascii="Arial" w:hAnsi="Arial" w:cs="Arial"/>
          <w:color w:val="000000"/>
        </w:rPr>
        <w:t>Tenderer;</w:t>
      </w:r>
      <w:proofErr w:type="gramEnd"/>
      <w:r>
        <w:rPr>
          <w:rFonts w:ascii="Arial" w:hAnsi="Arial" w:cs="Arial"/>
          <w:color w:val="000000"/>
        </w:rPr>
        <w:t xml:space="preserve"> </w:t>
      </w:r>
    </w:p>
    <w:p w14:paraId="58ADD101"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1F37EC88"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F79D6BA"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402F75B0"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13.    </w:t>
      </w:r>
      <w:r>
        <w:rPr>
          <w:rFonts w:ascii="Arial" w:hAnsi="Arial" w:cs="Arial"/>
          <w:b/>
          <w:bCs/>
          <w:color w:val="000000"/>
        </w:rPr>
        <w:t xml:space="preserve">Ozone Depleting </w:t>
      </w:r>
      <w:proofErr w:type="gramStart"/>
      <w:r>
        <w:rPr>
          <w:rFonts w:ascii="Arial" w:hAnsi="Arial" w:cs="Arial"/>
          <w:b/>
          <w:bCs/>
          <w:color w:val="000000"/>
        </w:rPr>
        <w:t>Substances</w:t>
      </w:r>
      <w:r>
        <w:rPr>
          <w:rFonts w:ascii="Arial" w:hAnsi="Arial" w:cs="Arial"/>
          <w:color w:val="000000"/>
        </w:rPr>
        <w:t xml:space="preserve">  The</w:t>
      </w:r>
      <w:proofErr w:type="gramEnd"/>
      <w:r>
        <w:rPr>
          <w:rFonts w:ascii="Arial" w:hAnsi="Arial" w:cs="Arial"/>
          <w:color w:val="00000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p w14:paraId="77C2ABCA"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 xml:space="preserve">Hazardous Deliverables and </w:t>
      </w:r>
      <w:proofErr w:type="gramStart"/>
      <w:r>
        <w:rPr>
          <w:rFonts w:ascii="Arial" w:hAnsi="Arial" w:cs="Arial"/>
          <w:b/>
          <w:bCs/>
          <w:color w:val="000000"/>
        </w:rPr>
        <w:t>Substances</w:t>
      </w:r>
      <w:r>
        <w:rPr>
          <w:rFonts w:ascii="Arial" w:hAnsi="Arial" w:cs="Arial"/>
          <w:color w:val="000000"/>
        </w:rPr>
        <w:t xml:space="preserve">  It</w:t>
      </w:r>
      <w:proofErr w:type="gramEnd"/>
      <w:r>
        <w:rPr>
          <w:rFonts w:ascii="Arial" w:hAnsi="Arial" w:cs="Arial"/>
          <w:color w:val="000000"/>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02454FD6"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38146423"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015270AE"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general public in line with government policy set out in the Government’s </w:t>
      </w:r>
      <w:hyperlink r:id="rId15" w:history="1">
        <w:r>
          <w:rPr>
            <w:rFonts w:ascii="Arial" w:hAnsi="Arial" w:cs="Arial"/>
            <w:color w:val="0000FF"/>
            <w:u w:val="single"/>
          </w:rPr>
          <w:t>Transparency Principles</w:t>
        </w:r>
      </w:hyperlink>
      <w:r>
        <w:rPr>
          <w:rFonts w:ascii="Arial" w:hAnsi="Arial" w:cs="Arial"/>
          <w:color w:val="000000"/>
        </w:rPr>
        <w:t>.</w:t>
      </w:r>
    </w:p>
    <w:p w14:paraId="52B98526"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Before publishing the Contract, the MOD will redact any information which would be exempt from disclosure if it was the subject of a request for information under the Freedom of Information Act 2000 (“the FOIA”) or the Environmental Information </w:t>
      </w:r>
      <w:r>
        <w:rPr>
          <w:rFonts w:ascii="Arial" w:hAnsi="Arial" w:cs="Arial"/>
          <w:color w:val="000000"/>
        </w:rPr>
        <w:lastRenderedPageBreak/>
        <w:t>Regulations 2002 (“the EIR”).</w:t>
      </w:r>
    </w:p>
    <w:p w14:paraId="3235D6A7"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Knowledge in Defence (https://www.aof.mod.uk/aofcontent/tactical/toolkit/index.htm click on "Commercial Toolkit" then "MOD Commercial Management" then "Freedom of Information").</w:t>
      </w:r>
    </w:p>
    <w:p w14:paraId="56788D6C"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w:t>
      </w:r>
      <w:proofErr w:type="gramStart"/>
      <w:r>
        <w:rPr>
          <w:rFonts w:ascii="Arial" w:hAnsi="Arial" w:cs="Arial"/>
          <w:color w:val="000000"/>
        </w:rPr>
        <w:t>In order to</w:t>
      </w:r>
      <w:proofErr w:type="gramEnd"/>
      <w:r>
        <w:rPr>
          <w:rFonts w:ascii="Arial" w:hAnsi="Arial" w:cs="Arial"/>
          <w:color w:val="000000"/>
        </w:rPr>
        <w:t xml:space="preserve">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 </w:t>
      </w:r>
    </w:p>
    <w:p w14:paraId="69D65062"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Purchase Order.  It is highly unlikely that a contract will be exempt from disclosure in its entirety.  Should the MOD decide to publish or disclose information against the wishes of a Tenderer, the Tenderer will be given prior notification.</w:t>
      </w:r>
    </w:p>
    <w:p w14:paraId="5DD6ABDF"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14:paraId="0F8C75E9"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1A9434B4"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19.    </w:t>
      </w:r>
      <w:r>
        <w:rPr>
          <w:rFonts w:ascii="Arial" w:hAnsi="Arial" w:cs="Arial"/>
          <w:b/>
          <w:bCs/>
          <w:color w:val="000000"/>
        </w:rPr>
        <w:t>Conflicts of Interest</w:t>
      </w:r>
    </w:p>
    <w:p w14:paraId="42B694B0"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7172FFB9"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Accordingly, Tenderers shall notify immediately the Authority of any actual, </w:t>
      </w:r>
      <w:proofErr w:type="gramStart"/>
      <w:r>
        <w:rPr>
          <w:rFonts w:ascii="Arial" w:hAnsi="Arial" w:cs="Arial"/>
          <w:color w:val="000000"/>
        </w:rPr>
        <w:t>potential</w:t>
      </w:r>
      <w:proofErr w:type="gramEnd"/>
      <w:r>
        <w:rPr>
          <w:rFonts w:ascii="Arial" w:hAnsi="Arial" w:cs="Arial"/>
          <w:color w:val="000000"/>
        </w:rPr>
        <w:t xml:space="preserve"> or perceived COI relating to the requirement and shall give particulars of every instance. Tenderers should be aware that withholding knowledge of such interests may result in the Tenderer being disqualified from consideration for this procurement.</w:t>
      </w:r>
    </w:p>
    <w:p w14:paraId="63C9499A"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and provides full details that cover those areas listed </w:t>
      </w:r>
      <w:r>
        <w:rPr>
          <w:rFonts w:ascii="Arial" w:hAnsi="Arial" w:cs="Arial"/>
          <w:color w:val="000000"/>
        </w:rPr>
        <w:lastRenderedPageBreak/>
        <w:t>at (1) to (7) below.  Where the Contract is awarded and the COI is still relevant post-Contract award decision, your proposed Compliance Regime will become part of the Contract Terms and Conditions. As a minimum, the Compliance Regime must include:</w:t>
      </w:r>
    </w:p>
    <w:p w14:paraId="3C197A47"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 xml:space="preserve">(1)      manner of operation and </w:t>
      </w:r>
      <w:proofErr w:type="gramStart"/>
      <w:r>
        <w:rPr>
          <w:rFonts w:ascii="Arial" w:hAnsi="Arial" w:cs="Arial"/>
          <w:color w:val="000000"/>
        </w:rPr>
        <w:t>management;</w:t>
      </w:r>
      <w:proofErr w:type="gramEnd"/>
    </w:p>
    <w:p w14:paraId="3874CDC2"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 xml:space="preserve">(2)      roles and </w:t>
      </w:r>
      <w:proofErr w:type="gramStart"/>
      <w:r>
        <w:rPr>
          <w:rFonts w:ascii="Arial" w:hAnsi="Arial" w:cs="Arial"/>
          <w:color w:val="000000"/>
        </w:rPr>
        <w:t>responsibilities;</w:t>
      </w:r>
      <w:proofErr w:type="gramEnd"/>
    </w:p>
    <w:p w14:paraId="74066EC1"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 xml:space="preserve">(3)      standards for integrity and fair </w:t>
      </w:r>
      <w:proofErr w:type="gramStart"/>
      <w:r>
        <w:rPr>
          <w:rFonts w:ascii="Arial" w:hAnsi="Arial" w:cs="Arial"/>
          <w:color w:val="000000"/>
        </w:rPr>
        <w:t>dealing;</w:t>
      </w:r>
      <w:proofErr w:type="gramEnd"/>
    </w:p>
    <w:p w14:paraId="35D3D5CE"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 xml:space="preserve">(4)      levels of access to and protection of competitors sensitive information and Government Furnished </w:t>
      </w:r>
      <w:proofErr w:type="gramStart"/>
      <w:r>
        <w:rPr>
          <w:rFonts w:ascii="Arial" w:hAnsi="Arial" w:cs="Arial"/>
          <w:color w:val="000000"/>
        </w:rPr>
        <w:t>Information;</w:t>
      </w:r>
      <w:proofErr w:type="gramEnd"/>
    </w:p>
    <w:p w14:paraId="1ABE04B3"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(5)      confidentiality / non-disclosure agreements (</w:t>
      </w:r>
      <w:proofErr w:type="gramStart"/>
      <w:r>
        <w:rPr>
          <w:rFonts w:ascii="Arial" w:hAnsi="Arial" w:cs="Arial"/>
          <w:color w:val="000000"/>
        </w:rPr>
        <w:t>e.g.</w:t>
      </w:r>
      <w:proofErr w:type="gramEnd"/>
      <w:r>
        <w:rPr>
          <w:rFonts w:ascii="Arial" w:hAnsi="Arial" w:cs="Arial"/>
          <w:color w:val="000000"/>
        </w:rPr>
        <w:t xml:space="preserve"> DEFFORM 702);</w:t>
      </w:r>
    </w:p>
    <w:p w14:paraId="06C6F7BC"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(6)      the Authority’s rights of audit; and</w:t>
      </w:r>
    </w:p>
    <w:p w14:paraId="1A1A9D53" w14:textId="77777777" w:rsidR="00AB3407" w:rsidRDefault="00AB3407">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(7)      physical and managerial separation.</w:t>
      </w:r>
    </w:p>
    <w:p w14:paraId="0A122B35" w14:textId="77777777" w:rsidR="00AB3407" w:rsidRDefault="00AB340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It is essential that you do not have a COI.</w:t>
      </w:r>
    </w:p>
    <w:p w14:paraId="7610509D"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w:t>
      </w:r>
      <w:r>
        <w:rPr>
          <w:rFonts w:ascii="Arial" w:hAnsi="Arial" w:cs="Arial"/>
          <w:b/>
          <w:bCs/>
          <w:color w:val="000000"/>
        </w:rPr>
        <w:t xml:space="preserve">Collusive </w:t>
      </w:r>
      <w:r w:rsidR="00BF2F3B">
        <w:rPr>
          <w:rFonts w:ascii="Arial" w:hAnsi="Arial" w:cs="Arial"/>
          <w:b/>
          <w:bCs/>
          <w:color w:val="000000"/>
        </w:rPr>
        <w:t>Behaviour</w:t>
      </w:r>
      <w:r w:rsidR="00BF2F3B">
        <w:rPr>
          <w:rFonts w:ascii="Arial" w:hAnsi="Arial" w:cs="Arial"/>
          <w:color w:val="000000"/>
        </w:rPr>
        <w:t xml:space="preserve"> </w:t>
      </w:r>
      <w:proofErr w:type="gramStart"/>
      <w:r w:rsidR="00BF2F3B">
        <w:rPr>
          <w:rFonts w:ascii="Arial" w:hAnsi="Arial" w:cs="Arial"/>
          <w:color w:val="000000"/>
        </w:rPr>
        <w:t>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  </w:t>
      </w:r>
    </w:p>
    <w:p w14:paraId="6AF1985C"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w:t>
      </w:r>
      <w:proofErr w:type="gramStart"/>
      <w:r>
        <w:rPr>
          <w:rFonts w:ascii="Arial" w:hAnsi="Arial" w:cs="Arial"/>
          <w:color w:val="000000"/>
        </w:rPr>
        <w:t>inducement</w:t>
      </w:r>
      <w:proofErr w:type="gramEnd"/>
      <w:r>
        <w:rPr>
          <w:rFonts w:ascii="Arial" w:hAnsi="Arial" w:cs="Arial"/>
          <w:color w:val="000000"/>
        </w:rPr>
        <w:t xml:space="preserve">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516EEF0B"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27D548F2"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3C5C3E7C"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In this context ‘information’ means any information in any written or other tangible form disclosed to one party by or on behalf of the other party under or in connection with the Contract, including information provided in the Tender or negotiations which preceded the </w:t>
      </w:r>
      <w:r>
        <w:rPr>
          <w:rFonts w:ascii="Arial" w:hAnsi="Arial" w:cs="Arial"/>
          <w:color w:val="000000"/>
        </w:rPr>
        <w:lastRenderedPageBreak/>
        <w:t>award of the Contract.</w:t>
      </w:r>
    </w:p>
    <w:p w14:paraId="39D5FB55" w14:textId="77777777" w:rsidR="00AB3407" w:rsidRPr="00CC3FC9" w:rsidRDefault="00AB3407">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Please notify the Authority as soon as you become aware of any issues with Supply Chain </w:t>
      </w:r>
      <w:r w:rsidRPr="00CC3FC9">
        <w:rPr>
          <w:rFonts w:ascii="Arial" w:hAnsi="Arial" w:cs="Arial"/>
          <w:color w:val="000000"/>
        </w:rPr>
        <w:t>ability to comply with Cyber Essentials.</w:t>
      </w:r>
    </w:p>
    <w:p w14:paraId="6117AF03" w14:textId="77777777" w:rsidR="00BF2F3B" w:rsidRPr="00BF2F3B" w:rsidRDefault="00BF2F3B" w:rsidP="00BF2F3B">
      <w:pPr>
        <w:pStyle w:val="PartiesAshurst"/>
        <w:tabs>
          <w:tab w:val="clear" w:pos="782"/>
        </w:tabs>
        <w:spacing w:after="0" w:line="240" w:lineRule="auto"/>
        <w:jc w:val="left"/>
        <w:outlineLvl w:val="9"/>
        <w:rPr>
          <w:rFonts w:ascii="Arial" w:hAnsi="Arial" w:cs="Arial"/>
          <w:sz w:val="22"/>
          <w:szCs w:val="22"/>
        </w:rPr>
      </w:pPr>
      <w:r w:rsidRPr="00CC3FC9">
        <w:rPr>
          <w:rFonts w:ascii="Arial" w:hAnsi="Arial" w:cs="Arial"/>
          <w:sz w:val="22"/>
          <w:szCs w:val="22"/>
        </w:rPr>
        <w:t xml:space="preserve">  Info from DCPP email</w:t>
      </w:r>
      <w:r w:rsidRPr="00CC3FC9">
        <w:rPr>
          <w:rFonts w:ascii="Arial" w:hAnsi="Arial" w:cs="Arial"/>
          <w:sz w:val="22"/>
          <w:szCs w:val="22"/>
        </w:rPr>
        <w:br/>
        <w:t>Risk Assessment Ref: 247676456</w:t>
      </w:r>
      <w:r w:rsidRPr="00CC3FC9">
        <w:rPr>
          <w:rFonts w:ascii="Arial" w:hAnsi="Arial" w:cs="Arial"/>
          <w:sz w:val="22"/>
          <w:szCs w:val="22"/>
        </w:rPr>
        <w:br/>
        <w:t>Cyber Risk Profile: N/A</w:t>
      </w:r>
      <w:r w:rsidRPr="00CC3FC9">
        <w:rPr>
          <w:rFonts w:ascii="Arial" w:hAnsi="Arial" w:cs="Arial"/>
          <w:sz w:val="22"/>
          <w:szCs w:val="22"/>
        </w:rPr>
        <w:br/>
        <w:t>As the Cyber Risk Profile is Not Applicable no further DCPP action is required.</w:t>
      </w:r>
      <w:r w:rsidRPr="00BF2F3B">
        <w:rPr>
          <w:rFonts w:ascii="Arial" w:hAnsi="Arial" w:cs="Arial"/>
          <w:sz w:val="22"/>
          <w:szCs w:val="22"/>
        </w:rPr>
        <w:br/>
      </w:r>
    </w:p>
    <w:p w14:paraId="64A1FCB3"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35684D79" w14:textId="77777777" w:rsidR="00AB3407" w:rsidRDefault="00AB340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D70EAC1" w14:textId="77777777" w:rsidR="00AB3407" w:rsidRDefault="00AB3407">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Special Notices and Instructions to Tenderers</w:t>
      </w:r>
    </w:p>
    <w:p w14:paraId="6FEAD91C"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      The contents of this invitation to tender must not be disclosed to un-authorised persons and must be used only for the purposes of tendering.</w:t>
      </w:r>
    </w:p>
    <w:p w14:paraId="1F97EFB3"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      In addition to the Notices to Tenderers specified elsewhere in the Invitation to Tender (ITT) the following shall also apply:</w:t>
      </w:r>
    </w:p>
    <w:p w14:paraId="22D3687E"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p>
    <w:p w14:paraId="235C61AC"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p>
    <w:p w14:paraId="2A1BCA4B"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p>
    <w:p w14:paraId="072C6BAD"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p>
    <w:p w14:paraId="4E2B89D0"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p>
    <w:p w14:paraId="7752D2B7"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p>
    <w:p w14:paraId="3F6AB4BC"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p>
    <w:p w14:paraId="7BA46CAE"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p>
    <w:p w14:paraId="6DEA4DFD"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p>
    <w:p w14:paraId="50BEC9A3"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p>
    <w:p w14:paraId="424A4D41"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p>
    <w:p w14:paraId="378284B0"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p>
    <w:p w14:paraId="2529381E" w14:textId="77777777" w:rsidR="00AB3407" w:rsidRDefault="00AB3407">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THE TENDERER MUST SIGN AND RETURN ONE COPY OF SC1A ITT Non-Comp (Annex A) WITH THEIR TENDER</w:t>
      </w:r>
    </w:p>
    <w:p w14:paraId="395AAB1E"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66637E08" w14:textId="77777777" w:rsidR="00AB3407" w:rsidRPr="00BF2F3B" w:rsidRDefault="00AB3407" w:rsidP="00BF2F3B">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r>
        <w:rPr>
          <w:rFonts w:ascii="Arial" w:hAnsi="Arial" w:cs="Arial"/>
          <w:color w:val="000000"/>
        </w:rPr>
        <w:lastRenderedPageBreak/>
        <w:t xml:space="preserve"> </w:t>
      </w:r>
      <w:bookmarkStart w:id="3" w:name="_Toc501022446_1_3"/>
      <w:r>
        <w:rPr>
          <w:rFonts w:ascii="Arial" w:hAnsi="Arial" w:cs="Arial"/>
          <w:b/>
          <w:bCs/>
          <w:color w:val="000000"/>
        </w:rPr>
        <w:t>Annex A - Non-Comp</w:t>
      </w:r>
      <w:bookmarkEnd w:id="3"/>
    </w:p>
    <w:p w14:paraId="11E6D479" w14:textId="77777777" w:rsidR="00AB3407" w:rsidRDefault="00AB340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Annex A</w:t>
      </w:r>
    </w:p>
    <w:p w14:paraId="5F71D815" w14:textId="77777777" w:rsidR="00AB3407" w:rsidRDefault="00AB3407">
      <w:pPr>
        <w:widowControl w:val="0"/>
        <w:autoSpaceDE w:val="0"/>
        <w:autoSpaceDN w:val="0"/>
        <w:adjustRightInd w:val="0"/>
        <w:spacing w:after="60" w:line="240" w:lineRule="auto"/>
        <w:ind w:left="120"/>
        <w:jc w:val="right"/>
        <w:rPr>
          <w:rFonts w:ascii="Arial" w:hAnsi="Arial" w:cs="Arial"/>
          <w:sz w:val="24"/>
          <w:szCs w:val="24"/>
        </w:rPr>
      </w:pPr>
    </w:p>
    <w:p w14:paraId="2D7B8B53" w14:textId="77777777" w:rsidR="00AB3407" w:rsidRDefault="00AB3407">
      <w:pPr>
        <w:widowControl w:val="0"/>
        <w:autoSpaceDE w:val="0"/>
        <w:autoSpaceDN w:val="0"/>
        <w:adjustRightInd w:val="0"/>
        <w:spacing w:after="0" w:line="240" w:lineRule="auto"/>
        <w:ind w:left="120"/>
        <w:jc w:val="right"/>
        <w:rPr>
          <w:rFonts w:ascii="Arial" w:hAnsi="Arial" w:cs="Arial"/>
          <w:sz w:val="24"/>
          <w:szCs w:val="24"/>
        </w:rPr>
      </w:pPr>
      <w:bookmarkStart w:id="4" w:name="#Text29"/>
      <w:bookmarkEnd w:id="4"/>
    </w:p>
    <w:p w14:paraId="779CC5FE" w14:textId="77777777" w:rsidR="00AB3407" w:rsidRDefault="00AB340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54648F1E" w14:textId="77777777" w:rsidR="00AB3407" w:rsidRDefault="00AB340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0D356D4" w14:textId="77777777" w:rsidR="00AB3407" w:rsidRDefault="00AB3407">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rPr>
        <w:t>TENDER</w:t>
      </w:r>
    </w:p>
    <w:p w14:paraId="36B6D031" w14:textId="77777777" w:rsidR="00AB3407" w:rsidRDefault="00AB3407">
      <w:pPr>
        <w:widowControl w:val="0"/>
        <w:autoSpaceDE w:val="0"/>
        <w:autoSpaceDN w:val="0"/>
        <w:adjustRightInd w:val="0"/>
        <w:spacing w:after="60" w:line="240" w:lineRule="auto"/>
        <w:ind w:left="120"/>
        <w:jc w:val="both"/>
        <w:rPr>
          <w:rFonts w:ascii="Arial" w:hAnsi="Arial" w:cs="Arial"/>
          <w:sz w:val="24"/>
          <w:szCs w:val="24"/>
        </w:rPr>
      </w:pPr>
    </w:p>
    <w:p w14:paraId="1E5DC517" w14:textId="77777777" w:rsidR="00AB3407" w:rsidRDefault="00AB3407">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(hereinafter called "the Authority")</w:t>
      </w:r>
    </w:p>
    <w:p w14:paraId="0E5EBC4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Invitation to Tender – Less Complex Requirements – Non-Competitive Procurement and accompanying Terms and Conditions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Conditions..</w:t>
      </w:r>
    </w:p>
    <w:p w14:paraId="636AB19C" w14:textId="77777777" w:rsidR="00AB3407" w:rsidRDefault="00AB3407">
      <w:pPr>
        <w:widowControl w:val="0"/>
        <w:autoSpaceDE w:val="0"/>
        <w:autoSpaceDN w:val="0"/>
        <w:adjustRightInd w:val="0"/>
        <w:spacing w:after="60" w:line="240" w:lineRule="auto"/>
        <w:ind w:left="120"/>
        <w:jc w:val="both"/>
        <w:rPr>
          <w:rFonts w:ascii="Arial" w:hAnsi="Arial" w:cs="Arial"/>
          <w:sz w:val="24"/>
          <w:szCs w:val="24"/>
        </w:rPr>
      </w:pPr>
    </w:p>
    <w:p w14:paraId="0F2C8D22" w14:textId="77777777" w:rsidR="00AB3407" w:rsidRDefault="00AB3407">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following additional information is provided:</w:t>
      </w:r>
    </w:p>
    <w:tbl>
      <w:tblPr>
        <w:tblW w:w="0" w:type="auto"/>
        <w:tblInd w:w="258" w:type="dxa"/>
        <w:tblLayout w:type="fixed"/>
        <w:tblCellMar>
          <w:left w:w="0" w:type="dxa"/>
          <w:right w:w="0" w:type="dxa"/>
        </w:tblCellMar>
        <w:tblLook w:val="0000" w:firstRow="0" w:lastRow="0" w:firstColumn="0" w:lastColumn="0" w:noHBand="0" w:noVBand="0"/>
      </w:tblPr>
      <w:tblGrid>
        <w:gridCol w:w="9923"/>
      </w:tblGrid>
      <w:tr w:rsidR="00AB3407" w14:paraId="1834AF88" w14:textId="77777777">
        <w:tc>
          <w:tcPr>
            <w:tcW w:w="9923" w:type="dxa"/>
            <w:tcBorders>
              <w:top w:val="double" w:sz="4" w:space="0" w:color="000000"/>
              <w:left w:val="double" w:sz="4" w:space="0" w:color="000000"/>
              <w:bottom w:val="single" w:sz="8" w:space="0" w:color="000000"/>
              <w:right w:val="double" w:sz="4" w:space="0" w:color="000000"/>
            </w:tcBorders>
            <w:shd w:val="clear" w:color="auto" w:fill="FFFFFF"/>
          </w:tcPr>
          <w:p w14:paraId="3B2F1490"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Notification of Inventions</w:t>
            </w:r>
          </w:p>
        </w:tc>
      </w:tr>
      <w:tr w:rsidR="00AB3407" w14:paraId="10806163" w14:textId="77777777">
        <w:tc>
          <w:tcPr>
            <w:tcW w:w="9923" w:type="dxa"/>
            <w:tcBorders>
              <w:top w:val="single" w:sz="8" w:space="0" w:color="000000"/>
              <w:left w:val="double" w:sz="4" w:space="0" w:color="000000"/>
              <w:bottom w:val="single" w:sz="8" w:space="0" w:color="000000"/>
              <w:right w:val="double" w:sz="4" w:space="0" w:color="000000"/>
            </w:tcBorders>
            <w:shd w:val="clear" w:color="auto" w:fill="FFFFFF"/>
          </w:tcPr>
          <w:p w14:paraId="383EB85E"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p>
          <w:p w14:paraId="5933BE52" w14:textId="77777777" w:rsidR="00AB3407" w:rsidRDefault="00AB3407">
            <w:pPr>
              <w:widowControl w:val="0"/>
              <w:autoSpaceDE w:val="0"/>
              <w:autoSpaceDN w:val="0"/>
              <w:adjustRightInd w:val="0"/>
              <w:spacing w:after="60" w:line="240" w:lineRule="auto"/>
              <w:ind w:left="128" w:right="17"/>
              <w:jc w:val="both"/>
              <w:rPr>
                <w:rFonts w:ascii="Arial" w:hAnsi="Arial" w:cs="Arial"/>
                <w:color w:val="000000"/>
              </w:rPr>
            </w:pPr>
            <w:r>
              <w:rPr>
                <w:rFonts w:ascii="Arial" w:hAnsi="Arial" w:cs="Arial"/>
                <w:color w:val="000000"/>
              </w:rPr>
              <w:t>Please state below details invention or design, other restriction and any allegation of infringement specified in Paragraph 12.b and 12.d (</w:t>
            </w:r>
            <w:proofErr w:type="gramStart"/>
            <w:r>
              <w:rPr>
                <w:rFonts w:ascii="Arial" w:hAnsi="Arial" w:cs="Arial"/>
                <w:color w:val="000000"/>
              </w:rPr>
              <w:t>continue on</w:t>
            </w:r>
            <w:proofErr w:type="gramEnd"/>
            <w:r>
              <w:rPr>
                <w:rFonts w:ascii="Arial" w:hAnsi="Arial" w:cs="Arial"/>
                <w:color w:val="000000"/>
              </w:rPr>
              <w:t xml:space="preserve"> a separate sheet if necessary). </w:t>
            </w:r>
          </w:p>
          <w:p w14:paraId="31193744" w14:textId="77777777" w:rsidR="00AB3407" w:rsidRDefault="00AB3407">
            <w:pPr>
              <w:widowControl w:val="0"/>
              <w:autoSpaceDE w:val="0"/>
              <w:autoSpaceDN w:val="0"/>
              <w:adjustRightInd w:val="0"/>
              <w:spacing w:after="0" w:line="240" w:lineRule="auto"/>
              <w:ind w:left="128" w:right="17"/>
              <w:rPr>
                <w:rFonts w:ascii="Arial" w:hAnsi="Arial" w:cs="Arial"/>
                <w:color w:val="000000"/>
              </w:rPr>
            </w:pPr>
            <w:bookmarkStart w:id="5" w:name="#Text31"/>
            <w:bookmarkEnd w:id="5"/>
          </w:p>
          <w:p w14:paraId="2F69FFA0" w14:textId="77777777" w:rsidR="00AB3407" w:rsidRDefault="00AB3407">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AB3407" w14:paraId="28982F4C" w14:textId="77777777">
        <w:tc>
          <w:tcPr>
            <w:tcW w:w="9923" w:type="dxa"/>
            <w:tcBorders>
              <w:top w:val="single" w:sz="8" w:space="0" w:color="000000"/>
              <w:left w:val="double" w:sz="4" w:space="0" w:color="000000"/>
              <w:bottom w:val="single" w:sz="8" w:space="0" w:color="000000"/>
              <w:right w:val="double" w:sz="4" w:space="0" w:color="000000"/>
            </w:tcBorders>
            <w:shd w:val="clear" w:color="auto" w:fill="FFFFFF"/>
          </w:tcPr>
          <w:p w14:paraId="2824D8A6"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 xml:space="preserve">Ozone Depleting Substances </w:t>
            </w:r>
          </w:p>
        </w:tc>
      </w:tr>
      <w:tr w:rsidR="00AB3407" w14:paraId="605408B4" w14:textId="77777777">
        <w:tc>
          <w:tcPr>
            <w:tcW w:w="9923" w:type="dxa"/>
            <w:tcBorders>
              <w:top w:val="single" w:sz="8" w:space="0" w:color="000000"/>
              <w:left w:val="double" w:sz="4" w:space="0" w:color="000000"/>
              <w:bottom w:val="nil"/>
              <w:right w:val="double" w:sz="4" w:space="0" w:color="000000"/>
            </w:tcBorders>
            <w:shd w:val="clear" w:color="auto" w:fill="FFFFFF"/>
          </w:tcPr>
          <w:p w14:paraId="715B4C06"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p>
          <w:p w14:paraId="56808514" w14:textId="77777777" w:rsidR="00AB3407" w:rsidRDefault="00AB3407">
            <w:pPr>
              <w:widowControl w:val="0"/>
              <w:autoSpaceDE w:val="0"/>
              <w:autoSpaceDN w:val="0"/>
              <w:adjustRightInd w:val="0"/>
              <w:spacing w:after="0" w:line="240" w:lineRule="auto"/>
              <w:ind w:left="128" w:right="17"/>
              <w:rPr>
                <w:rFonts w:ascii="Arial" w:hAnsi="Arial" w:cs="Arial"/>
                <w:color w:val="000000"/>
              </w:rPr>
            </w:pPr>
            <w:bookmarkStart w:id="6" w:name="#Text34"/>
            <w:bookmarkEnd w:id="6"/>
          </w:p>
          <w:p w14:paraId="1B7E36B2" w14:textId="77777777" w:rsidR="00AB3407" w:rsidRDefault="00AB3407">
            <w:pPr>
              <w:widowControl w:val="0"/>
              <w:autoSpaceDE w:val="0"/>
              <w:autoSpaceDN w:val="0"/>
              <w:adjustRightInd w:val="0"/>
              <w:spacing w:after="0" w:line="240" w:lineRule="auto"/>
              <w:ind w:left="128" w:right="17"/>
              <w:rPr>
                <w:rFonts w:ascii="Arial" w:hAnsi="Arial" w:cs="Arial"/>
                <w:color w:val="000000"/>
              </w:rPr>
            </w:pPr>
            <w:r>
              <w:rPr>
                <w:rFonts w:ascii="Arial" w:hAnsi="Arial" w:cs="Arial"/>
                <w:color w:val="000000"/>
              </w:rPr>
              <w:t>Please state below details of the use of substances specified in Paragraph 13, or state “NIL RETURN” (</w:t>
            </w:r>
            <w:proofErr w:type="gramStart"/>
            <w:r>
              <w:rPr>
                <w:rFonts w:ascii="Arial" w:hAnsi="Arial" w:cs="Arial"/>
                <w:color w:val="000000"/>
              </w:rPr>
              <w:t>continue on</w:t>
            </w:r>
            <w:proofErr w:type="gramEnd"/>
            <w:r>
              <w:rPr>
                <w:rFonts w:ascii="Arial" w:hAnsi="Arial" w:cs="Arial"/>
                <w:color w:val="000000"/>
              </w:rPr>
              <w:t xml:space="preserve"> a separate sheet if necessary). </w:t>
            </w:r>
          </w:p>
          <w:p w14:paraId="540509C1" w14:textId="77777777" w:rsidR="00AB3407" w:rsidRDefault="00AB3407">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07B2E1BC" w14:textId="77777777">
        <w:tc>
          <w:tcPr>
            <w:tcW w:w="9923" w:type="dxa"/>
            <w:tcBorders>
              <w:top w:val="single" w:sz="8" w:space="0" w:color="000000"/>
              <w:left w:val="double" w:sz="4" w:space="0" w:color="000000"/>
              <w:bottom w:val="nil"/>
              <w:right w:val="double" w:sz="4" w:space="0" w:color="000000"/>
            </w:tcBorders>
            <w:shd w:val="clear" w:color="auto" w:fill="FFFFFF"/>
          </w:tcPr>
          <w:p w14:paraId="12DEC832"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Asbestos</w:t>
            </w:r>
          </w:p>
        </w:tc>
      </w:tr>
      <w:tr w:rsidR="00AB3407" w14:paraId="2D1171C7" w14:textId="77777777">
        <w:tc>
          <w:tcPr>
            <w:tcW w:w="9923" w:type="dxa"/>
            <w:tcBorders>
              <w:top w:val="single" w:sz="8" w:space="0" w:color="000000"/>
              <w:left w:val="double" w:sz="4" w:space="0" w:color="000000"/>
              <w:bottom w:val="nil"/>
              <w:right w:val="double" w:sz="4" w:space="0" w:color="000000"/>
            </w:tcBorders>
            <w:shd w:val="clear" w:color="auto" w:fill="FFFFFF"/>
          </w:tcPr>
          <w:p w14:paraId="748AAC48"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p>
          <w:p w14:paraId="07002ED6"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color w:val="000000"/>
              </w:rPr>
              <w:t>By signing this Offer, the Contractor confirms that the Deliverables do not incorporate asbestos as specified in Paragraph 15</w:t>
            </w:r>
          </w:p>
        </w:tc>
      </w:tr>
      <w:tr w:rsidR="00AB3407" w14:paraId="60A6859E" w14:textId="77777777">
        <w:tc>
          <w:tcPr>
            <w:tcW w:w="9923" w:type="dxa"/>
            <w:tcBorders>
              <w:top w:val="single" w:sz="8" w:space="0" w:color="000000"/>
              <w:left w:val="double" w:sz="4" w:space="0" w:color="000000"/>
              <w:bottom w:val="nil"/>
              <w:right w:val="double" w:sz="4" w:space="0" w:color="000000"/>
            </w:tcBorders>
            <w:shd w:val="clear" w:color="auto" w:fill="FFFFFF"/>
          </w:tcPr>
          <w:p w14:paraId="1146B550"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Premises where Contract will be performed (if applicable)</w:t>
            </w:r>
          </w:p>
        </w:tc>
      </w:tr>
      <w:tr w:rsidR="00AB3407" w14:paraId="01F7BE74" w14:textId="77777777">
        <w:tc>
          <w:tcPr>
            <w:tcW w:w="9923" w:type="dxa"/>
            <w:tcBorders>
              <w:top w:val="single" w:sz="8" w:space="0" w:color="000000"/>
              <w:left w:val="double" w:sz="4" w:space="0" w:color="000000"/>
              <w:bottom w:val="nil"/>
              <w:right w:val="double" w:sz="4" w:space="0" w:color="000000"/>
            </w:tcBorders>
            <w:shd w:val="clear" w:color="auto" w:fill="FFFFFF"/>
          </w:tcPr>
          <w:p w14:paraId="6F60EA25"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p>
          <w:p w14:paraId="74036EEC" w14:textId="77777777" w:rsidR="00AB3407" w:rsidRDefault="00AB3407">
            <w:pPr>
              <w:widowControl w:val="0"/>
              <w:autoSpaceDE w:val="0"/>
              <w:autoSpaceDN w:val="0"/>
              <w:adjustRightInd w:val="0"/>
              <w:spacing w:after="60" w:line="240" w:lineRule="auto"/>
              <w:ind w:left="128" w:right="17"/>
              <w:jc w:val="both"/>
              <w:rPr>
                <w:rFonts w:ascii="Arial" w:hAnsi="Arial" w:cs="Arial"/>
                <w:color w:val="000000"/>
              </w:rPr>
            </w:pPr>
            <w:r>
              <w:rPr>
                <w:rFonts w:ascii="Arial" w:hAnsi="Arial" w:cs="Arial"/>
                <w:color w:val="000000"/>
              </w:rPr>
              <w:t xml:space="preserve">The Deliverables, or any part of them supplied under this Contract resulting from this tender will be manufactured and or bought in </w:t>
            </w:r>
            <w:proofErr w:type="gramStart"/>
            <w:r>
              <w:rPr>
                <w:rFonts w:ascii="Arial" w:hAnsi="Arial" w:cs="Arial"/>
                <w:color w:val="000000"/>
              </w:rPr>
              <w:t>from  premises</w:t>
            </w:r>
            <w:proofErr w:type="gramEnd"/>
            <w:r>
              <w:rPr>
                <w:rFonts w:ascii="Arial" w:hAnsi="Arial" w:cs="Arial"/>
                <w:color w:val="000000"/>
              </w:rPr>
              <w:t xml:space="preserve"> detailed below:</w:t>
            </w:r>
          </w:p>
          <w:p w14:paraId="42C339B6" w14:textId="77777777" w:rsidR="00AB3407" w:rsidRDefault="00AB3407">
            <w:pPr>
              <w:widowControl w:val="0"/>
              <w:autoSpaceDE w:val="0"/>
              <w:autoSpaceDN w:val="0"/>
              <w:adjustRightInd w:val="0"/>
              <w:spacing w:after="0" w:line="240" w:lineRule="auto"/>
              <w:ind w:left="128" w:right="17"/>
              <w:rPr>
                <w:rFonts w:ascii="Arial" w:hAnsi="Arial" w:cs="Arial"/>
                <w:color w:val="000000"/>
              </w:rPr>
            </w:pPr>
            <w:bookmarkStart w:id="7" w:name="#Text36"/>
            <w:bookmarkEnd w:id="7"/>
          </w:p>
          <w:p w14:paraId="5689DD33" w14:textId="77777777" w:rsidR="00AB3407" w:rsidRDefault="00AB3407">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21F742B2" w14:textId="77777777">
        <w:tc>
          <w:tcPr>
            <w:tcW w:w="9923" w:type="dxa"/>
            <w:tcBorders>
              <w:top w:val="single" w:sz="8" w:space="0" w:color="000000"/>
              <w:left w:val="double" w:sz="4" w:space="0" w:color="000000"/>
              <w:bottom w:val="nil"/>
              <w:right w:val="double" w:sz="4" w:space="0" w:color="000000"/>
            </w:tcBorders>
            <w:shd w:val="clear" w:color="auto" w:fill="FFFFFF"/>
          </w:tcPr>
          <w:p w14:paraId="18522236"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Value of Tender (excluding VAT)</w:t>
            </w:r>
          </w:p>
        </w:tc>
      </w:tr>
      <w:tr w:rsidR="00AB3407" w14:paraId="7B5E0D6E" w14:textId="77777777">
        <w:tc>
          <w:tcPr>
            <w:tcW w:w="9923" w:type="dxa"/>
            <w:tcBorders>
              <w:top w:val="single" w:sz="8" w:space="0" w:color="000000"/>
              <w:left w:val="double" w:sz="4" w:space="0" w:color="000000"/>
              <w:bottom w:val="nil"/>
              <w:right w:val="double" w:sz="4" w:space="0" w:color="000000"/>
            </w:tcBorders>
            <w:shd w:val="clear" w:color="auto" w:fill="FFFFFF"/>
          </w:tcPr>
          <w:p w14:paraId="25C65F50"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p>
          <w:p w14:paraId="46433FD4" w14:textId="77777777" w:rsidR="00AB3407" w:rsidRDefault="00AB3407">
            <w:pPr>
              <w:widowControl w:val="0"/>
              <w:autoSpaceDE w:val="0"/>
              <w:autoSpaceDN w:val="0"/>
              <w:adjustRightInd w:val="0"/>
              <w:spacing w:after="0" w:line="240" w:lineRule="auto"/>
              <w:ind w:left="128" w:right="17"/>
              <w:rPr>
                <w:rFonts w:ascii="Arial" w:hAnsi="Arial" w:cs="Arial"/>
                <w:color w:val="000000"/>
              </w:rPr>
            </w:pPr>
            <w:bookmarkStart w:id="8" w:name="#Text39"/>
            <w:bookmarkEnd w:id="8"/>
          </w:p>
          <w:p w14:paraId="1CF47199" w14:textId="77777777" w:rsidR="00AB3407" w:rsidRDefault="00AB3407">
            <w:pPr>
              <w:widowControl w:val="0"/>
              <w:autoSpaceDE w:val="0"/>
              <w:autoSpaceDN w:val="0"/>
              <w:adjustRightInd w:val="0"/>
              <w:spacing w:after="60" w:line="240" w:lineRule="auto"/>
              <w:ind w:left="128" w:right="17"/>
              <w:rPr>
                <w:rFonts w:ascii="Arial" w:hAnsi="Arial" w:cs="Arial"/>
                <w:color w:val="000000"/>
              </w:rPr>
            </w:pPr>
            <w:r>
              <w:rPr>
                <w:rFonts w:ascii="Arial" w:hAnsi="Arial" w:cs="Arial"/>
                <w:color w:val="000000"/>
              </w:rPr>
              <w:t>Total cost of Deliverables, including packaging, required computed at the Tenderer's quoted price        £</w:t>
            </w:r>
            <w:r>
              <w:rPr>
                <w:rFonts w:ascii="Arial" w:hAnsi="Arial" w:cs="Arial"/>
                <w:color w:val="000000"/>
              </w:rPr>
              <w:t> </w:t>
            </w:r>
            <w:r w:rsidR="003D705B">
              <w:rPr>
                <w:rFonts w:ascii="Arial" w:hAnsi="Arial" w:cs="Arial"/>
                <w:color w:val="000000"/>
              </w:rPr>
              <w:t>54,000</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8B6BC4B"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p>
          <w:p w14:paraId="45626E8D" w14:textId="77777777" w:rsidR="00AB3407" w:rsidRDefault="00AB3407">
            <w:pPr>
              <w:widowControl w:val="0"/>
              <w:autoSpaceDE w:val="0"/>
              <w:autoSpaceDN w:val="0"/>
              <w:adjustRightInd w:val="0"/>
              <w:spacing w:after="0" w:line="240" w:lineRule="auto"/>
              <w:ind w:left="128" w:right="17"/>
              <w:rPr>
                <w:rFonts w:ascii="Arial" w:hAnsi="Arial" w:cs="Arial"/>
                <w:color w:val="000000"/>
              </w:rPr>
            </w:pPr>
            <w:bookmarkStart w:id="9" w:name="#Text40"/>
            <w:bookmarkEnd w:id="9"/>
          </w:p>
          <w:p w14:paraId="6C37E0E0" w14:textId="77777777" w:rsidR="00AB3407" w:rsidRDefault="00AB3407">
            <w:pPr>
              <w:widowControl w:val="0"/>
              <w:autoSpaceDE w:val="0"/>
              <w:autoSpaceDN w:val="0"/>
              <w:adjustRightInd w:val="0"/>
              <w:spacing w:after="60" w:line="240" w:lineRule="auto"/>
              <w:ind w:left="128" w:right="17"/>
              <w:rPr>
                <w:rFonts w:ascii="Arial" w:hAnsi="Arial" w:cs="Arial"/>
                <w:color w:val="000000"/>
              </w:rPr>
            </w:pPr>
            <w:r>
              <w:rPr>
                <w:rFonts w:ascii="Arial" w:hAnsi="Arial" w:cs="Arial"/>
                <w:color w:val="000000"/>
              </w:rPr>
              <w:t xml:space="preserve">Total value of tender (to be repeated below in </w:t>
            </w:r>
            <w:proofErr w:type="gramStart"/>
            <w:r>
              <w:rPr>
                <w:rFonts w:ascii="Arial" w:hAnsi="Arial" w:cs="Arial"/>
                <w:color w:val="000000"/>
              </w:rPr>
              <w:t>WORDS)   </w:t>
            </w:r>
            <w:proofErr w:type="gramEnd"/>
            <w:r>
              <w:rPr>
                <w:rFonts w:ascii="Arial" w:hAnsi="Arial" w:cs="Arial"/>
                <w:color w:val="000000"/>
              </w:rPr>
              <w:t>                                     £</w:t>
            </w:r>
            <w:r>
              <w:rPr>
                <w:rFonts w:ascii="Arial" w:hAnsi="Arial" w:cs="Arial"/>
                <w:color w:val="000000"/>
              </w:rPr>
              <w:t> </w:t>
            </w:r>
            <w:r w:rsidR="003D705B">
              <w:rPr>
                <w:rFonts w:ascii="Arial" w:hAnsi="Arial" w:cs="Arial"/>
                <w:color w:val="000000"/>
              </w:rPr>
              <w:t>54,000</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6BAE06B"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p>
          <w:p w14:paraId="3A404A34" w14:textId="77777777" w:rsidR="00AB3407" w:rsidRDefault="00AB3407">
            <w:pPr>
              <w:widowControl w:val="0"/>
              <w:autoSpaceDE w:val="0"/>
              <w:autoSpaceDN w:val="0"/>
              <w:adjustRightInd w:val="0"/>
              <w:spacing w:after="0" w:line="240" w:lineRule="auto"/>
              <w:ind w:left="128" w:right="17"/>
              <w:rPr>
                <w:rFonts w:ascii="Arial" w:hAnsi="Arial" w:cs="Arial"/>
                <w:color w:val="000000"/>
              </w:rPr>
            </w:pPr>
            <w:bookmarkStart w:id="10" w:name="#Text41"/>
            <w:bookmarkEnd w:id="10"/>
          </w:p>
          <w:p w14:paraId="4F6B84DB" w14:textId="77777777" w:rsidR="00AB3407" w:rsidRDefault="00AB3407">
            <w:pPr>
              <w:widowControl w:val="0"/>
              <w:autoSpaceDE w:val="0"/>
              <w:autoSpaceDN w:val="0"/>
              <w:adjustRightInd w:val="0"/>
              <w:spacing w:after="60" w:line="240" w:lineRule="auto"/>
              <w:ind w:left="128" w:right="17"/>
              <w:rPr>
                <w:rFonts w:ascii="Arial" w:hAnsi="Arial" w:cs="Arial"/>
                <w:color w:val="000000"/>
              </w:rPr>
            </w:pPr>
            <w:r>
              <w:rPr>
                <w:rFonts w:ascii="Arial" w:hAnsi="Arial" w:cs="Arial"/>
                <w:color w:val="000000"/>
              </w:rPr>
              <w:t>(WORDS:</w:t>
            </w:r>
            <w:r w:rsidR="003D705B">
              <w:rPr>
                <w:rFonts w:ascii="Arial" w:hAnsi="Arial" w:cs="Arial"/>
                <w:color w:val="000000"/>
              </w:rPr>
              <w:t xml:space="preserve"> </w:t>
            </w:r>
            <w:proofErr w:type="gramStart"/>
            <w:r w:rsidR="003D705B">
              <w:rPr>
                <w:rFonts w:ascii="Arial" w:hAnsi="Arial" w:cs="Arial"/>
                <w:color w:val="000000"/>
              </w:rPr>
              <w:t>Fifty Four</w:t>
            </w:r>
            <w:proofErr w:type="gramEnd"/>
            <w:r w:rsidR="003D705B">
              <w:rPr>
                <w:rFonts w:ascii="Arial" w:hAnsi="Arial" w:cs="Arial"/>
                <w:color w:val="000000"/>
              </w:rPr>
              <w:t xml:space="preserve"> Thousand Pounds</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w:t>
            </w:r>
          </w:p>
          <w:p w14:paraId="6AD4A8D6" w14:textId="77777777" w:rsidR="00AB3407" w:rsidRDefault="00AB3407">
            <w:pPr>
              <w:widowControl w:val="0"/>
              <w:autoSpaceDE w:val="0"/>
              <w:autoSpaceDN w:val="0"/>
              <w:adjustRightInd w:val="0"/>
              <w:spacing w:after="0" w:line="240" w:lineRule="auto"/>
              <w:ind w:left="128" w:right="17"/>
              <w:jc w:val="both"/>
              <w:rPr>
                <w:rFonts w:ascii="Arial" w:hAnsi="Arial" w:cs="Arial"/>
                <w:sz w:val="24"/>
                <w:szCs w:val="24"/>
              </w:rPr>
            </w:pPr>
          </w:p>
        </w:tc>
      </w:tr>
      <w:tr w:rsidR="00AB3407" w14:paraId="517D8237" w14:textId="77777777">
        <w:tc>
          <w:tcPr>
            <w:tcW w:w="9923" w:type="dxa"/>
            <w:tcBorders>
              <w:top w:val="single" w:sz="8" w:space="0" w:color="000000"/>
              <w:left w:val="double" w:sz="4" w:space="0" w:color="000000"/>
              <w:bottom w:val="nil"/>
              <w:right w:val="double" w:sz="4" w:space="0" w:color="000000"/>
            </w:tcBorders>
            <w:shd w:val="clear" w:color="auto" w:fill="FFFFFF"/>
          </w:tcPr>
          <w:p w14:paraId="6236202E"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lastRenderedPageBreak/>
              <w:t>Value Added Tax</w:t>
            </w:r>
          </w:p>
        </w:tc>
      </w:tr>
      <w:tr w:rsidR="00AB3407" w14:paraId="73F869D1" w14:textId="77777777">
        <w:tc>
          <w:tcPr>
            <w:tcW w:w="9923" w:type="dxa"/>
            <w:tcBorders>
              <w:top w:val="single" w:sz="8" w:space="0" w:color="000000"/>
              <w:left w:val="double" w:sz="4" w:space="0" w:color="000000"/>
              <w:bottom w:val="nil"/>
              <w:right w:val="double" w:sz="4" w:space="0" w:color="000000"/>
            </w:tcBorders>
            <w:shd w:val="clear" w:color="auto" w:fill="FFFFFF"/>
          </w:tcPr>
          <w:p w14:paraId="56F95B56" w14:textId="77777777" w:rsidR="00AB3407" w:rsidRDefault="00AB3407">
            <w:pPr>
              <w:widowControl w:val="0"/>
              <w:autoSpaceDE w:val="0"/>
              <w:autoSpaceDN w:val="0"/>
              <w:adjustRightInd w:val="0"/>
              <w:spacing w:after="60" w:line="240" w:lineRule="auto"/>
              <w:ind w:left="128" w:right="17"/>
              <w:jc w:val="both"/>
              <w:rPr>
                <w:rFonts w:ascii="Arial" w:hAnsi="Arial" w:cs="Arial"/>
                <w:color w:val="000000"/>
              </w:rPr>
            </w:pPr>
            <w:r>
              <w:rPr>
                <w:rFonts w:ascii="Arial" w:hAnsi="Arial" w:cs="Arial"/>
                <w:color w:val="000000"/>
              </w:rPr>
              <w:t xml:space="preserve">If registered for Value Added Tax purposes, please </w:t>
            </w:r>
            <w:proofErr w:type="gramStart"/>
            <w:r>
              <w:rPr>
                <w:rFonts w:ascii="Arial" w:hAnsi="Arial" w:cs="Arial"/>
                <w:color w:val="000000"/>
              </w:rPr>
              <w:t>insert</w:t>
            </w:r>
            <w:proofErr w:type="gramEnd"/>
          </w:p>
          <w:p w14:paraId="3731C68A"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p>
          <w:p w14:paraId="0B9A5CE0" w14:textId="77777777" w:rsidR="00AB3407" w:rsidRDefault="00AB3407">
            <w:pPr>
              <w:widowControl w:val="0"/>
              <w:autoSpaceDE w:val="0"/>
              <w:autoSpaceDN w:val="0"/>
              <w:adjustRightInd w:val="0"/>
              <w:spacing w:after="0" w:line="240" w:lineRule="auto"/>
              <w:ind w:left="128" w:right="17"/>
              <w:rPr>
                <w:rFonts w:ascii="Arial" w:hAnsi="Arial" w:cs="Arial"/>
                <w:color w:val="000000"/>
              </w:rPr>
            </w:pPr>
            <w:bookmarkStart w:id="11" w:name="#Text47"/>
            <w:bookmarkEnd w:id="11"/>
          </w:p>
          <w:p w14:paraId="3BE9AE74" w14:textId="5F8DFE60" w:rsidR="00AB3407" w:rsidRDefault="00AB3407">
            <w:pPr>
              <w:widowControl w:val="0"/>
              <w:autoSpaceDE w:val="0"/>
              <w:autoSpaceDN w:val="0"/>
              <w:adjustRightInd w:val="0"/>
              <w:spacing w:after="60" w:line="240" w:lineRule="auto"/>
              <w:ind w:left="128" w:right="17"/>
              <w:rPr>
                <w:rFonts w:ascii="Arial" w:hAnsi="Arial" w:cs="Arial"/>
                <w:color w:val="000000"/>
              </w:rPr>
            </w:pPr>
            <w:r>
              <w:rPr>
                <w:rFonts w:ascii="Arial" w:hAnsi="Arial" w:cs="Arial"/>
                <w:color w:val="000000"/>
              </w:rPr>
              <w:t xml:space="preserve">a.        Registration No </w:t>
            </w:r>
            <w:r>
              <w:rPr>
                <w:rFonts w:ascii="Arial" w:hAnsi="Arial" w:cs="Arial"/>
                <w:color w:val="000000"/>
              </w:rPr>
              <w:t> </w:t>
            </w:r>
            <w:r>
              <w:rPr>
                <w:rFonts w:ascii="Arial" w:hAnsi="Arial" w:cs="Arial"/>
                <w:color w:val="000000"/>
              </w:rPr>
              <w:t> </w:t>
            </w:r>
            <w:r w:rsidR="00402FC9" w:rsidRPr="00402FC9">
              <w:rPr>
                <w:rFonts w:ascii="Arial" w:hAnsi="Arial" w:cs="Arial"/>
                <w:b/>
                <w:bCs/>
                <w:color w:val="000000"/>
              </w:rPr>
              <w:t xml:space="preserve"> </w:t>
            </w:r>
            <w:r w:rsidR="00402FC9" w:rsidRPr="00402FC9">
              <w:rPr>
                <w:rFonts w:ascii="Arial" w:hAnsi="Arial" w:cs="Arial"/>
                <w:b/>
                <w:bCs/>
                <w:color w:val="000000"/>
              </w:rPr>
              <w:t>Redacted</w:t>
            </w:r>
          </w:p>
          <w:p w14:paraId="0ED67102"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p>
          <w:p w14:paraId="53BA1D89" w14:textId="77777777" w:rsidR="00AB3407" w:rsidRDefault="00AB3407">
            <w:pPr>
              <w:widowControl w:val="0"/>
              <w:autoSpaceDE w:val="0"/>
              <w:autoSpaceDN w:val="0"/>
              <w:adjustRightInd w:val="0"/>
              <w:spacing w:after="0" w:line="240" w:lineRule="auto"/>
              <w:ind w:left="128" w:right="17"/>
              <w:rPr>
                <w:rFonts w:ascii="Arial" w:hAnsi="Arial" w:cs="Arial"/>
                <w:color w:val="000000"/>
              </w:rPr>
            </w:pPr>
            <w:bookmarkStart w:id="12" w:name="#Text48"/>
            <w:bookmarkEnd w:id="12"/>
          </w:p>
          <w:p w14:paraId="260BF95F" w14:textId="77777777" w:rsidR="00AB3407" w:rsidRDefault="00AB3407">
            <w:pPr>
              <w:widowControl w:val="0"/>
              <w:autoSpaceDE w:val="0"/>
              <w:autoSpaceDN w:val="0"/>
              <w:adjustRightInd w:val="0"/>
              <w:spacing w:after="60" w:line="240" w:lineRule="auto"/>
              <w:ind w:left="128" w:right="17"/>
              <w:rPr>
                <w:rFonts w:ascii="Arial" w:hAnsi="Arial" w:cs="Arial"/>
                <w:color w:val="000000"/>
              </w:rPr>
            </w:pPr>
            <w:r>
              <w:rPr>
                <w:rFonts w:ascii="Arial" w:hAnsi="Arial" w:cs="Arial"/>
                <w:color w:val="000000"/>
              </w:rPr>
              <w:t>b.        Total amount of Value Added Tax payable on this tender (at current rate(s</w:t>
            </w:r>
            <w:proofErr w:type="gramStart"/>
            <w:r>
              <w:rPr>
                <w:rFonts w:ascii="Arial" w:hAnsi="Arial" w:cs="Arial"/>
                <w:color w:val="000000"/>
              </w:rPr>
              <w:t>))   </w:t>
            </w:r>
            <w:proofErr w:type="gramEnd"/>
            <w:r>
              <w:rPr>
                <w:rFonts w:ascii="Arial" w:hAnsi="Arial" w:cs="Arial"/>
                <w:color w:val="000000"/>
              </w:rPr>
              <w:t>     £</w:t>
            </w:r>
            <w:r w:rsidR="00571384">
              <w:rPr>
                <w:rFonts w:ascii="Arial" w:hAnsi="Arial" w:cs="Arial"/>
                <w:color w:val="000000"/>
              </w:rPr>
              <w:t>10,800</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46A7ADE" w14:textId="77777777" w:rsidR="00AB3407" w:rsidRDefault="00AB3407">
            <w:pPr>
              <w:widowControl w:val="0"/>
              <w:autoSpaceDE w:val="0"/>
              <w:autoSpaceDN w:val="0"/>
              <w:adjustRightInd w:val="0"/>
              <w:spacing w:after="0" w:line="240" w:lineRule="auto"/>
              <w:ind w:left="128" w:right="17"/>
              <w:jc w:val="both"/>
              <w:rPr>
                <w:rFonts w:ascii="Arial" w:hAnsi="Arial" w:cs="Arial"/>
                <w:sz w:val="24"/>
                <w:szCs w:val="24"/>
              </w:rPr>
            </w:pPr>
          </w:p>
        </w:tc>
      </w:tr>
      <w:tr w:rsidR="00AB3407" w14:paraId="56B957D3" w14:textId="77777777">
        <w:tc>
          <w:tcPr>
            <w:tcW w:w="9923" w:type="dxa"/>
            <w:tcBorders>
              <w:top w:val="single" w:sz="8" w:space="0" w:color="000000"/>
              <w:left w:val="double" w:sz="4" w:space="0" w:color="000000"/>
              <w:bottom w:val="nil"/>
              <w:right w:val="double" w:sz="4" w:space="0" w:color="000000"/>
            </w:tcBorders>
            <w:shd w:val="clear" w:color="auto" w:fill="FFFFFF"/>
          </w:tcPr>
          <w:p w14:paraId="1C006898"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 xml:space="preserve">Transparency </w:t>
            </w:r>
          </w:p>
        </w:tc>
      </w:tr>
      <w:tr w:rsidR="00AB3407" w14:paraId="69E5F9CC" w14:textId="77777777">
        <w:tc>
          <w:tcPr>
            <w:tcW w:w="9923" w:type="dxa"/>
            <w:tcBorders>
              <w:top w:val="single" w:sz="8" w:space="0" w:color="000000"/>
              <w:left w:val="double" w:sz="4" w:space="0" w:color="000000"/>
              <w:bottom w:val="nil"/>
              <w:right w:val="double" w:sz="4" w:space="0" w:color="000000"/>
            </w:tcBorders>
            <w:shd w:val="clear" w:color="auto" w:fill="FFFFFF"/>
          </w:tcPr>
          <w:p w14:paraId="1F6B13DE"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color w:val="000000"/>
              </w:rPr>
              <w:t xml:space="preserve">Should the Tenderer be awarded a Contract resulting from this tender, it understands that the Authority may publish the content of the Contract to the </w:t>
            </w:r>
            <w:proofErr w:type="gramStart"/>
            <w:r>
              <w:rPr>
                <w:rFonts w:ascii="Arial" w:hAnsi="Arial" w:cs="Arial"/>
                <w:color w:val="000000"/>
              </w:rPr>
              <w:t>general public</w:t>
            </w:r>
            <w:proofErr w:type="gramEnd"/>
            <w:r>
              <w:rPr>
                <w:rFonts w:ascii="Arial" w:hAnsi="Arial" w:cs="Arial"/>
                <w:color w:val="000000"/>
              </w:rPr>
              <w:t>. The Sensitive Information which forms part of the Purchase Order is completed to assist the Authority in applying the appropriate exemptions in the FOIA and the EIR.</w:t>
            </w:r>
          </w:p>
        </w:tc>
      </w:tr>
      <w:tr w:rsidR="00AB3407" w14:paraId="2CFC1066" w14:textId="77777777">
        <w:tc>
          <w:tcPr>
            <w:tcW w:w="9923" w:type="dxa"/>
            <w:tcBorders>
              <w:top w:val="single" w:sz="8" w:space="0" w:color="000000"/>
              <w:left w:val="double" w:sz="4" w:space="0" w:color="000000"/>
              <w:bottom w:val="nil"/>
              <w:right w:val="double" w:sz="4" w:space="0" w:color="000000"/>
            </w:tcBorders>
            <w:shd w:val="clear" w:color="auto" w:fill="FFFFFF"/>
          </w:tcPr>
          <w:p w14:paraId="36ACF242" w14:textId="77777777" w:rsidR="00AB3407" w:rsidRDefault="00AB3407">
            <w:pPr>
              <w:widowControl w:val="0"/>
              <w:autoSpaceDE w:val="0"/>
              <w:autoSpaceDN w:val="0"/>
              <w:adjustRightInd w:val="0"/>
              <w:spacing w:after="0" w:line="240" w:lineRule="auto"/>
              <w:ind w:left="128" w:right="17"/>
              <w:jc w:val="both"/>
              <w:rPr>
                <w:rFonts w:ascii="Arial" w:hAnsi="Arial" w:cs="Arial"/>
                <w:color w:val="000000"/>
              </w:rPr>
            </w:pPr>
            <w:bookmarkStart w:id="13" w:name="#Text49"/>
            <w:bookmarkEnd w:id="13"/>
          </w:p>
          <w:p w14:paraId="23D69E14" w14:textId="77777777" w:rsidR="00AB3407" w:rsidRDefault="00AB3407">
            <w:pPr>
              <w:widowControl w:val="0"/>
              <w:autoSpaceDE w:val="0"/>
              <w:autoSpaceDN w:val="0"/>
              <w:adjustRightInd w:val="0"/>
              <w:spacing w:after="0" w:line="240" w:lineRule="auto"/>
              <w:ind w:left="128" w:right="17"/>
              <w:jc w:val="both"/>
              <w:rPr>
                <w:rFonts w:ascii="Arial" w:hAnsi="Arial" w:cs="Arial"/>
                <w:color w:val="000000"/>
              </w:rPr>
            </w:pPr>
            <w:bookmarkStart w:id="14" w:name="#Text50"/>
            <w:bookmarkEnd w:id="14"/>
          </w:p>
          <w:p w14:paraId="7B7B1F68" w14:textId="77777777" w:rsidR="00AB3407" w:rsidRDefault="00AB3407">
            <w:pPr>
              <w:widowControl w:val="0"/>
              <w:autoSpaceDE w:val="0"/>
              <w:autoSpaceDN w:val="0"/>
              <w:adjustRightInd w:val="0"/>
              <w:spacing w:after="0" w:line="240" w:lineRule="auto"/>
              <w:ind w:left="128" w:right="17"/>
              <w:jc w:val="both"/>
              <w:rPr>
                <w:rFonts w:ascii="Arial" w:hAnsi="Arial" w:cs="Arial"/>
                <w:color w:val="000000"/>
              </w:rPr>
            </w:pPr>
            <w:bookmarkStart w:id="15" w:name="#Text58"/>
            <w:bookmarkEnd w:id="15"/>
          </w:p>
          <w:p w14:paraId="3D70D730"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 xml:space="preserve">Dated this </w:t>
            </w:r>
            <w:r>
              <w:rPr>
                <w:rFonts w:ascii="Arial" w:hAnsi="Arial" w:cs="Arial"/>
                <w:b/>
                <w:bCs/>
                <w:color w:val="000000"/>
              </w:rPr>
              <w:t> </w:t>
            </w:r>
            <w:r w:rsidR="00571384" w:rsidRPr="00402FC9">
              <w:rPr>
                <w:rFonts w:ascii="Arial" w:hAnsi="Arial" w:cs="Arial"/>
                <w:color w:val="000000"/>
              </w:rPr>
              <w:t>05</w:t>
            </w:r>
            <w:r w:rsidRPr="00402FC9">
              <w:rPr>
                <w:rFonts w:ascii="Arial" w:hAnsi="Arial" w:cs="Arial"/>
                <w:color w:val="000000"/>
              </w:rPr>
              <w:t> </w:t>
            </w:r>
            <w:r w:rsidRPr="00402FC9">
              <w:rPr>
                <w:rFonts w:ascii="Arial" w:hAnsi="Arial" w:cs="Arial"/>
                <w:color w:val="000000"/>
              </w:rPr>
              <w:t> </w:t>
            </w:r>
            <w:r w:rsidRPr="00402FC9">
              <w:rPr>
                <w:rFonts w:ascii="Arial" w:hAnsi="Arial" w:cs="Arial"/>
                <w:color w:val="000000"/>
              </w:rPr>
              <w:t> </w:t>
            </w:r>
            <w:r w:rsidRPr="00402FC9">
              <w:rPr>
                <w:rFonts w:ascii="Arial" w:hAnsi="Arial" w:cs="Arial"/>
                <w:color w:val="000000"/>
              </w:rPr>
              <w:t> </w:t>
            </w:r>
            <w:r>
              <w:rPr>
                <w:rFonts w:ascii="Arial" w:hAnsi="Arial" w:cs="Arial"/>
                <w:b/>
                <w:bCs/>
                <w:color w:val="000000"/>
              </w:rPr>
              <w:t xml:space="preserve">          day of </w:t>
            </w:r>
            <w:r>
              <w:rPr>
                <w:rFonts w:ascii="Arial" w:hAnsi="Arial" w:cs="Arial"/>
                <w:b/>
                <w:bCs/>
                <w:color w:val="000000"/>
              </w:rPr>
              <w:t> </w:t>
            </w:r>
            <w:r w:rsidR="00571384" w:rsidRPr="00402FC9">
              <w:rPr>
                <w:rFonts w:ascii="Arial" w:hAnsi="Arial" w:cs="Arial"/>
                <w:color w:val="000000"/>
              </w:rPr>
              <w:t>Oct</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xml:space="preserve">        Year </w:t>
            </w:r>
            <w:r>
              <w:rPr>
                <w:rFonts w:ascii="Arial" w:hAnsi="Arial" w:cs="Arial"/>
                <w:color w:val="000000"/>
              </w:rPr>
              <w:t> </w:t>
            </w:r>
            <w:r>
              <w:rPr>
                <w:rFonts w:ascii="Arial" w:hAnsi="Arial" w:cs="Arial"/>
                <w:color w:val="000000"/>
              </w:rPr>
              <w:t> </w:t>
            </w:r>
            <w:r w:rsidR="00571384">
              <w:rPr>
                <w:rFonts w:ascii="Arial" w:hAnsi="Arial" w:cs="Arial"/>
                <w:color w:val="000000"/>
              </w:rPr>
              <w:t>2023</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2585380E" w14:textId="77777777">
        <w:tc>
          <w:tcPr>
            <w:tcW w:w="9923" w:type="dxa"/>
            <w:tcBorders>
              <w:top w:val="single" w:sz="8" w:space="0" w:color="000000"/>
              <w:left w:val="double" w:sz="4" w:space="0" w:color="000000"/>
              <w:bottom w:val="nil"/>
              <w:right w:val="double" w:sz="4" w:space="0" w:color="000000"/>
            </w:tcBorders>
            <w:shd w:val="clear" w:color="auto" w:fill="FFFFFF"/>
          </w:tcPr>
          <w:p w14:paraId="5D0DE93A"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p>
          <w:p w14:paraId="79B93D8B" w14:textId="5F6150D6" w:rsidR="00AB3407" w:rsidRDefault="00402FC9">
            <w:pPr>
              <w:widowControl w:val="0"/>
              <w:autoSpaceDE w:val="0"/>
              <w:autoSpaceDN w:val="0"/>
              <w:adjustRightInd w:val="0"/>
              <w:spacing w:after="0" w:line="240" w:lineRule="auto"/>
              <w:ind w:left="128" w:right="17"/>
              <w:rPr>
                <w:rFonts w:ascii="Arial" w:hAnsi="Arial" w:cs="Arial"/>
                <w:b/>
                <w:bCs/>
                <w:color w:val="000000"/>
              </w:rPr>
            </w:pPr>
            <w:bookmarkStart w:id="16" w:name="#Text59"/>
            <w:bookmarkEnd w:id="16"/>
            <w:r w:rsidRPr="00402FC9">
              <w:rPr>
                <w:rFonts w:ascii="Arial" w:hAnsi="Arial" w:cs="Arial"/>
                <w:b/>
                <w:bCs/>
                <w:color w:val="000000"/>
              </w:rPr>
              <w:t>Redacted</w:t>
            </w:r>
          </w:p>
          <w:p w14:paraId="12B6FED2" w14:textId="77777777" w:rsidR="00402FC9" w:rsidRDefault="00402FC9">
            <w:pPr>
              <w:widowControl w:val="0"/>
              <w:autoSpaceDE w:val="0"/>
              <w:autoSpaceDN w:val="0"/>
              <w:adjustRightInd w:val="0"/>
              <w:spacing w:after="0" w:line="240" w:lineRule="auto"/>
              <w:ind w:left="128" w:right="17"/>
              <w:rPr>
                <w:rFonts w:ascii="Arial" w:hAnsi="Arial" w:cs="Arial"/>
                <w:color w:val="000000"/>
              </w:rPr>
            </w:pPr>
          </w:p>
          <w:p w14:paraId="527AF7C7" w14:textId="228FAB13" w:rsidR="00AB3407" w:rsidRDefault="00AB3407">
            <w:pPr>
              <w:widowControl w:val="0"/>
              <w:autoSpaceDE w:val="0"/>
              <w:autoSpaceDN w:val="0"/>
              <w:adjustRightInd w:val="0"/>
              <w:spacing w:after="60" w:line="240" w:lineRule="auto"/>
              <w:ind w:left="128" w:right="17"/>
              <w:rPr>
                <w:rFonts w:ascii="Arial" w:hAnsi="Arial" w:cs="Arial"/>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402FC9" w:rsidRPr="00402FC9">
              <w:rPr>
                <w:rFonts w:ascii="Arial" w:hAnsi="Arial" w:cs="Arial"/>
                <w:b/>
                <w:bCs/>
                <w:color w:val="000000"/>
              </w:rPr>
              <w:t xml:space="preserve"> </w:t>
            </w:r>
            <w:r w:rsidR="00402FC9" w:rsidRPr="00402FC9">
              <w:rPr>
                <w:rFonts w:ascii="Arial" w:hAnsi="Arial" w:cs="Arial"/>
                <w:b/>
                <w:bCs/>
                <w:color w:val="000000"/>
              </w:rPr>
              <w:t>Redacted</w:t>
            </w:r>
          </w:p>
          <w:p w14:paraId="528077EA" w14:textId="77777777" w:rsidR="00AB3407" w:rsidRDefault="00AB3407">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color w:val="000000"/>
              </w:rPr>
              <w:t xml:space="preserve">                                        (State official position </w:t>
            </w:r>
            <w:proofErr w:type="gramStart"/>
            <w:r>
              <w:rPr>
                <w:rFonts w:ascii="Arial" w:hAnsi="Arial" w:cs="Arial"/>
                <w:color w:val="000000"/>
              </w:rPr>
              <w:t>e.g.</w:t>
            </w:r>
            <w:proofErr w:type="gramEnd"/>
            <w:r>
              <w:rPr>
                <w:rFonts w:ascii="Arial" w:hAnsi="Arial" w:cs="Arial"/>
                <w:color w:val="000000"/>
              </w:rPr>
              <w:t xml:space="preserve"> Director, Manager, Secretary etc.)</w:t>
            </w:r>
          </w:p>
        </w:tc>
      </w:tr>
      <w:tr w:rsidR="00AB3407" w14:paraId="2D396554" w14:textId="77777777">
        <w:tc>
          <w:tcPr>
            <w:tcW w:w="9923" w:type="dxa"/>
            <w:tcBorders>
              <w:top w:val="single" w:sz="8" w:space="0" w:color="000000"/>
              <w:left w:val="double" w:sz="4" w:space="0" w:color="000000"/>
              <w:bottom w:val="double" w:sz="4" w:space="0" w:color="000000"/>
              <w:right w:val="double" w:sz="4" w:space="0" w:color="000000"/>
            </w:tcBorders>
            <w:shd w:val="clear" w:color="auto" w:fill="FFFFFF"/>
          </w:tcPr>
          <w:p w14:paraId="02C44815" w14:textId="77777777" w:rsidR="00AB3407" w:rsidRDefault="00AB3407">
            <w:pPr>
              <w:widowControl w:val="0"/>
              <w:autoSpaceDE w:val="0"/>
              <w:autoSpaceDN w:val="0"/>
              <w:adjustRightInd w:val="0"/>
              <w:spacing w:after="60" w:line="240" w:lineRule="auto"/>
              <w:ind w:left="128" w:right="17"/>
              <w:jc w:val="both"/>
              <w:rPr>
                <w:rFonts w:ascii="Arial" w:hAnsi="Arial" w:cs="Arial"/>
                <w:color w:val="000000"/>
              </w:rPr>
            </w:pPr>
            <w:r>
              <w:rPr>
                <w:rFonts w:ascii="Arial" w:hAnsi="Arial" w:cs="Arial"/>
                <w:b/>
                <w:bCs/>
                <w:color w:val="000000"/>
              </w:rPr>
              <w:t xml:space="preserve">Name: </w:t>
            </w:r>
            <w:r>
              <w:rPr>
                <w:rFonts w:ascii="Arial" w:hAnsi="Arial" w:cs="Arial"/>
                <w:color w:val="000000"/>
              </w:rPr>
              <w:t xml:space="preserve">(in BLOCK CAPITALS) </w:t>
            </w:r>
          </w:p>
          <w:p w14:paraId="3F0DFCAF" w14:textId="77777777" w:rsidR="00AB3407" w:rsidRDefault="00AB3407">
            <w:pPr>
              <w:widowControl w:val="0"/>
              <w:autoSpaceDE w:val="0"/>
              <w:autoSpaceDN w:val="0"/>
              <w:adjustRightInd w:val="0"/>
              <w:spacing w:after="0" w:line="240" w:lineRule="auto"/>
              <w:ind w:left="128" w:right="17"/>
              <w:rPr>
                <w:rFonts w:ascii="Arial" w:hAnsi="Arial" w:cs="Arial"/>
                <w:color w:val="000000"/>
              </w:rPr>
            </w:pPr>
            <w:bookmarkStart w:id="17" w:name="#Text68"/>
            <w:bookmarkEnd w:id="17"/>
          </w:p>
          <w:p w14:paraId="1E8F0987" w14:textId="58EEA0A1" w:rsidR="00AB3407" w:rsidRDefault="00402FC9">
            <w:pPr>
              <w:widowControl w:val="0"/>
              <w:autoSpaceDE w:val="0"/>
              <w:autoSpaceDN w:val="0"/>
              <w:adjustRightInd w:val="0"/>
              <w:spacing w:after="60" w:line="240" w:lineRule="auto"/>
              <w:ind w:left="128" w:right="17"/>
              <w:jc w:val="both"/>
              <w:rPr>
                <w:rFonts w:ascii="Arial" w:hAnsi="Arial" w:cs="Arial"/>
                <w:b/>
                <w:bCs/>
                <w:color w:val="000000"/>
              </w:rPr>
            </w:pPr>
            <w:r w:rsidRPr="00402FC9">
              <w:rPr>
                <w:rFonts w:ascii="Arial" w:hAnsi="Arial" w:cs="Arial"/>
                <w:b/>
                <w:bCs/>
                <w:color w:val="000000"/>
              </w:rPr>
              <w:t>Redacted</w:t>
            </w:r>
          </w:p>
          <w:p w14:paraId="572AD724" w14:textId="77777777" w:rsidR="00402FC9" w:rsidRDefault="00402FC9">
            <w:pPr>
              <w:widowControl w:val="0"/>
              <w:autoSpaceDE w:val="0"/>
              <w:autoSpaceDN w:val="0"/>
              <w:adjustRightInd w:val="0"/>
              <w:spacing w:after="60" w:line="240" w:lineRule="auto"/>
              <w:ind w:left="128" w:right="17"/>
              <w:jc w:val="both"/>
              <w:rPr>
                <w:rFonts w:ascii="Arial" w:hAnsi="Arial" w:cs="Arial"/>
                <w:sz w:val="24"/>
                <w:szCs w:val="24"/>
              </w:rPr>
            </w:pPr>
          </w:p>
          <w:p w14:paraId="706D5575" w14:textId="77777777" w:rsidR="00AB3407" w:rsidRDefault="00AB3407">
            <w:pPr>
              <w:widowControl w:val="0"/>
              <w:autoSpaceDE w:val="0"/>
              <w:autoSpaceDN w:val="0"/>
              <w:adjustRightInd w:val="0"/>
              <w:spacing w:after="60" w:line="240" w:lineRule="auto"/>
              <w:ind w:left="128" w:right="17"/>
              <w:jc w:val="both"/>
              <w:rPr>
                <w:rFonts w:ascii="Arial" w:hAnsi="Arial" w:cs="Arial"/>
                <w:b/>
                <w:bCs/>
                <w:color w:val="000000"/>
              </w:rPr>
            </w:pPr>
            <w:r>
              <w:rPr>
                <w:rFonts w:ascii="Arial" w:hAnsi="Arial" w:cs="Arial"/>
                <w:b/>
                <w:bCs/>
                <w:color w:val="000000"/>
              </w:rPr>
              <w:t>duly authorised to sign this tender for and on behalf of:</w:t>
            </w:r>
          </w:p>
          <w:p w14:paraId="0ED84641" w14:textId="77777777" w:rsidR="00402FC9" w:rsidRDefault="00402FC9">
            <w:pPr>
              <w:widowControl w:val="0"/>
              <w:autoSpaceDE w:val="0"/>
              <w:autoSpaceDN w:val="0"/>
              <w:adjustRightInd w:val="0"/>
              <w:spacing w:after="60" w:line="240" w:lineRule="auto"/>
              <w:ind w:left="128" w:right="17"/>
              <w:rPr>
                <w:rFonts w:ascii="Arial" w:hAnsi="Arial" w:cs="Arial"/>
                <w:b/>
                <w:bCs/>
                <w:color w:val="000000"/>
              </w:rPr>
            </w:pPr>
            <w:bookmarkStart w:id="18" w:name="#Text62"/>
            <w:bookmarkEnd w:id="18"/>
          </w:p>
          <w:p w14:paraId="09D784AE" w14:textId="2C09CBB2" w:rsidR="00402FC9" w:rsidRDefault="00402FC9">
            <w:pPr>
              <w:widowControl w:val="0"/>
              <w:autoSpaceDE w:val="0"/>
              <w:autoSpaceDN w:val="0"/>
              <w:adjustRightInd w:val="0"/>
              <w:spacing w:after="60" w:line="240" w:lineRule="auto"/>
              <w:ind w:left="128" w:right="17"/>
              <w:rPr>
                <w:rFonts w:ascii="Arial" w:hAnsi="Arial" w:cs="Arial"/>
                <w:color w:val="000000"/>
              </w:rPr>
            </w:pPr>
            <w:r w:rsidRPr="00402FC9">
              <w:rPr>
                <w:rFonts w:ascii="Arial" w:hAnsi="Arial" w:cs="Arial"/>
                <w:b/>
                <w:bCs/>
                <w:color w:val="000000"/>
              </w:rPr>
              <w:t>Redacted</w:t>
            </w:r>
            <w:r>
              <w:rPr>
                <w:rFonts w:ascii="Arial" w:hAnsi="Arial" w:cs="Arial"/>
                <w:color w:val="000000"/>
              </w:rPr>
              <w:t xml:space="preserve"> </w:t>
            </w:r>
          </w:p>
          <w:p w14:paraId="613AF0EC" w14:textId="2C927677" w:rsidR="00AB3407" w:rsidRDefault="00AB3407">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(Tenderer's Name)</w:t>
            </w:r>
          </w:p>
        </w:tc>
      </w:tr>
    </w:tbl>
    <w:p w14:paraId="0DF107F5"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72CAFD92"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706EB363" w14:textId="77777777" w:rsidR="00AB3407" w:rsidRPr="00BF2F3B" w:rsidRDefault="00AB3407" w:rsidP="00BF2F3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19" w:name="_Toc501022446_1_4"/>
      <w:r>
        <w:rPr>
          <w:rFonts w:ascii="Arial" w:hAnsi="Arial" w:cs="Arial"/>
          <w:b/>
          <w:bCs/>
          <w:color w:val="000000"/>
        </w:rPr>
        <w:lastRenderedPageBreak/>
        <w:t>Annex B - Non-Comp</w:t>
      </w:r>
      <w:bookmarkEnd w:id="19"/>
    </w:p>
    <w:p w14:paraId="61E4C5CA"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2084B4B8" w14:textId="77777777" w:rsidR="00AB3407" w:rsidRDefault="00AB340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 xml:space="preserve">ANNEX B </w:t>
      </w:r>
    </w:p>
    <w:p w14:paraId="1E15C49F" w14:textId="77777777" w:rsidR="00AB3407" w:rsidRDefault="00AB3407">
      <w:pPr>
        <w:widowControl w:val="0"/>
        <w:autoSpaceDE w:val="0"/>
        <w:autoSpaceDN w:val="0"/>
        <w:adjustRightInd w:val="0"/>
        <w:spacing w:after="0" w:line="240" w:lineRule="auto"/>
        <w:ind w:left="120"/>
        <w:jc w:val="right"/>
        <w:rPr>
          <w:rFonts w:ascii="Arial" w:hAnsi="Arial" w:cs="Arial"/>
          <w:sz w:val="24"/>
          <w:szCs w:val="24"/>
        </w:rPr>
      </w:pPr>
      <w:bookmarkStart w:id="20" w:name="#_Hlk140049525"/>
      <w:bookmarkEnd w:id="20"/>
    </w:p>
    <w:p w14:paraId="4424D011" w14:textId="77777777" w:rsidR="00AB3407" w:rsidRDefault="00AB340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 xml:space="preserve">SC1A ITT Ref </w:t>
      </w:r>
      <w:proofErr w:type="gramStart"/>
      <w:r>
        <w:rPr>
          <w:rFonts w:ascii="Arial" w:hAnsi="Arial" w:cs="Arial"/>
          <w:b/>
          <w:bCs/>
          <w:color w:val="000000"/>
        </w:rPr>
        <w:t>No[</w:t>
      </w:r>
      <w:proofErr w:type="gramEnd"/>
      <w:r>
        <w:rPr>
          <w:rFonts w:ascii="Arial" w:hAnsi="Arial" w:cs="Arial"/>
          <w:b/>
          <w:bCs/>
          <w:color w:val="000000"/>
        </w:rPr>
        <w:t xml:space="preserve">        ]</w:t>
      </w:r>
    </w:p>
    <w:p w14:paraId="534F00E1"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18E19660" w14:textId="77777777" w:rsidR="00AB3407" w:rsidRDefault="00AB340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2152A42A" w14:textId="77777777" w:rsidR="00AB3407" w:rsidRDefault="00AB3407">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rPr>
        <w:t>Tender Evaluation Criteria</w:t>
      </w:r>
    </w:p>
    <w:p w14:paraId="7A709713"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4C60C078"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36C48C24"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D412509"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37368996" w14:textId="77777777" w:rsidR="00AB3407" w:rsidRDefault="00AB3407" w:rsidP="00BF2F3B">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bookmarkStart w:id="21" w:name="_Toc501022445_2"/>
      <w:r>
        <w:rPr>
          <w:rFonts w:ascii="Arial" w:hAnsi="Arial" w:cs="Arial"/>
          <w:b/>
          <w:bCs/>
          <w:color w:val="000000"/>
          <w:sz w:val="28"/>
          <w:szCs w:val="28"/>
        </w:rPr>
        <w:lastRenderedPageBreak/>
        <w:t>Standardised Contracting Terms</w:t>
      </w:r>
      <w:bookmarkEnd w:id="21"/>
    </w:p>
    <w:p w14:paraId="424905A0"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669A591"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2_1"/>
      <w:r>
        <w:rPr>
          <w:rFonts w:ascii="Arial" w:hAnsi="Arial" w:cs="Arial"/>
          <w:b/>
          <w:bCs/>
          <w:color w:val="000000"/>
        </w:rPr>
        <w:t>SC1A</w:t>
      </w:r>
      <w:bookmarkEnd w:id="22"/>
    </w:p>
    <w:p w14:paraId="1E01685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10/22)</w:t>
      </w:r>
    </w:p>
    <w:p w14:paraId="370DBCE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2515EE0C"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555A184D"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   </w:t>
      </w:r>
      <w:r>
        <w:rPr>
          <w:rFonts w:ascii="Arial" w:hAnsi="Arial" w:cs="Arial"/>
          <w:color w:val="000000"/>
        </w:rPr>
        <w:t xml:space="preserve">means, in relation to Clause 9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7C6328EC"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rPr>
        <w:t>Crown;</w:t>
      </w:r>
      <w:proofErr w:type="gramEnd"/>
    </w:p>
    <w:p w14:paraId="0325D59B"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5D805620"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Pr>
          <w:rFonts w:ascii="Arial" w:hAnsi="Arial" w:cs="Arial"/>
          <w:color w:val="000000"/>
        </w:rPr>
        <w:t>2.c;</w:t>
      </w:r>
      <w:proofErr w:type="gramEnd"/>
    </w:p>
    <w:p w14:paraId="1F74FA0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Pr>
          <w:rFonts w:ascii="Arial" w:hAnsi="Arial" w:cs="Arial"/>
          <w:color w:val="000000"/>
        </w:rPr>
        <w:t>be;</w:t>
      </w:r>
      <w:proofErr w:type="gramEnd"/>
    </w:p>
    <w:p w14:paraId="65A86DF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Pr>
          <w:rFonts w:ascii="Arial" w:hAnsi="Arial" w:cs="Arial"/>
          <w:color w:val="000000"/>
        </w:rPr>
        <w:t>order;</w:t>
      </w:r>
      <w:proofErr w:type="gramEnd"/>
      <w:r>
        <w:rPr>
          <w:rFonts w:ascii="Arial" w:hAnsi="Arial" w:cs="Arial"/>
          <w:color w:val="000000"/>
        </w:rPr>
        <w:t xml:space="preserve"> </w:t>
      </w:r>
    </w:p>
    <w:p w14:paraId="098FF9B3"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w:t>
      </w:r>
      <w:proofErr w:type="gramStart"/>
      <w:r>
        <w:rPr>
          <w:rFonts w:ascii="Arial" w:hAnsi="Arial" w:cs="Arial"/>
          <w:color w:val="000000"/>
        </w:rPr>
        <w:t>order;</w:t>
      </w:r>
      <w:proofErr w:type="gramEnd"/>
    </w:p>
    <w:p w14:paraId="736AEE63"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w:t>
      </w:r>
      <w:proofErr w:type="gramStart"/>
      <w:r>
        <w:rPr>
          <w:rFonts w:ascii="Arial" w:hAnsi="Arial" w:cs="Arial"/>
          <w:color w:val="000000"/>
        </w:rPr>
        <w:t>variation;</w:t>
      </w:r>
      <w:proofErr w:type="gramEnd"/>
    </w:p>
    <w:p w14:paraId="68484C2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Government Furnished Assets (GFA)</w:t>
      </w:r>
      <w:r>
        <w:rPr>
          <w:rFonts w:ascii="Arial" w:hAnsi="Arial" w:cs="Arial"/>
          <w:color w:val="000000"/>
        </w:rPr>
        <w:t xml:space="preserve"> 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389EDF5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41EBF982"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14CFBA55"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02C1B03"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Mixture</w:t>
      </w:r>
      <w:r>
        <w:rPr>
          <w:rFonts w:ascii="Arial" w:hAnsi="Arial" w:cs="Arial"/>
          <w:color w:val="000000"/>
        </w:rPr>
        <w:t xml:space="preserve"> means a mixture or solution composed of two or more </w:t>
      </w:r>
      <w:proofErr w:type="gramStart"/>
      <w:r>
        <w:rPr>
          <w:rFonts w:ascii="Arial" w:hAnsi="Arial" w:cs="Arial"/>
          <w:color w:val="000000"/>
        </w:rPr>
        <w:t>substances;</w:t>
      </w:r>
      <w:proofErr w:type="gramEnd"/>
    </w:p>
    <w:p w14:paraId="3714E42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w:t>
      </w:r>
      <w:proofErr w:type="gramStart"/>
      <w:r>
        <w:rPr>
          <w:rFonts w:ascii="Arial" w:hAnsi="Arial" w:cs="Arial"/>
          <w:color w:val="000000"/>
        </w:rPr>
        <w:t>Contract;</w:t>
      </w:r>
      <w:proofErr w:type="gramEnd"/>
    </w:p>
    <w:p w14:paraId="3782AB5B"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w:t>
      </w:r>
      <w:proofErr w:type="gramStart"/>
      <w:r>
        <w:rPr>
          <w:rFonts w:ascii="Arial" w:hAnsi="Arial" w:cs="Arial"/>
          <w:color w:val="000000"/>
        </w:rPr>
        <w:t>accordingly;</w:t>
      </w:r>
      <w:proofErr w:type="gramEnd"/>
    </w:p>
    <w:p w14:paraId="2AF4807A" w14:textId="77777777" w:rsidR="00AB3407" w:rsidRDefault="00AB3407">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b/>
          <w:bCs/>
          <w:color w:val="000000"/>
        </w:rPr>
        <w:t>PPT</w:t>
      </w:r>
      <w:r>
        <w:rPr>
          <w:rFonts w:ascii="Arial" w:hAnsi="Arial" w:cs="Arial"/>
          <w:color w:val="000000"/>
        </w:rPr>
        <w:t>means</w:t>
      </w:r>
      <w:proofErr w:type="spellEnd"/>
      <w:r>
        <w:rPr>
          <w:rFonts w:ascii="Arial" w:hAnsi="Arial" w:cs="Arial"/>
          <w:color w:val="000000"/>
        </w:rPr>
        <w:t xml:space="preserve"> a tax called “plastic packaging tax” charged in accordance with Part 2 of the Finance Act </w:t>
      </w:r>
      <w:proofErr w:type="gramStart"/>
      <w:r>
        <w:rPr>
          <w:rFonts w:ascii="Arial" w:hAnsi="Arial" w:cs="Arial"/>
          <w:color w:val="000000"/>
        </w:rPr>
        <w:t>2021;</w:t>
      </w:r>
      <w:proofErr w:type="gramEnd"/>
    </w:p>
    <w:p w14:paraId="00F18790"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 Legislation</w:t>
      </w:r>
      <w:r>
        <w:rPr>
          <w:rFonts w:ascii="Arial" w:hAnsi="Arial" w:cs="Arial"/>
          <w:color w:val="000000"/>
        </w:rPr>
        <w:t xml:space="preserve"> means the legislative provisions set out in Part 2 and Schedule 9-15 of the </w:t>
      </w:r>
      <w:r>
        <w:rPr>
          <w:rFonts w:ascii="Arial" w:hAnsi="Arial" w:cs="Arial"/>
          <w:color w:val="000000"/>
        </w:rPr>
        <w:lastRenderedPageBreak/>
        <w:t xml:space="preserve">Finance Act 2021 together with any secondary legislation made under powers contained in Part 2 of the Finance Act 2021. This includes, but not limited to, The Plastic Packaging Tax (Descriptions of Products) Regulations 2021 and The Plastic Packaging Tax (General) Regulations </w:t>
      </w:r>
      <w:proofErr w:type="gramStart"/>
      <w:r>
        <w:rPr>
          <w:rFonts w:ascii="Arial" w:hAnsi="Arial" w:cs="Arial"/>
          <w:color w:val="000000"/>
        </w:rPr>
        <w:t>2022;</w:t>
      </w:r>
      <w:proofErr w:type="gramEnd"/>
    </w:p>
    <w:p w14:paraId="4CEA5E7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w:t>
      </w:r>
      <w:proofErr w:type="gramStart"/>
      <w:r>
        <w:rPr>
          <w:rFonts w:ascii="Arial" w:hAnsi="Arial" w:cs="Arial"/>
          <w:color w:val="000000"/>
        </w:rPr>
        <w:t>legislation;</w:t>
      </w:r>
      <w:proofErr w:type="gramEnd"/>
    </w:p>
    <w:p w14:paraId="56374CE1"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Sensitive Information</w:t>
      </w:r>
      <w:r>
        <w:rPr>
          <w:rFonts w:ascii="Arial" w:hAnsi="Arial" w:cs="Arial"/>
          <w:color w:val="00000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hAnsi="Arial" w:cs="Arial"/>
          <w:color w:val="000000"/>
        </w:rPr>
        <w:t>publication;</w:t>
      </w:r>
      <w:proofErr w:type="gramEnd"/>
    </w:p>
    <w:p w14:paraId="228D41E3"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rPr>
        <w:t>composition;</w:t>
      </w:r>
      <w:proofErr w:type="gramEnd"/>
    </w:p>
    <w:p w14:paraId="20255564"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except for (</w:t>
      </w:r>
      <w:proofErr w:type="spellStart"/>
      <w:r>
        <w:rPr>
          <w:rFonts w:ascii="Arial" w:hAnsi="Arial" w:cs="Arial"/>
          <w:color w:val="000000"/>
        </w:rPr>
        <w:t>i</w:t>
      </w:r>
      <w:proofErr w:type="spellEnd"/>
      <w:r>
        <w:rPr>
          <w:rFonts w:ascii="Arial" w:hAnsi="Arial" w:cs="Arial"/>
          <w:color w:val="000000"/>
        </w:rPr>
        <w:t>)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5349B272" w14:textId="77777777" w:rsidR="00AB3407" w:rsidRDefault="00AB3407" w:rsidP="00BF2F3B">
      <w:pPr>
        <w:widowControl w:val="0"/>
        <w:autoSpaceDE w:val="0"/>
        <w:autoSpaceDN w:val="0"/>
        <w:adjustRightInd w:val="0"/>
        <w:spacing w:after="60" w:line="240" w:lineRule="auto"/>
        <w:rPr>
          <w:rFonts w:ascii="Arial" w:hAnsi="Arial" w:cs="Arial"/>
          <w:color w:val="000000"/>
        </w:rPr>
      </w:pPr>
    </w:p>
    <w:p w14:paraId="4D4FA671"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03B10D87"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3A60AAAB"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2980258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342DA4B5"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the terms and </w:t>
      </w:r>
      <w:proofErr w:type="gramStart"/>
      <w:r>
        <w:rPr>
          <w:rFonts w:ascii="Arial" w:hAnsi="Arial" w:cs="Arial"/>
          <w:color w:val="000000"/>
        </w:rPr>
        <w:t>conditions;</w:t>
      </w:r>
      <w:proofErr w:type="gramEnd"/>
    </w:p>
    <w:p w14:paraId="561491B7"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purchase order; and</w:t>
      </w:r>
    </w:p>
    <w:p w14:paraId="6E26EAC6"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6609B134"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1CDFFAB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57A2551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09A70A95" w14:textId="77777777" w:rsidR="00AB3407" w:rsidRPr="00BF2F3B" w:rsidRDefault="00AB3407" w:rsidP="00BF2F3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684DA495" w14:textId="77777777" w:rsidR="00AB3407" w:rsidRDefault="00AB3407">
      <w:pPr>
        <w:widowControl w:val="0"/>
        <w:autoSpaceDE w:val="0"/>
        <w:autoSpaceDN w:val="0"/>
        <w:adjustRightInd w:val="0"/>
        <w:spacing w:after="60" w:line="240" w:lineRule="auto"/>
        <w:ind w:left="120"/>
        <w:rPr>
          <w:rFonts w:ascii="Arial" w:hAnsi="Arial" w:cs="Arial"/>
          <w:color w:val="000000"/>
        </w:rPr>
      </w:pPr>
    </w:p>
    <w:p w14:paraId="05AFD9A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463D6FE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3DFAA60B"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The Contract constitutes the entire agreement and understanding and supersedes any previous agreement between the Parties relating to the subject matter of the Contract.</w:t>
      </w:r>
    </w:p>
    <w:p w14:paraId="53C0C584" w14:textId="77777777" w:rsidR="00AB3407" w:rsidRDefault="00AB3407" w:rsidP="00BF2F3B">
      <w:pPr>
        <w:widowControl w:val="0"/>
        <w:autoSpaceDE w:val="0"/>
        <w:autoSpaceDN w:val="0"/>
        <w:adjustRightInd w:val="0"/>
        <w:spacing w:after="60" w:line="240" w:lineRule="auto"/>
        <w:rPr>
          <w:rFonts w:ascii="Arial" w:hAnsi="Arial" w:cs="Arial"/>
          <w:color w:val="000000"/>
        </w:rPr>
      </w:pPr>
    </w:p>
    <w:p w14:paraId="25664AC5"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604F3E08"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5B0BAA45" w14:textId="77777777" w:rsidR="00AB3407" w:rsidRDefault="00AB3407" w:rsidP="00BF2F3B">
      <w:pPr>
        <w:widowControl w:val="0"/>
        <w:autoSpaceDE w:val="0"/>
        <w:autoSpaceDN w:val="0"/>
        <w:adjustRightInd w:val="0"/>
        <w:spacing w:after="60" w:line="240" w:lineRule="auto"/>
        <w:rPr>
          <w:rFonts w:ascii="Arial" w:hAnsi="Arial" w:cs="Arial"/>
          <w:color w:val="000000"/>
        </w:rPr>
      </w:pPr>
    </w:p>
    <w:p w14:paraId="69901273"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5720A981"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condition of this Contract, and in particular Clause 4, the Contractor understands that the Authority may publish the Transparency Information to the </w:t>
      </w:r>
      <w:proofErr w:type="gramStart"/>
      <w:r>
        <w:rPr>
          <w:rFonts w:ascii="Arial" w:hAnsi="Arial" w:cs="Arial"/>
          <w:color w:val="000000"/>
        </w:rPr>
        <w:t>general public</w:t>
      </w:r>
      <w:proofErr w:type="gramEnd"/>
      <w:r>
        <w:rPr>
          <w:rFonts w:ascii="Arial" w:hAnsi="Arial" w:cs="Arial"/>
          <w:color w:val="000000"/>
        </w:rPr>
        <w:t xml:space="preserve">.  </w:t>
      </w:r>
    </w:p>
    <w:p w14:paraId="1B13B100"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5D7A1F7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31172474"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FDE3D65"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before publishing redact any information that would be exempt from disclosure if it was the subject of a request for information under the FOIA and/or the </w:t>
      </w:r>
      <w:proofErr w:type="gramStart"/>
      <w:r>
        <w:rPr>
          <w:rFonts w:ascii="Arial" w:hAnsi="Arial" w:cs="Arial"/>
          <w:color w:val="000000"/>
        </w:rPr>
        <w:t>EIR ,</w:t>
      </w:r>
      <w:proofErr w:type="gramEnd"/>
      <w:r>
        <w:rPr>
          <w:rFonts w:ascii="Arial" w:hAnsi="Arial" w:cs="Arial"/>
          <w:color w:val="000000"/>
        </w:rPr>
        <w:t xml:space="preserve"> for the avoidance of doubt, including Sensitive Information;</w:t>
      </w:r>
    </w:p>
    <w:p w14:paraId="6BE641ED"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taking into account</w:t>
      </w:r>
      <w:proofErr w:type="gramEnd"/>
      <w:r>
        <w:rPr>
          <w:rFonts w:ascii="Arial" w:hAnsi="Arial" w:cs="Arial"/>
          <w:color w:val="00000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B7C130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61F4314A" w14:textId="77777777" w:rsidR="00AB3407" w:rsidRDefault="00AB3407">
      <w:pPr>
        <w:widowControl w:val="0"/>
        <w:autoSpaceDE w:val="0"/>
        <w:autoSpaceDN w:val="0"/>
        <w:adjustRightInd w:val="0"/>
        <w:spacing w:after="0" w:line="240" w:lineRule="auto"/>
        <w:ind w:left="120"/>
        <w:rPr>
          <w:rFonts w:ascii="Arial" w:hAnsi="Arial" w:cs="Arial"/>
          <w:color w:val="000000"/>
        </w:rPr>
      </w:pPr>
    </w:p>
    <w:p w14:paraId="7013D40C"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43BACD57"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70645B8B"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5518D4A3"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34A255D8"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sent for the attention of the other Party’s representative, and to the address set out in the purchase </w:t>
      </w:r>
      <w:proofErr w:type="gramStart"/>
      <w:r>
        <w:rPr>
          <w:rFonts w:ascii="Arial" w:hAnsi="Arial" w:cs="Arial"/>
          <w:color w:val="000000"/>
        </w:rPr>
        <w:t>order;</w:t>
      </w:r>
      <w:proofErr w:type="gramEnd"/>
    </w:p>
    <w:p w14:paraId="52C41722"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47B8611F"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0772C013"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583F5C43"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if delivered by hand, on the day of delivery if it is the recipient’s Business Day and </w:t>
      </w:r>
      <w:r>
        <w:rPr>
          <w:rFonts w:ascii="Arial" w:hAnsi="Arial" w:cs="Arial"/>
          <w:color w:val="000000"/>
        </w:rPr>
        <w:lastRenderedPageBreak/>
        <w:t xml:space="preserve">otherwise on the first Business Day of the recipient immediately following the day of </w:t>
      </w:r>
      <w:proofErr w:type="gramStart"/>
      <w:r>
        <w:rPr>
          <w:rFonts w:ascii="Arial" w:hAnsi="Arial" w:cs="Arial"/>
          <w:color w:val="000000"/>
        </w:rPr>
        <w:t>delivery;</w:t>
      </w:r>
      <w:proofErr w:type="gramEnd"/>
    </w:p>
    <w:p w14:paraId="11C35B7F"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0E99D2DC"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3E3AEC7B" w14:textId="77777777" w:rsidR="00AB3407" w:rsidRDefault="00AB3407">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758F0B1D" w14:textId="77777777" w:rsidR="00AB3407" w:rsidRDefault="00AB3407" w:rsidP="00BF2F3B">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0BAA4EF9" w14:textId="77777777" w:rsidR="00BF2F3B" w:rsidRDefault="00BF2F3B" w:rsidP="00BF2F3B">
      <w:pPr>
        <w:widowControl w:val="0"/>
        <w:autoSpaceDE w:val="0"/>
        <w:autoSpaceDN w:val="0"/>
        <w:adjustRightInd w:val="0"/>
        <w:spacing w:after="60" w:line="240" w:lineRule="auto"/>
        <w:ind w:left="1254"/>
        <w:rPr>
          <w:rFonts w:ascii="Arial" w:hAnsi="Arial" w:cs="Arial"/>
          <w:sz w:val="24"/>
          <w:szCs w:val="24"/>
        </w:rPr>
      </w:pPr>
    </w:p>
    <w:p w14:paraId="1FA46E9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023453C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hAnsi="Arial" w:cs="Arial"/>
          <w:color w:val="000000"/>
        </w:rPr>
        <w:t>manufacture</w:t>
      </w:r>
      <w:proofErr w:type="gramEnd"/>
      <w:r>
        <w:rPr>
          <w:rFonts w:ascii="Arial" w:hAnsi="Arial" w:cs="Arial"/>
          <w:color w:val="000000"/>
        </w:rPr>
        <w:t xml:space="preserve"> or supply of the Contractor Deliverables.</w:t>
      </w:r>
    </w:p>
    <w:p w14:paraId="2C7FC65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rPr>
        <w:t>settle</w:t>
      </w:r>
      <w:proofErr w:type="gramEnd"/>
      <w:r>
        <w:rPr>
          <w:rFonts w:ascii="Arial" w:hAnsi="Arial" w:cs="Arial"/>
          <w:color w:val="000000"/>
        </w:rPr>
        <w:t xml:space="preserv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3CE92D3C"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8792CAA"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3BB355B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Notification of Intellectual Property Rights (IPR)</w:t>
      </w:r>
      <w:r>
        <w:rPr>
          <w:rFonts w:ascii="Arial" w:hAnsi="Arial" w:cs="Arial"/>
          <w:color w:val="000000"/>
        </w:rPr>
        <w:t xml:space="preserve"> Restrictions </w:t>
      </w:r>
    </w:p>
    <w:p w14:paraId="69ED27A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4A16EC0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w:t>
      </w:r>
      <w:proofErr w:type="gramStart"/>
      <w:r>
        <w:rPr>
          <w:rFonts w:ascii="Arial" w:hAnsi="Arial" w:cs="Arial"/>
          <w:color w:val="000000"/>
        </w:rPr>
        <w:t>Property;</w:t>
      </w:r>
      <w:proofErr w:type="gramEnd"/>
      <w:r>
        <w:rPr>
          <w:rFonts w:ascii="Arial" w:hAnsi="Arial" w:cs="Arial"/>
          <w:color w:val="000000"/>
        </w:rPr>
        <w:t xml:space="preserve"> </w:t>
      </w:r>
    </w:p>
    <w:p w14:paraId="6C6A023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w:t>
      </w:r>
      <w:proofErr w:type="gramStart"/>
      <w:r>
        <w:rPr>
          <w:rFonts w:ascii="Arial" w:hAnsi="Arial" w:cs="Arial"/>
          <w:color w:val="000000"/>
        </w:rPr>
        <w:t>5;</w:t>
      </w:r>
      <w:proofErr w:type="gramEnd"/>
      <w:r>
        <w:rPr>
          <w:rFonts w:ascii="Arial" w:hAnsi="Arial" w:cs="Arial"/>
          <w:color w:val="000000"/>
        </w:rPr>
        <w:t xml:space="preserve"> </w:t>
      </w:r>
    </w:p>
    <w:p w14:paraId="39E3D5D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w:t>
      </w:r>
      <w:proofErr w:type="gramStart"/>
      <w:r>
        <w:rPr>
          <w:rFonts w:ascii="Arial" w:hAnsi="Arial" w:cs="Arial"/>
          <w:color w:val="000000"/>
        </w:rPr>
        <w:t>3b;</w:t>
      </w:r>
      <w:proofErr w:type="gramEnd"/>
      <w:r>
        <w:rPr>
          <w:rFonts w:ascii="Arial" w:hAnsi="Arial" w:cs="Arial"/>
          <w:color w:val="000000"/>
        </w:rPr>
        <w:t xml:space="preserve"> </w:t>
      </w:r>
    </w:p>
    <w:p w14:paraId="7490700D"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5.</w:t>
      </w:r>
    </w:p>
    <w:p w14:paraId="64278AB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amendment to Schedule 5 shall be made in accordance with DEFCON 503 (SC1).</w:t>
      </w:r>
    </w:p>
    <w:p w14:paraId="5C01B98A"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4937D745"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7E4A60BB"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066DF101"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42C36BA2"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Contractor shall ensure that the Contractor Deliverables:</w:t>
      </w:r>
    </w:p>
    <w:p w14:paraId="5E050F80"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correspond with the </w:t>
      </w:r>
      <w:proofErr w:type="gramStart"/>
      <w:r>
        <w:rPr>
          <w:rFonts w:ascii="Arial" w:hAnsi="Arial" w:cs="Arial"/>
          <w:color w:val="000000"/>
        </w:rPr>
        <w:t>specification;</w:t>
      </w:r>
      <w:proofErr w:type="gramEnd"/>
    </w:p>
    <w:p w14:paraId="03307FB0"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69F42C6"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56D19CD8"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14:paraId="427ADF10" w14:textId="77777777" w:rsidR="00AB3407" w:rsidRDefault="00AB3407" w:rsidP="00BF2F3B">
      <w:pPr>
        <w:widowControl w:val="0"/>
        <w:autoSpaceDE w:val="0"/>
        <w:autoSpaceDN w:val="0"/>
        <w:adjustRightInd w:val="0"/>
        <w:spacing w:after="60" w:line="240" w:lineRule="auto"/>
        <w:rPr>
          <w:rFonts w:ascii="Arial" w:hAnsi="Arial" w:cs="Arial"/>
          <w:color w:val="000000"/>
        </w:rPr>
      </w:pPr>
    </w:p>
    <w:p w14:paraId="7ECC456C"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Substances, Mixtures and Articles in Contractor Deliverables</w:t>
      </w:r>
    </w:p>
    <w:p w14:paraId="7D902D8D"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1F307B07"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1EC7850" w14:textId="77777777" w:rsidR="00AB3407" w:rsidRDefault="00AB340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contain Hazardous Substances, Mixtures or Articles; and</w:t>
      </w:r>
    </w:p>
    <w:p w14:paraId="07D05475" w14:textId="77777777" w:rsidR="00AB3407" w:rsidRDefault="00AB340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rPr>
        <w:t>);</w:t>
      </w:r>
      <w:proofErr w:type="gramEnd"/>
    </w:p>
    <w:p w14:paraId="5E44B33E" w14:textId="77777777" w:rsidR="00AB3407" w:rsidRDefault="00AB340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0C9D27D8" w14:textId="77777777" w:rsidR="00AB3407" w:rsidRDefault="00AB340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040E468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32B4D109" w14:textId="77777777" w:rsidR="00AB3407" w:rsidRDefault="00AB340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5DC402E3" w14:textId="77777777" w:rsidR="00AB3407" w:rsidRDefault="00AB340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43AF9648"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42251D80"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24E98D12" w14:textId="77777777" w:rsidR="00AB3407" w:rsidRDefault="00AB340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2ED5AFA6" w14:textId="77777777" w:rsidR="00AB3407" w:rsidRDefault="00AB340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lastRenderedPageBreak/>
        <w:t xml:space="preserve">(2)     the substance and form (including any isotope). </w:t>
      </w:r>
    </w:p>
    <w:p w14:paraId="56C0516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2B002EB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410E03B1"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51B080E1" w14:textId="77777777" w:rsidR="00AB3407" w:rsidRDefault="00AB3407">
      <w:pPr>
        <w:widowControl w:val="0"/>
        <w:autoSpaceDE w:val="0"/>
        <w:autoSpaceDN w:val="0"/>
        <w:adjustRightInd w:val="0"/>
        <w:spacing w:after="0" w:line="240" w:lineRule="auto"/>
        <w:ind w:left="120"/>
        <w:rPr>
          <w:rFonts w:ascii="Arial" w:hAnsi="Arial" w:cs="Arial"/>
          <w:color w:val="000000"/>
        </w:rPr>
      </w:pPr>
    </w:p>
    <w:p w14:paraId="7B4D20E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58F571ED"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5B2069BD"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05854CE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65E5150F"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2065CF0C"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7CC4B6B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1A306B1"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0644775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0BA3F412"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BD6FC61" w14:textId="77777777" w:rsidR="00AB3407" w:rsidRDefault="00AB3407">
      <w:pPr>
        <w:widowControl w:val="0"/>
        <w:autoSpaceDE w:val="0"/>
        <w:autoSpaceDN w:val="0"/>
        <w:adjustRightInd w:val="0"/>
        <w:spacing w:after="0" w:line="240" w:lineRule="auto"/>
        <w:ind w:left="120"/>
        <w:rPr>
          <w:rFonts w:ascii="Arial" w:hAnsi="Arial" w:cs="Arial"/>
          <w:color w:val="000000"/>
        </w:rPr>
      </w:pPr>
    </w:p>
    <w:p w14:paraId="719CE4A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2AFD15E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purchase order and Def Stan 81-041 (Part 1 and Part 6).</w:t>
      </w:r>
    </w:p>
    <w:p w14:paraId="4A3E88D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w:t>
      </w:r>
      <w:proofErr w:type="gramStart"/>
      <w:r>
        <w:rPr>
          <w:rFonts w:ascii="Arial" w:hAnsi="Arial" w:cs="Arial"/>
          <w:color w:val="000000"/>
        </w:rPr>
        <w:t>Regulations;</w:t>
      </w:r>
      <w:proofErr w:type="gramEnd"/>
    </w:p>
    <w:p w14:paraId="5C14DAAD"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the International Maritime Dangerous Goods (IMDG) </w:t>
      </w:r>
      <w:proofErr w:type="gramStart"/>
      <w:r>
        <w:rPr>
          <w:rFonts w:ascii="Arial" w:hAnsi="Arial" w:cs="Arial"/>
          <w:color w:val="000000"/>
        </w:rPr>
        <w:t>Code;</w:t>
      </w:r>
      <w:proofErr w:type="gramEnd"/>
    </w:p>
    <w:p w14:paraId="271603A1" w14:textId="77777777" w:rsidR="00AB3407" w:rsidRDefault="00AB340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(3)   the Regulations Concerning the International Carriage of Dangerous Goods by Rail </w:t>
      </w:r>
      <w:r>
        <w:rPr>
          <w:rFonts w:ascii="Arial" w:hAnsi="Arial" w:cs="Arial"/>
          <w:color w:val="000000"/>
        </w:rPr>
        <w:lastRenderedPageBreak/>
        <w:t>(RID); and</w:t>
      </w:r>
    </w:p>
    <w:p w14:paraId="1295F6BB" w14:textId="77777777" w:rsidR="00AB3407" w:rsidRDefault="00AB3407">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1E27231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5E7A54A4"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160DFA43"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Plastic Packaging Tax</w:t>
      </w:r>
    </w:p>
    <w:p w14:paraId="3146984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Pr>
          <w:rFonts w:ascii="Arial" w:hAnsi="Arial" w:cs="Arial"/>
          <w:b/>
          <w:bCs/>
          <w:color w:val="000000"/>
        </w:rPr>
        <w:t xml:space="preserve">.  </w:t>
      </w:r>
      <w:r>
        <w:rPr>
          <w:rFonts w:ascii="Arial" w:hAnsi="Arial" w:cs="Arial"/>
          <w:color w:val="000000"/>
        </w:rPr>
        <w:t>The Contractor shall ensure that any PPT due in relation to this Contract is paid in accordance with the PPT Legislation.</w:t>
      </w:r>
    </w:p>
    <w:p w14:paraId="7C4CE7FB"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2D6C829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36DBB9B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w:t>
      </w:r>
      <w:proofErr w:type="gramStart"/>
      <w:r>
        <w:rPr>
          <w:rFonts w:ascii="Arial" w:hAnsi="Arial" w:cs="Arial"/>
          <w:color w:val="000000"/>
        </w:rPr>
        <w:t>in the event that</w:t>
      </w:r>
      <w:proofErr w:type="gramEnd"/>
      <w:r>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6719FC4"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700AF1B3"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6EE75583"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confirmation of the tax status of any Plastic Packaging   </w:t>
      </w:r>
      <w:proofErr w:type="gramStart"/>
      <w:r>
        <w:rPr>
          <w:rFonts w:ascii="Arial" w:hAnsi="Arial" w:cs="Arial"/>
          <w:color w:val="000000"/>
        </w:rPr>
        <w:t>Component;</w:t>
      </w:r>
      <w:proofErr w:type="gramEnd"/>
    </w:p>
    <w:p w14:paraId="3BC87B9A"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         (2)   documents to confirm that PPT has been properly accounted </w:t>
      </w:r>
      <w:proofErr w:type="gramStart"/>
      <w:r>
        <w:rPr>
          <w:rFonts w:ascii="Arial" w:hAnsi="Arial" w:cs="Arial"/>
          <w:color w:val="000000"/>
        </w:rPr>
        <w:t>for;</w:t>
      </w:r>
      <w:proofErr w:type="gramEnd"/>
    </w:p>
    <w:p w14:paraId="153A83E9"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product specifications for the packaging components, including, but not limited to, the weight and composition of the products and any other product specifications that may be required; and</w:t>
      </w:r>
    </w:p>
    <w:p w14:paraId="00E347A2"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2A3FB7F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69825035"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474BEACA" w14:textId="77777777" w:rsidR="00AB3407" w:rsidRDefault="00AB3407">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The Contractor shall provide, on the Authority providing reasonable notice, any information that the Authority may require from the Contractor for the Authority to comply with any obligations it may have under the PPT Legislation.</w:t>
      </w:r>
    </w:p>
    <w:p w14:paraId="467B2E56"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7EAD62B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Progress Monitoring, Meetings and Reports</w:t>
      </w:r>
    </w:p>
    <w:p w14:paraId="5CB21A7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7AF3D33"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58CB96CE" w14:textId="77777777" w:rsidR="00AB3407" w:rsidRPr="00BF2F3B" w:rsidRDefault="00BF2F3B">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15 Payment</w:t>
      </w:r>
    </w:p>
    <w:p w14:paraId="15654F67"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AA3F1D7"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2E81B3A0"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40D4D7E4"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406B2CB4"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6A9EDE4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BC2A21C"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24D1F53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25B958A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28B13C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3C827E9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For the avoidance of </w:t>
      </w:r>
      <w:proofErr w:type="gramStart"/>
      <w:r>
        <w:rPr>
          <w:rFonts w:ascii="Arial" w:hAnsi="Arial" w:cs="Arial"/>
          <w:color w:val="000000"/>
        </w:rPr>
        <w:t>doubt</w:t>
      </w:r>
      <w:proofErr w:type="gramEnd"/>
      <w:r>
        <w:rPr>
          <w:rFonts w:ascii="Arial" w:hAnsi="Arial" w:cs="Arial"/>
          <w:color w:val="00000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rPr>
        <w:t>representatives</w:t>
      </w:r>
      <w:proofErr w:type="gramEnd"/>
      <w:r>
        <w:rPr>
          <w:rFonts w:ascii="Arial" w:hAnsi="Arial" w:cs="Arial"/>
          <w:color w:val="000000"/>
        </w:rPr>
        <w:t xml:space="preserve"> and any person necessary to the conduct of the proceedings, without the concurrence of all the Parties to the arbitration.</w:t>
      </w:r>
    </w:p>
    <w:p w14:paraId="753FB475"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27FAD687"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Termination for Corrupt Gifts</w:t>
      </w:r>
    </w:p>
    <w:p w14:paraId="5D04D3C8"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1D3D783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its behalf or any of its or their employees):</w:t>
      </w:r>
    </w:p>
    <w:p w14:paraId="5A39F101"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has offered, promised or given to any Crown servant any gift or financial or other advantage of any kind as an inducement or </w:t>
      </w:r>
      <w:proofErr w:type="gramStart"/>
      <w:r>
        <w:rPr>
          <w:rFonts w:ascii="Arial" w:hAnsi="Arial" w:cs="Arial"/>
          <w:color w:val="000000"/>
        </w:rPr>
        <w:t>reward;</w:t>
      </w:r>
      <w:proofErr w:type="gramEnd"/>
    </w:p>
    <w:p w14:paraId="7BDFAC72"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rPr>
        <w:t>Crown;</w:t>
      </w:r>
      <w:proofErr w:type="gramEnd"/>
    </w:p>
    <w:p w14:paraId="4EE77FA2"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has entered into this or any other contract with the Crown in connection with which </w:t>
      </w:r>
      <w:r>
        <w:rPr>
          <w:rFonts w:ascii="Arial" w:hAnsi="Arial" w:cs="Arial"/>
          <w:color w:val="000000"/>
        </w:rPr>
        <w:lastRenderedPageBreak/>
        <w:t>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2184B30"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1909220B"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committing the prohibited </w:t>
      </w:r>
      <w:proofErr w:type="gramStart"/>
      <w:r>
        <w:rPr>
          <w:rFonts w:ascii="Arial" w:hAnsi="Arial" w:cs="Arial"/>
          <w:color w:val="000000"/>
        </w:rPr>
        <w:t>act;</w:t>
      </w:r>
      <w:proofErr w:type="gramEnd"/>
    </w:p>
    <w:p w14:paraId="0E6BBCEB" w14:textId="77777777" w:rsidR="00AB3407" w:rsidRDefault="00AB3407">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563B2A55" w14:textId="77777777" w:rsidR="00AB3407" w:rsidRDefault="00AB3407">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rPr>
        <w:t>behalf;</w:t>
      </w:r>
      <w:proofErr w:type="gramEnd"/>
    </w:p>
    <w:p w14:paraId="36D3EA1A" w14:textId="77777777" w:rsidR="00AB3407" w:rsidRDefault="00AB3407">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7AC8BE82"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24183FB"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2670E650"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Material Breach</w:t>
      </w:r>
    </w:p>
    <w:p w14:paraId="54405265"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w:t>
      </w:r>
    </w:p>
    <w:p w14:paraId="42A5DA89"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6FBD9E8C"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Insolvency</w:t>
      </w:r>
    </w:p>
    <w:p w14:paraId="5878467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19340266"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7B4CBB3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20Limitation of Contractor’s Liability</w:t>
      </w:r>
    </w:p>
    <w:p w14:paraId="49B868E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20.b the Contractor's liability to the Authority in connection with this Contract shall be limited to £5m (five million pounds).</w:t>
      </w:r>
    </w:p>
    <w:p w14:paraId="429E54D8"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Nothing in this Contract shall operate to limit or exclude the Contractor's liability:</w:t>
      </w:r>
    </w:p>
    <w:p w14:paraId="4F29A8E7" w14:textId="77777777" w:rsidR="00AB3407" w:rsidRDefault="00AB340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0C4175DF" w14:textId="77777777" w:rsidR="00AB3407" w:rsidRDefault="00AB340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any liquidated damages (to the extent expressly provided for under this Contract</w:t>
      </w:r>
      <w:proofErr w:type="gramStart"/>
      <w:r>
        <w:rPr>
          <w:rFonts w:ascii="Arial" w:hAnsi="Arial" w:cs="Arial"/>
          <w:color w:val="000000"/>
        </w:rPr>
        <w:t>);</w:t>
      </w:r>
      <w:proofErr w:type="gramEnd"/>
    </w:p>
    <w:p w14:paraId="46539838" w14:textId="77777777" w:rsidR="00AB3407" w:rsidRDefault="00AB340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hAnsi="Arial" w:cs="Arial"/>
          <w:color w:val="000000"/>
        </w:rPr>
        <w:t>);</w:t>
      </w:r>
      <w:proofErr w:type="gramEnd"/>
    </w:p>
    <w:p w14:paraId="10037CA1" w14:textId="77777777" w:rsidR="00AB3407" w:rsidRDefault="00AB340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any interest payable in relation to the late payment of any sum due and payable by the Contractor to the Authority under this </w:t>
      </w:r>
      <w:proofErr w:type="gramStart"/>
      <w:r>
        <w:rPr>
          <w:rFonts w:ascii="Arial" w:hAnsi="Arial" w:cs="Arial"/>
          <w:color w:val="000000"/>
        </w:rPr>
        <w:t>Contract;</w:t>
      </w:r>
      <w:proofErr w:type="gramEnd"/>
    </w:p>
    <w:p w14:paraId="70D0EF9F" w14:textId="77777777" w:rsidR="00AB3407" w:rsidRDefault="00AB3407">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   any amount payable by the Contractor to the Authority in relation to TUPE or pensions to the extent expressly provided for under this </w:t>
      </w:r>
      <w:proofErr w:type="gramStart"/>
      <w:r>
        <w:rPr>
          <w:rFonts w:ascii="Arial" w:hAnsi="Arial" w:cs="Arial"/>
          <w:color w:val="000000"/>
        </w:rPr>
        <w:t>Contract;</w:t>
      </w:r>
      <w:proofErr w:type="gramEnd"/>
    </w:p>
    <w:p w14:paraId="1A859D60" w14:textId="77777777" w:rsidR="00AB3407" w:rsidRDefault="00AB340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under Condition 7 of the Contract (Intellectual Property), and DEFCONs 91 or 638 (SC1) where specified in the </w:t>
      </w:r>
      <w:proofErr w:type="gramStart"/>
      <w:r>
        <w:rPr>
          <w:rFonts w:ascii="Arial" w:hAnsi="Arial" w:cs="Arial"/>
          <w:color w:val="000000"/>
        </w:rPr>
        <w:t>contract;</w:t>
      </w:r>
      <w:proofErr w:type="gramEnd"/>
    </w:p>
    <w:p w14:paraId="12F33409" w14:textId="77777777" w:rsidR="00AB3407" w:rsidRDefault="00AB340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lastRenderedPageBreak/>
        <w:t>(3)   for death or personal injury caused by the Contractor’s negligence or the negligence of any of its personnel, agents, consultants or sub-</w:t>
      </w:r>
      <w:proofErr w:type="gramStart"/>
      <w:r>
        <w:rPr>
          <w:rFonts w:ascii="Arial" w:hAnsi="Arial" w:cs="Arial"/>
          <w:color w:val="000000"/>
        </w:rPr>
        <w:t>contractors;</w:t>
      </w:r>
      <w:proofErr w:type="gramEnd"/>
    </w:p>
    <w:p w14:paraId="171FEDAD" w14:textId="77777777" w:rsidR="00AB3407" w:rsidRDefault="00AB340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(4)   for fraud, fraudulent misrepresentation, wilful misconduct or </w:t>
      </w:r>
      <w:proofErr w:type="gramStart"/>
      <w:r>
        <w:rPr>
          <w:rFonts w:ascii="Arial" w:hAnsi="Arial" w:cs="Arial"/>
          <w:color w:val="000000"/>
        </w:rPr>
        <w:t>negligence;</w:t>
      </w:r>
      <w:proofErr w:type="gramEnd"/>
    </w:p>
    <w:p w14:paraId="3EEDC65C" w14:textId="77777777" w:rsidR="00AB3407" w:rsidRDefault="00AB340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(5)   in relation to the termination of this Contract on the basis of abandonment by the </w:t>
      </w:r>
      <w:proofErr w:type="gramStart"/>
      <w:r>
        <w:rPr>
          <w:rFonts w:ascii="Arial" w:hAnsi="Arial" w:cs="Arial"/>
          <w:color w:val="000000"/>
        </w:rPr>
        <w:t>Contractor;</w:t>
      </w:r>
      <w:proofErr w:type="gramEnd"/>
    </w:p>
    <w:p w14:paraId="42DFA052" w14:textId="77777777" w:rsidR="00AB3407" w:rsidRDefault="00AB340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18164F05" w14:textId="77777777" w:rsidR="00AB3407" w:rsidRDefault="00AB3407">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2AE23581"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432B62AA"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7274F490" w14:textId="77777777" w:rsidR="00AB3407" w:rsidRDefault="00AB3407">
      <w:pPr>
        <w:widowControl w:val="0"/>
        <w:autoSpaceDE w:val="0"/>
        <w:autoSpaceDN w:val="0"/>
        <w:adjustRightInd w:val="0"/>
        <w:spacing w:after="60" w:line="240" w:lineRule="auto"/>
        <w:ind w:left="120"/>
        <w:rPr>
          <w:rFonts w:ascii="Arial" w:hAnsi="Arial" w:cs="Arial"/>
          <w:color w:val="000000"/>
        </w:rPr>
      </w:pPr>
    </w:p>
    <w:p w14:paraId="0BD72C3B"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58C886E8" w14:textId="77777777" w:rsidR="00AB3407" w:rsidRDefault="00AB3407">
      <w:pPr>
        <w:widowControl w:val="0"/>
        <w:autoSpaceDE w:val="0"/>
        <w:autoSpaceDN w:val="0"/>
        <w:adjustRightInd w:val="0"/>
        <w:spacing w:after="60" w:line="240" w:lineRule="auto"/>
        <w:ind w:left="120"/>
        <w:jc w:val="right"/>
        <w:rPr>
          <w:rFonts w:ascii="Arial" w:hAnsi="Arial" w:cs="Arial"/>
          <w:color w:val="000000"/>
        </w:rPr>
      </w:pPr>
    </w:p>
    <w:p w14:paraId="1FEC6A52"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4BB77ED1"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5988E626"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73F231EB"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2D71F6B7"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08128527"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498AE543"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708A08BD"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7A7E2CD9"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558B7A24"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62D993EA"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500C53DF"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03FA6004"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3742304D"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0143D251"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21E826D3"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6226255F"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6C74A61B" w14:textId="77777777" w:rsidR="00BF2F3B" w:rsidRDefault="00BF2F3B">
      <w:pPr>
        <w:widowControl w:val="0"/>
        <w:autoSpaceDE w:val="0"/>
        <w:autoSpaceDN w:val="0"/>
        <w:adjustRightInd w:val="0"/>
        <w:spacing w:after="200" w:line="276" w:lineRule="auto"/>
        <w:ind w:left="120" w:right="114"/>
        <w:rPr>
          <w:rFonts w:ascii="Arial" w:hAnsi="Arial" w:cs="Arial"/>
          <w:color w:val="000000"/>
        </w:rPr>
      </w:pPr>
    </w:p>
    <w:p w14:paraId="5215543E" w14:textId="77777777" w:rsidR="00BF2F3B" w:rsidRDefault="00BF2F3B">
      <w:pPr>
        <w:widowControl w:val="0"/>
        <w:autoSpaceDE w:val="0"/>
        <w:autoSpaceDN w:val="0"/>
        <w:adjustRightInd w:val="0"/>
        <w:spacing w:after="200" w:line="276" w:lineRule="auto"/>
        <w:ind w:left="120" w:right="114"/>
        <w:rPr>
          <w:rFonts w:ascii="Arial" w:hAnsi="Arial" w:cs="Arial"/>
          <w:sz w:val="24"/>
          <w:szCs w:val="24"/>
        </w:rPr>
      </w:pPr>
    </w:p>
    <w:p w14:paraId="174DA0DF"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2_2"/>
      <w:r>
        <w:rPr>
          <w:rFonts w:ascii="Arial" w:hAnsi="Arial" w:cs="Arial"/>
          <w:b/>
          <w:bCs/>
          <w:color w:val="000000"/>
        </w:rPr>
        <w:lastRenderedPageBreak/>
        <w:t>Purchase Order</w:t>
      </w:r>
      <w:bookmarkEnd w:id="23"/>
    </w:p>
    <w:p w14:paraId="18215664" w14:textId="77777777" w:rsidR="00AB3407" w:rsidRDefault="00AB340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51FC09D4" w14:textId="77777777" w:rsidR="00AB3407" w:rsidRDefault="00AB340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4D11D924" w14:textId="77777777" w:rsidR="00AB3407" w:rsidRDefault="00AB340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w:t>
      </w:r>
      <w:proofErr w:type="spellStart"/>
      <w:r>
        <w:rPr>
          <w:rFonts w:ascii="Arial" w:hAnsi="Arial" w:cs="Arial"/>
          <w:b/>
          <w:bCs/>
          <w:color w:val="000000"/>
        </w:rPr>
        <w:t>Edn</w:t>
      </w:r>
      <w:proofErr w:type="spellEnd"/>
      <w:r>
        <w:rPr>
          <w:rFonts w:ascii="Arial" w:hAnsi="Arial" w:cs="Arial"/>
          <w:b/>
          <w:bCs/>
          <w:color w:val="000000"/>
        </w:rPr>
        <w:t xml:space="preserve"> 04/23)</w:t>
      </w:r>
    </w:p>
    <w:p w14:paraId="40C40CB9" w14:textId="77777777" w:rsidR="00AB3407" w:rsidRDefault="00AB3407">
      <w:pPr>
        <w:widowControl w:val="0"/>
        <w:autoSpaceDE w:val="0"/>
        <w:autoSpaceDN w:val="0"/>
        <w:adjustRightInd w:val="0"/>
        <w:spacing w:after="0" w:line="240" w:lineRule="auto"/>
        <w:ind w:left="120"/>
        <w:rPr>
          <w:rFonts w:ascii="Arial" w:hAnsi="Arial" w:cs="Arial"/>
          <w:color w:val="000000"/>
        </w:rPr>
      </w:pPr>
    </w:p>
    <w:p w14:paraId="3C28FC75" w14:textId="78264C70"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Pr>
          <w:rFonts w:ascii="Arial" w:hAnsi="Arial" w:cs="Arial"/>
          <w:color w:val="000000"/>
        </w:rPr>
        <w:t> </w:t>
      </w:r>
      <w:r>
        <w:rPr>
          <w:rFonts w:ascii="Arial" w:hAnsi="Arial" w:cs="Arial"/>
          <w:color w:val="000000"/>
        </w:rPr>
        <w:t> </w:t>
      </w:r>
      <w:r w:rsidR="00571384">
        <w:rPr>
          <w:rFonts w:ascii="Arial" w:hAnsi="Arial" w:cs="Arial"/>
          <w:color w:val="000000"/>
        </w:rPr>
        <w:t>709130451</w:t>
      </w:r>
      <w:r w:rsidR="00746676">
        <w:rPr>
          <w:rFonts w:ascii="Arial" w:hAnsi="Arial" w:cs="Arial"/>
          <w:color w:val="000000"/>
        </w:rPr>
        <w:t>-1</w:t>
      </w:r>
      <w:r>
        <w:rPr>
          <w:rFonts w:ascii="Arial" w:hAnsi="Arial" w:cs="Arial"/>
          <w:color w:val="000000"/>
        </w:rPr>
        <w:t> </w:t>
      </w:r>
      <w:r>
        <w:rPr>
          <w:rFonts w:ascii="Arial" w:hAnsi="Arial" w:cs="Arial"/>
          <w:color w:val="000000"/>
        </w:rPr>
        <w:t> </w:t>
      </w:r>
      <w:r>
        <w:rPr>
          <w:rFonts w:ascii="Arial" w:hAnsi="Arial" w:cs="Arial"/>
          <w:color w:val="000000"/>
        </w:rPr>
        <w:t> </w:t>
      </w:r>
    </w:p>
    <w:p w14:paraId="0B69F9E3"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7BA423B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sidR="00EA2BB2">
        <w:rPr>
          <w:rFonts w:ascii="Arial" w:hAnsi="Arial" w:cs="Arial"/>
          <w:color w:val="000000"/>
        </w:rPr>
        <w:t>ISO 44001 Internal Audits</w:t>
      </w:r>
      <w:r>
        <w:rPr>
          <w:rFonts w:ascii="Arial" w:hAnsi="Arial" w:cs="Arial"/>
          <w:color w:val="000000"/>
        </w:rPr>
        <w:t> </w:t>
      </w:r>
      <w:r>
        <w:rPr>
          <w:rFonts w:ascii="Arial" w:hAnsi="Arial" w:cs="Arial"/>
          <w:color w:val="000000"/>
        </w:rPr>
        <w:t> </w:t>
      </w:r>
    </w:p>
    <w:p w14:paraId="62FB5B21"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5FE3E29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sidR="00571384">
        <w:rPr>
          <w:rFonts w:ascii="Arial" w:hAnsi="Arial" w:cs="Arial"/>
          <w:color w:val="000000"/>
        </w:rPr>
        <w:t>03 Oct 2023</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79BB3D"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0D10E5F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5C52B6D4"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B3407" w14:paraId="4B71B729"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C3CC026"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1A4698A"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AB3407" w14:paraId="04CBD42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48C8C9D" w14:textId="77778B05"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r w:rsidR="00571384">
              <w:rPr>
                <w:rFonts w:ascii="Arial" w:hAnsi="Arial" w:cs="Arial"/>
                <w:color w:val="000000"/>
              </w:rPr>
              <w:t xml:space="preserve"> </w:t>
            </w:r>
          </w:p>
          <w:p w14:paraId="7EFB5260"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A9429EF"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77D53609" w14:textId="3431D9A6" w:rsidR="00AB3407" w:rsidRDefault="00746676">
            <w:pPr>
              <w:widowControl w:val="0"/>
              <w:autoSpaceDE w:val="0"/>
              <w:autoSpaceDN w:val="0"/>
              <w:adjustRightInd w:val="0"/>
              <w:spacing w:after="60" w:line="240" w:lineRule="auto"/>
              <w:ind w:left="118" w:right="10"/>
              <w:rPr>
                <w:rFonts w:ascii="Arial" w:hAnsi="Arial" w:cs="Arial"/>
                <w:color w:val="000000"/>
              </w:rPr>
            </w:pPr>
            <w:r w:rsidRPr="00402FC9">
              <w:rPr>
                <w:rFonts w:ascii="Arial" w:hAnsi="Arial" w:cs="Arial"/>
                <w:b/>
                <w:bCs/>
                <w:color w:val="000000"/>
              </w:rPr>
              <w:t>Redacted</w:t>
            </w:r>
            <w:r>
              <w:rPr>
                <w:rFonts w:ascii="Arial" w:hAnsi="Arial" w:cs="Arial"/>
                <w:color w:val="000000"/>
              </w:rPr>
              <w:t xml:space="preserve"> </w:t>
            </w:r>
            <w:r w:rsidR="00AB3407">
              <w:rPr>
                <w:rFonts w:ascii="Arial" w:hAnsi="Arial" w:cs="Arial"/>
                <w:color w:val="000000"/>
              </w:rPr>
              <w:t> </w:t>
            </w:r>
            <w:r w:rsidR="00AB3407">
              <w:rPr>
                <w:rFonts w:ascii="Arial" w:hAnsi="Arial" w:cs="Arial"/>
                <w:color w:val="000000"/>
              </w:rPr>
              <w:t> </w:t>
            </w:r>
            <w:r w:rsidR="00AB3407">
              <w:rPr>
                <w:rFonts w:ascii="Arial" w:hAnsi="Arial" w:cs="Arial"/>
                <w:color w:val="000000"/>
              </w:rPr>
              <w:t> </w:t>
            </w:r>
            <w:r w:rsidR="00AB3407">
              <w:rPr>
                <w:rFonts w:ascii="Arial" w:hAnsi="Arial" w:cs="Arial"/>
                <w:color w:val="000000"/>
              </w:rPr>
              <w:t> </w:t>
            </w:r>
            <w:r w:rsidR="00AB3407">
              <w:rPr>
                <w:rFonts w:ascii="Arial" w:hAnsi="Arial" w:cs="Arial"/>
                <w:color w:val="000000"/>
              </w:rPr>
              <w:t> </w:t>
            </w:r>
          </w:p>
          <w:p w14:paraId="4986FE5D"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AD922CE"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Is a Deliverable Quality Plan required for this Contract? (</w:t>
            </w:r>
            <w:proofErr w:type="gramStart"/>
            <w:r>
              <w:rPr>
                <w:rFonts w:ascii="Arial" w:hAnsi="Arial" w:cs="Arial"/>
                <w:color w:val="000000"/>
              </w:rPr>
              <w:t>delete</w:t>
            </w:r>
            <w:proofErr w:type="gramEnd"/>
            <w:r>
              <w:rPr>
                <w:rFonts w:ascii="Arial" w:hAnsi="Arial" w:cs="Arial"/>
                <w:color w:val="000000"/>
              </w:rPr>
              <w:t xml:space="preserve"> as appropriate)</w:t>
            </w:r>
          </w:p>
          <w:p w14:paraId="57191DB0"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7994D581"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No </w:t>
            </w:r>
          </w:p>
          <w:p w14:paraId="5DCFBDA2"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05AACECA"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tc>
      </w:tr>
    </w:tbl>
    <w:p w14:paraId="1A97B66A"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493DC1D8" w14:textId="77777777" w:rsidR="00BF2F3B" w:rsidRDefault="00BF2F3B">
      <w:pPr>
        <w:widowControl w:val="0"/>
        <w:autoSpaceDE w:val="0"/>
        <w:autoSpaceDN w:val="0"/>
        <w:adjustRightInd w:val="0"/>
        <w:spacing w:after="60" w:line="240" w:lineRule="auto"/>
        <w:ind w:left="120"/>
        <w:rPr>
          <w:rFonts w:ascii="Arial" w:hAnsi="Arial" w:cs="Arial"/>
          <w:sz w:val="24"/>
          <w:szCs w:val="24"/>
        </w:rPr>
      </w:pPr>
    </w:p>
    <w:p w14:paraId="6142644B" w14:textId="77777777" w:rsidR="00BF2F3B" w:rsidRDefault="00BF2F3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B3407" w14:paraId="26DA46B3"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B0E6F81"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3D8950A"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AB3407" w14:paraId="53AC641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ED6FEFF" w14:textId="77777777" w:rsidR="00AB3407" w:rsidRDefault="00AB3407">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14:paraId="3901386E"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EDEABD9"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3F73A682"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14:paraId="52C79AAC"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E85A355"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Select method of transport of Deliverables</w:t>
            </w:r>
          </w:p>
          <w:p w14:paraId="77D7CE77"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2D189C39"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Delivered by the Contractor </w:t>
            </w:r>
            <w:proofErr w:type="gramStart"/>
            <w:r>
              <w:rPr>
                <w:rFonts w:ascii="Arial" w:hAnsi="Arial" w:cs="Arial"/>
                <w:color w:val="000000"/>
              </w:rPr>
              <w:t xml:space="preserve">   (</w:t>
            </w:r>
            <w:proofErr w:type="gramEnd"/>
            <w:r>
              <w:rPr>
                <w:rFonts w:ascii="Arial" w:hAnsi="Arial" w:cs="Arial"/>
                <w:color w:val="000000"/>
              </w:rPr>
              <w:t>Y/N)</w:t>
            </w:r>
          </w:p>
          <w:p w14:paraId="242E0D40"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14:paraId="15BF2239"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090B39B"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2A47256A"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Collected by the Authority    </w:t>
            </w:r>
            <w:proofErr w:type="gramStart"/>
            <w:r>
              <w:rPr>
                <w:rFonts w:ascii="Arial" w:hAnsi="Arial" w:cs="Arial"/>
                <w:color w:val="000000"/>
              </w:rPr>
              <w:t xml:space="preserve">   (</w:t>
            </w:r>
            <w:proofErr w:type="gramEnd"/>
            <w:r>
              <w:rPr>
                <w:rFonts w:ascii="Arial" w:hAnsi="Arial" w:cs="Arial"/>
                <w:color w:val="000000"/>
              </w:rPr>
              <w:t>Y/N)</w:t>
            </w:r>
          </w:p>
          <w:p w14:paraId="067320C3"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14:paraId="09BC96BC"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2EF5F20"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54210446"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Each consignment of the Deliverables shall be accompanied by a delivery note.</w:t>
            </w:r>
          </w:p>
          <w:p w14:paraId="11ADCD5F"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bl>
    <w:p w14:paraId="1789ABFE"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B3407" w14:paraId="759D2143"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797E1A1"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8B7935D"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14)</w:t>
            </w:r>
          </w:p>
        </w:tc>
      </w:tr>
      <w:tr w:rsidR="00AB3407" w14:paraId="6812530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811F64F"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54230EFD"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6002D507"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Subject: </w:t>
            </w:r>
            <w:r>
              <w:rPr>
                <w:rFonts w:ascii="Arial" w:hAnsi="Arial" w:cs="Arial"/>
                <w:color w:val="000000"/>
              </w:rPr>
              <w:t> </w:t>
            </w:r>
            <w:r w:rsidR="00EA2BB2">
              <w:rPr>
                <w:rFonts w:ascii="Arial" w:hAnsi="Arial" w:cs="Arial"/>
                <w:color w:val="000000"/>
              </w:rPr>
              <w:t>Post Audit Debrief</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7B35491"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65C03583" w14:textId="77777777" w:rsidR="00AB3407" w:rsidRDefault="00AB3407" w:rsidP="00EA2BB2">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 </w:t>
            </w:r>
            <w:r>
              <w:rPr>
                <w:rFonts w:ascii="Arial" w:hAnsi="Arial" w:cs="Arial"/>
                <w:color w:val="000000"/>
              </w:rPr>
              <w:t> </w:t>
            </w:r>
          </w:p>
          <w:p w14:paraId="19D1BF94"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1EAF5434"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Location: </w:t>
            </w:r>
            <w:r>
              <w:rPr>
                <w:rFonts w:ascii="Arial" w:hAnsi="Arial" w:cs="Arial"/>
                <w:color w:val="000000"/>
              </w:rPr>
              <w:t> </w:t>
            </w:r>
            <w:r w:rsidR="00EA2BB2">
              <w:rPr>
                <w:rFonts w:ascii="Arial" w:hAnsi="Arial" w:cs="Arial"/>
                <w:color w:val="000000"/>
              </w:rPr>
              <w:t>Remote or On-Site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73E14A6"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The Contractor is required to submit the following Reports:</w:t>
            </w:r>
            <w:r w:rsidR="00EA2BB2">
              <w:rPr>
                <w:rFonts w:ascii="Arial" w:hAnsi="Arial" w:cs="Arial"/>
                <w:color w:val="000000"/>
              </w:rPr>
              <w:t xml:space="preserve"> Audit Report</w:t>
            </w:r>
          </w:p>
          <w:p w14:paraId="33AB0244"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4282BC00"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Subject:</w:t>
            </w:r>
            <w:r w:rsidR="00EA2BB2">
              <w:rPr>
                <w:rFonts w:ascii="Arial" w:hAnsi="Arial" w:cs="Arial"/>
                <w:color w:val="000000"/>
              </w:rPr>
              <w:t xml:space="preserve"> ISO 44001 Internal Audit </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C7328EA"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58F55579"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Pr>
                <w:rFonts w:ascii="Arial" w:hAnsi="Arial" w:cs="Arial"/>
                <w:color w:val="000000"/>
              </w:rPr>
              <w:t> </w:t>
            </w:r>
            <w:r>
              <w:rPr>
                <w:rFonts w:ascii="Arial" w:hAnsi="Arial" w:cs="Arial"/>
                <w:color w:val="000000"/>
              </w:rPr>
              <w:t> </w:t>
            </w:r>
            <w:r w:rsidR="00EA2BB2">
              <w:rPr>
                <w:rFonts w:ascii="Arial" w:hAnsi="Arial" w:cs="Arial"/>
                <w:color w:val="000000"/>
              </w:rPr>
              <w:t>1 Per Audit</w:t>
            </w:r>
            <w:r>
              <w:rPr>
                <w:rFonts w:ascii="Arial" w:hAnsi="Arial" w:cs="Arial"/>
                <w:color w:val="000000"/>
              </w:rPr>
              <w:t> </w:t>
            </w:r>
            <w:r>
              <w:rPr>
                <w:rFonts w:ascii="Arial" w:hAnsi="Arial" w:cs="Arial"/>
                <w:color w:val="000000"/>
              </w:rPr>
              <w:t> </w:t>
            </w:r>
            <w:r>
              <w:rPr>
                <w:rFonts w:ascii="Arial" w:hAnsi="Arial" w:cs="Arial"/>
                <w:color w:val="000000"/>
              </w:rPr>
              <w:t> </w:t>
            </w:r>
          </w:p>
          <w:p w14:paraId="56DCF333"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756AC91C"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Method of Delivery: </w:t>
            </w:r>
            <w:r w:rsidR="00EA2BB2">
              <w:rPr>
                <w:rFonts w:ascii="Arial" w:hAnsi="Arial" w:cs="Arial"/>
                <w:color w:val="000000"/>
              </w:rPr>
              <w:t>Conduct Audit and Produce Audit Report</w:t>
            </w:r>
            <w:r>
              <w:rPr>
                <w:rFonts w:ascii="Arial" w:hAnsi="Arial" w:cs="Arial"/>
                <w:color w:val="000000"/>
              </w:rPr>
              <w:t> </w:t>
            </w:r>
            <w:r>
              <w:rPr>
                <w:rFonts w:ascii="Arial" w:hAnsi="Arial" w:cs="Arial"/>
                <w:color w:val="000000"/>
              </w:rPr>
              <w:t> </w:t>
            </w:r>
            <w:r>
              <w:rPr>
                <w:rFonts w:ascii="Arial" w:hAnsi="Arial" w:cs="Arial"/>
                <w:color w:val="000000"/>
              </w:rPr>
              <w:t> </w:t>
            </w:r>
          </w:p>
          <w:p w14:paraId="1CB2325B"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7B429835"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Delivery Address: </w:t>
            </w:r>
            <w:r w:rsidR="00EA2BB2">
              <w:rPr>
                <w:rFonts w:ascii="Arial" w:hAnsi="Arial" w:cs="Arial"/>
                <w:color w:val="000000"/>
              </w:rPr>
              <w:t>As directed by DIO</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D63093"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bl>
    <w:p w14:paraId="22088618"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B3407" w14:paraId="5B42C6AD"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3C0D09EE"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15)</w:t>
            </w:r>
          </w:p>
        </w:tc>
      </w:tr>
      <w:tr w:rsidR="00AB3407" w14:paraId="20FB2FA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BCCC52C"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69B4F928" w14:textId="77777777" w:rsidR="00AB3407" w:rsidRDefault="00AB3407">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Payment is to be enabled by CP&amp;F.</w:t>
            </w:r>
          </w:p>
          <w:p w14:paraId="5EC75B01"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bl>
    <w:p w14:paraId="5F5FB790"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B3407" w14:paraId="26F5EB01"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611FB5B"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AE4CF6A"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AB3407" w14:paraId="3581BD0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3454281"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14:paraId="53153118"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6F094493" w14:textId="77777777" w:rsidR="00AB3407" w:rsidRDefault="00455D0F">
            <w:pPr>
              <w:widowControl w:val="0"/>
              <w:autoSpaceDE w:val="0"/>
              <w:autoSpaceDN w:val="0"/>
              <w:adjustRightInd w:val="0"/>
              <w:spacing w:after="60" w:line="240" w:lineRule="auto"/>
              <w:ind w:left="118" w:right="10"/>
              <w:rPr>
                <w:rFonts w:ascii="Arial" w:hAnsi="Arial" w:cs="Arial"/>
                <w:color w:val="0000FF"/>
                <w:u w:val="single"/>
              </w:rPr>
            </w:pPr>
            <w:hyperlink r:id="rId16" w:history="1">
              <w:r w:rsidR="00AB3407">
                <w:rPr>
                  <w:rFonts w:ascii="Arial" w:hAnsi="Arial" w:cs="Arial"/>
                  <w:color w:val="0000FF"/>
                  <w:u w:val="single"/>
                </w:rPr>
                <w:t>https://www.kid.mod.uk/maincontent/business/commercial/index.htm</w:t>
              </w:r>
            </w:hyperlink>
          </w:p>
          <w:p w14:paraId="5198B9F5"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14:paraId="6B22BDE6"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2EDC0EDA" w14:textId="77777777" w:rsidR="00AB3407" w:rsidRDefault="00455D0F">
            <w:pPr>
              <w:widowControl w:val="0"/>
              <w:autoSpaceDE w:val="0"/>
              <w:autoSpaceDN w:val="0"/>
              <w:adjustRightInd w:val="0"/>
              <w:spacing w:after="60" w:line="240" w:lineRule="auto"/>
              <w:ind w:left="118" w:right="10"/>
              <w:rPr>
                <w:rFonts w:ascii="Arial" w:hAnsi="Arial" w:cs="Arial"/>
                <w:color w:val="0000FF"/>
                <w:u w:val="single"/>
              </w:rPr>
            </w:pPr>
            <w:hyperlink r:id="rId17" w:anchor="invoice-processing" w:history="1">
              <w:r w:rsidR="00AB3407">
                <w:rPr>
                  <w:rFonts w:ascii="Arial" w:hAnsi="Arial" w:cs="Arial"/>
                  <w:color w:val="0000FF"/>
                  <w:u w:val="single"/>
                </w:rPr>
                <w:t>https://www.gov.uk/government/organisations/ministry-of-defence/about/procurement#invoice-processing</w:t>
              </w:r>
            </w:hyperlink>
          </w:p>
          <w:p w14:paraId="4B32830F"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6BDAA353" w14:textId="77777777" w:rsidR="00AB3407" w:rsidRDefault="00455D0F">
            <w:pPr>
              <w:widowControl w:val="0"/>
              <w:autoSpaceDE w:val="0"/>
              <w:autoSpaceDN w:val="0"/>
              <w:adjustRightInd w:val="0"/>
              <w:spacing w:after="60" w:line="240" w:lineRule="auto"/>
              <w:ind w:left="118" w:right="10"/>
              <w:rPr>
                <w:rFonts w:ascii="Arial" w:hAnsi="Arial" w:cs="Arial"/>
                <w:color w:val="0000FF"/>
                <w:u w:val="single"/>
              </w:rPr>
            </w:pPr>
            <w:hyperlink r:id="rId18" w:history="1">
              <w:r w:rsidR="00AB3407">
                <w:rPr>
                  <w:rFonts w:ascii="Arial" w:hAnsi="Arial" w:cs="Arial"/>
                  <w:color w:val="0000FF"/>
                  <w:u w:val="single"/>
                </w:rPr>
                <w:t>https://www.dstan.mod.uk/</w:t>
              </w:r>
            </w:hyperlink>
          </w:p>
          <w:p w14:paraId="3DB88EEE"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14:paraId="6C5009F7"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559B29D6"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14:paraId="3CA0E02B"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02C49AE8"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14:paraId="4B775C1F"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14:paraId="3D15E0B0"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Lower </w:t>
            </w:r>
            <w:proofErr w:type="spellStart"/>
            <w:r>
              <w:rPr>
                <w:rFonts w:ascii="Arial" w:hAnsi="Arial" w:cs="Arial"/>
                <w:color w:val="000000"/>
              </w:rPr>
              <w:t>Arncott</w:t>
            </w:r>
            <w:proofErr w:type="spellEnd"/>
          </w:p>
          <w:p w14:paraId="0B599F1A"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14:paraId="08394FC9"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14:paraId="19B6935C"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0C3FF2E3"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14:paraId="0C55A65D" w14:textId="77777777" w:rsidR="00AB3407" w:rsidRDefault="00455D0F">
            <w:pPr>
              <w:widowControl w:val="0"/>
              <w:autoSpaceDE w:val="0"/>
              <w:autoSpaceDN w:val="0"/>
              <w:adjustRightInd w:val="0"/>
              <w:spacing w:after="60" w:line="240" w:lineRule="auto"/>
              <w:ind w:left="118" w:right="10"/>
              <w:rPr>
                <w:rFonts w:ascii="Arial" w:hAnsi="Arial" w:cs="Arial"/>
                <w:color w:val="0000FF"/>
                <w:u w:val="single"/>
              </w:rPr>
            </w:pPr>
            <w:hyperlink r:id="rId19" w:history="1">
              <w:r w:rsidR="00AB3407">
                <w:rPr>
                  <w:rFonts w:ascii="Arial" w:hAnsi="Arial" w:cs="Arial"/>
                  <w:color w:val="0000FF"/>
                  <w:u w:val="single"/>
                </w:rPr>
                <w:t>Leidos-FormsPublications@teamleidos.mod.uk</w:t>
              </w:r>
            </w:hyperlink>
          </w:p>
          <w:p w14:paraId="4CDC0498"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2FA907A6"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If you require this document in a different format (</w:t>
            </w:r>
            <w:proofErr w:type="gramStart"/>
            <w:r>
              <w:rPr>
                <w:rFonts w:ascii="Arial" w:hAnsi="Arial" w:cs="Arial"/>
                <w:color w:val="000000"/>
              </w:rPr>
              <w:t>i.e.</w:t>
            </w:r>
            <w:proofErr w:type="gramEnd"/>
            <w:r>
              <w:rPr>
                <w:rFonts w:ascii="Arial" w:hAnsi="Arial" w:cs="Arial"/>
                <w:color w:val="000000"/>
              </w:rPr>
              <w:t xml:space="preserve"> in a larger font) please contact the Authority’s Representative (Commercial Officer), detailed below.</w:t>
            </w:r>
          </w:p>
          <w:p w14:paraId="02972946"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C171E38"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1DEF489A"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7FC108E5" w14:textId="77777777" w:rsidR="00AB3407" w:rsidRDefault="00AB3407">
            <w:pPr>
              <w:widowControl w:val="0"/>
              <w:autoSpaceDE w:val="0"/>
              <w:autoSpaceDN w:val="0"/>
              <w:adjustRightInd w:val="0"/>
              <w:spacing w:after="60" w:line="240" w:lineRule="auto"/>
              <w:ind w:left="237" w:right="10"/>
              <w:rPr>
                <w:rFonts w:ascii="Arial" w:hAnsi="Arial" w:cs="Arial"/>
                <w:color w:val="000000"/>
              </w:rPr>
            </w:pPr>
            <w:r>
              <w:rPr>
                <w:rFonts w:ascii="Arial" w:hAnsi="Arial" w:cs="Arial"/>
                <w:color w:val="000000"/>
              </w:rPr>
              <w:t>(1) Hard copies to be sent to:</w:t>
            </w:r>
          </w:p>
          <w:p w14:paraId="2B7F27F0"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482BE7A5"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14:paraId="57628D64"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Spruce 2C, #1260</w:t>
            </w:r>
          </w:p>
          <w:p w14:paraId="7AD7171B"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(South)</w:t>
            </w:r>
          </w:p>
          <w:p w14:paraId="289E6896"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Bristol, BS34 8JH</w:t>
            </w:r>
          </w:p>
          <w:p w14:paraId="601F0D0B"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224454EF" w14:textId="77777777" w:rsidR="00AB3407" w:rsidRDefault="00AB3407">
            <w:pPr>
              <w:widowControl w:val="0"/>
              <w:autoSpaceDE w:val="0"/>
              <w:autoSpaceDN w:val="0"/>
              <w:adjustRightInd w:val="0"/>
              <w:spacing w:after="60" w:line="240" w:lineRule="auto"/>
              <w:ind w:left="237" w:right="10"/>
              <w:rPr>
                <w:rFonts w:ascii="Arial" w:hAnsi="Arial" w:cs="Arial"/>
                <w:color w:val="000000"/>
              </w:rPr>
            </w:pPr>
            <w:r>
              <w:rPr>
                <w:rFonts w:ascii="Arial" w:hAnsi="Arial" w:cs="Arial"/>
                <w:color w:val="000000"/>
              </w:rPr>
              <w:t>(2) Emails to be sent to:</w:t>
            </w:r>
          </w:p>
          <w:p w14:paraId="327B2AEB"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3A2A47E6" w14:textId="77777777" w:rsidR="00AB3407" w:rsidRDefault="00AB3407">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20" w:history="1">
              <w:r>
                <w:rPr>
                  <w:rFonts w:ascii="Arial" w:hAnsi="Arial" w:cs="Arial"/>
                  <w:color w:val="0000FF"/>
                  <w:u w:val="single"/>
                </w:rPr>
                <w:t>DESTECH-QSEPEnv-HSISMulti@mod.gov.uk</w:t>
              </w:r>
            </w:hyperlink>
          </w:p>
          <w:p w14:paraId="031503D2"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58404AC8"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SDS which are classified above OFFICIAL including Explosive Hazard Data Sheets (EHDS) for Ordnance, Munitions or Explosives (OME) are not to be sent to HSIS and must be held by the respective Authority Delivery Team</w:t>
            </w:r>
          </w:p>
        </w:tc>
      </w:tr>
    </w:tbl>
    <w:p w14:paraId="4D3E0611"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B3407" w14:paraId="44BB6432"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5F7BA76B" w14:textId="77777777" w:rsidR="00AB3407" w:rsidRDefault="00AB3407">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Contractor’s Sensitive Information (Clause 5). Not to be published.</w:t>
            </w:r>
          </w:p>
          <w:p w14:paraId="25D2ADA2"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1E5BD9B3"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689C80D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FFA688"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Description of Contractor’s Sensitive Information:</w:t>
            </w:r>
          </w:p>
          <w:p w14:paraId="61A49D79"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033A24A5"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7476458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06B894"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Cross reference to location of Sensitive Information:</w:t>
            </w:r>
          </w:p>
          <w:p w14:paraId="37E3F0C4"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3E98515D"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7E21FB8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856700F"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Explanation of Sensitivity:</w:t>
            </w:r>
          </w:p>
          <w:p w14:paraId="2715E0D1"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0D5E8506"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6A150DA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8BAC39A"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Details of potential harm resulting from disclosure:</w:t>
            </w:r>
          </w:p>
          <w:p w14:paraId="2FEEE441"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7AB76E72"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7F7EB40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4B91ABA"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Period of Confidence (if Applicable): </w:t>
            </w:r>
          </w:p>
          <w:p w14:paraId="0C433CB9"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0A7D2EF2"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5626D47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CE7B7E"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Contact Details for Transparency / Freedom of Information matters:</w:t>
            </w:r>
          </w:p>
          <w:p w14:paraId="1E6454BC"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p>
          <w:p w14:paraId="0A138079"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29346312"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14:paraId="59C97D75"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Telephone Number:</w:t>
            </w:r>
          </w:p>
          <w:p w14:paraId="21DEDC21"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E-mail Address:</w:t>
            </w:r>
          </w:p>
          <w:p w14:paraId="7DAFA3AB"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2A023C7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AB221D1"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0EC80C12"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2B83CA69"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79F8D6A3"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5A4F29C4"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bl>
    <w:p w14:paraId="32D6692A"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B3407" w14:paraId="51C89C23"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668D321E"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AB3407" w14:paraId="637CE52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1AD27E"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w:t>
            </w:r>
            <w:proofErr w:type="gramStart"/>
            <w:r>
              <w:rPr>
                <w:rFonts w:ascii="Arial" w:hAnsi="Arial" w:cs="Arial"/>
                <w:color w:val="000000"/>
              </w:rPr>
              <w:t>Order</w:t>
            </w:r>
            <w:proofErr w:type="gramEnd"/>
            <w:r>
              <w:rPr>
                <w:rFonts w:ascii="Arial" w:hAnsi="Arial" w:cs="Arial"/>
                <w:color w:val="000000"/>
              </w:rPr>
              <w:t xml:space="preserve"> the Contractor agrees to be bound by the attached Terms and Conditions for Less Complex Requirements (Up to the applicable </w:t>
            </w:r>
            <w:r>
              <w:rPr>
                <w:rFonts w:ascii="Arial" w:hAnsi="Arial" w:cs="Arial"/>
                <w:color w:val="000000"/>
              </w:rPr>
              <w:lastRenderedPageBreak/>
              <w:t>procurement threshold).</w:t>
            </w:r>
          </w:p>
          <w:p w14:paraId="5809F534"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1110A608"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46BE4817" w14:textId="65E7D980"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r w:rsidR="00786BBF">
              <w:rPr>
                <w:rFonts w:ascii="Arial" w:hAnsi="Arial" w:cs="Arial"/>
                <w:color w:val="000000"/>
              </w:rPr>
              <w:t xml:space="preserve"> </w:t>
            </w:r>
            <w:r w:rsidR="00455D0F" w:rsidRPr="00402FC9">
              <w:rPr>
                <w:rFonts w:ascii="Arial" w:hAnsi="Arial" w:cs="Arial"/>
                <w:b/>
                <w:bCs/>
                <w:color w:val="000000"/>
              </w:rPr>
              <w:t>Redacted</w:t>
            </w:r>
          </w:p>
          <w:p w14:paraId="0CE06344"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174CD111" w14:textId="4CFFDAB5"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r w:rsidR="00786BBF">
              <w:rPr>
                <w:rFonts w:ascii="Arial" w:hAnsi="Arial" w:cs="Arial"/>
                <w:color w:val="000000"/>
              </w:rPr>
              <w:t xml:space="preserve"> </w:t>
            </w:r>
            <w:r w:rsidR="00455D0F" w:rsidRPr="00402FC9">
              <w:rPr>
                <w:rFonts w:ascii="Arial" w:hAnsi="Arial" w:cs="Arial"/>
                <w:b/>
                <w:bCs/>
                <w:color w:val="000000"/>
              </w:rPr>
              <w:t>Redacted</w:t>
            </w:r>
          </w:p>
          <w:p w14:paraId="78FD36D7"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14:paraId="252DC2C1"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67952846"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6036EE2E" w14:textId="77777777" w:rsidR="00137545"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w:t>
            </w:r>
            <w:r w:rsidR="00137545">
              <w:rPr>
                <w:rFonts w:ascii="Arial" w:hAnsi="Arial" w:cs="Arial"/>
                <w:color w:val="000000"/>
              </w:rPr>
              <w:t xml:space="preserve"> </w:t>
            </w:r>
            <w:r>
              <w:rPr>
                <w:rFonts w:ascii="Arial" w:hAnsi="Arial" w:cs="Arial"/>
                <w:color w:val="000000"/>
              </w:rPr>
              <w:t>Signatory</w:t>
            </w:r>
          </w:p>
          <w:p w14:paraId="365C3201" w14:textId="66ACB54D" w:rsidR="00AB3407" w:rsidRDefault="00455D0F">
            <w:pPr>
              <w:widowControl w:val="0"/>
              <w:autoSpaceDE w:val="0"/>
              <w:autoSpaceDN w:val="0"/>
              <w:adjustRightInd w:val="0"/>
              <w:spacing w:after="60" w:line="240" w:lineRule="auto"/>
              <w:ind w:left="118" w:right="10"/>
              <w:rPr>
                <w:rFonts w:ascii="Arial" w:hAnsi="Arial" w:cs="Arial"/>
                <w:color w:val="000000"/>
              </w:rPr>
            </w:pPr>
            <w:r w:rsidRPr="00402FC9">
              <w:rPr>
                <w:rFonts w:ascii="Arial" w:hAnsi="Arial" w:cs="Arial"/>
                <w:b/>
                <w:bCs/>
                <w:color w:val="000000"/>
              </w:rPr>
              <w:t>Redacted</w:t>
            </w:r>
          </w:p>
          <w:p w14:paraId="09F71B4C"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67DED84C"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Date:</w:t>
            </w:r>
            <w:r w:rsidR="00EA2BB2">
              <w:rPr>
                <w:rFonts w:ascii="Arial" w:hAnsi="Arial" w:cs="Arial"/>
                <w:color w:val="000000"/>
              </w:rPr>
              <w:t xml:space="preserve"> 05 Oct 2023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B1CC375"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49835644"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4E9144CC"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360914A3"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14:paraId="1569727B"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0959942E"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4C9664BA"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40A3205E"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4D1D8619" w14:textId="40C919A0" w:rsidR="00AB3407" w:rsidRDefault="00AB3407" w:rsidP="00137545">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Name (Block Capitals):</w:t>
            </w:r>
            <w:r w:rsidR="00786BBF">
              <w:rPr>
                <w:rFonts w:ascii="Arial" w:hAnsi="Arial" w:cs="Arial"/>
                <w:color w:val="000000"/>
              </w:rPr>
              <w:t xml:space="preserve"> </w:t>
            </w:r>
            <w:r w:rsidR="00455D0F" w:rsidRPr="00402FC9">
              <w:rPr>
                <w:rFonts w:ascii="Arial" w:hAnsi="Arial" w:cs="Arial"/>
                <w:b/>
                <w:bCs/>
                <w:color w:val="000000"/>
              </w:rPr>
              <w:t>Redacted</w:t>
            </w:r>
          </w:p>
          <w:p w14:paraId="00AE3FA8"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0254EB15" w14:textId="7A8E01D2" w:rsidR="00455D0F" w:rsidRPr="00455D0F" w:rsidRDefault="00AB3407" w:rsidP="00455D0F">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color w:val="000000"/>
              </w:rPr>
              <w:t>Position:</w:t>
            </w:r>
            <w:r w:rsidR="00786BBF">
              <w:rPr>
                <w:rFonts w:ascii="Arial" w:hAnsi="Arial" w:cs="Arial"/>
                <w:color w:val="000000"/>
              </w:rPr>
              <w:t xml:space="preserve"> </w:t>
            </w:r>
            <w:r w:rsidR="00455D0F" w:rsidRPr="00402FC9">
              <w:rPr>
                <w:rFonts w:ascii="Arial" w:hAnsi="Arial" w:cs="Arial"/>
                <w:b/>
                <w:bCs/>
                <w:color w:val="000000"/>
              </w:rPr>
              <w:t>Redacted</w:t>
            </w:r>
          </w:p>
          <w:p w14:paraId="466C58C7"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14:paraId="4596A601" w14:textId="77777777" w:rsidR="00AB3407" w:rsidRDefault="00AB3407" w:rsidP="00786BBF">
            <w:pPr>
              <w:widowControl w:val="0"/>
              <w:autoSpaceDE w:val="0"/>
              <w:autoSpaceDN w:val="0"/>
              <w:adjustRightInd w:val="0"/>
              <w:spacing w:after="60" w:line="240" w:lineRule="auto"/>
              <w:ind w:right="10"/>
              <w:rPr>
                <w:rFonts w:ascii="Arial" w:hAnsi="Arial" w:cs="Arial"/>
                <w:sz w:val="24"/>
                <w:szCs w:val="24"/>
              </w:rPr>
            </w:pPr>
          </w:p>
          <w:p w14:paraId="3F6B5ACA"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Authorised Signatory </w:t>
            </w:r>
          </w:p>
          <w:p w14:paraId="774F04AD" w14:textId="4C5FDA55" w:rsidR="00786BBF" w:rsidRDefault="00455D0F">
            <w:pPr>
              <w:widowControl w:val="0"/>
              <w:autoSpaceDE w:val="0"/>
              <w:autoSpaceDN w:val="0"/>
              <w:adjustRightInd w:val="0"/>
              <w:spacing w:after="60" w:line="240" w:lineRule="auto"/>
              <w:ind w:left="118" w:right="10"/>
              <w:rPr>
                <w:rFonts w:ascii="Arial" w:hAnsi="Arial" w:cs="Arial"/>
                <w:b/>
                <w:bCs/>
                <w:color w:val="000000"/>
              </w:rPr>
            </w:pPr>
            <w:r w:rsidRPr="00402FC9">
              <w:rPr>
                <w:rFonts w:ascii="Arial" w:hAnsi="Arial" w:cs="Arial"/>
                <w:b/>
                <w:bCs/>
                <w:color w:val="000000"/>
              </w:rPr>
              <w:t>Redacted</w:t>
            </w:r>
          </w:p>
          <w:p w14:paraId="1F879C8E" w14:textId="77777777" w:rsidR="00455D0F" w:rsidRDefault="00455D0F">
            <w:pPr>
              <w:widowControl w:val="0"/>
              <w:autoSpaceDE w:val="0"/>
              <w:autoSpaceDN w:val="0"/>
              <w:adjustRightInd w:val="0"/>
              <w:spacing w:after="60" w:line="240" w:lineRule="auto"/>
              <w:ind w:left="118" w:right="10"/>
              <w:rPr>
                <w:rFonts w:ascii="Arial" w:hAnsi="Arial" w:cs="Arial"/>
                <w:sz w:val="24"/>
                <w:szCs w:val="24"/>
              </w:rPr>
            </w:pPr>
          </w:p>
          <w:p w14:paraId="2D736925"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r w:rsidR="00786BBF">
              <w:rPr>
                <w:rFonts w:ascii="Arial" w:hAnsi="Arial" w:cs="Arial"/>
                <w:color w:val="000000"/>
              </w:rPr>
              <w:t xml:space="preserve"> 24</w:t>
            </w:r>
            <w:r w:rsidR="00786BBF" w:rsidRPr="00786BBF">
              <w:rPr>
                <w:rFonts w:ascii="Arial" w:hAnsi="Arial" w:cs="Arial"/>
                <w:color w:val="000000"/>
                <w:vertAlign w:val="superscript"/>
              </w:rPr>
              <w:t>TH</w:t>
            </w:r>
            <w:r w:rsidR="00786BBF">
              <w:rPr>
                <w:rFonts w:ascii="Arial" w:hAnsi="Arial" w:cs="Arial"/>
                <w:color w:val="000000"/>
              </w:rPr>
              <w:t xml:space="preserve"> October 2023</w:t>
            </w:r>
          </w:p>
          <w:p w14:paraId="3F957381"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56D9F15D"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96F88A5"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 xml:space="preserve">C) Effective Date of Contract: </w:t>
            </w:r>
            <w:r>
              <w:rPr>
                <w:rFonts w:ascii="Arial" w:hAnsi="Arial" w:cs="Arial"/>
                <w:color w:val="000000"/>
              </w:rPr>
              <w:t> </w:t>
            </w:r>
            <w:r>
              <w:rPr>
                <w:rFonts w:ascii="Arial" w:hAnsi="Arial" w:cs="Arial"/>
                <w:color w:val="000000"/>
              </w:rPr>
              <w:t> </w:t>
            </w:r>
            <w:r>
              <w:rPr>
                <w:rFonts w:ascii="Arial" w:hAnsi="Arial" w:cs="Arial"/>
                <w:color w:val="000000"/>
              </w:rPr>
              <w:t> </w:t>
            </w:r>
            <w:r w:rsidR="00EA2BB2">
              <w:rPr>
                <w:rFonts w:ascii="Arial" w:hAnsi="Arial" w:cs="Arial"/>
                <w:color w:val="000000"/>
              </w:rPr>
              <w:t>03</w:t>
            </w:r>
            <w:r w:rsidR="00910F45">
              <w:rPr>
                <w:rFonts w:ascii="Arial" w:hAnsi="Arial" w:cs="Arial"/>
                <w:color w:val="000000"/>
              </w:rPr>
              <w:t xml:space="preserve"> Oct 2023</w:t>
            </w:r>
            <w:r>
              <w:rPr>
                <w:rFonts w:ascii="Arial" w:hAnsi="Arial" w:cs="Arial"/>
                <w:color w:val="000000"/>
              </w:rPr>
              <w:t> </w:t>
            </w:r>
            <w:r>
              <w:rPr>
                <w:rFonts w:ascii="Arial" w:hAnsi="Arial" w:cs="Arial"/>
                <w:color w:val="000000"/>
              </w:rPr>
              <w:t> </w:t>
            </w:r>
          </w:p>
        </w:tc>
      </w:tr>
    </w:tbl>
    <w:p w14:paraId="020D6B4F"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57DA661A"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708BDA52" w14:textId="77777777" w:rsidR="00AB3407" w:rsidRPr="00BF2F3B" w:rsidRDefault="00AB3407" w:rsidP="00BF2F3B">
      <w:pPr>
        <w:widowControl w:val="0"/>
        <w:autoSpaceDE w:val="0"/>
        <w:autoSpaceDN w:val="0"/>
        <w:adjustRightInd w:val="0"/>
        <w:spacing w:after="0" w:line="240" w:lineRule="auto"/>
        <w:ind w:left="120"/>
        <w:jc w:val="center"/>
        <w:rPr>
          <w:rFonts w:ascii="Arial" w:hAnsi="Arial" w:cs="Arial"/>
          <w:color w:val="000000"/>
        </w:rPr>
      </w:pPr>
      <w:r>
        <w:rPr>
          <w:rFonts w:ascii="Arial" w:hAnsi="Arial" w:cs="Arial"/>
          <w:sz w:val="24"/>
          <w:szCs w:val="24"/>
        </w:rPr>
        <w:br w:type="page"/>
      </w:r>
      <w:bookmarkStart w:id="24" w:name="#Text262"/>
      <w:bookmarkEnd w:id="24"/>
      <w:r>
        <w:rPr>
          <w:rFonts w:ascii="Arial" w:hAnsi="Arial" w:cs="Arial"/>
          <w:b/>
          <w:bCs/>
          <w:color w:val="000000"/>
        </w:rPr>
        <w:lastRenderedPageBreak/>
        <w:t>SCHEDULE OF REQUIREMENTS FOR THE SUPPLY OF</w:t>
      </w:r>
    </w:p>
    <w:p w14:paraId="40437BB1" w14:textId="77777777" w:rsidR="00AB3407" w:rsidRDefault="00AB3407">
      <w:pPr>
        <w:widowControl w:val="0"/>
        <w:autoSpaceDE w:val="0"/>
        <w:autoSpaceDN w:val="0"/>
        <w:adjustRightInd w:val="0"/>
        <w:spacing w:after="60" w:line="240" w:lineRule="auto"/>
        <w:ind w:left="120"/>
        <w:jc w:val="center"/>
        <w:rPr>
          <w:rFonts w:ascii="Arial" w:hAnsi="Arial" w:cs="Arial"/>
          <w:sz w:val="24"/>
          <w:szCs w:val="24"/>
        </w:rPr>
      </w:pPr>
    </w:p>
    <w:p w14:paraId="77ED1189" w14:textId="77777777" w:rsidR="00AB3407" w:rsidRDefault="00AB3407">
      <w:pPr>
        <w:widowControl w:val="0"/>
        <w:autoSpaceDE w:val="0"/>
        <w:autoSpaceDN w:val="0"/>
        <w:adjustRightInd w:val="0"/>
        <w:spacing w:after="60" w:line="240" w:lineRule="auto"/>
        <w:ind w:left="120"/>
        <w:jc w:val="center"/>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87"/>
        <w:gridCol w:w="1069"/>
        <w:gridCol w:w="1118"/>
        <w:gridCol w:w="2126"/>
        <w:gridCol w:w="1130"/>
        <w:gridCol w:w="1138"/>
        <w:gridCol w:w="566"/>
        <w:gridCol w:w="424"/>
        <w:gridCol w:w="874"/>
        <w:gridCol w:w="1112"/>
      </w:tblGrid>
      <w:tr w:rsidR="00AB3407" w14:paraId="4BCC40CA" w14:textId="77777777">
        <w:tc>
          <w:tcPr>
            <w:tcW w:w="10144" w:type="dxa"/>
            <w:gridSpan w:val="10"/>
            <w:tcBorders>
              <w:top w:val="single" w:sz="8" w:space="0" w:color="000000"/>
              <w:left w:val="single" w:sz="8" w:space="0" w:color="000000"/>
              <w:bottom w:val="single" w:sz="8" w:space="0" w:color="000000"/>
              <w:right w:val="single" w:sz="8" w:space="0" w:color="000000"/>
            </w:tcBorders>
            <w:shd w:val="clear" w:color="auto" w:fill="E6E6E6"/>
          </w:tcPr>
          <w:p w14:paraId="5CC6A59C" w14:textId="77777777" w:rsidR="00AB3407" w:rsidRDefault="00AB3407">
            <w:pPr>
              <w:widowControl w:val="0"/>
              <w:autoSpaceDE w:val="0"/>
              <w:autoSpaceDN w:val="0"/>
              <w:adjustRightInd w:val="0"/>
              <w:spacing w:after="60" w:line="240" w:lineRule="auto"/>
              <w:ind w:left="118" w:right="6"/>
              <w:jc w:val="center"/>
              <w:rPr>
                <w:rFonts w:ascii="Arial" w:hAnsi="Arial" w:cs="Arial"/>
                <w:sz w:val="24"/>
                <w:szCs w:val="24"/>
              </w:rPr>
            </w:pPr>
            <w:r>
              <w:rPr>
                <w:rFonts w:ascii="Arial" w:hAnsi="Arial" w:cs="Arial"/>
                <w:b/>
                <w:bCs/>
                <w:color w:val="000000"/>
              </w:rPr>
              <w:t>Deliverables</w:t>
            </w:r>
          </w:p>
        </w:tc>
      </w:tr>
      <w:tr w:rsidR="00AB3407" w14:paraId="784A722B" w14:textId="77777777">
        <w:tc>
          <w:tcPr>
            <w:tcW w:w="58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5DE6D88" w14:textId="77777777" w:rsidR="00AB3407" w:rsidRDefault="00AB3407">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b/>
                <w:bCs/>
                <w:color w:val="000000"/>
              </w:rPr>
              <w:t>Item Number</w:t>
            </w:r>
          </w:p>
        </w:tc>
        <w:tc>
          <w:tcPr>
            <w:tcW w:w="106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11CE6AD" w14:textId="77777777" w:rsidR="00AB3407" w:rsidRDefault="00AB3407">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MOD Stock Reference No.</w:t>
            </w:r>
          </w:p>
        </w:tc>
        <w:tc>
          <w:tcPr>
            <w:tcW w:w="11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CCA66D1" w14:textId="77777777" w:rsidR="00AB3407" w:rsidRDefault="00AB3407">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b/>
                <w:bCs/>
                <w:color w:val="000000"/>
              </w:rPr>
              <w:t>Part No. (where applicable)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BD75662" w14:textId="77777777" w:rsidR="00AB3407" w:rsidRDefault="00AB3407">
            <w:pPr>
              <w:widowControl w:val="0"/>
              <w:autoSpaceDE w:val="0"/>
              <w:autoSpaceDN w:val="0"/>
              <w:adjustRightInd w:val="0"/>
              <w:spacing w:after="60" w:line="240" w:lineRule="auto"/>
              <w:ind w:left="132"/>
              <w:jc w:val="center"/>
              <w:rPr>
                <w:rFonts w:ascii="Arial" w:hAnsi="Arial" w:cs="Arial"/>
                <w:b/>
                <w:bCs/>
                <w:color w:val="000000"/>
              </w:rPr>
            </w:pPr>
            <w:r>
              <w:rPr>
                <w:rFonts w:ascii="Arial" w:hAnsi="Arial" w:cs="Arial"/>
                <w:b/>
                <w:bCs/>
                <w:color w:val="000000"/>
              </w:rPr>
              <w:t>Specification</w:t>
            </w:r>
          </w:p>
          <w:p w14:paraId="0F19F48D" w14:textId="77777777" w:rsidR="00AB3407" w:rsidRDefault="00AB3407">
            <w:pPr>
              <w:widowControl w:val="0"/>
              <w:autoSpaceDE w:val="0"/>
              <w:autoSpaceDN w:val="0"/>
              <w:adjustRightInd w:val="0"/>
              <w:spacing w:after="0" w:line="240" w:lineRule="auto"/>
              <w:ind w:left="132"/>
              <w:jc w:val="center"/>
              <w:rPr>
                <w:rFonts w:ascii="Arial" w:hAnsi="Arial" w:cs="Arial"/>
                <w:sz w:val="24"/>
                <w:szCs w:val="24"/>
              </w:rPr>
            </w:pPr>
          </w:p>
        </w:tc>
        <w:tc>
          <w:tcPr>
            <w:tcW w:w="113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1C77DF1" w14:textId="77777777" w:rsidR="00AB3407" w:rsidRDefault="00AB3407">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 xml:space="preserve">Consignee Address Code </w:t>
            </w:r>
            <w:r>
              <w:rPr>
                <w:rFonts w:ascii="Arial" w:hAnsi="Arial" w:cs="Arial"/>
                <w:color w:val="000000"/>
              </w:rPr>
              <w:t>(full address is detailed in DEFFORM 96)</w:t>
            </w:r>
          </w:p>
        </w:tc>
        <w:tc>
          <w:tcPr>
            <w:tcW w:w="113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D3773A6" w14:textId="77777777" w:rsidR="00AB3407" w:rsidRDefault="00AB3407">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b/>
                <w:bCs/>
                <w:color w:val="000000"/>
              </w:rPr>
              <w:t xml:space="preserve">Packaging Requirements inc. PPQ and </w:t>
            </w:r>
            <w:proofErr w:type="spellStart"/>
            <w:r>
              <w:rPr>
                <w:rFonts w:ascii="Arial" w:hAnsi="Arial" w:cs="Arial"/>
                <w:b/>
                <w:bCs/>
                <w:color w:val="000000"/>
              </w:rPr>
              <w:t>DofQ</w:t>
            </w:r>
            <w:proofErr w:type="spellEnd"/>
            <w:r>
              <w:rPr>
                <w:rFonts w:ascii="Arial" w:hAnsi="Arial" w:cs="Arial"/>
                <w:b/>
                <w:bCs/>
                <w:color w:val="000000"/>
              </w:rPr>
              <w:t xml:space="preserve"> </w:t>
            </w:r>
            <w:r>
              <w:rPr>
                <w:rFonts w:ascii="Arial" w:hAnsi="Arial" w:cs="Arial"/>
                <w:color w:val="000000"/>
              </w:rPr>
              <w:t>(as detailed in DEFFORM 96)</w:t>
            </w:r>
          </w:p>
        </w:tc>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35C6CC4" w14:textId="77777777" w:rsidR="00AB3407" w:rsidRDefault="00AB3407">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b/>
                <w:bCs/>
                <w:color w:val="000000"/>
              </w:rPr>
              <w:t>Delivery Date</w:t>
            </w:r>
          </w:p>
        </w:tc>
        <w:tc>
          <w:tcPr>
            <w:tcW w:w="42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BC55D4B" w14:textId="77777777" w:rsidR="00AB3407" w:rsidRDefault="00AB3407">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b/>
                <w:bCs/>
                <w:color w:val="000000"/>
              </w:rPr>
              <w:t>Total Qty</w:t>
            </w:r>
          </w:p>
        </w:tc>
        <w:tc>
          <w:tcPr>
            <w:tcW w:w="1986" w:type="dxa"/>
            <w:gridSpan w:val="2"/>
            <w:tcBorders>
              <w:top w:val="single" w:sz="8" w:space="0" w:color="000000"/>
              <w:left w:val="single" w:sz="8" w:space="0" w:color="000000"/>
              <w:bottom w:val="single" w:sz="8" w:space="0" w:color="000000"/>
              <w:right w:val="single" w:sz="8" w:space="0" w:color="000000"/>
            </w:tcBorders>
            <w:shd w:val="clear" w:color="auto" w:fill="FFFFFF"/>
          </w:tcPr>
          <w:p w14:paraId="4D98C1AA" w14:textId="77777777" w:rsidR="00AB3407" w:rsidRDefault="00AB3407">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b/>
                <w:bCs/>
                <w:color w:val="000000"/>
              </w:rPr>
              <w:t>Firm Price (£) Ex VAT</w:t>
            </w:r>
          </w:p>
        </w:tc>
      </w:tr>
      <w:tr w:rsidR="00AB3407" w14:paraId="6A879D12" w14:textId="77777777">
        <w:tc>
          <w:tcPr>
            <w:tcW w:w="587" w:type="dxa"/>
            <w:vMerge/>
            <w:tcBorders>
              <w:top w:val="single" w:sz="8" w:space="0" w:color="000000"/>
              <w:left w:val="single" w:sz="8" w:space="0" w:color="000000"/>
              <w:bottom w:val="single" w:sz="8" w:space="0" w:color="000000"/>
              <w:right w:val="single" w:sz="8" w:space="0" w:color="000000"/>
            </w:tcBorders>
            <w:shd w:val="clear" w:color="auto" w:fill="FFFFFF"/>
          </w:tcPr>
          <w:p w14:paraId="5B0ACC89"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1069" w:type="dxa"/>
            <w:vMerge/>
            <w:tcBorders>
              <w:top w:val="single" w:sz="8" w:space="0" w:color="000000"/>
              <w:left w:val="single" w:sz="8" w:space="0" w:color="000000"/>
              <w:bottom w:val="single" w:sz="8" w:space="0" w:color="000000"/>
              <w:right w:val="single" w:sz="8" w:space="0" w:color="000000"/>
            </w:tcBorders>
            <w:shd w:val="clear" w:color="auto" w:fill="FFFFFF"/>
          </w:tcPr>
          <w:p w14:paraId="485599C8"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1118" w:type="dxa"/>
            <w:vMerge/>
            <w:tcBorders>
              <w:top w:val="single" w:sz="8" w:space="0" w:color="000000"/>
              <w:left w:val="single" w:sz="8" w:space="0" w:color="000000"/>
              <w:bottom w:val="single" w:sz="8" w:space="0" w:color="000000"/>
              <w:right w:val="single" w:sz="8" w:space="0" w:color="000000"/>
            </w:tcBorders>
            <w:shd w:val="clear" w:color="auto" w:fill="FFFFFF"/>
          </w:tcPr>
          <w:p w14:paraId="16F96AB8"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797FDF3F"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1130" w:type="dxa"/>
            <w:vMerge/>
            <w:tcBorders>
              <w:top w:val="single" w:sz="8" w:space="0" w:color="000000"/>
              <w:left w:val="single" w:sz="8" w:space="0" w:color="000000"/>
              <w:bottom w:val="single" w:sz="8" w:space="0" w:color="000000"/>
              <w:right w:val="single" w:sz="8" w:space="0" w:color="000000"/>
            </w:tcBorders>
            <w:shd w:val="clear" w:color="auto" w:fill="FFFFFF"/>
          </w:tcPr>
          <w:p w14:paraId="39A45BE3"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1138" w:type="dxa"/>
            <w:vMerge/>
            <w:tcBorders>
              <w:top w:val="single" w:sz="8" w:space="0" w:color="000000"/>
              <w:left w:val="single" w:sz="8" w:space="0" w:color="000000"/>
              <w:bottom w:val="single" w:sz="8" w:space="0" w:color="000000"/>
              <w:right w:val="single" w:sz="8" w:space="0" w:color="000000"/>
            </w:tcBorders>
            <w:shd w:val="clear" w:color="auto" w:fill="FFFFFF"/>
          </w:tcPr>
          <w:p w14:paraId="7165F1CC"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566" w:type="dxa"/>
            <w:vMerge/>
            <w:tcBorders>
              <w:top w:val="single" w:sz="8" w:space="0" w:color="000000"/>
              <w:left w:val="single" w:sz="8" w:space="0" w:color="000000"/>
              <w:bottom w:val="single" w:sz="8" w:space="0" w:color="000000"/>
              <w:right w:val="single" w:sz="8" w:space="0" w:color="000000"/>
            </w:tcBorders>
            <w:shd w:val="clear" w:color="auto" w:fill="FFFFFF"/>
          </w:tcPr>
          <w:p w14:paraId="6EFA133F"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424" w:type="dxa"/>
            <w:vMerge/>
            <w:tcBorders>
              <w:top w:val="single" w:sz="8" w:space="0" w:color="000000"/>
              <w:left w:val="single" w:sz="8" w:space="0" w:color="000000"/>
              <w:bottom w:val="single" w:sz="8" w:space="0" w:color="000000"/>
              <w:right w:val="single" w:sz="8" w:space="0" w:color="000000"/>
            </w:tcBorders>
            <w:shd w:val="clear" w:color="auto" w:fill="FFFFFF"/>
          </w:tcPr>
          <w:p w14:paraId="0AC146B6"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874" w:type="dxa"/>
            <w:tcBorders>
              <w:top w:val="single" w:sz="8" w:space="0" w:color="000000"/>
              <w:left w:val="single" w:sz="8" w:space="0" w:color="000000"/>
              <w:bottom w:val="single" w:sz="8" w:space="0" w:color="000000"/>
              <w:right w:val="single" w:sz="8" w:space="0" w:color="000000"/>
            </w:tcBorders>
            <w:shd w:val="clear" w:color="auto" w:fill="FFFFFF"/>
          </w:tcPr>
          <w:p w14:paraId="33C25A1B" w14:textId="77777777" w:rsidR="00AB3407" w:rsidRDefault="00AB3407">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b/>
                <w:bCs/>
                <w:color w:val="000000"/>
              </w:rPr>
              <w:t>Per Item</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42079B2B" w14:textId="77777777" w:rsidR="00AB3407" w:rsidRDefault="00AB3407">
            <w:pPr>
              <w:widowControl w:val="0"/>
              <w:autoSpaceDE w:val="0"/>
              <w:autoSpaceDN w:val="0"/>
              <w:adjustRightInd w:val="0"/>
              <w:spacing w:after="60" w:line="240" w:lineRule="auto"/>
              <w:ind w:left="130"/>
              <w:jc w:val="center"/>
              <w:rPr>
                <w:rFonts w:ascii="Arial" w:hAnsi="Arial" w:cs="Arial"/>
                <w:b/>
                <w:bCs/>
                <w:color w:val="000000"/>
              </w:rPr>
            </w:pPr>
            <w:r>
              <w:rPr>
                <w:rFonts w:ascii="Arial" w:hAnsi="Arial" w:cs="Arial"/>
                <w:b/>
                <w:bCs/>
                <w:color w:val="000000"/>
              </w:rPr>
              <w:t>Total inc. packaging</w:t>
            </w:r>
          </w:p>
          <w:p w14:paraId="38D8A6E6" w14:textId="77777777" w:rsidR="00AB3407" w:rsidRDefault="00AB3407">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b/>
                <w:bCs/>
                <w:color w:val="000000"/>
              </w:rPr>
              <w:t>(</w:t>
            </w:r>
            <w:proofErr w:type="gramStart"/>
            <w:r>
              <w:rPr>
                <w:rFonts w:ascii="Arial" w:hAnsi="Arial" w:cs="Arial"/>
                <w:b/>
                <w:bCs/>
                <w:color w:val="000000"/>
              </w:rPr>
              <w:t>and</w:t>
            </w:r>
            <w:proofErr w:type="gramEnd"/>
            <w:r>
              <w:rPr>
                <w:rFonts w:ascii="Arial" w:hAnsi="Arial" w:cs="Arial"/>
                <w:b/>
                <w:bCs/>
                <w:color w:val="000000"/>
              </w:rPr>
              <w:t xml:space="preserve"> delivery if specified in the Purchase Order)</w:t>
            </w:r>
          </w:p>
        </w:tc>
      </w:tr>
      <w:tr w:rsidR="00AB3407" w14:paraId="52114FDB" w14:textId="77777777">
        <w:tc>
          <w:tcPr>
            <w:tcW w:w="587" w:type="dxa"/>
            <w:tcBorders>
              <w:top w:val="single" w:sz="8" w:space="0" w:color="000000"/>
              <w:left w:val="single" w:sz="8" w:space="0" w:color="000000"/>
              <w:bottom w:val="single" w:sz="8" w:space="0" w:color="000000"/>
              <w:right w:val="single" w:sz="8" w:space="0" w:color="000000"/>
            </w:tcBorders>
            <w:shd w:val="clear" w:color="auto" w:fill="FFFFFF"/>
          </w:tcPr>
          <w:p w14:paraId="6FA19B5F" w14:textId="77777777" w:rsidR="00AB3407" w:rsidRDefault="00AB3407">
            <w:pPr>
              <w:widowControl w:val="0"/>
              <w:autoSpaceDE w:val="0"/>
              <w:autoSpaceDN w:val="0"/>
              <w:adjustRightInd w:val="0"/>
              <w:spacing w:after="0" w:line="240" w:lineRule="auto"/>
              <w:ind w:left="118" w:right="3"/>
              <w:jc w:val="center"/>
              <w:rPr>
                <w:rFonts w:ascii="Arial" w:hAnsi="Arial" w:cs="Arial"/>
                <w:color w:val="000000"/>
              </w:rPr>
            </w:pPr>
            <w:bookmarkStart w:id="25" w:name="#Text123"/>
            <w:bookmarkEnd w:id="25"/>
          </w:p>
          <w:p w14:paraId="25D27191" w14:textId="77777777" w:rsidR="00AB3407" w:rsidRDefault="00AB3407">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Pr>
          <w:p w14:paraId="155B8A71" w14:textId="77777777" w:rsidR="00AB3407" w:rsidRDefault="00AB3407">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Pr>
          <w:p w14:paraId="73DABE74" w14:textId="77777777" w:rsidR="00AB3407" w:rsidRDefault="00AB3407">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9C96B31" w14:textId="77777777" w:rsidR="00AB3407" w:rsidRDefault="00AB3407">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0" w:type="dxa"/>
            <w:tcBorders>
              <w:top w:val="single" w:sz="8" w:space="0" w:color="000000"/>
              <w:left w:val="single" w:sz="8" w:space="0" w:color="000000"/>
              <w:bottom w:val="single" w:sz="8" w:space="0" w:color="000000"/>
              <w:right w:val="single" w:sz="8" w:space="0" w:color="000000"/>
            </w:tcBorders>
            <w:shd w:val="clear" w:color="auto" w:fill="FFFFFF"/>
          </w:tcPr>
          <w:p w14:paraId="2F2204CD" w14:textId="77777777" w:rsidR="00AB3407" w:rsidRDefault="00AB3407">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8" w:type="dxa"/>
            <w:tcBorders>
              <w:top w:val="single" w:sz="8" w:space="0" w:color="000000"/>
              <w:left w:val="single" w:sz="8" w:space="0" w:color="000000"/>
              <w:bottom w:val="single" w:sz="8" w:space="0" w:color="000000"/>
              <w:right w:val="single" w:sz="8" w:space="0" w:color="000000"/>
            </w:tcBorders>
            <w:shd w:val="clear" w:color="auto" w:fill="FFFFFF"/>
          </w:tcPr>
          <w:p w14:paraId="471F09AF" w14:textId="77777777" w:rsidR="00AB3407" w:rsidRDefault="00AB3407">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Pr>
          <w:p w14:paraId="0CC356EB" w14:textId="77777777" w:rsidR="00AB3407" w:rsidRDefault="00AB3407">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Pr>
          <w:p w14:paraId="3CEA2EC4" w14:textId="77777777" w:rsidR="00AB3407" w:rsidRDefault="00AB3407">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874" w:type="dxa"/>
            <w:tcBorders>
              <w:top w:val="single" w:sz="8" w:space="0" w:color="000000"/>
              <w:left w:val="single" w:sz="8" w:space="0" w:color="000000"/>
              <w:bottom w:val="single" w:sz="8" w:space="0" w:color="000000"/>
              <w:right w:val="single" w:sz="8" w:space="0" w:color="000000"/>
            </w:tcBorders>
            <w:shd w:val="clear" w:color="auto" w:fill="FFFFFF"/>
          </w:tcPr>
          <w:p w14:paraId="7F10F449" w14:textId="77777777" w:rsidR="00AB3407" w:rsidRDefault="00AB3407">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4878819D" w14:textId="77777777" w:rsidR="00AB3407" w:rsidRDefault="00AB3407">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62E98FEE" w14:textId="77777777">
        <w:tc>
          <w:tcPr>
            <w:tcW w:w="587" w:type="dxa"/>
            <w:tcBorders>
              <w:top w:val="single" w:sz="8" w:space="0" w:color="000000"/>
              <w:left w:val="single" w:sz="8" w:space="0" w:color="000000"/>
              <w:bottom w:val="single" w:sz="8" w:space="0" w:color="000000"/>
              <w:right w:val="single" w:sz="8" w:space="0" w:color="000000"/>
            </w:tcBorders>
            <w:shd w:val="clear" w:color="auto" w:fill="FFFFFF"/>
          </w:tcPr>
          <w:p w14:paraId="7D316D01" w14:textId="77777777" w:rsidR="00AB3407" w:rsidRDefault="00AB3407">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Pr>
          <w:p w14:paraId="6C2FC781" w14:textId="77777777" w:rsidR="00AB3407" w:rsidRDefault="00AB3407">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Pr>
          <w:p w14:paraId="0005A1B8" w14:textId="77777777" w:rsidR="00AB3407" w:rsidRDefault="00AB3407">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319BB13" w14:textId="77777777" w:rsidR="00AB3407" w:rsidRDefault="00AB3407">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0" w:type="dxa"/>
            <w:tcBorders>
              <w:top w:val="single" w:sz="8" w:space="0" w:color="000000"/>
              <w:left w:val="single" w:sz="8" w:space="0" w:color="000000"/>
              <w:bottom w:val="single" w:sz="8" w:space="0" w:color="000000"/>
              <w:right w:val="single" w:sz="8" w:space="0" w:color="000000"/>
            </w:tcBorders>
            <w:shd w:val="clear" w:color="auto" w:fill="FFFFFF"/>
          </w:tcPr>
          <w:p w14:paraId="3D2AC0B0" w14:textId="77777777" w:rsidR="00AB3407" w:rsidRDefault="00AB3407">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8" w:type="dxa"/>
            <w:tcBorders>
              <w:top w:val="single" w:sz="8" w:space="0" w:color="000000"/>
              <w:left w:val="single" w:sz="8" w:space="0" w:color="000000"/>
              <w:bottom w:val="single" w:sz="8" w:space="0" w:color="000000"/>
              <w:right w:val="single" w:sz="8" w:space="0" w:color="000000"/>
            </w:tcBorders>
            <w:shd w:val="clear" w:color="auto" w:fill="FFFFFF"/>
          </w:tcPr>
          <w:p w14:paraId="2C2F0039" w14:textId="77777777" w:rsidR="00AB3407" w:rsidRDefault="00AB3407">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Pr>
          <w:p w14:paraId="22284DD8" w14:textId="77777777" w:rsidR="00AB3407" w:rsidRDefault="00AB3407">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Pr>
          <w:p w14:paraId="7F3F27B7" w14:textId="77777777" w:rsidR="00AB3407" w:rsidRDefault="00AB3407">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874" w:type="dxa"/>
            <w:tcBorders>
              <w:top w:val="single" w:sz="8" w:space="0" w:color="000000"/>
              <w:left w:val="single" w:sz="8" w:space="0" w:color="000000"/>
              <w:bottom w:val="single" w:sz="8" w:space="0" w:color="000000"/>
              <w:right w:val="single" w:sz="8" w:space="0" w:color="000000"/>
            </w:tcBorders>
            <w:shd w:val="clear" w:color="auto" w:fill="FFFFFF"/>
          </w:tcPr>
          <w:p w14:paraId="34E385ED" w14:textId="77777777" w:rsidR="00AB3407" w:rsidRDefault="00AB3407">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1795A50D" w14:textId="77777777" w:rsidR="00AB3407" w:rsidRDefault="00AB3407">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1694E3DF" w14:textId="77777777">
        <w:tc>
          <w:tcPr>
            <w:tcW w:w="587" w:type="dxa"/>
            <w:tcBorders>
              <w:top w:val="single" w:sz="8" w:space="0" w:color="000000"/>
              <w:left w:val="single" w:sz="8" w:space="0" w:color="000000"/>
              <w:bottom w:val="single" w:sz="8" w:space="0" w:color="000000"/>
              <w:right w:val="single" w:sz="8" w:space="0" w:color="000000"/>
            </w:tcBorders>
            <w:shd w:val="clear" w:color="auto" w:fill="FFFFFF"/>
          </w:tcPr>
          <w:p w14:paraId="35437DBF" w14:textId="77777777" w:rsidR="00AB3407" w:rsidRDefault="00AB3407">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Pr>
          <w:p w14:paraId="793BCB85" w14:textId="77777777" w:rsidR="00AB3407" w:rsidRDefault="00AB3407">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Pr>
          <w:p w14:paraId="05FBA3EF" w14:textId="77777777" w:rsidR="00AB3407" w:rsidRDefault="00AB3407">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1CCA99E" w14:textId="77777777" w:rsidR="00AB3407" w:rsidRDefault="00AB3407">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0" w:type="dxa"/>
            <w:tcBorders>
              <w:top w:val="single" w:sz="8" w:space="0" w:color="000000"/>
              <w:left w:val="single" w:sz="8" w:space="0" w:color="000000"/>
              <w:bottom w:val="single" w:sz="8" w:space="0" w:color="000000"/>
              <w:right w:val="single" w:sz="8" w:space="0" w:color="000000"/>
            </w:tcBorders>
            <w:shd w:val="clear" w:color="auto" w:fill="FFFFFF"/>
          </w:tcPr>
          <w:p w14:paraId="4393E92A" w14:textId="77777777" w:rsidR="00AB3407" w:rsidRDefault="00AB3407">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8" w:type="dxa"/>
            <w:tcBorders>
              <w:top w:val="single" w:sz="8" w:space="0" w:color="000000"/>
              <w:left w:val="single" w:sz="8" w:space="0" w:color="000000"/>
              <w:bottom w:val="single" w:sz="8" w:space="0" w:color="000000"/>
              <w:right w:val="single" w:sz="8" w:space="0" w:color="000000"/>
            </w:tcBorders>
            <w:shd w:val="clear" w:color="auto" w:fill="FFFFFF"/>
          </w:tcPr>
          <w:p w14:paraId="1C64D723" w14:textId="77777777" w:rsidR="00AB3407" w:rsidRDefault="00AB3407">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Pr>
          <w:p w14:paraId="639E1C40" w14:textId="77777777" w:rsidR="00AB3407" w:rsidRDefault="00AB3407">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Pr>
          <w:p w14:paraId="43AEA87A" w14:textId="77777777" w:rsidR="00AB3407" w:rsidRDefault="00AB3407">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874" w:type="dxa"/>
            <w:tcBorders>
              <w:top w:val="single" w:sz="8" w:space="0" w:color="000000"/>
              <w:left w:val="single" w:sz="8" w:space="0" w:color="000000"/>
              <w:bottom w:val="single" w:sz="8" w:space="0" w:color="000000"/>
              <w:right w:val="single" w:sz="8" w:space="0" w:color="000000"/>
            </w:tcBorders>
            <w:shd w:val="clear" w:color="auto" w:fill="FFFFFF"/>
          </w:tcPr>
          <w:p w14:paraId="1E82395F" w14:textId="77777777" w:rsidR="00AB3407" w:rsidRDefault="00AB3407">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04DFBE51" w14:textId="77777777" w:rsidR="00AB3407" w:rsidRDefault="00AB3407">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44A3C18A" w14:textId="77777777">
        <w:tc>
          <w:tcPr>
            <w:tcW w:w="587" w:type="dxa"/>
            <w:tcBorders>
              <w:top w:val="single" w:sz="8" w:space="0" w:color="000000"/>
              <w:left w:val="single" w:sz="8" w:space="0" w:color="000000"/>
              <w:bottom w:val="single" w:sz="8" w:space="0" w:color="000000"/>
              <w:right w:val="single" w:sz="8" w:space="0" w:color="000000"/>
            </w:tcBorders>
            <w:shd w:val="clear" w:color="auto" w:fill="FFFFFF"/>
          </w:tcPr>
          <w:p w14:paraId="68F6AF8F" w14:textId="77777777" w:rsidR="00AB3407" w:rsidRDefault="00AB3407">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Pr>
          <w:p w14:paraId="5ABA0113" w14:textId="77777777" w:rsidR="00AB3407" w:rsidRDefault="00AB3407">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Pr>
          <w:p w14:paraId="2CC826F8" w14:textId="77777777" w:rsidR="00AB3407" w:rsidRDefault="00AB3407">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58BD59B" w14:textId="77777777" w:rsidR="00AB3407" w:rsidRDefault="00AB3407">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0" w:type="dxa"/>
            <w:tcBorders>
              <w:top w:val="single" w:sz="8" w:space="0" w:color="000000"/>
              <w:left w:val="single" w:sz="8" w:space="0" w:color="000000"/>
              <w:bottom w:val="single" w:sz="8" w:space="0" w:color="000000"/>
              <w:right w:val="single" w:sz="8" w:space="0" w:color="000000"/>
            </w:tcBorders>
            <w:shd w:val="clear" w:color="auto" w:fill="FFFFFF"/>
          </w:tcPr>
          <w:p w14:paraId="308E6929" w14:textId="77777777" w:rsidR="00AB3407" w:rsidRDefault="00AB3407">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8" w:type="dxa"/>
            <w:tcBorders>
              <w:top w:val="single" w:sz="8" w:space="0" w:color="000000"/>
              <w:left w:val="single" w:sz="8" w:space="0" w:color="000000"/>
              <w:bottom w:val="single" w:sz="8" w:space="0" w:color="000000"/>
              <w:right w:val="single" w:sz="8" w:space="0" w:color="000000"/>
            </w:tcBorders>
            <w:shd w:val="clear" w:color="auto" w:fill="FFFFFF"/>
          </w:tcPr>
          <w:p w14:paraId="6265192B" w14:textId="77777777" w:rsidR="00AB3407" w:rsidRDefault="00AB3407">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Pr>
          <w:p w14:paraId="5B836734" w14:textId="77777777" w:rsidR="00AB3407" w:rsidRDefault="00AB3407">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Pr>
          <w:p w14:paraId="5B1B14E6" w14:textId="77777777" w:rsidR="00AB3407" w:rsidRDefault="00AB3407">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874" w:type="dxa"/>
            <w:tcBorders>
              <w:top w:val="single" w:sz="8" w:space="0" w:color="000000"/>
              <w:left w:val="single" w:sz="8" w:space="0" w:color="000000"/>
              <w:bottom w:val="single" w:sz="8" w:space="0" w:color="000000"/>
              <w:right w:val="single" w:sz="8" w:space="0" w:color="000000"/>
            </w:tcBorders>
            <w:shd w:val="clear" w:color="auto" w:fill="FFFFFF"/>
          </w:tcPr>
          <w:p w14:paraId="38FDA1AF" w14:textId="77777777" w:rsidR="00AB3407" w:rsidRDefault="00AB3407">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75308027" w14:textId="77777777" w:rsidR="00AB3407" w:rsidRDefault="00AB3407">
            <w:pPr>
              <w:widowControl w:val="0"/>
              <w:autoSpaceDE w:val="0"/>
              <w:autoSpaceDN w:val="0"/>
              <w:adjustRightInd w:val="0"/>
              <w:spacing w:after="0" w:line="240" w:lineRule="auto"/>
              <w:ind w:left="130"/>
              <w:jc w:val="center"/>
              <w:rPr>
                <w:rFonts w:ascii="Arial" w:hAnsi="Arial" w:cs="Arial"/>
                <w:color w:val="000000"/>
              </w:rPr>
            </w:pPr>
            <w:bookmarkStart w:id="26" w:name="#Text189"/>
            <w:bookmarkEnd w:id="26"/>
          </w:p>
          <w:p w14:paraId="60B1403E" w14:textId="77777777" w:rsidR="00AB3407" w:rsidRDefault="00AB3407">
            <w:pPr>
              <w:widowControl w:val="0"/>
              <w:autoSpaceDE w:val="0"/>
              <w:autoSpaceDN w:val="0"/>
              <w:adjustRightInd w:val="0"/>
              <w:spacing w:after="60" w:line="240" w:lineRule="auto"/>
              <w:ind w:left="130"/>
              <w:jc w:val="center"/>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AFA6FE8" w14:textId="77777777" w:rsidR="00AB3407" w:rsidRDefault="00AB3407">
            <w:pPr>
              <w:widowControl w:val="0"/>
              <w:autoSpaceDE w:val="0"/>
              <w:autoSpaceDN w:val="0"/>
              <w:adjustRightInd w:val="0"/>
              <w:spacing w:after="0" w:line="240" w:lineRule="auto"/>
              <w:ind w:left="130"/>
              <w:jc w:val="center"/>
              <w:rPr>
                <w:rFonts w:ascii="Arial" w:hAnsi="Arial" w:cs="Arial"/>
                <w:sz w:val="24"/>
                <w:szCs w:val="24"/>
              </w:rPr>
            </w:pPr>
          </w:p>
        </w:tc>
      </w:tr>
      <w:tr w:rsidR="00AB3407" w14:paraId="0C38441B" w14:textId="77777777">
        <w:tc>
          <w:tcPr>
            <w:tcW w:w="587" w:type="dxa"/>
            <w:tcBorders>
              <w:top w:val="single" w:sz="8" w:space="0" w:color="000000"/>
              <w:left w:val="single" w:sz="8" w:space="0" w:color="000000"/>
              <w:bottom w:val="single" w:sz="8" w:space="0" w:color="000000"/>
              <w:right w:val="single" w:sz="8" w:space="0" w:color="000000"/>
            </w:tcBorders>
            <w:shd w:val="clear" w:color="auto" w:fill="FFFFFF"/>
          </w:tcPr>
          <w:p w14:paraId="5944B60E" w14:textId="77777777" w:rsidR="00AB3407" w:rsidRDefault="00AB3407">
            <w:pPr>
              <w:widowControl w:val="0"/>
              <w:autoSpaceDE w:val="0"/>
              <w:autoSpaceDN w:val="0"/>
              <w:adjustRightInd w:val="0"/>
              <w:spacing w:after="0" w:line="240" w:lineRule="auto"/>
              <w:ind w:left="118" w:right="3"/>
              <w:jc w:val="center"/>
              <w:rPr>
                <w:rFonts w:ascii="Arial" w:hAnsi="Arial" w:cs="Arial"/>
                <w:sz w:val="24"/>
                <w:szCs w:val="24"/>
              </w:rPr>
            </w:pPr>
          </w:p>
        </w:tc>
        <w:tc>
          <w:tcPr>
            <w:tcW w:w="1069" w:type="dxa"/>
            <w:tcBorders>
              <w:top w:val="single" w:sz="8" w:space="0" w:color="000000"/>
              <w:left w:val="single" w:sz="8" w:space="0" w:color="000000"/>
              <w:bottom w:val="single" w:sz="8" w:space="0" w:color="000000"/>
              <w:right w:val="single" w:sz="8" w:space="0" w:color="000000"/>
            </w:tcBorders>
            <w:shd w:val="clear" w:color="auto" w:fill="FFFFFF"/>
          </w:tcPr>
          <w:p w14:paraId="3C0918A5" w14:textId="77777777" w:rsidR="00AB3407" w:rsidRDefault="00AB3407">
            <w:pPr>
              <w:widowControl w:val="0"/>
              <w:autoSpaceDE w:val="0"/>
              <w:autoSpaceDN w:val="0"/>
              <w:adjustRightInd w:val="0"/>
              <w:spacing w:after="0" w:line="240" w:lineRule="auto"/>
              <w:ind w:left="125"/>
              <w:jc w:val="center"/>
              <w:rPr>
                <w:rFonts w:ascii="Arial" w:hAnsi="Arial" w:cs="Arial"/>
                <w:sz w:val="24"/>
                <w:szCs w:val="24"/>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Pr>
          <w:p w14:paraId="44033873" w14:textId="77777777" w:rsidR="00AB3407" w:rsidRDefault="00AB3407">
            <w:pPr>
              <w:widowControl w:val="0"/>
              <w:autoSpaceDE w:val="0"/>
              <w:autoSpaceDN w:val="0"/>
              <w:adjustRightInd w:val="0"/>
              <w:spacing w:after="0" w:line="240" w:lineRule="auto"/>
              <w:ind w:left="134"/>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A996AB2" w14:textId="77777777" w:rsidR="00AB3407" w:rsidRDefault="00AB3407">
            <w:pPr>
              <w:widowControl w:val="0"/>
              <w:autoSpaceDE w:val="0"/>
              <w:autoSpaceDN w:val="0"/>
              <w:adjustRightInd w:val="0"/>
              <w:spacing w:after="0" w:line="240" w:lineRule="auto"/>
              <w:ind w:left="132"/>
              <w:jc w:val="center"/>
              <w:rPr>
                <w:rFonts w:ascii="Arial" w:hAnsi="Arial" w:cs="Arial"/>
                <w:sz w:val="24"/>
                <w:szCs w:val="24"/>
              </w:rPr>
            </w:pPr>
          </w:p>
        </w:tc>
        <w:tc>
          <w:tcPr>
            <w:tcW w:w="1130" w:type="dxa"/>
            <w:tcBorders>
              <w:top w:val="single" w:sz="8" w:space="0" w:color="000000"/>
              <w:left w:val="single" w:sz="8" w:space="0" w:color="000000"/>
              <w:bottom w:val="single" w:sz="8" w:space="0" w:color="000000"/>
              <w:right w:val="single" w:sz="8" w:space="0" w:color="000000"/>
            </w:tcBorders>
            <w:shd w:val="clear" w:color="auto" w:fill="FFFFFF"/>
          </w:tcPr>
          <w:p w14:paraId="7A9EFD1C" w14:textId="77777777" w:rsidR="00AB3407" w:rsidRDefault="00AB3407">
            <w:pPr>
              <w:widowControl w:val="0"/>
              <w:autoSpaceDE w:val="0"/>
              <w:autoSpaceDN w:val="0"/>
              <w:adjustRightInd w:val="0"/>
              <w:spacing w:after="0" w:line="240" w:lineRule="auto"/>
              <w:ind w:left="118"/>
              <w:jc w:val="center"/>
              <w:rPr>
                <w:rFonts w:ascii="Arial" w:hAnsi="Arial" w:cs="Arial"/>
                <w:sz w:val="24"/>
                <w:szCs w:val="24"/>
              </w:rPr>
            </w:pPr>
          </w:p>
        </w:tc>
        <w:tc>
          <w:tcPr>
            <w:tcW w:w="1138" w:type="dxa"/>
            <w:tcBorders>
              <w:top w:val="single" w:sz="8" w:space="0" w:color="000000"/>
              <w:left w:val="single" w:sz="8" w:space="0" w:color="000000"/>
              <w:bottom w:val="single" w:sz="8" w:space="0" w:color="000000"/>
              <w:right w:val="single" w:sz="8" w:space="0" w:color="000000"/>
            </w:tcBorders>
            <w:shd w:val="clear" w:color="auto" w:fill="FFFFFF"/>
          </w:tcPr>
          <w:p w14:paraId="40612231" w14:textId="77777777" w:rsidR="00AB3407" w:rsidRDefault="00AB3407">
            <w:pPr>
              <w:widowControl w:val="0"/>
              <w:autoSpaceDE w:val="0"/>
              <w:autoSpaceDN w:val="0"/>
              <w:adjustRightInd w:val="0"/>
              <w:spacing w:after="0" w:line="240" w:lineRule="auto"/>
              <w:ind w:left="128"/>
              <w:jc w:val="center"/>
              <w:rPr>
                <w:rFonts w:ascii="Arial" w:hAnsi="Arial" w:cs="Arial"/>
                <w:sz w:val="24"/>
                <w:szCs w:val="24"/>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cPr>
          <w:p w14:paraId="696997ED" w14:textId="77777777" w:rsidR="00AB3407" w:rsidRDefault="00AB3407">
            <w:pPr>
              <w:widowControl w:val="0"/>
              <w:autoSpaceDE w:val="0"/>
              <w:autoSpaceDN w:val="0"/>
              <w:adjustRightInd w:val="0"/>
              <w:spacing w:after="0" w:line="240" w:lineRule="auto"/>
              <w:ind w:left="126"/>
              <w:jc w:val="center"/>
              <w:rPr>
                <w:rFonts w:ascii="Arial" w:hAnsi="Arial" w:cs="Arial"/>
                <w:sz w:val="24"/>
                <w:szCs w:val="24"/>
              </w:rPr>
            </w:pPr>
          </w:p>
        </w:tc>
        <w:tc>
          <w:tcPr>
            <w:tcW w:w="424" w:type="dxa"/>
            <w:tcBorders>
              <w:top w:val="single" w:sz="8" w:space="0" w:color="000000"/>
              <w:left w:val="single" w:sz="8" w:space="0" w:color="000000"/>
              <w:bottom w:val="single" w:sz="8" w:space="0" w:color="000000"/>
              <w:right w:val="single" w:sz="8" w:space="0" w:color="000000"/>
            </w:tcBorders>
            <w:shd w:val="clear" w:color="auto" w:fill="FFFFFF"/>
          </w:tcPr>
          <w:p w14:paraId="12F64F0B" w14:textId="77777777" w:rsidR="00AB3407" w:rsidRDefault="00AB3407">
            <w:pPr>
              <w:widowControl w:val="0"/>
              <w:autoSpaceDE w:val="0"/>
              <w:autoSpaceDN w:val="0"/>
              <w:adjustRightInd w:val="0"/>
              <w:spacing w:after="0" w:line="240" w:lineRule="auto"/>
              <w:ind w:left="132"/>
              <w:jc w:val="center"/>
              <w:rPr>
                <w:rFonts w:ascii="Arial" w:hAnsi="Arial" w:cs="Arial"/>
                <w:sz w:val="24"/>
                <w:szCs w:val="24"/>
              </w:rPr>
            </w:pPr>
          </w:p>
        </w:tc>
        <w:tc>
          <w:tcPr>
            <w:tcW w:w="874" w:type="dxa"/>
            <w:tcBorders>
              <w:top w:val="single" w:sz="8" w:space="0" w:color="000000"/>
              <w:left w:val="single" w:sz="8" w:space="0" w:color="000000"/>
              <w:bottom w:val="single" w:sz="8" w:space="0" w:color="000000"/>
              <w:right w:val="single" w:sz="8" w:space="0" w:color="000000"/>
            </w:tcBorders>
            <w:shd w:val="clear" w:color="auto" w:fill="FFFFFF"/>
          </w:tcPr>
          <w:p w14:paraId="0E431AB6" w14:textId="77777777" w:rsidR="00AB3407" w:rsidRDefault="00AB3407">
            <w:pPr>
              <w:widowControl w:val="0"/>
              <w:autoSpaceDE w:val="0"/>
              <w:autoSpaceDN w:val="0"/>
              <w:adjustRightInd w:val="0"/>
              <w:spacing w:after="0" w:line="240" w:lineRule="auto"/>
              <w:ind w:left="136"/>
              <w:jc w:val="center"/>
              <w:rPr>
                <w:rFonts w:ascii="Arial" w:hAnsi="Arial" w:cs="Arial"/>
                <w:sz w:val="24"/>
                <w:szCs w:val="24"/>
              </w:rPr>
            </w:pP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3F64770F" w14:textId="77777777" w:rsidR="00AB3407" w:rsidRDefault="00AB3407">
            <w:pPr>
              <w:widowControl w:val="0"/>
              <w:autoSpaceDE w:val="0"/>
              <w:autoSpaceDN w:val="0"/>
              <w:adjustRightInd w:val="0"/>
              <w:spacing w:after="0" w:line="240" w:lineRule="auto"/>
              <w:ind w:left="130"/>
              <w:jc w:val="center"/>
              <w:rPr>
                <w:rFonts w:ascii="Arial" w:hAnsi="Arial" w:cs="Arial"/>
                <w:sz w:val="24"/>
                <w:szCs w:val="24"/>
              </w:rPr>
            </w:pPr>
          </w:p>
        </w:tc>
      </w:tr>
      <w:tr w:rsidR="00AB3407" w14:paraId="291D4385" w14:textId="77777777">
        <w:tc>
          <w:tcPr>
            <w:tcW w:w="587" w:type="dxa"/>
            <w:tcBorders>
              <w:top w:val="nil"/>
              <w:left w:val="nil"/>
              <w:bottom w:val="nil"/>
              <w:right w:val="nil"/>
            </w:tcBorders>
            <w:shd w:val="clear" w:color="auto" w:fill="FFFFFF"/>
          </w:tcPr>
          <w:p w14:paraId="6599887D" w14:textId="77777777" w:rsidR="00AB3407" w:rsidRDefault="00AB3407">
            <w:pPr>
              <w:widowControl w:val="0"/>
              <w:autoSpaceDE w:val="0"/>
              <w:autoSpaceDN w:val="0"/>
              <w:adjustRightInd w:val="0"/>
              <w:spacing w:after="0" w:line="240" w:lineRule="auto"/>
              <w:ind w:left="108"/>
              <w:jc w:val="center"/>
              <w:rPr>
                <w:rFonts w:ascii="Arial" w:hAnsi="Arial" w:cs="Arial"/>
                <w:sz w:val="24"/>
                <w:szCs w:val="24"/>
              </w:rPr>
            </w:pPr>
          </w:p>
        </w:tc>
        <w:tc>
          <w:tcPr>
            <w:tcW w:w="1069" w:type="dxa"/>
            <w:tcBorders>
              <w:top w:val="nil"/>
              <w:left w:val="nil"/>
              <w:bottom w:val="nil"/>
              <w:right w:val="nil"/>
            </w:tcBorders>
            <w:shd w:val="clear" w:color="auto" w:fill="FFFFFF"/>
          </w:tcPr>
          <w:p w14:paraId="4E160497" w14:textId="77777777" w:rsidR="00AB3407" w:rsidRDefault="00AB3407">
            <w:pPr>
              <w:widowControl w:val="0"/>
              <w:autoSpaceDE w:val="0"/>
              <w:autoSpaceDN w:val="0"/>
              <w:adjustRightInd w:val="0"/>
              <w:spacing w:after="0" w:line="240" w:lineRule="auto"/>
              <w:ind w:left="115"/>
              <w:jc w:val="center"/>
              <w:rPr>
                <w:rFonts w:ascii="Arial" w:hAnsi="Arial" w:cs="Arial"/>
                <w:sz w:val="24"/>
                <w:szCs w:val="24"/>
              </w:rPr>
            </w:pPr>
          </w:p>
        </w:tc>
        <w:tc>
          <w:tcPr>
            <w:tcW w:w="1118" w:type="dxa"/>
            <w:tcBorders>
              <w:top w:val="nil"/>
              <w:left w:val="nil"/>
              <w:bottom w:val="nil"/>
              <w:right w:val="nil"/>
            </w:tcBorders>
            <w:shd w:val="clear" w:color="auto" w:fill="FFFFFF"/>
          </w:tcPr>
          <w:p w14:paraId="3DBB0540" w14:textId="77777777" w:rsidR="00AB3407" w:rsidRDefault="00AB3407">
            <w:pPr>
              <w:widowControl w:val="0"/>
              <w:autoSpaceDE w:val="0"/>
              <w:autoSpaceDN w:val="0"/>
              <w:adjustRightInd w:val="0"/>
              <w:spacing w:after="0" w:line="240" w:lineRule="auto"/>
              <w:ind w:left="124"/>
              <w:jc w:val="center"/>
              <w:rPr>
                <w:rFonts w:ascii="Arial" w:hAnsi="Arial" w:cs="Arial"/>
                <w:sz w:val="24"/>
                <w:szCs w:val="24"/>
              </w:rPr>
            </w:pPr>
          </w:p>
        </w:tc>
        <w:tc>
          <w:tcPr>
            <w:tcW w:w="2126" w:type="dxa"/>
            <w:tcBorders>
              <w:top w:val="nil"/>
              <w:left w:val="nil"/>
              <w:bottom w:val="nil"/>
              <w:right w:val="nil"/>
            </w:tcBorders>
            <w:shd w:val="clear" w:color="auto" w:fill="FFFFFF"/>
          </w:tcPr>
          <w:p w14:paraId="4AC52D69" w14:textId="77777777" w:rsidR="00AB3407" w:rsidRDefault="00AB3407">
            <w:pPr>
              <w:widowControl w:val="0"/>
              <w:autoSpaceDE w:val="0"/>
              <w:autoSpaceDN w:val="0"/>
              <w:adjustRightInd w:val="0"/>
              <w:spacing w:after="0" w:line="240" w:lineRule="auto"/>
              <w:ind w:left="122"/>
              <w:jc w:val="center"/>
              <w:rPr>
                <w:rFonts w:ascii="Arial" w:hAnsi="Arial" w:cs="Arial"/>
                <w:sz w:val="24"/>
                <w:szCs w:val="24"/>
              </w:rPr>
            </w:pPr>
          </w:p>
        </w:tc>
        <w:tc>
          <w:tcPr>
            <w:tcW w:w="1130" w:type="dxa"/>
            <w:tcBorders>
              <w:top w:val="nil"/>
              <w:left w:val="nil"/>
              <w:bottom w:val="nil"/>
              <w:right w:val="nil"/>
            </w:tcBorders>
            <w:shd w:val="clear" w:color="auto" w:fill="FFFFFF"/>
          </w:tcPr>
          <w:p w14:paraId="096BE1BA" w14:textId="77777777" w:rsidR="00AB3407" w:rsidRDefault="00AB3407">
            <w:pPr>
              <w:widowControl w:val="0"/>
              <w:autoSpaceDE w:val="0"/>
              <w:autoSpaceDN w:val="0"/>
              <w:adjustRightInd w:val="0"/>
              <w:spacing w:after="0" w:line="240" w:lineRule="auto"/>
              <w:ind w:left="108"/>
              <w:jc w:val="center"/>
              <w:rPr>
                <w:rFonts w:ascii="Arial" w:hAnsi="Arial" w:cs="Arial"/>
                <w:sz w:val="24"/>
                <w:szCs w:val="24"/>
              </w:rPr>
            </w:pPr>
          </w:p>
        </w:tc>
        <w:tc>
          <w:tcPr>
            <w:tcW w:w="1138" w:type="dxa"/>
            <w:tcBorders>
              <w:top w:val="nil"/>
              <w:left w:val="nil"/>
              <w:bottom w:val="nil"/>
              <w:right w:val="nil"/>
            </w:tcBorders>
            <w:shd w:val="clear" w:color="auto" w:fill="FFFFFF"/>
          </w:tcPr>
          <w:p w14:paraId="0ABF421D" w14:textId="77777777" w:rsidR="00AB3407" w:rsidRDefault="00AB3407">
            <w:pPr>
              <w:widowControl w:val="0"/>
              <w:autoSpaceDE w:val="0"/>
              <w:autoSpaceDN w:val="0"/>
              <w:adjustRightInd w:val="0"/>
              <w:spacing w:after="0" w:line="240" w:lineRule="auto"/>
              <w:ind w:left="118"/>
              <w:jc w:val="center"/>
              <w:rPr>
                <w:rFonts w:ascii="Arial" w:hAnsi="Arial" w:cs="Arial"/>
                <w:sz w:val="24"/>
                <w:szCs w:val="24"/>
              </w:rPr>
            </w:pPr>
          </w:p>
        </w:tc>
        <w:tc>
          <w:tcPr>
            <w:tcW w:w="566" w:type="dxa"/>
            <w:tcBorders>
              <w:top w:val="nil"/>
              <w:left w:val="nil"/>
              <w:bottom w:val="nil"/>
              <w:right w:val="nil"/>
            </w:tcBorders>
            <w:shd w:val="clear" w:color="auto" w:fill="FFFFFF"/>
          </w:tcPr>
          <w:p w14:paraId="66580615" w14:textId="77777777" w:rsidR="00AB3407" w:rsidRDefault="00AB3407">
            <w:pPr>
              <w:widowControl w:val="0"/>
              <w:autoSpaceDE w:val="0"/>
              <w:autoSpaceDN w:val="0"/>
              <w:adjustRightInd w:val="0"/>
              <w:spacing w:after="0" w:line="240" w:lineRule="auto"/>
              <w:ind w:left="116"/>
              <w:jc w:val="center"/>
              <w:rPr>
                <w:rFonts w:ascii="Arial" w:hAnsi="Arial" w:cs="Arial"/>
                <w:sz w:val="24"/>
                <w:szCs w:val="24"/>
              </w:rPr>
            </w:pPr>
          </w:p>
        </w:tc>
        <w:tc>
          <w:tcPr>
            <w:tcW w:w="424" w:type="dxa"/>
            <w:tcBorders>
              <w:top w:val="nil"/>
              <w:left w:val="nil"/>
              <w:bottom w:val="nil"/>
              <w:right w:val="single" w:sz="16" w:space="0" w:color="000000"/>
            </w:tcBorders>
            <w:shd w:val="clear" w:color="auto" w:fill="FFFFFF"/>
          </w:tcPr>
          <w:p w14:paraId="59EE52A2" w14:textId="77777777" w:rsidR="00AB3407" w:rsidRDefault="00AB3407">
            <w:pPr>
              <w:widowControl w:val="0"/>
              <w:autoSpaceDE w:val="0"/>
              <w:autoSpaceDN w:val="0"/>
              <w:adjustRightInd w:val="0"/>
              <w:spacing w:after="0" w:line="240" w:lineRule="auto"/>
              <w:ind w:left="122" w:right="2"/>
              <w:jc w:val="center"/>
              <w:rPr>
                <w:rFonts w:ascii="Arial" w:hAnsi="Arial" w:cs="Arial"/>
                <w:sz w:val="24"/>
                <w:szCs w:val="24"/>
              </w:rPr>
            </w:pPr>
          </w:p>
        </w:tc>
        <w:tc>
          <w:tcPr>
            <w:tcW w:w="874" w:type="dxa"/>
            <w:tcBorders>
              <w:top w:val="single" w:sz="16" w:space="0" w:color="000000"/>
              <w:left w:val="single" w:sz="16" w:space="0" w:color="000000"/>
              <w:bottom w:val="single" w:sz="16" w:space="0" w:color="000000"/>
              <w:right w:val="single" w:sz="16" w:space="0" w:color="000000"/>
            </w:tcBorders>
            <w:shd w:val="clear" w:color="auto" w:fill="FFFFFF"/>
          </w:tcPr>
          <w:p w14:paraId="26E4E61F" w14:textId="77777777" w:rsidR="00AB3407" w:rsidRDefault="00AB3407">
            <w:pPr>
              <w:widowControl w:val="0"/>
              <w:autoSpaceDE w:val="0"/>
              <w:autoSpaceDN w:val="0"/>
              <w:adjustRightInd w:val="0"/>
              <w:spacing w:after="60" w:line="240" w:lineRule="auto"/>
              <w:ind w:left="146"/>
              <w:jc w:val="center"/>
              <w:rPr>
                <w:rFonts w:ascii="Arial" w:hAnsi="Arial" w:cs="Arial"/>
                <w:sz w:val="24"/>
                <w:szCs w:val="24"/>
              </w:rPr>
            </w:pPr>
            <w:r>
              <w:rPr>
                <w:rFonts w:ascii="Arial" w:hAnsi="Arial" w:cs="Arial"/>
                <w:b/>
                <w:bCs/>
                <w:color w:val="000000"/>
              </w:rPr>
              <w:t>Total Firm Price</w:t>
            </w:r>
          </w:p>
        </w:tc>
        <w:tc>
          <w:tcPr>
            <w:tcW w:w="1112" w:type="dxa"/>
            <w:tcBorders>
              <w:top w:val="single" w:sz="16" w:space="0" w:color="000000"/>
              <w:left w:val="single" w:sz="16" w:space="0" w:color="000000"/>
              <w:bottom w:val="single" w:sz="16" w:space="0" w:color="000000"/>
              <w:right w:val="single" w:sz="16" w:space="0" w:color="000000"/>
            </w:tcBorders>
            <w:shd w:val="clear" w:color="auto" w:fill="FFFFFF"/>
          </w:tcPr>
          <w:p w14:paraId="365D01DD" w14:textId="77777777" w:rsidR="00AB3407" w:rsidRDefault="00AB3407">
            <w:pPr>
              <w:widowControl w:val="0"/>
              <w:autoSpaceDE w:val="0"/>
              <w:autoSpaceDN w:val="0"/>
              <w:adjustRightInd w:val="0"/>
              <w:spacing w:after="60" w:line="240" w:lineRule="auto"/>
              <w:ind w:left="14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62B3FCB0"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101"/>
        <w:gridCol w:w="9072"/>
      </w:tblGrid>
      <w:tr w:rsidR="00AB3407" w14:paraId="1CE0FA1C" w14:textId="77777777">
        <w:tc>
          <w:tcPr>
            <w:tcW w:w="1101" w:type="dxa"/>
            <w:tcBorders>
              <w:top w:val="single" w:sz="8" w:space="0" w:color="000000"/>
              <w:left w:val="single" w:sz="8" w:space="0" w:color="000000"/>
              <w:bottom w:val="single" w:sz="8" w:space="0" w:color="000000"/>
              <w:right w:val="single" w:sz="8" w:space="0" w:color="000000"/>
            </w:tcBorders>
            <w:shd w:val="clear" w:color="auto" w:fill="FFFFFF"/>
          </w:tcPr>
          <w:p w14:paraId="2DF1CEB2" w14:textId="77777777" w:rsidR="00AB3407" w:rsidRDefault="00AB3407">
            <w:pPr>
              <w:widowControl w:val="0"/>
              <w:autoSpaceDE w:val="0"/>
              <w:autoSpaceDN w:val="0"/>
              <w:adjustRightInd w:val="0"/>
              <w:spacing w:after="60" w:line="240" w:lineRule="auto"/>
              <w:ind w:left="118" w:right="9"/>
              <w:rPr>
                <w:rFonts w:ascii="Arial" w:hAnsi="Arial" w:cs="Arial"/>
                <w:sz w:val="24"/>
                <w:szCs w:val="24"/>
              </w:rPr>
            </w:pPr>
            <w:r>
              <w:rPr>
                <w:rFonts w:ascii="Arial" w:hAnsi="Arial" w:cs="Arial"/>
                <w:b/>
                <w:bCs/>
                <w:color w:val="000000"/>
              </w:rPr>
              <w:t>Item Number</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30934594" w14:textId="77777777" w:rsidR="00AB3407" w:rsidRDefault="00AB3407">
            <w:pPr>
              <w:widowControl w:val="0"/>
              <w:autoSpaceDE w:val="0"/>
              <w:autoSpaceDN w:val="0"/>
              <w:adjustRightInd w:val="0"/>
              <w:spacing w:after="60" w:line="240" w:lineRule="auto"/>
              <w:ind w:left="119" w:right="5780"/>
              <w:rPr>
                <w:rFonts w:ascii="Arial" w:hAnsi="Arial" w:cs="Arial"/>
                <w:sz w:val="24"/>
                <w:szCs w:val="24"/>
              </w:rPr>
            </w:pPr>
            <w:r>
              <w:rPr>
                <w:rFonts w:ascii="Arial" w:hAnsi="Arial" w:cs="Arial"/>
                <w:b/>
                <w:bCs/>
                <w:color w:val="000000"/>
              </w:rPr>
              <w:t>Consignee Address (XY code only)</w:t>
            </w:r>
          </w:p>
        </w:tc>
      </w:tr>
      <w:tr w:rsidR="00AB3407" w14:paraId="06EE80ED" w14:textId="77777777">
        <w:tc>
          <w:tcPr>
            <w:tcW w:w="1101" w:type="dxa"/>
            <w:tcBorders>
              <w:top w:val="single" w:sz="8" w:space="0" w:color="000000"/>
              <w:left w:val="single" w:sz="8" w:space="0" w:color="000000"/>
              <w:bottom w:val="single" w:sz="8" w:space="0" w:color="000000"/>
              <w:right w:val="single" w:sz="8" w:space="0" w:color="000000"/>
            </w:tcBorders>
            <w:shd w:val="clear" w:color="auto" w:fill="FFFFFF"/>
          </w:tcPr>
          <w:p w14:paraId="7DE7D89D" w14:textId="77777777" w:rsidR="00AB3407" w:rsidRDefault="00AB3407">
            <w:pPr>
              <w:widowControl w:val="0"/>
              <w:autoSpaceDE w:val="0"/>
              <w:autoSpaceDN w:val="0"/>
              <w:adjustRightInd w:val="0"/>
              <w:spacing w:after="0" w:line="240" w:lineRule="auto"/>
              <w:ind w:left="118" w:right="9"/>
              <w:rPr>
                <w:rFonts w:ascii="Arial" w:hAnsi="Arial" w:cs="Arial"/>
                <w:color w:val="000000"/>
              </w:rPr>
            </w:pPr>
            <w:bookmarkStart w:id="27" w:name="#Text257"/>
            <w:bookmarkEnd w:id="27"/>
          </w:p>
          <w:p w14:paraId="426DF413" w14:textId="77777777" w:rsidR="00AB3407" w:rsidRDefault="00AB3407">
            <w:pPr>
              <w:widowControl w:val="0"/>
              <w:autoSpaceDE w:val="0"/>
              <w:autoSpaceDN w:val="0"/>
              <w:adjustRightInd w:val="0"/>
              <w:spacing w:after="60" w:line="240" w:lineRule="auto"/>
              <w:ind w:left="118" w:right="9"/>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0F394C41" w14:textId="77777777" w:rsidR="00AB3407" w:rsidRDefault="00AB3407">
            <w:pPr>
              <w:widowControl w:val="0"/>
              <w:autoSpaceDE w:val="0"/>
              <w:autoSpaceDN w:val="0"/>
              <w:adjustRightInd w:val="0"/>
              <w:spacing w:after="0" w:line="240" w:lineRule="auto"/>
              <w:ind w:left="119"/>
              <w:rPr>
                <w:rFonts w:ascii="Arial" w:hAnsi="Arial" w:cs="Arial"/>
                <w:color w:val="000000"/>
              </w:rPr>
            </w:pPr>
            <w:bookmarkStart w:id="28" w:name="#Text258"/>
            <w:bookmarkEnd w:id="28"/>
          </w:p>
          <w:p w14:paraId="242F1ACE" w14:textId="77777777" w:rsidR="00AB3407" w:rsidRDefault="00AB3407">
            <w:pPr>
              <w:widowControl w:val="0"/>
              <w:autoSpaceDE w:val="0"/>
              <w:autoSpaceDN w:val="0"/>
              <w:adjustRightInd w:val="0"/>
              <w:spacing w:after="60" w:line="240" w:lineRule="auto"/>
              <w:ind w:left="119"/>
              <w:rPr>
                <w:rFonts w:ascii="Arial" w:hAnsi="Arial" w:cs="Arial"/>
                <w:color w:val="FF0000"/>
              </w:rPr>
            </w:pPr>
            <w:r>
              <w:rPr>
                <w:rFonts w:ascii="Arial" w:hAnsi="Arial" w:cs="Arial"/>
                <w:color w:val="FF0000"/>
              </w:rPr>
              <w:t> </w:t>
            </w:r>
            <w:r>
              <w:rPr>
                <w:rFonts w:ascii="Arial" w:hAnsi="Arial" w:cs="Arial"/>
                <w:color w:val="FF0000"/>
              </w:rPr>
              <w:t> </w:t>
            </w:r>
            <w:r>
              <w:rPr>
                <w:rFonts w:ascii="Arial" w:hAnsi="Arial" w:cs="Arial"/>
                <w:color w:val="FF0000"/>
              </w:rPr>
              <w:t> </w:t>
            </w:r>
            <w:r>
              <w:rPr>
                <w:rFonts w:ascii="Arial" w:hAnsi="Arial" w:cs="Arial"/>
                <w:color w:val="FF0000"/>
              </w:rPr>
              <w:t> </w:t>
            </w:r>
            <w:r>
              <w:rPr>
                <w:rFonts w:ascii="Arial" w:hAnsi="Arial" w:cs="Arial"/>
                <w:color w:val="FF0000"/>
              </w:rPr>
              <w:t> </w:t>
            </w:r>
          </w:p>
          <w:p w14:paraId="3E24055C" w14:textId="77777777" w:rsidR="00AB3407" w:rsidRDefault="00AB3407">
            <w:pPr>
              <w:widowControl w:val="0"/>
              <w:autoSpaceDE w:val="0"/>
              <w:autoSpaceDN w:val="0"/>
              <w:adjustRightInd w:val="0"/>
              <w:spacing w:after="0" w:line="240" w:lineRule="auto"/>
              <w:ind w:left="119"/>
              <w:rPr>
                <w:rFonts w:ascii="Arial" w:hAnsi="Arial" w:cs="Arial"/>
                <w:sz w:val="24"/>
                <w:szCs w:val="24"/>
              </w:rPr>
            </w:pPr>
          </w:p>
        </w:tc>
      </w:tr>
    </w:tbl>
    <w:p w14:paraId="06D4CA29"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2C5C3401"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6843CB2D" w14:textId="77777777" w:rsidR="00AB3407" w:rsidRPr="00BF2F3B" w:rsidRDefault="00AB3407" w:rsidP="00BF2F3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29" w:name="_Toc501022446_2_3"/>
      <w:r>
        <w:rPr>
          <w:rFonts w:ascii="Arial" w:hAnsi="Arial" w:cs="Arial"/>
          <w:b/>
          <w:bCs/>
          <w:color w:val="000000"/>
        </w:rPr>
        <w:lastRenderedPageBreak/>
        <w:t>Purchase Order Amendment</w:t>
      </w:r>
      <w:bookmarkEnd w:id="29"/>
    </w:p>
    <w:p w14:paraId="0BD65BC3" w14:textId="77777777" w:rsidR="00AB3407" w:rsidRPr="00BF2F3B" w:rsidRDefault="00AB3407">
      <w:pPr>
        <w:widowControl w:val="0"/>
        <w:autoSpaceDE w:val="0"/>
        <w:autoSpaceDN w:val="0"/>
        <w:adjustRightInd w:val="0"/>
        <w:spacing w:after="60" w:line="240" w:lineRule="auto"/>
        <w:ind w:left="120"/>
        <w:jc w:val="center"/>
        <w:rPr>
          <w:rFonts w:ascii="Arial" w:hAnsi="Arial" w:cs="Arial"/>
        </w:rPr>
      </w:pPr>
    </w:p>
    <w:p w14:paraId="398AF639" w14:textId="77777777" w:rsidR="00AB3407" w:rsidRDefault="00AB340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 AMENDMENT</w:t>
      </w:r>
    </w:p>
    <w:p w14:paraId="2314ACE5" w14:textId="77777777" w:rsidR="00AB3407" w:rsidRDefault="00AB3407">
      <w:pPr>
        <w:widowControl w:val="0"/>
        <w:autoSpaceDE w:val="0"/>
        <w:autoSpaceDN w:val="0"/>
        <w:adjustRightInd w:val="0"/>
        <w:spacing w:after="60" w:line="240" w:lineRule="auto"/>
        <w:ind w:left="-306"/>
        <w:rPr>
          <w:rFonts w:ascii="Arial" w:hAnsi="Arial" w:cs="Arial"/>
          <w:sz w:val="24"/>
          <w:szCs w:val="24"/>
        </w:rPr>
      </w:pPr>
    </w:p>
    <w:p w14:paraId="6B398BE7" w14:textId="77777777" w:rsidR="00AB3407" w:rsidRDefault="00AB3407">
      <w:pPr>
        <w:widowControl w:val="0"/>
        <w:autoSpaceDE w:val="0"/>
        <w:autoSpaceDN w:val="0"/>
        <w:adjustRightInd w:val="0"/>
        <w:spacing w:after="0" w:line="240" w:lineRule="auto"/>
        <w:ind w:left="120"/>
        <w:rPr>
          <w:rFonts w:ascii="Arial" w:hAnsi="Arial" w:cs="Arial"/>
          <w:sz w:val="24"/>
          <w:szCs w:val="24"/>
        </w:rPr>
      </w:pPr>
      <w:bookmarkStart w:id="30" w:name="#Text142"/>
      <w:bookmarkEnd w:id="30"/>
    </w:p>
    <w:p w14:paraId="19B91E6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DCFDDBC" w14:textId="77777777" w:rsidR="00AB3407" w:rsidRDefault="00AB3407">
      <w:pPr>
        <w:widowControl w:val="0"/>
        <w:autoSpaceDE w:val="0"/>
        <w:autoSpaceDN w:val="0"/>
        <w:adjustRightInd w:val="0"/>
        <w:spacing w:after="0" w:line="240" w:lineRule="auto"/>
        <w:ind w:left="120"/>
        <w:rPr>
          <w:rFonts w:ascii="Arial" w:hAnsi="Arial" w:cs="Arial"/>
          <w:sz w:val="24"/>
          <w:szCs w:val="24"/>
        </w:rPr>
      </w:pPr>
      <w:bookmarkStart w:id="31" w:name="#Text139"/>
      <w:bookmarkEnd w:id="31"/>
    </w:p>
    <w:p w14:paraId="5A7A555B"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222958CE" w14:textId="77777777" w:rsidR="00AB3407" w:rsidRDefault="00AB3407">
      <w:pPr>
        <w:widowControl w:val="0"/>
        <w:autoSpaceDE w:val="0"/>
        <w:autoSpaceDN w:val="0"/>
        <w:adjustRightInd w:val="0"/>
        <w:spacing w:after="0" w:line="240" w:lineRule="auto"/>
        <w:ind w:left="120"/>
        <w:rPr>
          <w:rFonts w:ascii="Arial" w:hAnsi="Arial" w:cs="Arial"/>
          <w:sz w:val="24"/>
          <w:szCs w:val="24"/>
        </w:rPr>
      </w:pPr>
      <w:bookmarkStart w:id="32" w:name="#Text140"/>
      <w:bookmarkEnd w:id="32"/>
    </w:p>
    <w:p w14:paraId="27409B0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Dated:</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7487F3E4" w14:textId="77777777" w:rsidR="00AB3407" w:rsidRDefault="00AB3407">
      <w:pPr>
        <w:widowControl w:val="0"/>
        <w:autoSpaceDE w:val="0"/>
        <w:autoSpaceDN w:val="0"/>
        <w:adjustRightInd w:val="0"/>
        <w:spacing w:after="0" w:line="240" w:lineRule="auto"/>
        <w:ind w:left="120"/>
        <w:rPr>
          <w:rFonts w:ascii="Arial" w:hAnsi="Arial" w:cs="Arial"/>
          <w:sz w:val="24"/>
          <w:szCs w:val="24"/>
        </w:rPr>
      </w:pPr>
      <w:bookmarkStart w:id="33" w:name="#Text141"/>
      <w:bookmarkEnd w:id="33"/>
    </w:p>
    <w:p w14:paraId="1EA4734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Amendment:</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25E84C62" w14:textId="77777777" w:rsidR="00AB3407" w:rsidRDefault="00AB3407">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You are invited to submit a quotation for the amended quantity set out in this abbreviated Purchase Order and the attached Schedule of Requirements. </w:t>
      </w:r>
      <w:proofErr w:type="gramStart"/>
      <w:r>
        <w:rPr>
          <w:rFonts w:ascii="Arial" w:hAnsi="Arial" w:cs="Arial"/>
          <w:color w:val="000000"/>
        </w:rPr>
        <w:t>In the event that</w:t>
      </w:r>
      <w:proofErr w:type="gramEnd"/>
      <w:r>
        <w:rPr>
          <w:rFonts w:ascii="Arial" w:hAnsi="Arial" w:cs="Arial"/>
          <w:color w:val="000000"/>
        </w:rPr>
        <w:t xml:space="preserve"> the Authority accepts your quotation the Contract shall in all respects be subject to the Terms and Conditions of the original Contract. </w:t>
      </w:r>
    </w:p>
    <w:p w14:paraId="5BC7054C" w14:textId="77777777" w:rsidR="00AB3407" w:rsidRDefault="00AB3407" w:rsidP="00BF2F3B">
      <w:pPr>
        <w:widowControl w:val="0"/>
        <w:autoSpaceDE w:val="0"/>
        <w:autoSpaceDN w:val="0"/>
        <w:adjustRightInd w:val="0"/>
        <w:spacing w:after="60" w:line="240" w:lineRule="auto"/>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34"/>
      </w:tblGrid>
      <w:tr w:rsidR="00AB3407" w14:paraId="5791D7D2"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7D230933"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r>
              <w:rPr>
                <w:rFonts w:ascii="Arial" w:hAnsi="Arial" w:cs="Arial"/>
                <w:b/>
                <w:bCs/>
                <w:color w:val="000000"/>
              </w:rPr>
              <w:t>Contractor</w:t>
            </w:r>
          </w:p>
        </w:tc>
        <w:tc>
          <w:tcPr>
            <w:tcW w:w="4934" w:type="dxa"/>
            <w:tcBorders>
              <w:top w:val="single" w:sz="8" w:space="0" w:color="000000"/>
              <w:left w:val="single" w:sz="8" w:space="0" w:color="000000"/>
              <w:bottom w:val="single" w:sz="8" w:space="0" w:color="000000"/>
              <w:right w:val="single" w:sz="8" w:space="0" w:color="000000"/>
            </w:tcBorders>
            <w:shd w:val="clear" w:color="auto" w:fill="FFFFFF"/>
          </w:tcPr>
          <w:p w14:paraId="4424EC81" w14:textId="77777777" w:rsidR="00AB3407" w:rsidRDefault="00AB3407">
            <w:pPr>
              <w:widowControl w:val="0"/>
              <w:autoSpaceDE w:val="0"/>
              <w:autoSpaceDN w:val="0"/>
              <w:adjustRightInd w:val="0"/>
              <w:spacing w:after="60" w:line="240" w:lineRule="auto"/>
              <w:ind w:left="125"/>
              <w:rPr>
                <w:rFonts w:ascii="Arial" w:hAnsi="Arial" w:cs="Arial"/>
                <w:sz w:val="24"/>
                <w:szCs w:val="24"/>
              </w:rPr>
            </w:pPr>
            <w:r>
              <w:rPr>
                <w:rFonts w:ascii="Arial" w:hAnsi="Arial" w:cs="Arial"/>
                <w:b/>
                <w:bCs/>
                <w:color w:val="000000"/>
              </w:rPr>
              <w:t>Quality Assurance Requirement (Clause 8)</w:t>
            </w:r>
          </w:p>
        </w:tc>
      </w:tr>
      <w:tr w:rsidR="00AB3407" w14:paraId="1D8EB8BB"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11116DA8"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64A87BC1"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Name:</w:t>
            </w:r>
          </w:p>
          <w:p w14:paraId="2EA07E05" w14:textId="77777777" w:rsidR="00AB3407" w:rsidRDefault="00AB3407">
            <w:pPr>
              <w:widowControl w:val="0"/>
              <w:autoSpaceDE w:val="0"/>
              <w:autoSpaceDN w:val="0"/>
              <w:adjustRightInd w:val="0"/>
              <w:spacing w:after="0" w:line="240" w:lineRule="auto"/>
              <w:ind w:left="118" w:right="3"/>
              <w:rPr>
                <w:rFonts w:ascii="Arial" w:hAnsi="Arial" w:cs="Arial"/>
                <w:color w:val="000000"/>
              </w:rPr>
            </w:pPr>
            <w:bookmarkStart w:id="34" w:name="#Text46"/>
            <w:bookmarkEnd w:id="34"/>
          </w:p>
          <w:p w14:paraId="5E0F56AA"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D7C913A"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7EDC0CE6"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 xml:space="preserve">Registered Address:  </w:t>
            </w:r>
          </w:p>
          <w:p w14:paraId="5AE7C18C" w14:textId="77777777" w:rsidR="00AB3407" w:rsidRDefault="00AB3407">
            <w:pPr>
              <w:widowControl w:val="0"/>
              <w:autoSpaceDE w:val="0"/>
              <w:autoSpaceDN w:val="0"/>
              <w:adjustRightInd w:val="0"/>
              <w:spacing w:after="0" w:line="240" w:lineRule="auto"/>
              <w:ind w:left="118" w:right="3"/>
              <w:rPr>
                <w:rFonts w:ascii="Arial" w:hAnsi="Arial" w:cs="Arial"/>
                <w:color w:val="000000"/>
              </w:rPr>
            </w:pPr>
          </w:p>
          <w:p w14:paraId="07F90A94"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81786C3" w14:textId="77777777" w:rsidR="00AB3407" w:rsidRDefault="00AB3407">
            <w:pPr>
              <w:widowControl w:val="0"/>
              <w:autoSpaceDE w:val="0"/>
              <w:autoSpaceDN w:val="0"/>
              <w:adjustRightInd w:val="0"/>
              <w:spacing w:after="0" w:line="240" w:lineRule="auto"/>
              <w:ind w:left="118" w:right="3"/>
              <w:rPr>
                <w:rFonts w:ascii="Arial" w:hAnsi="Arial" w:cs="Arial"/>
                <w:sz w:val="24"/>
                <w:szCs w:val="24"/>
              </w:rPr>
            </w:pPr>
          </w:p>
        </w:tc>
        <w:tc>
          <w:tcPr>
            <w:tcW w:w="4934" w:type="dxa"/>
            <w:tcBorders>
              <w:top w:val="single" w:sz="8" w:space="0" w:color="000000"/>
              <w:left w:val="single" w:sz="8" w:space="0" w:color="000000"/>
              <w:bottom w:val="single" w:sz="8" w:space="0" w:color="000000"/>
              <w:right w:val="single" w:sz="8" w:space="0" w:color="000000"/>
            </w:tcBorders>
            <w:shd w:val="clear" w:color="auto" w:fill="FFFFFF"/>
          </w:tcPr>
          <w:p w14:paraId="3999CD1E"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Is a Deliverable Quality Plan required for this Contract?  (</w:t>
            </w:r>
            <w:proofErr w:type="gramStart"/>
            <w:r>
              <w:rPr>
                <w:rFonts w:ascii="Arial" w:hAnsi="Arial" w:cs="Arial"/>
                <w:color w:val="000000"/>
              </w:rPr>
              <w:t>tick</w:t>
            </w:r>
            <w:proofErr w:type="gramEnd"/>
            <w:r>
              <w:rPr>
                <w:rFonts w:ascii="Arial" w:hAnsi="Arial" w:cs="Arial"/>
                <w:color w:val="000000"/>
              </w:rPr>
              <w:t xml:space="preserve"> as appropriate) </w:t>
            </w:r>
          </w:p>
          <w:p w14:paraId="5C5ECF7D" w14:textId="77777777" w:rsidR="00AB3407" w:rsidRDefault="00AB3407">
            <w:pPr>
              <w:widowControl w:val="0"/>
              <w:autoSpaceDE w:val="0"/>
              <w:autoSpaceDN w:val="0"/>
              <w:adjustRightInd w:val="0"/>
              <w:spacing w:after="60" w:line="240" w:lineRule="auto"/>
              <w:ind w:left="125"/>
              <w:rPr>
                <w:rFonts w:ascii="Arial" w:hAnsi="Arial" w:cs="Arial"/>
                <w:color w:val="000000"/>
              </w:rPr>
            </w:pPr>
          </w:p>
          <w:p w14:paraId="3C4AD536"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Yes</w:t>
            </w:r>
          </w:p>
          <w:p w14:paraId="1DE25A8D" w14:textId="77777777" w:rsidR="00AB3407" w:rsidRDefault="00AB3407">
            <w:pPr>
              <w:widowControl w:val="0"/>
              <w:autoSpaceDE w:val="0"/>
              <w:autoSpaceDN w:val="0"/>
              <w:adjustRightInd w:val="0"/>
              <w:spacing w:after="60" w:line="240" w:lineRule="auto"/>
              <w:ind w:left="125"/>
              <w:rPr>
                <w:rFonts w:ascii="Arial" w:hAnsi="Arial" w:cs="Arial"/>
                <w:color w:val="000000"/>
              </w:rPr>
            </w:pPr>
          </w:p>
          <w:p w14:paraId="0FB89636"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No</w:t>
            </w:r>
          </w:p>
          <w:p w14:paraId="376757EE" w14:textId="77777777" w:rsidR="00AB3407" w:rsidRDefault="00AB3407">
            <w:pPr>
              <w:widowControl w:val="0"/>
              <w:autoSpaceDE w:val="0"/>
              <w:autoSpaceDN w:val="0"/>
              <w:adjustRightInd w:val="0"/>
              <w:spacing w:after="60" w:line="240" w:lineRule="auto"/>
              <w:ind w:left="125"/>
              <w:rPr>
                <w:rFonts w:ascii="Arial" w:hAnsi="Arial" w:cs="Arial"/>
                <w:color w:val="000000"/>
              </w:rPr>
            </w:pPr>
          </w:p>
          <w:p w14:paraId="12A515CA"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If yes.</w:t>
            </w:r>
          </w:p>
          <w:p w14:paraId="62418F11" w14:textId="77777777" w:rsidR="00AB3407" w:rsidRDefault="00AB3407">
            <w:pPr>
              <w:widowControl w:val="0"/>
              <w:autoSpaceDE w:val="0"/>
              <w:autoSpaceDN w:val="0"/>
              <w:adjustRightInd w:val="0"/>
              <w:spacing w:after="60" w:line="240" w:lineRule="auto"/>
              <w:ind w:left="125"/>
              <w:rPr>
                <w:rFonts w:ascii="Arial" w:hAnsi="Arial" w:cs="Arial"/>
                <w:color w:val="000000"/>
              </w:rPr>
            </w:pPr>
          </w:p>
          <w:p w14:paraId="081A7138"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A Deliverable Quality Plan is required in accordance with DEFCON 602A (SC1)</w:t>
            </w:r>
          </w:p>
          <w:p w14:paraId="79763659" w14:textId="77777777" w:rsidR="00AB3407" w:rsidRDefault="00AB3407">
            <w:pPr>
              <w:widowControl w:val="0"/>
              <w:autoSpaceDE w:val="0"/>
              <w:autoSpaceDN w:val="0"/>
              <w:adjustRightInd w:val="0"/>
              <w:spacing w:after="60" w:line="240" w:lineRule="auto"/>
              <w:ind w:left="125"/>
              <w:rPr>
                <w:rFonts w:ascii="Arial" w:hAnsi="Arial" w:cs="Arial"/>
                <w:color w:val="000000"/>
              </w:rPr>
            </w:pPr>
          </w:p>
          <w:p w14:paraId="470FFFB3"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OR</w:t>
            </w:r>
          </w:p>
          <w:p w14:paraId="4BD14A2C" w14:textId="77777777" w:rsidR="00AB3407" w:rsidRDefault="00AB3407">
            <w:pPr>
              <w:widowControl w:val="0"/>
              <w:autoSpaceDE w:val="0"/>
              <w:autoSpaceDN w:val="0"/>
              <w:adjustRightInd w:val="0"/>
              <w:spacing w:after="60" w:line="240" w:lineRule="auto"/>
              <w:ind w:left="125"/>
              <w:rPr>
                <w:rFonts w:ascii="Arial" w:hAnsi="Arial" w:cs="Arial"/>
                <w:color w:val="000000"/>
              </w:rPr>
            </w:pPr>
          </w:p>
          <w:p w14:paraId="37175326"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A Deliverable Quality Plan with additional Quality Assurance Information is required in accordance with DEFCON 602C (SC1)</w:t>
            </w:r>
          </w:p>
          <w:p w14:paraId="14DDB87E" w14:textId="77777777" w:rsidR="00AB3407" w:rsidRDefault="00AB3407">
            <w:pPr>
              <w:widowControl w:val="0"/>
              <w:autoSpaceDE w:val="0"/>
              <w:autoSpaceDN w:val="0"/>
              <w:adjustRightInd w:val="0"/>
              <w:spacing w:after="60" w:line="240" w:lineRule="auto"/>
              <w:ind w:left="125"/>
              <w:rPr>
                <w:rFonts w:ascii="Arial" w:hAnsi="Arial" w:cs="Arial"/>
                <w:color w:val="000000"/>
              </w:rPr>
            </w:pPr>
          </w:p>
          <w:p w14:paraId="18FB6B87"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xml:space="preserve">If required, the Deliverable Quality Plan and/or Deliverable Quality Plan with additional Quality Assurance Information must be delivered to the Authority (Quality) within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Business Days of Contract Award.</w:t>
            </w:r>
          </w:p>
          <w:p w14:paraId="0058E4E7" w14:textId="77777777" w:rsidR="00AB3407" w:rsidRDefault="00AB3407">
            <w:pPr>
              <w:widowControl w:val="0"/>
              <w:autoSpaceDE w:val="0"/>
              <w:autoSpaceDN w:val="0"/>
              <w:adjustRightInd w:val="0"/>
              <w:spacing w:after="60" w:line="240" w:lineRule="auto"/>
              <w:ind w:left="125"/>
              <w:rPr>
                <w:rFonts w:ascii="Arial" w:hAnsi="Arial" w:cs="Arial"/>
                <w:color w:val="000000"/>
              </w:rPr>
            </w:pPr>
          </w:p>
          <w:p w14:paraId="6D5210A3"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Other Quality Assurance Requirements:</w:t>
            </w:r>
          </w:p>
          <w:p w14:paraId="00552931" w14:textId="77777777" w:rsidR="00AB3407" w:rsidRDefault="00AB3407">
            <w:pPr>
              <w:widowControl w:val="0"/>
              <w:autoSpaceDE w:val="0"/>
              <w:autoSpaceDN w:val="0"/>
              <w:adjustRightInd w:val="0"/>
              <w:spacing w:after="60" w:line="240" w:lineRule="auto"/>
              <w:ind w:left="125"/>
              <w:rPr>
                <w:rFonts w:ascii="Arial" w:hAnsi="Arial" w:cs="Arial"/>
                <w:color w:val="000000"/>
              </w:rPr>
            </w:pPr>
          </w:p>
          <w:p w14:paraId="5E19F4EC" w14:textId="77777777" w:rsidR="00AB3407" w:rsidRDefault="00AB3407">
            <w:pPr>
              <w:widowControl w:val="0"/>
              <w:autoSpaceDE w:val="0"/>
              <w:autoSpaceDN w:val="0"/>
              <w:adjustRightInd w:val="0"/>
              <w:spacing w:after="0" w:line="240" w:lineRule="auto"/>
              <w:ind w:left="125"/>
              <w:rPr>
                <w:rFonts w:ascii="Arial" w:hAnsi="Arial" w:cs="Arial"/>
                <w:color w:val="000000"/>
              </w:rPr>
            </w:pPr>
            <w:bookmarkStart w:id="35" w:name="#Text143"/>
            <w:bookmarkEnd w:id="35"/>
          </w:p>
          <w:p w14:paraId="24D5DD73"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B9D533A" w14:textId="77777777" w:rsidR="00AB3407" w:rsidRDefault="00AB3407">
            <w:pPr>
              <w:widowControl w:val="0"/>
              <w:autoSpaceDE w:val="0"/>
              <w:autoSpaceDN w:val="0"/>
              <w:adjustRightInd w:val="0"/>
              <w:spacing w:after="0" w:line="240" w:lineRule="auto"/>
              <w:ind w:left="125"/>
              <w:rPr>
                <w:rFonts w:ascii="Arial" w:hAnsi="Arial" w:cs="Arial"/>
                <w:sz w:val="24"/>
                <w:szCs w:val="24"/>
              </w:rPr>
            </w:pPr>
          </w:p>
        </w:tc>
      </w:tr>
    </w:tbl>
    <w:p w14:paraId="07519D8D"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AB3407" w14:paraId="1034DB81"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6115E5DD"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r>
              <w:rPr>
                <w:rFonts w:ascii="Arial" w:hAnsi="Arial" w:cs="Arial"/>
                <w:b/>
                <w:bCs/>
                <w:color w:val="000000"/>
              </w:rPr>
              <w:t>Consignor (if different from Contractor’s registered address)</w:t>
            </w: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20203F9B" w14:textId="77777777" w:rsidR="00AB3407" w:rsidRDefault="00AB3407">
            <w:pPr>
              <w:widowControl w:val="0"/>
              <w:autoSpaceDE w:val="0"/>
              <w:autoSpaceDN w:val="0"/>
              <w:adjustRightInd w:val="0"/>
              <w:spacing w:after="60" w:line="240" w:lineRule="auto"/>
              <w:ind w:left="125"/>
              <w:rPr>
                <w:rFonts w:ascii="Arial" w:hAnsi="Arial" w:cs="Arial"/>
                <w:sz w:val="24"/>
                <w:szCs w:val="24"/>
              </w:rPr>
            </w:pPr>
            <w:r>
              <w:rPr>
                <w:rFonts w:ascii="Arial" w:hAnsi="Arial" w:cs="Arial"/>
                <w:b/>
                <w:bCs/>
                <w:color w:val="000000"/>
              </w:rPr>
              <w:t>Transport Instructions (Clause 10)</w:t>
            </w:r>
          </w:p>
        </w:tc>
      </w:tr>
      <w:tr w:rsidR="00AB3407" w14:paraId="564E49AA"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56D58E32"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59BD060E" w14:textId="77777777" w:rsidR="00AB3407" w:rsidRDefault="00AB3407">
            <w:pPr>
              <w:widowControl w:val="0"/>
              <w:autoSpaceDE w:val="0"/>
              <w:autoSpaceDN w:val="0"/>
              <w:adjustRightInd w:val="0"/>
              <w:spacing w:after="0" w:line="240" w:lineRule="auto"/>
              <w:ind w:left="118" w:right="3"/>
              <w:rPr>
                <w:rFonts w:ascii="Arial" w:hAnsi="Arial" w:cs="Arial"/>
                <w:color w:val="000000"/>
              </w:rPr>
            </w:pPr>
            <w:bookmarkStart w:id="36" w:name="#Text54"/>
            <w:bookmarkEnd w:id="36"/>
          </w:p>
          <w:p w14:paraId="439E2486"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Name:</w:t>
            </w:r>
          </w:p>
          <w:p w14:paraId="24EBEF90"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A523AB6"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0FA311F7"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Address:</w:t>
            </w:r>
          </w:p>
          <w:p w14:paraId="7DF4ECE5" w14:textId="77777777" w:rsidR="00AB3407" w:rsidRDefault="00AB3407">
            <w:pPr>
              <w:widowControl w:val="0"/>
              <w:autoSpaceDE w:val="0"/>
              <w:autoSpaceDN w:val="0"/>
              <w:adjustRightInd w:val="0"/>
              <w:spacing w:after="0" w:line="240" w:lineRule="auto"/>
              <w:ind w:left="118" w:right="3"/>
              <w:rPr>
                <w:rFonts w:ascii="Arial" w:hAnsi="Arial" w:cs="Arial"/>
                <w:color w:val="000000"/>
              </w:rPr>
            </w:pPr>
            <w:bookmarkStart w:id="37" w:name="#Text164"/>
            <w:bookmarkEnd w:id="37"/>
          </w:p>
          <w:p w14:paraId="383107ED"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C09D6F4" w14:textId="77777777" w:rsidR="00AB3407" w:rsidRDefault="00AB3407">
            <w:pPr>
              <w:widowControl w:val="0"/>
              <w:autoSpaceDE w:val="0"/>
              <w:autoSpaceDN w:val="0"/>
              <w:adjustRightInd w:val="0"/>
              <w:spacing w:after="0" w:line="240" w:lineRule="auto"/>
              <w:ind w:left="118" w:right="3"/>
              <w:rPr>
                <w:rFonts w:ascii="Arial" w:hAnsi="Arial" w:cs="Arial"/>
                <w:sz w:val="24"/>
                <w:szCs w:val="24"/>
              </w:rPr>
            </w:pP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30882FE6"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Select method of transport of Deliverables</w:t>
            </w:r>
          </w:p>
          <w:p w14:paraId="73A25B8D"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369F17A0"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xml:space="preserve">To be Delivered by the Contractor </w:t>
            </w:r>
            <w:proofErr w:type="gramStart"/>
            <w:r>
              <w:rPr>
                <w:rFonts w:ascii="Arial" w:hAnsi="Arial" w:cs="Arial"/>
                <w:color w:val="000000"/>
              </w:rPr>
              <w:t xml:space="preserve">   (</w:t>
            </w:r>
            <w:proofErr w:type="gramEnd"/>
            <w:r>
              <w:rPr>
                <w:rFonts w:ascii="Arial" w:hAnsi="Arial" w:cs="Arial"/>
                <w:color w:val="000000"/>
              </w:rPr>
              <w:t>Y/N)</w:t>
            </w:r>
          </w:p>
          <w:p w14:paraId="105A2214"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[Special Instructions]</w:t>
            </w:r>
          </w:p>
          <w:p w14:paraId="6CDA21A5"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749A29E"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2EF03BA0"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xml:space="preserve">To be Collected by the Authority    </w:t>
            </w:r>
            <w:proofErr w:type="gramStart"/>
            <w:r>
              <w:rPr>
                <w:rFonts w:ascii="Arial" w:hAnsi="Arial" w:cs="Arial"/>
                <w:color w:val="000000"/>
              </w:rPr>
              <w:t xml:space="preserve">   (</w:t>
            </w:r>
            <w:proofErr w:type="gramEnd"/>
            <w:r>
              <w:rPr>
                <w:rFonts w:ascii="Arial" w:hAnsi="Arial" w:cs="Arial"/>
                <w:color w:val="000000"/>
              </w:rPr>
              <w:t>Y/N)</w:t>
            </w:r>
          </w:p>
          <w:p w14:paraId="512C33C1"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[Special Instructions]</w:t>
            </w:r>
          </w:p>
          <w:p w14:paraId="27CA49A8"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6788401"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286CE944"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Each consignment of the Deliverables shall be accompanied by a delivery note.</w:t>
            </w:r>
          </w:p>
          <w:p w14:paraId="753D9371" w14:textId="77777777" w:rsidR="00AB3407" w:rsidRDefault="00AB3407">
            <w:pPr>
              <w:widowControl w:val="0"/>
              <w:autoSpaceDE w:val="0"/>
              <w:autoSpaceDN w:val="0"/>
              <w:adjustRightInd w:val="0"/>
              <w:spacing w:after="0" w:line="240" w:lineRule="auto"/>
              <w:ind w:left="125"/>
              <w:rPr>
                <w:rFonts w:ascii="Arial" w:hAnsi="Arial" w:cs="Arial"/>
                <w:sz w:val="24"/>
                <w:szCs w:val="24"/>
              </w:rPr>
            </w:pPr>
          </w:p>
        </w:tc>
      </w:tr>
    </w:tbl>
    <w:p w14:paraId="146CE317"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AB3407" w14:paraId="455BDAFA"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3050A526"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r>
              <w:rPr>
                <w:rFonts w:ascii="Arial" w:hAnsi="Arial" w:cs="Arial"/>
                <w:b/>
                <w:bCs/>
                <w:color w:val="000000"/>
              </w:rPr>
              <w:t>Progress Meetings (Clause 14)</w:t>
            </w: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20DC7AB3" w14:textId="77777777" w:rsidR="00AB3407" w:rsidRDefault="00AB3407">
            <w:pPr>
              <w:widowControl w:val="0"/>
              <w:autoSpaceDE w:val="0"/>
              <w:autoSpaceDN w:val="0"/>
              <w:adjustRightInd w:val="0"/>
              <w:spacing w:after="60" w:line="240" w:lineRule="auto"/>
              <w:ind w:left="125"/>
              <w:rPr>
                <w:rFonts w:ascii="Arial" w:hAnsi="Arial" w:cs="Arial"/>
                <w:sz w:val="24"/>
                <w:szCs w:val="24"/>
              </w:rPr>
            </w:pPr>
            <w:r>
              <w:rPr>
                <w:rFonts w:ascii="Arial" w:hAnsi="Arial" w:cs="Arial"/>
                <w:b/>
                <w:bCs/>
                <w:color w:val="000000"/>
              </w:rPr>
              <w:t>Progress Reports (Clause 14)</w:t>
            </w:r>
          </w:p>
        </w:tc>
      </w:tr>
      <w:tr w:rsidR="00AB3407" w14:paraId="2279EA1D"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6FEC7A44"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The Contractor shall be required to attend the following meetings:</w:t>
            </w:r>
          </w:p>
          <w:p w14:paraId="5E1B6D8D"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5D4694F6" w14:textId="77777777" w:rsidR="00AB3407" w:rsidRDefault="00AB3407">
            <w:pPr>
              <w:widowControl w:val="0"/>
              <w:autoSpaceDE w:val="0"/>
              <w:autoSpaceDN w:val="0"/>
              <w:adjustRightInd w:val="0"/>
              <w:spacing w:after="0" w:line="240" w:lineRule="auto"/>
              <w:ind w:left="118" w:right="3"/>
              <w:rPr>
                <w:rFonts w:ascii="Arial" w:hAnsi="Arial" w:cs="Arial"/>
                <w:color w:val="000000"/>
              </w:rPr>
            </w:pPr>
          </w:p>
          <w:p w14:paraId="77CD79EE"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 xml:space="preserve">Subject: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0CB9420"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3CFE626C" w14:textId="77777777" w:rsidR="00AB3407" w:rsidRDefault="00AB3407">
            <w:pPr>
              <w:widowControl w:val="0"/>
              <w:autoSpaceDE w:val="0"/>
              <w:autoSpaceDN w:val="0"/>
              <w:adjustRightInd w:val="0"/>
              <w:spacing w:after="0" w:line="240" w:lineRule="auto"/>
              <w:ind w:left="118" w:right="3"/>
              <w:rPr>
                <w:rFonts w:ascii="Arial" w:hAnsi="Arial" w:cs="Arial"/>
                <w:color w:val="000000"/>
              </w:rPr>
            </w:pPr>
          </w:p>
          <w:p w14:paraId="06129810"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 xml:space="preserve">Frequency: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2605497"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1499CFDE" w14:textId="77777777" w:rsidR="00AB3407" w:rsidRDefault="00AB3407">
            <w:pPr>
              <w:widowControl w:val="0"/>
              <w:autoSpaceDE w:val="0"/>
              <w:autoSpaceDN w:val="0"/>
              <w:adjustRightInd w:val="0"/>
              <w:spacing w:after="0" w:line="240" w:lineRule="auto"/>
              <w:ind w:left="118" w:right="3"/>
              <w:rPr>
                <w:rFonts w:ascii="Arial" w:hAnsi="Arial" w:cs="Arial"/>
                <w:color w:val="000000"/>
              </w:rPr>
            </w:pPr>
            <w:bookmarkStart w:id="38" w:name="#Text60"/>
            <w:bookmarkEnd w:id="38"/>
          </w:p>
          <w:p w14:paraId="6BC8352A"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 xml:space="preserve">Location: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AAC6AF7"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43907659" w14:textId="77777777" w:rsidR="00AB3407" w:rsidRDefault="00AB3407">
            <w:pPr>
              <w:widowControl w:val="0"/>
              <w:autoSpaceDE w:val="0"/>
              <w:autoSpaceDN w:val="0"/>
              <w:adjustRightInd w:val="0"/>
              <w:spacing w:after="0" w:line="240" w:lineRule="auto"/>
              <w:ind w:left="118" w:right="3"/>
              <w:rPr>
                <w:rFonts w:ascii="Arial" w:hAnsi="Arial" w:cs="Arial"/>
                <w:sz w:val="24"/>
                <w:szCs w:val="24"/>
              </w:rPr>
            </w:pP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18190E79"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The Contractor is required to submit the following Reports:</w:t>
            </w:r>
          </w:p>
          <w:p w14:paraId="144CFF24"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68E4D0FB" w14:textId="77777777" w:rsidR="00AB3407" w:rsidRDefault="00AB3407">
            <w:pPr>
              <w:widowControl w:val="0"/>
              <w:autoSpaceDE w:val="0"/>
              <w:autoSpaceDN w:val="0"/>
              <w:adjustRightInd w:val="0"/>
              <w:spacing w:after="0" w:line="240" w:lineRule="auto"/>
              <w:ind w:left="125"/>
              <w:rPr>
                <w:rFonts w:ascii="Arial" w:hAnsi="Arial" w:cs="Arial"/>
                <w:color w:val="000000"/>
              </w:rPr>
            </w:pPr>
            <w:bookmarkStart w:id="39" w:name="#Text61"/>
            <w:bookmarkEnd w:id="39"/>
          </w:p>
          <w:p w14:paraId="2D322346"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xml:space="preserve">Subject: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77FF218"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02776F5E" w14:textId="77777777" w:rsidR="00AB3407" w:rsidRDefault="00AB3407">
            <w:pPr>
              <w:widowControl w:val="0"/>
              <w:autoSpaceDE w:val="0"/>
              <w:autoSpaceDN w:val="0"/>
              <w:adjustRightInd w:val="0"/>
              <w:spacing w:after="0" w:line="240" w:lineRule="auto"/>
              <w:ind w:left="125"/>
              <w:rPr>
                <w:rFonts w:ascii="Arial" w:hAnsi="Arial" w:cs="Arial"/>
                <w:color w:val="000000"/>
              </w:rPr>
            </w:pPr>
          </w:p>
          <w:p w14:paraId="3AF82B50"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xml:space="preserve"> Frequency: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DA25E73"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390E5013" w14:textId="77777777" w:rsidR="00AB3407" w:rsidRDefault="00AB3407">
            <w:pPr>
              <w:widowControl w:val="0"/>
              <w:autoSpaceDE w:val="0"/>
              <w:autoSpaceDN w:val="0"/>
              <w:adjustRightInd w:val="0"/>
              <w:spacing w:after="0" w:line="240" w:lineRule="auto"/>
              <w:ind w:left="125"/>
              <w:rPr>
                <w:rFonts w:ascii="Arial" w:hAnsi="Arial" w:cs="Arial"/>
                <w:color w:val="000000"/>
              </w:rPr>
            </w:pPr>
            <w:bookmarkStart w:id="40" w:name="#Text63"/>
            <w:bookmarkEnd w:id="40"/>
          </w:p>
          <w:p w14:paraId="7522AAC3"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xml:space="preserve">Method of Delivery: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DFDEE14"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21A35D31"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xml:space="preserve">Delivery Address </w:t>
            </w:r>
          </w:p>
          <w:p w14:paraId="133AF82C" w14:textId="77777777" w:rsidR="00AB3407" w:rsidRDefault="00AB3407">
            <w:pPr>
              <w:widowControl w:val="0"/>
              <w:autoSpaceDE w:val="0"/>
              <w:autoSpaceDN w:val="0"/>
              <w:adjustRightInd w:val="0"/>
              <w:spacing w:after="0" w:line="240" w:lineRule="auto"/>
              <w:ind w:left="125"/>
              <w:rPr>
                <w:rFonts w:ascii="Arial" w:hAnsi="Arial" w:cs="Arial"/>
                <w:color w:val="000000"/>
              </w:rPr>
            </w:pPr>
            <w:bookmarkStart w:id="41" w:name="#Text177"/>
            <w:bookmarkEnd w:id="41"/>
          </w:p>
          <w:p w14:paraId="584F5B84"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776C53F" w14:textId="77777777" w:rsidR="00AB3407" w:rsidRDefault="00AB3407">
            <w:pPr>
              <w:widowControl w:val="0"/>
              <w:autoSpaceDE w:val="0"/>
              <w:autoSpaceDN w:val="0"/>
              <w:adjustRightInd w:val="0"/>
              <w:spacing w:after="0" w:line="240" w:lineRule="auto"/>
              <w:ind w:left="125"/>
              <w:rPr>
                <w:rFonts w:ascii="Arial" w:hAnsi="Arial" w:cs="Arial"/>
                <w:sz w:val="24"/>
                <w:szCs w:val="24"/>
              </w:rPr>
            </w:pPr>
          </w:p>
        </w:tc>
      </w:tr>
    </w:tbl>
    <w:p w14:paraId="3A17277D"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855"/>
      </w:tblGrid>
      <w:tr w:rsidR="00AB3407" w14:paraId="7008670D"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2552AECB" w14:textId="77777777" w:rsidR="00AB3407" w:rsidRDefault="00AB3407">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Payment (Clause 15) </w:t>
            </w:r>
          </w:p>
        </w:tc>
      </w:tr>
      <w:tr w:rsidR="00AB3407" w14:paraId="36940B0E"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0D665E9A" w14:textId="77777777" w:rsidR="00AB3407" w:rsidRDefault="00AB3407">
            <w:pPr>
              <w:widowControl w:val="0"/>
              <w:autoSpaceDE w:val="0"/>
              <w:autoSpaceDN w:val="0"/>
              <w:adjustRightInd w:val="0"/>
              <w:spacing w:after="60" w:line="240" w:lineRule="auto"/>
              <w:ind w:left="118"/>
              <w:rPr>
                <w:rFonts w:ascii="Arial" w:hAnsi="Arial" w:cs="Arial"/>
                <w:sz w:val="24"/>
                <w:szCs w:val="24"/>
              </w:rPr>
            </w:pPr>
          </w:p>
          <w:p w14:paraId="2B47FD9B" w14:textId="77777777" w:rsidR="00AB3407" w:rsidRDefault="00AB3407">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Payment is to be enabled by CP&amp;F</w:t>
            </w:r>
          </w:p>
          <w:p w14:paraId="03D8FDFA" w14:textId="77777777" w:rsidR="00AB3407" w:rsidRDefault="00AB3407">
            <w:pPr>
              <w:widowControl w:val="0"/>
              <w:autoSpaceDE w:val="0"/>
              <w:autoSpaceDN w:val="0"/>
              <w:adjustRightInd w:val="0"/>
              <w:spacing w:after="0" w:line="240" w:lineRule="auto"/>
              <w:ind w:left="118"/>
              <w:rPr>
                <w:rFonts w:ascii="Arial" w:hAnsi="Arial" w:cs="Arial"/>
                <w:sz w:val="24"/>
                <w:szCs w:val="24"/>
              </w:rPr>
            </w:pPr>
          </w:p>
        </w:tc>
      </w:tr>
    </w:tbl>
    <w:p w14:paraId="6878EA81"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855"/>
      </w:tblGrid>
      <w:tr w:rsidR="00AB3407" w14:paraId="22FE85C8"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01C94F94" w14:textId="77777777" w:rsidR="00AB3407" w:rsidRDefault="00AB3407">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Contractor’s Sensitive Information (Clause 5</w:t>
            </w:r>
            <w:proofErr w:type="gramStart"/>
            <w:r>
              <w:rPr>
                <w:rFonts w:ascii="Arial" w:hAnsi="Arial" w:cs="Arial"/>
                <w:b/>
                <w:bCs/>
                <w:color w:val="000000"/>
              </w:rPr>
              <w:t>).Not</w:t>
            </w:r>
            <w:proofErr w:type="gramEnd"/>
            <w:r>
              <w:rPr>
                <w:rFonts w:ascii="Arial" w:hAnsi="Arial" w:cs="Arial"/>
                <w:b/>
                <w:bCs/>
                <w:color w:val="000000"/>
              </w:rPr>
              <w:t xml:space="preserve"> to be published.</w:t>
            </w:r>
            <w:r>
              <w:rPr>
                <w:rFonts w:ascii="Arial" w:hAnsi="Arial" w:cs="Arial"/>
                <w:color w:val="000000"/>
              </w:rPr>
              <w:t> </w:t>
            </w:r>
          </w:p>
        </w:tc>
      </w:tr>
      <w:tr w:rsidR="00AB3407" w14:paraId="55BEE5AE"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195F1929" w14:textId="77777777" w:rsidR="00AB3407" w:rsidRDefault="00AB3407">
            <w:pPr>
              <w:widowControl w:val="0"/>
              <w:autoSpaceDE w:val="0"/>
              <w:autoSpaceDN w:val="0"/>
              <w:adjustRightInd w:val="0"/>
              <w:spacing w:before="120" w:after="180" w:line="240" w:lineRule="auto"/>
              <w:ind w:left="118"/>
              <w:rPr>
                <w:rFonts w:ascii="Arial" w:hAnsi="Arial" w:cs="Arial"/>
                <w:color w:val="000000"/>
              </w:rPr>
            </w:pPr>
            <w:r>
              <w:rPr>
                <w:rFonts w:ascii="Arial" w:hAnsi="Arial" w:cs="Arial"/>
                <w:color w:val="000000"/>
              </w:rPr>
              <w:t>Description of Contractor’s Sensitive Information:</w:t>
            </w:r>
          </w:p>
          <w:p w14:paraId="7054F9A8" w14:textId="77777777" w:rsidR="00AB3407" w:rsidRDefault="00AB3407">
            <w:pPr>
              <w:widowControl w:val="0"/>
              <w:autoSpaceDE w:val="0"/>
              <w:autoSpaceDN w:val="0"/>
              <w:adjustRightInd w:val="0"/>
              <w:spacing w:after="0" w:line="240" w:lineRule="auto"/>
              <w:ind w:left="118"/>
              <w:rPr>
                <w:rFonts w:ascii="Arial" w:hAnsi="Arial" w:cs="Arial"/>
                <w:color w:val="000000"/>
              </w:rPr>
            </w:pPr>
            <w:bookmarkStart w:id="42" w:name="#Text127"/>
            <w:bookmarkEnd w:id="42"/>
          </w:p>
          <w:p w14:paraId="06FA91FA" w14:textId="77777777" w:rsidR="00AB3407" w:rsidRDefault="00AB3407">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11E32E98"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177E3774" w14:textId="77777777" w:rsidR="00AB3407" w:rsidRDefault="00AB3407">
            <w:pPr>
              <w:widowControl w:val="0"/>
              <w:autoSpaceDE w:val="0"/>
              <w:autoSpaceDN w:val="0"/>
              <w:adjustRightInd w:val="0"/>
              <w:spacing w:before="120" w:after="180" w:line="240" w:lineRule="auto"/>
              <w:ind w:left="118"/>
              <w:rPr>
                <w:rFonts w:ascii="Arial" w:hAnsi="Arial" w:cs="Arial"/>
                <w:color w:val="000000"/>
              </w:rPr>
            </w:pPr>
            <w:r>
              <w:rPr>
                <w:rFonts w:ascii="Arial" w:hAnsi="Arial" w:cs="Arial"/>
                <w:color w:val="000000"/>
              </w:rPr>
              <w:lastRenderedPageBreak/>
              <w:t xml:space="preserve">Cross reference to location of Sensitive Information: </w:t>
            </w:r>
          </w:p>
          <w:p w14:paraId="60221E8D" w14:textId="77777777" w:rsidR="00AB3407" w:rsidRDefault="00AB3407">
            <w:pPr>
              <w:widowControl w:val="0"/>
              <w:autoSpaceDE w:val="0"/>
              <w:autoSpaceDN w:val="0"/>
              <w:adjustRightInd w:val="0"/>
              <w:spacing w:after="0" w:line="240" w:lineRule="auto"/>
              <w:ind w:left="118"/>
              <w:rPr>
                <w:rFonts w:ascii="Arial" w:hAnsi="Arial" w:cs="Arial"/>
                <w:color w:val="000000"/>
              </w:rPr>
            </w:pPr>
            <w:bookmarkStart w:id="43" w:name="#Text128"/>
            <w:bookmarkEnd w:id="43"/>
          </w:p>
          <w:p w14:paraId="17FAF705" w14:textId="77777777" w:rsidR="00AB3407" w:rsidRDefault="00AB3407">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33D0A468"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537F4466" w14:textId="77777777" w:rsidR="00AB3407" w:rsidRDefault="00AB3407">
            <w:pPr>
              <w:widowControl w:val="0"/>
              <w:autoSpaceDE w:val="0"/>
              <w:autoSpaceDN w:val="0"/>
              <w:adjustRightInd w:val="0"/>
              <w:spacing w:before="120" w:after="180" w:line="240" w:lineRule="auto"/>
              <w:ind w:left="118"/>
              <w:rPr>
                <w:rFonts w:ascii="Arial" w:hAnsi="Arial" w:cs="Arial"/>
                <w:color w:val="000000"/>
              </w:rPr>
            </w:pPr>
            <w:r>
              <w:rPr>
                <w:rFonts w:ascii="Arial" w:hAnsi="Arial" w:cs="Arial"/>
                <w:color w:val="000000"/>
              </w:rPr>
              <w:t>Explanation of Sensitivity:</w:t>
            </w:r>
          </w:p>
          <w:p w14:paraId="546FEC53" w14:textId="77777777" w:rsidR="00AB3407" w:rsidRDefault="00AB3407">
            <w:pPr>
              <w:widowControl w:val="0"/>
              <w:autoSpaceDE w:val="0"/>
              <w:autoSpaceDN w:val="0"/>
              <w:adjustRightInd w:val="0"/>
              <w:spacing w:after="0" w:line="240" w:lineRule="auto"/>
              <w:ind w:left="118"/>
              <w:rPr>
                <w:rFonts w:ascii="Arial" w:hAnsi="Arial" w:cs="Arial"/>
                <w:color w:val="000000"/>
              </w:rPr>
            </w:pPr>
            <w:bookmarkStart w:id="44" w:name="#Text129"/>
            <w:bookmarkEnd w:id="44"/>
          </w:p>
          <w:p w14:paraId="64C9FBE0" w14:textId="77777777" w:rsidR="00AB3407" w:rsidRDefault="00AB3407">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6B80C0C8"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663FF010" w14:textId="77777777" w:rsidR="00AB3407" w:rsidRDefault="00AB3407">
            <w:pPr>
              <w:widowControl w:val="0"/>
              <w:autoSpaceDE w:val="0"/>
              <w:autoSpaceDN w:val="0"/>
              <w:adjustRightInd w:val="0"/>
              <w:spacing w:before="120" w:after="180" w:line="240" w:lineRule="auto"/>
              <w:ind w:left="118"/>
              <w:rPr>
                <w:rFonts w:ascii="Arial" w:hAnsi="Arial" w:cs="Arial"/>
                <w:color w:val="000000"/>
              </w:rPr>
            </w:pPr>
            <w:r>
              <w:rPr>
                <w:rFonts w:ascii="Arial" w:hAnsi="Arial" w:cs="Arial"/>
                <w:color w:val="000000"/>
              </w:rPr>
              <w:t>Details of potential harm resulting from disclosure:</w:t>
            </w:r>
          </w:p>
          <w:p w14:paraId="3DE97E30" w14:textId="77777777" w:rsidR="00AB3407" w:rsidRDefault="00AB3407">
            <w:pPr>
              <w:widowControl w:val="0"/>
              <w:autoSpaceDE w:val="0"/>
              <w:autoSpaceDN w:val="0"/>
              <w:adjustRightInd w:val="0"/>
              <w:spacing w:after="0" w:line="240" w:lineRule="auto"/>
              <w:ind w:left="118"/>
              <w:rPr>
                <w:rFonts w:ascii="Arial" w:hAnsi="Arial" w:cs="Arial"/>
                <w:color w:val="000000"/>
              </w:rPr>
            </w:pPr>
            <w:bookmarkStart w:id="45" w:name="#Text187"/>
            <w:bookmarkEnd w:id="45"/>
          </w:p>
          <w:p w14:paraId="419AD240" w14:textId="77777777" w:rsidR="00AB3407" w:rsidRDefault="00AB3407">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AB3407" w14:paraId="447D6A33"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4570A933" w14:textId="77777777" w:rsidR="00AB3407" w:rsidRDefault="00AB3407">
            <w:pPr>
              <w:widowControl w:val="0"/>
              <w:autoSpaceDE w:val="0"/>
              <w:autoSpaceDN w:val="0"/>
              <w:adjustRightInd w:val="0"/>
              <w:spacing w:after="0" w:line="240" w:lineRule="auto"/>
              <w:ind w:left="118"/>
              <w:rPr>
                <w:rFonts w:ascii="Arial" w:hAnsi="Arial" w:cs="Arial"/>
                <w:color w:val="000000"/>
              </w:rPr>
            </w:pPr>
            <w:bookmarkStart w:id="46" w:name="#Text190"/>
            <w:bookmarkEnd w:id="46"/>
          </w:p>
          <w:p w14:paraId="0E17DCC7" w14:textId="77777777" w:rsidR="00AB3407" w:rsidRDefault="00AB3407">
            <w:pPr>
              <w:widowControl w:val="0"/>
              <w:autoSpaceDE w:val="0"/>
              <w:autoSpaceDN w:val="0"/>
              <w:adjustRightInd w:val="0"/>
              <w:spacing w:before="120" w:after="180" w:line="240" w:lineRule="auto"/>
              <w:ind w:left="118"/>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2ED8AAE6"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1A60114E" w14:textId="77777777" w:rsidR="00AB3407" w:rsidRDefault="00AB3407">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Contact Details for Transparency / Freedom of Information matters:</w:t>
            </w:r>
          </w:p>
          <w:p w14:paraId="72848A97" w14:textId="77777777" w:rsidR="00AB3407" w:rsidRDefault="00AB3407">
            <w:pPr>
              <w:widowControl w:val="0"/>
              <w:autoSpaceDE w:val="0"/>
              <w:autoSpaceDN w:val="0"/>
              <w:adjustRightInd w:val="0"/>
              <w:spacing w:after="0" w:line="240" w:lineRule="auto"/>
              <w:ind w:left="118"/>
              <w:rPr>
                <w:rFonts w:ascii="Arial" w:hAnsi="Arial" w:cs="Arial"/>
                <w:color w:val="000000"/>
              </w:rPr>
            </w:pPr>
            <w:bookmarkStart w:id="47" w:name="#Text191"/>
            <w:bookmarkEnd w:id="47"/>
          </w:p>
          <w:p w14:paraId="61C5B7F7" w14:textId="77777777" w:rsidR="00AB3407" w:rsidRDefault="00AB3407">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92F7B55" w14:textId="77777777" w:rsidR="00AB3407" w:rsidRDefault="00AB3407">
            <w:pPr>
              <w:widowControl w:val="0"/>
              <w:autoSpaceDE w:val="0"/>
              <w:autoSpaceDN w:val="0"/>
              <w:adjustRightInd w:val="0"/>
              <w:spacing w:after="0" w:line="240" w:lineRule="auto"/>
              <w:ind w:left="118"/>
              <w:rPr>
                <w:rFonts w:ascii="Arial" w:hAnsi="Arial" w:cs="Arial"/>
                <w:color w:val="000000"/>
              </w:rPr>
            </w:pPr>
            <w:bookmarkStart w:id="48" w:name="#Text192"/>
            <w:bookmarkEnd w:id="48"/>
          </w:p>
          <w:p w14:paraId="2D9B6EB5" w14:textId="77777777" w:rsidR="00AB3407" w:rsidRDefault="00AB3407">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EF2CEED" w14:textId="77777777" w:rsidR="00AB3407" w:rsidRDefault="00AB3407">
            <w:pPr>
              <w:widowControl w:val="0"/>
              <w:autoSpaceDE w:val="0"/>
              <w:autoSpaceDN w:val="0"/>
              <w:adjustRightInd w:val="0"/>
              <w:spacing w:after="0" w:line="240" w:lineRule="auto"/>
              <w:ind w:left="118"/>
              <w:rPr>
                <w:rFonts w:ascii="Arial" w:hAnsi="Arial" w:cs="Arial"/>
                <w:color w:val="000000"/>
              </w:rPr>
            </w:pPr>
            <w:bookmarkStart w:id="49" w:name="#Text193"/>
            <w:bookmarkEnd w:id="49"/>
          </w:p>
          <w:p w14:paraId="03F92448" w14:textId="77777777" w:rsidR="00AB3407" w:rsidRDefault="00AB3407">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7F18AE4" w14:textId="77777777" w:rsidR="00AB3407" w:rsidRDefault="00AB3407">
            <w:pPr>
              <w:widowControl w:val="0"/>
              <w:autoSpaceDE w:val="0"/>
              <w:autoSpaceDN w:val="0"/>
              <w:adjustRightInd w:val="0"/>
              <w:spacing w:after="0" w:line="240" w:lineRule="auto"/>
              <w:ind w:left="118"/>
              <w:rPr>
                <w:rFonts w:ascii="Arial" w:hAnsi="Arial" w:cs="Arial"/>
                <w:color w:val="000000"/>
              </w:rPr>
            </w:pPr>
            <w:bookmarkStart w:id="50" w:name="#Text194"/>
            <w:bookmarkEnd w:id="50"/>
          </w:p>
          <w:p w14:paraId="586A1129" w14:textId="77777777" w:rsidR="00AB3407" w:rsidRDefault="00AB3407">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82144E8" w14:textId="77777777" w:rsidR="00AB3407" w:rsidRDefault="00AB3407">
            <w:pPr>
              <w:widowControl w:val="0"/>
              <w:autoSpaceDE w:val="0"/>
              <w:autoSpaceDN w:val="0"/>
              <w:adjustRightInd w:val="0"/>
              <w:spacing w:after="0" w:line="240" w:lineRule="auto"/>
              <w:ind w:left="118"/>
              <w:rPr>
                <w:rFonts w:ascii="Arial" w:hAnsi="Arial" w:cs="Arial"/>
                <w:color w:val="000000"/>
              </w:rPr>
            </w:pPr>
            <w:bookmarkStart w:id="51" w:name="#Text195"/>
            <w:bookmarkEnd w:id="51"/>
          </w:p>
          <w:p w14:paraId="2F5D7184" w14:textId="77777777" w:rsidR="00AB3407" w:rsidRDefault="00AB3407">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112926F3"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4920FA25" w14:textId="77777777" w:rsidR="00AB3407" w:rsidRDefault="00AB3407">
            <w:pPr>
              <w:widowControl w:val="0"/>
              <w:autoSpaceDE w:val="0"/>
              <w:autoSpaceDN w:val="0"/>
              <w:adjustRightInd w:val="0"/>
              <w:spacing w:after="60" w:line="240" w:lineRule="auto"/>
              <w:ind w:left="118"/>
              <w:rPr>
                <w:rFonts w:ascii="Arial" w:hAnsi="Arial" w:cs="Arial"/>
                <w:color w:val="000000"/>
              </w:rPr>
            </w:pPr>
          </w:p>
        </w:tc>
      </w:tr>
    </w:tbl>
    <w:p w14:paraId="72C7F305"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7BC2F03D"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AB3407" w14:paraId="1013122A" w14:textId="77777777">
        <w:tc>
          <w:tcPr>
            <w:tcW w:w="9855" w:type="dxa"/>
            <w:gridSpan w:val="2"/>
            <w:tcBorders>
              <w:top w:val="single" w:sz="8" w:space="0" w:color="000000"/>
              <w:left w:val="single" w:sz="8" w:space="0" w:color="000000"/>
              <w:bottom w:val="single" w:sz="8" w:space="0" w:color="000000"/>
              <w:right w:val="single" w:sz="8" w:space="0" w:color="000000"/>
            </w:tcBorders>
            <w:shd w:val="clear" w:color="auto" w:fill="FFFFFF"/>
          </w:tcPr>
          <w:p w14:paraId="008743E2" w14:textId="77777777" w:rsidR="00AB3407" w:rsidRDefault="00AB3407">
            <w:pPr>
              <w:widowControl w:val="0"/>
              <w:autoSpaceDE w:val="0"/>
              <w:autoSpaceDN w:val="0"/>
              <w:adjustRightInd w:val="0"/>
              <w:spacing w:after="60" w:line="240" w:lineRule="auto"/>
              <w:ind w:left="118"/>
              <w:rPr>
                <w:rFonts w:ascii="Arial" w:hAnsi="Arial" w:cs="Arial"/>
                <w:sz w:val="24"/>
                <w:szCs w:val="24"/>
              </w:rPr>
            </w:pPr>
          </w:p>
          <w:p w14:paraId="6043E1FB" w14:textId="77777777" w:rsidR="00AB3407" w:rsidRDefault="00AB3407">
            <w:pPr>
              <w:widowControl w:val="0"/>
              <w:autoSpaceDE w:val="0"/>
              <w:autoSpaceDN w:val="0"/>
              <w:adjustRightInd w:val="0"/>
              <w:spacing w:after="60" w:line="240" w:lineRule="auto"/>
              <w:ind w:left="118"/>
              <w:rPr>
                <w:rFonts w:ascii="Arial" w:hAnsi="Arial" w:cs="Arial"/>
                <w:b/>
                <w:bCs/>
                <w:color w:val="000000"/>
              </w:rPr>
            </w:pPr>
            <w:r>
              <w:rPr>
                <w:rFonts w:ascii="Arial" w:hAnsi="Arial" w:cs="Arial"/>
                <w:b/>
                <w:bCs/>
                <w:color w:val="000000"/>
              </w:rPr>
              <w:t>Offer and Acceptance</w:t>
            </w:r>
          </w:p>
          <w:p w14:paraId="274152D2" w14:textId="77777777" w:rsidR="00AB3407" w:rsidRDefault="00AB3407">
            <w:pPr>
              <w:widowControl w:val="0"/>
              <w:autoSpaceDE w:val="0"/>
              <w:autoSpaceDN w:val="0"/>
              <w:adjustRightInd w:val="0"/>
              <w:spacing w:after="0" w:line="240" w:lineRule="auto"/>
              <w:ind w:left="118"/>
              <w:rPr>
                <w:rFonts w:ascii="Arial" w:hAnsi="Arial" w:cs="Arial"/>
                <w:sz w:val="24"/>
                <w:szCs w:val="24"/>
              </w:rPr>
            </w:pPr>
          </w:p>
        </w:tc>
      </w:tr>
      <w:tr w:rsidR="00AB3407" w14:paraId="2B4FA890" w14:textId="77777777">
        <w:tc>
          <w:tcPr>
            <w:tcW w:w="4927" w:type="dxa"/>
            <w:tcBorders>
              <w:top w:val="single" w:sz="8" w:space="0" w:color="000000"/>
              <w:left w:val="single" w:sz="8" w:space="0" w:color="000000"/>
              <w:bottom w:val="nil"/>
              <w:right w:val="single" w:sz="8" w:space="0" w:color="000000"/>
            </w:tcBorders>
            <w:shd w:val="clear" w:color="auto" w:fill="FFFFFF"/>
          </w:tcPr>
          <w:p w14:paraId="46ACA0DC" w14:textId="77777777" w:rsidR="00AB3407" w:rsidRDefault="00AB3407">
            <w:pPr>
              <w:widowControl w:val="0"/>
              <w:autoSpaceDE w:val="0"/>
              <w:autoSpaceDN w:val="0"/>
              <w:adjustRightInd w:val="0"/>
              <w:spacing w:before="60" w:after="60" w:line="240" w:lineRule="auto"/>
              <w:ind w:left="118" w:right="3"/>
              <w:rPr>
                <w:rFonts w:ascii="Arial" w:hAnsi="Arial" w:cs="Arial"/>
                <w:sz w:val="24"/>
                <w:szCs w:val="24"/>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w:t>
            </w:r>
            <w:proofErr w:type="gramStart"/>
            <w:r>
              <w:rPr>
                <w:rFonts w:ascii="Arial" w:hAnsi="Arial" w:cs="Arial"/>
                <w:color w:val="000000"/>
              </w:rPr>
              <w:t>Order</w:t>
            </w:r>
            <w:proofErr w:type="gramEnd"/>
            <w:r>
              <w:rPr>
                <w:rFonts w:ascii="Arial" w:hAnsi="Arial" w:cs="Arial"/>
                <w:color w:val="000000"/>
              </w:rPr>
              <w:t xml:space="preserve"> the Contractor agrees to be bound by the attached Terms and Conditions for Less Complex Requirements (Up to the applicable procurement threshold).</w:t>
            </w:r>
          </w:p>
        </w:tc>
        <w:tc>
          <w:tcPr>
            <w:tcW w:w="4928" w:type="dxa"/>
            <w:tcBorders>
              <w:top w:val="single" w:sz="8" w:space="0" w:color="000000"/>
              <w:left w:val="single" w:sz="8" w:space="0" w:color="000000"/>
              <w:bottom w:val="nil"/>
              <w:right w:val="single" w:sz="8" w:space="0" w:color="000000"/>
            </w:tcBorders>
            <w:shd w:val="clear" w:color="auto" w:fill="FFFFFF"/>
          </w:tcPr>
          <w:p w14:paraId="67A3FC53" w14:textId="77777777" w:rsidR="00AB3407" w:rsidRDefault="00AB3407">
            <w:pPr>
              <w:widowControl w:val="0"/>
              <w:autoSpaceDE w:val="0"/>
              <w:autoSpaceDN w:val="0"/>
              <w:adjustRightInd w:val="0"/>
              <w:spacing w:before="60" w:after="60" w:line="240" w:lineRule="auto"/>
              <w:ind w:left="125"/>
              <w:rPr>
                <w:rFonts w:ascii="Arial" w:hAnsi="Arial" w:cs="Arial"/>
                <w:color w:val="000000"/>
              </w:rPr>
            </w:pPr>
            <w:proofErr w:type="gramStart"/>
            <w:r>
              <w:rPr>
                <w:rFonts w:ascii="Arial" w:hAnsi="Arial" w:cs="Arial"/>
                <w:color w:val="000000"/>
              </w:rPr>
              <w:t>B)Acceptance</w:t>
            </w:r>
            <w:proofErr w:type="gramEnd"/>
          </w:p>
          <w:p w14:paraId="1913E548" w14:textId="77777777" w:rsidR="00AB3407" w:rsidRDefault="00AB3407">
            <w:pPr>
              <w:widowControl w:val="0"/>
              <w:autoSpaceDE w:val="0"/>
              <w:autoSpaceDN w:val="0"/>
              <w:adjustRightInd w:val="0"/>
              <w:spacing w:after="0" w:line="240" w:lineRule="auto"/>
              <w:ind w:left="125"/>
              <w:rPr>
                <w:rFonts w:ascii="Arial" w:hAnsi="Arial" w:cs="Arial"/>
                <w:sz w:val="24"/>
                <w:szCs w:val="24"/>
              </w:rPr>
            </w:pPr>
          </w:p>
        </w:tc>
      </w:tr>
      <w:tr w:rsidR="00AB3407" w14:paraId="5F06E928" w14:textId="77777777">
        <w:tc>
          <w:tcPr>
            <w:tcW w:w="4927" w:type="dxa"/>
            <w:tcBorders>
              <w:top w:val="nil"/>
              <w:left w:val="single" w:sz="8" w:space="0" w:color="000000"/>
              <w:bottom w:val="single" w:sz="8" w:space="0" w:color="000000"/>
              <w:right w:val="single" w:sz="8" w:space="0" w:color="000000"/>
            </w:tcBorders>
            <w:shd w:val="clear" w:color="auto" w:fill="FFFFFF"/>
          </w:tcPr>
          <w:p w14:paraId="2A027900"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3BE8C2ED"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6B8AD456"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4800EA11"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Name (Block Capitals):</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6206DB5"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051DA94D"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Position:</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DF49BB4"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0C063318"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lastRenderedPageBreak/>
              <w:t>For and on behalf of the Contractor:</w:t>
            </w:r>
          </w:p>
          <w:p w14:paraId="64E2C601" w14:textId="77777777" w:rsidR="00AB3407" w:rsidRDefault="00AB3407">
            <w:pPr>
              <w:widowControl w:val="0"/>
              <w:autoSpaceDE w:val="0"/>
              <w:autoSpaceDN w:val="0"/>
              <w:adjustRightInd w:val="0"/>
              <w:spacing w:after="60" w:line="240" w:lineRule="auto"/>
              <w:ind w:left="118" w:right="3"/>
              <w:rPr>
                <w:rFonts w:ascii="Arial" w:hAnsi="Arial" w:cs="Arial"/>
                <w:b/>
                <w:bCs/>
                <w:color w:val="000000"/>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6AD30D98"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3DBD7C60" w14:textId="77777777" w:rsidR="00AB3407" w:rsidRDefault="00AB3407">
            <w:pPr>
              <w:widowControl w:val="0"/>
              <w:autoSpaceDE w:val="0"/>
              <w:autoSpaceDN w:val="0"/>
              <w:adjustRightInd w:val="0"/>
              <w:spacing w:after="60" w:line="240" w:lineRule="auto"/>
              <w:ind w:left="118" w:right="3"/>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14:paraId="295947F7"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p>
          <w:p w14:paraId="612AA772" w14:textId="77777777" w:rsidR="00AB3407" w:rsidRDefault="00AB3407">
            <w:pPr>
              <w:widowControl w:val="0"/>
              <w:autoSpaceDE w:val="0"/>
              <w:autoSpaceDN w:val="0"/>
              <w:adjustRightInd w:val="0"/>
              <w:spacing w:after="0" w:line="240" w:lineRule="auto"/>
              <w:ind w:left="118" w:right="3"/>
              <w:rPr>
                <w:rFonts w:ascii="Arial" w:hAnsi="Arial" w:cs="Arial"/>
                <w:color w:val="000000"/>
              </w:rPr>
            </w:pPr>
            <w:bookmarkStart w:id="52" w:name="#Text184"/>
            <w:bookmarkEnd w:id="52"/>
          </w:p>
          <w:p w14:paraId="3C669CA7" w14:textId="77777777" w:rsidR="00AB3407" w:rsidRDefault="00AB3407">
            <w:pPr>
              <w:widowControl w:val="0"/>
              <w:autoSpaceDE w:val="0"/>
              <w:autoSpaceDN w:val="0"/>
              <w:adjustRightInd w:val="0"/>
              <w:spacing w:after="60" w:line="240" w:lineRule="auto"/>
              <w:ind w:left="118" w:right="3"/>
              <w:rPr>
                <w:rFonts w:ascii="Arial" w:hAnsi="Arial" w:cs="Arial"/>
                <w:sz w:val="24"/>
                <w:szCs w:val="24"/>
              </w:rPr>
            </w:pPr>
            <w:r>
              <w:rPr>
                <w:rFonts w:ascii="Arial" w:hAnsi="Arial" w:cs="Arial"/>
                <w:color w:val="000000"/>
              </w:rPr>
              <w:t>Date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928" w:type="dxa"/>
            <w:tcBorders>
              <w:top w:val="nil"/>
              <w:left w:val="single" w:sz="8" w:space="0" w:color="000000"/>
              <w:bottom w:val="single" w:sz="8" w:space="0" w:color="000000"/>
              <w:right w:val="single" w:sz="8" w:space="0" w:color="000000"/>
            </w:tcBorders>
            <w:shd w:val="clear" w:color="auto" w:fill="FFFFFF"/>
          </w:tcPr>
          <w:p w14:paraId="47947D26"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2691E369"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45CE0D5C"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0CE35093"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Name (Block Capitals):</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796DC31"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4189ED89"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Position:</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36A8146"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07EE58D6"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lastRenderedPageBreak/>
              <w:t>For and on behalf of the Authority:</w:t>
            </w:r>
          </w:p>
          <w:p w14:paraId="5DD2CDA0"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B2762B1"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31020BE6"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Authorised Signatory …………………………….</w:t>
            </w:r>
          </w:p>
          <w:p w14:paraId="368F4A1A" w14:textId="77777777" w:rsidR="00AB3407" w:rsidRDefault="00AB3407">
            <w:pPr>
              <w:widowControl w:val="0"/>
              <w:autoSpaceDE w:val="0"/>
              <w:autoSpaceDN w:val="0"/>
              <w:adjustRightInd w:val="0"/>
              <w:spacing w:after="60" w:line="240" w:lineRule="auto"/>
              <w:ind w:left="125"/>
              <w:rPr>
                <w:rFonts w:ascii="Arial" w:hAnsi="Arial" w:cs="Arial"/>
                <w:sz w:val="24"/>
                <w:szCs w:val="24"/>
              </w:rPr>
            </w:pPr>
          </w:p>
          <w:p w14:paraId="321A8F3A" w14:textId="77777777" w:rsidR="00AB3407" w:rsidRDefault="00AB3407">
            <w:pPr>
              <w:widowControl w:val="0"/>
              <w:autoSpaceDE w:val="0"/>
              <w:autoSpaceDN w:val="0"/>
              <w:adjustRightInd w:val="0"/>
              <w:spacing w:after="0" w:line="240" w:lineRule="auto"/>
              <w:ind w:left="125"/>
              <w:rPr>
                <w:rFonts w:ascii="Arial" w:hAnsi="Arial" w:cs="Arial"/>
                <w:color w:val="000000"/>
              </w:rPr>
            </w:pPr>
            <w:bookmarkStart w:id="53" w:name="#Text185"/>
            <w:bookmarkEnd w:id="53"/>
          </w:p>
          <w:p w14:paraId="3FF57E5C" w14:textId="77777777" w:rsidR="00AB3407" w:rsidRDefault="00AB3407">
            <w:pPr>
              <w:widowControl w:val="0"/>
              <w:autoSpaceDE w:val="0"/>
              <w:autoSpaceDN w:val="0"/>
              <w:adjustRightInd w:val="0"/>
              <w:spacing w:after="60" w:line="240" w:lineRule="auto"/>
              <w:ind w:left="125"/>
              <w:rPr>
                <w:rFonts w:ascii="Arial" w:hAnsi="Arial" w:cs="Arial"/>
                <w:color w:val="000000"/>
              </w:rPr>
            </w:pPr>
            <w:r>
              <w:rPr>
                <w:rFonts w:ascii="Arial" w:hAnsi="Arial" w:cs="Arial"/>
                <w:color w:val="000000"/>
              </w:rPr>
              <w:t>Date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7FD648A" w14:textId="77777777" w:rsidR="00AB3407" w:rsidRDefault="00AB3407">
            <w:pPr>
              <w:widowControl w:val="0"/>
              <w:autoSpaceDE w:val="0"/>
              <w:autoSpaceDN w:val="0"/>
              <w:adjustRightInd w:val="0"/>
              <w:spacing w:after="0" w:line="240" w:lineRule="auto"/>
              <w:ind w:left="125"/>
              <w:rPr>
                <w:rFonts w:ascii="Arial" w:hAnsi="Arial" w:cs="Arial"/>
                <w:sz w:val="24"/>
                <w:szCs w:val="24"/>
              </w:rPr>
            </w:pPr>
          </w:p>
        </w:tc>
      </w:tr>
      <w:tr w:rsidR="00AB3407" w14:paraId="4BDC3326" w14:textId="77777777">
        <w:tc>
          <w:tcPr>
            <w:tcW w:w="9855" w:type="dxa"/>
            <w:gridSpan w:val="2"/>
            <w:tcBorders>
              <w:top w:val="single" w:sz="8" w:space="0" w:color="000000"/>
              <w:left w:val="single" w:sz="8" w:space="0" w:color="000000"/>
              <w:bottom w:val="single" w:sz="8" w:space="0" w:color="000000"/>
              <w:right w:val="single" w:sz="8" w:space="0" w:color="000000"/>
            </w:tcBorders>
            <w:shd w:val="clear" w:color="auto" w:fill="FFFFFF"/>
          </w:tcPr>
          <w:p w14:paraId="272B9A5F" w14:textId="77777777" w:rsidR="00AB3407" w:rsidRDefault="00AB3407">
            <w:pPr>
              <w:widowControl w:val="0"/>
              <w:autoSpaceDE w:val="0"/>
              <w:autoSpaceDN w:val="0"/>
              <w:adjustRightInd w:val="0"/>
              <w:spacing w:after="0" w:line="240" w:lineRule="auto"/>
              <w:ind w:left="118"/>
              <w:rPr>
                <w:rFonts w:ascii="Arial" w:hAnsi="Arial" w:cs="Arial"/>
                <w:color w:val="000000"/>
              </w:rPr>
            </w:pPr>
            <w:bookmarkStart w:id="54" w:name="#Text186"/>
            <w:bookmarkEnd w:id="54"/>
          </w:p>
          <w:p w14:paraId="4ECDE522" w14:textId="77777777" w:rsidR="00AB3407" w:rsidRDefault="00AB3407">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 xml:space="preserve">C) </w:t>
            </w:r>
            <w:r>
              <w:rPr>
                <w:rFonts w:ascii="Arial" w:hAnsi="Arial" w:cs="Arial"/>
                <w:b/>
                <w:bCs/>
                <w:color w:val="000000"/>
              </w:rPr>
              <w:t xml:space="preserve">Effective Date of Amendment to Contract: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bl>
    <w:p w14:paraId="59A324ED"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62CC760E"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58D9EEBF" w14:textId="77777777" w:rsidR="00AB3407" w:rsidRPr="00BF2F3B" w:rsidRDefault="00AB3407" w:rsidP="00BF2F3B">
      <w:pPr>
        <w:widowControl w:val="0"/>
        <w:autoSpaceDE w:val="0"/>
        <w:autoSpaceDN w:val="0"/>
        <w:adjustRightInd w:val="0"/>
        <w:spacing w:after="0" w:line="240" w:lineRule="auto"/>
        <w:ind w:left="120"/>
        <w:jc w:val="center"/>
        <w:rPr>
          <w:rFonts w:ascii="Arial" w:hAnsi="Arial" w:cs="Arial"/>
          <w:color w:val="000000"/>
        </w:rPr>
      </w:pPr>
      <w:r>
        <w:rPr>
          <w:rFonts w:ascii="Arial" w:hAnsi="Arial" w:cs="Arial"/>
          <w:sz w:val="24"/>
          <w:szCs w:val="24"/>
        </w:rPr>
        <w:br w:type="page"/>
      </w:r>
      <w:r>
        <w:rPr>
          <w:rFonts w:ascii="Arial" w:hAnsi="Arial" w:cs="Arial"/>
          <w:b/>
          <w:bCs/>
          <w:color w:val="000000"/>
        </w:rPr>
        <w:lastRenderedPageBreak/>
        <w:t>SCHEDULE OF REQUIREMENTS FOR THE SUPPLY OF</w:t>
      </w:r>
    </w:p>
    <w:p w14:paraId="3BA8F24C" w14:textId="77777777" w:rsidR="00AB3407" w:rsidRDefault="00AB3407">
      <w:pPr>
        <w:widowControl w:val="0"/>
        <w:autoSpaceDE w:val="0"/>
        <w:autoSpaceDN w:val="0"/>
        <w:adjustRightInd w:val="0"/>
        <w:spacing w:after="60" w:line="240" w:lineRule="auto"/>
        <w:ind w:left="120"/>
        <w:jc w:val="center"/>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70"/>
        <w:gridCol w:w="1037"/>
        <w:gridCol w:w="1085"/>
        <w:gridCol w:w="2063"/>
        <w:gridCol w:w="1096"/>
        <w:gridCol w:w="1104"/>
        <w:gridCol w:w="549"/>
        <w:gridCol w:w="411"/>
        <w:gridCol w:w="848"/>
        <w:gridCol w:w="1079"/>
      </w:tblGrid>
      <w:tr w:rsidR="00AB3407" w14:paraId="2DA328EE" w14:textId="77777777">
        <w:tc>
          <w:tcPr>
            <w:tcW w:w="9842" w:type="dxa"/>
            <w:gridSpan w:val="10"/>
            <w:tcBorders>
              <w:top w:val="single" w:sz="8" w:space="0" w:color="000000"/>
              <w:left w:val="single" w:sz="8" w:space="0" w:color="000000"/>
              <w:bottom w:val="single" w:sz="8" w:space="0" w:color="000000"/>
              <w:right w:val="single" w:sz="8" w:space="0" w:color="000000"/>
            </w:tcBorders>
            <w:shd w:val="clear" w:color="auto" w:fill="E6E6E6"/>
          </w:tcPr>
          <w:p w14:paraId="5B643070" w14:textId="77777777" w:rsidR="00AB3407" w:rsidRDefault="00AB3407">
            <w:pPr>
              <w:widowControl w:val="0"/>
              <w:autoSpaceDE w:val="0"/>
              <w:autoSpaceDN w:val="0"/>
              <w:adjustRightInd w:val="0"/>
              <w:spacing w:after="60" w:line="240" w:lineRule="auto"/>
              <w:ind w:left="118" w:right="8"/>
              <w:jc w:val="center"/>
              <w:rPr>
                <w:rFonts w:ascii="Arial" w:hAnsi="Arial" w:cs="Arial"/>
                <w:sz w:val="24"/>
                <w:szCs w:val="24"/>
              </w:rPr>
            </w:pPr>
            <w:r>
              <w:rPr>
                <w:rFonts w:ascii="Arial" w:hAnsi="Arial" w:cs="Arial"/>
                <w:b/>
                <w:bCs/>
                <w:color w:val="000000"/>
              </w:rPr>
              <w:t>Deliverables</w:t>
            </w:r>
          </w:p>
        </w:tc>
      </w:tr>
      <w:tr w:rsidR="00AB3407" w14:paraId="5A977CAC" w14:textId="77777777">
        <w:tc>
          <w:tcPr>
            <w:tcW w:w="57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766100B" w14:textId="77777777" w:rsidR="00AB3407" w:rsidRDefault="00AB3407">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Item Number</w:t>
            </w:r>
          </w:p>
        </w:tc>
        <w:tc>
          <w:tcPr>
            <w:tcW w:w="103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182712D" w14:textId="77777777" w:rsidR="00AB3407" w:rsidRDefault="00AB3407">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b/>
                <w:bCs/>
                <w:color w:val="000000"/>
              </w:rPr>
              <w:t>MOD Stock Reference No.</w:t>
            </w:r>
          </w:p>
        </w:tc>
        <w:tc>
          <w:tcPr>
            <w:tcW w:w="108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43CBCDE" w14:textId="77777777" w:rsidR="00AB3407" w:rsidRDefault="00AB3407">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Part No. (where applicable)</w:t>
            </w:r>
          </w:p>
        </w:tc>
        <w:tc>
          <w:tcPr>
            <w:tcW w:w="206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9264B3D" w14:textId="77777777" w:rsidR="00AB3407" w:rsidRDefault="00AB3407">
            <w:pPr>
              <w:widowControl w:val="0"/>
              <w:autoSpaceDE w:val="0"/>
              <w:autoSpaceDN w:val="0"/>
              <w:adjustRightInd w:val="0"/>
              <w:spacing w:after="60" w:line="240" w:lineRule="auto"/>
              <w:ind w:left="130"/>
              <w:jc w:val="center"/>
              <w:rPr>
                <w:rFonts w:ascii="Arial" w:hAnsi="Arial" w:cs="Arial"/>
                <w:b/>
                <w:bCs/>
                <w:color w:val="000000"/>
              </w:rPr>
            </w:pPr>
            <w:r>
              <w:rPr>
                <w:rFonts w:ascii="Arial" w:hAnsi="Arial" w:cs="Arial"/>
                <w:b/>
                <w:bCs/>
                <w:color w:val="000000"/>
              </w:rPr>
              <w:t>Specification</w:t>
            </w:r>
          </w:p>
          <w:p w14:paraId="4D216503" w14:textId="77777777" w:rsidR="00AB3407" w:rsidRDefault="00AB3407">
            <w:pPr>
              <w:widowControl w:val="0"/>
              <w:autoSpaceDE w:val="0"/>
              <w:autoSpaceDN w:val="0"/>
              <w:adjustRightInd w:val="0"/>
              <w:spacing w:after="0" w:line="240" w:lineRule="auto"/>
              <w:ind w:left="130"/>
              <w:jc w:val="center"/>
              <w:rPr>
                <w:rFonts w:ascii="Arial" w:hAnsi="Arial" w:cs="Arial"/>
                <w:sz w:val="24"/>
                <w:szCs w:val="24"/>
              </w:rPr>
            </w:pPr>
          </w:p>
        </w:tc>
        <w:tc>
          <w:tcPr>
            <w:tcW w:w="109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52CF5B1"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 xml:space="preserve">Consignee Address Code </w:t>
            </w:r>
            <w:r>
              <w:rPr>
                <w:rFonts w:ascii="Arial" w:hAnsi="Arial" w:cs="Arial"/>
                <w:color w:val="000000"/>
              </w:rPr>
              <w:t>(full address is detailed in DEFFORM 96)</w:t>
            </w:r>
          </w:p>
        </w:tc>
        <w:tc>
          <w:tcPr>
            <w:tcW w:w="110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8DA335B" w14:textId="77777777" w:rsidR="00AB3407" w:rsidRDefault="00AB3407">
            <w:pPr>
              <w:widowControl w:val="0"/>
              <w:autoSpaceDE w:val="0"/>
              <w:autoSpaceDN w:val="0"/>
              <w:adjustRightInd w:val="0"/>
              <w:spacing w:after="60" w:line="240" w:lineRule="auto"/>
              <w:ind w:left="129"/>
              <w:jc w:val="center"/>
              <w:rPr>
                <w:rFonts w:ascii="Arial" w:hAnsi="Arial" w:cs="Arial"/>
                <w:sz w:val="24"/>
                <w:szCs w:val="24"/>
              </w:rPr>
            </w:pPr>
            <w:r>
              <w:rPr>
                <w:rFonts w:ascii="Arial" w:hAnsi="Arial" w:cs="Arial"/>
                <w:b/>
                <w:bCs/>
                <w:color w:val="000000"/>
              </w:rPr>
              <w:t xml:space="preserve">Packaging Requirements inc. PPQ and </w:t>
            </w:r>
            <w:proofErr w:type="spellStart"/>
            <w:proofErr w:type="gramStart"/>
            <w:r>
              <w:rPr>
                <w:rFonts w:ascii="Arial" w:hAnsi="Arial" w:cs="Arial"/>
                <w:b/>
                <w:bCs/>
                <w:color w:val="000000"/>
              </w:rPr>
              <w:t>DofQ</w:t>
            </w:r>
            <w:proofErr w:type="spellEnd"/>
            <w:r>
              <w:rPr>
                <w:rFonts w:ascii="Arial" w:hAnsi="Arial" w:cs="Arial"/>
                <w:color w:val="000000"/>
              </w:rPr>
              <w:t>(</w:t>
            </w:r>
            <w:proofErr w:type="gramEnd"/>
            <w:r>
              <w:rPr>
                <w:rFonts w:ascii="Arial" w:hAnsi="Arial" w:cs="Arial"/>
                <w:color w:val="000000"/>
              </w:rPr>
              <w:t>as detailed in DEFFORM 96)</w:t>
            </w:r>
          </w:p>
        </w:tc>
        <w:tc>
          <w:tcPr>
            <w:tcW w:w="54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5F122C4"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Delivery Date</w:t>
            </w:r>
          </w:p>
        </w:tc>
        <w:tc>
          <w:tcPr>
            <w:tcW w:w="41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ECFAB04" w14:textId="77777777" w:rsidR="00AB3407" w:rsidRDefault="00AB3407">
            <w:pPr>
              <w:widowControl w:val="0"/>
              <w:autoSpaceDE w:val="0"/>
              <w:autoSpaceDN w:val="0"/>
              <w:adjustRightInd w:val="0"/>
              <w:spacing w:after="60" w:line="240" w:lineRule="auto"/>
              <w:ind w:left="122"/>
              <w:jc w:val="center"/>
              <w:rPr>
                <w:rFonts w:ascii="Arial" w:hAnsi="Arial" w:cs="Arial"/>
                <w:sz w:val="24"/>
                <w:szCs w:val="24"/>
              </w:rPr>
            </w:pPr>
            <w:r>
              <w:rPr>
                <w:rFonts w:ascii="Arial" w:hAnsi="Arial" w:cs="Arial"/>
                <w:b/>
                <w:bCs/>
                <w:color w:val="000000"/>
              </w:rPr>
              <w:t>Total Qty</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FFFFFF"/>
          </w:tcPr>
          <w:p w14:paraId="2FE0B549"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Firm Price (£) Ex VAT</w:t>
            </w:r>
          </w:p>
        </w:tc>
      </w:tr>
      <w:tr w:rsidR="00AB3407" w14:paraId="7FA57544" w14:textId="77777777">
        <w:tc>
          <w:tcPr>
            <w:tcW w:w="570" w:type="dxa"/>
            <w:vMerge/>
            <w:tcBorders>
              <w:top w:val="single" w:sz="8" w:space="0" w:color="000000"/>
              <w:left w:val="single" w:sz="8" w:space="0" w:color="000000"/>
              <w:bottom w:val="single" w:sz="8" w:space="0" w:color="000000"/>
              <w:right w:val="single" w:sz="8" w:space="0" w:color="000000"/>
            </w:tcBorders>
            <w:shd w:val="clear" w:color="auto" w:fill="FFFFFF"/>
          </w:tcPr>
          <w:p w14:paraId="0096B372"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1037" w:type="dxa"/>
            <w:vMerge/>
            <w:tcBorders>
              <w:top w:val="single" w:sz="8" w:space="0" w:color="000000"/>
              <w:left w:val="single" w:sz="8" w:space="0" w:color="000000"/>
              <w:bottom w:val="single" w:sz="8" w:space="0" w:color="000000"/>
              <w:right w:val="single" w:sz="8" w:space="0" w:color="000000"/>
            </w:tcBorders>
            <w:shd w:val="clear" w:color="auto" w:fill="FFFFFF"/>
          </w:tcPr>
          <w:p w14:paraId="306ED18A"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1085" w:type="dxa"/>
            <w:vMerge/>
            <w:tcBorders>
              <w:top w:val="single" w:sz="8" w:space="0" w:color="000000"/>
              <w:left w:val="single" w:sz="8" w:space="0" w:color="000000"/>
              <w:bottom w:val="single" w:sz="8" w:space="0" w:color="000000"/>
              <w:right w:val="single" w:sz="8" w:space="0" w:color="000000"/>
            </w:tcBorders>
            <w:shd w:val="clear" w:color="auto" w:fill="FFFFFF"/>
          </w:tcPr>
          <w:p w14:paraId="26696CA8"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2063" w:type="dxa"/>
            <w:vMerge/>
            <w:tcBorders>
              <w:top w:val="single" w:sz="8" w:space="0" w:color="000000"/>
              <w:left w:val="single" w:sz="8" w:space="0" w:color="000000"/>
              <w:bottom w:val="single" w:sz="8" w:space="0" w:color="000000"/>
              <w:right w:val="single" w:sz="8" w:space="0" w:color="000000"/>
            </w:tcBorders>
            <w:shd w:val="clear" w:color="auto" w:fill="FFFFFF"/>
          </w:tcPr>
          <w:p w14:paraId="357A3FFD"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1096" w:type="dxa"/>
            <w:vMerge/>
            <w:tcBorders>
              <w:top w:val="single" w:sz="8" w:space="0" w:color="000000"/>
              <w:left w:val="single" w:sz="8" w:space="0" w:color="000000"/>
              <w:bottom w:val="single" w:sz="8" w:space="0" w:color="000000"/>
              <w:right w:val="single" w:sz="8" w:space="0" w:color="000000"/>
            </w:tcBorders>
            <w:shd w:val="clear" w:color="auto" w:fill="FFFFFF"/>
          </w:tcPr>
          <w:p w14:paraId="2DF58BAA"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1104" w:type="dxa"/>
            <w:vMerge/>
            <w:tcBorders>
              <w:top w:val="single" w:sz="8" w:space="0" w:color="000000"/>
              <w:left w:val="single" w:sz="8" w:space="0" w:color="000000"/>
              <w:bottom w:val="single" w:sz="8" w:space="0" w:color="000000"/>
              <w:right w:val="single" w:sz="8" w:space="0" w:color="000000"/>
            </w:tcBorders>
            <w:shd w:val="clear" w:color="auto" w:fill="FFFFFF"/>
          </w:tcPr>
          <w:p w14:paraId="3FFBC423"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549" w:type="dxa"/>
            <w:vMerge/>
            <w:tcBorders>
              <w:top w:val="single" w:sz="8" w:space="0" w:color="000000"/>
              <w:left w:val="single" w:sz="8" w:space="0" w:color="000000"/>
              <w:bottom w:val="single" w:sz="8" w:space="0" w:color="000000"/>
              <w:right w:val="single" w:sz="8" w:space="0" w:color="000000"/>
            </w:tcBorders>
            <w:shd w:val="clear" w:color="auto" w:fill="FFFFFF"/>
          </w:tcPr>
          <w:p w14:paraId="38A04237"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411" w:type="dxa"/>
            <w:vMerge/>
            <w:tcBorders>
              <w:top w:val="single" w:sz="8" w:space="0" w:color="000000"/>
              <w:left w:val="single" w:sz="8" w:space="0" w:color="000000"/>
              <w:bottom w:val="single" w:sz="8" w:space="0" w:color="000000"/>
              <w:right w:val="single" w:sz="8" w:space="0" w:color="000000"/>
            </w:tcBorders>
            <w:shd w:val="clear" w:color="auto" w:fill="FFFFFF"/>
          </w:tcPr>
          <w:p w14:paraId="7719071A" w14:textId="77777777" w:rsidR="00AB3407" w:rsidRDefault="00AB3407">
            <w:pPr>
              <w:widowControl w:val="0"/>
              <w:autoSpaceDE w:val="0"/>
              <w:autoSpaceDN w:val="0"/>
              <w:adjustRightInd w:val="0"/>
              <w:spacing w:after="0" w:line="240" w:lineRule="auto"/>
              <w:rPr>
                <w:rFonts w:ascii="Arial" w:hAnsi="Arial" w:cs="Arial"/>
                <w:sz w:val="24"/>
                <w:szCs w:val="24"/>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Pr>
          <w:p w14:paraId="16326975"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Per Item</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cPr>
          <w:p w14:paraId="27046E78" w14:textId="77777777" w:rsidR="00AB3407" w:rsidRDefault="00AB3407">
            <w:pPr>
              <w:widowControl w:val="0"/>
              <w:autoSpaceDE w:val="0"/>
              <w:autoSpaceDN w:val="0"/>
              <w:adjustRightInd w:val="0"/>
              <w:spacing w:after="60" w:line="240" w:lineRule="auto"/>
              <w:ind w:left="121"/>
              <w:jc w:val="center"/>
              <w:rPr>
                <w:rFonts w:ascii="Arial" w:hAnsi="Arial" w:cs="Arial"/>
                <w:b/>
                <w:bCs/>
                <w:color w:val="000000"/>
              </w:rPr>
            </w:pPr>
            <w:r>
              <w:rPr>
                <w:rFonts w:ascii="Arial" w:hAnsi="Arial" w:cs="Arial"/>
                <w:b/>
                <w:bCs/>
                <w:color w:val="000000"/>
              </w:rPr>
              <w:t>Total inc. packaging</w:t>
            </w:r>
          </w:p>
          <w:p w14:paraId="700EB793" w14:textId="77777777" w:rsidR="00AB3407" w:rsidRDefault="00AB3407">
            <w:pPr>
              <w:widowControl w:val="0"/>
              <w:autoSpaceDE w:val="0"/>
              <w:autoSpaceDN w:val="0"/>
              <w:adjustRightInd w:val="0"/>
              <w:spacing w:after="60" w:line="240" w:lineRule="auto"/>
              <w:ind w:left="121"/>
              <w:jc w:val="center"/>
              <w:rPr>
                <w:rFonts w:ascii="Arial" w:hAnsi="Arial" w:cs="Arial"/>
                <w:sz w:val="24"/>
                <w:szCs w:val="24"/>
              </w:rPr>
            </w:pPr>
            <w:r>
              <w:rPr>
                <w:rFonts w:ascii="Arial" w:hAnsi="Arial" w:cs="Arial"/>
                <w:b/>
                <w:bCs/>
                <w:color w:val="000000"/>
              </w:rPr>
              <w:t>(</w:t>
            </w:r>
            <w:proofErr w:type="gramStart"/>
            <w:r>
              <w:rPr>
                <w:rFonts w:ascii="Arial" w:hAnsi="Arial" w:cs="Arial"/>
                <w:b/>
                <w:bCs/>
                <w:color w:val="000000"/>
              </w:rPr>
              <w:t>and</w:t>
            </w:r>
            <w:proofErr w:type="gramEnd"/>
            <w:r>
              <w:rPr>
                <w:rFonts w:ascii="Arial" w:hAnsi="Arial" w:cs="Arial"/>
                <w:b/>
                <w:bCs/>
                <w:color w:val="000000"/>
              </w:rPr>
              <w:t xml:space="preserve"> delivery if specified in the Purchase Order)</w:t>
            </w:r>
          </w:p>
        </w:tc>
      </w:tr>
      <w:tr w:rsidR="00AB3407" w14:paraId="3E812593" w14:textId="77777777">
        <w:tc>
          <w:tcPr>
            <w:tcW w:w="570" w:type="dxa"/>
            <w:tcBorders>
              <w:top w:val="single" w:sz="8" w:space="0" w:color="000000"/>
              <w:left w:val="single" w:sz="8" w:space="0" w:color="000000"/>
              <w:bottom w:val="single" w:sz="8" w:space="0" w:color="000000"/>
              <w:right w:val="single" w:sz="8" w:space="0" w:color="000000"/>
            </w:tcBorders>
            <w:shd w:val="clear" w:color="auto" w:fill="FFFFFF"/>
          </w:tcPr>
          <w:p w14:paraId="09909D14" w14:textId="77777777" w:rsidR="00AB3407" w:rsidRDefault="00AB3407">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Pr>
          <w:p w14:paraId="0BE6C6FC" w14:textId="77777777" w:rsidR="00AB3407" w:rsidRDefault="00AB3407">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85" w:type="dxa"/>
            <w:tcBorders>
              <w:top w:val="single" w:sz="8" w:space="0" w:color="000000"/>
              <w:left w:val="single" w:sz="8" w:space="0" w:color="000000"/>
              <w:bottom w:val="single" w:sz="8" w:space="0" w:color="000000"/>
              <w:right w:val="single" w:sz="8" w:space="0" w:color="000000"/>
            </w:tcBorders>
            <w:shd w:val="clear" w:color="auto" w:fill="FFFFFF"/>
          </w:tcPr>
          <w:p w14:paraId="2F6C664C" w14:textId="77777777" w:rsidR="00AB3407" w:rsidRDefault="00AB3407">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2063" w:type="dxa"/>
            <w:tcBorders>
              <w:top w:val="single" w:sz="8" w:space="0" w:color="000000"/>
              <w:left w:val="single" w:sz="8" w:space="0" w:color="000000"/>
              <w:bottom w:val="single" w:sz="8" w:space="0" w:color="000000"/>
              <w:right w:val="single" w:sz="8" w:space="0" w:color="000000"/>
            </w:tcBorders>
            <w:shd w:val="clear" w:color="auto" w:fill="FFFFFF"/>
          </w:tcPr>
          <w:p w14:paraId="6C9D46A7" w14:textId="77777777" w:rsidR="00AB3407" w:rsidRDefault="00AB3407">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Pr>
          <w:p w14:paraId="68AC54B9"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04" w:type="dxa"/>
            <w:tcBorders>
              <w:top w:val="single" w:sz="8" w:space="0" w:color="000000"/>
              <w:left w:val="single" w:sz="8" w:space="0" w:color="000000"/>
              <w:bottom w:val="single" w:sz="8" w:space="0" w:color="000000"/>
              <w:right w:val="single" w:sz="8" w:space="0" w:color="000000"/>
            </w:tcBorders>
            <w:shd w:val="clear" w:color="auto" w:fill="FFFFFF"/>
          </w:tcPr>
          <w:p w14:paraId="363B3851" w14:textId="77777777" w:rsidR="00AB3407" w:rsidRDefault="00AB3407">
            <w:pPr>
              <w:widowControl w:val="0"/>
              <w:autoSpaceDE w:val="0"/>
              <w:autoSpaceDN w:val="0"/>
              <w:adjustRightInd w:val="0"/>
              <w:spacing w:after="60" w:line="240" w:lineRule="auto"/>
              <w:ind w:left="129"/>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49" w:type="dxa"/>
            <w:tcBorders>
              <w:top w:val="single" w:sz="8" w:space="0" w:color="000000"/>
              <w:left w:val="single" w:sz="8" w:space="0" w:color="000000"/>
              <w:bottom w:val="single" w:sz="8" w:space="0" w:color="000000"/>
              <w:right w:val="single" w:sz="8" w:space="0" w:color="000000"/>
            </w:tcBorders>
            <w:shd w:val="clear" w:color="auto" w:fill="FFFFFF"/>
          </w:tcPr>
          <w:p w14:paraId="18EC3F9D"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11" w:type="dxa"/>
            <w:tcBorders>
              <w:top w:val="single" w:sz="8" w:space="0" w:color="000000"/>
              <w:left w:val="single" w:sz="8" w:space="0" w:color="000000"/>
              <w:bottom w:val="single" w:sz="8" w:space="0" w:color="000000"/>
              <w:right w:val="single" w:sz="8" w:space="0" w:color="000000"/>
            </w:tcBorders>
            <w:shd w:val="clear" w:color="auto" w:fill="FFFFFF"/>
          </w:tcPr>
          <w:p w14:paraId="3A5128C0" w14:textId="77777777" w:rsidR="00AB3407" w:rsidRDefault="00AB3407">
            <w:pPr>
              <w:widowControl w:val="0"/>
              <w:autoSpaceDE w:val="0"/>
              <w:autoSpaceDN w:val="0"/>
              <w:adjustRightInd w:val="0"/>
              <w:spacing w:after="60" w:line="240" w:lineRule="auto"/>
              <w:ind w:left="12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Pr>
          <w:p w14:paraId="569528DD"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cPr>
          <w:p w14:paraId="334D7B54" w14:textId="77777777" w:rsidR="00AB3407" w:rsidRDefault="00AB3407">
            <w:pPr>
              <w:widowControl w:val="0"/>
              <w:autoSpaceDE w:val="0"/>
              <w:autoSpaceDN w:val="0"/>
              <w:adjustRightInd w:val="0"/>
              <w:spacing w:after="60" w:line="240" w:lineRule="auto"/>
              <w:ind w:left="121"/>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369E9557" w14:textId="77777777">
        <w:tc>
          <w:tcPr>
            <w:tcW w:w="570" w:type="dxa"/>
            <w:tcBorders>
              <w:top w:val="single" w:sz="8" w:space="0" w:color="000000"/>
              <w:left w:val="single" w:sz="8" w:space="0" w:color="000000"/>
              <w:bottom w:val="single" w:sz="8" w:space="0" w:color="000000"/>
              <w:right w:val="single" w:sz="8" w:space="0" w:color="000000"/>
            </w:tcBorders>
            <w:shd w:val="clear" w:color="auto" w:fill="FFFFFF"/>
          </w:tcPr>
          <w:p w14:paraId="7B8B4CFE" w14:textId="77777777" w:rsidR="00AB3407" w:rsidRDefault="00AB3407">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Pr>
          <w:p w14:paraId="2A15AF40" w14:textId="77777777" w:rsidR="00AB3407" w:rsidRDefault="00AB3407">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85" w:type="dxa"/>
            <w:tcBorders>
              <w:top w:val="single" w:sz="8" w:space="0" w:color="000000"/>
              <w:left w:val="single" w:sz="8" w:space="0" w:color="000000"/>
              <w:bottom w:val="single" w:sz="8" w:space="0" w:color="000000"/>
              <w:right w:val="single" w:sz="8" w:space="0" w:color="000000"/>
            </w:tcBorders>
            <w:shd w:val="clear" w:color="auto" w:fill="FFFFFF"/>
          </w:tcPr>
          <w:p w14:paraId="1CF0F136" w14:textId="77777777" w:rsidR="00AB3407" w:rsidRDefault="00AB3407">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2063" w:type="dxa"/>
            <w:tcBorders>
              <w:top w:val="single" w:sz="8" w:space="0" w:color="000000"/>
              <w:left w:val="single" w:sz="8" w:space="0" w:color="000000"/>
              <w:bottom w:val="single" w:sz="8" w:space="0" w:color="000000"/>
              <w:right w:val="single" w:sz="8" w:space="0" w:color="000000"/>
            </w:tcBorders>
            <w:shd w:val="clear" w:color="auto" w:fill="FFFFFF"/>
          </w:tcPr>
          <w:p w14:paraId="6262589E" w14:textId="77777777" w:rsidR="00AB3407" w:rsidRDefault="00AB3407">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Pr>
          <w:p w14:paraId="71EE817C"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04" w:type="dxa"/>
            <w:tcBorders>
              <w:top w:val="single" w:sz="8" w:space="0" w:color="000000"/>
              <w:left w:val="single" w:sz="8" w:space="0" w:color="000000"/>
              <w:bottom w:val="single" w:sz="8" w:space="0" w:color="000000"/>
              <w:right w:val="single" w:sz="8" w:space="0" w:color="000000"/>
            </w:tcBorders>
            <w:shd w:val="clear" w:color="auto" w:fill="FFFFFF"/>
          </w:tcPr>
          <w:p w14:paraId="65EA54F3" w14:textId="77777777" w:rsidR="00AB3407" w:rsidRDefault="00AB3407">
            <w:pPr>
              <w:widowControl w:val="0"/>
              <w:autoSpaceDE w:val="0"/>
              <w:autoSpaceDN w:val="0"/>
              <w:adjustRightInd w:val="0"/>
              <w:spacing w:after="60" w:line="240" w:lineRule="auto"/>
              <w:ind w:left="129"/>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49" w:type="dxa"/>
            <w:tcBorders>
              <w:top w:val="single" w:sz="8" w:space="0" w:color="000000"/>
              <w:left w:val="single" w:sz="8" w:space="0" w:color="000000"/>
              <w:bottom w:val="single" w:sz="8" w:space="0" w:color="000000"/>
              <w:right w:val="single" w:sz="8" w:space="0" w:color="000000"/>
            </w:tcBorders>
            <w:shd w:val="clear" w:color="auto" w:fill="FFFFFF"/>
          </w:tcPr>
          <w:p w14:paraId="69C9E57C"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11" w:type="dxa"/>
            <w:tcBorders>
              <w:top w:val="single" w:sz="8" w:space="0" w:color="000000"/>
              <w:left w:val="single" w:sz="8" w:space="0" w:color="000000"/>
              <w:bottom w:val="single" w:sz="8" w:space="0" w:color="000000"/>
              <w:right w:val="single" w:sz="8" w:space="0" w:color="000000"/>
            </w:tcBorders>
            <w:shd w:val="clear" w:color="auto" w:fill="FFFFFF"/>
          </w:tcPr>
          <w:p w14:paraId="0175C5E1" w14:textId="77777777" w:rsidR="00AB3407" w:rsidRDefault="00AB3407">
            <w:pPr>
              <w:widowControl w:val="0"/>
              <w:autoSpaceDE w:val="0"/>
              <w:autoSpaceDN w:val="0"/>
              <w:adjustRightInd w:val="0"/>
              <w:spacing w:after="60" w:line="240" w:lineRule="auto"/>
              <w:ind w:left="12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Pr>
          <w:p w14:paraId="1E34F792"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cPr>
          <w:p w14:paraId="710A63AB" w14:textId="77777777" w:rsidR="00AB3407" w:rsidRDefault="00AB3407">
            <w:pPr>
              <w:widowControl w:val="0"/>
              <w:autoSpaceDE w:val="0"/>
              <w:autoSpaceDN w:val="0"/>
              <w:adjustRightInd w:val="0"/>
              <w:spacing w:after="60" w:line="240" w:lineRule="auto"/>
              <w:ind w:left="121"/>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5709B4C2" w14:textId="77777777">
        <w:tc>
          <w:tcPr>
            <w:tcW w:w="570" w:type="dxa"/>
            <w:tcBorders>
              <w:top w:val="single" w:sz="8" w:space="0" w:color="000000"/>
              <w:left w:val="single" w:sz="8" w:space="0" w:color="000000"/>
              <w:bottom w:val="single" w:sz="8" w:space="0" w:color="000000"/>
              <w:right w:val="single" w:sz="8" w:space="0" w:color="000000"/>
            </w:tcBorders>
            <w:shd w:val="clear" w:color="auto" w:fill="FFFFFF"/>
          </w:tcPr>
          <w:p w14:paraId="7CD3F05C" w14:textId="77777777" w:rsidR="00AB3407" w:rsidRDefault="00AB3407">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Pr>
          <w:p w14:paraId="69B8FDBE" w14:textId="77777777" w:rsidR="00AB3407" w:rsidRDefault="00AB3407">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85" w:type="dxa"/>
            <w:tcBorders>
              <w:top w:val="single" w:sz="8" w:space="0" w:color="000000"/>
              <w:left w:val="single" w:sz="8" w:space="0" w:color="000000"/>
              <w:bottom w:val="single" w:sz="8" w:space="0" w:color="000000"/>
              <w:right w:val="single" w:sz="8" w:space="0" w:color="000000"/>
            </w:tcBorders>
            <w:shd w:val="clear" w:color="auto" w:fill="FFFFFF"/>
          </w:tcPr>
          <w:p w14:paraId="78EB59D5" w14:textId="77777777" w:rsidR="00AB3407" w:rsidRDefault="00AB3407">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2063" w:type="dxa"/>
            <w:tcBorders>
              <w:top w:val="single" w:sz="8" w:space="0" w:color="000000"/>
              <w:left w:val="single" w:sz="8" w:space="0" w:color="000000"/>
              <w:bottom w:val="single" w:sz="8" w:space="0" w:color="000000"/>
              <w:right w:val="single" w:sz="8" w:space="0" w:color="000000"/>
            </w:tcBorders>
            <w:shd w:val="clear" w:color="auto" w:fill="FFFFFF"/>
          </w:tcPr>
          <w:p w14:paraId="77E22B39" w14:textId="77777777" w:rsidR="00AB3407" w:rsidRDefault="00AB3407">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Pr>
          <w:p w14:paraId="3AA12ACF"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04" w:type="dxa"/>
            <w:tcBorders>
              <w:top w:val="single" w:sz="8" w:space="0" w:color="000000"/>
              <w:left w:val="single" w:sz="8" w:space="0" w:color="000000"/>
              <w:bottom w:val="single" w:sz="8" w:space="0" w:color="000000"/>
              <w:right w:val="single" w:sz="8" w:space="0" w:color="000000"/>
            </w:tcBorders>
            <w:shd w:val="clear" w:color="auto" w:fill="FFFFFF"/>
          </w:tcPr>
          <w:p w14:paraId="53F41FD7" w14:textId="77777777" w:rsidR="00AB3407" w:rsidRDefault="00AB3407">
            <w:pPr>
              <w:widowControl w:val="0"/>
              <w:autoSpaceDE w:val="0"/>
              <w:autoSpaceDN w:val="0"/>
              <w:adjustRightInd w:val="0"/>
              <w:spacing w:after="60" w:line="240" w:lineRule="auto"/>
              <w:ind w:left="129"/>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49" w:type="dxa"/>
            <w:tcBorders>
              <w:top w:val="single" w:sz="8" w:space="0" w:color="000000"/>
              <w:left w:val="single" w:sz="8" w:space="0" w:color="000000"/>
              <w:bottom w:val="single" w:sz="8" w:space="0" w:color="000000"/>
              <w:right w:val="single" w:sz="8" w:space="0" w:color="000000"/>
            </w:tcBorders>
            <w:shd w:val="clear" w:color="auto" w:fill="FFFFFF"/>
          </w:tcPr>
          <w:p w14:paraId="5776505F"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11" w:type="dxa"/>
            <w:tcBorders>
              <w:top w:val="single" w:sz="8" w:space="0" w:color="000000"/>
              <w:left w:val="single" w:sz="8" w:space="0" w:color="000000"/>
              <w:bottom w:val="single" w:sz="8" w:space="0" w:color="000000"/>
              <w:right w:val="single" w:sz="8" w:space="0" w:color="000000"/>
            </w:tcBorders>
            <w:shd w:val="clear" w:color="auto" w:fill="FFFFFF"/>
          </w:tcPr>
          <w:p w14:paraId="70F64179" w14:textId="77777777" w:rsidR="00AB3407" w:rsidRDefault="00AB3407">
            <w:pPr>
              <w:widowControl w:val="0"/>
              <w:autoSpaceDE w:val="0"/>
              <w:autoSpaceDN w:val="0"/>
              <w:adjustRightInd w:val="0"/>
              <w:spacing w:after="60" w:line="240" w:lineRule="auto"/>
              <w:ind w:left="12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Pr>
          <w:p w14:paraId="323AAD8D"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cPr>
          <w:p w14:paraId="1020D7F6" w14:textId="77777777" w:rsidR="00AB3407" w:rsidRDefault="00AB3407">
            <w:pPr>
              <w:widowControl w:val="0"/>
              <w:autoSpaceDE w:val="0"/>
              <w:autoSpaceDN w:val="0"/>
              <w:adjustRightInd w:val="0"/>
              <w:spacing w:after="60" w:line="240" w:lineRule="auto"/>
              <w:ind w:left="121"/>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B3407" w14:paraId="12F189A2" w14:textId="77777777">
        <w:tc>
          <w:tcPr>
            <w:tcW w:w="570" w:type="dxa"/>
            <w:tcBorders>
              <w:top w:val="single" w:sz="8" w:space="0" w:color="000000"/>
              <w:left w:val="single" w:sz="8" w:space="0" w:color="000000"/>
              <w:bottom w:val="single" w:sz="8" w:space="0" w:color="000000"/>
              <w:right w:val="single" w:sz="8" w:space="0" w:color="000000"/>
            </w:tcBorders>
            <w:shd w:val="clear" w:color="auto" w:fill="FFFFFF"/>
          </w:tcPr>
          <w:p w14:paraId="2A685FC1" w14:textId="77777777" w:rsidR="00AB3407" w:rsidRDefault="00AB3407">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37" w:type="dxa"/>
            <w:tcBorders>
              <w:top w:val="single" w:sz="8" w:space="0" w:color="000000"/>
              <w:left w:val="single" w:sz="8" w:space="0" w:color="000000"/>
              <w:bottom w:val="single" w:sz="8" w:space="0" w:color="000000"/>
              <w:right w:val="single" w:sz="8" w:space="0" w:color="000000"/>
            </w:tcBorders>
            <w:shd w:val="clear" w:color="auto" w:fill="FFFFFF"/>
          </w:tcPr>
          <w:p w14:paraId="012E2A76" w14:textId="77777777" w:rsidR="00AB3407" w:rsidRDefault="00AB3407">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85" w:type="dxa"/>
            <w:tcBorders>
              <w:top w:val="single" w:sz="8" w:space="0" w:color="000000"/>
              <w:left w:val="single" w:sz="8" w:space="0" w:color="000000"/>
              <w:bottom w:val="single" w:sz="8" w:space="0" w:color="000000"/>
              <w:right w:val="single" w:sz="8" w:space="0" w:color="000000"/>
            </w:tcBorders>
            <w:shd w:val="clear" w:color="auto" w:fill="FFFFFF"/>
          </w:tcPr>
          <w:p w14:paraId="631F9EF2" w14:textId="77777777" w:rsidR="00AB3407" w:rsidRDefault="00AB3407">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2063" w:type="dxa"/>
            <w:tcBorders>
              <w:top w:val="single" w:sz="8" w:space="0" w:color="000000"/>
              <w:left w:val="single" w:sz="8" w:space="0" w:color="000000"/>
              <w:bottom w:val="single" w:sz="8" w:space="0" w:color="000000"/>
              <w:right w:val="single" w:sz="8" w:space="0" w:color="000000"/>
            </w:tcBorders>
            <w:shd w:val="clear" w:color="auto" w:fill="FFFFFF"/>
          </w:tcPr>
          <w:p w14:paraId="4F219EF4" w14:textId="77777777" w:rsidR="00AB3407" w:rsidRDefault="00AB3407">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96" w:type="dxa"/>
            <w:tcBorders>
              <w:top w:val="single" w:sz="8" w:space="0" w:color="000000"/>
              <w:left w:val="single" w:sz="8" w:space="0" w:color="000000"/>
              <w:bottom w:val="single" w:sz="8" w:space="0" w:color="000000"/>
              <w:right w:val="single" w:sz="8" w:space="0" w:color="000000"/>
            </w:tcBorders>
            <w:shd w:val="clear" w:color="auto" w:fill="FFFFFF"/>
          </w:tcPr>
          <w:p w14:paraId="57DBD14D"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04" w:type="dxa"/>
            <w:tcBorders>
              <w:top w:val="single" w:sz="8" w:space="0" w:color="000000"/>
              <w:left w:val="single" w:sz="8" w:space="0" w:color="000000"/>
              <w:bottom w:val="single" w:sz="8" w:space="0" w:color="000000"/>
              <w:right w:val="single" w:sz="8" w:space="0" w:color="000000"/>
            </w:tcBorders>
            <w:shd w:val="clear" w:color="auto" w:fill="FFFFFF"/>
          </w:tcPr>
          <w:p w14:paraId="26F96EEF" w14:textId="77777777" w:rsidR="00AB3407" w:rsidRDefault="00AB3407">
            <w:pPr>
              <w:widowControl w:val="0"/>
              <w:autoSpaceDE w:val="0"/>
              <w:autoSpaceDN w:val="0"/>
              <w:adjustRightInd w:val="0"/>
              <w:spacing w:after="60" w:line="240" w:lineRule="auto"/>
              <w:ind w:left="129"/>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49" w:type="dxa"/>
            <w:tcBorders>
              <w:top w:val="single" w:sz="8" w:space="0" w:color="000000"/>
              <w:left w:val="single" w:sz="8" w:space="0" w:color="000000"/>
              <w:bottom w:val="single" w:sz="8" w:space="0" w:color="000000"/>
              <w:right w:val="single" w:sz="8" w:space="0" w:color="000000"/>
            </w:tcBorders>
            <w:shd w:val="clear" w:color="auto" w:fill="FFFFFF"/>
          </w:tcPr>
          <w:p w14:paraId="4A21993F"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11" w:type="dxa"/>
            <w:tcBorders>
              <w:top w:val="single" w:sz="8" w:space="0" w:color="000000"/>
              <w:left w:val="single" w:sz="8" w:space="0" w:color="000000"/>
              <w:bottom w:val="single" w:sz="8" w:space="0" w:color="000000"/>
              <w:right w:val="single" w:sz="8" w:space="0" w:color="000000"/>
            </w:tcBorders>
            <w:shd w:val="clear" w:color="auto" w:fill="FFFFFF"/>
          </w:tcPr>
          <w:p w14:paraId="0600D83D" w14:textId="77777777" w:rsidR="00AB3407" w:rsidRDefault="00AB3407">
            <w:pPr>
              <w:widowControl w:val="0"/>
              <w:autoSpaceDE w:val="0"/>
              <w:autoSpaceDN w:val="0"/>
              <w:adjustRightInd w:val="0"/>
              <w:spacing w:after="60" w:line="240" w:lineRule="auto"/>
              <w:ind w:left="12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Pr>
          <w:p w14:paraId="6974412C" w14:textId="77777777" w:rsidR="00AB3407" w:rsidRDefault="00AB3407">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cPr>
          <w:p w14:paraId="2BF52AD9" w14:textId="77777777" w:rsidR="00AB3407" w:rsidRDefault="00AB3407">
            <w:pPr>
              <w:widowControl w:val="0"/>
              <w:autoSpaceDE w:val="0"/>
              <w:autoSpaceDN w:val="0"/>
              <w:adjustRightInd w:val="0"/>
              <w:spacing w:after="0" w:line="240" w:lineRule="auto"/>
              <w:ind w:left="121"/>
              <w:jc w:val="center"/>
              <w:rPr>
                <w:rFonts w:ascii="Arial" w:hAnsi="Arial" w:cs="Arial"/>
                <w:color w:val="000000"/>
              </w:rPr>
            </w:pPr>
          </w:p>
          <w:p w14:paraId="777995F4" w14:textId="77777777" w:rsidR="00AB3407" w:rsidRDefault="00AB3407">
            <w:pPr>
              <w:widowControl w:val="0"/>
              <w:autoSpaceDE w:val="0"/>
              <w:autoSpaceDN w:val="0"/>
              <w:adjustRightInd w:val="0"/>
              <w:spacing w:after="60" w:line="240" w:lineRule="auto"/>
              <w:ind w:left="121"/>
              <w:jc w:val="center"/>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E7AAAA7" w14:textId="77777777" w:rsidR="00AB3407" w:rsidRDefault="00AB3407">
            <w:pPr>
              <w:widowControl w:val="0"/>
              <w:autoSpaceDE w:val="0"/>
              <w:autoSpaceDN w:val="0"/>
              <w:adjustRightInd w:val="0"/>
              <w:spacing w:after="0" w:line="240" w:lineRule="auto"/>
              <w:ind w:left="121"/>
              <w:jc w:val="center"/>
              <w:rPr>
                <w:rFonts w:ascii="Arial" w:hAnsi="Arial" w:cs="Arial"/>
                <w:sz w:val="24"/>
                <w:szCs w:val="24"/>
              </w:rPr>
            </w:pPr>
          </w:p>
        </w:tc>
      </w:tr>
      <w:tr w:rsidR="00AB3407" w14:paraId="03C7BDFE" w14:textId="77777777">
        <w:tc>
          <w:tcPr>
            <w:tcW w:w="570" w:type="dxa"/>
            <w:tcBorders>
              <w:top w:val="single" w:sz="8" w:space="0" w:color="000000"/>
              <w:left w:val="single" w:sz="8" w:space="0" w:color="000000"/>
              <w:bottom w:val="single" w:sz="8" w:space="0" w:color="000000"/>
              <w:right w:val="single" w:sz="8" w:space="0" w:color="000000"/>
            </w:tcBorders>
            <w:shd w:val="clear" w:color="auto" w:fill="FFFFFF"/>
          </w:tcPr>
          <w:p w14:paraId="5739D1D5" w14:textId="77777777" w:rsidR="00AB3407" w:rsidRDefault="00AB3407">
            <w:pPr>
              <w:widowControl w:val="0"/>
              <w:autoSpaceDE w:val="0"/>
              <w:autoSpaceDN w:val="0"/>
              <w:adjustRightInd w:val="0"/>
              <w:spacing w:after="0" w:line="240" w:lineRule="auto"/>
              <w:ind w:left="118"/>
              <w:jc w:val="center"/>
              <w:rPr>
                <w:rFonts w:ascii="Arial" w:hAnsi="Arial" w:cs="Arial"/>
                <w:sz w:val="24"/>
                <w:szCs w:val="24"/>
              </w:rPr>
            </w:pPr>
          </w:p>
        </w:tc>
        <w:tc>
          <w:tcPr>
            <w:tcW w:w="1037" w:type="dxa"/>
            <w:tcBorders>
              <w:top w:val="single" w:sz="8" w:space="0" w:color="000000"/>
              <w:left w:val="single" w:sz="8" w:space="0" w:color="000000"/>
              <w:bottom w:val="single" w:sz="8" w:space="0" w:color="000000"/>
              <w:right w:val="single" w:sz="8" w:space="0" w:color="000000"/>
            </w:tcBorders>
            <w:shd w:val="clear" w:color="auto" w:fill="FFFFFF"/>
          </w:tcPr>
          <w:p w14:paraId="6033CB3E" w14:textId="77777777" w:rsidR="00AB3407" w:rsidRDefault="00AB3407">
            <w:pPr>
              <w:widowControl w:val="0"/>
              <w:autoSpaceDE w:val="0"/>
              <w:autoSpaceDN w:val="0"/>
              <w:adjustRightInd w:val="0"/>
              <w:spacing w:after="0" w:line="240" w:lineRule="auto"/>
              <w:ind w:left="128"/>
              <w:jc w:val="center"/>
              <w:rPr>
                <w:rFonts w:ascii="Arial" w:hAnsi="Arial" w:cs="Arial"/>
                <w:sz w:val="24"/>
                <w:szCs w:val="24"/>
              </w:rPr>
            </w:pPr>
          </w:p>
        </w:tc>
        <w:tc>
          <w:tcPr>
            <w:tcW w:w="1085" w:type="dxa"/>
            <w:tcBorders>
              <w:top w:val="single" w:sz="8" w:space="0" w:color="000000"/>
              <w:left w:val="single" w:sz="8" w:space="0" w:color="000000"/>
              <w:bottom w:val="single" w:sz="8" w:space="0" w:color="000000"/>
              <w:right w:val="single" w:sz="8" w:space="0" w:color="000000"/>
            </w:tcBorders>
            <w:shd w:val="clear" w:color="auto" w:fill="FFFFFF"/>
          </w:tcPr>
          <w:p w14:paraId="3E08F4D2" w14:textId="77777777" w:rsidR="00AB3407" w:rsidRDefault="00AB3407">
            <w:pPr>
              <w:widowControl w:val="0"/>
              <w:autoSpaceDE w:val="0"/>
              <w:autoSpaceDN w:val="0"/>
              <w:adjustRightInd w:val="0"/>
              <w:spacing w:after="0" w:line="240" w:lineRule="auto"/>
              <w:ind w:left="125"/>
              <w:jc w:val="center"/>
              <w:rPr>
                <w:rFonts w:ascii="Arial" w:hAnsi="Arial" w:cs="Arial"/>
                <w:sz w:val="24"/>
                <w:szCs w:val="24"/>
              </w:rPr>
            </w:pPr>
          </w:p>
        </w:tc>
        <w:tc>
          <w:tcPr>
            <w:tcW w:w="2063" w:type="dxa"/>
            <w:tcBorders>
              <w:top w:val="single" w:sz="8" w:space="0" w:color="000000"/>
              <w:left w:val="single" w:sz="8" w:space="0" w:color="000000"/>
              <w:bottom w:val="single" w:sz="8" w:space="0" w:color="000000"/>
              <w:right w:val="single" w:sz="8" w:space="0" w:color="000000"/>
            </w:tcBorders>
            <w:shd w:val="clear" w:color="auto" w:fill="FFFFFF"/>
          </w:tcPr>
          <w:p w14:paraId="78A4FA52" w14:textId="77777777" w:rsidR="00AB3407" w:rsidRDefault="00AB3407">
            <w:pPr>
              <w:widowControl w:val="0"/>
              <w:autoSpaceDE w:val="0"/>
              <w:autoSpaceDN w:val="0"/>
              <w:adjustRightInd w:val="0"/>
              <w:spacing w:after="0" w:line="240" w:lineRule="auto"/>
              <w:ind w:left="130"/>
              <w:jc w:val="center"/>
              <w:rPr>
                <w:rFonts w:ascii="Arial" w:hAnsi="Arial" w:cs="Arial"/>
                <w:sz w:val="24"/>
                <w:szCs w:val="24"/>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tcPr>
          <w:p w14:paraId="6C241A6A" w14:textId="77777777" w:rsidR="00AB3407" w:rsidRDefault="00AB3407">
            <w:pPr>
              <w:widowControl w:val="0"/>
              <w:autoSpaceDE w:val="0"/>
              <w:autoSpaceDN w:val="0"/>
              <w:adjustRightInd w:val="0"/>
              <w:spacing w:after="0" w:line="240" w:lineRule="auto"/>
              <w:ind w:left="133"/>
              <w:jc w:val="center"/>
              <w:rPr>
                <w:rFonts w:ascii="Arial" w:hAnsi="Arial" w:cs="Arial"/>
                <w:sz w:val="24"/>
                <w:szCs w:val="24"/>
              </w:rPr>
            </w:pPr>
          </w:p>
        </w:tc>
        <w:tc>
          <w:tcPr>
            <w:tcW w:w="1104" w:type="dxa"/>
            <w:tcBorders>
              <w:top w:val="single" w:sz="8" w:space="0" w:color="000000"/>
              <w:left w:val="single" w:sz="8" w:space="0" w:color="000000"/>
              <w:bottom w:val="single" w:sz="8" w:space="0" w:color="000000"/>
              <w:right w:val="single" w:sz="8" w:space="0" w:color="000000"/>
            </w:tcBorders>
            <w:shd w:val="clear" w:color="auto" w:fill="FFFFFF"/>
          </w:tcPr>
          <w:p w14:paraId="401653D0" w14:textId="77777777" w:rsidR="00AB3407" w:rsidRDefault="00AB3407">
            <w:pPr>
              <w:widowControl w:val="0"/>
              <w:autoSpaceDE w:val="0"/>
              <w:autoSpaceDN w:val="0"/>
              <w:adjustRightInd w:val="0"/>
              <w:spacing w:after="0" w:line="240" w:lineRule="auto"/>
              <w:ind w:left="129"/>
              <w:jc w:val="center"/>
              <w:rPr>
                <w:rFonts w:ascii="Arial" w:hAnsi="Arial" w:cs="Arial"/>
                <w:sz w:val="24"/>
                <w:szCs w:val="24"/>
              </w:rPr>
            </w:pPr>
          </w:p>
        </w:tc>
        <w:tc>
          <w:tcPr>
            <w:tcW w:w="549" w:type="dxa"/>
            <w:tcBorders>
              <w:top w:val="single" w:sz="8" w:space="0" w:color="000000"/>
              <w:left w:val="single" w:sz="8" w:space="0" w:color="000000"/>
              <w:bottom w:val="single" w:sz="8" w:space="0" w:color="000000"/>
              <w:right w:val="single" w:sz="8" w:space="0" w:color="000000"/>
            </w:tcBorders>
            <w:shd w:val="clear" w:color="auto" w:fill="FFFFFF"/>
          </w:tcPr>
          <w:p w14:paraId="339A1D6B" w14:textId="77777777" w:rsidR="00AB3407" w:rsidRDefault="00AB3407">
            <w:pPr>
              <w:widowControl w:val="0"/>
              <w:autoSpaceDE w:val="0"/>
              <w:autoSpaceDN w:val="0"/>
              <w:adjustRightInd w:val="0"/>
              <w:spacing w:after="0" w:line="240" w:lineRule="auto"/>
              <w:ind w:left="133"/>
              <w:jc w:val="center"/>
              <w:rPr>
                <w:rFonts w:ascii="Arial" w:hAnsi="Arial" w:cs="Arial"/>
                <w:sz w:val="24"/>
                <w:szCs w:val="24"/>
              </w:rPr>
            </w:pPr>
          </w:p>
        </w:tc>
        <w:tc>
          <w:tcPr>
            <w:tcW w:w="411" w:type="dxa"/>
            <w:tcBorders>
              <w:top w:val="single" w:sz="8" w:space="0" w:color="000000"/>
              <w:left w:val="single" w:sz="8" w:space="0" w:color="000000"/>
              <w:bottom w:val="single" w:sz="8" w:space="0" w:color="000000"/>
              <w:right w:val="single" w:sz="8" w:space="0" w:color="000000"/>
            </w:tcBorders>
            <w:shd w:val="clear" w:color="auto" w:fill="FFFFFF"/>
          </w:tcPr>
          <w:p w14:paraId="3A6756F5" w14:textId="77777777" w:rsidR="00AB3407" w:rsidRDefault="00AB3407">
            <w:pPr>
              <w:widowControl w:val="0"/>
              <w:autoSpaceDE w:val="0"/>
              <w:autoSpaceDN w:val="0"/>
              <w:adjustRightInd w:val="0"/>
              <w:spacing w:after="0" w:line="240" w:lineRule="auto"/>
              <w:ind w:left="122"/>
              <w:jc w:val="center"/>
              <w:rPr>
                <w:rFonts w:ascii="Arial" w:hAnsi="Arial" w:cs="Arial"/>
                <w:sz w:val="24"/>
                <w:szCs w:val="24"/>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Pr>
          <w:p w14:paraId="297FBA9D" w14:textId="77777777" w:rsidR="00AB3407" w:rsidRDefault="00AB3407">
            <w:pPr>
              <w:widowControl w:val="0"/>
              <w:autoSpaceDE w:val="0"/>
              <w:autoSpaceDN w:val="0"/>
              <w:adjustRightInd w:val="0"/>
              <w:spacing w:after="0" w:line="240" w:lineRule="auto"/>
              <w:ind w:left="133"/>
              <w:jc w:val="center"/>
              <w:rPr>
                <w:rFonts w:ascii="Arial" w:hAnsi="Arial" w:cs="Arial"/>
                <w:sz w:val="24"/>
                <w:szCs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tcPr>
          <w:p w14:paraId="2426E910" w14:textId="77777777" w:rsidR="00AB3407" w:rsidRDefault="00AB3407">
            <w:pPr>
              <w:widowControl w:val="0"/>
              <w:autoSpaceDE w:val="0"/>
              <w:autoSpaceDN w:val="0"/>
              <w:adjustRightInd w:val="0"/>
              <w:spacing w:after="0" w:line="240" w:lineRule="auto"/>
              <w:ind w:left="121"/>
              <w:jc w:val="center"/>
              <w:rPr>
                <w:rFonts w:ascii="Arial" w:hAnsi="Arial" w:cs="Arial"/>
                <w:sz w:val="24"/>
                <w:szCs w:val="24"/>
              </w:rPr>
            </w:pPr>
          </w:p>
        </w:tc>
      </w:tr>
      <w:tr w:rsidR="00AB3407" w14:paraId="3A91ECDA" w14:textId="77777777">
        <w:tc>
          <w:tcPr>
            <w:tcW w:w="570" w:type="dxa"/>
            <w:tcBorders>
              <w:top w:val="nil"/>
              <w:left w:val="nil"/>
              <w:bottom w:val="nil"/>
              <w:right w:val="nil"/>
            </w:tcBorders>
            <w:shd w:val="clear" w:color="auto" w:fill="FFFFFF"/>
          </w:tcPr>
          <w:p w14:paraId="20D06F13" w14:textId="77777777" w:rsidR="00AB3407" w:rsidRDefault="00AB3407">
            <w:pPr>
              <w:widowControl w:val="0"/>
              <w:autoSpaceDE w:val="0"/>
              <w:autoSpaceDN w:val="0"/>
              <w:adjustRightInd w:val="0"/>
              <w:spacing w:after="0" w:line="240" w:lineRule="auto"/>
              <w:ind w:left="108"/>
              <w:jc w:val="center"/>
              <w:rPr>
                <w:rFonts w:ascii="Arial" w:hAnsi="Arial" w:cs="Arial"/>
                <w:sz w:val="24"/>
                <w:szCs w:val="24"/>
              </w:rPr>
            </w:pPr>
          </w:p>
        </w:tc>
        <w:tc>
          <w:tcPr>
            <w:tcW w:w="1037" w:type="dxa"/>
            <w:tcBorders>
              <w:top w:val="nil"/>
              <w:left w:val="nil"/>
              <w:bottom w:val="nil"/>
              <w:right w:val="nil"/>
            </w:tcBorders>
            <w:shd w:val="clear" w:color="auto" w:fill="FFFFFF"/>
          </w:tcPr>
          <w:p w14:paraId="7741EF69" w14:textId="77777777" w:rsidR="00AB3407" w:rsidRDefault="00AB3407">
            <w:pPr>
              <w:widowControl w:val="0"/>
              <w:autoSpaceDE w:val="0"/>
              <w:autoSpaceDN w:val="0"/>
              <w:adjustRightInd w:val="0"/>
              <w:spacing w:after="0" w:line="240" w:lineRule="auto"/>
              <w:ind w:left="118"/>
              <w:jc w:val="center"/>
              <w:rPr>
                <w:rFonts w:ascii="Arial" w:hAnsi="Arial" w:cs="Arial"/>
                <w:sz w:val="24"/>
                <w:szCs w:val="24"/>
              </w:rPr>
            </w:pPr>
          </w:p>
        </w:tc>
        <w:tc>
          <w:tcPr>
            <w:tcW w:w="1085" w:type="dxa"/>
            <w:tcBorders>
              <w:top w:val="nil"/>
              <w:left w:val="nil"/>
              <w:bottom w:val="nil"/>
              <w:right w:val="nil"/>
            </w:tcBorders>
            <w:shd w:val="clear" w:color="auto" w:fill="FFFFFF"/>
          </w:tcPr>
          <w:p w14:paraId="378A823C" w14:textId="77777777" w:rsidR="00AB3407" w:rsidRDefault="00AB3407">
            <w:pPr>
              <w:widowControl w:val="0"/>
              <w:autoSpaceDE w:val="0"/>
              <w:autoSpaceDN w:val="0"/>
              <w:adjustRightInd w:val="0"/>
              <w:spacing w:after="0" w:line="240" w:lineRule="auto"/>
              <w:ind w:left="115"/>
              <w:jc w:val="center"/>
              <w:rPr>
                <w:rFonts w:ascii="Arial" w:hAnsi="Arial" w:cs="Arial"/>
                <w:sz w:val="24"/>
                <w:szCs w:val="24"/>
              </w:rPr>
            </w:pPr>
          </w:p>
        </w:tc>
        <w:tc>
          <w:tcPr>
            <w:tcW w:w="2063" w:type="dxa"/>
            <w:tcBorders>
              <w:top w:val="nil"/>
              <w:left w:val="nil"/>
              <w:bottom w:val="nil"/>
              <w:right w:val="nil"/>
            </w:tcBorders>
            <w:shd w:val="clear" w:color="auto" w:fill="FFFFFF"/>
          </w:tcPr>
          <w:p w14:paraId="57B311A3" w14:textId="77777777" w:rsidR="00AB3407" w:rsidRDefault="00AB3407">
            <w:pPr>
              <w:widowControl w:val="0"/>
              <w:autoSpaceDE w:val="0"/>
              <w:autoSpaceDN w:val="0"/>
              <w:adjustRightInd w:val="0"/>
              <w:spacing w:after="0" w:line="240" w:lineRule="auto"/>
              <w:ind w:left="120"/>
              <w:jc w:val="center"/>
              <w:rPr>
                <w:rFonts w:ascii="Arial" w:hAnsi="Arial" w:cs="Arial"/>
                <w:sz w:val="24"/>
                <w:szCs w:val="24"/>
              </w:rPr>
            </w:pPr>
          </w:p>
        </w:tc>
        <w:tc>
          <w:tcPr>
            <w:tcW w:w="1096" w:type="dxa"/>
            <w:tcBorders>
              <w:top w:val="nil"/>
              <w:left w:val="nil"/>
              <w:bottom w:val="nil"/>
              <w:right w:val="nil"/>
            </w:tcBorders>
            <w:shd w:val="clear" w:color="auto" w:fill="FFFFFF"/>
          </w:tcPr>
          <w:p w14:paraId="0BB86BE4" w14:textId="77777777" w:rsidR="00AB3407" w:rsidRDefault="00AB3407">
            <w:pPr>
              <w:widowControl w:val="0"/>
              <w:autoSpaceDE w:val="0"/>
              <w:autoSpaceDN w:val="0"/>
              <w:adjustRightInd w:val="0"/>
              <w:spacing w:after="0" w:line="240" w:lineRule="auto"/>
              <w:ind w:left="123"/>
              <w:jc w:val="center"/>
              <w:rPr>
                <w:rFonts w:ascii="Arial" w:hAnsi="Arial" w:cs="Arial"/>
                <w:sz w:val="24"/>
                <w:szCs w:val="24"/>
              </w:rPr>
            </w:pPr>
          </w:p>
        </w:tc>
        <w:tc>
          <w:tcPr>
            <w:tcW w:w="1104" w:type="dxa"/>
            <w:tcBorders>
              <w:top w:val="nil"/>
              <w:left w:val="nil"/>
              <w:bottom w:val="nil"/>
              <w:right w:val="nil"/>
            </w:tcBorders>
            <w:shd w:val="clear" w:color="auto" w:fill="FFFFFF"/>
          </w:tcPr>
          <w:p w14:paraId="3D0FBCDB" w14:textId="77777777" w:rsidR="00AB3407" w:rsidRDefault="00AB3407">
            <w:pPr>
              <w:widowControl w:val="0"/>
              <w:autoSpaceDE w:val="0"/>
              <w:autoSpaceDN w:val="0"/>
              <w:adjustRightInd w:val="0"/>
              <w:spacing w:after="0" w:line="240" w:lineRule="auto"/>
              <w:ind w:left="119"/>
              <w:jc w:val="center"/>
              <w:rPr>
                <w:rFonts w:ascii="Arial" w:hAnsi="Arial" w:cs="Arial"/>
                <w:sz w:val="24"/>
                <w:szCs w:val="24"/>
              </w:rPr>
            </w:pPr>
          </w:p>
        </w:tc>
        <w:tc>
          <w:tcPr>
            <w:tcW w:w="549" w:type="dxa"/>
            <w:tcBorders>
              <w:top w:val="nil"/>
              <w:left w:val="nil"/>
              <w:bottom w:val="nil"/>
              <w:right w:val="nil"/>
            </w:tcBorders>
            <w:shd w:val="clear" w:color="auto" w:fill="FFFFFF"/>
          </w:tcPr>
          <w:p w14:paraId="1FCCEBC9" w14:textId="77777777" w:rsidR="00AB3407" w:rsidRDefault="00AB3407">
            <w:pPr>
              <w:widowControl w:val="0"/>
              <w:autoSpaceDE w:val="0"/>
              <w:autoSpaceDN w:val="0"/>
              <w:adjustRightInd w:val="0"/>
              <w:spacing w:after="0" w:line="240" w:lineRule="auto"/>
              <w:ind w:left="123"/>
              <w:jc w:val="center"/>
              <w:rPr>
                <w:rFonts w:ascii="Arial" w:hAnsi="Arial" w:cs="Arial"/>
                <w:sz w:val="24"/>
                <w:szCs w:val="24"/>
              </w:rPr>
            </w:pPr>
          </w:p>
        </w:tc>
        <w:tc>
          <w:tcPr>
            <w:tcW w:w="411" w:type="dxa"/>
            <w:tcBorders>
              <w:top w:val="nil"/>
              <w:left w:val="nil"/>
              <w:bottom w:val="nil"/>
              <w:right w:val="single" w:sz="16" w:space="0" w:color="000000"/>
            </w:tcBorders>
            <w:shd w:val="clear" w:color="auto" w:fill="FFFFFF"/>
          </w:tcPr>
          <w:p w14:paraId="137E49C6" w14:textId="77777777" w:rsidR="00AB3407" w:rsidRDefault="00AB3407">
            <w:pPr>
              <w:widowControl w:val="0"/>
              <w:autoSpaceDE w:val="0"/>
              <w:autoSpaceDN w:val="0"/>
              <w:adjustRightInd w:val="0"/>
              <w:spacing w:after="0" w:line="240" w:lineRule="auto"/>
              <w:ind w:left="112" w:right="5"/>
              <w:jc w:val="center"/>
              <w:rPr>
                <w:rFonts w:ascii="Arial" w:hAnsi="Arial" w:cs="Arial"/>
                <w:sz w:val="24"/>
                <w:szCs w:val="24"/>
              </w:rPr>
            </w:pPr>
          </w:p>
        </w:tc>
        <w:tc>
          <w:tcPr>
            <w:tcW w:w="848" w:type="dxa"/>
            <w:tcBorders>
              <w:top w:val="single" w:sz="16" w:space="0" w:color="000000"/>
              <w:left w:val="single" w:sz="16" w:space="0" w:color="000000"/>
              <w:bottom w:val="single" w:sz="16" w:space="0" w:color="000000"/>
              <w:right w:val="single" w:sz="16" w:space="0" w:color="000000"/>
            </w:tcBorders>
            <w:shd w:val="clear" w:color="auto" w:fill="FFFFFF"/>
          </w:tcPr>
          <w:p w14:paraId="6EE0FCE8" w14:textId="77777777" w:rsidR="00AB3407" w:rsidRDefault="00AB3407">
            <w:pPr>
              <w:widowControl w:val="0"/>
              <w:autoSpaceDE w:val="0"/>
              <w:autoSpaceDN w:val="0"/>
              <w:adjustRightInd w:val="0"/>
              <w:spacing w:after="60" w:line="240" w:lineRule="auto"/>
              <w:ind w:left="143"/>
              <w:jc w:val="center"/>
              <w:rPr>
                <w:rFonts w:ascii="Arial" w:hAnsi="Arial" w:cs="Arial"/>
                <w:sz w:val="24"/>
                <w:szCs w:val="24"/>
              </w:rPr>
            </w:pPr>
            <w:r>
              <w:rPr>
                <w:rFonts w:ascii="Arial" w:hAnsi="Arial" w:cs="Arial"/>
                <w:b/>
                <w:bCs/>
                <w:color w:val="000000"/>
              </w:rPr>
              <w:t>Total Firm Price</w:t>
            </w:r>
          </w:p>
        </w:tc>
        <w:tc>
          <w:tcPr>
            <w:tcW w:w="1079" w:type="dxa"/>
            <w:tcBorders>
              <w:top w:val="single" w:sz="16" w:space="0" w:color="000000"/>
              <w:left w:val="single" w:sz="16" w:space="0" w:color="000000"/>
              <w:bottom w:val="single" w:sz="16" w:space="0" w:color="000000"/>
              <w:right w:val="single" w:sz="16" w:space="0" w:color="000000"/>
            </w:tcBorders>
            <w:shd w:val="clear" w:color="auto" w:fill="FFFFFF"/>
          </w:tcPr>
          <w:p w14:paraId="4853312A" w14:textId="77777777" w:rsidR="00AB3407" w:rsidRDefault="00AB3407">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0B3843CF" w14:textId="77777777" w:rsidR="00AB3407" w:rsidRPr="00BF2F3B" w:rsidRDefault="00AB3407">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101"/>
        <w:gridCol w:w="9072"/>
      </w:tblGrid>
      <w:tr w:rsidR="00AB3407" w14:paraId="01882048" w14:textId="77777777">
        <w:tc>
          <w:tcPr>
            <w:tcW w:w="1101" w:type="dxa"/>
            <w:tcBorders>
              <w:top w:val="single" w:sz="8" w:space="0" w:color="000000"/>
              <w:left w:val="single" w:sz="8" w:space="0" w:color="000000"/>
              <w:bottom w:val="single" w:sz="8" w:space="0" w:color="000000"/>
              <w:right w:val="single" w:sz="8" w:space="0" w:color="000000"/>
            </w:tcBorders>
            <w:shd w:val="clear" w:color="auto" w:fill="FFFFFF"/>
          </w:tcPr>
          <w:p w14:paraId="088E2329" w14:textId="77777777" w:rsidR="00AB3407" w:rsidRDefault="00AB3407">
            <w:pPr>
              <w:widowControl w:val="0"/>
              <w:autoSpaceDE w:val="0"/>
              <w:autoSpaceDN w:val="0"/>
              <w:adjustRightInd w:val="0"/>
              <w:spacing w:after="60" w:line="240" w:lineRule="auto"/>
              <w:ind w:left="118" w:right="9"/>
              <w:rPr>
                <w:rFonts w:ascii="Arial" w:hAnsi="Arial" w:cs="Arial"/>
                <w:sz w:val="24"/>
                <w:szCs w:val="24"/>
              </w:rPr>
            </w:pPr>
            <w:r>
              <w:rPr>
                <w:rFonts w:ascii="Arial" w:hAnsi="Arial" w:cs="Arial"/>
                <w:b/>
                <w:bCs/>
                <w:color w:val="000000"/>
              </w:rPr>
              <w:t>Item Number</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4FE78FE5" w14:textId="77777777" w:rsidR="00AB3407" w:rsidRDefault="00AB3407">
            <w:pPr>
              <w:widowControl w:val="0"/>
              <w:autoSpaceDE w:val="0"/>
              <w:autoSpaceDN w:val="0"/>
              <w:adjustRightInd w:val="0"/>
              <w:spacing w:after="60" w:line="240" w:lineRule="auto"/>
              <w:ind w:left="119" w:right="5780"/>
              <w:rPr>
                <w:rFonts w:ascii="Arial" w:hAnsi="Arial" w:cs="Arial"/>
                <w:sz w:val="24"/>
                <w:szCs w:val="24"/>
              </w:rPr>
            </w:pPr>
            <w:r>
              <w:rPr>
                <w:rFonts w:ascii="Arial" w:hAnsi="Arial" w:cs="Arial"/>
                <w:b/>
                <w:bCs/>
                <w:color w:val="000000"/>
              </w:rPr>
              <w:t>Consignee Address (XY code only)</w:t>
            </w:r>
          </w:p>
        </w:tc>
      </w:tr>
      <w:tr w:rsidR="00AB3407" w14:paraId="49B6EAC2" w14:textId="77777777">
        <w:tc>
          <w:tcPr>
            <w:tcW w:w="1101" w:type="dxa"/>
            <w:tcBorders>
              <w:top w:val="single" w:sz="8" w:space="0" w:color="000000"/>
              <w:left w:val="single" w:sz="8" w:space="0" w:color="000000"/>
              <w:bottom w:val="single" w:sz="8" w:space="0" w:color="000000"/>
              <w:right w:val="single" w:sz="8" w:space="0" w:color="000000"/>
            </w:tcBorders>
            <w:shd w:val="clear" w:color="auto" w:fill="FFFFFF"/>
          </w:tcPr>
          <w:p w14:paraId="5E4B26B2" w14:textId="77777777" w:rsidR="00AB3407" w:rsidRDefault="00AB3407">
            <w:pPr>
              <w:widowControl w:val="0"/>
              <w:autoSpaceDE w:val="0"/>
              <w:autoSpaceDN w:val="0"/>
              <w:adjustRightInd w:val="0"/>
              <w:spacing w:after="0" w:line="240" w:lineRule="auto"/>
              <w:ind w:left="118" w:right="9"/>
              <w:rPr>
                <w:rFonts w:ascii="Arial" w:hAnsi="Arial" w:cs="Arial"/>
                <w:color w:val="000000"/>
              </w:rPr>
            </w:pPr>
          </w:p>
          <w:p w14:paraId="041871E1" w14:textId="77777777" w:rsidR="00AB3407" w:rsidRDefault="00AB3407">
            <w:pPr>
              <w:widowControl w:val="0"/>
              <w:autoSpaceDE w:val="0"/>
              <w:autoSpaceDN w:val="0"/>
              <w:adjustRightInd w:val="0"/>
              <w:spacing w:after="60" w:line="240" w:lineRule="auto"/>
              <w:ind w:left="118" w:right="9"/>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38D5834E" w14:textId="77777777" w:rsidR="00AB3407" w:rsidRDefault="00AB3407">
            <w:pPr>
              <w:widowControl w:val="0"/>
              <w:autoSpaceDE w:val="0"/>
              <w:autoSpaceDN w:val="0"/>
              <w:adjustRightInd w:val="0"/>
              <w:spacing w:after="0" w:line="240" w:lineRule="auto"/>
              <w:ind w:left="119"/>
              <w:rPr>
                <w:rFonts w:ascii="Arial" w:hAnsi="Arial" w:cs="Arial"/>
                <w:color w:val="000000"/>
              </w:rPr>
            </w:pPr>
          </w:p>
          <w:p w14:paraId="721B1482" w14:textId="77777777" w:rsidR="00AB3407" w:rsidRDefault="00AB3407">
            <w:pPr>
              <w:widowControl w:val="0"/>
              <w:autoSpaceDE w:val="0"/>
              <w:autoSpaceDN w:val="0"/>
              <w:adjustRightInd w:val="0"/>
              <w:spacing w:after="60" w:line="240" w:lineRule="auto"/>
              <w:ind w:left="119"/>
              <w:rPr>
                <w:rFonts w:ascii="Arial" w:hAnsi="Arial" w:cs="Arial"/>
                <w:color w:val="FF0000"/>
              </w:rPr>
            </w:pPr>
            <w:r>
              <w:rPr>
                <w:rFonts w:ascii="Arial" w:hAnsi="Arial" w:cs="Arial"/>
                <w:color w:val="FF0000"/>
              </w:rPr>
              <w:t> </w:t>
            </w:r>
            <w:r>
              <w:rPr>
                <w:rFonts w:ascii="Arial" w:hAnsi="Arial" w:cs="Arial"/>
                <w:color w:val="FF0000"/>
              </w:rPr>
              <w:t> </w:t>
            </w:r>
            <w:r>
              <w:rPr>
                <w:rFonts w:ascii="Arial" w:hAnsi="Arial" w:cs="Arial"/>
                <w:color w:val="FF0000"/>
              </w:rPr>
              <w:t> </w:t>
            </w:r>
            <w:r>
              <w:rPr>
                <w:rFonts w:ascii="Arial" w:hAnsi="Arial" w:cs="Arial"/>
                <w:color w:val="FF0000"/>
              </w:rPr>
              <w:t> </w:t>
            </w:r>
            <w:r>
              <w:rPr>
                <w:rFonts w:ascii="Arial" w:hAnsi="Arial" w:cs="Arial"/>
                <w:color w:val="FF0000"/>
              </w:rPr>
              <w:t> </w:t>
            </w:r>
          </w:p>
          <w:p w14:paraId="13EEC2E1" w14:textId="77777777" w:rsidR="00AB3407" w:rsidRDefault="00AB3407">
            <w:pPr>
              <w:widowControl w:val="0"/>
              <w:autoSpaceDE w:val="0"/>
              <w:autoSpaceDN w:val="0"/>
              <w:adjustRightInd w:val="0"/>
              <w:spacing w:after="0" w:line="240" w:lineRule="auto"/>
              <w:ind w:left="119"/>
              <w:rPr>
                <w:rFonts w:ascii="Arial" w:hAnsi="Arial" w:cs="Arial"/>
                <w:sz w:val="24"/>
                <w:szCs w:val="24"/>
              </w:rPr>
            </w:pPr>
          </w:p>
        </w:tc>
      </w:tr>
    </w:tbl>
    <w:p w14:paraId="0958F716" w14:textId="77777777" w:rsidR="00AB3407" w:rsidRPr="00BF2F3B" w:rsidRDefault="00AB3407" w:rsidP="00BF2F3B">
      <w:pPr>
        <w:widowControl w:val="0"/>
        <w:autoSpaceDE w:val="0"/>
        <w:autoSpaceDN w:val="0"/>
        <w:adjustRightInd w:val="0"/>
        <w:spacing w:after="60" w:line="240" w:lineRule="auto"/>
        <w:rPr>
          <w:rFonts w:ascii="Arial" w:hAnsi="Arial" w:cs="Arial"/>
        </w:rPr>
      </w:pPr>
    </w:p>
    <w:p w14:paraId="350BBBF8"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SC1A/PO AMDT(Edn06/23)</w:t>
      </w:r>
    </w:p>
    <w:p w14:paraId="1E36DCAE" w14:textId="77777777" w:rsidR="00AB3407" w:rsidRDefault="00AB3407">
      <w:pPr>
        <w:keepNext/>
        <w:widowControl w:val="0"/>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International Financial Reporting Standard 16 Information </w:t>
      </w:r>
    </w:p>
    <w:p w14:paraId="39BCD2E8"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To aid the Authority with obligations placed on it by HM Treasury regarding International Financial Reporting Standard (IFRS) 16, please advise in writing to </w:t>
      </w:r>
      <w:r>
        <w:rPr>
          <w:rFonts w:ascii="Arial" w:hAnsi="Arial" w:cs="Arial"/>
          <w:b/>
          <w:bCs/>
          <w:color w:val="000000"/>
        </w:rPr>
        <w:t>[insert email address]</w:t>
      </w:r>
      <w:r>
        <w:rPr>
          <w:rFonts w:ascii="Arial" w:hAnsi="Arial" w:cs="Arial"/>
          <w:color w:val="000000"/>
        </w:rPr>
        <w:t xml:space="preserve">, whether or not there are any assets (which are Contractor-owned or the Contractor has leased that are being used through the Contract) for which the Authority has a right-of-use explicitly or implicitly present within the Contract.  Where you identify such assets, please provide a full list in writing, including their location and the extent of the right-of-use by the Authority.  The lease term1 will be assumed to be the duration of the Contract (from start and end dates); if the asset is not available for use for the Contract duration, please provide start and end dates of when the asset is available for use.  Please refer to the </w:t>
      </w:r>
      <w:hyperlink r:id="rId21" w:history="1">
        <w:r>
          <w:rPr>
            <w:rFonts w:ascii="Arial" w:hAnsi="Arial" w:cs="Arial"/>
            <w:color w:val="0000FF"/>
            <w:u w:val="single"/>
          </w:rPr>
          <w:t>HM Treasury IFRS 16 Leases Application Guidance</w:t>
        </w:r>
      </w:hyperlink>
      <w:r>
        <w:rPr>
          <w:rFonts w:ascii="Arial" w:hAnsi="Arial" w:cs="Arial"/>
          <w:color w:val="000000"/>
        </w:rPr>
        <w:t xml:space="preserve"> for further information.  You will not be required to provide this for any associated asset under the Contract, which is valued, when new, at less than £25,000 (subject to it not being defined as a peppercorn lease). </w:t>
      </w:r>
      <w:r>
        <w:rPr>
          <w:rFonts w:ascii="Arial" w:hAnsi="Arial" w:cs="Arial"/>
          <w:b/>
          <w:bCs/>
          <w:color w:val="000000"/>
        </w:rPr>
        <w:t>[Remove this condition if the total contract value is less than £25,000]</w:t>
      </w:r>
    </w:p>
    <w:p w14:paraId="1BF3E400"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767EA60B"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Lease term includes: </w:t>
      </w:r>
    </w:p>
    <w:p w14:paraId="73B4F039" w14:textId="77777777" w:rsidR="00AB3407" w:rsidRDefault="00AB3407">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periods covered by an option to extend the lease if the MOD is reasonably certain to exercise that option; and</w:t>
      </w:r>
    </w:p>
    <w:p w14:paraId="7F70C133" w14:textId="77777777" w:rsidR="00AB3407" w:rsidRDefault="00AB3407">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periods covered by an option to terminate the lease if the MOD is reasonably certain not to exercise that option.</w:t>
      </w:r>
    </w:p>
    <w:p w14:paraId="23B0C388"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4F49F193" w14:textId="77777777" w:rsidR="00AB3407" w:rsidRDefault="00AB3407" w:rsidP="003502E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55" w:name="_Toc501022445_3"/>
      <w:r>
        <w:rPr>
          <w:rFonts w:ascii="Arial" w:hAnsi="Arial" w:cs="Arial"/>
          <w:b/>
          <w:bCs/>
          <w:color w:val="000000"/>
          <w:sz w:val="28"/>
          <w:szCs w:val="28"/>
        </w:rPr>
        <w:lastRenderedPageBreak/>
        <w:t xml:space="preserve">21 The project specific DEFCONs and SC variants that apply to this </w:t>
      </w:r>
      <w:proofErr w:type="gramStart"/>
      <w:r>
        <w:rPr>
          <w:rFonts w:ascii="Arial" w:hAnsi="Arial" w:cs="Arial"/>
          <w:b/>
          <w:bCs/>
          <w:color w:val="000000"/>
          <w:sz w:val="28"/>
          <w:szCs w:val="28"/>
        </w:rPr>
        <w:t>Contract</w:t>
      </w:r>
      <w:bookmarkEnd w:id="55"/>
      <w:proofErr w:type="gramEnd"/>
    </w:p>
    <w:p w14:paraId="62C584F1" w14:textId="77777777" w:rsidR="00AB3407" w:rsidRDefault="00AB3407" w:rsidP="003502EE">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3_1"/>
      <w:r>
        <w:rPr>
          <w:rFonts w:ascii="Arial" w:hAnsi="Arial" w:cs="Arial"/>
          <w:b/>
          <w:bCs/>
          <w:color w:val="000000"/>
        </w:rPr>
        <w:t>DEFCON 503 (SC1)</w:t>
      </w:r>
      <w:bookmarkEnd w:id="56"/>
      <w:r w:rsidR="003502EE">
        <w:rPr>
          <w:rFonts w:ascii="Arial" w:hAnsi="Arial" w:cs="Arial"/>
          <w:sz w:val="24"/>
          <w:szCs w:val="24"/>
        </w:rPr>
        <w:t xml:space="preserve"> </w:t>
      </w:r>
      <w:r w:rsidRPr="003502EE">
        <w:rPr>
          <w:rFonts w:ascii="Arial" w:hAnsi="Arial" w:cs="Arial"/>
          <w:b/>
          <w:bCs/>
          <w:color w:val="000000"/>
        </w:rPr>
        <w:t>(</w:t>
      </w:r>
      <w:proofErr w:type="spellStart"/>
      <w:r w:rsidRPr="003502EE">
        <w:rPr>
          <w:rFonts w:ascii="Arial" w:hAnsi="Arial" w:cs="Arial"/>
          <w:b/>
          <w:bCs/>
          <w:color w:val="000000"/>
        </w:rPr>
        <w:t>Edn</w:t>
      </w:r>
      <w:proofErr w:type="spellEnd"/>
      <w:r w:rsidRPr="003502EE">
        <w:rPr>
          <w:rFonts w:ascii="Arial" w:hAnsi="Arial" w:cs="Arial"/>
          <w:b/>
          <w:bCs/>
          <w:color w:val="000000"/>
        </w:rPr>
        <w:t>. 06/22) - Formal Amendments to the Contract</w:t>
      </w:r>
    </w:p>
    <w:p w14:paraId="4E8A0B02" w14:textId="77777777" w:rsidR="003502EE" w:rsidRDefault="003502EE" w:rsidP="00B55ECF">
      <w:pPr>
        <w:pStyle w:val="NoSpacing"/>
      </w:pPr>
    </w:p>
    <w:p w14:paraId="20D5366D" w14:textId="77777777" w:rsidR="003502EE" w:rsidRPr="00B55ECF" w:rsidRDefault="003502EE" w:rsidP="003502EE">
      <w:pPr>
        <w:widowControl w:val="0"/>
        <w:autoSpaceDE w:val="0"/>
        <w:autoSpaceDN w:val="0"/>
        <w:adjustRightInd w:val="0"/>
        <w:spacing w:after="200" w:line="276" w:lineRule="auto"/>
        <w:ind w:right="114" w:firstLine="120"/>
        <w:rPr>
          <w:rFonts w:ascii="Arial" w:hAnsi="Arial" w:cs="Arial"/>
          <w:b/>
          <w:bCs/>
        </w:rPr>
      </w:pPr>
      <w:r w:rsidRPr="00B55ECF">
        <w:rPr>
          <w:rFonts w:ascii="Arial" w:hAnsi="Arial" w:cs="Arial"/>
          <w:b/>
          <w:bCs/>
        </w:rPr>
        <w:t xml:space="preserve">General </w:t>
      </w:r>
    </w:p>
    <w:p w14:paraId="2E95C040" w14:textId="77777777" w:rsidR="003502EE" w:rsidRPr="00B55ECF" w:rsidRDefault="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1. Subject to clause 3, the Contract may only be amended by the written agreement of the parties (or their duly authorised representatives acting on their behalf). Such written agreement shall consist of: </w:t>
      </w:r>
    </w:p>
    <w:p w14:paraId="41FD2A1F" w14:textId="77777777" w:rsidR="003502EE" w:rsidRPr="00B55ECF" w:rsidRDefault="003502EE" w:rsidP="003502EE">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a. Authority Notice of Change under DEFCON 620 (where used); and </w:t>
      </w:r>
    </w:p>
    <w:p w14:paraId="2845BD0E" w14:textId="77777777" w:rsidR="003502EE" w:rsidRPr="00B55ECF" w:rsidRDefault="003502EE" w:rsidP="003502EE">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b. the Contractor's unqualified acceptance of the contractual amendments as evidenced by the DEFFORM 10B duly signed by the Contractor. </w:t>
      </w:r>
    </w:p>
    <w:p w14:paraId="16729B1B" w14:textId="77777777" w:rsidR="003502EE" w:rsidRPr="00B55ECF" w:rsidRDefault="003502EE" w:rsidP="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2.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45B50631" w14:textId="77777777" w:rsidR="003502EE" w:rsidRPr="00B55ECF" w:rsidRDefault="003502EE" w:rsidP="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3. Where the Authority wishes to amend the Contract to incorporate any work that is unpriced at the time of the amendment: </w:t>
      </w:r>
    </w:p>
    <w:p w14:paraId="4CBB6628" w14:textId="77777777" w:rsidR="003502EE" w:rsidRPr="00B55ECF" w:rsidRDefault="003502EE" w:rsidP="003502EE">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a. if the Contract is not a Qualifying Defence Contract, the Authority shall have the right to settle with the Contractor a price for such work under the terms of DEFCON 643 (Price Fixing (</w:t>
      </w:r>
      <w:proofErr w:type="spellStart"/>
      <w:r w:rsidRPr="00B55ECF">
        <w:rPr>
          <w:rFonts w:ascii="Arial" w:hAnsi="Arial" w:cs="Arial"/>
        </w:rPr>
        <w:t>Non_qualifying</w:t>
      </w:r>
      <w:proofErr w:type="spellEnd"/>
      <w:r w:rsidRPr="00B55ECF">
        <w:rPr>
          <w:rFonts w:ascii="Arial" w:hAnsi="Arial" w:cs="Arial"/>
        </w:rPr>
        <w:t xml:space="preserve"> contracts)) or DEFCON 127 (Price Fixing Condition for Contracts of Lesser Value). Where DEFCON 643 is used, the Contractor shall make all appropriate arrangements with </w:t>
      </w:r>
      <w:proofErr w:type="gramStart"/>
      <w:r w:rsidRPr="00B55ECF">
        <w:rPr>
          <w:rFonts w:ascii="Arial" w:hAnsi="Arial" w:cs="Arial"/>
        </w:rPr>
        <w:t>all of</w:t>
      </w:r>
      <w:proofErr w:type="gramEnd"/>
      <w:r w:rsidRPr="00B55ECF">
        <w:rPr>
          <w:rFonts w:ascii="Arial" w:hAnsi="Arial" w:cs="Arial"/>
        </w:rPr>
        <w:t xml:space="preserve"> its sub-contractors affected by the Change or Changes in accordance with clause 5 of DEFCON 643; or </w:t>
      </w:r>
    </w:p>
    <w:p w14:paraId="4C4AFD00" w14:textId="77777777" w:rsidR="003502EE" w:rsidRPr="00B55ECF" w:rsidRDefault="003502EE" w:rsidP="003502EE">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b. if the Contract is a Qualifying Defence Contract, the Contract Price shall be re-determined on amendment in accordance with the Defence Reform Act 2014 and Single Source Contract Regulations 2014 (each as amended from time to time). </w:t>
      </w:r>
    </w:p>
    <w:p w14:paraId="73D8B520" w14:textId="77777777" w:rsidR="003502EE" w:rsidRPr="00B55ECF" w:rsidRDefault="003502EE" w:rsidP="003502EE">
      <w:pPr>
        <w:widowControl w:val="0"/>
        <w:autoSpaceDE w:val="0"/>
        <w:autoSpaceDN w:val="0"/>
        <w:adjustRightInd w:val="0"/>
        <w:spacing w:after="200" w:line="276" w:lineRule="auto"/>
        <w:ind w:left="120" w:right="114"/>
        <w:rPr>
          <w:rFonts w:ascii="Arial" w:hAnsi="Arial" w:cs="Arial"/>
          <w:b/>
          <w:bCs/>
        </w:rPr>
      </w:pPr>
      <w:r w:rsidRPr="00B55ECF">
        <w:rPr>
          <w:rFonts w:ascii="Arial" w:hAnsi="Arial" w:cs="Arial"/>
          <w:b/>
          <w:bCs/>
        </w:rPr>
        <w:t xml:space="preserve">Changes to the Specification </w:t>
      </w:r>
    </w:p>
    <w:p w14:paraId="5BA97B71" w14:textId="77777777" w:rsidR="003502EE" w:rsidRPr="00B55ECF" w:rsidRDefault="003502EE" w:rsidP="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4. For the purposes of the Contract "the Specification" shall include any document or item which, individually or collectively, is referenced in the Schedule of Requirements. The Specification forms part of the Contract and all Contractor Deliverables to be supplied by the Contractor under the Contract shall conform in all respects with the Specification. </w:t>
      </w:r>
    </w:p>
    <w:p w14:paraId="0FF190C5" w14:textId="77777777" w:rsidR="00AB3407" w:rsidRPr="00B55ECF" w:rsidRDefault="003502EE" w:rsidP="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5. The Contractor shall use a configuration control system to control all changes to the Specification. The configuration control system shall be compatible with ISO 9001 (latest published version) or as specified in the Contract.</w:t>
      </w:r>
    </w:p>
    <w:p w14:paraId="414B8C90" w14:textId="77777777" w:rsidR="00B55ECF" w:rsidRDefault="00B55ECF" w:rsidP="003502EE">
      <w:pPr>
        <w:keepNext/>
        <w:keepLines/>
        <w:widowControl w:val="0"/>
        <w:autoSpaceDE w:val="0"/>
        <w:autoSpaceDN w:val="0"/>
        <w:adjustRightInd w:val="0"/>
        <w:spacing w:after="0" w:line="276" w:lineRule="auto"/>
        <w:ind w:left="120" w:right="114"/>
        <w:rPr>
          <w:rFonts w:ascii="Arial" w:hAnsi="Arial" w:cs="Arial"/>
          <w:b/>
          <w:bCs/>
          <w:color w:val="000000"/>
        </w:rPr>
      </w:pPr>
      <w:bookmarkStart w:id="57" w:name="_Toc501022446_3_2"/>
    </w:p>
    <w:p w14:paraId="0A5C5698" w14:textId="77777777" w:rsidR="000331E3" w:rsidRDefault="000331E3" w:rsidP="000331E3">
      <w:pPr>
        <w:pStyle w:val="NoSpacing"/>
      </w:pPr>
    </w:p>
    <w:p w14:paraId="1372B660" w14:textId="77777777" w:rsidR="000331E3" w:rsidRDefault="000331E3" w:rsidP="000331E3">
      <w:pPr>
        <w:keepNext/>
        <w:keepLines/>
        <w:widowControl w:val="0"/>
        <w:autoSpaceDE w:val="0"/>
        <w:autoSpaceDN w:val="0"/>
        <w:adjustRightInd w:val="0"/>
        <w:spacing w:after="0" w:line="276" w:lineRule="auto"/>
        <w:ind w:right="114"/>
        <w:rPr>
          <w:rFonts w:ascii="Arial" w:hAnsi="Arial" w:cs="Arial"/>
          <w:b/>
          <w:bCs/>
          <w:color w:val="000000"/>
        </w:rPr>
      </w:pPr>
    </w:p>
    <w:p w14:paraId="32CB3A59" w14:textId="77777777" w:rsidR="00AB3407" w:rsidRDefault="00AB3407" w:rsidP="000331E3">
      <w:pPr>
        <w:keepNext/>
        <w:keepLines/>
        <w:widowControl w:val="0"/>
        <w:autoSpaceDE w:val="0"/>
        <w:autoSpaceDN w:val="0"/>
        <w:adjustRightInd w:val="0"/>
        <w:spacing w:after="0" w:line="276" w:lineRule="auto"/>
        <w:ind w:right="114"/>
        <w:rPr>
          <w:rFonts w:ascii="Arial" w:hAnsi="Arial" w:cs="Arial"/>
          <w:sz w:val="24"/>
          <w:szCs w:val="24"/>
        </w:rPr>
      </w:pPr>
      <w:r>
        <w:rPr>
          <w:rFonts w:ascii="Arial" w:hAnsi="Arial" w:cs="Arial"/>
          <w:b/>
          <w:bCs/>
          <w:color w:val="000000"/>
        </w:rPr>
        <w:t>DEFCON 531 (SC1</w:t>
      </w:r>
      <w:r w:rsidRPr="003502EE">
        <w:rPr>
          <w:rFonts w:ascii="Arial" w:hAnsi="Arial" w:cs="Arial"/>
          <w:b/>
          <w:bCs/>
          <w:color w:val="000000"/>
        </w:rPr>
        <w:t>)</w:t>
      </w:r>
      <w:bookmarkEnd w:id="57"/>
      <w:r w:rsidRPr="003502EE">
        <w:rPr>
          <w:rFonts w:ascii="Arial" w:hAnsi="Arial" w:cs="Arial"/>
          <w:b/>
          <w:bCs/>
          <w:color w:val="000000"/>
        </w:rPr>
        <w:t xml:space="preserve"> (</w:t>
      </w:r>
      <w:proofErr w:type="spellStart"/>
      <w:r w:rsidRPr="003502EE">
        <w:rPr>
          <w:rFonts w:ascii="Arial" w:hAnsi="Arial" w:cs="Arial"/>
          <w:b/>
          <w:bCs/>
          <w:color w:val="000000"/>
        </w:rPr>
        <w:t>Edn</w:t>
      </w:r>
      <w:proofErr w:type="spellEnd"/>
      <w:r w:rsidRPr="003502EE">
        <w:rPr>
          <w:rFonts w:ascii="Arial" w:hAnsi="Arial" w:cs="Arial"/>
          <w:b/>
          <w:bCs/>
          <w:color w:val="000000"/>
        </w:rPr>
        <w:t>. 09/21) - Disclosure of Information</w:t>
      </w:r>
    </w:p>
    <w:p w14:paraId="398A2806" w14:textId="77777777" w:rsidR="00AB3407" w:rsidRPr="00B55ECF" w:rsidRDefault="00AB3407" w:rsidP="00B55ECF">
      <w:pPr>
        <w:pStyle w:val="NoSpacing"/>
      </w:pPr>
    </w:p>
    <w:p w14:paraId="042E30CB" w14:textId="77777777" w:rsidR="003502EE" w:rsidRPr="00B55ECF" w:rsidRDefault="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1. 'Information' means any information in any written or other tangible form disclosed to one party by or on behalf of the other party under or in connection with the Contract, including information provided in the tender or negotiations which preceded the award of the Contract. </w:t>
      </w:r>
    </w:p>
    <w:p w14:paraId="7B12A193" w14:textId="77777777" w:rsidR="003502EE" w:rsidRPr="00B55ECF" w:rsidRDefault="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2. Subject to Clauses 5 to 10 each party: </w:t>
      </w:r>
    </w:p>
    <w:p w14:paraId="14CD8FB2" w14:textId="77777777" w:rsidR="003502EE" w:rsidRPr="00B55ECF" w:rsidRDefault="003502EE" w:rsidP="003502EE">
      <w:pPr>
        <w:widowControl w:val="0"/>
        <w:autoSpaceDE w:val="0"/>
        <w:autoSpaceDN w:val="0"/>
        <w:adjustRightInd w:val="0"/>
        <w:spacing w:after="200" w:line="276" w:lineRule="auto"/>
        <w:ind w:right="114" w:firstLine="720"/>
        <w:rPr>
          <w:rFonts w:ascii="Arial" w:hAnsi="Arial" w:cs="Arial"/>
        </w:rPr>
      </w:pPr>
      <w:r w:rsidRPr="00B55ECF">
        <w:rPr>
          <w:rFonts w:ascii="Arial" w:hAnsi="Arial" w:cs="Arial"/>
        </w:rPr>
        <w:t xml:space="preserve">a) shall treat in confidence all Information it receives from the </w:t>
      </w:r>
      <w:proofErr w:type="gramStart"/>
      <w:r w:rsidRPr="00B55ECF">
        <w:rPr>
          <w:rFonts w:ascii="Arial" w:hAnsi="Arial" w:cs="Arial"/>
        </w:rPr>
        <w:t>other;</w:t>
      </w:r>
      <w:proofErr w:type="gramEnd"/>
      <w:r w:rsidRPr="00B55ECF">
        <w:rPr>
          <w:rFonts w:ascii="Arial" w:hAnsi="Arial" w:cs="Arial"/>
        </w:rPr>
        <w:t xml:space="preserve"> </w:t>
      </w:r>
    </w:p>
    <w:p w14:paraId="2D0E6CEB" w14:textId="77777777" w:rsidR="003502EE" w:rsidRPr="00B55ECF" w:rsidRDefault="003502EE" w:rsidP="003502EE">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b)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B55ECF">
        <w:rPr>
          <w:rFonts w:ascii="Arial" w:hAnsi="Arial" w:cs="Arial"/>
        </w:rPr>
        <w:t>Contract;</w:t>
      </w:r>
      <w:proofErr w:type="gramEnd"/>
      <w:r w:rsidRPr="00B55ECF">
        <w:rPr>
          <w:rFonts w:ascii="Arial" w:hAnsi="Arial" w:cs="Arial"/>
        </w:rPr>
        <w:t xml:space="preserve"> </w:t>
      </w:r>
    </w:p>
    <w:p w14:paraId="1D753144" w14:textId="77777777" w:rsidR="003502EE" w:rsidRPr="00B55ECF" w:rsidRDefault="003502EE" w:rsidP="003502EE">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c) shall not use any of that Information otherwise than for the purpose of the Contract; and </w:t>
      </w:r>
    </w:p>
    <w:p w14:paraId="33EFB287" w14:textId="77777777" w:rsidR="003502EE" w:rsidRPr="00B55ECF" w:rsidRDefault="003502EE" w:rsidP="003502EE">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d) shall not copy any of that Information except to the extent necessary for the purpose of exercising its rights of use and disclosure under the Contract. </w:t>
      </w:r>
    </w:p>
    <w:p w14:paraId="0DA0C10F" w14:textId="77777777" w:rsidR="003502EE" w:rsidRPr="00B55ECF" w:rsidRDefault="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3. The Contractor shall take all reasonable precautions necessary to ensure that all Information disclosed to the Contractor by or on behalf of the Authority under or in connection with the Contract: </w:t>
      </w:r>
    </w:p>
    <w:p w14:paraId="6B1B1205" w14:textId="77777777" w:rsidR="003502EE" w:rsidRPr="00B55ECF" w:rsidRDefault="003502EE" w:rsidP="003502EE">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a) is disclosed to their employees and sub-contractors, only to the extent necessary for the performance of the Contract; and </w:t>
      </w:r>
    </w:p>
    <w:p w14:paraId="088F4527" w14:textId="77777777" w:rsidR="003502EE" w:rsidRPr="00B55ECF" w:rsidRDefault="003502EE" w:rsidP="003502EE">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b) is treated in confidence by them and not disclosed except with prior written consent or used otherwise than for the purpose of performing work or having work performed for the Authority under the Contract or any </w:t>
      </w:r>
      <w:proofErr w:type="spellStart"/>
      <w:r w:rsidRPr="00B55ECF">
        <w:rPr>
          <w:rFonts w:ascii="Arial" w:hAnsi="Arial" w:cs="Arial"/>
        </w:rPr>
        <w:t>sub_contract</w:t>
      </w:r>
      <w:proofErr w:type="spellEnd"/>
      <w:r w:rsidRPr="00B55ECF">
        <w:rPr>
          <w:rFonts w:ascii="Arial" w:hAnsi="Arial" w:cs="Arial"/>
        </w:rPr>
        <w:t xml:space="preserve"> under it. </w:t>
      </w:r>
    </w:p>
    <w:p w14:paraId="7B5C9C0A" w14:textId="77777777" w:rsidR="003502EE" w:rsidRPr="00B55ECF" w:rsidRDefault="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4. The Contractor shall ensure that their employees are aware of their arrangements for discharging the obligations at Clauses 2 and 3 before they receive Information and take such steps as may be reasonably practical to enforce such arrangements. </w:t>
      </w:r>
    </w:p>
    <w:p w14:paraId="2ADB38A6" w14:textId="77777777" w:rsidR="003502EE" w:rsidRPr="00B55ECF" w:rsidRDefault="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5. A party shall not be in breach of Clauses 2, 3, 7, 8 and 9 to the extent that either party: </w:t>
      </w:r>
    </w:p>
    <w:p w14:paraId="37190C73" w14:textId="77777777" w:rsidR="003502EE" w:rsidRPr="00B55ECF" w:rsidRDefault="003502EE" w:rsidP="003502EE">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a) exercises rights of use or disclosure granted otherwise than in consequence of, or under, the </w:t>
      </w:r>
      <w:proofErr w:type="gramStart"/>
      <w:r w:rsidRPr="00B55ECF">
        <w:rPr>
          <w:rFonts w:ascii="Arial" w:hAnsi="Arial" w:cs="Arial"/>
        </w:rPr>
        <w:t>Contract;</w:t>
      </w:r>
      <w:proofErr w:type="gramEnd"/>
      <w:r w:rsidRPr="00B55ECF">
        <w:rPr>
          <w:rFonts w:ascii="Arial" w:hAnsi="Arial" w:cs="Arial"/>
        </w:rPr>
        <w:t xml:space="preserve"> </w:t>
      </w:r>
    </w:p>
    <w:p w14:paraId="56FF70F1" w14:textId="77777777" w:rsidR="003502EE" w:rsidRPr="00B55ECF" w:rsidRDefault="003502EE" w:rsidP="003502EE">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b) has the right to use or disclose the Information in accordance with other conditions of the Contract; or </w:t>
      </w:r>
    </w:p>
    <w:p w14:paraId="209CAD3D" w14:textId="77777777" w:rsidR="003502EE" w:rsidRPr="00B55ECF" w:rsidRDefault="003502EE" w:rsidP="003502EE">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c) can show: </w:t>
      </w:r>
    </w:p>
    <w:p w14:paraId="35AEAEEA" w14:textId="77777777" w:rsidR="003502EE" w:rsidRPr="00B55ECF" w:rsidRDefault="003502EE" w:rsidP="003502EE">
      <w:pPr>
        <w:widowControl w:val="0"/>
        <w:autoSpaceDE w:val="0"/>
        <w:autoSpaceDN w:val="0"/>
        <w:adjustRightInd w:val="0"/>
        <w:spacing w:after="200" w:line="276" w:lineRule="auto"/>
        <w:ind w:left="1440" w:right="114"/>
        <w:rPr>
          <w:rFonts w:ascii="Arial" w:hAnsi="Arial" w:cs="Arial"/>
        </w:rPr>
      </w:pPr>
      <w:proofErr w:type="spellStart"/>
      <w:r w:rsidRPr="00B55ECF">
        <w:rPr>
          <w:rFonts w:ascii="Arial" w:hAnsi="Arial" w:cs="Arial"/>
        </w:rPr>
        <w:t>i</w:t>
      </w:r>
      <w:proofErr w:type="spellEnd"/>
      <w:r w:rsidRPr="00B55ECF">
        <w:rPr>
          <w:rFonts w:ascii="Arial" w:hAnsi="Arial" w:cs="Arial"/>
        </w:rPr>
        <w:t xml:space="preserve">. that the Information was or has become published or publicly available for use otherwise than in breach of any provision of the Contract or any other agreement between the </w:t>
      </w:r>
      <w:proofErr w:type="gramStart"/>
      <w:r w:rsidRPr="00B55ECF">
        <w:rPr>
          <w:rFonts w:ascii="Arial" w:hAnsi="Arial" w:cs="Arial"/>
        </w:rPr>
        <w:t>parties;</w:t>
      </w:r>
      <w:proofErr w:type="gramEnd"/>
      <w:r w:rsidRPr="00B55ECF">
        <w:rPr>
          <w:rFonts w:ascii="Arial" w:hAnsi="Arial" w:cs="Arial"/>
        </w:rPr>
        <w:t xml:space="preserve"> </w:t>
      </w:r>
    </w:p>
    <w:p w14:paraId="097911DD" w14:textId="77777777" w:rsidR="003502EE" w:rsidRPr="00B55ECF" w:rsidRDefault="003502EE" w:rsidP="003502EE">
      <w:pPr>
        <w:widowControl w:val="0"/>
        <w:autoSpaceDE w:val="0"/>
        <w:autoSpaceDN w:val="0"/>
        <w:adjustRightInd w:val="0"/>
        <w:spacing w:after="200" w:line="276" w:lineRule="auto"/>
        <w:ind w:left="1440" w:right="114"/>
        <w:rPr>
          <w:rFonts w:ascii="Arial" w:hAnsi="Arial" w:cs="Arial"/>
        </w:rPr>
      </w:pPr>
      <w:r w:rsidRPr="00B55ECF">
        <w:rPr>
          <w:rFonts w:ascii="Arial" w:hAnsi="Arial" w:cs="Arial"/>
        </w:rPr>
        <w:lastRenderedPageBreak/>
        <w:t xml:space="preserve">ii. that the Information was already known to it (without restrictions on disclosure or use) prior to it receiving it under or in connection with the Contract; Disclosure </w:t>
      </w:r>
      <w:proofErr w:type="gramStart"/>
      <w:r w:rsidRPr="00B55ECF">
        <w:rPr>
          <w:rFonts w:ascii="Arial" w:hAnsi="Arial" w:cs="Arial"/>
        </w:rPr>
        <w:t>Of</w:t>
      </w:r>
      <w:proofErr w:type="gramEnd"/>
      <w:r w:rsidRPr="00B55ECF">
        <w:rPr>
          <w:rFonts w:ascii="Arial" w:hAnsi="Arial" w:cs="Arial"/>
        </w:rPr>
        <w:t xml:space="preserve"> Information Page 2 of 3 </w:t>
      </w:r>
    </w:p>
    <w:p w14:paraId="04AF105F" w14:textId="77777777" w:rsidR="003502EE" w:rsidRPr="00B55ECF" w:rsidRDefault="003502EE" w:rsidP="003502EE">
      <w:pPr>
        <w:widowControl w:val="0"/>
        <w:autoSpaceDE w:val="0"/>
        <w:autoSpaceDN w:val="0"/>
        <w:adjustRightInd w:val="0"/>
        <w:spacing w:after="200" w:line="276" w:lineRule="auto"/>
        <w:ind w:left="1440" w:right="114"/>
        <w:rPr>
          <w:rFonts w:ascii="Arial" w:hAnsi="Arial" w:cs="Arial"/>
        </w:rPr>
      </w:pPr>
      <w:r w:rsidRPr="00B55ECF">
        <w:rPr>
          <w:rFonts w:ascii="Arial" w:hAnsi="Arial" w:cs="Arial"/>
        </w:rPr>
        <w:t xml:space="preserve">iii. that the Information was received without restriction on further disclosure from a third party who lawfully acquired it and who is under no obligation restricting its disclosure; or </w:t>
      </w:r>
    </w:p>
    <w:p w14:paraId="4B13D21F" w14:textId="77777777" w:rsidR="003502EE" w:rsidRPr="00B55ECF" w:rsidRDefault="003502EE" w:rsidP="003502EE">
      <w:pPr>
        <w:widowControl w:val="0"/>
        <w:autoSpaceDE w:val="0"/>
        <w:autoSpaceDN w:val="0"/>
        <w:adjustRightInd w:val="0"/>
        <w:spacing w:after="200" w:line="276" w:lineRule="auto"/>
        <w:ind w:left="1440" w:right="114"/>
        <w:rPr>
          <w:rFonts w:ascii="Arial" w:hAnsi="Arial" w:cs="Arial"/>
        </w:rPr>
      </w:pPr>
      <w:r w:rsidRPr="00B55ECF">
        <w:rPr>
          <w:rFonts w:ascii="Arial" w:hAnsi="Arial" w:cs="Arial"/>
        </w:rPr>
        <w:t xml:space="preserve">iv. from its records that the same information was derived independently of that received under or in connection with the </w:t>
      </w:r>
      <w:proofErr w:type="gramStart"/>
      <w:r w:rsidRPr="00B55ECF">
        <w:rPr>
          <w:rFonts w:ascii="Arial" w:hAnsi="Arial" w:cs="Arial"/>
        </w:rPr>
        <w:t>Contract;</w:t>
      </w:r>
      <w:proofErr w:type="gramEnd"/>
      <w:r w:rsidRPr="00B55ECF">
        <w:rPr>
          <w:rFonts w:ascii="Arial" w:hAnsi="Arial" w:cs="Arial"/>
        </w:rPr>
        <w:t xml:space="preserve"> </w:t>
      </w:r>
    </w:p>
    <w:p w14:paraId="5270BF49" w14:textId="77777777" w:rsidR="003502EE" w:rsidRPr="00B55ECF" w:rsidRDefault="003502EE" w:rsidP="003502EE">
      <w:pPr>
        <w:widowControl w:val="0"/>
        <w:autoSpaceDE w:val="0"/>
        <w:autoSpaceDN w:val="0"/>
        <w:adjustRightInd w:val="0"/>
        <w:spacing w:after="200" w:line="276" w:lineRule="auto"/>
        <w:ind w:left="1440" w:right="114"/>
        <w:rPr>
          <w:rFonts w:ascii="Arial" w:hAnsi="Arial" w:cs="Arial"/>
        </w:rPr>
      </w:pPr>
      <w:r w:rsidRPr="00B55ECF">
        <w:rPr>
          <w:rFonts w:ascii="Arial" w:hAnsi="Arial" w:cs="Arial"/>
        </w:rPr>
        <w:t xml:space="preserve">provided the relationship to any other Information is not revealed. </w:t>
      </w:r>
    </w:p>
    <w:p w14:paraId="4A672D0F" w14:textId="77777777" w:rsidR="003502EE" w:rsidRPr="00B55ECF" w:rsidRDefault="003502EE" w:rsidP="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6. Neither party shall be in breach of this Condition where it can show that any disclosure of Information was made solely and to the extent necessary to comply with a statutory, </w:t>
      </w:r>
      <w:proofErr w:type="gramStart"/>
      <w:r w:rsidRPr="00B55ECF">
        <w:rPr>
          <w:rFonts w:ascii="Arial" w:hAnsi="Arial" w:cs="Arial"/>
        </w:rPr>
        <w:t>judicial</w:t>
      </w:r>
      <w:proofErr w:type="gramEnd"/>
      <w:r w:rsidRPr="00B55ECF">
        <w:rPr>
          <w:rFonts w:ascii="Arial" w:hAnsi="Arial" w:cs="Arial"/>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 </w:t>
      </w:r>
    </w:p>
    <w:p w14:paraId="7338749C" w14:textId="77777777" w:rsidR="003502EE" w:rsidRPr="00B55ECF" w:rsidRDefault="003502EE" w:rsidP="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7. The Authority may disclose the Information: </w:t>
      </w:r>
    </w:p>
    <w:p w14:paraId="57DE6E8B" w14:textId="77777777" w:rsidR="003502EE" w:rsidRPr="00B55ECF" w:rsidRDefault="003502EE" w:rsidP="003502EE">
      <w:pPr>
        <w:widowControl w:val="0"/>
        <w:autoSpaceDE w:val="0"/>
        <w:autoSpaceDN w:val="0"/>
        <w:adjustRightInd w:val="0"/>
        <w:spacing w:after="200" w:line="276" w:lineRule="auto"/>
        <w:ind w:left="840" w:right="114"/>
        <w:rPr>
          <w:rFonts w:ascii="Arial" w:hAnsi="Arial" w:cs="Arial"/>
        </w:rPr>
      </w:pPr>
      <w:r w:rsidRPr="00B55ECF">
        <w:rPr>
          <w:rFonts w:ascii="Arial" w:hAnsi="Arial" w:cs="Arial"/>
        </w:rPr>
        <w:t xml:space="preserve">a)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B55ECF">
        <w:rPr>
          <w:rFonts w:ascii="Arial" w:hAnsi="Arial" w:cs="Arial"/>
        </w:rPr>
        <w:t>confidentiality;</w:t>
      </w:r>
      <w:proofErr w:type="gramEnd"/>
      <w:r w:rsidRPr="00B55ECF">
        <w:rPr>
          <w:rFonts w:ascii="Arial" w:hAnsi="Arial" w:cs="Arial"/>
        </w:rPr>
        <w:t xml:space="preserve"> </w:t>
      </w:r>
    </w:p>
    <w:p w14:paraId="0B43BDAA" w14:textId="77777777" w:rsidR="003502EE" w:rsidRPr="00B55ECF" w:rsidRDefault="003502EE" w:rsidP="003502EE">
      <w:pPr>
        <w:widowControl w:val="0"/>
        <w:autoSpaceDE w:val="0"/>
        <w:autoSpaceDN w:val="0"/>
        <w:adjustRightInd w:val="0"/>
        <w:spacing w:after="200" w:line="276" w:lineRule="auto"/>
        <w:ind w:left="840" w:right="114"/>
        <w:rPr>
          <w:rFonts w:ascii="Arial" w:hAnsi="Arial" w:cs="Arial"/>
        </w:rPr>
      </w:pPr>
      <w:r w:rsidRPr="00B55ECF">
        <w:rPr>
          <w:rFonts w:ascii="Arial" w:hAnsi="Arial" w:cs="Arial"/>
        </w:rPr>
        <w:t xml:space="preserve">b) to Parliament and Parliamentary Committees or if required by any Parliamentary reporting </w:t>
      </w:r>
      <w:proofErr w:type="gramStart"/>
      <w:r w:rsidRPr="00B55ECF">
        <w:rPr>
          <w:rFonts w:ascii="Arial" w:hAnsi="Arial" w:cs="Arial"/>
        </w:rPr>
        <w:t>requirement;</w:t>
      </w:r>
      <w:proofErr w:type="gramEnd"/>
      <w:r w:rsidRPr="00B55ECF">
        <w:rPr>
          <w:rFonts w:ascii="Arial" w:hAnsi="Arial" w:cs="Arial"/>
        </w:rPr>
        <w:t xml:space="preserve"> </w:t>
      </w:r>
    </w:p>
    <w:p w14:paraId="40CFDD34" w14:textId="77777777" w:rsidR="003502EE" w:rsidRPr="00B55ECF" w:rsidRDefault="003502EE" w:rsidP="003502EE">
      <w:pPr>
        <w:widowControl w:val="0"/>
        <w:autoSpaceDE w:val="0"/>
        <w:autoSpaceDN w:val="0"/>
        <w:adjustRightInd w:val="0"/>
        <w:spacing w:after="200" w:line="276" w:lineRule="auto"/>
        <w:ind w:left="840" w:right="114"/>
        <w:rPr>
          <w:rFonts w:ascii="Arial" w:hAnsi="Arial" w:cs="Arial"/>
        </w:rPr>
      </w:pPr>
      <w:r w:rsidRPr="00B55ECF">
        <w:rPr>
          <w:rFonts w:ascii="Arial" w:hAnsi="Arial" w:cs="Arial"/>
        </w:rPr>
        <w:t xml:space="preserve">c) subject to Clause 8 below, to the extent that the Authority (acting reasonably) deems disclosure necessary or appropriate in the course of carrying out its public </w:t>
      </w:r>
      <w:proofErr w:type="gramStart"/>
      <w:r w:rsidRPr="00B55ECF">
        <w:rPr>
          <w:rFonts w:ascii="Arial" w:hAnsi="Arial" w:cs="Arial"/>
        </w:rPr>
        <w:t>functions;</w:t>
      </w:r>
      <w:proofErr w:type="gramEnd"/>
      <w:r w:rsidRPr="00B55ECF">
        <w:rPr>
          <w:rFonts w:ascii="Arial" w:hAnsi="Arial" w:cs="Arial"/>
        </w:rPr>
        <w:t xml:space="preserve"> </w:t>
      </w:r>
    </w:p>
    <w:p w14:paraId="0165E172" w14:textId="77777777" w:rsidR="003502EE" w:rsidRPr="00B55ECF" w:rsidRDefault="003502EE" w:rsidP="003502EE">
      <w:pPr>
        <w:widowControl w:val="0"/>
        <w:autoSpaceDE w:val="0"/>
        <w:autoSpaceDN w:val="0"/>
        <w:adjustRightInd w:val="0"/>
        <w:spacing w:after="200" w:line="276" w:lineRule="auto"/>
        <w:ind w:left="840" w:right="114"/>
        <w:rPr>
          <w:rFonts w:ascii="Arial" w:hAnsi="Arial" w:cs="Arial"/>
        </w:rPr>
      </w:pPr>
      <w:r w:rsidRPr="00B55ECF">
        <w:rPr>
          <w:rFonts w:ascii="Arial" w:hAnsi="Arial" w:cs="Arial"/>
        </w:rPr>
        <w:t xml:space="preserve">d) subject to Clause 8 below, on a confidential basis to a professional adviser, consultant or other person engaged by any of the entities defined in DEFCON 501 (including benchmarking organisation) for any purpose relating to or connected with this </w:t>
      </w:r>
      <w:proofErr w:type="gramStart"/>
      <w:r w:rsidRPr="00B55ECF">
        <w:rPr>
          <w:rFonts w:ascii="Arial" w:hAnsi="Arial" w:cs="Arial"/>
        </w:rPr>
        <w:t>Contract;</w:t>
      </w:r>
      <w:proofErr w:type="gramEnd"/>
      <w:r w:rsidRPr="00B55ECF">
        <w:rPr>
          <w:rFonts w:ascii="Arial" w:hAnsi="Arial" w:cs="Arial"/>
        </w:rPr>
        <w:t xml:space="preserve"> </w:t>
      </w:r>
    </w:p>
    <w:p w14:paraId="3C8685D1" w14:textId="77777777" w:rsidR="003502EE" w:rsidRPr="00B55ECF" w:rsidRDefault="003502EE" w:rsidP="003502EE">
      <w:pPr>
        <w:widowControl w:val="0"/>
        <w:autoSpaceDE w:val="0"/>
        <w:autoSpaceDN w:val="0"/>
        <w:adjustRightInd w:val="0"/>
        <w:spacing w:after="200" w:line="276" w:lineRule="auto"/>
        <w:ind w:left="840" w:right="114"/>
        <w:rPr>
          <w:rFonts w:ascii="Arial" w:hAnsi="Arial" w:cs="Arial"/>
        </w:rPr>
      </w:pPr>
      <w:r w:rsidRPr="00B55ECF">
        <w:rPr>
          <w:rFonts w:ascii="Arial" w:hAnsi="Arial" w:cs="Arial"/>
        </w:rPr>
        <w:t xml:space="preserve">e) on a confidential basis for the purpose of the exercise of its rights under the Contract; or </w:t>
      </w:r>
    </w:p>
    <w:p w14:paraId="0FC86DA2" w14:textId="77777777" w:rsidR="003502EE" w:rsidRPr="00B55ECF" w:rsidRDefault="003502EE" w:rsidP="003502EE">
      <w:pPr>
        <w:widowControl w:val="0"/>
        <w:autoSpaceDE w:val="0"/>
        <w:autoSpaceDN w:val="0"/>
        <w:adjustRightInd w:val="0"/>
        <w:spacing w:after="200" w:line="276" w:lineRule="auto"/>
        <w:ind w:left="840" w:right="114"/>
        <w:rPr>
          <w:rFonts w:ascii="Arial" w:hAnsi="Arial" w:cs="Arial"/>
        </w:rPr>
      </w:pPr>
      <w:r w:rsidRPr="00B55ECF">
        <w:rPr>
          <w:rFonts w:ascii="Arial" w:hAnsi="Arial" w:cs="Arial"/>
        </w:rPr>
        <w:t xml:space="preserve">f) on a confidential basis to a proposed body in connection with any assignment, novation or disposal of any of its rights, obligations or liabilities under the </w:t>
      </w:r>
      <w:proofErr w:type="gramStart"/>
      <w:r w:rsidRPr="00B55ECF">
        <w:rPr>
          <w:rFonts w:ascii="Arial" w:hAnsi="Arial" w:cs="Arial"/>
        </w:rPr>
        <w:t>Contract;</w:t>
      </w:r>
      <w:proofErr w:type="gramEnd"/>
    </w:p>
    <w:p w14:paraId="1722A277" w14:textId="77777777" w:rsidR="003502EE" w:rsidRPr="00B55ECF" w:rsidRDefault="003502EE" w:rsidP="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and for the purposes of the foregoing, references to disclosure on a confidential basis shall mean disclosure subject to a confidentiality agreement or arrangement containing terms no less stringent than those placed on the Authority under this DEFCON. </w:t>
      </w:r>
    </w:p>
    <w:p w14:paraId="26BF7511" w14:textId="77777777" w:rsidR="003502EE" w:rsidRPr="00B55ECF" w:rsidRDefault="003502EE" w:rsidP="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8. Where the Authority intends to disclose Information to a commercial entity which is not a Central Government Body in accordance with Clauses 7.c or 7.d above, the Authority will </w:t>
      </w:r>
      <w:r w:rsidRPr="00B55ECF">
        <w:rPr>
          <w:rFonts w:ascii="Arial" w:hAnsi="Arial" w:cs="Arial"/>
        </w:rPr>
        <w:lastRenderedPageBreak/>
        <w:t xml:space="preserve">endeavour to provide the Contractor with 3 Business Days' notice in advance of such disclosure. In relation to a disclosure of Information made under Clause 7.c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DEFCON. Disclosure Of Information Page 3 of 3 </w:t>
      </w:r>
    </w:p>
    <w:p w14:paraId="19FACBBE" w14:textId="77777777" w:rsidR="003502EE" w:rsidRPr="00B55ECF" w:rsidRDefault="003502EE" w:rsidP="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9. Before sharing any Information in accordance with clause 7 above, the Authority may redact the Information. Any decision to redact information made by the Authority shall be final. </w:t>
      </w:r>
    </w:p>
    <w:p w14:paraId="45670533" w14:textId="77777777" w:rsidR="003502EE" w:rsidRPr="00B55ECF" w:rsidRDefault="003502EE" w:rsidP="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10. The Authority shall not be in breach of the Contract where it can show that any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B55ECF">
        <w:rPr>
          <w:rFonts w:ascii="Arial" w:hAnsi="Arial" w:cs="Arial"/>
        </w:rPr>
        <w:t>in order to</w:t>
      </w:r>
      <w:proofErr w:type="gramEnd"/>
      <w:r w:rsidRPr="00B55ECF">
        <w:rPr>
          <w:rFonts w:ascii="Arial" w:hAnsi="Arial" w:cs="Arial"/>
        </w:rPr>
        <w:t xml:space="preserve"> comply with the Act or the Regulations is a matter in which the Authority shall exercise its own discretion, subject always to the provisions of the Act or the Regulations. For the avoidance of doubt, nothing in this Condition shall affect the Contractor’s rights at law. </w:t>
      </w:r>
    </w:p>
    <w:p w14:paraId="1C3F52D1" w14:textId="77777777" w:rsidR="003502EE" w:rsidRPr="00B55ECF" w:rsidRDefault="003502EE" w:rsidP="003502EE">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11. Nothing in this Condition shall affect the parties' obligations of confidentiality where information is disclosed orally in confidence</w:t>
      </w:r>
    </w:p>
    <w:p w14:paraId="4458D4DF" w14:textId="77777777" w:rsidR="00AB3407" w:rsidRPr="00B55ECF" w:rsidRDefault="00AB3407" w:rsidP="00B55ECF">
      <w:pPr>
        <w:pStyle w:val="NoSpacing"/>
      </w:pPr>
      <w:r w:rsidRPr="00B55ECF">
        <w:t xml:space="preserve"> </w:t>
      </w:r>
    </w:p>
    <w:p w14:paraId="1EEB4AA7" w14:textId="77777777" w:rsidR="00AB3407" w:rsidRPr="00B55ECF" w:rsidRDefault="00AB3407" w:rsidP="009D1F56">
      <w:pPr>
        <w:keepNext/>
        <w:keepLines/>
        <w:widowControl w:val="0"/>
        <w:autoSpaceDE w:val="0"/>
        <w:autoSpaceDN w:val="0"/>
        <w:adjustRightInd w:val="0"/>
        <w:spacing w:after="0" w:line="276" w:lineRule="auto"/>
        <w:ind w:left="120" w:right="114"/>
        <w:rPr>
          <w:rFonts w:ascii="Arial" w:hAnsi="Arial" w:cs="Arial"/>
          <w:b/>
          <w:bCs/>
        </w:rPr>
      </w:pPr>
      <w:bookmarkStart w:id="58" w:name="_Toc501022446_3_3"/>
      <w:r w:rsidRPr="00B55ECF">
        <w:rPr>
          <w:rFonts w:ascii="Arial" w:hAnsi="Arial" w:cs="Arial"/>
          <w:b/>
          <w:bCs/>
          <w:color w:val="000000"/>
        </w:rPr>
        <w:t>DEFCON 534</w:t>
      </w:r>
      <w:bookmarkEnd w:id="58"/>
      <w:r w:rsidRPr="00B55ECF">
        <w:rPr>
          <w:rFonts w:ascii="Arial" w:hAnsi="Arial" w:cs="Arial"/>
          <w:b/>
          <w:bCs/>
          <w:color w:val="000000"/>
        </w:rPr>
        <w:t xml:space="preserve"> (</w:t>
      </w:r>
      <w:proofErr w:type="spellStart"/>
      <w:r w:rsidRPr="00B55ECF">
        <w:rPr>
          <w:rFonts w:ascii="Arial" w:hAnsi="Arial" w:cs="Arial"/>
          <w:b/>
          <w:bCs/>
          <w:color w:val="000000"/>
        </w:rPr>
        <w:t>Edn</w:t>
      </w:r>
      <w:proofErr w:type="spellEnd"/>
      <w:r w:rsidRPr="00B55ECF">
        <w:rPr>
          <w:rFonts w:ascii="Arial" w:hAnsi="Arial" w:cs="Arial"/>
          <w:b/>
          <w:bCs/>
          <w:color w:val="000000"/>
        </w:rPr>
        <w:t xml:space="preserve"> 06/21) - Subcontracting and Prompt Payment</w:t>
      </w:r>
    </w:p>
    <w:p w14:paraId="439BA1C3" w14:textId="77777777" w:rsidR="009D1F56" w:rsidRPr="00B55ECF" w:rsidRDefault="009D1F56" w:rsidP="00B55ECF">
      <w:pPr>
        <w:pStyle w:val="NoSpacing"/>
      </w:pPr>
    </w:p>
    <w:p w14:paraId="44999F6A" w14:textId="77777777" w:rsidR="009D1F56" w:rsidRPr="00B55ECF" w:rsidRDefault="009D1F56">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1. In this DEFCON 534 ‘Subcontractor’ 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 </w:t>
      </w:r>
    </w:p>
    <w:p w14:paraId="54857CB9" w14:textId="77777777" w:rsidR="009D1F56" w:rsidRPr="00B55ECF" w:rsidRDefault="009D1F56">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2. Subcontracting any part of the Contract shall not relieve the Contractor of any of the Contractor’s obligations, </w:t>
      </w:r>
      <w:proofErr w:type="gramStart"/>
      <w:r w:rsidRPr="00B55ECF">
        <w:rPr>
          <w:rFonts w:ascii="Arial" w:hAnsi="Arial" w:cs="Arial"/>
        </w:rPr>
        <w:t>duties</w:t>
      </w:r>
      <w:proofErr w:type="gramEnd"/>
      <w:r w:rsidRPr="00B55ECF">
        <w:rPr>
          <w:rFonts w:ascii="Arial" w:hAnsi="Arial" w:cs="Arial"/>
        </w:rPr>
        <w:t xml:space="preserve"> or liabilities under the Contract. </w:t>
      </w:r>
    </w:p>
    <w:p w14:paraId="200EAF88" w14:textId="77777777" w:rsidR="009D1F56" w:rsidRPr="00B55ECF" w:rsidRDefault="009D1F56">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3. Where the Contractor enters into a </w:t>
      </w:r>
      <w:proofErr w:type="gramStart"/>
      <w:r w:rsidRPr="00B55ECF">
        <w:rPr>
          <w:rFonts w:ascii="Arial" w:hAnsi="Arial" w:cs="Arial"/>
        </w:rPr>
        <w:t>Subcontract</w:t>
      </w:r>
      <w:proofErr w:type="gramEnd"/>
      <w:r w:rsidRPr="00B55ECF">
        <w:rPr>
          <w:rFonts w:ascii="Arial" w:hAnsi="Arial" w:cs="Arial"/>
        </w:rPr>
        <w:t xml:space="preserve"> they shall cause a term to be included in such Subcontract: </w:t>
      </w:r>
    </w:p>
    <w:p w14:paraId="6E70C494" w14:textId="77777777" w:rsidR="009D1F56" w:rsidRPr="00B55ECF" w:rsidRDefault="009D1F56" w:rsidP="009D1F56">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a. providing that where the Subcontractor submits an invoice to the Contractor, the Contractor will consider and verify that invoice in a timely </w:t>
      </w:r>
      <w:proofErr w:type="gramStart"/>
      <w:r w:rsidRPr="00B55ECF">
        <w:rPr>
          <w:rFonts w:ascii="Arial" w:hAnsi="Arial" w:cs="Arial"/>
        </w:rPr>
        <w:t>fashion;</w:t>
      </w:r>
      <w:proofErr w:type="gramEnd"/>
      <w:r w:rsidRPr="00B55ECF">
        <w:rPr>
          <w:rFonts w:ascii="Arial" w:hAnsi="Arial" w:cs="Arial"/>
        </w:rPr>
        <w:t xml:space="preserve"> </w:t>
      </w:r>
    </w:p>
    <w:p w14:paraId="7732493D" w14:textId="77777777" w:rsidR="009D1F56" w:rsidRPr="00B55ECF" w:rsidRDefault="009D1F56" w:rsidP="009D1F56">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b. providing that the Contractor shall pay the Subcontractor any sums due under such an invoice no later than a period of 30 days from the date on which the Contractor has determined that the invoice is valid and </w:t>
      </w:r>
      <w:proofErr w:type="gramStart"/>
      <w:r w:rsidRPr="00B55ECF">
        <w:rPr>
          <w:rFonts w:ascii="Arial" w:hAnsi="Arial" w:cs="Arial"/>
        </w:rPr>
        <w:t>undisputed;</w:t>
      </w:r>
      <w:proofErr w:type="gramEnd"/>
      <w:r w:rsidRPr="00B55ECF">
        <w:rPr>
          <w:rFonts w:ascii="Arial" w:hAnsi="Arial" w:cs="Arial"/>
        </w:rPr>
        <w:t xml:space="preserve"> </w:t>
      </w:r>
    </w:p>
    <w:p w14:paraId="5F30A384" w14:textId="77777777" w:rsidR="009D1F56" w:rsidRPr="00B55ECF" w:rsidRDefault="009D1F56" w:rsidP="009D1F56">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c. providing that where the Contractor fails to comply with paragraph a) above, and there is an undue delay in considering and verifying the invoice, that the invoice shall be </w:t>
      </w:r>
      <w:r w:rsidRPr="00B55ECF">
        <w:rPr>
          <w:rFonts w:ascii="Arial" w:hAnsi="Arial" w:cs="Arial"/>
        </w:rPr>
        <w:lastRenderedPageBreak/>
        <w:t xml:space="preserve">regarded as valid and undisputed for the purposes of paragraph b) after a reasonable time has passed; and </w:t>
      </w:r>
    </w:p>
    <w:p w14:paraId="67FDF09E" w14:textId="77777777" w:rsidR="00AB3407" w:rsidRPr="00B55ECF" w:rsidRDefault="009D1F56" w:rsidP="009D1F56">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d. requiring the counterparty to that Subcontract to include in any Subcontract which they award, provisions having the same effect as clauses a) to d) of this DEFCON 534.</w:t>
      </w:r>
    </w:p>
    <w:p w14:paraId="1404CC4C" w14:textId="77777777" w:rsidR="00AB3407" w:rsidRPr="00B55ECF" w:rsidRDefault="00AB3407" w:rsidP="00B55ECF">
      <w:pPr>
        <w:pStyle w:val="NoSpacing"/>
      </w:pPr>
      <w:r w:rsidRPr="00B55ECF">
        <w:t xml:space="preserve"> </w:t>
      </w:r>
    </w:p>
    <w:p w14:paraId="171E2C7F" w14:textId="77777777" w:rsidR="00AB3407" w:rsidRPr="00B55ECF" w:rsidRDefault="00AB3407" w:rsidP="009D1F56">
      <w:pPr>
        <w:keepNext/>
        <w:keepLines/>
        <w:widowControl w:val="0"/>
        <w:autoSpaceDE w:val="0"/>
        <w:autoSpaceDN w:val="0"/>
        <w:adjustRightInd w:val="0"/>
        <w:spacing w:after="0" w:line="276" w:lineRule="auto"/>
        <w:ind w:left="120" w:right="114"/>
        <w:rPr>
          <w:rFonts w:ascii="Arial" w:hAnsi="Arial" w:cs="Arial"/>
          <w:b/>
          <w:bCs/>
        </w:rPr>
      </w:pPr>
      <w:bookmarkStart w:id="59" w:name="_Toc501022446_3_4"/>
      <w:r w:rsidRPr="00B55ECF">
        <w:rPr>
          <w:rFonts w:ascii="Arial" w:hAnsi="Arial" w:cs="Arial"/>
          <w:b/>
          <w:bCs/>
          <w:color w:val="000000"/>
        </w:rPr>
        <w:t>DEFCON 537</w:t>
      </w:r>
      <w:bookmarkEnd w:id="59"/>
      <w:r w:rsidR="009D1F56" w:rsidRPr="00B55ECF">
        <w:rPr>
          <w:rFonts w:ascii="Arial" w:hAnsi="Arial" w:cs="Arial"/>
          <w:b/>
          <w:bCs/>
        </w:rPr>
        <w:t xml:space="preserve"> - </w:t>
      </w:r>
      <w:r w:rsidRPr="00B55ECF">
        <w:rPr>
          <w:rFonts w:ascii="Arial" w:hAnsi="Arial" w:cs="Arial"/>
          <w:b/>
          <w:bCs/>
          <w:color w:val="000000"/>
        </w:rPr>
        <w:t>(</w:t>
      </w:r>
      <w:proofErr w:type="spellStart"/>
      <w:r w:rsidRPr="00B55ECF">
        <w:rPr>
          <w:rFonts w:ascii="Arial" w:hAnsi="Arial" w:cs="Arial"/>
          <w:b/>
          <w:bCs/>
          <w:color w:val="000000"/>
        </w:rPr>
        <w:t>Edn</w:t>
      </w:r>
      <w:proofErr w:type="spellEnd"/>
      <w:r w:rsidRPr="00B55ECF">
        <w:rPr>
          <w:rFonts w:ascii="Arial" w:hAnsi="Arial" w:cs="Arial"/>
          <w:b/>
          <w:bCs/>
          <w:color w:val="000000"/>
        </w:rPr>
        <w:t xml:space="preserve"> 12/21) - Rights of Third Parties</w:t>
      </w:r>
    </w:p>
    <w:p w14:paraId="7B9DB00B" w14:textId="77777777" w:rsidR="009D1F56" w:rsidRPr="00B55ECF" w:rsidRDefault="009D1F56" w:rsidP="00B55ECF">
      <w:pPr>
        <w:pStyle w:val="NoSpacing"/>
      </w:pPr>
    </w:p>
    <w:p w14:paraId="6B7780C4" w14:textId="77777777" w:rsidR="009D1F56" w:rsidRPr="00B55ECF" w:rsidRDefault="009D1F56">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1. Except as provided in Clause 2 of this Condition and 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 </w:t>
      </w:r>
    </w:p>
    <w:p w14:paraId="6293D942" w14:textId="77777777" w:rsidR="009D1F56" w:rsidRPr="00B55ECF" w:rsidRDefault="009D1F56">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2. Where, and only where, either by a term in a DEFCON which has been expressly included in the Contract or by another term which specifically refers to this DEFCON, the Contract expressly states that a third party shall be entitled to enforce a term of the Contract: </w:t>
      </w:r>
    </w:p>
    <w:p w14:paraId="5D02B522" w14:textId="77777777" w:rsidR="009D1F56" w:rsidRPr="00B55ECF" w:rsidRDefault="009D1F56" w:rsidP="009D1F56">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a) the said third party shall be entitled to enforce that term in their own </w:t>
      </w:r>
      <w:proofErr w:type="gramStart"/>
      <w:r w:rsidRPr="00B55ECF">
        <w:rPr>
          <w:rFonts w:ascii="Arial" w:hAnsi="Arial" w:cs="Arial"/>
        </w:rPr>
        <w:t>right;</w:t>
      </w:r>
      <w:proofErr w:type="gramEnd"/>
      <w:r w:rsidRPr="00B55ECF">
        <w:rPr>
          <w:rFonts w:ascii="Arial" w:hAnsi="Arial" w:cs="Arial"/>
        </w:rPr>
        <w:t xml:space="preserve"> </w:t>
      </w:r>
    </w:p>
    <w:p w14:paraId="4BEBB25E" w14:textId="77777777" w:rsidR="009D1F56" w:rsidRPr="00B55ECF" w:rsidRDefault="009D1F56" w:rsidP="009D1F56">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b) the Contractor shall inform the said third party as soon as is reasonably practicable of the existence of the relevant right together with any other terms (including the terms of this Condition) relevant to the exercise of that right; and </w:t>
      </w:r>
    </w:p>
    <w:p w14:paraId="2C2691E6" w14:textId="77777777" w:rsidR="009D1F56" w:rsidRPr="00B55ECF" w:rsidRDefault="009D1F56" w:rsidP="009D1F56">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c) the third party's rights shall be subject to any provision in the Contract: </w:t>
      </w:r>
    </w:p>
    <w:p w14:paraId="5EB7DE8C" w14:textId="77777777" w:rsidR="009D1F56" w:rsidRPr="00B55ECF" w:rsidRDefault="009D1F56" w:rsidP="009D1F56">
      <w:pPr>
        <w:widowControl w:val="0"/>
        <w:autoSpaceDE w:val="0"/>
        <w:autoSpaceDN w:val="0"/>
        <w:adjustRightInd w:val="0"/>
        <w:spacing w:after="200" w:line="276" w:lineRule="auto"/>
        <w:ind w:left="1440" w:right="114"/>
        <w:rPr>
          <w:rFonts w:ascii="Arial" w:hAnsi="Arial" w:cs="Arial"/>
        </w:rPr>
      </w:pPr>
      <w:proofErr w:type="spellStart"/>
      <w:r w:rsidRPr="00B55ECF">
        <w:rPr>
          <w:rFonts w:ascii="Arial" w:hAnsi="Arial" w:cs="Arial"/>
        </w:rPr>
        <w:t>i</w:t>
      </w:r>
      <w:proofErr w:type="spellEnd"/>
      <w:r w:rsidRPr="00B55ECF">
        <w:rPr>
          <w:rFonts w:ascii="Arial" w:hAnsi="Arial" w:cs="Arial"/>
        </w:rPr>
        <w:t xml:space="preserve">. that provides for the submission of disputes under the Contract generally or the said rights </w:t>
      </w:r>
      <w:proofErr w:type="gramStart"/>
      <w:r w:rsidRPr="00B55ECF">
        <w:rPr>
          <w:rFonts w:ascii="Arial" w:hAnsi="Arial" w:cs="Arial"/>
        </w:rPr>
        <w:t>in particular to</w:t>
      </w:r>
      <w:proofErr w:type="gramEnd"/>
      <w:r w:rsidRPr="00B55ECF">
        <w:rPr>
          <w:rFonts w:ascii="Arial" w:hAnsi="Arial" w:cs="Arial"/>
        </w:rPr>
        <w:t xml:space="preserve"> arbitration (such as DEFCON 530 or DEFCON 530A); and </w:t>
      </w:r>
    </w:p>
    <w:p w14:paraId="4EE19153" w14:textId="77777777" w:rsidR="00AB3407" w:rsidRPr="00B55ECF" w:rsidRDefault="009D1F56" w:rsidP="009D1F56">
      <w:pPr>
        <w:widowControl w:val="0"/>
        <w:autoSpaceDE w:val="0"/>
        <w:autoSpaceDN w:val="0"/>
        <w:adjustRightInd w:val="0"/>
        <w:spacing w:after="200" w:line="276" w:lineRule="auto"/>
        <w:ind w:left="1440" w:right="114"/>
        <w:rPr>
          <w:rFonts w:ascii="Arial" w:hAnsi="Arial" w:cs="Arial"/>
        </w:rPr>
      </w:pPr>
      <w:r w:rsidRPr="00B55ECF">
        <w:rPr>
          <w:rFonts w:ascii="Arial" w:hAnsi="Arial" w:cs="Arial"/>
        </w:rPr>
        <w:t>ii. that stipulates the law and jurisdiction that will govern the Contract (such as DEFCON 529 or DEFCON 529A)</w:t>
      </w:r>
      <w:r w:rsidR="00B55ECF" w:rsidRPr="00B55ECF">
        <w:rPr>
          <w:rFonts w:ascii="Arial" w:hAnsi="Arial" w:cs="Arial"/>
        </w:rPr>
        <w:t>.</w:t>
      </w:r>
    </w:p>
    <w:p w14:paraId="3E910FA5" w14:textId="77777777" w:rsidR="00AB3407" w:rsidRPr="00B55ECF" w:rsidRDefault="00AB3407" w:rsidP="00B55ECF">
      <w:pPr>
        <w:pStyle w:val="NoSpacing"/>
      </w:pPr>
      <w:r w:rsidRPr="00B55ECF">
        <w:t xml:space="preserve"> </w:t>
      </w:r>
    </w:p>
    <w:p w14:paraId="5E11F565" w14:textId="77777777" w:rsidR="00AB3407" w:rsidRPr="00B55ECF" w:rsidRDefault="00AB3407" w:rsidP="00B55ECF">
      <w:pPr>
        <w:keepNext/>
        <w:keepLines/>
        <w:widowControl w:val="0"/>
        <w:autoSpaceDE w:val="0"/>
        <w:autoSpaceDN w:val="0"/>
        <w:adjustRightInd w:val="0"/>
        <w:spacing w:after="0" w:line="276" w:lineRule="auto"/>
        <w:ind w:left="120" w:right="114"/>
        <w:rPr>
          <w:rFonts w:ascii="Arial" w:hAnsi="Arial" w:cs="Arial"/>
        </w:rPr>
      </w:pPr>
      <w:bookmarkStart w:id="60" w:name="_Toc501022446_3_5"/>
      <w:r w:rsidRPr="00B55ECF">
        <w:rPr>
          <w:rFonts w:ascii="Arial" w:hAnsi="Arial" w:cs="Arial"/>
          <w:b/>
          <w:bCs/>
          <w:color w:val="000000"/>
        </w:rPr>
        <w:t>DEFCON 538</w:t>
      </w:r>
      <w:bookmarkEnd w:id="60"/>
      <w:r w:rsidR="00B55ECF" w:rsidRPr="00B55ECF">
        <w:rPr>
          <w:rFonts w:ascii="Arial" w:hAnsi="Arial" w:cs="Arial"/>
        </w:rPr>
        <w:t xml:space="preserve"> </w:t>
      </w:r>
      <w:r w:rsidR="00B55ECF" w:rsidRPr="00B55ECF">
        <w:rPr>
          <w:rFonts w:ascii="Arial" w:hAnsi="Arial" w:cs="Arial"/>
          <w:b/>
          <w:bCs/>
        </w:rPr>
        <w:t xml:space="preserve">- </w:t>
      </w:r>
      <w:r w:rsidRPr="00B55ECF">
        <w:rPr>
          <w:rFonts w:ascii="Arial" w:hAnsi="Arial" w:cs="Arial"/>
          <w:b/>
          <w:bCs/>
          <w:color w:val="000000"/>
        </w:rPr>
        <w:t>(</w:t>
      </w:r>
      <w:proofErr w:type="spellStart"/>
      <w:r w:rsidRPr="00B55ECF">
        <w:rPr>
          <w:rFonts w:ascii="Arial" w:hAnsi="Arial" w:cs="Arial"/>
          <w:b/>
          <w:bCs/>
          <w:color w:val="000000"/>
        </w:rPr>
        <w:t>Edn</w:t>
      </w:r>
      <w:proofErr w:type="spellEnd"/>
      <w:r w:rsidRPr="00B55ECF">
        <w:rPr>
          <w:rFonts w:ascii="Arial" w:hAnsi="Arial" w:cs="Arial"/>
          <w:b/>
          <w:bCs/>
          <w:color w:val="000000"/>
        </w:rPr>
        <w:t xml:space="preserve"> 06/02) - Severability</w:t>
      </w:r>
    </w:p>
    <w:p w14:paraId="72001654" w14:textId="77777777" w:rsidR="00B55ECF" w:rsidRPr="00B55ECF" w:rsidRDefault="00B55ECF" w:rsidP="00B55ECF">
      <w:pPr>
        <w:pStyle w:val="NoSpacing"/>
      </w:pPr>
    </w:p>
    <w:p w14:paraId="08659146" w14:textId="77777777" w:rsidR="00B55ECF" w:rsidRPr="00B55ECF" w:rsidRDefault="00B55ECF">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1. If any provision of the Contract is held to be invalid, </w:t>
      </w:r>
      <w:proofErr w:type="gramStart"/>
      <w:r w:rsidRPr="00B55ECF">
        <w:rPr>
          <w:rFonts w:ascii="Arial" w:hAnsi="Arial" w:cs="Arial"/>
        </w:rPr>
        <w:t>illegal</w:t>
      </w:r>
      <w:proofErr w:type="gramEnd"/>
      <w:r w:rsidRPr="00B55ECF">
        <w:rPr>
          <w:rFonts w:ascii="Arial" w:hAnsi="Arial" w:cs="Arial"/>
        </w:rPr>
        <w:t xml:space="preserve"> or unenforceable to any extent then: </w:t>
      </w:r>
    </w:p>
    <w:p w14:paraId="3B82EE8A" w14:textId="77777777" w:rsidR="00B55ECF" w:rsidRPr="00B55ECF" w:rsidRDefault="00B55ECF" w:rsidP="00B55ECF">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a) such provision shall (to the extent it is invalid, </w:t>
      </w:r>
      <w:proofErr w:type="gramStart"/>
      <w:r w:rsidRPr="00B55ECF">
        <w:rPr>
          <w:rFonts w:ascii="Arial" w:hAnsi="Arial" w:cs="Arial"/>
        </w:rPr>
        <w:t>illegal</w:t>
      </w:r>
      <w:proofErr w:type="gramEnd"/>
      <w:r w:rsidRPr="00B55ECF">
        <w:rPr>
          <w:rFonts w:ascii="Arial" w:hAnsi="Arial" w:cs="Arial"/>
        </w:rPr>
        <w:t xml:space="preserve"> or unenforceable) be given no effect and shall be deemed not to be included in the Contract but without invalidating any of the remaining provisions of the Contract; and</w:t>
      </w:r>
    </w:p>
    <w:p w14:paraId="2906023F" w14:textId="77777777" w:rsidR="00AB3407" w:rsidRPr="00B55ECF" w:rsidRDefault="00B55ECF" w:rsidP="00B55ECF">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 b) the parties shall use all reasonable endeavours to replace the invalid, illegal or unenforceable provision by a valid, </w:t>
      </w:r>
      <w:proofErr w:type="gramStart"/>
      <w:r w:rsidRPr="00B55ECF">
        <w:rPr>
          <w:rFonts w:ascii="Arial" w:hAnsi="Arial" w:cs="Arial"/>
        </w:rPr>
        <w:t>legal</w:t>
      </w:r>
      <w:proofErr w:type="gramEnd"/>
      <w:r w:rsidRPr="00B55ECF">
        <w:rPr>
          <w:rFonts w:ascii="Arial" w:hAnsi="Arial" w:cs="Arial"/>
        </w:rPr>
        <w:t xml:space="preserve"> and enforceable substitute provision the effect of which is as close as possible to the intended effect of the invalid, illegal or unenforceable provision.</w:t>
      </w:r>
    </w:p>
    <w:p w14:paraId="6690E3C1" w14:textId="77777777" w:rsidR="00AB3407" w:rsidRPr="00B55ECF" w:rsidRDefault="00AB3407">
      <w:pPr>
        <w:widowControl w:val="0"/>
        <w:autoSpaceDE w:val="0"/>
        <w:autoSpaceDN w:val="0"/>
        <w:adjustRightInd w:val="0"/>
        <w:spacing w:after="200" w:line="276" w:lineRule="auto"/>
        <w:ind w:left="120" w:right="114"/>
        <w:rPr>
          <w:rFonts w:ascii="Arial" w:hAnsi="Arial" w:cs="Arial"/>
        </w:rPr>
      </w:pPr>
      <w:r w:rsidRPr="00B55ECF">
        <w:rPr>
          <w:rFonts w:ascii="Arial" w:hAnsi="Arial" w:cs="Arial"/>
          <w:color w:val="000000"/>
        </w:rPr>
        <w:t xml:space="preserve"> </w:t>
      </w:r>
    </w:p>
    <w:p w14:paraId="5F7E5E25" w14:textId="77777777" w:rsidR="000331E3" w:rsidRDefault="000331E3" w:rsidP="00B55ECF">
      <w:pPr>
        <w:keepNext/>
        <w:keepLines/>
        <w:widowControl w:val="0"/>
        <w:autoSpaceDE w:val="0"/>
        <w:autoSpaceDN w:val="0"/>
        <w:adjustRightInd w:val="0"/>
        <w:spacing w:after="0" w:line="276" w:lineRule="auto"/>
        <w:ind w:left="120" w:right="114"/>
        <w:rPr>
          <w:rFonts w:ascii="Arial" w:hAnsi="Arial" w:cs="Arial"/>
          <w:b/>
          <w:bCs/>
          <w:color w:val="000000"/>
        </w:rPr>
      </w:pPr>
      <w:bookmarkStart w:id="61" w:name="_Toc501022446_3_6"/>
    </w:p>
    <w:p w14:paraId="0DEE9506" w14:textId="77777777" w:rsidR="00AB3407" w:rsidRPr="00B55ECF" w:rsidRDefault="00AB3407" w:rsidP="00B55ECF">
      <w:pPr>
        <w:keepNext/>
        <w:keepLines/>
        <w:widowControl w:val="0"/>
        <w:autoSpaceDE w:val="0"/>
        <w:autoSpaceDN w:val="0"/>
        <w:adjustRightInd w:val="0"/>
        <w:spacing w:after="0" w:line="276" w:lineRule="auto"/>
        <w:ind w:left="120" w:right="114"/>
        <w:rPr>
          <w:rFonts w:ascii="Arial" w:hAnsi="Arial" w:cs="Arial"/>
        </w:rPr>
      </w:pPr>
      <w:r w:rsidRPr="00B55ECF">
        <w:rPr>
          <w:rFonts w:ascii="Arial" w:hAnsi="Arial" w:cs="Arial"/>
          <w:b/>
          <w:bCs/>
          <w:color w:val="000000"/>
        </w:rPr>
        <w:t>DEFCON 566</w:t>
      </w:r>
      <w:bookmarkEnd w:id="61"/>
      <w:r w:rsidR="00B55ECF" w:rsidRPr="00B55ECF">
        <w:rPr>
          <w:rFonts w:ascii="Arial" w:hAnsi="Arial" w:cs="Arial"/>
        </w:rPr>
        <w:t xml:space="preserve"> </w:t>
      </w:r>
      <w:r w:rsidR="00B55ECF" w:rsidRPr="00B55ECF">
        <w:rPr>
          <w:rFonts w:ascii="Arial" w:hAnsi="Arial" w:cs="Arial"/>
          <w:b/>
          <w:bCs/>
        </w:rPr>
        <w:t>-</w:t>
      </w:r>
      <w:r w:rsidRPr="00B55ECF">
        <w:rPr>
          <w:rFonts w:ascii="Arial" w:hAnsi="Arial" w:cs="Arial"/>
          <w:b/>
          <w:bCs/>
          <w:color w:val="000000"/>
        </w:rPr>
        <w:t xml:space="preserve"> (</w:t>
      </w:r>
      <w:proofErr w:type="spellStart"/>
      <w:r w:rsidRPr="00B55ECF">
        <w:rPr>
          <w:rFonts w:ascii="Arial" w:hAnsi="Arial" w:cs="Arial"/>
          <w:b/>
          <w:bCs/>
          <w:color w:val="000000"/>
        </w:rPr>
        <w:t>Edn</w:t>
      </w:r>
      <w:proofErr w:type="spellEnd"/>
      <w:r w:rsidRPr="00B55ECF">
        <w:rPr>
          <w:rFonts w:ascii="Arial" w:hAnsi="Arial" w:cs="Arial"/>
          <w:b/>
          <w:bCs/>
          <w:color w:val="000000"/>
        </w:rPr>
        <w:t xml:space="preserve"> 10/20) - Change of Control of Contractor</w:t>
      </w:r>
    </w:p>
    <w:p w14:paraId="14D7CA05" w14:textId="77777777" w:rsidR="00AB3407" w:rsidRPr="00B55ECF" w:rsidRDefault="00AB3407" w:rsidP="00B55ECF">
      <w:pPr>
        <w:pStyle w:val="NoSpacing"/>
      </w:pPr>
    </w:p>
    <w:p w14:paraId="356DD631" w14:textId="77777777" w:rsidR="00B55ECF" w:rsidRPr="00B55ECF" w:rsidRDefault="00B55ECF">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1. The Contractor shall notify the Representative of the Authority at the address given in clause 3, as soon as practicable, in writing of any intended, </w:t>
      </w:r>
      <w:proofErr w:type="gramStart"/>
      <w:r w:rsidRPr="00B55ECF">
        <w:rPr>
          <w:rFonts w:ascii="Arial" w:hAnsi="Arial" w:cs="Arial"/>
        </w:rPr>
        <w:t>planned</w:t>
      </w:r>
      <w:proofErr w:type="gramEnd"/>
      <w:r w:rsidRPr="00B55ECF">
        <w:rPr>
          <w:rFonts w:ascii="Arial" w:hAnsi="Arial" w:cs="Arial"/>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51BEEE5E" w14:textId="77777777" w:rsidR="00B55ECF" w:rsidRPr="00B55ECF" w:rsidRDefault="00B55ECF">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2. For the purposes of this Condition ‘control’ means the power of a person to secure that the affairs of the Contractor are conducted in accordance with the wishes of that person: </w:t>
      </w:r>
    </w:p>
    <w:p w14:paraId="24CB5A73" w14:textId="77777777" w:rsidR="00B55ECF" w:rsidRPr="00B55ECF" w:rsidRDefault="00B55ECF" w:rsidP="00B55ECF">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a. by means of the holding of shares, or the possession of voting powers in, or in relation to, the Contractor; or </w:t>
      </w:r>
    </w:p>
    <w:p w14:paraId="2859C080" w14:textId="77777777" w:rsidR="00B55ECF" w:rsidRPr="00B55ECF" w:rsidRDefault="00B55ECF" w:rsidP="00B55ECF">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b. by virtue of any powers conferred by the constitutional or corporate documents, or any other document, regulating the Contractor. </w:t>
      </w:r>
    </w:p>
    <w:p w14:paraId="163AB65C" w14:textId="77777777" w:rsidR="00B55ECF" w:rsidRPr="00B55ECF" w:rsidRDefault="00B55ECF">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and a change of control occurs if a person who controls the Contractor ceases to do so or if another person acquires control of the Contractor. </w:t>
      </w:r>
    </w:p>
    <w:p w14:paraId="6572A250" w14:textId="77777777" w:rsidR="00B55ECF" w:rsidRPr="00B55ECF" w:rsidRDefault="00B55ECF">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3. Each notice of change of control shall be taken to apply to all contracts with the Authority. Notices shall be submitted to: </w:t>
      </w:r>
    </w:p>
    <w:p w14:paraId="79C9CE6C" w14:textId="77777777" w:rsidR="00B55ECF" w:rsidRPr="00B55ECF" w:rsidRDefault="00B55ECF" w:rsidP="00B55ECF">
      <w:pPr>
        <w:pStyle w:val="NoSpacing"/>
        <w:ind w:left="720"/>
        <w:rPr>
          <w:rFonts w:ascii="Arial" w:hAnsi="Arial" w:cs="Arial"/>
        </w:rPr>
      </w:pPr>
      <w:r w:rsidRPr="00B55ECF">
        <w:rPr>
          <w:rFonts w:ascii="Arial" w:hAnsi="Arial" w:cs="Arial"/>
        </w:rPr>
        <w:t xml:space="preserve">Mergers &amp; Acquisitions Section </w:t>
      </w:r>
    </w:p>
    <w:p w14:paraId="4E00ECA3" w14:textId="77777777" w:rsidR="00B55ECF" w:rsidRPr="00B55ECF" w:rsidRDefault="00B55ECF" w:rsidP="00B55ECF">
      <w:pPr>
        <w:pStyle w:val="NoSpacing"/>
        <w:ind w:left="720"/>
        <w:rPr>
          <w:rFonts w:ascii="Arial" w:hAnsi="Arial" w:cs="Arial"/>
        </w:rPr>
      </w:pPr>
      <w:r w:rsidRPr="00B55ECF">
        <w:rPr>
          <w:rFonts w:ascii="Arial" w:hAnsi="Arial" w:cs="Arial"/>
        </w:rPr>
        <w:t xml:space="preserve">Strategic Supplier Management Team </w:t>
      </w:r>
    </w:p>
    <w:p w14:paraId="1482F62B" w14:textId="77777777" w:rsidR="00B55ECF" w:rsidRPr="00B55ECF" w:rsidRDefault="00B55ECF" w:rsidP="00B55ECF">
      <w:pPr>
        <w:pStyle w:val="NoSpacing"/>
        <w:ind w:left="720"/>
        <w:rPr>
          <w:rFonts w:ascii="Arial" w:hAnsi="Arial" w:cs="Arial"/>
        </w:rPr>
      </w:pPr>
      <w:r w:rsidRPr="00B55ECF">
        <w:rPr>
          <w:rFonts w:ascii="Arial" w:hAnsi="Arial" w:cs="Arial"/>
        </w:rPr>
        <w:t xml:space="preserve">Spruce 3b #1301 </w:t>
      </w:r>
    </w:p>
    <w:p w14:paraId="7F2A9800" w14:textId="77777777" w:rsidR="00B55ECF" w:rsidRPr="00B55ECF" w:rsidRDefault="00B55ECF" w:rsidP="00B55ECF">
      <w:pPr>
        <w:pStyle w:val="NoSpacing"/>
        <w:ind w:left="720"/>
        <w:rPr>
          <w:rFonts w:ascii="Arial" w:hAnsi="Arial" w:cs="Arial"/>
        </w:rPr>
      </w:pPr>
      <w:r w:rsidRPr="00B55ECF">
        <w:rPr>
          <w:rFonts w:ascii="Arial" w:hAnsi="Arial" w:cs="Arial"/>
        </w:rPr>
        <w:t xml:space="preserve">MOD Abbey Wood </w:t>
      </w:r>
    </w:p>
    <w:p w14:paraId="201623AD" w14:textId="77777777" w:rsidR="00B55ECF" w:rsidRPr="00B55ECF" w:rsidRDefault="00B55ECF" w:rsidP="00B55ECF">
      <w:pPr>
        <w:pStyle w:val="NoSpacing"/>
        <w:ind w:left="720"/>
        <w:rPr>
          <w:rFonts w:ascii="Arial" w:hAnsi="Arial" w:cs="Arial"/>
        </w:rPr>
      </w:pPr>
      <w:r w:rsidRPr="00B55ECF">
        <w:rPr>
          <w:rFonts w:ascii="Arial" w:hAnsi="Arial" w:cs="Arial"/>
        </w:rPr>
        <w:t xml:space="preserve">Bristol </w:t>
      </w:r>
    </w:p>
    <w:p w14:paraId="0C635813" w14:textId="77777777" w:rsidR="00B55ECF" w:rsidRPr="00B55ECF" w:rsidRDefault="00B55ECF" w:rsidP="00B55ECF">
      <w:pPr>
        <w:pStyle w:val="NoSpacing"/>
        <w:ind w:left="720"/>
        <w:rPr>
          <w:rFonts w:ascii="Arial" w:hAnsi="Arial" w:cs="Arial"/>
        </w:rPr>
      </w:pPr>
      <w:r w:rsidRPr="00B55ECF">
        <w:rPr>
          <w:rFonts w:ascii="Arial" w:hAnsi="Arial" w:cs="Arial"/>
        </w:rPr>
        <w:t xml:space="preserve">BS34 8JH </w:t>
      </w:r>
    </w:p>
    <w:p w14:paraId="5A369B88" w14:textId="77777777" w:rsidR="00B55ECF" w:rsidRPr="00B55ECF" w:rsidRDefault="00B55ECF" w:rsidP="00B55ECF">
      <w:pPr>
        <w:pStyle w:val="NoSpacing"/>
        <w:ind w:left="720"/>
        <w:rPr>
          <w:rFonts w:ascii="Arial" w:hAnsi="Arial" w:cs="Arial"/>
        </w:rPr>
      </w:pPr>
    </w:p>
    <w:p w14:paraId="7BF986F2" w14:textId="77777777" w:rsidR="00B55ECF" w:rsidRPr="00B55ECF" w:rsidRDefault="00B55ECF" w:rsidP="00B55ECF">
      <w:pPr>
        <w:widowControl w:val="0"/>
        <w:autoSpaceDE w:val="0"/>
        <w:autoSpaceDN w:val="0"/>
        <w:adjustRightInd w:val="0"/>
        <w:spacing w:after="200" w:line="276" w:lineRule="auto"/>
        <w:ind w:left="720" w:right="114"/>
        <w:rPr>
          <w:rFonts w:ascii="Arial" w:hAnsi="Arial" w:cs="Arial"/>
        </w:rPr>
      </w:pPr>
      <w:r w:rsidRPr="00B55ECF">
        <w:rPr>
          <w:rFonts w:ascii="Arial" w:hAnsi="Arial" w:cs="Arial"/>
        </w:rPr>
        <w:t xml:space="preserve">and emailed to: </w:t>
      </w:r>
      <w:hyperlink r:id="rId22" w:history="1">
        <w:r w:rsidRPr="00B55ECF">
          <w:rPr>
            <w:rStyle w:val="Hyperlink"/>
            <w:rFonts w:ascii="Arial" w:hAnsi="Arial" w:cs="Arial"/>
          </w:rPr>
          <w:t>DefComrclSSM-MergersandAcq@mod.gov.uk</w:t>
        </w:r>
      </w:hyperlink>
      <w:r w:rsidRPr="00B55ECF">
        <w:rPr>
          <w:rFonts w:ascii="Arial" w:hAnsi="Arial" w:cs="Arial"/>
        </w:rPr>
        <w:t xml:space="preserve"> </w:t>
      </w:r>
    </w:p>
    <w:p w14:paraId="2EBAEA40" w14:textId="77777777" w:rsidR="00B55ECF" w:rsidRPr="00B55ECF" w:rsidRDefault="00B55ECF">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4.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53B9684C" w14:textId="77777777" w:rsidR="00B55ECF" w:rsidRPr="00B55ECF" w:rsidRDefault="00B55ECF">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5. The Authority may terminate the Contract by giving written notice to the Contractor within six months of the Authority being notified in accordance with clause 1. The Authority shall act reasonably in exercising its right of termination under this Condition. </w:t>
      </w:r>
    </w:p>
    <w:p w14:paraId="0AE31DA7" w14:textId="77777777" w:rsidR="00B55ECF" w:rsidRPr="00B55ECF" w:rsidRDefault="00B55ECF">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6. If the Authority exercises its right to terminate in accordance with clause 5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B55ECF">
        <w:rPr>
          <w:rFonts w:ascii="Arial" w:hAnsi="Arial" w:cs="Arial"/>
        </w:rPr>
        <w:t>Contractor, and</w:t>
      </w:r>
      <w:proofErr w:type="gramEnd"/>
      <w:r w:rsidRPr="00B55ECF">
        <w:rPr>
          <w:rFonts w:ascii="Arial" w:hAnsi="Arial" w:cs="Arial"/>
        </w:rPr>
        <w:t xml:space="preserve"> shall otherwise represent an unavoidable loss DEFCON 566 Page 2 of 2 by the Contractor by reason of the termination of </w:t>
      </w:r>
      <w:r w:rsidRPr="00B55ECF">
        <w:rPr>
          <w:rFonts w:ascii="Arial" w:hAnsi="Arial" w:cs="Arial"/>
        </w:rPr>
        <w:lastRenderedPageBreak/>
        <w:t xml:space="preserve">the Contract. Any payment under this clause 6 must be fully supported by documentary evidence. The decision whether to make such a payment shall be at the Authority’s sole discretion. </w:t>
      </w:r>
    </w:p>
    <w:p w14:paraId="45F554AD" w14:textId="77777777" w:rsidR="00B55ECF" w:rsidRPr="00B55ECF" w:rsidRDefault="00B55ECF">
      <w:pPr>
        <w:widowControl w:val="0"/>
        <w:autoSpaceDE w:val="0"/>
        <w:autoSpaceDN w:val="0"/>
        <w:adjustRightInd w:val="0"/>
        <w:spacing w:after="200" w:line="276" w:lineRule="auto"/>
        <w:ind w:left="120" w:right="114"/>
        <w:rPr>
          <w:rFonts w:ascii="Arial" w:hAnsi="Arial" w:cs="Arial"/>
        </w:rPr>
      </w:pPr>
      <w:r w:rsidRPr="00B55ECF">
        <w:rPr>
          <w:rFonts w:ascii="Arial" w:hAnsi="Arial" w:cs="Arial"/>
        </w:rPr>
        <w:t xml:space="preserve">7. Notification by the Contractor of any intended, </w:t>
      </w:r>
      <w:proofErr w:type="gramStart"/>
      <w:r w:rsidRPr="00B55ECF">
        <w:rPr>
          <w:rFonts w:ascii="Arial" w:hAnsi="Arial" w:cs="Arial"/>
        </w:rPr>
        <w:t>planned</w:t>
      </w:r>
      <w:proofErr w:type="gramEnd"/>
      <w:r w:rsidRPr="00B55ECF">
        <w:rPr>
          <w:rFonts w:ascii="Arial" w:hAnsi="Arial" w:cs="Arial"/>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6FBE55D9" w14:textId="77777777" w:rsidR="00AB3407" w:rsidRDefault="00AB3407" w:rsidP="00D87EF1">
      <w:pPr>
        <w:widowControl w:val="0"/>
        <w:autoSpaceDE w:val="0"/>
        <w:autoSpaceDN w:val="0"/>
        <w:adjustRightInd w:val="0"/>
        <w:spacing w:after="200" w:line="276" w:lineRule="auto"/>
        <w:ind w:left="120" w:right="114"/>
        <w:rPr>
          <w:rFonts w:ascii="Arial" w:hAnsi="Arial" w:cs="Arial"/>
          <w:sz w:val="24"/>
          <w:szCs w:val="24"/>
        </w:rPr>
      </w:pPr>
      <w:r w:rsidRPr="00B55ECF">
        <w:rPr>
          <w:rFonts w:ascii="Arial" w:hAnsi="Arial" w:cs="Arial"/>
        </w:rPr>
        <w:br w:type="page"/>
      </w:r>
      <w:bookmarkStart w:id="62" w:name="_Toc501022445_4"/>
      <w:r>
        <w:rPr>
          <w:rFonts w:ascii="Arial" w:hAnsi="Arial" w:cs="Arial"/>
          <w:b/>
          <w:bCs/>
          <w:color w:val="000000"/>
          <w:sz w:val="28"/>
          <w:szCs w:val="28"/>
        </w:rPr>
        <w:lastRenderedPageBreak/>
        <w:t>General Conditions</w:t>
      </w:r>
      <w:bookmarkEnd w:id="62"/>
    </w:p>
    <w:p w14:paraId="73F06056"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7ACC2D8"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4_1"/>
      <w:r>
        <w:rPr>
          <w:rFonts w:ascii="Arial" w:hAnsi="Arial" w:cs="Arial"/>
          <w:b/>
          <w:bCs/>
          <w:color w:val="000000"/>
        </w:rPr>
        <w:t>Third Party IPR Authorisation</w:t>
      </w:r>
      <w:bookmarkEnd w:id="63"/>
    </w:p>
    <w:p w14:paraId="69BBBF31"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AUTHORISATION</w:t>
      </w:r>
      <w:r w:rsidR="00D87EF1">
        <w:rPr>
          <w:rFonts w:ascii="Arial" w:hAnsi="Arial" w:cs="Arial"/>
          <w:b/>
          <w:bCs/>
          <w:color w:val="000000"/>
        </w:rPr>
        <w:t xml:space="preserve"> </w:t>
      </w:r>
      <w:r>
        <w:rPr>
          <w:rFonts w:ascii="Arial" w:hAnsi="Arial" w:cs="Arial"/>
          <w:b/>
          <w:bCs/>
          <w:color w:val="000000"/>
        </w:rPr>
        <w:t xml:space="preserve">BY THE CROWN FOR USE OF </w:t>
      </w:r>
      <w:proofErr w:type="gramStart"/>
      <w:r>
        <w:rPr>
          <w:rFonts w:ascii="Arial" w:hAnsi="Arial" w:cs="Arial"/>
          <w:b/>
          <w:bCs/>
          <w:color w:val="000000"/>
        </w:rPr>
        <w:t>THIRD PARTY</w:t>
      </w:r>
      <w:proofErr w:type="gramEnd"/>
      <w:r>
        <w:rPr>
          <w:rFonts w:ascii="Arial" w:hAnsi="Arial" w:cs="Arial"/>
          <w:b/>
          <w:bCs/>
          <w:color w:val="000000"/>
        </w:rPr>
        <w:t xml:space="preserve"> INTELLECTUAL PROPERTY RIGHTS</w:t>
      </w:r>
    </w:p>
    <w:p w14:paraId="62A2BC20"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1818051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C885204"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44BF5DA9"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bookmarkStart w:id="64" w:name="_Toc501022445_5"/>
    </w:p>
    <w:p w14:paraId="7C79001F"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49069C66"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1DAAC7B4"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3BBC0547"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37235A2C"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62471A9B"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5CD4973B"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62BA93FD"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2ACC3DC8"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786AF892"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3ACEEDDA"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2F87A4EE"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01CF050C"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7E0154E1"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14222C70"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7E0F7011"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314B42E6"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2F523BCF" w14:textId="77777777" w:rsidR="00AB3407" w:rsidRDefault="00AB3407" w:rsidP="00D87EF1">
      <w:pPr>
        <w:widowControl w:val="0"/>
        <w:autoSpaceDE w:val="0"/>
        <w:autoSpaceDN w:val="0"/>
        <w:adjustRightInd w:val="0"/>
        <w:spacing w:after="200" w:line="276" w:lineRule="auto"/>
        <w:ind w:right="114"/>
        <w:rPr>
          <w:rFonts w:ascii="Arial" w:hAnsi="Arial" w:cs="Arial"/>
          <w:sz w:val="24"/>
          <w:szCs w:val="24"/>
        </w:rPr>
      </w:pPr>
      <w:r w:rsidRPr="00CC3FC9">
        <w:rPr>
          <w:rFonts w:ascii="Arial" w:hAnsi="Arial" w:cs="Arial"/>
          <w:b/>
          <w:bCs/>
          <w:color w:val="000000"/>
          <w:sz w:val="28"/>
          <w:szCs w:val="28"/>
        </w:rPr>
        <w:lastRenderedPageBreak/>
        <w:t>Intellectual Property Rights</w:t>
      </w:r>
      <w:bookmarkEnd w:id="64"/>
    </w:p>
    <w:p w14:paraId="00CD4E44"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F4046EA"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65" w:name="_Toc501022446_5_1"/>
      <w:r>
        <w:rPr>
          <w:rFonts w:ascii="Arial" w:hAnsi="Arial" w:cs="Arial"/>
          <w:b/>
          <w:bCs/>
          <w:color w:val="000000"/>
        </w:rPr>
        <w:t>IPR Stop Clause</w:t>
      </w:r>
      <w:bookmarkEnd w:id="65"/>
    </w:p>
    <w:p w14:paraId="3FED7266" w14:textId="77777777" w:rsidR="00AB3407" w:rsidRDefault="00AB3407">
      <w:pPr>
        <w:widowControl w:val="0"/>
        <w:autoSpaceDE w:val="0"/>
        <w:autoSpaceDN w:val="0"/>
        <w:adjustRightInd w:val="0"/>
        <w:spacing w:after="220" w:line="240" w:lineRule="auto"/>
        <w:ind w:left="120"/>
        <w:jc w:val="center"/>
        <w:rPr>
          <w:rFonts w:ascii="Arial" w:hAnsi="Arial" w:cs="Arial"/>
          <w:b/>
          <w:bCs/>
          <w:color w:val="FF0000"/>
        </w:rPr>
      </w:pPr>
    </w:p>
    <w:p w14:paraId="134A8DDF" w14:textId="77777777" w:rsidR="00AB3407" w:rsidRDefault="00AB3407">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FF0000"/>
        </w:rPr>
        <w:t>WARNING</w:t>
      </w:r>
    </w:p>
    <w:p w14:paraId="2E315D2F" w14:textId="77777777" w:rsidR="00AB3407" w:rsidRDefault="00AB3407">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FF0000"/>
        </w:rPr>
        <w:t>CONSULT WITH DIPR BEFORE PROCEEDING. ONCE A CLEAR WAY FORWARD HAS BEEN AGREED YOU MAY DELETE THIS CLAUSE AND ADD THE APPROPRIATE CLAUSES AS AGREED WITH DIPR.</w:t>
      </w:r>
    </w:p>
    <w:p w14:paraId="36D09E41" w14:textId="77777777" w:rsidR="00AB3407" w:rsidRDefault="00AB3407">
      <w:pPr>
        <w:widowControl w:val="0"/>
        <w:autoSpaceDE w:val="0"/>
        <w:autoSpaceDN w:val="0"/>
        <w:adjustRightInd w:val="0"/>
        <w:spacing w:after="220" w:line="240" w:lineRule="auto"/>
        <w:ind w:left="120"/>
        <w:rPr>
          <w:rFonts w:ascii="Arial" w:hAnsi="Arial" w:cs="Arial"/>
          <w:sz w:val="24"/>
          <w:szCs w:val="24"/>
        </w:rPr>
      </w:pPr>
    </w:p>
    <w:p w14:paraId="7C53F6B5" w14:textId="77777777" w:rsidR="00AB3407" w:rsidRDefault="00AB3407">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has been inserted by Contract Expert. If any question on IPR has an answer where it is unable to determine a clause without further work.</w:t>
      </w:r>
    </w:p>
    <w:p w14:paraId="3C2C6874" w14:textId="77777777" w:rsidR="00AB3407" w:rsidRDefault="00AB3407">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At this point, you should add a member of the DIPR team into the collaboration team for this RFQ and send them an online message.</w:t>
      </w:r>
    </w:p>
    <w:p w14:paraId="0EAFF6CC" w14:textId="77777777" w:rsidR="00AB3407" w:rsidRDefault="00AB3407">
      <w:pPr>
        <w:widowControl w:val="0"/>
        <w:autoSpaceDE w:val="0"/>
        <w:autoSpaceDN w:val="0"/>
        <w:adjustRightInd w:val="0"/>
        <w:spacing w:after="220" w:line="240" w:lineRule="auto"/>
        <w:ind w:left="120"/>
        <w:rPr>
          <w:rFonts w:ascii="Arial" w:hAnsi="Arial" w:cs="Arial"/>
          <w:sz w:val="24"/>
          <w:szCs w:val="24"/>
        </w:rPr>
      </w:pPr>
    </w:p>
    <w:p w14:paraId="0F9B9C9F"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5FD42F31" w14:textId="77777777" w:rsidR="00AB3407" w:rsidRDefault="00AB3407" w:rsidP="00D87EF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66" w:name="_Toc501022445_6"/>
      <w:r w:rsidRPr="00CC3FC9">
        <w:rPr>
          <w:rFonts w:ascii="Arial" w:hAnsi="Arial" w:cs="Arial"/>
          <w:b/>
          <w:bCs/>
          <w:color w:val="000000"/>
          <w:sz w:val="28"/>
          <w:szCs w:val="28"/>
        </w:rPr>
        <w:lastRenderedPageBreak/>
        <w:t>Payment Terms</w:t>
      </w:r>
      <w:bookmarkEnd w:id="66"/>
    </w:p>
    <w:p w14:paraId="6A2343D0"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5ED7AAC"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67" w:name="_Toc501022446_6_1"/>
      <w:bookmarkEnd w:id="67"/>
    </w:p>
    <w:p w14:paraId="6287F8D7"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15624093" w14:textId="77777777" w:rsidR="00AB3407" w:rsidRPr="00CC3FC9" w:rsidRDefault="00AB3407" w:rsidP="00D87EF1">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bookmarkStart w:id="68" w:name="_Toc501022445_7"/>
      <w:r w:rsidRPr="00CC3FC9">
        <w:rPr>
          <w:rFonts w:ascii="Arial" w:hAnsi="Arial" w:cs="Arial"/>
          <w:b/>
          <w:bCs/>
          <w:color w:val="000000"/>
          <w:sz w:val="28"/>
          <w:szCs w:val="28"/>
        </w:rPr>
        <w:lastRenderedPageBreak/>
        <w:t>Special Indemnity Conditions</w:t>
      </w:r>
      <w:bookmarkEnd w:id="68"/>
    </w:p>
    <w:p w14:paraId="75541387"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57E10DD"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69" w:name="_Toc501022446_7_1"/>
      <w:bookmarkEnd w:id="69"/>
    </w:p>
    <w:p w14:paraId="4059BAA3"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4D59DC93"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bookmarkStart w:id="70" w:name="_Toc501022445_8"/>
    </w:p>
    <w:p w14:paraId="0B6FD9AF"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5CFEBFBA"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340E2268"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1D4AAF79"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553A7791"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3F09E1DF"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792B0CF0"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039C46BB"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1D522B02"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7448B29B"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23F8DE12"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1D6C1276"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560CFC00"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4B2C829C"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059B891F"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3AE813B3"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74487EA9"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1C3001EC"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78C67D31"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71BDC56C"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184BAD8F"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2A4DFB07" w14:textId="77777777" w:rsidR="00D87EF1" w:rsidRDefault="00D87EF1" w:rsidP="00D87EF1">
      <w:pPr>
        <w:widowControl w:val="0"/>
        <w:autoSpaceDE w:val="0"/>
        <w:autoSpaceDN w:val="0"/>
        <w:adjustRightInd w:val="0"/>
        <w:spacing w:after="200" w:line="276" w:lineRule="auto"/>
        <w:ind w:right="114"/>
        <w:rPr>
          <w:rFonts w:ascii="Arial" w:hAnsi="Arial" w:cs="Arial"/>
          <w:sz w:val="24"/>
          <w:szCs w:val="24"/>
        </w:rPr>
      </w:pPr>
    </w:p>
    <w:p w14:paraId="0CA3F83D" w14:textId="77777777" w:rsidR="00AB3407" w:rsidRDefault="00AB3407" w:rsidP="00D87EF1">
      <w:pPr>
        <w:widowControl w:val="0"/>
        <w:autoSpaceDE w:val="0"/>
        <w:autoSpaceDN w:val="0"/>
        <w:adjustRightInd w:val="0"/>
        <w:spacing w:after="200" w:line="276" w:lineRule="auto"/>
        <w:ind w:right="114"/>
        <w:rPr>
          <w:rFonts w:ascii="Arial" w:hAnsi="Arial" w:cs="Arial"/>
          <w:sz w:val="24"/>
          <w:szCs w:val="24"/>
        </w:rPr>
      </w:pPr>
      <w:r w:rsidRPr="00CC3FC9">
        <w:rPr>
          <w:rFonts w:ascii="Arial" w:hAnsi="Arial" w:cs="Arial"/>
          <w:b/>
          <w:bCs/>
          <w:color w:val="000000"/>
          <w:sz w:val="28"/>
          <w:szCs w:val="28"/>
        </w:rPr>
        <w:lastRenderedPageBreak/>
        <w:t xml:space="preserve">22 The special conditions that apply to this Contract </w:t>
      </w:r>
      <w:proofErr w:type="gramStart"/>
      <w:r w:rsidRPr="00CC3FC9">
        <w:rPr>
          <w:rFonts w:ascii="Arial" w:hAnsi="Arial" w:cs="Arial"/>
          <w:b/>
          <w:bCs/>
          <w:color w:val="000000"/>
          <w:sz w:val="28"/>
          <w:szCs w:val="28"/>
        </w:rPr>
        <w:t>are</w:t>
      </w:r>
      <w:bookmarkEnd w:id="70"/>
      <w:proofErr w:type="gramEnd"/>
    </w:p>
    <w:p w14:paraId="0976F496"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391C95A"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71" w:name="_Toc501022446_8_1"/>
      <w:bookmarkEnd w:id="71"/>
    </w:p>
    <w:p w14:paraId="7AE657A3"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71BCEF2A" w14:textId="77777777" w:rsidR="00AB3407" w:rsidRDefault="00AB3407" w:rsidP="000331E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2" w:name="_Toc501022445_9"/>
      <w:r>
        <w:rPr>
          <w:rFonts w:ascii="Arial" w:hAnsi="Arial" w:cs="Arial"/>
          <w:b/>
          <w:bCs/>
          <w:color w:val="000000"/>
          <w:sz w:val="28"/>
          <w:szCs w:val="28"/>
        </w:rPr>
        <w:lastRenderedPageBreak/>
        <w:t>23 The processes that apply to this Contract are:</w:t>
      </w:r>
      <w:bookmarkEnd w:id="72"/>
    </w:p>
    <w:p w14:paraId="78300E46"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6A0828C"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73" w:name="_Toc501022446_9_1"/>
      <w:bookmarkEnd w:id="73"/>
    </w:p>
    <w:p w14:paraId="36BD1D16"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1011A1DF" w14:textId="77777777" w:rsidR="00AB3407" w:rsidRDefault="00AB3407" w:rsidP="000331E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4" w:name="_Toc501022445_10"/>
      <w:r>
        <w:rPr>
          <w:rFonts w:ascii="Arial" w:hAnsi="Arial" w:cs="Arial"/>
          <w:b/>
          <w:bCs/>
          <w:color w:val="000000"/>
          <w:sz w:val="28"/>
          <w:szCs w:val="28"/>
        </w:rPr>
        <w:lastRenderedPageBreak/>
        <w:t>Schedule 1 - Additional Definitions of Contract</w:t>
      </w:r>
      <w:bookmarkEnd w:id="74"/>
    </w:p>
    <w:p w14:paraId="0F7BA96D"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61F8408"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75" w:name="_Toc501022446_10_1"/>
      <w:r>
        <w:rPr>
          <w:rFonts w:ascii="Arial" w:hAnsi="Arial" w:cs="Arial"/>
          <w:b/>
          <w:bCs/>
          <w:color w:val="000000"/>
        </w:rPr>
        <w:t>Schedule 1 - Additional Definitions of Contract</w:t>
      </w:r>
      <w:bookmarkEnd w:id="75"/>
    </w:p>
    <w:p w14:paraId="5218DAA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[Insert Additional Definitions if required]</w:t>
      </w:r>
    </w:p>
    <w:p w14:paraId="1E8A32C2"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 </w:t>
      </w:r>
    </w:p>
    <w:p w14:paraId="36CA0562"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7F3D5052" w14:textId="77777777" w:rsidR="00AB3407" w:rsidRDefault="00AB340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E3F642E" w14:textId="77777777" w:rsidR="00AB3407" w:rsidRDefault="00AB3407" w:rsidP="00FE7EBF">
      <w:pPr>
        <w:widowControl w:val="0"/>
        <w:autoSpaceDE w:val="0"/>
        <w:autoSpaceDN w:val="0"/>
        <w:adjustRightInd w:val="0"/>
        <w:spacing w:after="200" w:line="276" w:lineRule="auto"/>
        <w:ind w:right="114"/>
        <w:rPr>
          <w:rFonts w:ascii="Arial" w:hAnsi="Arial" w:cs="Arial"/>
          <w:sz w:val="24"/>
          <w:szCs w:val="24"/>
        </w:rPr>
      </w:pPr>
      <w:bookmarkStart w:id="76" w:name="_Toc501022445_11"/>
      <w:r>
        <w:rPr>
          <w:rFonts w:ascii="Arial" w:hAnsi="Arial" w:cs="Arial"/>
          <w:b/>
          <w:bCs/>
          <w:color w:val="000000"/>
          <w:sz w:val="28"/>
          <w:szCs w:val="28"/>
        </w:rPr>
        <w:t>Schedule 2 - Notification of IPR Restrictions (</w:t>
      </w:r>
      <w:proofErr w:type="spellStart"/>
      <w:r>
        <w:rPr>
          <w:rFonts w:ascii="Arial" w:hAnsi="Arial" w:cs="Arial"/>
          <w:b/>
          <w:bCs/>
          <w:color w:val="000000"/>
          <w:sz w:val="28"/>
          <w:szCs w:val="28"/>
        </w:rPr>
        <w:t>iaw</w:t>
      </w:r>
      <w:proofErr w:type="spellEnd"/>
      <w:r>
        <w:rPr>
          <w:rFonts w:ascii="Arial" w:hAnsi="Arial" w:cs="Arial"/>
          <w:b/>
          <w:bCs/>
          <w:color w:val="000000"/>
          <w:sz w:val="28"/>
          <w:szCs w:val="28"/>
        </w:rPr>
        <w:t xml:space="preserve"> Clause 7)</w:t>
      </w:r>
      <w:bookmarkEnd w:id="76"/>
    </w:p>
    <w:p w14:paraId="10F3256F"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AEFDC61"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77" w:name="_Toc501022446_11_1"/>
      <w:r>
        <w:rPr>
          <w:rFonts w:ascii="Arial" w:hAnsi="Arial" w:cs="Arial"/>
          <w:b/>
          <w:bCs/>
          <w:color w:val="000000"/>
        </w:rPr>
        <w:t>DEFFORM 711</w:t>
      </w:r>
      <w:bookmarkEnd w:id="77"/>
    </w:p>
    <w:p w14:paraId="3EE652E6" w14:textId="77777777" w:rsidR="00AB3407" w:rsidRDefault="00AB340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25071D58"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1CFD8001" w14:textId="77777777" w:rsidR="00AB3407" w:rsidRDefault="00AB340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4246155" w14:textId="77777777" w:rsidR="00AB3407" w:rsidRDefault="00AB340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42B6D1D8"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7A9D2EB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DEFFORM 711 - PART A – Notification of IPR Restrictions</w:t>
      </w:r>
    </w:p>
    <w:p w14:paraId="7B174913"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AB3407" w14:paraId="2E327170" w14:textId="7777777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75B4920"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 ITT/Contract Number</w:t>
            </w:r>
          </w:p>
          <w:p w14:paraId="141127C5"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712F6D8E"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438ADB3E"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4109C0B3"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47FB4B2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036AA6E"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C352883"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E5FE84F"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4. </w:t>
            </w:r>
          </w:p>
          <w:p w14:paraId="105FD374"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3FB7D2"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5. </w:t>
            </w:r>
          </w:p>
          <w:p w14:paraId="727BD358"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Statement </w:t>
            </w:r>
          </w:p>
          <w:p w14:paraId="1367D1EE"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ED4DCA"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6. </w:t>
            </w:r>
          </w:p>
          <w:p w14:paraId="7ACDE5F1"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Ownership of the Intellectual Property Rights</w:t>
            </w:r>
          </w:p>
        </w:tc>
      </w:tr>
      <w:tr w:rsidR="00AB3407" w14:paraId="55C7EFE4"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E7F1A12"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w:t>
            </w:r>
          </w:p>
          <w:p w14:paraId="3D17E487"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58A6ED87"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16F32FC2"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A7BE58B"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E21C496"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07F8616"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747BA6E"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60A0A6B2"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24AF2A3"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2</w:t>
            </w:r>
          </w:p>
          <w:p w14:paraId="404B5E3C"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266B09ED"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736892AD"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DCFDEED"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AA7E91C"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A6CE29"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83FBF75"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1C694234"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E27E78A"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3</w:t>
            </w:r>
          </w:p>
          <w:p w14:paraId="2BEA49B0"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5619B363"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3303BDA0"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18E62BE"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6ECEAB"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BFB4013"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0D5FD75"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524CECA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D1D906C"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4</w:t>
            </w:r>
          </w:p>
          <w:p w14:paraId="423A364F"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4E423B95"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5DF49686"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B3F72E4"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275100"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5B1B02"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27E36E"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04235357"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C1F4F2E"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5</w:t>
            </w:r>
          </w:p>
          <w:p w14:paraId="082D7E5E"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545589EE"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7099489F"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38401CF"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A463A64"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33AE027"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4B5F921"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6FD03A7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A40D6E4"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6</w:t>
            </w:r>
          </w:p>
          <w:p w14:paraId="0480E211"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5F6D559B"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0079F454"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9EE5E6"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E688EA"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21F4E93"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1647E1"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7B632F5D"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608648"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7</w:t>
            </w:r>
          </w:p>
          <w:p w14:paraId="6C0C4CE6"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2EEEFE1B"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219710AD"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B677F89"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C947793"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6BBFCD9"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DFDE62"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4086774D"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1CF3DB"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8</w:t>
            </w:r>
          </w:p>
          <w:p w14:paraId="1CC3CFC9"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1F07007A"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6AAA1379"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9B9E9EB"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C4F9180"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38D86A8"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73CCD9"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127D65F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19B8FFB"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9</w:t>
            </w:r>
          </w:p>
          <w:p w14:paraId="47EF3CD7"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3FFDE7D6"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0AB3D8FC"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097DFAA"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D6C455D"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DADDB00"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1B75D27"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r w:rsidR="00AB3407" w14:paraId="5A0B7343"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FBD11BD"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10</w:t>
            </w:r>
          </w:p>
          <w:p w14:paraId="435E602B"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169C29AA"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p>
          <w:p w14:paraId="7FF722A4"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F8DD25"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448C01D"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5FEF30D"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0BEFD63" w14:textId="77777777" w:rsidR="00AB3407" w:rsidRDefault="00AB3407">
            <w:pPr>
              <w:widowControl w:val="0"/>
              <w:autoSpaceDE w:val="0"/>
              <w:autoSpaceDN w:val="0"/>
              <w:adjustRightInd w:val="0"/>
              <w:spacing w:after="0" w:line="240" w:lineRule="auto"/>
              <w:ind w:left="118" w:right="10"/>
              <w:rPr>
                <w:rFonts w:ascii="Arial" w:hAnsi="Arial" w:cs="Arial"/>
                <w:sz w:val="24"/>
                <w:szCs w:val="24"/>
              </w:rPr>
            </w:pPr>
          </w:p>
        </w:tc>
      </w:tr>
    </w:tbl>
    <w:p w14:paraId="0451C94E"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50A46165"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4D39320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w:t>
      </w:r>
      <w:proofErr w:type="gramStart"/>
      <w:r>
        <w:rPr>
          <w:rFonts w:ascii="Arial" w:hAnsi="Arial" w:cs="Arial"/>
          <w:color w:val="000000"/>
        </w:rPr>
        <w:t>continue on</w:t>
      </w:r>
      <w:proofErr w:type="gramEnd"/>
      <w:r>
        <w:rPr>
          <w:rFonts w:ascii="Arial" w:hAnsi="Arial" w:cs="Arial"/>
          <w:color w:val="000000"/>
        </w:rPr>
        <w:t xml:space="preserve"> additional sheets where necessary </w:t>
      </w:r>
    </w:p>
    <w:p w14:paraId="26417503"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3832C397" w14:textId="77777777" w:rsidR="00AB3407" w:rsidRDefault="00AB340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E8646FC" w14:textId="77777777" w:rsidR="00AB3407" w:rsidRDefault="00AB340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505DDDD4"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3C13F544"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64B51714"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12435141"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3B90EF2C"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42344C8B" w14:textId="77777777" w:rsidR="00AB3407" w:rsidRDefault="00AB340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B693700" w14:textId="77777777" w:rsidR="00AB3407" w:rsidRDefault="00AB340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3E6FF848"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6894B09B"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2B480AF8"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05D98BB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05D180C4"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514582CB"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72B78A4C"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06417CAD"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19589E17"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Pr>
          <w:rFonts w:ascii="Arial" w:hAnsi="Arial" w:cs="Arial"/>
          <w:color w:val="000000"/>
        </w:rPr>
        <w:t>deliverables;</w:t>
      </w:r>
      <w:proofErr w:type="gramEnd"/>
    </w:p>
    <w:p w14:paraId="77B59665"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the nature of any allegation referred to under sub-paragraph (b) above, including any request or obligation to make payments in respect of the IPR of any confidential information and / </w:t>
      </w:r>
      <w:proofErr w:type="gramStart"/>
      <w:r>
        <w:rPr>
          <w:rFonts w:ascii="Arial" w:hAnsi="Arial" w:cs="Arial"/>
          <w:color w:val="000000"/>
        </w:rPr>
        <w:t>or;</w:t>
      </w:r>
      <w:proofErr w:type="gramEnd"/>
    </w:p>
    <w:p w14:paraId="0C5789D2"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14:paraId="154EEAC6" w14:textId="77777777" w:rsidR="00AB3407" w:rsidRDefault="00AB3407">
      <w:pPr>
        <w:widowControl w:val="0"/>
        <w:autoSpaceDE w:val="0"/>
        <w:autoSpaceDN w:val="0"/>
        <w:adjustRightInd w:val="0"/>
        <w:spacing w:after="60" w:line="240" w:lineRule="auto"/>
        <w:ind w:left="546"/>
        <w:rPr>
          <w:rFonts w:ascii="Arial" w:hAnsi="Arial" w:cs="Arial"/>
          <w:sz w:val="24"/>
          <w:szCs w:val="24"/>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5000"/>
      </w:tblGrid>
      <w:tr w:rsidR="00AB3407" w14:paraId="0683FF3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F916B39"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CB3383"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Enter the associated Invitation to Tender (ITT) or Contract number as appropriate. </w:t>
            </w:r>
          </w:p>
        </w:tc>
      </w:tr>
      <w:tr w:rsidR="00AB3407" w14:paraId="337FBF0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E26D32"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983E1F1"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 action – This sequential numbering is to assist isolation and discussion of any line item</w:t>
            </w:r>
          </w:p>
        </w:tc>
      </w:tr>
      <w:tr w:rsidR="00AB3407" w14:paraId="4F5A5E5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D05FA3"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2F1BFDD"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a unique reference number for the information / technical data (</w:t>
            </w:r>
            <w:proofErr w:type="gramStart"/>
            <w:r>
              <w:rPr>
                <w:rFonts w:ascii="Arial" w:hAnsi="Arial" w:cs="Arial"/>
                <w:color w:val="000000"/>
              </w:rPr>
              <w:t>i.e.</w:t>
            </w:r>
            <w:proofErr w:type="gramEnd"/>
            <w:r>
              <w:rPr>
                <w:rFonts w:ascii="Arial" w:hAnsi="Arial" w:cs="Arial"/>
                <w:color w:val="000000"/>
              </w:rPr>
              <w:t xml:space="preserve"> a Contractor’s document or file reference number) including any dates and version numbers. Documents may only be grouped and listed as a single entry where they relate to the same Article and where the restrictions and IPR owner are the same. </w:t>
            </w:r>
          </w:p>
        </w:tc>
      </w:tr>
      <w:tr w:rsidR="00AB3407" w14:paraId="54C6C0C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E246BC"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BC0824B" w14:textId="77777777" w:rsidR="00AB3407" w:rsidRDefault="00AB340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Pr>
                <w:rFonts w:ascii="Arial" w:hAnsi="Arial" w:cs="Arial"/>
                <w:color w:val="000000"/>
              </w:rPr>
              <w:t>e.g.</w:t>
            </w:r>
            <w:proofErr w:type="gramEnd"/>
            <w:r>
              <w:rPr>
                <w:rFonts w:ascii="Arial" w:hAnsi="Arial" w:cs="Arial"/>
                <w:color w:val="000000"/>
              </w:rPr>
              <w:t xml:space="preserve"> The RADAR or Defensive Aid Sub-System etc). This identification shall be at the lowest level of replaceability of the </w:t>
            </w:r>
            <w:r>
              <w:rPr>
                <w:rFonts w:ascii="Arial" w:hAnsi="Arial" w:cs="Arial"/>
                <w:color w:val="000000"/>
              </w:rPr>
              <w:lastRenderedPageBreak/>
              <w:t>Article(s) or part of it to which the restrictions apply (</w:t>
            </w:r>
            <w:proofErr w:type="gramStart"/>
            <w:r>
              <w:rPr>
                <w:rFonts w:ascii="Arial" w:hAnsi="Arial" w:cs="Arial"/>
                <w:color w:val="000000"/>
              </w:rPr>
              <w:t>i.e.</w:t>
            </w:r>
            <w:proofErr w:type="gramEnd"/>
            <w:r>
              <w:rPr>
                <w:rFonts w:ascii="Arial" w:hAnsi="Arial" w:cs="Arial"/>
                <w:color w:val="000000"/>
              </w:rPr>
              <w:t xml:space="preserve"> if the restrictions apply to a sub-system the parent system should not be used to identify the restriction boundary). Any entry without a unique identifier shall be treated as a nil entry.</w:t>
            </w:r>
          </w:p>
          <w:p w14:paraId="23537BF2"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AB3407" w14:paraId="0D66E2E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7DDEE7A"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lastRenderedPageBreak/>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8129EE7"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This is a freeform narrative field to allow a short explanation justifying why this information / technical data has limited rights applying to it.</w:t>
            </w:r>
          </w:p>
        </w:tc>
      </w:tr>
      <w:tr w:rsidR="00AB3407" w14:paraId="38E6BE6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F1C843A"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4096EA6" w14:textId="77777777" w:rsidR="00AB3407" w:rsidRDefault="00AB340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who is the owner of the IPR in the information / technical data (</w:t>
            </w:r>
            <w:proofErr w:type="gramStart"/>
            <w:r>
              <w:rPr>
                <w:rFonts w:ascii="Arial" w:hAnsi="Arial" w:cs="Arial"/>
                <w:color w:val="000000"/>
              </w:rPr>
              <w:t>i.e.</w:t>
            </w:r>
            <w:proofErr w:type="gramEnd"/>
            <w:r>
              <w:rPr>
                <w:rFonts w:ascii="Arial" w:hAnsi="Arial" w:cs="Arial"/>
                <w:color w:val="000000"/>
              </w:rPr>
              <w:t xml:space="preserve"> copyright, design right etc).  If it is a sub-contractor or supplier, please identify this also.</w:t>
            </w:r>
          </w:p>
        </w:tc>
      </w:tr>
    </w:tbl>
    <w:p w14:paraId="0722748C" w14:textId="77777777" w:rsidR="00AB3407" w:rsidRDefault="00AB3407">
      <w:pPr>
        <w:widowControl w:val="0"/>
        <w:autoSpaceDE w:val="0"/>
        <w:autoSpaceDN w:val="0"/>
        <w:adjustRightInd w:val="0"/>
        <w:spacing w:after="60" w:line="240" w:lineRule="auto"/>
        <w:ind w:left="546"/>
        <w:rPr>
          <w:rFonts w:ascii="Arial" w:hAnsi="Arial" w:cs="Arial"/>
          <w:sz w:val="24"/>
          <w:szCs w:val="24"/>
        </w:rPr>
      </w:pPr>
    </w:p>
    <w:p w14:paraId="4FDDC226"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096E1ADA" w14:textId="77777777" w:rsidR="00AB3407" w:rsidRDefault="00AB340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008D803" w14:textId="77777777" w:rsidR="00AB3407" w:rsidRDefault="00AB3407">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4E53DB7B"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0217E936" w14:textId="77777777" w:rsidR="00AB3407" w:rsidRDefault="00AB3407">
      <w:pPr>
        <w:widowControl w:val="0"/>
        <w:autoSpaceDE w:val="0"/>
        <w:autoSpaceDN w:val="0"/>
        <w:adjustRightInd w:val="0"/>
        <w:spacing w:after="60" w:line="240" w:lineRule="auto"/>
        <w:ind w:left="546"/>
        <w:rPr>
          <w:rFonts w:ascii="Arial" w:hAnsi="Arial" w:cs="Arial"/>
          <w:sz w:val="24"/>
          <w:szCs w:val="24"/>
        </w:rPr>
      </w:pPr>
    </w:p>
    <w:p w14:paraId="6A5A62D4"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neither hardware nor software is proposed to be designed, </w:t>
      </w:r>
      <w:proofErr w:type="gramStart"/>
      <w:r>
        <w:rPr>
          <w:rFonts w:ascii="Arial" w:hAnsi="Arial" w:cs="Arial"/>
          <w:color w:val="000000"/>
        </w:rPr>
        <w:t>developed</w:t>
      </w:r>
      <w:proofErr w:type="gramEnd"/>
      <w:r>
        <w:rPr>
          <w:rFonts w:ascii="Arial" w:hAnsi="Arial" w:cs="Arial"/>
          <w:color w:val="000000"/>
        </w:rPr>
        <w:t xml:space="preserve"> or delivered as part of the Contract, Part B should be marked “NIL RETURN”.  </w:t>
      </w:r>
    </w:p>
    <w:p w14:paraId="288E514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76D12812"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50FB307A" w14:textId="77777777" w:rsidR="00AB3407" w:rsidRDefault="00AB3407">
      <w:pPr>
        <w:widowControl w:val="0"/>
        <w:autoSpaceDE w:val="0"/>
        <w:autoSpaceDN w:val="0"/>
        <w:adjustRightInd w:val="0"/>
        <w:spacing w:after="60" w:line="240" w:lineRule="auto"/>
        <w:ind w:left="546"/>
        <w:rPr>
          <w:rFonts w:ascii="Arial" w:hAnsi="Arial" w:cs="Arial"/>
          <w:sz w:val="24"/>
          <w:szCs w:val="24"/>
        </w:rPr>
      </w:pPr>
    </w:p>
    <w:p w14:paraId="4F7F8E90"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14:paraId="6B8D06C6"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w:t>
      </w:r>
      <w:proofErr w:type="gramStart"/>
      <w:r>
        <w:rPr>
          <w:rFonts w:ascii="Arial" w:hAnsi="Arial" w:cs="Arial"/>
          <w:color w:val="000000"/>
        </w:rPr>
        <w:t xml:space="preserve">   (</w:t>
      </w:r>
      <w:proofErr w:type="gramEnd"/>
      <w:r>
        <w:rPr>
          <w:rFonts w:ascii="Arial" w:hAnsi="Arial" w:cs="Arial"/>
          <w:color w:val="000000"/>
        </w:rPr>
        <w:t>PVF) - Private Venture Funded - where the article existed prior to the proposed Contract and its design was created through funding otherwise than from Her Majesty’s Government (HMG).</w:t>
      </w:r>
    </w:p>
    <w:p w14:paraId="1C49B951"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w:t>
      </w:r>
      <w:proofErr w:type="gramStart"/>
      <w:r>
        <w:rPr>
          <w:rFonts w:ascii="Arial" w:hAnsi="Arial" w:cs="Arial"/>
          <w:color w:val="000000"/>
        </w:rPr>
        <w:t xml:space="preserve">   (</w:t>
      </w:r>
      <w:proofErr w:type="gramEnd"/>
      <w:r>
        <w:rPr>
          <w:rFonts w:ascii="Arial" w:hAnsi="Arial" w:cs="Arial"/>
          <w:color w:val="000000"/>
        </w:rPr>
        <w:t>PAF) - Previous Authority Funded (inc. HMG Funded) - where the article existed prior to the proposed Contract and its design was created through Previous Authority Funding.</w:t>
      </w:r>
    </w:p>
    <w:p w14:paraId="535714BE"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w:t>
      </w:r>
      <w:proofErr w:type="gramStart"/>
      <w:r>
        <w:rPr>
          <w:rFonts w:ascii="Arial" w:hAnsi="Arial" w:cs="Arial"/>
          <w:color w:val="000000"/>
        </w:rPr>
        <w:t xml:space="preserve">   (</w:t>
      </w:r>
      <w:proofErr w:type="gramEnd"/>
      <w:r>
        <w:rPr>
          <w:rFonts w:ascii="Arial" w:hAnsi="Arial" w:cs="Arial"/>
          <w:color w:val="000000"/>
        </w:rPr>
        <w:t>CAF) - Contract Authority Funded (inc. HMG Funded) - where the article did not exist prior to the Contract and its design will be created through Contract Authority Funding under this Contract.</w:t>
      </w:r>
    </w:p>
    <w:p w14:paraId="4EC39F54"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 </w:t>
      </w:r>
      <w:proofErr w:type="gramStart"/>
      <w:r>
        <w:rPr>
          <w:rFonts w:ascii="Arial" w:hAnsi="Arial" w:cs="Arial"/>
          <w:color w:val="000000"/>
        </w:rPr>
        <w:t xml:space="preserve">   (</w:t>
      </w:r>
      <w:proofErr w:type="gramEnd"/>
      <w:r>
        <w:rPr>
          <w:rFonts w:ascii="Arial" w:hAnsi="Arial" w:cs="Arial"/>
          <w:color w:val="000000"/>
        </w:rPr>
        <w:t>DNM) Design Not Mature - where the article / design configuration is not yet fixed.</w:t>
      </w:r>
    </w:p>
    <w:p w14:paraId="41C43F58" w14:textId="77777777" w:rsidR="00AB3407" w:rsidRDefault="00AB3407">
      <w:pPr>
        <w:widowControl w:val="0"/>
        <w:autoSpaceDE w:val="0"/>
        <w:autoSpaceDN w:val="0"/>
        <w:adjustRightInd w:val="0"/>
        <w:spacing w:after="60" w:line="240" w:lineRule="auto"/>
        <w:ind w:left="546"/>
        <w:rPr>
          <w:rFonts w:ascii="Arial" w:hAnsi="Arial" w:cs="Arial"/>
          <w:sz w:val="24"/>
          <w:szCs w:val="24"/>
        </w:rPr>
      </w:pPr>
    </w:p>
    <w:p w14:paraId="20BEE70A"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56B23CD4"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 </w:t>
      </w:r>
      <w:proofErr w:type="gramStart"/>
      <w:r>
        <w:rPr>
          <w:rFonts w:ascii="Arial" w:hAnsi="Arial" w:cs="Arial"/>
          <w:color w:val="000000"/>
        </w:rPr>
        <w:t xml:space="preserve">   (</w:t>
      </w:r>
      <w:proofErr w:type="gramEnd"/>
      <w:r>
        <w:rPr>
          <w:rFonts w:ascii="Arial" w:hAnsi="Arial" w:cs="Arial"/>
          <w:color w:val="000000"/>
        </w:rPr>
        <w:t xml:space="preserve">FEX) Foreign Export Controlled </w:t>
      </w:r>
    </w:p>
    <w:p w14:paraId="0ED474D3" w14:textId="77777777" w:rsidR="00AB3407" w:rsidRDefault="00AB3407">
      <w:pPr>
        <w:widowControl w:val="0"/>
        <w:autoSpaceDE w:val="0"/>
        <w:autoSpaceDN w:val="0"/>
        <w:adjustRightInd w:val="0"/>
        <w:spacing w:after="60" w:line="240" w:lineRule="auto"/>
        <w:ind w:left="546"/>
        <w:rPr>
          <w:rFonts w:ascii="Arial" w:hAnsi="Arial" w:cs="Arial"/>
          <w:sz w:val="24"/>
          <w:szCs w:val="24"/>
        </w:rPr>
      </w:pPr>
    </w:p>
    <w:p w14:paraId="07927409"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14:paraId="187A2549" w14:textId="77777777" w:rsidR="00AB3407" w:rsidRDefault="00AB3407">
      <w:pPr>
        <w:widowControl w:val="0"/>
        <w:autoSpaceDE w:val="0"/>
        <w:autoSpaceDN w:val="0"/>
        <w:adjustRightInd w:val="0"/>
        <w:spacing w:after="60" w:line="240" w:lineRule="auto"/>
        <w:ind w:left="546"/>
        <w:rPr>
          <w:rFonts w:ascii="Arial" w:hAnsi="Arial" w:cs="Arial"/>
          <w:sz w:val="24"/>
          <w:szCs w:val="24"/>
        </w:rPr>
      </w:pPr>
    </w:p>
    <w:p w14:paraId="20F514D9"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752D8C90"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w:t>
      </w:r>
      <w:proofErr w:type="gramStart"/>
      <w:r>
        <w:rPr>
          <w:rFonts w:ascii="Arial" w:hAnsi="Arial" w:cs="Arial"/>
          <w:color w:val="000000"/>
        </w:rPr>
        <w:t>i.e.</w:t>
      </w:r>
      <w:proofErr w:type="gramEnd"/>
      <w:r>
        <w:rPr>
          <w:rFonts w:ascii="Arial" w:hAnsi="Arial" w:cs="Arial"/>
          <w:color w:val="000000"/>
        </w:rPr>
        <w:t xml:space="preserve"> there is no need to specify each sub-system / componentry if the entirety of the parent system was for example, Private Venture Funded). See guidance examples overleaf.</w:t>
      </w:r>
    </w:p>
    <w:p w14:paraId="6F76784E"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2EF23C40" w14:textId="77777777" w:rsidR="00AB3407" w:rsidRDefault="00AB340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items are identified as category (b), the Contractor should provide the number(s) of the previous Contract(s) under which the design was </w:t>
      </w:r>
      <w:proofErr w:type="gramStart"/>
      <w:r>
        <w:rPr>
          <w:rFonts w:ascii="Arial" w:hAnsi="Arial" w:cs="Arial"/>
          <w:color w:val="000000"/>
        </w:rPr>
        <w:t>created</w:t>
      </w:r>
      <w:proofErr w:type="gramEnd"/>
      <w:r>
        <w:rPr>
          <w:rFonts w:ascii="Arial" w:hAnsi="Arial" w:cs="Arial"/>
          <w:color w:val="000000"/>
        </w:rPr>
        <w:t xml:space="preserve"> and the Previous Authority Funding was applied.</w:t>
      </w:r>
    </w:p>
    <w:p w14:paraId="1DFE3D17" w14:textId="77777777" w:rsidR="00AB3407" w:rsidRDefault="00AB3407">
      <w:pPr>
        <w:widowControl w:val="0"/>
        <w:autoSpaceDE w:val="0"/>
        <w:autoSpaceDN w:val="0"/>
        <w:adjustRightInd w:val="0"/>
        <w:spacing w:after="60" w:line="240" w:lineRule="auto"/>
        <w:ind w:left="546"/>
        <w:rPr>
          <w:rFonts w:ascii="Arial" w:hAnsi="Arial" w:cs="Arial"/>
          <w:sz w:val="24"/>
          <w:szCs w:val="24"/>
        </w:rPr>
      </w:pPr>
    </w:p>
    <w:p w14:paraId="3D7A6D07"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Example PBS</w:t>
      </w:r>
    </w:p>
    <w:p w14:paraId="1CB57EEF" w14:textId="77777777" w:rsidR="00AB3407" w:rsidRDefault="00AB3407">
      <w:pPr>
        <w:widowControl w:val="0"/>
        <w:autoSpaceDE w:val="0"/>
        <w:autoSpaceDN w:val="0"/>
        <w:adjustRightInd w:val="0"/>
        <w:spacing w:after="60" w:line="240" w:lineRule="auto"/>
        <w:ind w:left="546"/>
        <w:rPr>
          <w:rFonts w:ascii="Arial" w:hAnsi="Arial" w:cs="Arial"/>
          <w:sz w:val="24"/>
          <w:szCs w:val="24"/>
        </w:rPr>
      </w:pPr>
    </w:p>
    <w:p w14:paraId="79D3650C"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DEFFORM 711 on the Commercial Toolkit </w:t>
      </w:r>
      <w:hyperlink r:id="rId23" w:history="1">
        <w:r>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14:paraId="3DD86F7A"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33396760" w14:textId="77777777" w:rsidR="00AB3407" w:rsidRDefault="00AB340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C3F8F5D" w14:textId="77777777" w:rsidR="00AB3407" w:rsidRDefault="00AB3407" w:rsidP="00FE7EBF">
      <w:pPr>
        <w:widowControl w:val="0"/>
        <w:autoSpaceDE w:val="0"/>
        <w:autoSpaceDN w:val="0"/>
        <w:adjustRightInd w:val="0"/>
        <w:spacing w:after="200" w:line="276" w:lineRule="auto"/>
        <w:ind w:right="114"/>
        <w:rPr>
          <w:rFonts w:ascii="Arial" w:hAnsi="Arial" w:cs="Arial"/>
          <w:sz w:val="24"/>
          <w:szCs w:val="24"/>
        </w:rPr>
      </w:pPr>
      <w:bookmarkStart w:id="78" w:name="_Toc501022445_12"/>
      <w:r>
        <w:rPr>
          <w:rFonts w:ascii="Arial" w:hAnsi="Arial" w:cs="Arial"/>
          <w:b/>
          <w:bCs/>
          <w:color w:val="000000"/>
          <w:sz w:val="28"/>
          <w:szCs w:val="28"/>
        </w:rPr>
        <w:t>Deliverables</w:t>
      </w:r>
      <w:bookmarkEnd w:id="78"/>
    </w:p>
    <w:p w14:paraId="6D6BB32E"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7C5E817"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79" w:name="_Toc501022446_12_1"/>
      <w:r>
        <w:rPr>
          <w:rFonts w:ascii="Arial" w:hAnsi="Arial" w:cs="Arial"/>
          <w:b/>
          <w:bCs/>
          <w:color w:val="000000"/>
        </w:rPr>
        <w:t>Deliverables Note</w:t>
      </w:r>
      <w:bookmarkEnd w:id="79"/>
    </w:p>
    <w:p w14:paraId="5E65A846" w14:textId="77777777" w:rsidR="00AB3407" w:rsidRDefault="00AB3407">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7CF5712C"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6F03ACD4"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B0A26FD"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80" w:name="_Toc501022446_12_2"/>
      <w:r>
        <w:rPr>
          <w:rFonts w:ascii="Arial" w:hAnsi="Arial" w:cs="Arial"/>
          <w:b/>
          <w:bCs/>
          <w:color w:val="000000"/>
        </w:rPr>
        <w:t>Negotiation Deliverables</w:t>
      </w:r>
      <w:bookmarkEnd w:id="80"/>
    </w:p>
    <w:p w14:paraId="4F86C05B"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All Negotiation Deliverables</w:t>
      </w:r>
    </w:p>
    <w:p w14:paraId="7F8E340D" w14:textId="77777777" w:rsidR="00AB3407" w:rsidRDefault="00AB3407">
      <w:pPr>
        <w:widowControl w:val="0"/>
        <w:autoSpaceDE w:val="0"/>
        <w:autoSpaceDN w:val="0"/>
        <w:adjustRightInd w:val="0"/>
        <w:spacing w:before="120" w:after="180" w:line="240" w:lineRule="auto"/>
        <w:ind w:left="120"/>
        <w:rPr>
          <w:rFonts w:ascii="Arial" w:hAnsi="Arial" w:cs="Arial"/>
          <w:sz w:val="24"/>
          <w:szCs w:val="24"/>
        </w:rPr>
      </w:pPr>
    </w:p>
    <w:p w14:paraId="0D6FE47E"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189D5C5D"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7ED242A"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81" w:name="_Toc501022446_12_3"/>
      <w:r>
        <w:rPr>
          <w:rFonts w:ascii="Arial" w:hAnsi="Arial" w:cs="Arial"/>
          <w:b/>
          <w:bCs/>
          <w:color w:val="000000"/>
        </w:rPr>
        <w:t>Buyer Contractual Deliverables</w:t>
      </w:r>
      <w:bookmarkEnd w:id="81"/>
    </w:p>
    <w:p w14:paraId="0F914AE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Buyer Contractual Deliverables</w:t>
      </w:r>
    </w:p>
    <w:p w14:paraId="53F466F9" w14:textId="77777777" w:rsidR="00AB3407" w:rsidRDefault="00AB3407">
      <w:pPr>
        <w:widowControl w:val="0"/>
        <w:autoSpaceDE w:val="0"/>
        <w:autoSpaceDN w:val="0"/>
        <w:adjustRightInd w:val="0"/>
        <w:spacing w:after="0" w:line="240" w:lineRule="auto"/>
        <w:ind w:left="120"/>
        <w:rPr>
          <w:rFonts w:ascii="Arial" w:hAnsi="Arial" w:cs="Arial"/>
          <w:color w:val="000000"/>
        </w:rPr>
      </w:pPr>
    </w:p>
    <w:p w14:paraId="621F487B" w14:textId="77777777" w:rsidR="00AB3407" w:rsidRDefault="00AB3407">
      <w:pPr>
        <w:widowControl w:val="0"/>
        <w:autoSpaceDE w:val="0"/>
        <w:autoSpaceDN w:val="0"/>
        <w:adjustRightInd w:val="0"/>
        <w:spacing w:after="60" w:line="240" w:lineRule="auto"/>
        <w:ind w:left="120"/>
        <w:rPr>
          <w:rFonts w:ascii="Arial" w:hAnsi="Arial" w:cs="Arial"/>
          <w:b/>
          <w:bCs/>
          <w:color w:val="000000"/>
        </w:rPr>
      </w:pPr>
    </w:p>
    <w:p w14:paraId="652C7158" w14:textId="77777777" w:rsidR="00AB3407" w:rsidRDefault="00AB3407">
      <w:pPr>
        <w:widowControl w:val="0"/>
        <w:autoSpaceDE w:val="0"/>
        <w:autoSpaceDN w:val="0"/>
        <w:adjustRightInd w:val="0"/>
        <w:spacing w:after="0" w:line="240" w:lineRule="auto"/>
        <w:ind w:left="120"/>
        <w:rPr>
          <w:rFonts w:ascii="Arial" w:hAnsi="Arial" w:cs="Arial"/>
          <w:color w:val="000000"/>
        </w:rPr>
      </w:pPr>
    </w:p>
    <w:p w14:paraId="750534ED" w14:textId="77777777" w:rsidR="00AB3407" w:rsidRDefault="00AB3407">
      <w:pPr>
        <w:widowControl w:val="0"/>
        <w:autoSpaceDE w:val="0"/>
        <w:autoSpaceDN w:val="0"/>
        <w:adjustRightInd w:val="0"/>
        <w:spacing w:after="60" w:line="240" w:lineRule="auto"/>
        <w:ind w:left="120"/>
        <w:rPr>
          <w:rFonts w:ascii="Arial" w:hAnsi="Arial" w:cs="Arial"/>
          <w:b/>
          <w:bCs/>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AB3407" w14:paraId="30192708"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63CC60E1"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2AD9073"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78B5728"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79B6908"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AB3407" w14:paraId="42ECC71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FFB308D"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2827879"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2549F57"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37176F0"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AB3407" w14:paraId="28FF077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09E27B4"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Notification of Claim Condition </w:t>
            </w:r>
            <w:proofErr w:type="gramStart"/>
            <w:r>
              <w:rPr>
                <w:rFonts w:ascii="Arial" w:hAnsi="Arial" w:cs="Arial"/>
                <w:color w:val="000000"/>
                <w:sz w:val="18"/>
                <w:szCs w:val="18"/>
              </w:rPr>
              <w:t>7.b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E65EB46"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Notify contractor of any </w:t>
            </w:r>
            <w:proofErr w:type="gramStart"/>
            <w:r>
              <w:rPr>
                <w:rFonts w:ascii="Arial" w:hAnsi="Arial" w:cs="Arial"/>
                <w:color w:val="000000"/>
                <w:sz w:val="18"/>
                <w:szCs w:val="18"/>
              </w:rPr>
              <w:t>third party</w:t>
            </w:r>
            <w:proofErr w:type="gramEnd"/>
            <w:r>
              <w:rPr>
                <w:rFonts w:ascii="Arial" w:hAnsi="Arial" w:cs="Arial"/>
                <w:color w:val="000000"/>
                <w:sz w:val="18"/>
                <w:szCs w:val="18"/>
              </w:rPr>
              <w:t xml:space="preserve">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6FFAFD3"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A0911DC"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AB3407" w14:paraId="0E6554C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ACDC182"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Import Licences Condition </w:t>
            </w:r>
            <w:proofErr w:type="gramStart"/>
            <w:r>
              <w:rPr>
                <w:rFonts w:ascii="Arial" w:hAnsi="Arial" w:cs="Arial"/>
                <w:color w:val="000000"/>
                <w:sz w:val="18"/>
                <w:szCs w:val="18"/>
              </w:rPr>
              <w:t>8.d</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285864C"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Assist application for licences that are defence/security related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77DE4ED"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3C457B4"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AB3407" w14:paraId="6D7F796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0714B13"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Transparency Condition </w:t>
            </w:r>
            <w:proofErr w:type="gramStart"/>
            <w:r>
              <w:rPr>
                <w:rFonts w:ascii="Arial" w:hAnsi="Arial" w:cs="Arial"/>
                <w:color w:val="000000"/>
                <w:sz w:val="18"/>
                <w:szCs w:val="18"/>
              </w:rPr>
              <w:t>5.b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55A055F"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98CF5D1"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FBF0068"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14:paraId="4E62877E" w14:textId="77777777" w:rsidR="00AB3407" w:rsidRDefault="00AB3407">
      <w:pPr>
        <w:widowControl w:val="0"/>
        <w:autoSpaceDE w:val="0"/>
        <w:autoSpaceDN w:val="0"/>
        <w:adjustRightInd w:val="0"/>
        <w:spacing w:after="0" w:line="240" w:lineRule="auto"/>
        <w:ind w:left="228"/>
        <w:rPr>
          <w:rFonts w:ascii="Arial" w:hAnsi="Arial" w:cs="Arial"/>
          <w:color w:val="000000"/>
        </w:rPr>
      </w:pPr>
    </w:p>
    <w:p w14:paraId="34F4C377"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2CFB8C24"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93C07BC"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82" w:name="_Toc501022446_12_4"/>
      <w:r>
        <w:rPr>
          <w:rFonts w:ascii="Arial" w:hAnsi="Arial" w:cs="Arial"/>
          <w:b/>
          <w:bCs/>
          <w:color w:val="000000"/>
        </w:rPr>
        <w:t>Supplier Contractual Deliverables</w:t>
      </w:r>
      <w:bookmarkEnd w:id="82"/>
    </w:p>
    <w:p w14:paraId="1F019C27"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AB3407" w14:paraId="53E771A7"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1BD04A61"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0C22649"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53437717"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E3C8C83"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AB3407" w14:paraId="3396912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0FFFB5E"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75B2DFA"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FFF87CA"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9094486"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B3407" w14:paraId="5DE373D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24AB7FE"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Import Licences </w:t>
            </w:r>
            <w:r>
              <w:rPr>
                <w:rFonts w:ascii="Arial" w:hAnsi="Arial" w:cs="Arial"/>
                <w:color w:val="000000"/>
                <w:sz w:val="18"/>
                <w:szCs w:val="18"/>
              </w:rPr>
              <w:lastRenderedPageBreak/>
              <w:t xml:space="preserve">Condition </w:t>
            </w:r>
            <w:proofErr w:type="gramStart"/>
            <w:r>
              <w:rPr>
                <w:rFonts w:ascii="Arial" w:hAnsi="Arial" w:cs="Arial"/>
                <w:color w:val="000000"/>
                <w:sz w:val="18"/>
                <w:szCs w:val="18"/>
              </w:rPr>
              <w:t>8.d</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78161AA"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lastRenderedPageBreak/>
              <w:t xml:space="preserve">Apply for and obtain all necessary </w:t>
            </w:r>
            <w:r>
              <w:rPr>
                <w:rFonts w:ascii="Arial" w:hAnsi="Arial" w:cs="Arial"/>
                <w:color w:val="000000"/>
                <w:sz w:val="18"/>
                <w:szCs w:val="18"/>
              </w:rPr>
              <w:lastRenderedPageBreak/>
              <w:t>licences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98CA128"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30F52AC"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 xml:space="preserve">Supplier </w:t>
            </w:r>
            <w:r>
              <w:rPr>
                <w:rFonts w:ascii="Arial" w:hAnsi="Arial" w:cs="Arial"/>
                <w:color w:val="000000"/>
                <w:sz w:val="18"/>
                <w:szCs w:val="18"/>
              </w:rPr>
              <w:lastRenderedPageBreak/>
              <w:t>Organization</w:t>
            </w:r>
          </w:p>
        </w:tc>
      </w:tr>
      <w:tr w:rsidR="00AB3407" w14:paraId="0D1F891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9DFD366"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lastRenderedPageBreak/>
              <w:t xml:space="preserve">Marking of Hazardous Deliverables Condition </w:t>
            </w:r>
            <w:proofErr w:type="gramStart"/>
            <w:r>
              <w:rPr>
                <w:rFonts w:ascii="Arial" w:hAnsi="Arial" w:cs="Arial"/>
                <w:color w:val="000000"/>
                <w:sz w:val="18"/>
                <w:szCs w:val="18"/>
              </w:rPr>
              <w:t>9.b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ABDD729"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Ensure packaging is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FF3F0F8"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C705952"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B3407" w14:paraId="36645D8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DDBEDB6"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Contract Data Sheet Condition 9.c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93B203B"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C504B5A"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F67A652"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B3407" w14:paraId="4D2B582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365A1D2"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Marking of Articles Condition 11</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CFDC696"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Articles to be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EB84568"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E4B6340"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B3407" w14:paraId="08888B3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2E0C794"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4552738"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1CE80DC"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3258E1"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B3407" w14:paraId="46742CD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9520197"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Payment Condition </w:t>
            </w:r>
            <w:proofErr w:type="gramStart"/>
            <w:r>
              <w:rPr>
                <w:rFonts w:ascii="Arial" w:hAnsi="Arial" w:cs="Arial"/>
                <w:color w:val="000000"/>
                <w:sz w:val="18"/>
                <w:szCs w:val="18"/>
              </w:rPr>
              <w:t>14.b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A13EFAC"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9DE7007"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57C8E83"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B3407" w14:paraId="23355EF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E98B5F"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794B619"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F1A96DB"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A1A04C3"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B3407" w14:paraId="195EE7A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189176D"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Contract Planning and Administration - Arrange In House Contract Initiation </w:t>
            </w:r>
            <w:proofErr w:type="gramStart"/>
            <w:r>
              <w:rPr>
                <w:rFonts w:ascii="Arial" w:hAnsi="Arial" w:cs="Arial"/>
                <w:color w:val="000000"/>
                <w:sz w:val="18"/>
                <w:szCs w:val="18"/>
              </w:rPr>
              <w:t>Meeting  (</w:t>
            </w:r>
            <w:proofErr w:type="gramEnd"/>
            <w:r>
              <w:rPr>
                <w:rFonts w:ascii="Arial" w:hAnsi="Arial" w:cs="Arial"/>
                <w:color w:val="000000"/>
                <w:sz w:val="18"/>
                <w:szCs w:val="18"/>
              </w:rPr>
              <w:t>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3548771"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To call an initial Internal only meeting to ensure  that all key MOD players understand the contract, e.g. they know: the contract scope and operation; their role &amp; authority in the contract; the specific obligations they are responsible for;  high-risk areas; performance evaluation; and what to do in response to events/problems that may arise and if changes are needed.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CDCC189"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BF96330"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B3407" w14:paraId="4D706CF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8EABD60"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DEFCON 91 </w:t>
            </w:r>
            <w:proofErr w:type="gramStart"/>
            <w:r>
              <w:rPr>
                <w:rFonts w:ascii="Arial" w:hAnsi="Arial" w:cs="Arial"/>
                <w:color w:val="000000"/>
                <w:sz w:val="18"/>
                <w:szCs w:val="18"/>
              </w:rPr>
              <w:t xml:space="preserve">( </w:t>
            </w:r>
            <w:proofErr w:type="spellStart"/>
            <w:r>
              <w:rPr>
                <w:rFonts w:ascii="Arial" w:hAnsi="Arial" w:cs="Arial"/>
                <w:color w:val="000000"/>
                <w:sz w:val="18"/>
                <w:szCs w:val="18"/>
              </w:rPr>
              <w:t>Edn</w:t>
            </w:r>
            <w:proofErr w:type="spellEnd"/>
            <w:proofErr w:type="gramEnd"/>
            <w:r>
              <w:rPr>
                <w:rFonts w:ascii="Arial" w:hAnsi="Arial" w:cs="Arial"/>
                <w:color w:val="000000"/>
                <w:sz w:val="18"/>
                <w:szCs w:val="18"/>
              </w:rPr>
              <w:t xml:space="preserve"> 06/21)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06FEA70"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0818702"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42513AB"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B3407" w14:paraId="15E5DCE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D107A6B"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DEFCON 117 </w:t>
            </w:r>
            <w:proofErr w:type="gramStart"/>
            <w:r>
              <w:rPr>
                <w:rFonts w:ascii="Arial" w:hAnsi="Arial" w:cs="Arial"/>
                <w:color w:val="000000"/>
                <w:sz w:val="18"/>
                <w:szCs w:val="18"/>
              </w:rPr>
              <w:t xml:space="preserve">( </w:t>
            </w:r>
            <w:proofErr w:type="spellStart"/>
            <w:r>
              <w:rPr>
                <w:rFonts w:ascii="Arial" w:hAnsi="Arial" w:cs="Arial"/>
                <w:color w:val="000000"/>
                <w:sz w:val="18"/>
                <w:szCs w:val="18"/>
              </w:rPr>
              <w:t>Edn</w:t>
            </w:r>
            <w:proofErr w:type="spellEnd"/>
            <w:proofErr w:type="gramEnd"/>
            <w:r>
              <w:rPr>
                <w:rFonts w:ascii="Arial" w:hAnsi="Arial" w:cs="Arial"/>
                <w:color w:val="000000"/>
                <w:sz w:val="18"/>
                <w:szCs w:val="18"/>
              </w:rPr>
              <w:t xml:space="preserve"> 07/21) Clause - 3a - Technical Data to Codification Authority or representative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C355A67"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Provision of Technical Data to the Codification Authority or the Authority's Agent specified by the Codification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5D9DAE4"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1AF1C84"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B3407" w14:paraId="71E7590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595C4C" w14:textId="77777777" w:rsidR="00AB3407" w:rsidRDefault="00AB3407">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DEFCON 21 </w:t>
            </w:r>
            <w:proofErr w:type="gramStart"/>
            <w:r>
              <w:rPr>
                <w:rFonts w:ascii="Arial" w:hAnsi="Arial" w:cs="Arial"/>
                <w:color w:val="000000"/>
                <w:sz w:val="18"/>
                <w:szCs w:val="18"/>
              </w:rPr>
              <w:t xml:space="preserve">( </w:t>
            </w:r>
            <w:proofErr w:type="spellStart"/>
            <w:r>
              <w:rPr>
                <w:rFonts w:ascii="Arial" w:hAnsi="Arial" w:cs="Arial"/>
                <w:color w:val="000000"/>
                <w:sz w:val="18"/>
                <w:szCs w:val="18"/>
              </w:rPr>
              <w:t>Edn</w:t>
            </w:r>
            <w:proofErr w:type="spellEnd"/>
            <w:proofErr w:type="gramEnd"/>
            <w:r>
              <w:rPr>
                <w:rFonts w:ascii="Arial" w:hAnsi="Arial" w:cs="Arial"/>
                <w:color w:val="000000"/>
                <w:sz w:val="18"/>
                <w:szCs w:val="18"/>
              </w:rPr>
              <w:t xml:space="preserve"> 06/21)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5368E2D" w14:textId="77777777" w:rsidR="00AB3407" w:rsidRDefault="00AB3407">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8F92187" w14:textId="77777777" w:rsidR="00AB3407" w:rsidRDefault="00AB3407">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887EEF7" w14:textId="77777777" w:rsidR="00AB3407" w:rsidRDefault="00AB3407">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14:paraId="534FB045" w14:textId="77777777" w:rsidR="00AB3407" w:rsidRDefault="00AB3407">
      <w:pPr>
        <w:widowControl w:val="0"/>
        <w:autoSpaceDE w:val="0"/>
        <w:autoSpaceDN w:val="0"/>
        <w:adjustRightInd w:val="0"/>
        <w:spacing w:after="0" w:line="240" w:lineRule="auto"/>
        <w:ind w:left="228"/>
        <w:rPr>
          <w:rFonts w:ascii="Arial" w:hAnsi="Arial" w:cs="Arial"/>
          <w:color w:val="000000"/>
        </w:rPr>
      </w:pPr>
    </w:p>
    <w:p w14:paraId="332A269A"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7317AC1F" w14:textId="77777777" w:rsidR="00AB3407" w:rsidRDefault="00AB3407" w:rsidP="00FE7EB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83" w:name="_Toc501022445_13"/>
      <w:r>
        <w:rPr>
          <w:rFonts w:ascii="Arial" w:hAnsi="Arial" w:cs="Arial"/>
          <w:b/>
          <w:bCs/>
          <w:color w:val="000000"/>
          <w:sz w:val="28"/>
          <w:szCs w:val="28"/>
        </w:rPr>
        <w:lastRenderedPageBreak/>
        <w:t>DEFFORM 111</w:t>
      </w:r>
      <w:bookmarkEnd w:id="83"/>
    </w:p>
    <w:p w14:paraId="6E331AB8"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994EF9E"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84" w:name="_Toc501022446_13_1"/>
      <w:r>
        <w:rPr>
          <w:rFonts w:ascii="Arial" w:hAnsi="Arial" w:cs="Arial"/>
          <w:b/>
          <w:bCs/>
          <w:color w:val="000000"/>
        </w:rPr>
        <w:t>DEFFORM 111</w:t>
      </w:r>
      <w:bookmarkEnd w:id="84"/>
    </w:p>
    <w:p w14:paraId="21B95418"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5DDBF26F" w14:textId="77777777" w:rsidR="00AB3407" w:rsidRDefault="00AB3407">
      <w:pPr>
        <w:widowControl w:val="0"/>
        <w:autoSpaceDE w:val="0"/>
        <w:autoSpaceDN w:val="0"/>
        <w:adjustRightInd w:val="0"/>
        <w:spacing w:after="60" w:line="240" w:lineRule="auto"/>
        <w:ind w:left="840"/>
        <w:rPr>
          <w:rFonts w:ascii="Arial" w:hAnsi="Arial" w:cs="Arial"/>
          <w:sz w:val="24"/>
          <w:szCs w:val="24"/>
        </w:rPr>
      </w:pPr>
    </w:p>
    <w:p w14:paraId="59F084BC"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B20F62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p>
    <w:p w14:paraId="3A90893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p>
    <w:p w14:paraId="55EDDD3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r>
        <w:rPr>
          <w:rFonts w:ascii="Wingdings" w:hAnsi="Wingdings" w:cs="Wingdings"/>
          <w:color w:val="000000"/>
          <w:sz w:val="20"/>
          <w:szCs w:val="20"/>
        </w:rPr>
        <w:t>((</w:t>
      </w:r>
    </w:p>
    <w:p w14:paraId="214CBB69"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17BE6D9C"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F7FB191"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p>
    <w:p w14:paraId="60CBF4D8"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p>
    <w:p w14:paraId="0B7CF55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r>
        <w:rPr>
          <w:rFonts w:ascii="Wingdings" w:hAnsi="Wingdings" w:cs="Wingdings"/>
          <w:color w:val="000000"/>
          <w:sz w:val="20"/>
          <w:szCs w:val="20"/>
        </w:rPr>
        <w:t>((</w:t>
      </w:r>
    </w:p>
    <w:p w14:paraId="53DCA92D"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53530162"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3268E4DE" w14:textId="77777777" w:rsidR="00AB3407" w:rsidRDefault="00AB3407">
      <w:pPr>
        <w:widowControl w:val="0"/>
        <w:autoSpaceDE w:val="0"/>
        <w:autoSpaceDN w:val="0"/>
        <w:adjustRightInd w:val="0"/>
        <w:spacing w:after="60" w:line="240" w:lineRule="auto"/>
        <w:ind w:left="120"/>
        <w:rPr>
          <w:rFonts w:ascii="Arial" w:hAnsi="Arial" w:cs="Arial"/>
          <w:color w:val="000000"/>
        </w:rPr>
      </w:pPr>
    </w:p>
    <w:p w14:paraId="7D20F16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73DB38E4"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3C226F8D"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101E3D48"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321AA73"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6D94FFED"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082B1492"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77C0E70C"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3E6CB88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6BF03F4D"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7AB95D83" w14:textId="77777777" w:rsidR="00AB3407" w:rsidRDefault="00AB3407">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34456433"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6521CADF" w14:textId="77777777" w:rsidR="00AB3407" w:rsidRDefault="00AB3407">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5C70BEC0"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6C52C19C"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3DDA7329" w14:textId="77777777" w:rsidR="00AB3407" w:rsidRDefault="00AB3407">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0080BE8B"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661A9B62"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25C7E3FC"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0081F04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13EB69FA"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494D464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348F034E"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6D7E84C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9B89E0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2A938DB9"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9B0AC80"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9D6907B" w14:textId="77777777" w:rsidR="00AB3407" w:rsidRDefault="00AB3407">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07717A68"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27719258"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4B07F40A" w14:textId="77777777" w:rsidR="00AB3407" w:rsidRDefault="00455D0F">
      <w:pPr>
        <w:widowControl w:val="0"/>
        <w:autoSpaceDE w:val="0"/>
        <w:autoSpaceDN w:val="0"/>
        <w:adjustRightInd w:val="0"/>
        <w:spacing w:after="60" w:line="240" w:lineRule="auto"/>
        <w:ind w:left="120"/>
        <w:rPr>
          <w:rFonts w:ascii="Arial" w:hAnsi="Arial" w:cs="Arial"/>
          <w:sz w:val="24"/>
          <w:szCs w:val="24"/>
        </w:rPr>
      </w:pPr>
      <w:hyperlink r:id="rId24" w:history="1">
        <w:r w:rsidR="00AB3407">
          <w:rPr>
            <w:rFonts w:ascii="Arial" w:hAnsi="Arial" w:cs="Arial"/>
            <w:color w:val="0000FF"/>
            <w:u w:val="single"/>
          </w:rPr>
          <w:t>www.freightcollection.com</w:t>
        </w:r>
      </w:hyperlink>
    </w:p>
    <w:p w14:paraId="0B29F4B5"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639D8BC2"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E0780AC"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70E00F3D"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5EB57F4F"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3E1E61E"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3C4606BB"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657D1B42"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0B8B9F54" w14:textId="2F64B248"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5" w:history="1">
        <w:r>
          <w:rPr>
            <w:rFonts w:ascii="Arial" w:hAnsi="Arial" w:cs="Arial"/>
            <w:color w:val="0000FF"/>
            <w:u w:val="single"/>
          </w:rPr>
          <w:t>Leidos-FormsPublications@teamleidos.mod.uk</w:t>
        </w:r>
      </w:hyperlink>
    </w:p>
    <w:p w14:paraId="066BFFA8" w14:textId="77777777" w:rsidR="00AB3407" w:rsidRDefault="00AB3407">
      <w:pPr>
        <w:widowControl w:val="0"/>
        <w:autoSpaceDE w:val="0"/>
        <w:autoSpaceDN w:val="0"/>
        <w:adjustRightInd w:val="0"/>
        <w:spacing w:after="60" w:line="240" w:lineRule="auto"/>
        <w:ind w:left="120"/>
        <w:rPr>
          <w:rFonts w:ascii="Arial" w:hAnsi="Arial" w:cs="Arial"/>
          <w:sz w:val="24"/>
          <w:szCs w:val="24"/>
        </w:rPr>
      </w:pPr>
    </w:p>
    <w:p w14:paraId="783B94F6"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0CEA5C5"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32BA288B"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2AB23C42" w14:textId="77777777" w:rsidR="00AB3407" w:rsidRDefault="00AB3407">
      <w:pPr>
        <w:widowControl w:val="0"/>
        <w:autoSpaceDE w:val="0"/>
        <w:autoSpaceDN w:val="0"/>
        <w:adjustRightInd w:val="0"/>
        <w:spacing w:after="60" w:line="240" w:lineRule="auto"/>
        <w:ind w:left="120"/>
        <w:rPr>
          <w:rFonts w:ascii="Arial" w:hAnsi="Arial" w:cs="Arial"/>
          <w:color w:val="000000"/>
        </w:rPr>
      </w:pPr>
    </w:p>
    <w:p w14:paraId="12BE68B3"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2DC361C3"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3B8A3B4D" w14:textId="77777777" w:rsidR="00AB3407" w:rsidRDefault="00AB340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111BB0F" w14:textId="77777777" w:rsidR="00AB3407" w:rsidRDefault="00AB3407">
      <w:pPr>
        <w:widowControl w:val="0"/>
        <w:autoSpaceDE w:val="0"/>
        <w:autoSpaceDN w:val="0"/>
        <w:adjustRightInd w:val="0"/>
        <w:spacing w:after="60" w:line="240" w:lineRule="auto"/>
        <w:ind w:left="120"/>
        <w:rPr>
          <w:rFonts w:ascii="Arial" w:hAnsi="Arial" w:cs="Arial"/>
          <w:color w:val="000000"/>
        </w:rPr>
      </w:pPr>
    </w:p>
    <w:p w14:paraId="6042103B" w14:textId="77777777" w:rsidR="00AB3407" w:rsidRDefault="00AB3407" w:rsidP="00FE7EBF">
      <w:pPr>
        <w:widowControl w:val="0"/>
        <w:autoSpaceDE w:val="0"/>
        <w:autoSpaceDN w:val="0"/>
        <w:adjustRightInd w:val="0"/>
        <w:spacing w:after="200" w:line="276" w:lineRule="auto"/>
        <w:ind w:right="114"/>
        <w:rPr>
          <w:rFonts w:ascii="Arial" w:hAnsi="Arial" w:cs="Arial"/>
          <w:sz w:val="24"/>
          <w:szCs w:val="24"/>
        </w:rPr>
      </w:pPr>
      <w:bookmarkStart w:id="85" w:name="_Toc501022445_14"/>
      <w:r>
        <w:rPr>
          <w:rFonts w:ascii="Arial" w:hAnsi="Arial" w:cs="Arial"/>
          <w:b/>
          <w:bCs/>
          <w:color w:val="000000"/>
          <w:sz w:val="28"/>
          <w:szCs w:val="28"/>
        </w:rPr>
        <w:t>20 Project specific DEFCONs and DEFCON SC variants that apply to this Contract:</w:t>
      </w:r>
      <w:bookmarkEnd w:id="85"/>
    </w:p>
    <w:p w14:paraId="617582D8"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4298962" w14:textId="77777777" w:rsidR="00AB3407" w:rsidRPr="00FE7EBF" w:rsidRDefault="00AB3407" w:rsidP="00FE7EBF">
      <w:pPr>
        <w:keepNext/>
        <w:keepLines/>
        <w:widowControl w:val="0"/>
        <w:autoSpaceDE w:val="0"/>
        <w:autoSpaceDN w:val="0"/>
        <w:adjustRightInd w:val="0"/>
        <w:spacing w:after="0" w:line="276" w:lineRule="auto"/>
        <w:ind w:left="120" w:right="114"/>
        <w:rPr>
          <w:rFonts w:ascii="Arial" w:hAnsi="Arial" w:cs="Arial"/>
          <w:b/>
          <w:bCs/>
          <w:sz w:val="24"/>
          <w:szCs w:val="24"/>
        </w:rPr>
      </w:pPr>
      <w:bookmarkStart w:id="86" w:name="_Toc501022446_14_1"/>
      <w:r w:rsidRPr="00FE7EBF">
        <w:rPr>
          <w:rFonts w:ascii="Arial" w:hAnsi="Arial" w:cs="Arial"/>
          <w:b/>
          <w:bCs/>
          <w:color w:val="000000"/>
        </w:rPr>
        <w:t>DEFCON 532A</w:t>
      </w:r>
      <w:bookmarkEnd w:id="86"/>
      <w:r w:rsidR="00FE7EBF" w:rsidRPr="00FE7EBF">
        <w:rPr>
          <w:rFonts w:ascii="Arial" w:hAnsi="Arial" w:cs="Arial"/>
          <w:b/>
          <w:bCs/>
          <w:sz w:val="24"/>
          <w:szCs w:val="24"/>
        </w:rPr>
        <w:t xml:space="preserve"> - </w:t>
      </w:r>
      <w:r w:rsidRPr="00FE7EBF">
        <w:rPr>
          <w:rFonts w:ascii="Arial" w:hAnsi="Arial" w:cs="Arial"/>
          <w:b/>
          <w:bCs/>
          <w:color w:val="000000"/>
        </w:rPr>
        <w:t>(</w:t>
      </w:r>
      <w:proofErr w:type="spellStart"/>
      <w:r w:rsidRPr="00FE7EBF">
        <w:rPr>
          <w:rFonts w:ascii="Arial" w:hAnsi="Arial" w:cs="Arial"/>
          <w:b/>
          <w:bCs/>
          <w:color w:val="000000"/>
        </w:rPr>
        <w:t>Edn</w:t>
      </w:r>
      <w:proofErr w:type="spellEnd"/>
      <w:r w:rsidRPr="00FE7EBF">
        <w:rPr>
          <w:rFonts w:ascii="Arial" w:hAnsi="Arial" w:cs="Arial"/>
          <w:b/>
          <w:bCs/>
          <w:color w:val="000000"/>
        </w:rPr>
        <w:t xml:space="preserve">. 05/22) -Protection </w:t>
      </w:r>
      <w:r w:rsidR="00FE7EBF" w:rsidRPr="00FE7EBF">
        <w:rPr>
          <w:rFonts w:ascii="Arial" w:hAnsi="Arial" w:cs="Arial"/>
          <w:b/>
          <w:bCs/>
          <w:color w:val="000000"/>
        </w:rPr>
        <w:t>of</w:t>
      </w:r>
      <w:r w:rsidRPr="00FE7EBF">
        <w:rPr>
          <w:rFonts w:ascii="Arial" w:hAnsi="Arial" w:cs="Arial"/>
          <w:b/>
          <w:bCs/>
          <w:color w:val="000000"/>
        </w:rPr>
        <w:t xml:space="preserve"> Personal Data (Where Personal Data is not being processed on behalf of the Authority)</w:t>
      </w:r>
    </w:p>
    <w:p w14:paraId="78886A89" w14:textId="77777777" w:rsidR="00AB3407" w:rsidRDefault="00AB3407" w:rsidP="00FE7EBF">
      <w:pPr>
        <w:pStyle w:val="NoSpacing"/>
      </w:pPr>
    </w:p>
    <w:p w14:paraId="246C0661" w14:textId="77777777" w:rsidR="00FE7EBF" w:rsidRDefault="00FE7EBF">
      <w:pPr>
        <w:widowControl w:val="0"/>
        <w:autoSpaceDE w:val="0"/>
        <w:autoSpaceDN w:val="0"/>
        <w:adjustRightInd w:val="0"/>
        <w:spacing w:after="200" w:line="276" w:lineRule="auto"/>
        <w:ind w:left="120" w:right="114"/>
        <w:rPr>
          <w:rFonts w:ascii="Arial" w:hAnsi="Arial" w:cs="Arial"/>
        </w:rPr>
      </w:pPr>
      <w:r w:rsidRPr="00FE7EBF">
        <w:rPr>
          <w:rFonts w:ascii="Arial" w:hAnsi="Arial" w:cs="Arial"/>
        </w:rPr>
        <w:t xml:space="preserve">1. In this Condition, the following words and expressions shall have the meanings given to them, except where the context requires a different meaning: </w:t>
      </w:r>
    </w:p>
    <w:p w14:paraId="5F3D6D69" w14:textId="77777777" w:rsidR="00FE7EBF" w:rsidRDefault="00FE7EBF" w:rsidP="00FE7EBF">
      <w:pPr>
        <w:widowControl w:val="0"/>
        <w:autoSpaceDE w:val="0"/>
        <w:autoSpaceDN w:val="0"/>
        <w:adjustRightInd w:val="0"/>
        <w:spacing w:after="200" w:line="276" w:lineRule="auto"/>
        <w:ind w:left="720" w:right="114"/>
        <w:rPr>
          <w:rFonts w:ascii="Arial" w:hAnsi="Arial" w:cs="Arial"/>
        </w:rPr>
      </w:pPr>
      <w:r w:rsidRPr="00FE7EBF">
        <w:rPr>
          <w:rFonts w:ascii="Arial" w:hAnsi="Arial" w:cs="Arial"/>
        </w:rPr>
        <w:t xml:space="preserve">a. “Controller”, “Data Subject”, “Personal Data”, “Personal Data Breach” and “Processor” shall have the same meanings as in Article 4 of the UK </w:t>
      </w:r>
      <w:proofErr w:type="gramStart"/>
      <w:r w:rsidRPr="00FE7EBF">
        <w:rPr>
          <w:rFonts w:ascii="Arial" w:hAnsi="Arial" w:cs="Arial"/>
        </w:rPr>
        <w:t>GDPR;</w:t>
      </w:r>
      <w:proofErr w:type="gramEnd"/>
      <w:r w:rsidRPr="00FE7EBF">
        <w:rPr>
          <w:rFonts w:ascii="Arial" w:hAnsi="Arial" w:cs="Arial"/>
        </w:rPr>
        <w:t xml:space="preserve"> </w:t>
      </w:r>
    </w:p>
    <w:p w14:paraId="529B3B7F" w14:textId="77777777" w:rsidR="00FE7EBF" w:rsidRDefault="00FE7EBF" w:rsidP="00FE7EBF">
      <w:pPr>
        <w:widowControl w:val="0"/>
        <w:autoSpaceDE w:val="0"/>
        <w:autoSpaceDN w:val="0"/>
        <w:adjustRightInd w:val="0"/>
        <w:spacing w:after="200" w:line="276" w:lineRule="auto"/>
        <w:ind w:left="720" w:right="114"/>
        <w:rPr>
          <w:rFonts w:ascii="Arial" w:hAnsi="Arial" w:cs="Arial"/>
        </w:rPr>
      </w:pPr>
      <w:r w:rsidRPr="00FE7EBF">
        <w:rPr>
          <w:rFonts w:ascii="Arial" w:hAnsi="Arial" w:cs="Arial"/>
        </w:rPr>
        <w:t xml:space="preserve">b. “Data Protection Legislation” means all applicable Law in force from time to time in the UK relating to the processing of personal data and privacy, including but not limited to: </w:t>
      </w:r>
    </w:p>
    <w:p w14:paraId="284655A0" w14:textId="77777777" w:rsidR="00FE7EBF" w:rsidRDefault="00FE7EBF" w:rsidP="00FE7EBF">
      <w:pPr>
        <w:widowControl w:val="0"/>
        <w:autoSpaceDE w:val="0"/>
        <w:autoSpaceDN w:val="0"/>
        <w:adjustRightInd w:val="0"/>
        <w:spacing w:after="200" w:line="276" w:lineRule="auto"/>
        <w:ind w:left="1440" w:right="114"/>
        <w:rPr>
          <w:rFonts w:ascii="Arial" w:hAnsi="Arial" w:cs="Arial"/>
        </w:rPr>
      </w:pPr>
      <w:r w:rsidRPr="00FE7EBF">
        <w:rPr>
          <w:rFonts w:ascii="Arial" w:hAnsi="Arial" w:cs="Arial"/>
        </w:rPr>
        <w:t xml:space="preserve">(1) UK </w:t>
      </w:r>
      <w:proofErr w:type="gramStart"/>
      <w:r w:rsidRPr="00FE7EBF">
        <w:rPr>
          <w:rFonts w:ascii="Arial" w:hAnsi="Arial" w:cs="Arial"/>
        </w:rPr>
        <w:t>GDPR;</w:t>
      </w:r>
      <w:proofErr w:type="gramEnd"/>
      <w:r w:rsidRPr="00FE7EBF">
        <w:rPr>
          <w:rFonts w:ascii="Arial" w:hAnsi="Arial" w:cs="Arial"/>
        </w:rPr>
        <w:t xml:space="preserve"> </w:t>
      </w:r>
    </w:p>
    <w:p w14:paraId="2D4F907A" w14:textId="77777777" w:rsidR="00FE7EBF" w:rsidRDefault="00FE7EBF" w:rsidP="00FE7EBF">
      <w:pPr>
        <w:widowControl w:val="0"/>
        <w:autoSpaceDE w:val="0"/>
        <w:autoSpaceDN w:val="0"/>
        <w:adjustRightInd w:val="0"/>
        <w:spacing w:after="200" w:line="276" w:lineRule="auto"/>
        <w:ind w:left="1440" w:right="114"/>
        <w:rPr>
          <w:rFonts w:ascii="Arial" w:hAnsi="Arial" w:cs="Arial"/>
        </w:rPr>
      </w:pPr>
      <w:r w:rsidRPr="00FE7EBF">
        <w:rPr>
          <w:rFonts w:ascii="Arial" w:hAnsi="Arial" w:cs="Arial"/>
        </w:rPr>
        <w:t xml:space="preserve">(2) the Data Protection Act 2018; and </w:t>
      </w:r>
    </w:p>
    <w:p w14:paraId="60665862" w14:textId="77777777" w:rsidR="00FE7EBF" w:rsidRDefault="00FE7EBF" w:rsidP="00FE7EBF">
      <w:pPr>
        <w:widowControl w:val="0"/>
        <w:autoSpaceDE w:val="0"/>
        <w:autoSpaceDN w:val="0"/>
        <w:adjustRightInd w:val="0"/>
        <w:spacing w:after="200" w:line="276" w:lineRule="auto"/>
        <w:ind w:left="1440" w:right="114"/>
        <w:rPr>
          <w:rFonts w:ascii="Arial" w:hAnsi="Arial" w:cs="Arial"/>
        </w:rPr>
      </w:pPr>
      <w:r w:rsidRPr="00FE7EBF">
        <w:rPr>
          <w:rFonts w:ascii="Arial" w:hAnsi="Arial" w:cs="Arial"/>
        </w:rPr>
        <w:t xml:space="preserve">(3) the Privacy and Electronic Communications (EC Directive) Regulations 2003 (SI 2003/2426) as </w:t>
      </w:r>
      <w:proofErr w:type="gramStart"/>
      <w:r w:rsidRPr="00FE7EBF">
        <w:rPr>
          <w:rFonts w:ascii="Arial" w:hAnsi="Arial" w:cs="Arial"/>
        </w:rPr>
        <w:t>amended;</w:t>
      </w:r>
      <w:proofErr w:type="gramEnd"/>
      <w:r w:rsidRPr="00FE7EBF">
        <w:rPr>
          <w:rFonts w:ascii="Arial" w:hAnsi="Arial" w:cs="Arial"/>
        </w:rPr>
        <w:t xml:space="preserve"> </w:t>
      </w:r>
    </w:p>
    <w:p w14:paraId="51598D0E" w14:textId="77777777" w:rsidR="00FE7EBF" w:rsidRDefault="00FE7EBF" w:rsidP="00FE7EBF">
      <w:pPr>
        <w:widowControl w:val="0"/>
        <w:autoSpaceDE w:val="0"/>
        <w:autoSpaceDN w:val="0"/>
        <w:adjustRightInd w:val="0"/>
        <w:spacing w:after="200" w:line="276" w:lineRule="auto"/>
        <w:ind w:left="720" w:right="114"/>
        <w:rPr>
          <w:rFonts w:ascii="Arial" w:hAnsi="Arial" w:cs="Arial"/>
        </w:rPr>
      </w:pPr>
      <w:r w:rsidRPr="00FE7EBF">
        <w:rPr>
          <w:rFonts w:ascii="Arial" w:hAnsi="Arial" w:cs="Arial"/>
        </w:rPr>
        <w:t xml:space="preserve">each to the extent that it relates to the processing of personal data and privacy. </w:t>
      </w:r>
    </w:p>
    <w:p w14:paraId="738529AD" w14:textId="77777777" w:rsidR="00FE7EBF" w:rsidRDefault="00FE7EBF" w:rsidP="00FE7EBF">
      <w:pPr>
        <w:widowControl w:val="0"/>
        <w:autoSpaceDE w:val="0"/>
        <w:autoSpaceDN w:val="0"/>
        <w:adjustRightInd w:val="0"/>
        <w:spacing w:after="200" w:line="276" w:lineRule="auto"/>
        <w:ind w:left="720" w:right="114"/>
        <w:rPr>
          <w:rFonts w:ascii="Arial" w:hAnsi="Arial" w:cs="Arial"/>
        </w:rPr>
      </w:pPr>
      <w:r w:rsidRPr="00FE7EBF">
        <w:rPr>
          <w:rFonts w:ascii="Arial" w:hAnsi="Arial" w:cs="Arial"/>
        </w:rPr>
        <w:t xml:space="preserve">c. “Law” means any law, subordinate legislation within the meaning of Section 21(1) of the Interpretation Act 1978, regulation, order, regulatory policy, mandatory guidance or code of practice, judgment of a relevant court of law, or directives or requirements with which a party to this Contract is bound to </w:t>
      </w:r>
      <w:proofErr w:type="gramStart"/>
      <w:r w:rsidRPr="00FE7EBF">
        <w:rPr>
          <w:rFonts w:ascii="Arial" w:hAnsi="Arial" w:cs="Arial"/>
        </w:rPr>
        <w:t>comply;</w:t>
      </w:r>
      <w:proofErr w:type="gramEnd"/>
      <w:r w:rsidRPr="00FE7EBF">
        <w:rPr>
          <w:rFonts w:ascii="Arial" w:hAnsi="Arial" w:cs="Arial"/>
        </w:rPr>
        <w:t xml:space="preserve"> </w:t>
      </w:r>
    </w:p>
    <w:p w14:paraId="569CB8A6" w14:textId="77777777" w:rsidR="00FE7EBF" w:rsidRDefault="00FE7EBF" w:rsidP="00FE7EBF">
      <w:pPr>
        <w:widowControl w:val="0"/>
        <w:autoSpaceDE w:val="0"/>
        <w:autoSpaceDN w:val="0"/>
        <w:adjustRightInd w:val="0"/>
        <w:spacing w:after="200" w:line="276" w:lineRule="auto"/>
        <w:ind w:left="720" w:right="114"/>
        <w:rPr>
          <w:rFonts w:ascii="Arial" w:hAnsi="Arial" w:cs="Arial"/>
        </w:rPr>
      </w:pPr>
      <w:r w:rsidRPr="00FE7EBF">
        <w:rPr>
          <w:rFonts w:ascii="Arial" w:hAnsi="Arial" w:cs="Arial"/>
        </w:rPr>
        <w:t xml:space="preserve">d. “UK GDPR” means the General Data Protection Regulation (Regulation (EU) 2016/679) as retained in UK law by the EU (Withdrawal) Act 2018 and the Data Protection, Privacy and Electronic Communications (Amendments etc) (EU Exit) Regulations 2019. </w:t>
      </w:r>
    </w:p>
    <w:p w14:paraId="55649A3C" w14:textId="77777777" w:rsidR="00FE7EBF" w:rsidRDefault="00FE7EBF">
      <w:pPr>
        <w:widowControl w:val="0"/>
        <w:autoSpaceDE w:val="0"/>
        <w:autoSpaceDN w:val="0"/>
        <w:adjustRightInd w:val="0"/>
        <w:spacing w:after="200" w:line="276" w:lineRule="auto"/>
        <w:ind w:left="120" w:right="114"/>
        <w:rPr>
          <w:rFonts w:ascii="Arial" w:hAnsi="Arial" w:cs="Arial"/>
        </w:rPr>
      </w:pPr>
      <w:r w:rsidRPr="00FE7EBF">
        <w:rPr>
          <w:rFonts w:ascii="Arial" w:hAnsi="Arial" w:cs="Arial"/>
        </w:rPr>
        <w:t xml:space="preserve">2. Both Parties acknowledge that there is no processing of Personal Data associated with or intrinsic to the performance of the Contract. The incidental exchange of Personal Data for the purpose of communication to give effect to the Contract or the business relationship is not considered to be processing of Personal Data by either Party on behalf of the other. </w:t>
      </w:r>
    </w:p>
    <w:p w14:paraId="0F7DD926" w14:textId="77777777" w:rsidR="00FE7EBF" w:rsidRDefault="00FE7EBF">
      <w:pPr>
        <w:widowControl w:val="0"/>
        <w:autoSpaceDE w:val="0"/>
        <w:autoSpaceDN w:val="0"/>
        <w:adjustRightInd w:val="0"/>
        <w:spacing w:after="200" w:line="276" w:lineRule="auto"/>
        <w:ind w:left="120" w:right="114"/>
        <w:rPr>
          <w:rFonts w:ascii="Arial" w:hAnsi="Arial" w:cs="Arial"/>
        </w:rPr>
      </w:pPr>
      <w:r w:rsidRPr="00FE7EBF">
        <w:rPr>
          <w:rFonts w:ascii="Arial" w:hAnsi="Arial" w:cs="Arial"/>
        </w:rPr>
        <w:t xml:space="preserve">3. The Contractor shall notify the Authority promptly if it considers that any of the Authority’s instructions obligate the Contractor to take on the role of Processor under the Data Protection Legislation beyond that which is contemplated in clause 2. The Authority agrees that the Contractor shall not be required to provide legal advice to the Authority and that such notification (or absence of notification) by the Contractor will not be construed as legal advice or representation by the Contractor. </w:t>
      </w:r>
    </w:p>
    <w:p w14:paraId="6A00491D" w14:textId="77777777" w:rsidR="00FE7EBF" w:rsidRDefault="00FE7EBF">
      <w:pPr>
        <w:widowControl w:val="0"/>
        <w:autoSpaceDE w:val="0"/>
        <w:autoSpaceDN w:val="0"/>
        <w:adjustRightInd w:val="0"/>
        <w:spacing w:after="200" w:line="276" w:lineRule="auto"/>
        <w:ind w:left="120" w:right="114"/>
        <w:rPr>
          <w:rFonts w:ascii="Arial" w:hAnsi="Arial" w:cs="Arial"/>
        </w:rPr>
      </w:pPr>
      <w:r w:rsidRPr="00FE7EBF">
        <w:rPr>
          <w:rFonts w:ascii="Arial" w:hAnsi="Arial" w:cs="Arial"/>
        </w:rPr>
        <w:lastRenderedPageBreak/>
        <w:t xml:space="preserve">4. Should the Contract be amended to require the Contractor to process Personal Data as a Processor on behalf of the Authority </w:t>
      </w:r>
      <w:proofErr w:type="gramStart"/>
      <w:r w:rsidRPr="00FE7EBF">
        <w:rPr>
          <w:rFonts w:ascii="Arial" w:hAnsi="Arial" w:cs="Arial"/>
        </w:rPr>
        <w:t>as a result of</w:t>
      </w:r>
      <w:proofErr w:type="gramEnd"/>
      <w:r w:rsidRPr="00FE7EBF">
        <w:rPr>
          <w:rFonts w:ascii="Arial" w:hAnsi="Arial" w:cs="Arial"/>
        </w:rPr>
        <w:t xml:space="preserve"> clause 3 or otherwise the Contract will be amended to include DEFCON 532B and DEFFORM 532 in accordance with the provisions of DEFCON 503. Where the Contract is amended to include processing of Personal Data as a Joint Controller, the Parties agree that they shall amend the Contract to include appropriate contractual clauses, including but not limited to clauses dealing with notification in the event of a Personal Data Breach and requests from Data Subjects for access to their Personal Data. </w:t>
      </w:r>
    </w:p>
    <w:p w14:paraId="2801D439" w14:textId="77777777" w:rsidR="00AB3407" w:rsidRPr="00FE7EBF" w:rsidRDefault="00FE7EBF" w:rsidP="00FE7EBF">
      <w:pPr>
        <w:widowControl w:val="0"/>
        <w:autoSpaceDE w:val="0"/>
        <w:autoSpaceDN w:val="0"/>
        <w:adjustRightInd w:val="0"/>
        <w:spacing w:after="200" w:line="276" w:lineRule="auto"/>
        <w:ind w:left="120" w:right="114"/>
        <w:rPr>
          <w:rFonts w:ascii="Arial" w:hAnsi="Arial" w:cs="Arial"/>
        </w:rPr>
      </w:pPr>
      <w:r w:rsidRPr="00FE7EBF">
        <w:rPr>
          <w:rFonts w:ascii="Arial" w:hAnsi="Arial" w:cs="Arial"/>
        </w:rPr>
        <w:t>5. Notwithstanding clause 2, each Party undertakes to comply with its obligations as Controller under the Data Protection Legislation.</w:t>
      </w:r>
    </w:p>
    <w:p w14:paraId="69375DC1" w14:textId="77777777" w:rsidR="00AB3407" w:rsidRDefault="00AB3407" w:rsidP="00FE7EBF">
      <w:pPr>
        <w:keepNext/>
        <w:keepLines/>
        <w:widowControl w:val="0"/>
        <w:autoSpaceDE w:val="0"/>
        <w:autoSpaceDN w:val="0"/>
        <w:adjustRightInd w:val="0"/>
        <w:spacing w:after="0" w:line="276" w:lineRule="auto"/>
        <w:ind w:left="120" w:right="114"/>
        <w:rPr>
          <w:rFonts w:ascii="Arial" w:hAnsi="Arial" w:cs="Arial"/>
          <w:sz w:val="24"/>
          <w:szCs w:val="24"/>
        </w:rPr>
      </w:pPr>
      <w:bookmarkStart w:id="87" w:name="_Toc501022446_14_2"/>
      <w:r w:rsidRPr="00CC3FC9">
        <w:rPr>
          <w:rFonts w:ascii="Arial" w:hAnsi="Arial" w:cs="Arial"/>
          <w:b/>
          <w:bCs/>
          <w:color w:val="000000"/>
        </w:rPr>
        <w:t>DEFCON 532A (SC1)</w:t>
      </w:r>
      <w:bookmarkEnd w:id="87"/>
      <w:r w:rsidR="00FE7EBF" w:rsidRPr="00CC3FC9">
        <w:rPr>
          <w:rFonts w:ascii="Arial" w:hAnsi="Arial" w:cs="Arial"/>
          <w:sz w:val="24"/>
          <w:szCs w:val="24"/>
        </w:rPr>
        <w:t xml:space="preserve"> </w:t>
      </w:r>
      <w:r w:rsidR="00FE7EBF" w:rsidRPr="00CC3FC9">
        <w:rPr>
          <w:rFonts w:ascii="Arial" w:hAnsi="Arial" w:cs="Arial"/>
          <w:b/>
          <w:bCs/>
          <w:sz w:val="24"/>
          <w:szCs w:val="24"/>
        </w:rPr>
        <w:t>-</w:t>
      </w:r>
      <w:r w:rsidRPr="00CC3FC9">
        <w:rPr>
          <w:rFonts w:ascii="Arial" w:hAnsi="Arial" w:cs="Arial"/>
          <w:b/>
          <w:bCs/>
          <w:color w:val="000000"/>
        </w:rPr>
        <w:t xml:space="preserve"> (SC1) (</w:t>
      </w:r>
      <w:proofErr w:type="spellStart"/>
      <w:r w:rsidRPr="00CC3FC9">
        <w:rPr>
          <w:rFonts w:ascii="Arial" w:hAnsi="Arial" w:cs="Arial"/>
          <w:b/>
          <w:bCs/>
          <w:color w:val="000000"/>
        </w:rPr>
        <w:t>Edn</w:t>
      </w:r>
      <w:proofErr w:type="spellEnd"/>
      <w:r w:rsidRPr="00CC3FC9">
        <w:rPr>
          <w:rFonts w:ascii="Arial" w:hAnsi="Arial" w:cs="Arial"/>
          <w:b/>
          <w:bCs/>
          <w:color w:val="000000"/>
        </w:rPr>
        <w:t>. 05/22) – Protection of Personal Data (Where Personal Data is not being processed on behalf of the Authority)</w:t>
      </w:r>
    </w:p>
    <w:p w14:paraId="0C14A728" w14:textId="77777777" w:rsidR="00AB3407" w:rsidRDefault="00AB3407" w:rsidP="00FE7EBF">
      <w:pPr>
        <w:widowControl w:val="0"/>
        <w:autoSpaceDE w:val="0"/>
        <w:autoSpaceDN w:val="0"/>
        <w:adjustRightInd w:val="0"/>
        <w:spacing w:after="200" w:line="276" w:lineRule="auto"/>
        <w:ind w:right="114"/>
        <w:rPr>
          <w:rFonts w:ascii="Arial" w:hAnsi="Arial" w:cs="Arial"/>
          <w:sz w:val="24"/>
          <w:szCs w:val="24"/>
        </w:rPr>
      </w:pPr>
    </w:p>
    <w:p w14:paraId="0F5D6E8B"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88" w:name="_Toc501022446_14_3"/>
      <w:r>
        <w:rPr>
          <w:rFonts w:ascii="Arial" w:hAnsi="Arial" w:cs="Arial"/>
          <w:b/>
          <w:bCs/>
          <w:color w:val="000000"/>
        </w:rPr>
        <w:t>Russian and Belarusian Exclusion Condition for Inclusion in Contracts</w:t>
      </w:r>
      <w:bookmarkEnd w:id="88"/>
    </w:p>
    <w:p w14:paraId="0E668924" w14:textId="77777777" w:rsidR="00AB3407" w:rsidRDefault="00AB3407">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t>Russian and Belarusian Exclusion Condition for Inclusion in Contracts</w:t>
      </w:r>
    </w:p>
    <w:p w14:paraId="0EA7D7DD" w14:textId="77777777" w:rsidR="00AB3407" w:rsidRDefault="00AB3407">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5810EC16" w14:textId="77777777" w:rsidR="00AB3407" w:rsidRDefault="00AB3407">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1C3DE7AE" w14:textId="77777777" w:rsidR="00AB3407" w:rsidRDefault="00AB3407">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0DEDAFF7" w14:textId="77777777" w:rsidR="00AB3407" w:rsidRDefault="00AB3407">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72846195" w14:textId="77777777" w:rsidR="00AB3407" w:rsidRDefault="00AB3407">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5BA07C93" w14:textId="77777777" w:rsidR="00AB3407" w:rsidRDefault="00AB3407">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6D7FF86" w14:textId="77777777" w:rsidR="00AB3407" w:rsidRDefault="00AB3407">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177295A4" w14:textId="77777777" w:rsidR="00AB3407" w:rsidRDefault="00AB3407">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      The Contractor shall include provisions equivalent to those set out in this clause in all relevant Sub-contracts.</w:t>
      </w:r>
    </w:p>
    <w:p w14:paraId="21E385E1"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3093BF4A" w14:textId="77777777" w:rsidR="00AB3407" w:rsidRPr="00FE7EBF" w:rsidRDefault="00AB3407" w:rsidP="00FE7EB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89" w:name="_Toc501022445_15"/>
      <w:r>
        <w:rPr>
          <w:rFonts w:ascii="Arial" w:hAnsi="Arial" w:cs="Arial"/>
          <w:b/>
          <w:bCs/>
          <w:color w:val="000000"/>
          <w:sz w:val="28"/>
          <w:szCs w:val="28"/>
        </w:rPr>
        <w:lastRenderedPageBreak/>
        <w:t>Quality Assurance Conditions</w:t>
      </w:r>
      <w:bookmarkEnd w:id="89"/>
    </w:p>
    <w:p w14:paraId="2F1E365A"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517E493" w14:textId="77777777" w:rsidR="00AB3407" w:rsidRDefault="00AB3407">
      <w:pPr>
        <w:keepNext/>
        <w:keepLines/>
        <w:widowControl w:val="0"/>
        <w:autoSpaceDE w:val="0"/>
        <w:autoSpaceDN w:val="0"/>
        <w:adjustRightInd w:val="0"/>
        <w:spacing w:after="0" w:line="276" w:lineRule="auto"/>
        <w:ind w:left="120" w:right="114"/>
        <w:rPr>
          <w:rFonts w:ascii="Arial" w:hAnsi="Arial" w:cs="Arial"/>
          <w:sz w:val="24"/>
          <w:szCs w:val="24"/>
        </w:rPr>
      </w:pPr>
      <w:bookmarkStart w:id="90" w:name="_Toc501022446_15_1"/>
      <w:r>
        <w:rPr>
          <w:rFonts w:ascii="Arial" w:hAnsi="Arial" w:cs="Arial"/>
          <w:b/>
          <w:bCs/>
          <w:color w:val="000000"/>
        </w:rPr>
        <w:t>No Specific QMS</w:t>
      </w:r>
      <w:bookmarkEnd w:id="90"/>
    </w:p>
    <w:p w14:paraId="70A8B8FC" w14:textId="77777777" w:rsidR="00AB3407" w:rsidRDefault="00AB340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13CD96BB"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511C4F16"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p>
    <w:p w14:paraId="4612DFF3"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5D2648C3" w14:textId="77777777" w:rsidR="00AB3407" w:rsidRDefault="00AB3407">
      <w:pPr>
        <w:widowControl w:val="0"/>
        <w:autoSpaceDE w:val="0"/>
        <w:autoSpaceDN w:val="0"/>
        <w:adjustRightInd w:val="0"/>
        <w:spacing w:after="200" w:line="276" w:lineRule="auto"/>
        <w:ind w:left="120" w:right="114"/>
        <w:rPr>
          <w:rFonts w:ascii="Arial" w:hAnsi="Arial" w:cs="Arial"/>
          <w:color w:val="000000"/>
        </w:rPr>
      </w:pPr>
    </w:p>
    <w:p w14:paraId="20C258BA" w14:textId="77777777" w:rsidR="00AB3407" w:rsidRDefault="00AB3407">
      <w:pPr>
        <w:widowControl w:val="0"/>
        <w:autoSpaceDE w:val="0"/>
        <w:autoSpaceDN w:val="0"/>
        <w:adjustRightInd w:val="0"/>
        <w:spacing w:after="200" w:line="276" w:lineRule="auto"/>
        <w:ind w:left="120" w:right="114"/>
        <w:rPr>
          <w:rFonts w:ascii="Arial" w:hAnsi="Arial" w:cs="Arial"/>
          <w:sz w:val="24"/>
          <w:szCs w:val="24"/>
        </w:rPr>
      </w:pPr>
      <w:bookmarkStart w:id="91" w:name="page_total_master0"/>
      <w:bookmarkStart w:id="92" w:name="page_total"/>
      <w:bookmarkEnd w:id="91"/>
      <w:bookmarkEnd w:id="92"/>
    </w:p>
    <w:sectPr w:rsidR="00AB3407">
      <w:footerReference w:type="default" r:id="rId26"/>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9646" w14:textId="77777777" w:rsidR="00345E18" w:rsidRDefault="00345E18">
      <w:pPr>
        <w:spacing w:after="0" w:line="240" w:lineRule="auto"/>
      </w:pPr>
      <w:r>
        <w:separator/>
      </w:r>
    </w:p>
  </w:endnote>
  <w:endnote w:type="continuationSeparator" w:id="0">
    <w:p w14:paraId="1A49F8E0" w14:textId="77777777" w:rsidR="00345E18" w:rsidRDefault="0034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DE94" w14:textId="77777777" w:rsidR="00AB3407" w:rsidRDefault="00AB3407">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07C6A84A" w14:textId="77777777" w:rsidR="00AB3407" w:rsidRDefault="00AB3407">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6DD93" w14:textId="77777777" w:rsidR="00345E18" w:rsidRDefault="00345E18">
      <w:pPr>
        <w:spacing w:after="0" w:line="240" w:lineRule="auto"/>
      </w:pPr>
      <w:r>
        <w:separator/>
      </w:r>
    </w:p>
  </w:footnote>
  <w:footnote w:type="continuationSeparator" w:id="0">
    <w:p w14:paraId="42888DD8" w14:textId="77777777" w:rsidR="00345E18" w:rsidRDefault="00345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1DF73DF2"/>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410770DA"/>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5D2FB7"/>
    <w:multiLevelType w:val="hybridMultilevel"/>
    <w:tmpl w:val="FFFFFFFF"/>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192110414">
    <w:abstractNumId w:val="3"/>
  </w:num>
  <w:num w:numId="2" w16cid:durableId="2014721922">
    <w:abstractNumId w:val="7"/>
  </w:num>
  <w:num w:numId="3" w16cid:durableId="738674179">
    <w:abstractNumId w:val="0"/>
  </w:num>
  <w:num w:numId="4" w16cid:durableId="384718884">
    <w:abstractNumId w:val="1"/>
  </w:num>
  <w:num w:numId="5" w16cid:durableId="388460348">
    <w:abstractNumId w:val="6"/>
  </w:num>
  <w:num w:numId="6" w16cid:durableId="319971121">
    <w:abstractNumId w:val="5"/>
  </w:num>
  <w:num w:numId="7" w16cid:durableId="780497783">
    <w:abstractNumId w:val="4"/>
  </w:num>
  <w:num w:numId="8" w16cid:durableId="2137139182">
    <w:abstractNumId w:val="4"/>
  </w:num>
  <w:num w:numId="9" w16cid:durableId="347871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F23A6"/>
    <w:rsid w:val="000021BA"/>
    <w:rsid w:val="000331E3"/>
    <w:rsid w:val="00080B9B"/>
    <w:rsid w:val="00137545"/>
    <w:rsid w:val="001474DB"/>
    <w:rsid w:val="00161FA4"/>
    <w:rsid w:val="0021482E"/>
    <w:rsid w:val="00246520"/>
    <w:rsid w:val="002A2C04"/>
    <w:rsid w:val="00345E18"/>
    <w:rsid w:val="003502EE"/>
    <w:rsid w:val="0035150E"/>
    <w:rsid w:val="003770CD"/>
    <w:rsid w:val="003D705B"/>
    <w:rsid w:val="003E0145"/>
    <w:rsid w:val="00402FC9"/>
    <w:rsid w:val="00415D34"/>
    <w:rsid w:val="00436EC1"/>
    <w:rsid w:val="00442FE6"/>
    <w:rsid w:val="00455D0F"/>
    <w:rsid w:val="00564311"/>
    <w:rsid w:val="00571384"/>
    <w:rsid w:val="006225DF"/>
    <w:rsid w:val="006350DF"/>
    <w:rsid w:val="00645E29"/>
    <w:rsid w:val="00746676"/>
    <w:rsid w:val="00786BBF"/>
    <w:rsid w:val="007B72D9"/>
    <w:rsid w:val="00860281"/>
    <w:rsid w:val="00891389"/>
    <w:rsid w:val="008D5667"/>
    <w:rsid w:val="00910F45"/>
    <w:rsid w:val="009D1F56"/>
    <w:rsid w:val="00A3114D"/>
    <w:rsid w:val="00AB3407"/>
    <w:rsid w:val="00B55ECF"/>
    <w:rsid w:val="00BF23A6"/>
    <w:rsid w:val="00BF2F3B"/>
    <w:rsid w:val="00C77BBB"/>
    <w:rsid w:val="00C85DC7"/>
    <w:rsid w:val="00C91B26"/>
    <w:rsid w:val="00CC3FC9"/>
    <w:rsid w:val="00D76A2C"/>
    <w:rsid w:val="00D87EF1"/>
    <w:rsid w:val="00E0771F"/>
    <w:rsid w:val="00E604C4"/>
    <w:rsid w:val="00EA2BB2"/>
    <w:rsid w:val="00FE7EBF"/>
    <w:rsid w:val="00FF4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BAB6BC9"/>
  <w14:defaultImageDpi w14:val="0"/>
  <w15:docId w15:val="{F3FAA24B-A2C0-4C59-8FF2-AA8B58ED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iesAshurst">
    <w:name w:val="PartiesAshurst"/>
    <w:basedOn w:val="Normal"/>
    <w:rsid w:val="00442FE6"/>
    <w:pPr>
      <w:tabs>
        <w:tab w:val="num" w:pos="782"/>
      </w:tabs>
      <w:suppressAutoHyphens/>
      <w:spacing w:after="220" w:line="264" w:lineRule="auto"/>
      <w:ind w:left="782" w:hanging="782"/>
      <w:jc w:val="both"/>
      <w:outlineLvl w:val="0"/>
    </w:pPr>
    <w:rPr>
      <w:rFonts w:ascii="Verdana" w:eastAsia="MS Mincho" w:hAnsi="Verdana"/>
      <w:sz w:val="18"/>
      <w:szCs w:val="20"/>
    </w:rPr>
  </w:style>
  <w:style w:type="paragraph" w:styleId="ListParagraph">
    <w:name w:val="List Paragraph"/>
    <w:basedOn w:val="Normal"/>
    <w:uiPriority w:val="34"/>
    <w:qFormat/>
    <w:rsid w:val="006225DF"/>
    <w:pPr>
      <w:spacing w:after="0" w:line="240" w:lineRule="auto"/>
      <w:ind w:left="720"/>
    </w:pPr>
    <w:rPr>
      <w:rFonts w:ascii="Calibri" w:hAnsi="Calibri" w:cs="Calibri"/>
      <w:lang w:eastAsia="en-US"/>
    </w:rPr>
  </w:style>
  <w:style w:type="paragraph" w:styleId="NoSpacing">
    <w:name w:val="No Spacing"/>
    <w:uiPriority w:val="1"/>
    <w:qFormat/>
    <w:rsid w:val="00C85DC7"/>
    <w:pPr>
      <w:spacing w:after="0" w:line="240" w:lineRule="auto"/>
    </w:pPr>
  </w:style>
  <w:style w:type="character" w:styleId="Hyperlink">
    <w:name w:val="Hyperlink"/>
    <w:basedOn w:val="DefaultParagraphFont"/>
    <w:uiPriority w:val="99"/>
    <w:unhideWhenUsed/>
    <w:rsid w:val="0021482E"/>
    <w:rPr>
      <w:rFonts w:cs="Times New Roman"/>
      <w:color w:val="0563C1"/>
      <w:u w:val="single"/>
    </w:rPr>
  </w:style>
  <w:style w:type="character" w:styleId="UnresolvedMention">
    <w:name w:val="Unresolved Mention"/>
    <w:basedOn w:val="DefaultParagraphFont"/>
    <w:uiPriority w:val="99"/>
    <w:semiHidden/>
    <w:unhideWhenUsed/>
    <w:rsid w:val="00B55ECF"/>
    <w:rPr>
      <w:rFonts w:cs="Times New Roman"/>
      <w:color w:val="605E5C"/>
      <w:shd w:val="clear" w:color="auto" w:fill="E1DFDD"/>
    </w:rPr>
  </w:style>
  <w:style w:type="character" w:customStyle="1" w:styleId="normaltextrun">
    <w:name w:val="normaltextrun"/>
    <w:basedOn w:val="DefaultParagraphFont"/>
    <w:rsid w:val="00786BBF"/>
    <w:rPr>
      <w:rFonts w:cs="Times New Roman"/>
    </w:rPr>
  </w:style>
  <w:style w:type="character" w:customStyle="1" w:styleId="eop">
    <w:name w:val="eop"/>
    <w:basedOn w:val="DefaultParagraphFont"/>
    <w:rsid w:val="00786B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74562">
      <w:marLeft w:val="0"/>
      <w:marRight w:val="0"/>
      <w:marTop w:val="0"/>
      <w:marBottom w:val="0"/>
      <w:divBdr>
        <w:top w:val="none" w:sz="0" w:space="0" w:color="auto"/>
        <w:left w:val="none" w:sz="0" w:space="0" w:color="auto"/>
        <w:bottom w:val="none" w:sz="0" w:space="0" w:color="auto"/>
        <w:right w:val="none" w:sz="0" w:space="0" w:color="auto"/>
      </w:divBdr>
    </w:div>
    <w:div w:id="1110474563">
      <w:marLeft w:val="0"/>
      <w:marRight w:val="0"/>
      <w:marTop w:val="0"/>
      <w:marBottom w:val="0"/>
      <w:divBdr>
        <w:top w:val="none" w:sz="0" w:space="0" w:color="auto"/>
        <w:left w:val="none" w:sz="0" w:space="0" w:color="auto"/>
        <w:bottom w:val="none" w:sz="0" w:space="0" w:color="auto"/>
        <w:right w:val="none" w:sz="0" w:space="0" w:color="auto"/>
      </w:divBdr>
    </w:div>
    <w:div w:id="1110474564">
      <w:marLeft w:val="0"/>
      <w:marRight w:val="0"/>
      <w:marTop w:val="0"/>
      <w:marBottom w:val="0"/>
      <w:divBdr>
        <w:top w:val="none" w:sz="0" w:space="0" w:color="auto"/>
        <w:left w:val="none" w:sz="0" w:space="0" w:color="auto"/>
        <w:bottom w:val="none" w:sz="0" w:space="0" w:color="auto"/>
        <w:right w:val="none" w:sz="0" w:space="0" w:color="auto"/>
      </w:divBdr>
    </w:div>
    <w:div w:id="1110474565">
      <w:marLeft w:val="0"/>
      <w:marRight w:val="0"/>
      <w:marTop w:val="0"/>
      <w:marBottom w:val="0"/>
      <w:divBdr>
        <w:top w:val="none" w:sz="0" w:space="0" w:color="auto"/>
        <w:left w:val="none" w:sz="0" w:space="0" w:color="auto"/>
        <w:bottom w:val="none" w:sz="0" w:space="0" w:color="auto"/>
        <w:right w:val="none" w:sz="0" w:space="0" w:color="auto"/>
      </w:divBdr>
    </w:div>
    <w:div w:id="1110474566">
      <w:marLeft w:val="0"/>
      <w:marRight w:val="0"/>
      <w:marTop w:val="0"/>
      <w:marBottom w:val="0"/>
      <w:divBdr>
        <w:top w:val="none" w:sz="0" w:space="0" w:color="auto"/>
        <w:left w:val="none" w:sz="0" w:space="0" w:color="auto"/>
        <w:bottom w:val="none" w:sz="0" w:space="0" w:color="auto"/>
        <w:right w:val="none" w:sz="0" w:space="0" w:color="auto"/>
      </w:divBdr>
    </w:div>
    <w:div w:id="1110474567">
      <w:marLeft w:val="0"/>
      <w:marRight w:val="0"/>
      <w:marTop w:val="0"/>
      <w:marBottom w:val="0"/>
      <w:divBdr>
        <w:top w:val="none" w:sz="0" w:space="0" w:color="auto"/>
        <w:left w:val="none" w:sz="0" w:space="0" w:color="auto"/>
        <w:bottom w:val="none" w:sz="0" w:space="0" w:color="auto"/>
        <w:right w:val="none" w:sz="0" w:space="0" w:color="auto"/>
      </w:divBdr>
    </w:div>
    <w:div w:id="11104745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allbusinesscommissioner.gov.uk/ppc/" TargetMode="External"/><Relationship Id="rId18" Type="http://schemas.openxmlformats.org/officeDocument/2006/relationships/hyperlink" Target="https://www.dstan.mod.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29885/IFRS_16_Application_Guidance.pdf" TargetMode="External"/><Relationship Id="rId7" Type="http://schemas.openxmlformats.org/officeDocument/2006/relationships/webSettings" Target="webSettings.xml"/><Relationship Id="rId12" Type="http://schemas.openxmlformats.org/officeDocument/2006/relationships/hyperlink" Target="mailto:DefComrclSSM-Suppliers@mod.gov.uk" TargetMode="External"/><Relationship Id="rId17" Type="http://schemas.openxmlformats.org/officeDocument/2006/relationships/hyperlink" Target="https://www.gov.uk/government/organisations/ministry-of-defence/about/procurement" TargetMode="External"/><Relationship Id="rId25" Type="http://schemas.openxmlformats.org/officeDocument/2006/relationships/hyperlink" Target="file:///C:\u07\appmprod\log\Leidos-FormsPublications@teamleidos.mod.uk" TargetMode="External"/><Relationship Id="rId2" Type="http://schemas.openxmlformats.org/officeDocument/2006/relationships/customXml" Target="../customXml/item2.xml"/><Relationship Id="rId16" Type="http://schemas.openxmlformats.org/officeDocument/2006/relationships/hyperlink" Target="https://www.kid.mod.uk/maincontent/business/commercial/index.htm" TargetMode="External"/><Relationship Id="rId20" Type="http://schemas.openxmlformats.org/officeDocument/2006/relationships/hyperlink" Target="mailto:DESTECH-QSEPEnv-HSISMulti@mod.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subcontract-advertising" TargetMode="External"/><Relationship Id="rId24" Type="http://schemas.openxmlformats.org/officeDocument/2006/relationships/hyperlink" Target="http://www.freightcollection.com/"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996599/2021-06-22_Transparency_Principles_-final__3_.pdf" TargetMode="External"/><Relationship Id="rId23" Type="http://schemas.openxmlformats.org/officeDocument/2006/relationships/hyperlink" Target="http://aof.uwh.diif.r.mil.uk/aofcontent/tactical/toolkit/downloads/defforms/word/711_0422.doc%20"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Leidos-FormsPublications@teamleidos.mo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 TargetMode="External"/><Relationship Id="rId22" Type="http://schemas.openxmlformats.org/officeDocument/2006/relationships/hyperlink" Target="mailto:DefComrclSSM-MergersandAcq@mod.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BE832-ABBC-434D-8AE7-81CED2DD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9363D-429D-43AD-8188-48263B032A52}">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FD9D77B8-C0C1-4112-9196-88D3AED339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17390</Words>
  <Characters>99127</Characters>
  <Application>Microsoft Office Word</Application>
  <DocSecurity>0</DocSecurity>
  <Lines>826</Lines>
  <Paragraphs>232</Paragraphs>
  <ScaleCrop>false</ScaleCrop>
  <Company/>
  <LinksUpToDate>false</LinksUpToDate>
  <CharactersWithSpaces>116285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Hamer, Elley D (DIO Comrcl-EnSer2)</dc:creator>
  <cp:keywords/>
  <dc:description>Generated by Oracle BI Publisher 10.1.3.4.2</dc:description>
  <cp:lastModifiedBy>Hamer, Elley D (DIO Comrcl-EnSer2)</cp:lastModifiedBy>
  <cp:revision>5</cp:revision>
  <cp:lastPrinted>2023-10-24T10:10:00Z</cp:lastPrinted>
  <dcterms:created xsi:type="dcterms:W3CDTF">2023-10-24T10:22:00Z</dcterms:created>
  <dcterms:modified xsi:type="dcterms:W3CDTF">2023-10-24T10:26:00Z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2023-09-21T10:07:13Z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fed8825e-98eb-4993-9b39-c5859dbf04f1</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ies>
</file>