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DD" w:rsidRPr="00C56F44" w:rsidRDefault="00C64FDD">
      <w:pPr>
        <w:jc w:val="center"/>
        <w:rPr>
          <w:rFonts w:cs="Arial"/>
          <w:color w:val="0000FF"/>
          <w:sz w:val="72"/>
          <w:szCs w:val="72"/>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Default="002A5911">
      <w:pPr>
        <w:spacing w:after="0" w:line="240" w:lineRule="auto"/>
        <w:rPr>
          <w:rFonts w:cs="Arial"/>
          <w:sz w:val="48"/>
          <w:szCs w:val="48"/>
        </w:rPr>
      </w:pPr>
      <w:r>
        <w:rPr>
          <w:rFonts w:cs="Arial"/>
          <w:sz w:val="48"/>
          <w:szCs w:val="48"/>
        </w:rPr>
        <w:t xml:space="preserve">Request for Quotation </w:t>
      </w:r>
      <w:r w:rsidR="007B6983">
        <w:rPr>
          <w:rFonts w:cs="Arial"/>
          <w:sz w:val="48"/>
          <w:szCs w:val="48"/>
        </w:rPr>
        <w:t>(RFQ)</w:t>
      </w:r>
    </w:p>
    <w:p w:rsidR="00C64FDD" w:rsidRPr="001A3847" w:rsidRDefault="00C64FDD">
      <w:pPr>
        <w:spacing w:after="0" w:line="240" w:lineRule="auto"/>
        <w:rPr>
          <w:rFonts w:cs="Arial"/>
          <w:sz w:val="48"/>
          <w:szCs w:val="48"/>
        </w:rPr>
      </w:pPr>
    </w:p>
    <w:tbl>
      <w:tblPr>
        <w:tblW w:w="0" w:type="auto"/>
        <w:shd w:val="clear" w:color="auto" w:fill="009900"/>
        <w:tblLook w:val="01E0" w:firstRow="1" w:lastRow="1" w:firstColumn="1" w:lastColumn="1" w:noHBand="0" w:noVBand="0"/>
      </w:tblPr>
      <w:tblGrid>
        <w:gridCol w:w="9639"/>
      </w:tblGrid>
      <w:tr w:rsidR="004E2A68" w:rsidRPr="004C14F6" w:rsidTr="002A5911">
        <w:trPr>
          <w:trHeight w:hRule="exact" w:val="1176"/>
        </w:trPr>
        <w:tc>
          <w:tcPr>
            <w:tcW w:w="9855" w:type="dxa"/>
            <w:shd w:val="clear" w:color="auto" w:fill="009900"/>
            <w:vAlign w:val="center"/>
          </w:tcPr>
          <w:p w:rsidR="00C20297" w:rsidRPr="002A5911" w:rsidRDefault="007C7193" w:rsidP="00FE16BC">
            <w:pPr>
              <w:spacing w:after="0" w:line="240" w:lineRule="auto"/>
              <w:rPr>
                <w:rFonts w:cs="Arial"/>
                <w:color w:val="0000FF"/>
                <w:sz w:val="48"/>
                <w:szCs w:val="48"/>
              </w:rPr>
            </w:pPr>
            <w:r>
              <w:rPr>
                <w:rFonts w:cs="Arial"/>
                <w:color w:val="0000FF"/>
                <w:sz w:val="48"/>
                <w:szCs w:val="48"/>
              </w:rPr>
              <w:t>Survey of Tenants and Residents (STAR) for</w:t>
            </w:r>
            <w:r w:rsidR="004C14F6" w:rsidRPr="004C14F6">
              <w:rPr>
                <w:rFonts w:cs="Arial"/>
                <w:color w:val="0000FF"/>
                <w:sz w:val="48"/>
                <w:szCs w:val="48"/>
              </w:rPr>
              <w:t xml:space="preserve"> Exeter City Council</w:t>
            </w:r>
            <w:r w:rsidR="00C20297">
              <w:rPr>
                <w:rFonts w:cs="Arial"/>
                <w:color w:val="0000FF"/>
                <w:sz w:val="48"/>
                <w:szCs w:val="48"/>
              </w:rPr>
              <w:t xml:space="preserve"> 2018</w:t>
            </w:r>
          </w:p>
          <w:p w:rsidR="002A5911" w:rsidRPr="004C14F6" w:rsidRDefault="002A5911" w:rsidP="00FE16BC">
            <w:pPr>
              <w:spacing w:after="0" w:line="240" w:lineRule="auto"/>
              <w:rPr>
                <w:rFonts w:cs="Arial"/>
                <w:color w:val="0000FF"/>
                <w:sz w:val="48"/>
                <w:szCs w:val="48"/>
              </w:rPr>
            </w:pPr>
            <w:r w:rsidRPr="004C14F6">
              <w:rPr>
                <w:rFonts w:cs="Arial"/>
                <w:color w:val="0000FF"/>
                <w:sz w:val="48"/>
                <w:szCs w:val="48"/>
              </w:rPr>
              <w:t>:</w:t>
            </w:r>
          </w:p>
        </w:tc>
      </w:tr>
    </w:tbl>
    <w:p w:rsidR="004E2A68" w:rsidRDefault="004E2A68">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E5080E" w:rsidRDefault="00E5080E" w:rsidP="00E5080E">
      <w:pPr>
        <w:autoSpaceDE w:val="0"/>
        <w:autoSpaceDN w:val="0"/>
        <w:adjustRightInd w:val="0"/>
        <w:spacing w:after="0" w:line="240" w:lineRule="auto"/>
        <w:rPr>
          <w:rFonts w:cs="Arial"/>
          <w:sz w:val="48"/>
          <w:szCs w:val="48"/>
        </w:rPr>
      </w:pPr>
    </w:p>
    <w:p w:rsidR="00770CFD" w:rsidRDefault="00770CFD">
      <w:pPr>
        <w:spacing w:after="0" w:line="240" w:lineRule="auto"/>
        <w:rPr>
          <w:rFonts w:cs="Arial"/>
          <w:sz w:val="48"/>
          <w:szCs w:val="48"/>
        </w:rPr>
      </w:pPr>
      <w:r>
        <w:rPr>
          <w:rFonts w:cs="Arial"/>
          <w:sz w:val="48"/>
          <w:szCs w:val="48"/>
        </w:rPr>
        <w:br w:type="page"/>
      </w:r>
    </w:p>
    <w:p w:rsidR="005C5EB2" w:rsidRDefault="005C5EB2" w:rsidP="00E5080E">
      <w:pPr>
        <w:autoSpaceDE w:val="0"/>
        <w:autoSpaceDN w:val="0"/>
        <w:adjustRightInd w:val="0"/>
        <w:spacing w:after="0" w:line="240" w:lineRule="auto"/>
        <w:rPr>
          <w:rFonts w:cs="Arial"/>
          <w:sz w:val="48"/>
          <w:szCs w:val="48"/>
        </w:rPr>
      </w:pPr>
    </w:p>
    <w:tbl>
      <w:tblPr>
        <w:tblW w:w="0" w:type="auto"/>
        <w:shd w:val="clear" w:color="auto" w:fill="009900"/>
        <w:tblLook w:val="01E0" w:firstRow="1" w:lastRow="1" w:firstColumn="1" w:lastColumn="1" w:noHBand="0" w:noVBand="0"/>
      </w:tblPr>
      <w:tblGrid>
        <w:gridCol w:w="9639"/>
      </w:tblGrid>
      <w:tr w:rsidR="00A6526F" w:rsidRPr="00820EF7" w:rsidTr="00A6526F">
        <w:trPr>
          <w:trHeight w:hRule="exact" w:val="709"/>
        </w:trPr>
        <w:tc>
          <w:tcPr>
            <w:tcW w:w="9855" w:type="dxa"/>
            <w:shd w:val="clear" w:color="auto" w:fill="009900"/>
            <w:vAlign w:val="center"/>
          </w:tcPr>
          <w:p w:rsidR="00A6526F" w:rsidRPr="00820EF7" w:rsidRDefault="00A6526F" w:rsidP="00CC28E6">
            <w:pPr>
              <w:spacing w:after="0" w:line="240" w:lineRule="auto"/>
              <w:rPr>
                <w:rFonts w:cs="Arial"/>
                <w:color w:val="FFFFFF" w:themeColor="background1"/>
                <w:sz w:val="48"/>
                <w:szCs w:val="48"/>
              </w:rPr>
            </w:pPr>
            <w:r>
              <w:rPr>
                <w:rFonts w:cs="Arial"/>
                <w:color w:val="FFFFFF" w:themeColor="background1"/>
                <w:sz w:val="48"/>
                <w:szCs w:val="48"/>
              </w:rPr>
              <w:t>Contents</w:t>
            </w:r>
          </w:p>
        </w:tc>
      </w:tr>
    </w:tbl>
    <w:p w:rsidR="00A6526F" w:rsidRDefault="00A6526F" w:rsidP="00A6526F">
      <w:pPr>
        <w:spacing w:after="0" w:line="240" w:lineRule="auto"/>
        <w:rPr>
          <w:rFonts w:cs="Arial"/>
          <w:sz w:val="24"/>
          <w:szCs w:val="24"/>
        </w:rPr>
      </w:pPr>
      <w:bookmarkStart w:id="0" w:name="_DV_M321"/>
      <w:bookmarkEnd w:id="0"/>
    </w:p>
    <w:p w:rsidR="00292613" w:rsidRDefault="00292613" w:rsidP="00A6526F">
      <w:pPr>
        <w:spacing w:after="0" w:line="240" w:lineRule="auto"/>
        <w:rPr>
          <w:rFonts w:cs="Arial"/>
          <w:sz w:val="24"/>
          <w:szCs w:val="24"/>
        </w:rPr>
      </w:pPr>
    </w:p>
    <w:p w:rsidR="00A6526F" w:rsidRDefault="00A6526F" w:rsidP="00A6526F">
      <w:pPr>
        <w:pStyle w:val="TOC1"/>
        <w:spacing w:before="0" w:after="0" w:line="240" w:lineRule="auto"/>
        <w:rPr>
          <w:noProof/>
        </w:rPr>
      </w:pPr>
    </w:p>
    <w:p w:rsidR="007C0B6C" w:rsidRDefault="007C0B6C" w:rsidP="00FE1C88">
      <w:pPr>
        <w:spacing w:after="0" w:line="240" w:lineRule="auto"/>
        <w:rPr>
          <w:b/>
        </w:rPr>
      </w:pPr>
      <w:r w:rsidRPr="009A147E">
        <w:rPr>
          <w:b/>
        </w:rPr>
        <w:t>PART A</w:t>
      </w:r>
    </w:p>
    <w:p w:rsidR="002A5911" w:rsidRPr="009A147E" w:rsidRDefault="002A5911" w:rsidP="00A6526F">
      <w:pPr>
        <w:pStyle w:val="TOC1"/>
        <w:spacing w:before="0" w:after="0" w:line="240" w:lineRule="auto"/>
        <w:rPr>
          <w:rFonts w:ascii="Arial" w:hAnsi="Arial" w:cs="Arial"/>
          <w:b/>
          <w:noProof/>
          <w:lang w:eastAsia="en-GB"/>
        </w:rPr>
      </w:pPr>
      <w:r w:rsidRPr="009A147E">
        <w:rPr>
          <w:rFonts w:ascii="Arial" w:hAnsi="Arial" w:cs="Arial"/>
          <w:noProof/>
        </w:rPr>
        <w:t>Basic Contract Information</w:t>
      </w:r>
      <w:r w:rsidRPr="009A147E">
        <w:rPr>
          <w:rFonts w:ascii="Arial" w:hAnsi="Arial" w:cs="Arial"/>
          <w:noProof/>
        </w:rPr>
        <w:tab/>
      </w:r>
      <w:r w:rsidR="00535D03" w:rsidRPr="009A147E">
        <w:rPr>
          <w:rFonts w:ascii="Arial" w:hAnsi="Arial" w:cs="Arial"/>
          <w:noProof/>
        </w:rPr>
        <w:t>3</w:t>
      </w:r>
    </w:p>
    <w:p w:rsidR="002A5911" w:rsidRPr="009A147E" w:rsidRDefault="002A5911" w:rsidP="00FE1C88">
      <w:pPr>
        <w:pStyle w:val="TOC1"/>
        <w:spacing w:after="0" w:line="240" w:lineRule="auto"/>
        <w:rPr>
          <w:rFonts w:ascii="Arial" w:hAnsi="Arial" w:cs="Arial"/>
          <w:b/>
          <w:noProof/>
          <w:lang w:eastAsia="en-GB"/>
        </w:rPr>
      </w:pPr>
      <w:r w:rsidRPr="009A147E">
        <w:rPr>
          <w:rFonts w:ascii="Arial" w:hAnsi="Arial" w:cs="Arial"/>
          <w:noProof/>
        </w:rPr>
        <w:t>Section 1 – Instructions for Completion</w:t>
      </w:r>
      <w:r w:rsidRPr="009A147E">
        <w:rPr>
          <w:rFonts w:ascii="Arial" w:hAnsi="Arial" w:cs="Arial"/>
          <w:noProof/>
        </w:rPr>
        <w:tab/>
      </w:r>
      <w:r w:rsidR="004C3A85">
        <w:rPr>
          <w:rFonts w:ascii="Arial" w:hAnsi="Arial" w:cs="Arial"/>
          <w:noProof/>
        </w:rPr>
        <w:t>3</w:t>
      </w:r>
    </w:p>
    <w:p w:rsidR="002A5911" w:rsidRPr="009A147E" w:rsidRDefault="002A5911" w:rsidP="00833A9C">
      <w:pPr>
        <w:pStyle w:val="TOC2"/>
        <w:rPr>
          <w:noProof/>
          <w:lang w:eastAsia="en-GB"/>
        </w:rPr>
      </w:pPr>
      <w:r w:rsidRPr="009A147E">
        <w:rPr>
          <w:noProof/>
        </w:rPr>
        <w:t>1.1 Quote Enquiries</w:t>
      </w:r>
      <w:r w:rsidRPr="009A147E">
        <w:rPr>
          <w:noProof/>
        </w:rPr>
        <w:tab/>
      </w:r>
      <w:r w:rsidR="004C3A85">
        <w:rPr>
          <w:noProof/>
        </w:rPr>
        <w:t>4</w:t>
      </w:r>
    </w:p>
    <w:p w:rsidR="002A5911" w:rsidRPr="009A147E" w:rsidRDefault="002A5911" w:rsidP="00833A9C">
      <w:pPr>
        <w:pStyle w:val="TOC2"/>
        <w:rPr>
          <w:noProof/>
          <w:lang w:eastAsia="en-GB"/>
        </w:rPr>
      </w:pPr>
      <w:r w:rsidRPr="009A147E">
        <w:rPr>
          <w:noProof/>
        </w:rPr>
        <w:t>1.2 Quote Format</w:t>
      </w:r>
      <w:r w:rsidRPr="009A147E">
        <w:rPr>
          <w:noProof/>
        </w:rPr>
        <w:tab/>
      </w:r>
      <w:r w:rsidR="004C3A85">
        <w:rPr>
          <w:noProof/>
        </w:rPr>
        <w:t>4</w:t>
      </w:r>
    </w:p>
    <w:p w:rsidR="002A5911" w:rsidRPr="009A147E" w:rsidRDefault="002A5911" w:rsidP="00833A9C">
      <w:pPr>
        <w:pStyle w:val="TOC2"/>
        <w:rPr>
          <w:noProof/>
          <w:lang w:eastAsia="en-GB"/>
        </w:rPr>
      </w:pPr>
      <w:r w:rsidRPr="009A147E">
        <w:rPr>
          <w:noProof/>
        </w:rPr>
        <w:t>1.3 Quote Submission Procedure</w:t>
      </w:r>
      <w:r w:rsidRPr="009A147E">
        <w:rPr>
          <w:noProof/>
        </w:rPr>
        <w:tab/>
      </w:r>
      <w:r w:rsidR="004C3A85">
        <w:rPr>
          <w:noProof/>
        </w:rPr>
        <w:t>4</w:t>
      </w:r>
    </w:p>
    <w:p w:rsidR="002A5911" w:rsidRPr="009A147E" w:rsidRDefault="002A5911" w:rsidP="00833A9C">
      <w:pPr>
        <w:pStyle w:val="TOC2"/>
        <w:rPr>
          <w:noProof/>
          <w:lang w:eastAsia="en-GB"/>
        </w:rPr>
      </w:pPr>
      <w:r w:rsidRPr="009A147E">
        <w:rPr>
          <w:noProof/>
        </w:rPr>
        <w:t>1.4 Quote Validity Period</w:t>
      </w:r>
      <w:r w:rsidRPr="009A147E">
        <w:rPr>
          <w:noProof/>
        </w:rPr>
        <w:tab/>
      </w:r>
      <w:r w:rsidR="004C3A85">
        <w:rPr>
          <w:noProof/>
        </w:rPr>
        <w:t>4</w:t>
      </w:r>
    </w:p>
    <w:p w:rsidR="002A5911" w:rsidRPr="009A147E" w:rsidRDefault="002A5911" w:rsidP="002A5911">
      <w:pPr>
        <w:pStyle w:val="TOC1"/>
        <w:rPr>
          <w:rFonts w:ascii="Arial" w:hAnsi="Arial" w:cs="Arial"/>
          <w:b/>
          <w:noProof/>
          <w:lang w:eastAsia="en-GB"/>
        </w:rPr>
      </w:pPr>
      <w:r w:rsidRPr="009A147E">
        <w:rPr>
          <w:rFonts w:ascii="Arial" w:hAnsi="Arial" w:cs="Arial"/>
          <w:noProof/>
        </w:rPr>
        <w:t>Section 2 - Quote Timetable</w:t>
      </w:r>
      <w:r w:rsidRPr="009A147E">
        <w:rPr>
          <w:rFonts w:ascii="Arial" w:hAnsi="Arial" w:cs="Arial"/>
          <w:noProof/>
        </w:rPr>
        <w:tab/>
      </w:r>
      <w:r w:rsidR="004C3A85">
        <w:rPr>
          <w:rFonts w:ascii="Arial" w:hAnsi="Arial" w:cs="Arial"/>
          <w:noProof/>
        </w:rPr>
        <w:t>4</w:t>
      </w:r>
    </w:p>
    <w:p w:rsidR="002A5911" w:rsidRPr="009A147E" w:rsidRDefault="002A5911" w:rsidP="00FE1C88">
      <w:pPr>
        <w:pStyle w:val="TOC1"/>
        <w:spacing w:after="0" w:line="240" w:lineRule="auto"/>
        <w:rPr>
          <w:rFonts w:ascii="Arial" w:hAnsi="Arial" w:cs="Arial"/>
          <w:b/>
          <w:noProof/>
          <w:lang w:eastAsia="en-GB"/>
        </w:rPr>
      </w:pPr>
      <w:r w:rsidRPr="009A147E">
        <w:rPr>
          <w:rFonts w:ascii="Arial" w:hAnsi="Arial" w:cs="Arial"/>
          <w:noProof/>
        </w:rPr>
        <w:t>Section 3 - Evaluation Approach</w:t>
      </w:r>
      <w:r w:rsidRPr="009A147E">
        <w:rPr>
          <w:rFonts w:ascii="Arial" w:hAnsi="Arial" w:cs="Arial"/>
          <w:noProof/>
        </w:rPr>
        <w:tab/>
      </w:r>
      <w:r w:rsidR="004C3A85">
        <w:rPr>
          <w:rFonts w:ascii="Arial" w:hAnsi="Arial" w:cs="Arial"/>
          <w:noProof/>
        </w:rPr>
        <w:t>4</w:t>
      </w:r>
    </w:p>
    <w:p w:rsidR="002A5911" w:rsidRPr="009A147E" w:rsidRDefault="002A5911" w:rsidP="007758E1">
      <w:pPr>
        <w:pStyle w:val="TOC2"/>
        <w:tabs>
          <w:tab w:val="clear" w:pos="960"/>
          <w:tab w:val="left" w:pos="1276"/>
        </w:tabs>
        <w:rPr>
          <w:noProof/>
          <w:lang w:eastAsia="en-GB"/>
        </w:rPr>
      </w:pPr>
      <w:r w:rsidRPr="009A147E">
        <w:rPr>
          <w:noProof/>
        </w:rPr>
        <w:t>3.1 Evaluation Criteria</w:t>
      </w:r>
      <w:r w:rsidRPr="009A147E">
        <w:rPr>
          <w:noProof/>
        </w:rPr>
        <w:tab/>
      </w:r>
      <w:r w:rsidR="004C3A85">
        <w:rPr>
          <w:noProof/>
        </w:rPr>
        <w:t>4</w:t>
      </w:r>
    </w:p>
    <w:p w:rsidR="002A5911" w:rsidRPr="009A147E" w:rsidRDefault="002A5911" w:rsidP="007758E1">
      <w:pPr>
        <w:pStyle w:val="TOC2"/>
        <w:rPr>
          <w:noProof/>
          <w:lang w:eastAsia="en-GB"/>
        </w:rPr>
      </w:pPr>
      <w:r w:rsidRPr="009A147E">
        <w:rPr>
          <w:noProof/>
        </w:rPr>
        <w:t>3.2 Selection Criteria</w:t>
      </w:r>
      <w:r w:rsidRPr="009A147E">
        <w:rPr>
          <w:noProof/>
        </w:rPr>
        <w:tab/>
      </w:r>
      <w:r w:rsidR="004C3A85">
        <w:rPr>
          <w:noProof/>
        </w:rPr>
        <w:t>5</w:t>
      </w:r>
    </w:p>
    <w:p w:rsidR="002A5911" w:rsidRPr="009A147E" w:rsidRDefault="00BC3F40" w:rsidP="007758E1">
      <w:pPr>
        <w:pStyle w:val="TOC2"/>
        <w:rPr>
          <w:noProof/>
          <w:lang w:eastAsia="en-GB"/>
        </w:rPr>
      </w:pPr>
      <w:r w:rsidRPr="009A147E">
        <w:rPr>
          <w:noProof/>
        </w:rPr>
        <w:t>3.</w:t>
      </w:r>
      <w:r w:rsidR="0058451B" w:rsidRPr="009A147E">
        <w:rPr>
          <w:noProof/>
        </w:rPr>
        <w:t>3</w:t>
      </w:r>
      <w:r w:rsidRPr="009A147E">
        <w:rPr>
          <w:noProof/>
        </w:rPr>
        <w:t xml:space="preserve"> </w:t>
      </w:r>
      <w:r w:rsidR="002A5911" w:rsidRPr="009A147E">
        <w:rPr>
          <w:noProof/>
        </w:rPr>
        <w:t>Price Evaluation</w:t>
      </w:r>
      <w:r w:rsidR="002A5911" w:rsidRPr="009A147E">
        <w:rPr>
          <w:noProof/>
        </w:rPr>
        <w:tab/>
      </w:r>
      <w:r w:rsidR="009A147E" w:rsidRPr="009A147E">
        <w:rPr>
          <w:noProof/>
        </w:rPr>
        <w:t>5</w:t>
      </w:r>
    </w:p>
    <w:p w:rsidR="00833A9C" w:rsidRPr="009A147E" w:rsidRDefault="002A5911" w:rsidP="007758E1">
      <w:pPr>
        <w:pStyle w:val="TOC2"/>
        <w:rPr>
          <w:noProof/>
        </w:rPr>
      </w:pPr>
      <w:r w:rsidRPr="009A147E">
        <w:rPr>
          <w:noProof/>
        </w:rPr>
        <w:t>3.</w:t>
      </w:r>
      <w:r w:rsidR="0058451B" w:rsidRPr="009A147E">
        <w:rPr>
          <w:noProof/>
        </w:rPr>
        <w:t>4</w:t>
      </w:r>
      <w:r w:rsidRPr="009A147E">
        <w:rPr>
          <w:noProof/>
        </w:rPr>
        <w:t xml:space="preserve"> </w:t>
      </w:r>
      <w:r w:rsidR="00833A9C" w:rsidRPr="009A147E">
        <w:rPr>
          <w:noProof/>
        </w:rPr>
        <w:t>Negotiations……………………………………</w:t>
      </w:r>
      <w:r w:rsidR="002071FA" w:rsidRPr="009A147E">
        <w:rPr>
          <w:noProof/>
        </w:rPr>
        <w:tab/>
      </w:r>
      <w:r w:rsidR="00833A9C" w:rsidRPr="009A147E">
        <w:rPr>
          <w:noProof/>
        </w:rPr>
        <w:t>……………………………</w:t>
      </w:r>
      <w:r w:rsidR="007C0B6C" w:rsidRPr="009A147E">
        <w:rPr>
          <w:noProof/>
        </w:rPr>
        <w:t>…</w:t>
      </w:r>
      <w:r w:rsidR="002071FA" w:rsidRPr="009A147E">
        <w:rPr>
          <w:noProof/>
        </w:rPr>
        <w:t>….</w:t>
      </w:r>
      <w:r w:rsidR="009A147E" w:rsidRPr="009A147E">
        <w:rPr>
          <w:noProof/>
        </w:rPr>
        <w:t>5</w:t>
      </w:r>
    </w:p>
    <w:p w:rsidR="002A5911" w:rsidRPr="009A147E" w:rsidRDefault="0058451B" w:rsidP="007758E1">
      <w:pPr>
        <w:pStyle w:val="TOC2"/>
        <w:rPr>
          <w:noProof/>
          <w:lang w:eastAsia="en-GB"/>
        </w:rPr>
      </w:pPr>
      <w:r w:rsidRPr="009A147E">
        <w:rPr>
          <w:noProof/>
        </w:rPr>
        <w:t>3.5</w:t>
      </w:r>
      <w:r w:rsidR="00833A9C" w:rsidRPr="009A147E">
        <w:rPr>
          <w:noProof/>
        </w:rPr>
        <w:t xml:space="preserve"> </w:t>
      </w:r>
      <w:r w:rsidR="002A5911" w:rsidRPr="009A147E">
        <w:rPr>
          <w:noProof/>
        </w:rPr>
        <w:t>Notification of Award</w:t>
      </w:r>
      <w:r w:rsidR="002A5911" w:rsidRPr="009A147E">
        <w:rPr>
          <w:noProof/>
        </w:rPr>
        <w:tab/>
      </w:r>
      <w:r w:rsidR="009A147E" w:rsidRPr="009A147E">
        <w:rPr>
          <w:noProof/>
        </w:rPr>
        <w:t>5</w:t>
      </w:r>
    </w:p>
    <w:p w:rsidR="00292613" w:rsidRPr="00292613" w:rsidRDefault="00292613" w:rsidP="00292613">
      <w:pPr>
        <w:rPr>
          <w:lang w:eastAsia="en-GB"/>
        </w:rPr>
      </w:pPr>
    </w:p>
    <w:p w:rsidR="007C0B6C" w:rsidRDefault="007C0B6C" w:rsidP="00FE1C88">
      <w:pPr>
        <w:pStyle w:val="TOC1"/>
        <w:spacing w:after="0" w:line="240" w:lineRule="auto"/>
        <w:rPr>
          <w:rFonts w:ascii="Arial" w:hAnsi="Arial" w:cs="Arial"/>
          <w:b/>
          <w:noProof/>
          <w:lang w:eastAsia="en-GB"/>
        </w:rPr>
      </w:pPr>
      <w:r w:rsidRPr="009A147E">
        <w:rPr>
          <w:rFonts w:ascii="Arial" w:hAnsi="Arial" w:cs="Arial"/>
          <w:b/>
          <w:noProof/>
          <w:lang w:eastAsia="en-GB"/>
        </w:rPr>
        <w:t>PART B</w:t>
      </w:r>
    </w:p>
    <w:p w:rsidR="002A5911" w:rsidRPr="009A147E" w:rsidRDefault="002A5911" w:rsidP="00FE1C88">
      <w:pPr>
        <w:pStyle w:val="TOC1"/>
        <w:spacing w:before="0" w:after="0" w:line="240" w:lineRule="auto"/>
        <w:rPr>
          <w:rFonts w:ascii="Arial" w:hAnsi="Arial" w:cs="Arial"/>
          <w:b/>
          <w:noProof/>
          <w:lang w:eastAsia="en-GB"/>
        </w:rPr>
      </w:pPr>
      <w:r w:rsidRPr="009A147E">
        <w:rPr>
          <w:rFonts w:ascii="Arial" w:hAnsi="Arial" w:cs="Arial"/>
          <w:noProof/>
          <w:lang w:eastAsia="en-GB"/>
        </w:rPr>
        <w:t xml:space="preserve">Section 4 - </w:t>
      </w:r>
      <w:r w:rsidRPr="009A147E">
        <w:rPr>
          <w:rFonts w:ascii="Arial" w:hAnsi="Arial" w:cs="Arial"/>
          <w:noProof/>
        </w:rPr>
        <w:t>Quote Completion Documentation</w:t>
      </w:r>
      <w:r w:rsidRPr="009A147E">
        <w:rPr>
          <w:rFonts w:ascii="Arial" w:hAnsi="Arial" w:cs="Arial"/>
          <w:noProof/>
        </w:rPr>
        <w:tab/>
      </w:r>
      <w:r w:rsidR="009A147E" w:rsidRPr="009A147E">
        <w:rPr>
          <w:rFonts w:ascii="Arial" w:hAnsi="Arial" w:cs="Arial"/>
          <w:noProof/>
        </w:rPr>
        <w:t>7</w:t>
      </w:r>
    </w:p>
    <w:p w:rsidR="002A5911" w:rsidRPr="009A147E" w:rsidRDefault="002A5911" w:rsidP="00833A9C">
      <w:pPr>
        <w:pStyle w:val="TOC2"/>
        <w:rPr>
          <w:noProof/>
          <w:lang w:eastAsia="en-GB"/>
        </w:rPr>
      </w:pPr>
      <w:r w:rsidRPr="009A147E">
        <w:rPr>
          <w:noProof/>
        </w:rPr>
        <w:t>4.1 Selection Criteria</w:t>
      </w:r>
      <w:r w:rsidRPr="009A147E">
        <w:rPr>
          <w:noProof/>
        </w:rPr>
        <w:tab/>
      </w:r>
      <w:r w:rsidR="009A147E" w:rsidRPr="009A147E">
        <w:rPr>
          <w:noProof/>
        </w:rPr>
        <w:t>7</w:t>
      </w:r>
    </w:p>
    <w:p w:rsidR="002A5911" w:rsidRPr="009A147E" w:rsidRDefault="002A5911" w:rsidP="00833A9C">
      <w:pPr>
        <w:pStyle w:val="TOC2"/>
        <w:rPr>
          <w:noProof/>
          <w:lang w:eastAsia="en-GB"/>
        </w:rPr>
      </w:pPr>
      <w:r w:rsidRPr="009A147E">
        <w:rPr>
          <w:noProof/>
        </w:rPr>
        <w:t>4.2 Financial Matters</w:t>
      </w:r>
      <w:r w:rsidRPr="009A147E">
        <w:rPr>
          <w:noProof/>
        </w:rPr>
        <w:tab/>
      </w:r>
      <w:r w:rsidR="009A147E" w:rsidRPr="009A147E">
        <w:rPr>
          <w:noProof/>
        </w:rPr>
        <w:t>7</w:t>
      </w:r>
    </w:p>
    <w:p w:rsidR="002A5911" w:rsidRPr="009A147E" w:rsidRDefault="002A5911" w:rsidP="00833A9C">
      <w:pPr>
        <w:pStyle w:val="TOC2"/>
        <w:rPr>
          <w:noProof/>
          <w:lang w:eastAsia="en-GB"/>
        </w:rPr>
      </w:pPr>
      <w:r w:rsidRPr="009A147E">
        <w:rPr>
          <w:noProof/>
        </w:rPr>
        <w:t xml:space="preserve">4.3 </w:t>
      </w:r>
      <w:r w:rsidR="007C0B6C" w:rsidRPr="009A147E">
        <w:rPr>
          <w:noProof/>
        </w:rPr>
        <w:t>Selection Questionnaire</w:t>
      </w:r>
      <w:r w:rsidRPr="009A147E">
        <w:rPr>
          <w:noProof/>
        </w:rPr>
        <w:tab/>
      </w:r>
      <w:r w:rsidR="009A147E" w:rsidRPr="009A147E">
        <w:rPr>
          <w:noProof/>
        </w:rPr>
        <w:t>7</w:t>
      </w:r>
    </w:p>
    <w:p w:rsidR="007C0B6C" w:rsidRPr="009A147E" w:rsidRDefault="007C0B6C" w:rsidP="007C0B6C">
      <w:pPr>
        <w:pStyle w:val="TOC2"/>
        <w:ind w:left="0"/>
        <w:rPr>
          <w:noProof/>
        </w:rPr>
      </w:pPr>
    </w:p>
    <w:p w:rsidR="002A5911" w:rsidRPr="009A147E" w:rsidRDefault="007C0B6C" w:rsidP="007C0B6C">
      <w:pPr>
        <w:pStyle w:val="TOC2"/>
        <w:ind w:left="0"/>
        <w:rPr>
          <w:noProof/>
          <w:lang w:eastAsia="en-GB"/>
        </w:rPr>
      </w:pPr>
      <w:r w:rsidRPr="009A147E">
        <w:rPr>
          <w:noProof/>
        </w:rPr>
        <w:t xml:space="preserve">Section 5 - </w:t>
      </w:r>
      <w:r w:rsidR="002A5911" w:rsidRPr="009A147E">
        <w:rPr>
          <w:noProof/>
        </w:rPr>
        <w:t>The Specification</w:t>
      </w:r>
      <w:r w:rsidR="002A5911" w:rsidRPr="009A147E">
        <w:rPr>
          <w:noProof/>
        </w:rPr>
        <w:tab/>
      </w:r>
      <w:r w:rsidR="009A147E" w:rsidRPr="009A147E">
        <w:rPr>
          <w:noProof/>
        </w:rPr>
        <w:t>1</w:t>
      </w:r>
      <w:r w:rsidR="004C3A85">
        <w:rPr>
          <w:noProof/>
        </w:rPr>
        <w:t>1</w:t>
      </w:r>
    </w:p>
    <w:p w:rsidR="007C0B6C" w:rsidRPr="009A147E" w:rsidRDefault="007C0B6C" w:rsidP="007C0B6C">
      <w:pPr>
        <w:pStyle w:val="TOC2"/>
        <w:ind w:left="0"/>
        <w:rPr>
          <w:noProof/>
        </w:rPr>
      </w:pPr>
    </w:p>
    <w:p w:rsidR="002A5911" w:rsidRPr="009A147E" w:rsidRDefault="007C0B6C" w:rsidP="007C0B6C">
      <w:pPr>
        <w:pStyle w:val="TOC2"/>
        <w:ind w:left="0"/>
        <w:rPr>
          <w:noProof/>
          <w:lang w:eastAsia="en-GB"/>
        </w:rPr>
      </w:pPr>
      <w:r w:rsidRPr="009A147E">
        <w:rPr>
          <w:noProof/>
        </w:rPr>
        <w:t xml:space="preserve">Section 6 - </w:t>
      </w:r>
      <w:r w:rsidR="002A5911" w:rsidRPr="009A147E">
        <w:rPr>
          <w:noProof/>
        </w:rPr>
        <w:t>The Pricing Document</w:t>
      </w:r>
      <w:r w:rsidR="002A5911" w:rsidRPr="009A147E">
        <w:rPr>
          <w:noProof/>
        </w:rPr>
        <w:tab/>
      </w:r>
      <w:r w:rsidR="00BC3F40" w:rsidRPr="009A147E">
        <w:rPr>
          <w:noProof/>
        </w:rPr>
        <w:t>1</w:t>
      </w:r>
      <w:r w:rsidR="004C3A85">
        <w:rPr>
          <w:noProof/>
        </w:rPr>
        <w:t>7</w:t>
      </w:r>
    </w:p>
    <w:p w:rsidR="007C0B6C" w:rsidRPr="009A147E" w:rsidRDefault="007C0B6C" w:rsidP="007C0B6C">
      <w:pPr>
        <w:pStyle w:val="TOC2"/>
        <w:ind w:left="0"/>
        <w:rPr>
          <w:noProof/>
        </w:rPr>
      </w:pPr>
    </w:p>
    <w:p w:rsidR="002A5911" w:rsidRPr="009A147E" w:rsidRDefault="007C0B6C" w:rsidP="007C0B6C">
      <w:pPr>
        <w:pStyle w:val="TOC2"/>
        <w:ind w:left="0"/>
        <w:rPr>
          <w:noProof/>
          <w:lang w:eastAsia="en-GB"/>
        </w:rPr>
      </w:pPr>
      <w:r w:rsidRPr="009A147E">
        <w:rPr>
          <w:noProof/>
        </w:rPr>
        <w:t xml:space="preserve">Section 7 </w:t>
      </w:r>
      <w:r w:rsidR="009A147E" w:rsidRPr="009A147E">
        <w:rPr>
          <w:noProof/>
        </w:rPr>
        <w:t>–</w:t>
      </w:r>
      <w:r w:rsidRPr="009A147E">
        <w:rPr>
          <w:noProof/>
        </w:rPr>
        <w:t xml:space="preserve"> </w:t>
      </w:r>
      <w:r w:rsidR="009A147E" w:rsidRPr="009A147E">
        <w:rPr>
          <w:noProof/>
        </w:rPr>
        <w:t>Not applicable to this contract</w:t>
      </w:r>
      <w:r w:rsidR="002A5911" w:rsidRPr="009A147E">
        <w:rPr>
          <w:noProof/>
        </w:rPr>
        <w:tab/>
      </w:r>
      <w:r w:rsidR="004C3A85">
        <w:rPr>
          <w:noProof/>
        </w:rPr>
        <w:t>17</w:t>
      </w:r>
    </w:p>
    <w:p w:rsidR="00292613" w:rsidRDefault="00292613" w:rsidP="00FE1C88">
      <w:pPr>
        <w:pStyle w:val="TOC1"/>
        <w:spacing w:after="0" w:line="240" w:lineRule="auto"/>
        <w:rPr>
          <w:rFonts w:ascii="Arial" w:hAnsi="Arial" w:cs="Arial"/>
          <w:b/>
          <w:noProof/>
          <w:lang w:eastAsia="en-GB"/>
        </w:rPr>
      </w:pPr>
    </w:p>
    <w:p w:rsidR="007C0B6C" w:rsidRPr="009A147E" w:rsidRDefault="007C0B6C" w:rsidP="00FE1C88">
      <w:pPr>
        <w:pStyle w:val="TOC1"/>
        <w:spacing w:after="0" w:line="240" w:lineRule="auto"/>
        <w:rPr>
          <w:rFonts w:ascii="Arial" w:hAnsi="Arial" w:cs="Arial"/>
          <w:b/>
          <w:noProof/>
          <w:lang w:eastAsia="en-GB"/>
        </w:rPr>
      </w:pPr>
      <w:r w:rsidRPr="009A147E">
        <w:rPr>
          <w:rFonts w:ascii="Arial" w:hAnsi="Arial" w:cs="Arial"/>
          <w:b/>
          <w:noProof/>
          <w:lang w:eastAsia="en-GB"/>
        </w:rPr>
        <w:t>PART C</w:t>
      </w:r>
    </w:p>
    <w:p w:rsidR="002A5911" w:rsidRPr="009A147E" w:rsidRDefault="007758E1" w:rsidP="007758E1">
      <w:pPr>
        <w:pStyle w:val="TOC1"/>
        <w:spacing w:before="0" w:line="240" w:lineRule="auto"/>
        <w:rPr>
          <w:rFonts w:ascii="Arial" w:hAnsi="Arial" w:cs="Arial"/>
          <w:noProof/>
        </w:rPr>
      </w:pPr>
      <w:r w:rsidRPr="009A147E">
        <w:rPr>
          <w:rFonts w:ascii="Arial" w:hAnsi="Arial" w:cs="Arial"/>
          <w:noProof/>
          <w:lang w:eastAsia="en-GB"/>
        </w:rPr>
        <w:t>Schedule 1</w:t>
      </w:r>
      <w:r w:rsidR="002A5911" w:rsidRPr="009A147E">
        <w:rPr>
          <w:rFonts w:ascii="Arial" w:hAnsi="Arial" w:cs="Arial"/>
          <w:noProof/>
          <w:lang w:eastAsia="en-GB"/>
        </w:rPr>
        <w:t xml:space="preserve"> - Form of Quotation and Declarations</w:t>
      </w:r>
      <w:r w:rsidR="002A5911" w:rsidRPr="009A147E">
        <w:rPr>
          <w:rFonts w:ascii="Arial" w:hAnsi="Arial" w:cs="Arial"/>
          <w:noProof/>
        </w:rPr>
        <w:tab/>
      </w:r>
      <w:r w:rsidR="00BC3F40" w:rsidRPr="009A147E">
        <w:rPr>
          <w:rFonts w:ascii="Arial" w:hAnsi="Arial" w:cs="Arial"/>
          <w:noProof/>
        </w:rPr>
        <w:t>1</w:t>
      </w:r>
      <w:r w:rsidR="004C3A85">
        <w:rPr>
          <w:rFonts w:ascii="Arial" w:hAnsi="Arial" w:cs="Arial"/>
          <w:noProof/>
        </w:rPr>
        <w:t>8</w:t>
      </w:r>
    </w:p>
    <w:p w:rsidR="00292613" w:rsidRDefault="00292613" w:rsidP="00FE1C88">
      <w:pPr>
        <w:pStyle w:val="TOC1"/>
        <w:spacing w:after="0" w:line="240" w:lineRule="auto"/>
        <w:rPr>
          <w:rFonts w:ascii="Arial" w:hAnsi="Arial" w:cs="Arial"/>
          <w:b/>
          <w:noProof/>
        </w:rPr>
      </w:pPr>
    </w:p>
    <w:p w:rsidR="007C0B6C" w:rsidRPr="009A147E" w:rsidRDefault="007C0B6C" w:rsidP="00FE1C88">
      <w:pPr>
        <w:pStyle w:val="TOC1"/>
        <w:spacing w:after="0" w:line="240" w:lineRule="auto"/>
        <w:rPr>
          <w:rFonts w:ascii="Arial" w:hAnsi="Arial" w:cs="Arial"/>
          <w:b/>
          <w:noProof/>
        </w:rPr>
      </w:pPr>
      <w:r w:rsidRPr="009A147E">
        <w:rPr>
          <w:rFonts w:ascii="Arial" w:hAnsi="Arial" w:cs="Arial"/>
          <w:b/>
          <w:noProof/>
        </w:rPr>
        <w:t>PART D</w:t>
      </w:r>
    </w:p>
    <w:p w:rsidR="002A5911" w:rsidRPr="009A147E" w:rsidRDefault="007758E1" w:rsidP="00FE1C88">
      <w:pPr>
        <w:pStyle w:val="TOC1"/>
        <w:spacing w:before="0" w:line="240" w:lineRule="auto"/>
        <w:rPr>
          <w:rFonts w:ascii="Arial" w:hAnsi="Arial" w:cs="Arial"/>
          <w:b/>
          <w:noProof/>
          <w:lang w:eastAsia="en-GB"/>
        </w:rPr>
      </w:pPr>
      <w:r w:rsidRPr="009A147E">
        <w:rPr>
          <w:rFonts w:ascii="Arial" w:hAnsi="Arial" w:cs="Arial"/>
          <w:noProof/>
        </w:rPr>
        <w:t>Appendix A</w:t>
      </w:r>
      <w:r w:rsidR="002A5911" w:rsidRPr="009A147E">
        <w:rPr>
          <w:rFonts w:ascii="Arial" w:hAnsi="Arial" w:cs="Arial"/>
          <w:noProof/>
        </w:rPr>
        <w:t xml:space="preserve"> - Terms and Conditions of Contract for </w:t>
      </w:r>
      <w:r w:rsidR="000D3981" w:rsidRPr="009A147E">
        <w:rPr>
          <w:rFonts w:ascii="Arial" w:hAnsi="Arial" w:cs="Arial"/>
          <w:noProof/>
        </w:rPr>
        <w:t>Services</w:t>
      </w:r>
      <w:r w:rsidR="002A5911" w:rsidRPr="009A147E">
        <w:rPr>
          <w:rFonts w:ascii="Arial" w:hAnsi="Arial" w:cs="Arial"/>
          <w:noProof/>
        </w:rPr>
        <w:tab/>
      </w:r>
      <w:r w:rsidR="009A147E" w:rsidRPr="009A147E">
        <w:rPr>
          <w:rFonts w:ascii="Arial" w:hAnsi="Arial" w:cs="Arial"/>
          <w:noProof/>
        </w:rPr>
        <w:t>1</w:t>
      </w:r>
      <w:r w:rsidR="004C3A85">
        <w:rPr>
          <w:rFonts w:ascii="Arial" w:hAnsi="Arial" w:cs="Arial"/>
          <w:noProof/>
        </w:rPr>
        <w:t>9</w:t>
      </w:r>
    </w:p>
    <w:p w:rsidR="002A5911" w:rsidRDefault="007758E1" w:rsidP="007C0B6C">
      <w:pPr>
        <w:pStyle w:val="TOC1"/>
        <w:rPr>
          <w:rFonts w:ascii="Arial" w:hAnsi="Arial" w:cs="Arial"/>
          <w:noProof/>
        </w:rPr>
      </w:pPr>
      <w:r w:rsidRPr="009A147E">
        <w:rPr>
          <w:rFonts w:ascii="Arial" w:hAnsi="Arial" w:cs="Arial"/>
          <w:noProof/>
        </w:rPr>
        <w:t>Appendix B</w:t>
      </w:r>
      <w:r w:rsidR="002A5911" w:rsidRPr="009A147E">
        <w:rPr>
          <w:rFonts w:ascii="Arial" w:hAnsi="Arial" w:cs="Arial"/>
          <w:noProof/>
        </w:rPr>
        <w:t xml:space="preserve"> - Defined Terms</w:t>
      </w:r>
      <w:r w:rsidR="002A5911" w:rsidRPr="009A147E">
        <w:rPr>
          <w:rFonts w:ascii="Arial" w:hAnsi="Arial" w:cs="Arial"/>
          <w:noProof/>
        </w:rPr>
        <w:tab/>
      </w:r>
      <w:r w:rsidR="004C3A85">
        <w:rPr>
          <w:rFonts w:ascii="Arial" w:hAnsi="Arial" w:cs="Arial"/>
          <w:noProof/>
        </w:rPr>
        <w:t>20</w:t>
      </w:r>
    </w:p>
    <w:p w:rsidR="00A716D2" w:rsidRPr="00A716D2" w:rsidRDefault="00A716D2" w:rsidP="00A716D2">
      <w:pPr>
        <w:rPr>
          <w:rFonts w:cs="Arial"/>
          <w:noProof/>
        </w:rPr>
      </w:pPr>
      <w:r>
        <w:t xml:space="preserve">Appendix C - </w:t>
      </w:r>
      <w:r w:rsidRPr="00A716D2">
        <w:rPr>
          <w:rFonts w:cs="Arial"/>
          <w:noProof/>
        </w:rPr>
        <w:t>Template Valuation Report and Inspection Sheet</w:t>
      </w:r>
      <w:r>
        <w:rPr>
          <w:rFonts w:cs="Arial"/>
          <w:noProof/>
        </w:rPr>
        <w:t>………………………….........</w:t>
      </w:r>
      <w:r w:rsidR="004C3A85">
        <w:rPr>
          <w:rFonts w:cs="Arial"/>
          <w:noProof/>
        </w:rPr>
        <w:t>21</w:t>
      </w:r>
    </w:p>
    <w:p w:rsidR="00FE1C88" w:rsidRDefault="00FE1C88">
      <w:pPr>
        <w:spacing w:after="0" w:line="240" w:lineRule="auto"/>
        <w:rPr>
          <w:rFonts w:cs="Arial"/>
          <w:b/>
          <w:sz w:val="28"/>
          <w:szCs w:val="28"/>
        </w:rPr>
      </w:pPr>
      <w:r>
        <w:rPr>
          <w:rFonts w:cs="Arial"/>
          <w:b/>
          <w:sz w:val="28"/>
          <w:szCs w:val="28"/>
        </w:rPr>
        <w:br w:type="page"/>
      </w:r>
    </w:p>
    <w:p w:rsidR="002A5911" w:rsidRPr="00EF779A" w:rsidRDefault="002A5911" w:rsidP="00EF779A">
      <w:pPr>
        <w:rPr>
          <w:rFonts w:cs="Arial"/>
          <w:b/>
          <w:sz w:val="28"/>
          <w:szCs w:val="28"/>
        </w:rPr>
      </w:pPr>
      <w:r w:rsidRPr="002A5911">
        <w:rPr>
          <w:rFonts w:cs="Arial"/>
          <w:b/>
          <w:sz w:val="28"/>
          <w:szCs w:val="28"/>
        </w:rPr>
        <w:lastRenderedPageBreak/>
        <w:t>PART A - INVITATION TO QUOTE AND INFORMATION FOR APPLICANTS</w:t>
      </w:r>
    </w:p>
    <w:p w:rsidR="002A5911" w:rsidRPr="002A5911" w:rsidRDefault="002A5911" w:rsidP="0047565D">
      <w:pPr>
        <w:pStyle w:val="01BSCCParagraphbodystyle"/>
        <w:spacing w:after="0"/>
        <w:rPr>
          <w:rFonts w:ascii="Arial" w:hAnsi="Arial" w:cs="Arial"/>
          <w:color w:val="0000FF"/>
          <w:szCs w:val="22"/>
        </w:rPr>
      </w:pPr>
    </w:p>
    <w:tbl>
      <w:tblPr>
        <w:tblpPr w:leftFromText="180" w:rightFromText="180" w:vertAnchor="text"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25"/>
      </w:tblGrid>
      <w:tr w:rsidR="00EF779A" w:rsidRPr="002A5911" w:rsidTr="00CC28E6">
        <w:tc>
          <w:tcPr>
            <w:tcW w:w="8472" w:type="dxa"/>
            <w:gridSpan w:val="2"/>
            <w:shd w:val="clear" w:color="auto" w:fill="00B050"/>
          </w:tcPr>
          <w:p w:rsidR="00EF779A" w:rsidRPr="00EF779A" w:rsidRDefault="00EF779A" w:rsidP="00CC28E6">
            <w:pPr>
              <w:pStyle w:val="01BSCCParagraphbodystyle"/>
              <w:rPr>
                <w:rFonts w:ascii="Arial" w:hAnsi="Arial" w:cs="Arial"/>
                <w:b/>
                <w:sz w:val="24"/>
                <w:szCs w:val="24"/>
              </w:rPr>
            </w:pPr>
            <w:r w:rsidRPr="00EF779A">
              <w:rPr>
                <w:rFonts w:ascii="Arial" w:hAnsi="Arial" w:cs="Arial"/>
                <w:b/>
                <w:color w:val="FFFFFF" w:themeColor="background1"/>
                <w:sz w:val="24"/>
                <w:szCs w:val="24"/>
              </w:rPr>
              <w:t>Basic Contract Information</w:t>
            </w:r>
          </w:p>
        </w:tc>
      </w:tr>
      <w:tr w:rsidR="00EF779A" w:rsidRPr="002A5911" w:rsidTr="00E170AE">
        <w:tc>
          <w:tcPr>
            <w:tcW w:w="2547" w:type="dxa"/>
            <w:shd w:val="clear" w:color="auto" w:fill="92D050"/>
          </w:tcPr>
          <w:p w:rsidR="00EF779A" w:rsidRPr="00C20297" w:rsidRDefault="00EF779A" w:rsidP="00CC28E6">
            <w:pPr>
              <w:pStyle w:val="01BSCCParagraphbodystyle"/>
              <w:rPr>
                <w:rFonts w:ascii="Arial" w:hAnsi="Arial" w:cs="Arial"/>
                <w:szCs w:val="22"/>
              </w:rPr>
            </w:pPr>
            <w:r w:rsidRPr="00C20297">
              <w:rPr>
                <w:rFonts w:ascii="Arial" w:hAnsi="Arial" w:cs="Arial"/>
                <w:szCs w:val="22"/>
              </w:rPr>
              <w:t>Contract Title</w:t>
            </w:r>
          </w:p>
        </w:tc>
        <w:tc>
          <w:tcPr>
            <w:tcW w:w="5925" w:type="dxa"/>
            <w:shd w:val="clear" w:color="auto" w:fill="auto"/>
          </w:tcPr>
          <w:p w:rsidR="00EF779A" w:rsidRPr="00C20297" w:rsidRDefault="00C609B7" w:rsidP="004C14F6">
            <w:pPr>
              <w:pStyle w:val="01BSCCParagraphbodystyle"/>
              <w:rPr>
                <w:rFonts w:ascii="Arial" w:hAnsi="Arial" w:cs="Arial"/>
              </w:rPr>
            </w:pPr>
            <w:r w:rsidRPr="00C609B7">
              <w:rPr>
                <w:rFonts w:ascii="Arial" w:hAnsi="Arial" w:cs="Arial"/>
              </w:rPr>
              <w:t>Survey of Tenants and Residents (STAR) for Exeter City Council 2018</w:t>
            </w:r>
          </w:p>
        </w:tc>
      </w:tr>
      <w:tr w:rsidR="002A5911" w:rsidRPr="002A5911" w:rsidTr="00E170AE">
        <w:tc>
          <w:tcPr>
            <w:tcW w:w="2547" w:type="dxa"/>
            <w:shd w:val="clear" w:color="auto" w:fill="92D050"/>
          </w:tcPr>
          <w:p w:rsidR="002A5911" w:rsidRPr="00C20297" w:rsidRDefault="002A5911" w:rsidP="00CC28E6">
            <w:pPr>
              <w:pStyle w:val="01BSCCParagraphbodystyle"/>
              <w:rPr>
                <w:rFonts w:ascii="Arial" w:hAnsi="Arial" w:cs="Arial"/>
                <w:szCs w:val="22"/>
              </w:rPr>
            </w:pPr>
            <w:r w:rsidRPr="00C20297">
              <w:rPr>
                <w:rFonts w:ascii="Arial" w:hAnsi="Arial" w:cs="Arial"/>
                <w:szCs w:val="22"/>
              </w:rPr>
              <w:t>Contract Length</w:t>
            </w:r>
          </w:p>
        </w:tc>
        <w:tc>
          <w:tcPr>
            <w:tcW w:w="5925" w:type="dxa"/>
            <w:shd w:val="clear" w:color="auto" w:fill="auto"/>
          </w:tcPr>
          <w:p w:rsidR="002A5911" w:rsidRPr="00C20297" w:rsidRDefault="00C609B7" w:rsidP="004C14F6">
            <w:pPr>
              <w:pStyle w:val="01BSCCParagraphbodystyle"/>
              <w:rPr>
                <w:rFonts w:ascii="Arial" w:hAnsi="Arial" w:cs="Arial"/>
                <w:szCs w:val="22"/>
              </w:rPr>
            </w:pPr>
            <w:r>
              <w:rPr>
                <w:rFonts w:ascii="Arial" w:hAnsi="Arial" w:cs="Arial"/>
              </w:rPr>
              <w:t>Required term to undertake and complete survey, collate and present findings</w:t>
            </w:r>
            <w:r w:rsidR="004C14F6">
              <w:rPr>
                <w:rFonts w:ascii="Arial" w:hAnsi="Arial" w:cs="Arial"/>
              </w:rPr>
              <w:t>.</w:t>
            </w:r>
          </w:p>
        </w:tc>
      </w:tr>
      <w:tr w:rsidR="002A5911" w:rsidRPr="002A5911" w:rsidTr="00E170AE">
        <w:trPr>
          <w:trHeight w:val="1555"/>
        </w:trPr>
        <w:tc>
          <w:tcPr>
            <w:tcW w:w="2547" w:type="dxa"/>
            <w:shd w:val="clear" w:color="auto" w:fill="92D050"/>
          </w:tcPr>
          <w:p w:rsidR="002A5911" w:rsidRPr="00C20297" w:rsidRDefault="002A5911" w:rsidP="00C20297">
            <w:pPr>
              <w:pStyle w:val="01BSCCParagraphbodystyle"/>
              <w:rPr>
                <w:rFonts w:ascii="Arial" w:hAnsi="Arial" w:cs="Arial"/>
                <w:szCs w:val="22"/>
              </w:rPr>
            </w:pPr>
            <w:r w:rsidRPr="00C20297">
              <w:rPr>
                <w:rFonts w:ascii="Arial" w:hAnsi="Arial" w:cs="Arial"/>
                <w:szCs w:val="22"/>
              </w:rPr>
              <w:t>Basic Description of Services</w:t>
            </w:r>
          </w:p>
        </w:tc>
        <w:tc>
          <w:tcPr>
            <w:tcW w:w="5925" w:type="dxa"/>
            <w:shd w:val="clear" w:color="auto" w:fill="auto"/>
          </w:tcPr>
          <w:p w:rsidR="002A5911" w:rsidRPr="00C20297" w:rsidRDefault="009B4933" w:rsidP="00F93CC9">
            <w:pPr>
              <w:pStyle w:val="01BSCCParagraphbodystyle"/>
              <w:rPr>
                <w:rFonts w:ascii="Arial" w:hAnsi="Arial" w:cs="Arial"/>
              </w:rPr>
            </w:pPr>
            <w:r>
              <w:rPr>
                <w:rFonts w:ascii="Arial" w:hAnsi="Arial" w:cs="Arial"/>
              </w:rPr>
              <w:t>To undertake a STAR</w:t>
            </w:r>
            <w:r w:rsidR="00AC1952">
              <w:rPr>
                <w:rFonts w:ascii="Arial" w:hAnsi="Arial" w:cs="Arial"/>
              </w:rPr>
              <w:t xml:space="preserve"> sample</w:t>
            </w:r>
            <w:r>
              <w:rPr>
                <w:rFonts w:ascii="Arial" w:hAnsi="Arial" w:cs="Arial"/>
              </w:rPr>
              <w:t xml:space="preserve"> survey of Exeter City Council Tenants. To then clean, verify, analys</w:t>
            </w:r>
            <w:r w:rsidR="00F93CC9">
              <w:rPr>
                <w:rFonts w:ascii="Arial" w:hAnsi="Arial" w:cs="Arial"/>
              </w:rPr>
              <w:t>e</w:t>
            </w:r>
            <w:bookmarkStart w:id="1" w:name="_GoBack"/>
            <w:bookmarkEnd w:id="1"/>
            <w:r>
              <w:rPr>
                <w:rFonts w:ascii="Arial" w:hAnsi="Arial" w:cs="Arial"/>
              </w:rPr>
              <w:t xml:space="preserve"> and present the findings. </w:t>
            </w:r>
          </w:p>
        </w:tc>
      </w:tr>
    </w:tbl>
    <w:p w:rsidR="002A5911" w:rsidRDefault="002A5911" w:rsidP="002A5911">
      <w:pPr>
        <w:pStyle w:val="01S1CCSubhead1"/>
        <w:rPr>
          <w:rFonts w:ascii="Arial" w:hAnsi="Arial" w:cs="Arial"/>
          <w:sz w:val="22"/>
          <w:szCs w:val="22"/>
        </w:rPr>
      </w:pPr>
      <w:bookmarkStart w:id="2" w:name="_Toc414355374"/>
    </w:p>
    <w:p w:rsidR="002A5911" w:rsidRDefault="002A5911" w:rsidP="002A5911">
      <w:pPr>
        <w:pStyle w:val="01S1CCSubhead1"/>
        <w:rPr>
          <w:rFonts w:ascii="Arial" w:hAnsi="Arial" w:cs="Arial"/>
          <w:sz w:val="22"/>
          <w:szCs w:val="22"/>
        </w:rPr>
      </w:pPr>
    </w:p>
    <w:p w:rsidR="002A5911" w:rsidRDefault="002A5911" w:rsidP="002A5911">
      <w:pPr>
        <w:pStyle w:val="01S1CCSubhead1"/>
        <w:rPr>
          <w:rFonts w:ascii="Arial" w:hAnsi="Arial" w:cs="Arial"/>
          <w:sz w:val="22"/>
          <w:szCs w:val="22"/>
        </w:rPr>
      </w:pPr>
    </w:p>
    <w:p w:rsidR="00292908" w:rsidRDefault="00292908" w:rsidP="002A5911">
      <w:pPr>
        <w:pStyle w:val="01S1CCSubhead1"/>
        <w:rPr>
          <w:rFonts w:ascii="Arial" w:hAnsi="Arial" w:cs="Arial"/>
          <w:sz w:val="24"/>
          <w:szCs w:val="24"/>
        </w:rPr>
      </w:pPr>
    </w:p>
    <w:p w:rsidR="0047565D" w:rsidRDefault="0047565D" w:rsidP="0047565D">
      <w:pPr>
        <w:pStyle w:val="01S1CCSubhead1"/>
        <w:spacing w:before="0" w:after="0"/>
        <w:rPr>
          <w:rFonts w:ascii="Arial" w:hAnsi="Arial" w:cs="Arial"/>
          <w:sz w:val="24"/>
          <w:szCs w:val="24"/>
        </w:rPr>
      </w:pPr>
    </w:p>
    <w:p w:rsidR="00593B18" w:rsidRDefault="00593B18" w:rsidP="0047565D">
      <w:pPr>
        <w:pStyle w:val="01S1CCSubhead1"/>
        <w:spacing w:before="0" w:after="0"/>
        <w:rPr>
          <w:rFonts w:ascii="Arial" w:hAnsi="Arial" w:cs="Arial"/>
          <w:sz w:val="24"/>
          <w:szCs w:val="24"/>
        </w:rPr>
      </w:pPr>
    </w:p>
    <w:p w:rsidR="004C14F6" w:rsidRPr="004C14F6" w:rsidRDefault="004C14F6" w:rsidP="004C14F6">
      <w:pPr>
        <w:pStyle w:val="01BSCCParagraphbodystyle"/>
      </w:pPr>
    </w:p>
    <w:p w:rsidR="00593B18" w:rsidRDefault="00593B18" w:rsidP="0047565D">
      <w:pPr>
        <w:pStyle w:val="01S1CCSubhead1"/>
        <w:spacing w:before="0" w:after="0"/>
        <w:rPr>
          <w:rFonts w:ascii="Arial" w:hAnsi="Arial" w:cs="Arial"/>
          <w:sz w:val="24"/>
          <w:szCs w:val="24"/>
        </w:rPr>
      </w:pPr>
    </w:p>
    <w:p w:rsidR="002A5911" w:rsidRPr="002A5911" w:rsidRDefault="002A5911" w:rsidP="0047565D">
      <w:pPr>
        <w:pStyle w:val="01S1CCSubhead1"/>
        <w:spacing w:before="0" w:after="0"/>
        <w:rPr>
          <w:rFonts w:ascii="Arial" w:hAnsi="Arial" w:cs="Arial"/>
          <w:sz w:val="24"/>
          <w:szCs w:val="24"/>
        </w:rPr>
      </w:pPr>
      <w:r w:rsidRPr="002A5911">
        <w:rPr>
          <w:rFonts w:ascii="Arial" w:hAnsi="Arial" w:cs="Arial"/>
          <w:sz w:val="24"/>
          <w:szCs w:val="24"/>
        </w:rPr>
        <w:t>Section 1 – Instructions for Completion</w:t>
      </w:r>
      <w:bookmarkEnd w:id="2"/>
    </w:p>
    <w:p w:rsidR="0047565D" w:rsidRDefault="0047565D" w:rsidP="0047565D">
      <w:pPr>
        <w:pStyle w:val="01BSCCParagraphbodystyle"/>
        <w:spacing w:after="0"/>
        <w:rPr>
          <w:rFonts w:ascii="Arial" w:hAnsi="Arial" w:cs="Arial"/>
          <w:szCs w:val="22"/>
        </w:rPr>
      </w:pPr>
    </w:p>
    <w:p w:rsidR="002A5911" w:rsidRPr="002A5911" w:rsidRDefault="002A5911" w:rsidP="0047565D">
      <w:pPr>
        <w:pStyle w:val="01BSCCParagraphbodystyle"/>
        <w:spacing w:after="0"/>
        <w:rPr>
          <w:rFonts w:ascii="Arial" w:hAnsi="Arial" w:cs="Arial"/>
          <w:szCs w:val="22"/>
        </w:rPr>
      </w:pPr>
      <w:r w:rsidRPr="002A5911">
        <w:rPr>
          <w:rFonts w:ascii="Arial" w:hAnsi="Arial" w:cs="Arial"/>
          <w:szCs w:val="22"/>
        </w:rPr>
        <w:t xml:space="preserve">This document consists of four parts – </w:t>
      </w:r>
    </w:p>
    <w:p w:rsidR="0047565D" w:rsidRDefault="0047565D" w:rsidP="0047565D">
      <w:pPr>
        <w:pStyle w:val="01BSCCParagraphbodystyle"/>
        <w:spacing w:after="0"/>
        <w:rPr>
          <w:rFonts w:ascii="Arial" w:hAnsi="Arial" w:cs="Arial"/>
          <w:b/>
          <w:szCs w:val="22"/>
        </w:rPr>
      </w:pPr>
    </w:p>
    <w:p w:rsidR="002A5911" w:rsidRDefault="002A5911" w:rsidP="0047565D">
      <w:pPr>
        <w:pStyle w:val="01BSCCParagraphbodystyle"/>
        <w:spacing w:after="0"/>
        <w:rPr>
          <w:rFonts w:ascii="Arial" w:hAnsi="Arial" w:cs="Arial"/>
          <w:szCs w:val="22"/>
        </w:rPr>
      </w:pPr>
      <w:r w:rsidRPr="00FA703F">
        <w:rPr>
          <w:rFonts w:ascii="Arial" w:hAnsi="Arial" w:cs="Arial"/>
          <w:b/>
          <w:szCs w:val="22"/>
        </w:rPr>
        <w:t>Part A</w:t>
      </w:r>
      <w:r w:rsidRPr="002A5911">
        <w:rPr>
          <w:rFonts w:ascii="Arial" w:hAnsi="Arial" w:cs="Arial"/>
          <w:szCs w:val="22"/>
        </w:rPr>
        <w:t>: instructions, timetable and evaluation criteria.  There are no sections for the Applicant to fill in in this section.</w:t>
      </w:r>
    </w:p>
    <w:p w:rsidR="0047565D" w:rsidRPr="002A5911" w:rsidRDefault="0047565D" w:rsidP="0047565D">
      <w:pPr>
        <w:pStyle w:val="01BSCCParagraphbodystyle"/>
        <w:spacing w:after="0"/>
        <w:rPr>
          <w:rFonts w:ascii="Arial" w:hAnsi="Arial" w:cs="Arial"/>
          <w:szCs w:val="22"/>
        </w:rPr>
      </w:pPr>
    </w:p>
    <w:p w:rsidR="002A5911" w:rsidRPr="002A5911" w:rsidRDefault="002A5911" w:rsidP="002A5911">
      <w:pPr>
        <w:pStyle w:val="01BSCCParagraphbodystyle"/>
        <w:rPr>
          <w:rFonts w:ascii="Arial" w:hAnsi="Arial" w:cs="Arial"/>
          <w:szCs w:val="22"/>
        </w:rPr>
      </w:pPr>
      <w:r w:rsidRPr="00FA703F">
        <w:rPr>
          <w:rFonts w:ascii="Arial" w:hAnsi="Arial" w:cs="Arial"/>
          <w:b/>
          <w:szCs w:val="22"/>
        </w:rPr>
        <w:t>Part B</w:t>
      </w:r>
      <w:r w:rsidRPr="002A5911">
        <w:rPr>
          <w:rFonts w:ascii="Arial" w:hAnsi="Arial" w:cs="Arial"/>
          <w:szCs w:val="22"/>
        </w:rPr>
        <w:t xml:space="preserve">: must be returned by the Applicant.  </w:t>
      </w:r>
      <w:r w:rsidRPr="0073446A">
        <w:rPr>
          <w:rFonts w:ascii="Arial" w:hAnsi="Arial" w:cs="Arial"/>
          <w:szCs w:val="22"/>
        </w:rPr>
        <w:t>There are various sub-sections which must be filled in</w:t>
      </w:r>
      <w:r w:rsidR="00770CFD" w:rsidRPr="0073446A">
        <w:rPr>
          <w:rFonts w:ascii="Arial" w:hAnsi="Arial" w:cs="Arial"/>
          <w:szCs w:val="22"/>
        </w:rPr>
        <w:t>.</w:t>
      </w:r>
    </w:p>
    <w:p w:rsidR="002A5911" w:rsidRPr="002A5911" w:rsidRDefault="002A5911" w:rsidP="002A5911">
      <w:pPr>
        <w:pStyle w:val="01BSCCParagraphbodystyle"/>
        <w:rPr>
          <w:rFonts w:ascii="Arial" w:hAnsi="Arial" w:cs="Arial"/>
          <w:szCs w:val="22"/>
        </w:rPr>
      </w:pPr>
      <w:r w:rsidRPr="00FA703F">
        <w:rPr>
          <w:rFonts w:ascii="Arial" w:hAnsi="Arial" w:cs="Arial"/>
          <w:b/>
          <w:szCs w:val="22"/>
        </w:rPr>
        <w:t>Part C</w:t>
      </w:r>
      <w:r w:rsidRPr="002A5911">
        <w:rPr>
          <w:rFonts w:ascii="Arial" w:hAnsi="Arial" w:cs="Arial"/>
          <w:szCs w:val="22"/>
        </w:rPr>
        <w:t xml:space="preserve">: must be returned by the Applicant. </w:t>
      </w:r>
      <w:r w:rsidRPr="0073446A">
        <w:rPr>
          <w:rFonts w:ascii="Arial" w:hAnsi="Arial" w:cs="Arial"/>
          <w:szCs w:val="22"/>
        </w:rPr>
        <w:t xml:space="preserve">Includes schedules for commercially sensitive information, the </w:t>
      </w:r>
      <w:r w:rsidR="00FE1C88" w:rsidRPr="0073446A">
        <w:rPr>
          <w:rFonts w:ascii="Arial" w:hAnsi="Arial" w:cs="Arial"/>
          <w:szCs w:val="22"/>
        </w:rPr>
        <w:t>form quotation and declarations</w:t>
      </w:r>
      <w:r w:rsidRPr="0073446A">
        <w:rPr>
          <w:rFonts w:ascii="Arial" w:hAnsi="Arial" w:cs="Arial"/>
          <w:szCs w:val="22"/>
        </w:rPr>
        <w:t>.</w:t>
      </w:r>
      <w:r w:rsidRPr="002A5911">
        <w:rPr>
          <w:rFonts w:ascii="Arial" w:hAnsi="Arial" w:cs="Arial"/>
          <w:szCs w:val="22"/>
        </w:rPr>
        <w:t xml:space="preserve"> </w:t>
      </w:r>
    </w:p>
    <w:p w:rsidR="002A5911" w:rsidRPr="002A5911" w:rsidRDefault="002A5911" w:rsidP="002A5911">
      <w:pPr>
        <w:pStyle w:val="01BSCCParagraphbodystyle"/>
        <w:rPr>
          <w:rFonts w:ascii="Arial" w:hAnsi="Arial" w:cs="Arial"/>
          <w:szCs w:val="22"/>
        </w:rPr>
      </w:pPr>
      <w:r w:rsidRPr="00FA703F">
        <w:rPr>
          <w:rFonts w:ascii="Arial" w:hAnsi="Arial" w:cs="Arial"/>
          <w:b/>
          <w:szCs w:val="22"/>
        </w:rPr>
        <w:t>Part D</w:t>
      </w:r>
      <w:r w:rsidRPr="002A5911">
        <w:rPr>
          <w:rFonts w:ascii="Arial" w:hAnsi="Arial" w:cs="Arial"/>
          <w:szCs w:val="22"/>
        </w:rPr>
        <w:t>: the Appendices include a glossary. There are no sections for the Applicant to fill out in this section.</w:t>
      </w:r>
      <w:r w:rsidR="00292613">
        <w:rPr>
          <w:rFonts w:ascii="Arial" w:hAnsi="Arial" w:cs="Arial"/>
          <w:szCs w:val="22"/>
        </w:rPr>
        <w:t xml:space="preserve"> (Terms and Conditions to be completed by successful applicant before award of contract).</w:t>
      </w:r>
    </w:p>
    <w:p w:rsidR="002A5911" w:rsidRPr="002A5911" w:rsidRDefault="002A5911" w:rsidP="002A5911">
      <w:pPr>
        <w:pStyle w:val="01BSCCParagraphbodystyle"/>
        <w:rPr>
          <w:rFonts w:ascii="Arial" w:hAnsi="Arial" w:cs="Arial"/>
          <w:szCs w:val="22"/>
        </w:rPr>
      </w:pPr>
      <w:r w:rsidRPr="002A5911">
        <w:rPr>
          <w:rFonts w:ascii="Arial" w:hAnsi="Arial" w:cs="Arial"/>
          <w:szCs w:val="22"/>
        </w:rPr>
        <w:t xml:space="preserve">Any information relating to the Council and supplied by the Council shall be kept by the Applicant in strictest confidence. </w:t>
      </w:r>
    </w:p>
    <w:p w:rsidR="002A5911" w:rsidRDefault="002A5911" w:rsidP="002A5911">
      <w:pPr>
        <w:pStyle w:val="01BSCCParagraphbodystyle"/>
        <w:rPr>
          <w:rFonts w:ascii="Arial" w:hAnsi="Arial" w:cs="Arial"/>
          <w:szCs w:val="22"/>
        </w:rPr>
      </w:pPr>
      <w:r w:rsidRPr="002A5911">
        <w:rPr>
          <w:rFonts w:ascii="Arial" w:hAnsi="Arial" w:cs="Arial"/>
          <w:szCs w:val="22"/>
        </w:rPr>
        <w:t>Applicants are advised that the Council is not bound to accept the lowest quote submitted, nor to reimburse any expense incurred during the process.</w:t>
      </w:r>
    </w:p>
    <w:p w:rsidR="00FF24D9" w:rsidRPr="00FF24D9" w:rsidRDefault="00FF24D9" w:rsidP="00FF24D9">
      <w:pPr>
        <w:tabs>
          <w:tab w:val="num" w:pos="0"/>
        </w:tabs>
        <w:spacing w:after="0" w:line="240" w:lineRule="auto"/>
        <w:rPr>
          <w:rFonts w:cs="Arial"/>
        </w:rPr>
      </w:pPr>
      <w:r w:rsidRPr="00FF24D9">
        <w:rPr>
          <w:rFonts w:cs="Arial"/>
        </w:rPr>
        <w:t xml:space="preserve">The Council reserves the right to award the business in whole to one Applicant, in part to more than one Applicant or to make no award at all.  </w:t>
      </w:r>
    </w:p>
    <w:p w:rsidR="002A5911" w:rsidRPr="002A5911" w:rsidRDefault="002A5911" w:rsidP="002A5911">
      <w:pPr>
        <w:suppressAutoHyphens/>
        <w:spacing w:before="360" w:after="90" w:line="240" w:lineRule="auto"/>
        <w:outlineLvl w:val="0"/>
        <w:rPr>
          <w:rFonts w:cs="Arial"/>
          <w:b/>
          <w:sz w:val="24"/>
          <w:szCs w:val="20"/>
        </w:rPr>
      </w:pPr>
      <w:bookmarkStart w:id="3" w:name="_Toc414355375"/>
      <w:r w:rsidRPr="002A5911">
        <w:rPr>
          <w:rFonts w:cs="Arial"/>
          <w:b/>
          <w:sz w:val="24"/>
          <w:szCs w:val="20"/>
        </w:rPr>
        <w:t>1.1 Quote Enquiries</w:t>
      </w:r>
      <w:bookmarkEnd w:id="3"/>
    </w:p>
    <w:p w:rsidR="002A5911" w:rsidRDefault="002A5911" w:rsidP="002A5911">
      <w:pPr>
        <w:spacing w:after="0" w:line="240" w:lineRule="auto"/>
        <w:rPr>
          <w:rFonts w:cs="Arial"/>
          <w:bCs/>
          <w:color w:val="0000FF"/>
        </w:rPr>
      </w:pPr>
      <w:r w:rsidRPr="002A5911">
        <w:rPr>
          <w:rFonts w:cs="Arial"/>
          <w:szCs w:val="20"/>
        </w:rPr>
        <w:t xml:space="preserve">All enquiries and clarifications should be directed to the Authorised Officer shown below and no later </w:t>
      </w:r>
      <w:r w:rsidRPr="002A5911">
        <w:rPr>
          <w:rFonts w:cs="Arial"/>
        </w:rPr>
        <w:t xml:space="preserve">than </w:t>
      </w:r>
      <w:r w:rsidR="007D1F9B" w:rsidRPr="007D1F9B">
        <w:rPr>
          <w:rFonts w:cs="Arial"/>
        </w:rPr>
        <w:t>4</w:t>
      </w:r>
      <w:r w:rsidRPr="007D1F9B">
        <w:rPr>
          <w:rFonts w:cs="Arial"/>
          <w:sz w:val="18"/>
          <w:szCs w:val="18"/>
        </w:rPr>
        <w:t xml:space="preserve"> </w:t>
      </w:r>
      <w:r w:rsidRPr="002A5911">
        <w:rPr>
          <w:rFonts w:cs="Arial"/>
          <w:szCs w:val="20"/>
        </w:rPr>
        <w:t xml:space="preserve">days before the due date for the return of quotes: </w:t>
      </w:r>
      <w:r w:rsidRPr="002A5911">
        <w:rPr>
          <w:rFonts w:cs="Arial"/>
          <w:szCs w:val="20"/>
        </w:rPr>
        <w:tab/>
      </w:r>
      <w:r w:rsidRPr="002A5911">
        <w:rPr>
          <w:rFonts w:cs="Arial"/>
        </w:rPr>
        <w:br/>
      </w:r>
    </w:p>
    <w:tbl>
      <w:tblPr>
        <w:tblStyle w:val="TableGrid"/>
        <w:tblW w:w="0" w:type="auto"/>
        <w:tblLook w:val="04A0" w:firstRow="1" w:lastRow="0" w:firstColumn="1" w:lastColumn="0" w:noHBand="0" w:noVBand="1"/>
      </w:tblPr>
      <w:tblGrid>
        <w:gridCol w:w="2263"/>
        <w:gridCol w:w="4678"/>
      </w:tblGrid>
      <w:tr w:rsidR="002A5911" w:rsidTr="002A5911">
        <w:tc>
          <w:tcPr>
            <w:tcW w:w="6941" w:type="dxa"/>
            <w:gridSpan w:val="2"/>
            <w:shd w:val="clear" w:color="auto" w:fill="00B050"/>
          </w:tcPr>
          <w:p w:rsidR="002A5911" w:rsidRPr="00EF779A" w:rsidRDefault="002A5911" w:rsidP="002A5911">
            <w:pPr>
              <w:spacing w:after="0" w:line="240" w:lineRule="auto"/>
              <w:rPr>
                <w:rFonts w:cs="Arial"/>
                <w:b/>
                <w:bCs/>
                <w:color w:val="FFFFFF" w:themeColor="background1"/>
                <w:sz w:val="24"/>
                <w:szCs w:val="24"/>
              </w:rPr>
            </w:pPr>
            <w:r w:rsidRPr="00EF779A">
              <w:rPr>
                <w:rFonts w:cs="Arial"/>
                <w:b/>
                <w:bCs/>
                <w:color w:val="FFFFFF" w:themeColor="background1"/>
                <w:sz w:val="24"/>
                <w:szCs w:val="24"/>
              </w:rPr>
              <w:t>Authorised Officer Details</w:t>
            </w:r>
          </w:p>
        </w:tc>
      </w:tr>
      <w:tr w:rsidR="002A5911" w:rsidTr="00292908">
        <w:tc>
          <w:tcPr>
            <w:tcW w:w="2263" w:type="dxa"/>
            <w:shd w:val="clear" w:color="auto" w:fill="92D050"/>
          </w:tcPr>
          <w:p w:rsidR="002A5911" w:rsidRPr="002A5911" w:rsidRDefault="002A5911" w:rsidP="002A5911">
            <w:pPr>
              <w:spacing w:after="0" w:line="240" w:lineRule="auto"/>
              <w:rPr>
                <w:rFonts w:cs="Arial"/>
                <w:bCs/>
              </w:rPr>
            </w:pPr>
            <w:r w:rsidRPr="002A5911">
              <w:rPr>
                <w:rFonts w:cs="Arial"/>
                <w:bCs/>
              </w:rPr>
              <w:t>Name:</w:t>
            </w:r>
          </w:p>
        </w:tc>
        <w:tc>
          <w:tcPr>
            <w:tcW w:w="4678" w:type="dxa"/>
            <w:shd w:val="clear" w:color="auto" w:fill="auto"/>
          </w:tcPr>
          <w:p w:rsidR="002A5911" w:rsidRPr="002A5911" w:rsidRDefault="004C14F6" w:rsidP="00A9251C">
            <w:pPr>
              <w:spacing w:after="0" w:line="240" w:lineRule="auto"/>
              <w:rPr>
                <w:rFonts w:cs="Arial"/>
                <w:bCs/>
              </w:rPr>
            </w:pPr>
            <w:r w:rsidRPr="004C14F6">
              <w:rPr>
                <w:rFonts w:cs="Arial"/>
                <w:bCs/>
              </w:rPr>
              <w:t>Vick</w:t>
            </w:r>
            <w:r w:rsidR="00A9251C">
              <w:rPr>
                <w:rFonts w:cs="Arial"/>
                <w:bCs/>
              </w:rPr>
              <w:t>y</w:t>
            </w:r>
            <w:r w:rsidRPr="004C14F6">
              <w:rPr>
                <w:rFonts w:cs="Arial"/>
                <w:bCs/>
              </w:rPr>
              <w:t xml:space="preserve"> </w:t>
            </w:r>
            <w:r w:rsidR="00AB3E88">
              <w:rPr>
                <w:rFonts w:cs="Arial"/>
                <w:bCs/>
              </w:rPr>
              <w:t>Labbett</w:t>
            </w:r>
          </w:p>
        </w:tc>
      </w:tr>
      <w:tr w:rsidR="002A5911" w:rsidTr="00292908">
        <w:tc>
          <w:tcPr>
            <w:tcW w:w="2263" w:type="dxa"/>
            <w:shd w:val="clear" w:color="auto" w:fill="92D050"/>
          </w:tcPr>
          <w:p w:rsidR="002A5911" w:rsidRPr="002A5911" w:rsidRDefault="002A5911" w:rsidP="002A5911">
            <w:pPr>
              <w:spacing w:after="0" w:line="240" w:lineRule="auto"/>
              <w:rPr>
                <w:rFonts w:cs="Arial"/>
                <w:bCs/>
              </w:rPr>
            </w:pPr>
            <w:r w:rsidRPr="002A5911">
              <w:rPr>
                <w:rFonts w:cs="Arial"/>
                <w:bCs/>
              </w:rPr>
              <w:t>Telephone Number:</w:t>
            </w:r>
          </w:p>
        </w:tc>
        <w:tc>
          <w:tcPr>
            <w:tcW w:w="4678" w:type="dxa"/>
          </w:tcPr>
          <w:p w:rsidR="002A5911" w:rsidRPr="002A5911" w:rsidRDefault="004D6E7E" w:rsidP="00AB3E88">
            <w:pPr>
              <w:spacing w:after="0" w:line="240" w:lineRule="auto"/>
              <w:rPr>
                <w:rFonts w:cs="Arial"/>
                <w:bCs/>
              </w:rPr>
            </w:pPr>
            <w:r>
              <w:rPr>
                <w:rFonts w:cs="Arial"/>
                <w:bCs/>
              </w:rPr>
              <w:t>01392 265</w:t>
            </w:r>
            <w:r w:rsidR="00AB3E88">
              <w:rPr>
                <w:rFonts w:cs="Arial"/>
                <w:bCs/>
              </w:rPr>
              <w:t>814</w:t>
            </w:r>
          </w:p>
        </w:tc>
      </w:tr>
      <w:tr w:rsidR="002A5911" w:rsidTr="00292908">
        <w:tc>
          <w:tcPr>
            <w:tcW w:w="2263" w:type="dxa"/>
            <w:shd w:val="clear" w:color="auto" w:fill="92D050"/>
          </w:tcPr>
          <w:p w:rsidR="002A5911" w:rsidRPr="002A5911" w:rsidRDefault="002A5911" w:rsidP="002A5911">
            <w:pPr>
              <w:spacing w:after="0" w:line="240" w:lineRule="auto"/>
              <w:rPr>
                <w:rFonts w:cs="Arial"/>
                <w:bCs/>
              </w:rPr>
            </w:pPr>
            <w:r w:rsidRPr="002A5911">
              <w:rPr>
                <w:rFonts w:cs="Arial"/>
                <w:bCs/>
              </w:rPr>
              <w:t>E-mail</w:t>
            </w:r>
          </w:p>
        </w:tc>
        <w:tc>
          <w:tcPr>
            <w:tcW w:w="4678" w:type="dxa"/>
          </w:tcPr>
          <w:p w:rsidR="002A5911" w:rsidRPr="002A5911" w:rsidRDefault="00F63D19" w:rsidP="00A9251C">
            <w:pPr>
              <w:spacing w:after="0" w:line="240" w:lineRule="auto"/>
              <w:rPr>
                <w:rFonts w:cs="Arial"/>
                <w:bCs/>
              </w:rPr>
            </w:pPr>
            <w:r>
              <w:rPr>
                <w:rFonts w:cs="Arial"/>
                <w:bCs/>
              </w:rPr>
              <w:t>Vic</w:t>
            </w:r>
            <w:r w:rsidR="00A9251C">
              <w:rPr>
                <w:rFonts w:cs="Arial"/>
                <w:bCs/>
              </w:rPr>
              <w:t>ky</w:t>
            </w:r>
            <w:r>
              <w:rPr>
                <w:rFonts w:cs="Arial"/>
                <w:bCs/>
              </w:rPr>
              <w:t>.</w:t>
            </w:r>
            <w:r w:rsidR="00A9251C">
              <w:rPr>
                <w:rFonts w:cs="Arial"/>
                <w:bCs/>
              </w:rPr>
              <w:t>labbett</w:t>
            </w:r>
            <w:r w:rsidR="004D6E7E">
              <w:rPr>
                <w:rFonts w:cs="Arial"/>
                <w:bCs/>
              </w:rPr>
              <w:t>@exeter.gov.uk</w:t>
            </w:r>
          </w:p>
        </w:tc>
      </w:tr>
    </w:tbl>
    <w:p w:rsidR="002A5911" w:rsidRDefault="002A5911" w:rsidP="002A5911">
      <w:pPr>
        <w:spacing w:after="0" w:line="240" w:lineRule="auto"/>
        <w:rPr>
          <w:rFonts w:cs="Arial"/>
          <w:bCs/>
          <w:color w:val="0000FF"/>
        </w:rPr>
      </w:pPr>
    </w:p>
    <w:p w:rsidR="004C14F6" w:rsidRDefault="004C14F6" w:rsidP="002A5911">
      <w:pPr>
        <w:spacing w:after="0" w:line="240" w:lineRule="auto"/>
        <w:rPr>
          <w:rFonts w:cs="Arial"/>
          <w:bCs/>
          <w:color w:val="0000FF"/>
        </w:rPr>
      </w:pPr>
    </w:p>
    <w:p w:rsidR="002A5911" w:rsidRPr="002A5911" w:rsidRDefault="002A5911" w:rsidP="002A5911">
      <w:pPr>
        <w:suppressAutoHyphens/>
        <w:spacing w:before="360" w:after="90" w:line="240" w:lineRule="auto"/>
        <w:outlineLvl w:val="0"/>
        <w:rPr>
          <w:rFonts w:cs="Arial"/>
          <w:b/>
          <w:sz w:val="24"/>
          <w:szCs w:val="20"/>
        </w:rPr>
      </w:pPr>
      <w:bookmarkStart w:id="4" w:name="_Toc414355376"/>
      <w:r w:rsidRPr="002A5911">
        <w:rPr>
          <w:rFonts w:cs="Arial"/>
          <w:b/>
          <w:sz w:val="24"/>
          <w:szCs w:val="20"/>
        </w:rPr>
        <w:lastRenderedPageBreak/>
        <w:t>1.2 Quote Format</w:t>
      </w:r>
      <w:bookmarkEnd w:id="4"/>
    </w:p>
    <w:p w:rsidR="002A5911" w:rsidRPr="002A5911" w:rsidRDefault="002A5911" w:rsidP="002A5911">
      <w:pPr>
        <w:suppressAutoHyphens/>
        <w:spacing w:line="240" w:lineRule="auto"/>
        <w:rPr>
          <w:rFonts w:cs="Arial"/>
          <w:szCs w:val="20"/>
        </w:rPr>
      </w:pPr>
      <w:r w:rsidRPr="002A5911">
        <w:rPr>
          <w:rFonts w:cs="Arial"/>
          <w:szCs w:val="20"/>
        </w:rPr>
        <w:t>All Quotes must be written in English and costs submitted are to be presented in Pounds Sterling, exclusive of VAT, but inclusive of all other costs where not stated in the Pricing Document.</w:t>
      </w:r>
    </w:p>
    <w:p w:rsidR="002A5911" w:rsidRPr="002A5911" w:rsidRDefault="002A5911" w:rsidP="002A5911">
      <w:pPr>
        <w:suppressAutoHyphens/>
        <w:spacing w:line="240" w:lineRule="auto"/>
        <w:rPr>
          <w:rFonts w:cs="Arial"/>
          <w:szCs w:val="20"/>
        </w:rPr>
      </w:pPr>
      <w:r w:rsidRPr="002A5911">
        <w:rPr>
          <w:rFonts w:cs="Arial"/>
          <w:szCs w:val="20"/>
        </w:rPr>
        <w:t xml:space="preserve">Where details are provided by the Applicant in literature that they submit in connection with the Quote, they must ensure that clear cross-references are given to the Council. </w:t>
      </w:r>
    </w:p>
    <w:p w:rsidR="002A5911" w:rsidRPr="002A5911" w:rsidRDefault="002A5911" w:rsidP="002A5911">
      <w:pPr>
        <w:suppressAutoHyphens/>
        <w:spacing w:before="360" w:after="90" w:line="240" w:lineRule="auto"/>
        <w:outlineLvl w:val="0"/>
        <w:rPr>
          <w:rFonts w:cs="Arial"/>
          <w:b/>
          <w:sz w:val="24"/>
          <w:szCs w:val="20"/>
        </w:rPr>
      </w:pPr>
      <w:bookmarkStart w:id="5" w:name="_Toc414355377"/>
      <w:r w:rsidRPr="002A5911">
        <w:rPr>
          <w:rFonts w:cs="Arial"/>
          <w:b/>
          <w:sz w:val="24"/>
          <w:szCs w:val="20"/>
        </w:rPr>
        <w:t>1.3 Quote Submission Procedure</w:t>
      </w:r>
      <w:bookmarkEnd w:id="5"/>
    </w:p>
    <w:p w:rsidR="002A5911" w:rsidRPr="00552289" w:rsidRDefault="002A5911" w:rsidP="002A5911">
      <w:pPr>
        <w:suppressAutoHyphens/>
        <w:spacing w:line="240" w:lineRule="auto"/>
        <w:rPr>
          <w:rFonts w:cs="Arial"/>
          <w:b/>
          <w:szCs w:val="20"/>
        </w:rPr>
      </w:pPr>
      <w:r w:rsidRPr="002A5911">
        <w:rPr>
          <w:rFonts w:cs="Arial"/>
          <w:szCs w:val="20"/>
        </w:rPr>
        <w:t xml:space="preserve">The Quote must be </w:t>
      </w:r>
      <w:r w:rsidR="00154942">
        <w:rPr>
          <w:rFonts w:cs="Arial"/>
          <w:szCs w:val="20"/>
        </w:rPr>
        <w:t>submitted electronically</w:t>
      </w:r>
      <w:r w:rsidRPr="002A5911">
        <w:rPr>
          <w:rFonts w:cs="Arial"/>
          <w:szCs w:val="20"/>
        </w:rPr>
        <w:t xml:space="preserve"> to:</w:t>
      </w:r>
      <w:r w:rsidR="0042410F">
        <w:rPr>
          <w:rFonts w:cs="Arial"/>
          <w:szCs w:val="20"/>
        </w:rPr>
        <w:t xml:space="preserve"> </w:t>
      </w:r>
      <w:hyperlink r:id="rId8" w:history="1">
        <w:r w:rsidR="0042410F" w:rsidRPr="00414E7E">
          <w:rPr>
            <w:rStyle w:val="Hyperlink"/>
            <w:rFonts w:asciiTheme="minorHAnsi" w:hAnsiTheme="minorHAnsi"/>
            <w:b/>
          </w:rPr>
          <w:t>ECCTenders@exeter.gov.uk</w:t>
        </w:r>
      </w:hyperlink>
      <w:r w:rsidRPr="002A5911">
        <w:rPr>
          <w:rFonts w:cs="Arial"/>
          <w:szCs w:val="20"/>
        </w:rPr>
        <w:t xml:space="preserve"> by no later than </w:t>
      </w:r>
      <w:r w:rsidR="00154942" w:rsidRPr="00552289">
        <w:rPr>
          <w:rFonts w:cs="Arial"/>
          <w:b/>
          <w:szCs w:val="20"/>
        </w:rPr>
        <w:t>12:</w:t>
      </w:r>
      <w:r w:rsidRPr="00552289">
        <w:rPr>
          <w:rFonts w:cs="Arial"/>
          <w:b/>
          <w:szCs w:val="20"/>
        </w:rPr>
        <w:t xml:space="preserve">00 hours </w:t>
      </w:r>
      <w:r w:rsidR="00154942" w:rsidRPr="00552289">
        <w:rPr>
          <w:rFonts w:cs="Arial"/>
          <w:b/>
          <w:szCs w:val="20"/>
        </w:rPr>
        <w:t xml:space="preserve">(noon) </w:t>
      </w:r>
      <w:r w:rsidRPr="00552289">
        <w:rPr>
          <w:rFonts w:cs="Arial"/>
          <w:b/>
          <w:szCs w:val="20"/>
        </w:rPr>
        <w:t>on</w:t>
      </w:r>
      <w:r w:rsidR="009B4933">
        <w:rPr>
          <w:rFonts w:cs="Arial"/>
          <w:b/>
          <w:szCs w:val="20"/>
        </w:rPr>
        <w:t xml:space="preserve"> </w:t>
      </w:r>
      <w:r w:rsidR="00C84782">
        <w:rPr>
          <w:rFonts w:cs="Arial"/>
          <w:b/>
          <w:szCs w:val="20"/>
        </w:rPr>
        <w:t>Friday 7</w:t>
      </w:r>
      <w:r w:rsidR="009B4933" w:rsidRPr="009B4933">
        <w:rPr>
          <w:rFonts w:cs="Arial"/>
          <w:b/>
          <w:szCs w:val="20"/>
          <w:vertAlign w:val="superscript"/>
        </w:rPr>
        <w:t>th</w:t>
      </w:r>
      <w:r w:rsidR="009B4933">
        <w:rPr>
          <w:rFonts w:cs="Arial"/>
          <w:b/>
          <w:szCs w:val="20"/>
        </w:rPr>
        <w:t xml:space="preserve"> </w:t>
      </w:r>
      <w:r w:rsidR="00F57619">
        <w:rPr>
          <w:rFonts w:cs="Arial"/>
          <w:b/>
          <w:szCs w:val="20"/>
        </w:rPr>
        <w:t xml:space="preserve">December </w:t>
      </w:r>
      <w:r w:rsidR="009B4933">
        <w:rPr>
          <w:rFonts w:cs="Arial"/>
          <w:b/>
          <w:szCs w:val="20"/>
        </w:rPr>
        <w:t xml:space="preserve">2018. </w:t>
      </w:r>
    </w:p>
    <w:p w:rsidR="002A5911" w:rsidRPr="0042410F" w:rsidRDefault="002A5911" w:rsidP="002A5911">
      <w:pPr>
        <w:suppressAutoHyphens/>
        <w:spacing w:line="240" w:lineRule="auto"/>
        <w:rPr>
          <w:rFonts w:cs="Arial"/>
          <w:szCs w:val="20"/>
        </w:rPr>
      </w:pPr>
      <w:r w:rsidRPr="0042410F">
        <w:rPr>
          <w:rFonts w:cs="Arial"/>
          <w:szCs w:val="20"/>
        </w:rPr>
        <w:t>In an e-mail clearly marked with the title of the RFQ. Please note that all electronic submissions must be in Microsoft Word (.doc or .docx file) and compatible with Windows 7. Drawings or charts should be embedded or included as .dwf or .jpg file or in printed document format (.pdf) for use with Adobe Acrobat.</w:t>
      </w:r>
    </w:p>
    <w:p w:rsidR="002A5911" w:rsidRPr="002A5911" w:rsidRDefault="002A5911" w:rsidP="002A5911">
      <w:pPr>
        <w:suppressAutoHyphens/>
        <w:spacing w:before="360" w:after="90" w:line="240" w:lineRule="auto"/>
        <w:outlineLvl w:val="0"/>
        <w:rPr>
          <w:rFonts w:cs="Arial"/>
          <w:b/>
          <w:sz w:val="24"/>
          <w:szCs w:val="20"/>
        </w:rPr>
      </w:pPr>
      <w:bookmarkStart w:id="6" w:name="_Toc414355378"/>
      <w:r w:rsidRPr="002A5911">
        <w:rPr>
          <w:rFonts w:cs="Arial"/>
          <w:b/>
          <w:sz w:val="24"/>
          <w:szCs w:val="20"/>
        </w:rPr>
        <w:t>1.4 Quote Validity Period</w:t>
      </w:r>
      <w:bookmarkEnd w:id="6"/>
    </w:p>
    <w:p w:rsidR="002A5911" w:rsidRPr="002A5911" w:rsidRDefault="002A5911" w:rsidP="002A5911">
      <w:pPr>
        <w:suppressAutoHyphens/>
        <w:spacing w:line="240" w:lineRule="auto"/>
        <w:rPr>
          <w:rFonts w:cs="Arial"/>
          <w:szCs w:val="20"/>
        </w:rPr>
      </w:pPr>
      <w:r w:rsidRPr="002A5911">
        <w:rPr>
          <w:rFonts w:cs="Arial"/>
          <w:szCs w:val="20"/>
        </w:rPr>
        <w:t>Quotes must remain valid for acceptance for a period of</w:t>
      </w:r>
      <w:r w:rsidR="000D5CAF">
        <w:rPr>
          <w:rFonts w:cs="Arial"/>
          <w:szCs w:val="20"/>
        </w:rPr>
        <w:t xml:space="preserve"> 3 months</w:t>
      </w:r>
      <w:r w:rsidRPr="002A5911">
        <w:rPr>
          <w:rFonts w:cs="Arial"/>
          <w:color w:val="0000FF"/>
        </w:rPr>
        <w:t xml:space="preserve"> </w:t>
      </w:r>
      <w:r w:rsidRPr="002A5911">
        <w:rPr>
          <w:rFonts w:cs="Arial"/>
          <w:szCs w:val="20"/>
        </w:rPr>
        <w:t>from the Quote return date.</w:t>
      </w:r>
    </w:p>
    <w:p w:rsidR="007B6983" w:rsidRPr="007B6983" w:rsidRDefault="007B6983" w:rsidP="0047565D">
      <w:pPr>
        <w:suppressAutoHyphens/>
        <w:spacing w:after="0" w:line="240" w:lineRule="auto"/>
        <w:ind w:left="720" w:hanging="720"/>
        <w:outlineLvl w:val="0"/>
        <w:rPr>
          <w:rFonts w:cs="Arial"/>
          <w:b/>
          <w:sz w:val="28"/>
          <w:szCs w:val="20"/>
        </w:rPr>
      </w:pPr>
      <w:bookmarkStart w:id="7" w:name="_Toc414355379"/>
      <w:r w:rsidRPr="007B6983">
        <w:rPr>
          <w:rFonts w:cs="Arial"/>
          <w:b/>
          <w:sz w:val="28"/>
          <w:szCs w:val="20"/>
        </w:rPr>
        <w:t>Section 2 - Quote Timetable</w:t>
      </w:r>
      <w:bookmarkEnd w:id="7"/>
    </w:p>
    <w:p w:rsidR="0047565D" w:rsidRDefault="0047565D" w:rsidP="0047565D">
      <w:pPr>
        <w:suppressAutoHyphens/>
        <w:spacing w:after="0" w:line="240" w:lineRule="auto"/>
        <w:rPr>
          <w:rFonts w:cs="Arial"/>
          <w:szCs w:val="20"/>
        </w:rPr>
      </w:pPr>
    </w:p>
    <w:p w:rsidR="007B6983" w:rsidRDefault="007B6983" w:rsidP="0047565D">
      <w:pPr>
        <w:suppressAutoHyphens/>
        <w:spacing w:after="0" w:line="240" w:lineRule="auto"/>
        <w:rPr>
          <w:rFonts w:cs="Arial"/>
          <w:szCs w:val="20"/>
        </w:rPr>
      </w:pPr>
      <w:r w:rsidRPr="007B6983">
        <w:rPr>
          <w:rFonts w:cs="Arial"/>
          <w:szCs w:val="20"/>
        </w:rPr>
        <w:t>This procurement will follow a clear, structured and transparent process at all times, to ensure that all Applicants are treated equally. The key dates for this procurement (Timetable) are currently anticipated to be as follows:</w:t>
      </w:r>
      <w:bookmarkStart w:id="8" w:name="_Toc414355380"/>
    </w:p>
    <w:p w:rsidR="0047565D" w:rsidRPr="00E170AE" w:rsidRDefault="0047565D" w:rsidP="0047565D">
      <w:pPr>
        <w:suppressAutoHyphens/>
        <w:spacing w:after="0" w:line="240"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843"/>
      </w:tblGrid>
      <w:tr w:rsidR="007B6983" w:rsidRPr="00292908" w:rsidTr="00EF779A">
        <w:trPr>
          <w:trHeight w:val="415"/>
        </w:trPr>
        <w:tc>
          <w:tcPr>
            <w:tcW w:w="5098" w:type="dxa"/>
            <w:tcBorders>
              <w:top w:val="single" w:sz="4" w:space="0" w:color="auto"/>
              <w:left w:val="single" w:sz="4" w:space="0" w:color="auto"/>
              <w:bottom w:val="single" w:sz="4" w:space="0" w:color="auto"/>
              <w:right w:val="single" w:sz="4" w:space="0" w:color="auto"/>
            </w:tcBorders>
            <w:shd w:val="clear" w:color="auto" w:fill="00B050"/>
          </w:tcPr>
          <w:p w:rsidR="007B6983" w:rsidRPr="00EF779A" w:rsidRDefault="007B6983" w:rsidP="00E170AE">
            <w:pPr>
              <w:spacing w:after="0" w:line="240" w:lineRule="auto"/>
              <w:rPr>
                <w:rFonts w:cs="Arial"/>
                <w:b/>
                <w:color w:val="FFFFFF" w:themeColor="background1"/>
                <w:sz w:val="24"/>
                <w:szCs w:val="24"/>
              </w:rPr>
            </w:pPr>
            <w:r w:rsidRPr="00EF779A">
              <w:rPr>
                <w:rFonts w:cs="Arial"/>
                <w:b/>
                <w:color w:val="FFFFFF" w:themeColor="background1"/>
                <w:sz w:val="24"/>
                <w:szCs w:val="24"/>
              </w:rPr>
              <w:t>Stage / Action</w:t>
            </w:r>
          </w:p>
        </w:tc>
        <w:tc>
          <w:tcPr>
            <w:tcW w:w="1843" w:type="dxa"/>
            <w:tcBorders>
              <w:top w:val="single" w:sz="4" w:space="0" w:color="auto"/>
              <w:left w:val="single" w:sz="4" w:space="0" w:color="auto"/>
              <w:bottom w:val="single" w:sz="4" w:space="0" w:color="auto"/>
              <w:right w:val="single" w:sz="4" w:space="0" w:color="auto"/>
            </w:tcBorders>
            <w:shd w:val="clear" w:color="auto" w:fill="00B050"/>
          </w:tcPr>
          <w:p w:rsidR="007B6983" w:rsidRPr="00EF779A" w:rsidRDefault="007B6983" w:rsidP="00E170AE">
            <w:pPr>
              <w:spacing w:after="0" w:line="240" w:lineRule="auto"/>
              <w:rPr>
                <w:rFonts w:cs="Arial"/>
                <w:b/>
                <w:color w:val="FFFFFF" w:themeColor="background1"/>
                <w:sz w:val="24"/>
                <w:szCs w:val="24"/>
              </w:rPr>
            </w:pPr>
            <w:r w:rsidRPr="00EF779A">
              <w:rPr>
                <w:rFonts w:cs="Arial"/>
                <w:b/>
                <w:color w:val="FFFFFF" w:themeColor="background1"/>
                <w:sz w:val="24"/>
                <w:szCs w:val="24"/>
              </w:rPr>
              <w:t>Date</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7B6983" w:rsidP="00E170AE">
            <w:pPr>
              <w:spacing w:after="0" w:line="240" w:lineRule="auto"/>
              <w:rPr>
                <w:rFonts w:cs="Arial"/>
              </w:rPr>
            </w:pPr>
            <w:r w:rsidRPr="00292908">
              <w:rPr>
                <w:rFonts w:cs="Arial"/>
              </w:rPr>
              <w:t>Issue RFQ documents</w:t>
            </w:r>
          </w:p>
        </w:tc>
        <w:tc>
          <w:tcPr>
            <w:tcW w:w="1843" w:type="dxa"/>
            <w:tcBorders>
              <w:top w:val="single" w:sz="4" w:space="0" w:color="auto"/>
              <w:left w:val="single" w:sz="4" w:space="0" w:color="auto"/>
              <w:bottom w:val="single" w:sz="4" w:space="0" w:color="auto"/>
              <w:right w:val="single" w:sz="4" w:space="0" w:color="auto"/>
            </w:tcBorders>
          </w:tcPr>
          <w:p w:rsidR="007B6983" w:rsidRPr="00FE118F" w:rsidRDefault="001D4AC8" w:rsidP="00E170AE">
            <w:pPr>
              <w:spacing w:after="0" w:line="240" w:lineRule="auto"/>
              <w:rPr>
                <w:rFonts w:cs="Arial"/>
              </w:rPr>
            </w:pPr>
            <w:r>
              <w:rPr>
                <w:rFonts w:cs="Arial"/>
              </w:rPr>
              <w:t>12/11/2018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7B6983" w:rsidP="00E170AE">
            <w:pPr>
              <w:spacing w:after="0" w:line="240" w:lineRule="auto"/>
              <w:rPr>
                <w:rFonts w:cs="Arial"/>
                <w:noProof/>
              </w:rPr>
            </w:pPr>
            <w:r w:rsidRPr="00292908">
              <w:rPr>
                <w:rFonts w:cs="Arial"/>
              </w:rPr>
              <w:t>Closing date for submissions in response to this document.</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C84782" w:rsidP="00E170AE">
            <w:pPr>
              <w:spacing w:after="0" w:line="240" w:lineRule="auto"/>
              <w:rPr>
                <w:rFonts w:cs="Arial"/>
              </w:rPr>
            </w:pPr>
            <w:r>
              <w:rPr>
                <w:rFonts w:cs="Arial"/>
              </w:rPr>
              <w:t>07/12/2018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4036B6" w:rsidP="00E170AE">
            <w:pPr>
              <w:spacing w:after="0" w:line="240" w:lineRule="auto"/>
              <w:rPr>
                <w:rFonts w:cs="Arial"/>
              </w:rPr>
            </w:pPr>
            <w:r>
              <w:rPr>
                <w:rFonts w:cs="Arial"/>
              </w:rPr>
              <w:t xml:space="preserve">Evaluation </w:t>
            </w:r>
            <w:r w:rsidR="007B6983" w:rsidRPr="00292908">
              <w:rPr>
                <w:rFonts w:cs="Arial"/>
              </w:rPr>
              <w:t>of submissions</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1D4AC8" w:rsidP="00E170AE">
            <w:pPr>
              <w:spacing w:after="0" w:line="240" w:lineRule="auto"/>
              <w:rPr>
                <w:rFonts w:cs="Arial"/>
              </w:rPr>
            </w:pPr>
            <w:r>
              <w:rPr>
                <w:rFonts w:cs="Arial"/>
              </w:rPr>
              <w:t>10/12/2018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7B6983" w:rsidP="00E170AE">
            <w:pPr>
              <w:spacing w:after="0" w:line="240" w:lineRule="auto"/>
              <w:rPr>
                <w:rFonts w:cs="Arial"/>
              </w:rPr>
            </w:pPr>
            <w:r w:rsidRPr="00292908">
              <w:rPr>
                <w:rFonts w:cs="Arial"/>
              </w:rPr>
              <w:t>Decision and notification to suppliers</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C84782" w:rsidP="00D8523B">
            <w:pPr>
              <w:spacing w:after="0" w:line="240" w:lineRule="auto"/>
              <w:rPr>
                <w:rFonts w:cs="Arial"/>
              </w:rPr>
            </w:pPr>
            <w:r>
              <w:rPr>
                <w:rFonts w:cs="Arial"/>
              </w:rPr>
              <w:t>14/12/2018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BE4F64" w:rsidP="00E170AE">
            <w:pPr>
              <w:spacing w:after="0" w:line="240" w:lineRule="auto"/>
              <w:rPr>
                <w:rFonts w:cs="Arial"/>
              </w:rPr>
            </w:pPr>
            <w:r>
              <w:rPr>
                <w:rFonts w:cs="Arial"/>
              </w:rPr>
              <w:t>Contract start</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1D4AC8" w:rsidP="004E3355">
            <w:pPr>
              <w:spacing w:after="0" w:line="240" w:lineRule="auto"/>
              <w:rPr>
                <w:rFonts w:cs="Arial"/>
              </w:rPr>
            </w:pPr>
            <w:r>
              <w:rPr>
                <w:rFonts w:cs="Arial"/>
              </w:rPr>
              <w:t>07/01/2019</w:t>
            </w:r>
          </w:p>
        </w:tc>
      </w:tr>
    </w:tbl>
    <w:p w:rsidR="0047565D" w:rsidRDefault="0047565D" w:rsidP="0047565D">
      <w:pPr>
        <w:suppressAutoHyphens/>
        <w:spacing w:after="0" w:line="240" w:lineRule="auto"/>
        <w:ind w:left="720" w:hanging="720"/>
        <w:outlineLvl w:val="0"/>
        <w:rPr>
          <w:rFonts w:cs="Arial"/>
          <w:b/>
          <w:sz w:val="28"/>
          <w:szCs w:val="20"/>
        </w:rPr>
      </w:pPr>
    </w:p>
    <w:p w:rsidR="007B6983" w:rsidRPr="007B6983" w:rsidRDefault="007B6983" w:rsidP="0047565D">
      <w:pPr>
        <w:suppressAutoHyphens/>
        <w:spacing w:after="0" w:line="240" w:lineRule="auto"/>
        <w:ind w:left="720" w:hanging="720"/>
        <w:outlineLvl w:val="0"/>
        <w:rPr>
          <w:rFonts w:cs="Arial"/>
          <w:b/>
          <w:sz w:val="28"/>
          <w:szCs w:val="20"/>
        </w:rPr>
      </w:pPr>
      <w:r w:rsidRPr="007B6983">
        <w:rPr>
          <w:rFonts w:cs="Arial"/>
          <w:b/>
          <w:sz w:val="28"/>
          <w:szCs w:val="20"/>
        </w:rPr>
        <w:t>Section 3 - Evaluation Approach</w:t>
      </w:r>
      <w:bookmarkEnd w:id="8"/>
    </w:p>
    <w:p w:rsidR="0047565D" w:rsidRDefault="0047565D" w:rsidP="0047565D">
      <w:pPr>
        <w:suppressAutoHyphens/>
        <w:spacing w:after="0" w:line="240" w:lineRule="auto"/>
        <w:outlineLvl w:val="0"/>
        <w:rPr>
          <w:rFonts w:cs="Arial"/>
          <w:b/>
          <w:sz w:val="24"/>
          <w:szCs w:val="20"/>
        </w:rPr>
      </w:pPr>
      <w:bookmarkStart w:id="9" w:name="_Toc414355381"/>
    </w:p>
    <w:p w:rsidR="007B6983" w:rsidRPr="007B6983" w:rsidRDefault="007B6983" w:rsidP="0047565D">
      <w:pPr>
        <w:suppressAutoHyphens/>
        <w:spacing w:after="0" w:line="240" w:lineRule="auto"/>
        <w:outlineLvl w:val="0"/>
        <w:rPr>
          <w:rFonts w:cs="Arial"/>
          <w:b/>
          <w:sz w:val="24"/>
          <w:szCs w:val="20"/>
        </w:rPr>
      </w:pPr>
      <w:r w:rsidRPr="007B6983">
        <w:rPr>
          <w:rFonts w:cs="Arial"/>
          <w:b/>
          <w:sz w:val="24"/>
          <w:szCs w:val="20"/>
        </w:rPr>
        <w:t xml:space="preserve">3.1 </w:t>
      </w:r>
      <w:r w:rsidR="00BC3F40">
        <w:rPr>
          <w:rFonts w:cs="Arial"/>
          <w:b/>
          <w:sz w:val="24"/>
          <w:szCs w:val="20"/>
        </w:rPr>
        <w:tab/>
      </w:r>
      <w:r w:rsidRPr="007B6983">
        <w:rPr>
          <w:rFonts w:cs="Arial"/>
          <w:b/>
          <w:sz w:val="24"/>
          <w:szCs w:val="20"/>
        </w:rPr>
        <w:t>Evaluation Criteria</w:t>
      </w:r>
      <w:bookmarkEnd w:id="9"/>
    </w:p>
    <w:p w:rsidR="007B6983" w:rsidRPr="0044340F" w:rsidRDefault="007B6983" w:rsidP="007B6983">
      <w:pPr>
        <w:suppressAutoHyphens/>
        <w:spacing w:line="240" w:lineRule="auto"/>
        <w:rPr>
          <w:rFonts w:cs="Arial"/>
          <w:szCs w:val="20"/>
        </w:rPr>
      </w:pPr>
      <w:r w:rsidRPr="0044340F">
        <w:rPr>
          <w:rFonts w:cs="Arial"/>
          <w:szCs w:val="20"/>
        </w:rPr>
        <w:t>Bids will be evaluated in two parts:</w:t>
      </w:r>
    </w:p>
    <w:p w:rsidR="007B6983" w:rsidRPr="0044340F" w:rsidRDefault="007B6983" w:rsidP="004036B6">
      <w:pPr>
        <w:pStyle w:val="ListParagraph"/>
        <w:numPr>
          <w:ilvl w:val="0"/>
          <w:numId w:val="40"/>
        </w:numPr>
        <w:suppressAutoHyphens/>
        <w:spacing w:line="240" w:lineRule="auto"/>
        <w:ind w:right="284"/>
        <w:rPr>
          <w:rFonts w:cs="Arial"/>
          <w:szCs w:val="20"/>
        </w:rPr>
      </w:pPr>
      <w:r w:rsidRPr="0044340F">
        <w:rPr>
          <w:rFonts w:cs="Arial"/>
          <w:szCs w:val="20"/>
        </w:rPr>
        <w:t xml:space="preserve">Selection </w:t>
      </w:r>
      <w:r w:rsidR="004036B6" w:rsidRPr="0044340F">
        <w:rPr>
          <w:rFonts w:cs="Arial"/>
          <w:szCs w:val="20"/>
        </w:rPr>
        <w:t>Criteria</w:t>
      </w:r>
    </w:p>
    <w:p w:rsidR="00465ADB" w:rsidRPr="0044340F" w:rsidRDefault="00465ADB" w:rsidP="00465ADB">
      <w:pPr>
        <w:pStyle w:val="ListParagraph"/>
        <w:suppressAutoHyphens/>
        <w:spacing w:line="240" w:lineRule="auto"/>
        <w:ind w:right="284"/>
        <w:rPr>
          <w:rFonts w:cs="Arial"/>
          <w:szCs w:val="20"/>
        </w:rPr>
      </w:pPr>
    </w:p>
    <w:p w:rsidR="007B6983" w:rsidRPr="0044340F" w:rsidRDefault="00465ADB" w:rsidP="004036B6">
      <w:pPr>
        <w:pStyle w:val="ListParagraph"/>
        <w:numPr>
          <w:ilvl w:val="0"/>
          <w:numId w:val="40"/>
        </w:numPr>
        <w:suppressAutoHyphens/>
        <w:spacing w:line="240" w:lineRule="auto"/>
        <w:ind w:right="284"/>
        <w:rPr>
          <w:rFonts w:cs="Arial"/>
          <w:szCs w:val="20"/>
        </w:rPr>
      </w:pPr>
      <w:r w:rsidRPr="0044340F">
        <w:rPr>
          <w:rFonts w:cs="Arial"/>
          <w:szCs w:val="20"/>
        </w:rPr>
        <w:t>Pricing Document</w:t>
      </w:r>
    </w:p>
    <w:p w:rsidR="007B6983" w:rsidRPr="007B6983" w:rsidRDefault="007B6983" w:rsidP="007B6983">
      <w:pPr>
        <w:suppressAutoHyphens/>
        <w:spacing w:line="240" w:lineRule="auto"/>
        <w:rPr>
          <w:rFonts w:cs="Arial"/>
          <w:szCs w:val="20"/>
        </w:rPr>
      </w:pPr>
      <w:r w:rsidRPr="007B6983">
        <w:rPr>
          <w:rFonts w:cs="Arial"/>
          <w:szCs w:val="20"/>
        </w:rPr>
        <w:t>The first element the Council will evaluate is the Selection Criteria (</w:t>
      </w:r>
      <w:r w:rsidR="0044340F">
        <w:rPr>
          <w:rFonts w:cs="Arial"/>
          <w:szCs w:val="20"/>
        </w:rPr>
        <w:t>SQ</w:t>
      </w:r>
      <w:r w:rsidRPr="007B6983">
        <w:rPr>
          <w:rFonts w:cs="Arial"/>
          <w:szCs w:val="20"/>
        </w:rPr>
        <w:t xml:space="preserve">). Applicants not satisfying the elements of the RFQ will, at the discretion of the Council, be excluded from the remainder of the evaluation process and their bid shall not be considered further. </w:t>
      </w:r>
    </w:p>
    <w:p w:rsidR="007B6983" w:rsidRDefault="007B6983" w:rsidP="007B6983">
      <w:pPr>
        <w:suppressAutoHyphens/>
        <w:spacing w:line="240" w:lineRule="auto"/>
        <w:rPr>
          <w:rFonts w:cs="Arial"/>
          <w:szCs w:val="20"/>
        </w:rPr>
      </w:pPr>
      <w:r w:rsidRPr="007B6983">
        <w:rPr>
          <w:rFonts w:cs="Arial"/>
          <w:szCs w:val="20"/>
        </w:rPr>
        <w:t>Applicants who satisfy the Selection Criteria will have the r</w:t>
      </w:r>
      <w:r w:rsidR="00465ADB">
        <w:rPr>
          <w:rFonts w:cs="Arial"/>
          <w:szCs w:val="20"/>
        </w:rPr>
        <w:t>emainder of their bid evaluated</w:t>
      </w:r>
      <w:r w:rsidRPr="007B6983">
        <w:rPr>
          <w:rFonts w:cs="Arial"/>
          <w:szCs w:val="20"/>
        </w:rPr>
        <w:t>.</w:t>
      </w:r>
    </w:p>
    <w:p w:rsidR="003D0E7C" w:rsidRDefault="003D0E7C" w:rsidP="007B6983">
      <w:pPr>
        <w:suppressAutoHyphens/>
        <w:spacing w:line="240" w:lineRule="auto"/>
        <w:rPr>
          <w:rFonts w:cs="Arial"/>
          <w:szCs w:val="20"/>
        </w:rPr>
      </w:pPr>
    </w:p>
    <w:p w:rsidR="00973DB4" w:rsidRDefault="00973DB4" w:rsidP="007B6983">
      <w:pPr>
        <w:suppressAutoHyphens/>
        <w:spacing w:line="240" w:lineRule="auto"/>
        <w:rPr>
          <w:rFonts w:cs="Arial"/>
          <w:szCs w:val="20"/>
        </w:rPr>
      </w:pPr>
    </w:p>
    <w:p w:rsidR="00973DB4" w:rsidRPr="007B6983" w:rsidRDefault="00973DB4" w:rsidP="007B6983">
      <w:pPr>
        <w:suppressAutoHyphens/>
        <w:spacing w:line="240" w:lineRule="auto"/>
        <w:rPr>
          <w:rFonts w:cs="Arial"/>
          <w:szCs w:val="20"/>
        </w:rPr>
      </w:pPr>
    </w:p>
    <w:p w:rsidR="007B6983" w:rsidRPr="007B6983" w:rsidRDefault="007B6983" w:rsidP="00292908">
      <w:pPr>
        <w:suppressAutoHyphens/>
        <w:spacing w:before="360" w:after="90" w:line="240" w:lineRule="auto"/>
        <w:outlineLvl w:val="0"/>
        <w:rPr>
          <w:rFonts w:cs="Arial"/>
          <w:noProof/>
          <w:lang w:eastAsia="en-GB"/>
        </w:rPr>
      </w:pPr>
      <w:bookmarkStart w:id="10" w:name="_Toc414355382"/>
      <w:r w:rsidRPr="007B6983">
        <w:rPr>
          <w:rFonts w:cs="Arial"/>
          <w:b/>
          <w:sz w:val="24"/>
          <w:szCs w:val="20"/>
        </w:rPr>
        <w:lastRenderedPageBreak/>
        <w:t xml:space="preserve">3.2 </w:t>
      </w:r>
      <w:r w:rsidR="00BC3F40">
        <w:rPr>
          <w:rFonts w:cs="Arial"/>
          <w:b/>
          <w:sz w:val="24"/>
          <w:szCs w:val="20"/>
        </w:rPr>
        <w:tab/>
      </w:r>
      <w:r w:rsidRPr="007B6983">
        <w:rPr>
          <w:rFonts w:cs="Arial"/>
          <w:b/>
          <w:sz w:val="24"/>
          <w:szCs w:val="20"/>
        </w:rPr>
        <w:t>Selection Criteria</w:t>
      </w:r>
      <w:bookmarkEnd w:id="10"/>
      <w:r w:rsidRPr="007B6983">
        <w:rPr>
          <w:rFonts w:cs="Arial"/>
          <w:b/>
          <w:sz w:val="24"/>
          <w:szCs w:val="20"/>
        </w:rPr>
        <w:t xml:space="preserve"> </w:t>
      </w:r>
    </w:p>
    <w:p w:rsidR="00465ADB" w:rsidRDefault="00465ADB" w:rsidP="00465ADB">
      <w:pPr>
        <w:jc w:val="both"/>
      </w:pPr>
      <w:r>
        <w:t>The purpose of the SQ stage is to evaluate response in relation to the mandatory exclusion criteria (Is expected to be completed in full). In the event that any bidder fails to pass the SQ stage they will not be considered.</w:t>
      </w:r>
    </w:p>
    <w:p w:rsidR="00BC3F40" w:rsidRDefault="00BC3F40" w:rsidP="0047565D">
      <w:pPr>
        <w:suppressAutoHyphens/>
        <w:spacing w:after="0" w:line="240" w:lineRule="auto"/>
        <w:outlineLvl w:val="0"/>
        <w:rPr>
          <w:rFonts w:cs="Arial"/>
          <w:b/>
          <w:sz w:val="24"/>
          <w:szCs w:val="20"/>
        </w:rPr>
      </w:pPr>
      <w:bookmarkStart w:id="11" w:name="_Toc414355383"/>
    </w:p>
    <w:p w:rsidR="00292908" w:rsidRPr="00FA703F" w:rsidRDefault="00BC3F40" w:rsidP="0047565D">
      <w:pPr>
        <w:suppressAutoHyphens/>
        <w:spacing w:after="0" w:line="240" w:lineRule="auto"/>
        <w:outlineLvl w:val="0"/>
        <w:rPr>
          <w:rFonts w:cs="Arial"/>
          <w:b/>
          <w:sz w:val="24"/>
          <w:szCs w:val="20"/>
        </w:rPr>
      </w:pPr>
      <w:r>
        <w:rPr>
          <w:rFonts w:cs="Arial"/>
          <w:b/>
          <w:sz w:val="24"/>
          <w:szCs w:val="20"/>
        </w:rPr>
        <w:t>3.</w:t>
      </w:r>
      <w:r w:rsidR="00535D03">
        <w:rPr>
          <w:rFonts w:cs="Arial"/>
          <w:b/>
          <w:sz w:val="24"/>
          <w:szCs w:val="20"/>
        </w:rPr>
        <w:t>3</w:t>
      </w:r>
      <w:r>
        <w:rPr>
          <w:rFonts w:cs="Arial"/>
          <w:b/>
          <w:sz w:val="24"/>
          <w:szCs w:val="20"/>
        </w:rPr>
        <w:tab/>
      </w:r>
      <w:r w:rsidR="00292908" w:rsidRPr="00FA703F">
        <w:rPr>
          <w:rFonts w:cs="Arial"/>
          <w:b/>
          <w:sz w:val="24"/>
          <w:szCs w:val="20"/>
        </w:rPr>
        <w:t>Price Evaluation</w:t>
      </w:r>
      <w:bookmarkEnd w:id="11"/>
      <w:r w:rsidR="00292908" w:rsidRPr="00FA703F">
        <w:rPr>
          <w:rFonts w:cs="Arial"/>
          <w:b/>
          <w:sz w:val="24"/>
          <w:szCs w:val="20"/>
        </w:rPr>
        <w:t xml:space="preserve"> </w:t>
      </w:r>
    </w:p>
    <w:p w:rsidR="0047565D" w:rsidRDefault="0047565D" w:rsidP="0047565D">
      <w:pPr>
        <w:suppressAutoHyphens/>
        <w:spacing w:after="0" w:line="240" w:lineRule="auto"/>
        <w:rPr>
          <w:rFonts w:cs="Arial"/>
          <w:szCs w:val="20"/>
        </w:rPr>
      </w:pPr>
    </w:p>
    <w:p w:rsidR="00292908" w:rsidRPr="00FA703F" w:rsidRDefault="00292908" w:rsidP="00465ADB">
      <w:pPr>
        <w:suppressAutoHyphens/>
        <w:spacing w:line="240" w:lineRule="auto"/>
        <w:rPr>
          <w:rFonts w:cs="Arial"/>
          <w:szCs w:val="20"/>
        </w:rPr>
      </w:pPr>
      <w:r w:rsidRPr="00FA703F">
        <w:rPr>
          <w:rFonts w:cs="Arial"/>
          <w:szCs w:val="20"/>
        </w:rPr>
        <w:t xml:space="preserve">The </w:t>
      </w:r>
      <w:r w:rsidRPr="00833A9C">
        <w:rPr>
          <w:rFonts w:cs="Arial"/>
          <w:szCs w:val="20"/>
        </w:rPr>
        <w:t>Pricing Document</w:t>
      </w:r>
      <w:r w:rsidRPr="00FA703F">
        <w:rPr>
          <w:rFonts w:cs="Arial"/>
          <w:szCs w:val="20"/>
        </w:rPr>
        <w:t xml:space="preserve"> contains the details and requirements relating to the price element of this RFQ</w:t>
      </w:r>
    </w:p>
    <w:p w:rsidR="004E7F1D" w:rsidRPr="00FA703F" w:rsidRDefault="004E7F1D" w:rsidP="004E7F1D">
      <w:pPr>
        <w:suppressAutoHyphens/>
        <w:spacing w:before="360" w:after="90" w:line="240" w:lineRule="auto"/>
        <w:outlineLvl w:val="0"/>
        <w:rPr>
          <w:rFonts w:cs="Arial"/>
          <w:b/>
          <w:sz w:val="24"/>
          <w:szCs w:val="20"/>
        </w:rPr>
      </w:pPr>
      <w:bookmarkStart w:id="12" w:name="_Toc414355386"/>
      <w:r w:rsidRPr="00FA703F">
        <w:rPr>
          <w:rFonts w:cs="Arial"/>
          <w:b/>
          <w:sz w:val="24"/>
          <w:szCs w:val="20"/>
        </w:rPr>
        <w:t>3.</w:t>
      </w:r>
      <w:r w:rsidR="00535D03">
        <w:rPr>
          <w:rFonts w:cs="Arial"/>
          <w:b/>
          <w:sz w:val="24"/>
          <w:szCs w:val="20"/>
        </w:rPr>
        <w:t>4</w:t>
      </w:r>
      <w:r w:rsidRPr="00FA703F">
        <w:rPr>
          <w:rFonts w:cs="Arial"/>
          <w:b/>
          <w:sz w:val="24"/>
          <w:szCs w:val="20"/>
        </w:rPr>
        <w:tab/>
        <w:t>Negotiations</w:t>
      </w:r>
    </w:p>
    <w:p w:rsidR="00A13E38" w:rsidRPr="00FA703F" w:rsidRDefault="00A13E38" w:rsidP="00A13E38">
      <w:pPr>
        <w:spacing w:after="0" w:line="240" w:lineRule="auto"/>
        <w:rPr>
          <w:rFonts w:cs="Arial"/>
          <w:lang w:eastAsia="en-GB"/>
        </w:rPr>
      </w:pPr>
      <w:r w:rsidRPr="00FA703F">
        <w:rPr>
          <w:rFonts w:cs="Arial"/>
          <w:lang w:eastAsia="en-GB"/>
        </w:rPr>
        <w:t>Following evaluation, the Council reserves the right to enter into negotiations with the Applicants on all or some elements of their Quote.</w:t>
      </w:r>
    </w:p>
    <w:p w:rsidR="00A13E38" w:rsidRPr="00FA703F" w:rsidRDefault="00A13E38" w:rsidP="00A13E38">
      <w:pPr>
        <w:spacing w:after="0" w:line="240" w:lineRule="auto"/>
        <w:rPr>
          <w:rFonts w:cs="Arial"/>
          <w:lang w:eastAsia="en-GB"/>
        </w:rPr>
      </w:pPr>
      <w:r w:rsidRPr="00FA703F">
        <w:rPr>
          <w:rFonts w:cs="Arial"/>
          <w:lang w:eastAsia="en-GB"/>
        </w:rPr>
        <w:t xml:space="preserve"> </w:t>
      </w:r>
    </w:p>
    <w:p w:rsidR="00A13E38" w:rsidRPr="00FA703F" w:rsidRDefault="00A13E38" w:rsidP="00A13E38">
      <w:pPr>
        <w:spacing w:after="0" w:line="240" w:lineRule="auto"/>
        <w:rPr>
          <w:rFonts w:cs="Arial"/>
          <w:lang w:eastAsia="en-GB"/>
        </w:rPr>
      </w:pPr>
      <w:r w:rsidRPr="00FA703F">
        <w:rPr>
          <w:rFonts w:cs="Arial"/>
          <w:lang w:eastAsia="en-GB"/>
        </w:rPr>
        <w:t>The Council shall conduct the negotiation for the purposes and with the aim of:</w:t>
      </w:r>
    </w:p>
    <w:p w:rsidR="00A13E38" w:rsidRPr="00FA703F" w:rsidRDefault="00A13E38" w:rsidP="00CC28E6">
      <w:pPr>
        <w:numPr>
          <w:ilvl w:val="0"/>
          <w:numId w:val="32"/>
        </w:numPr>
        <w:spacing w:after="0" w:line="240" w:lineRule="auto"/>
        <w:rPr>
          <w:rFonts w:cs="Arial"/>
          <w:lang w:eastAsia="en-GB"/>
        </w:rPr>
      </w:pPr>
      <w:r w:rsidRPr="00FA703F">
        <w:rPr>
          <w:rFonts w:cs="Arial"/>
          <w:lang w:eastAsia="en-GB"/>
        </w:rPr>
        <w:t xml:space="preserve">Identifying the best Quote in order to award the Contract </w:t>
      </w:r>
    </w:p>
    <w:p w:rsidR="00A13E38" w:rsidRPr="00FA703F" w:rsidRDefault="00A13E38" w:rsidP="00CC28E6">
      <w:pPr>
        <w:numPr>
          <w:ilvl w:val="0"/>
          <w:numId w:val="32"/>
        </w:numPr>
        <w:spacing w:after="0" w:line="240" w:lineRule="auto"/>
        <w:rPr>
          <w:rFonts w:cs="Arial"/>
          <w:lang w:eastAsia="en-GB"/>
        </w:rPr>
      </w:pPr>
      <w:r w:rsidRPr="00FA703F">
        <w:rPr>
          <w:rFonts w:cs="Arial"/>
          <w:lang w:eastAsia="en-GB"/>
        </w:rPr>
        <w:t>Adapting the Quote to the requirements specified in the RFQ Documents</w:t>
      </w:r>
    </w:p>
    <w:p w:rsidR="00A13E38" w:rsidRPr="00FA703F" w:rsidRDefault="00A13E38" w:rsidP="00A13E38">
      <w:pPr>
        <w:spacing w:after="0" w:line="240" w:lineRule="auto"/>
        <w:rPr>
          <w:rFonts w:cs="Arial"/>
          <w:lang w:eastAsia="en-GB"/>
        </w:rPr>
      </w:pPr>
    </w:p>
    <w:p w:rsidR="004E7F1D" w:rsidRPr="00FA703F" w:rsidRDefault="00A13E38" w:rsidP="00A13E38">
      <w:pPr>
        <w:spacing w:after="0" w:line="240" w:lineRule="auto"/>
        <w:rPr>
          <w:rFonts w:cs="Arial"/>
          <w:lang w:eastAsia="en-GB"/>
        </w:rPr>
      </w:pPr>
      <w:r w:rsidRPr="00FA703F">
        <w:rPr>
          <w:rFonts w:cs="Arial"/>
          <w:lang w:eastAsia="en-GB"/>
        </w:rPr>
        <w:t>During negotiations the Council shall ensure equal treatment among the Applicants.  Negotiations may be conducted by telephone or in a face to face meetings.  If a face to face meeting is required then these meetings will be treated as confidential between the Council and the individual Applicant. A formal record will be taken of the meeting.</w:t>
      </w:r>
    </w:p>
    <w:p w:rsidR="00292908" w:rsidRPr="00FA703F" w:rsidRDefault="00833A9C" w:rsidP="004E7F1D">
      <w:pPr>
        <w:suppressAutoHyphens/>
        <w:spacing w:before="360" w:after="90" w:line="240" w:lineRule="auto"/>
        <w:outlineLvl w:val="0"/>
        <w:rPr>
          <w:rFonts w:cs="Arial"/>
          <w:b/>
          <w:sz w:val="24"/>
          <w:szCs w:val="20"/>
        </w:rPr>
      </w:pPr>
      <w:r>
        <w:rPr>
          <w:rFonts w:cs="Arial"/>
          <w:b/>
          <w:sz w:val="24"/>
          <w:szCs w:val="20"/>
        </w:rPr>
        <w:t>3.</w:t>
      </w:r>
      <w:r w:rsidR="00535D03">
        <w:rPr>
          <w:rFonts w:cs="Arial"/>
          <w:b/>
          <w:sz w:val="24"/>
          <w:szCs w:val="20"/>
        </w:rPr>
        <w:t>5</w:t>
      </w:r>
      <w:r w:rsidR="00292908" w:rsidRPr="00FA703F">
        <w:rPr>
          <w:rFonts w:cs="Arial"/>
          <w:b/>
          <w:sz w:val="24"/>
          <w:szCs w:val="20"/>
        </w:rPr>
        <w:t xml:space="preserve"> </w:t>
      </w:r>
      <w:r w:rsidR="00BC3F40">
        <w:rPr>
          <w:rFonts w:cs="Arial"/>
          <w:b/>
          <w:sz w:val="24"/>
          <w:szCs w:val="20"/>
        </w:rPr>
        <w:tab/>
      </w:r>
      <w:r w:rsidR="00292908" w:rsidRPr="00FA703F">
        <w:rPr>
          <w:rFonts w:cs="Arial"/>
          <w:b/>
          <w:sz w:val="24"/>
          <w:szCs w:val="20"/>
        </w:rPr>
        <w:t>Notification of Award</w:t>
      </w:r>
      <w:bookmarkEnd w:id="12"/>
    </w:p>
    <w:p w:rsidR="00292908" w:rsidRPr="00FA703F" w:rsidRDefault="00292908" w:rsidP="00292908">
      <w:pPr>
        <w:suppressAutoHyphens/>
        <w:spacing w:line="240" w:lineRule="auto"/>
        <w:rPr>
          <w:rFonts w:cs="Arial"/>
          <w:szCs w:val="20"/>
        </w:rPr>
      </w:pPr>
      <w:r w:rsidRPr="00FA703F">
        <w:rPr>
          <w:rFonts w:cs="Arial"/>
          <w:szCs w:val="20"/>
        </w:rPr>
        <w:t>The Council will notify all Applicants of the Council’s award decision.</w:t>
      </w:r>
    </w:p>
    <w:p w:rsidR="00E170AE" w:rsidRDefault="00E170AE">
      <w:pPr>
        <w:spacing w:after="0" w:line="240" w:lineRule="auto"/>
        <w:rPr>
          <w:rFonts w:cs="Arial"/>
        </w:rPr>
      </w:pPr>
      <w:r>
        <w:rPr>
          <w:rFonts w:cs="Arial"/>
        </w:rPr>
        <w:br w:type="page"/>
      </w:r>
    </w:p>
    <w:p w:rsidR="002A5911" w:rsidRPr="00FA703F" w:rsidRDefault="002A5911" w:rsidP="00FA703F">
      <w:pPr>
        <w:jc w:val="center"/>
        <w:rPr>
          <w:rFonts w:cs="Arial"/>
        </w:rPr>
      </w:pPr>
    </w:p>
    <w:p w:rsidR="00FA703F" w:rsidRPr="0047565D" w:rsidRDefault="00FA703F" w:rsidP="00FA703F">
      <w:pPr>
        <w:keepNext/>
        <w:spacing w:before="240" w:after="60" w:line="240" w:lineRule="auto"/>
        <w:outlineLvl w:val="0"/>
        <w:rPr>
          <w:rFonts w:cs="Arial"/>
          <w:b/>
          <w:sz w:val="28"/>
          <w:szCs w:val="20"/>
        </w:rPr>
      </w:pPr>
      <w:r w:rsidRPr="0047565D">
        <w:rPr>
          <w:rFonts w:cs="Arial"/>
          <w:b/>
          <w:sz w:val="28"/>
          <w:szCs w:val="20"/>
        </w:rPr>
        <w:t>PART B – QUOTE RETURN</w:t>
      </w:r>
    </w:p>
    <w:p w:rsidR="00FA703F" w:rsidRPr="00FA703F" w:rsidRDefault="00FA703F" w:rsidP="00FA703F">
      <w:pPr>
        <w:keepNext/>
        <w:spacing w:before="240" w:after="60" w:line="240" w:lineRule="auto"/>
        <w:outlineLvl w:val="0"/>
        <w:rPr>
          <w:rFonts w:ascii="Verdana" w:hAnsi="Verdana"/>
          <w:b/>
          <w:sz w:val="28"/>
          <w:szCs w:val="20"/>
        </w:rPr>
      </w:pPr>
    </w:p>
    <w:tbl>
      <w:tblPr>
        <w:tblW w:w="0" w:type="auto"/>
        <w:shd w:val="clear" w:color="auto" w:fill="009900"/>
        <w:tblLook w:val="01E0" w:firstRow="1" w:lastRow="1" w:firstColumn="1" w:lastColumn="1" w:noHBand="0" w:noVBand="0"/>
      </w:tblPr>
      <w:tblGrid>
        <w:gridCol w:w="9639"/>
      </w:tblGrid>
      <w:tr w:rsidR="00973DB4" w:rsidRPr="00820EF7" w:rsidTr="00973DB4">
        <w:trPr>
          <w:trHeight w:hRule="exact" w:val="1176"/>
        </w:trPr>
        <w:tc>
          <w:tcPr>
            <w:tcW w:w="9639" w:type="dxa"/>
            <w:shd w:val="clear" w:color="auto" w:fill="009900"/>
            <w:vAlign w:val="center"/>
          </w:tcPr>
          <w:p w:rsidR="008B0069" w:rsidRPr="002A5911" w:rsidRDefault="008B0069" w:rsidP="008B0069">
            <w:pPr>
              <w:spacing w:after="0" w:line="240" w:lineRule="auto"/>
              <w:rPr>
                <w:rFonts w:cs="Arial"/>
                <w:color w:val="0000FF"/>
                <w:sz w:val="48"/>
                <w:szCs w:val="48"/>
              </w:rPr>
            </w:pPr>
            <w:bookmarkStart w:id="13" w:name="_Toc414355387"/>
            <w:r>
              <w:rPr>
                <w:rFonts w:cs="Arial"/>
                <w:color w:val="0000FF"/>
                <w:sz w:val="48"/>
                <w:szCs w:val="48"/>
              </w:rPr>
              <w:t>Survey of Tenants and Residents (STAR) for</w:t>
            </w:r>
            <w:r w:rsidRPr="004C14F6">
              <w:rPr>
                <w:rFonts w:cs="Arial"/>
                <w:color w:val="0000FF"/>
                <w:sz w:val="48"/>
                <w:szCs w:val="48"/>
              </w:rPr>
              <w:t xml:space="preserve"> Exeter City Council</w:t>
            </w:r>
            <w:r>
              <w:rPr>
                <w:rFonts w:cs="Arial"/>
                <w:color w:val="0000FF"/>
                <w:sz w:val="48"/>
                <w:szCs w:val="48"/>
              </w:rPr>
              <w:t xml:space="preserve"> 2018</w:t>
            </w:r>
          </w:p>
          <w:p w:rsidR="00973DB4" w:rsidRPr="004C14F6" w:rsidRDefault="00973DB4" w:rsidP="00973DB4">
            <w:pPr>
              <w:spacing w:after="0" w:line="240" w:lineRule="auto"/>
              <w:rPr>
                <w:rFonts w:cs="Arial"/>
                <w:color w:val="0000FF"/>
                <w:sz w:val="48"/>
                <w:szCs w:val="48"/>
              </w:rPr>
            </w:pPr>
            <w:r w:rsidRPr="004C14F6">
              <w:rPr>
                <w:rFonts w:cs="Arial"/>
                <w:color w:val="0000FF"/>
                <w:sz w:val="48"/>
                <w:szCs w:val="48"/>
              </w:rPr>
              <w:t>:</w:t>
            </w:r>
          </w:p>
        </w:tc>
      </w:tr>
    </w:tbl>
    <w:p w:rsidR="00FA703F" w:rsidRDefault="00FA703F" w:rsidP="00FA703F">
      <w:pPr>
        <w:suppressAutoHyphens/>
        <w:spacing w:before="480" w:after="120" w:line="240" w:lineRule="auto"/>
        <w:ind w:left="720" w:hanging="720"/>
        <w:outlineLvl w:val="0"/>
        <w:rPr>
          <w:rFonts w:ascii="Verdana" w:hAnsi="Verdana"/>
          <w:b/>
          <w:noProof/>
          <w:sz w:val="28"/>
          <w:szCs w:val="20"/>
          <w:lang w:eastAsia="en-GB"/>
        </w:rPr>
      </w:pP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CC28E6" w:rsidRPr="000E2F0F" w:rsidTr="00CC28E6">
        <w:tc>
          <w:tcPr>
            <w:tcW w:w="9855" w:type="dxa"/>
            <w:vAlign w:val="center"/>
          </w:tcPr>
          <w:p w:rsidR="00CC28E6" w:rsidRDefault="00CC28E6" w:rsidP="00CC28E6">
            <w:pPr>
              <w:spacing w:before="240" w:line="240" w:lineRule="auto"/>
              <w:jc w:val="both"/>
              <w:rPr>
                <w:rFonts w:cs="Arial"/>
                <w:sz w:val="48"/>
                <w:szCs w:val="48"/>
              </w:rPr>
            </w:pPr>
            <w:r w:rsidRPr="000E2F0F">
              <w:rPr>
                <w:rFonts w:cs="Arial"/>
                <w:sz w:val="48"/>
                <w:szCs w:val="48"/>
              </w:rPr>
              <w:t>Name of Applicant:</w:t>
            </w:r>
          </w:p>
          <w:p w:rsidR="00CC28E6" w:rsidRPr="000E2F0F" w:rsidRDefault="00CC28E6" w:rsidP="00CC28E6">
            <w:pPr>
              <w:spacing w:before="240" w:line="240" w:lineRule="auto"/>
              <w:jc w:val="both"/>
              <w:rPr>
                <w:rFonts w:cs="Arial"/>
                <w:sz w:val="48"/>
                <w:szCs w:val="48"/>
              </w:rPr>
            </w:pPr>
            <w:r>
              <w:rPr>
                <w:rFonts w:cs="Arial"/>
                <w:sz w:val="48"/>
                <w:szCs w:val="48"/>
              </w:rPr>
              <w:t>Date:</w:t>
            </w:r>
          </w:p>
        </w:tc>
      </w:tr>
    </w:tbl>
    <w:p w:rsidR="00FA703F" w:rsidRDefault="00FA703F" w:rsidP="00FA703F">
      <w:pPr>
        <w:suppressAutoHyphens/>
        <w:spacing w:before="480" w:after="120" w:line="240" w:lineRule="auto"/>
        <w:ind w:left="720" w:hanging="720"/>
        <w:outlineLvl w:val="0"/>
        <w:rPr>
          <w:rFonts w:ascii="Verdana" w:hAnsi="Verdana"/>
          <w:b/>
          <w:noProof/>
          <w:sz w:val="28"/>
          <w:szCs w:val="20"/>
          <w:lang w:eastAsia="en-GB"/>
        </w:rPr>
      </w:pPr>
    </w:p>
    <w:p w:rsidR="00CC28E6" w:rsidRDefault="00CC28E6">
      <w:pPr>
        <w:spacing w:after="0" w:line="240" w:lineRule="auto"/>
        <w:rPr>
          <w:rFonts w:ascii="Verdana" w:hAnsi="Verdana"/>
          <w:b/>
          <w:noProof/>
          <w:sz w:val="28"/>
          <w:szCs w:val="20"/>
          <w:lang w:eastAsia="en-GB"/>
        </w:rPr>
      </w:pPr>
      <w:r>
        <w:rPr>
          <w:rFonts w:ascii="Verdana" w:hAnsi="Verdana"/>
          <w:b/>
          <w:noProof/>
          <w:sz w:val="28"/>
          <w:szCs w:val="20"/>
          <w:lang w:eastAsia="en-GB"/>
        </w:rPr>
        <w:br w:type="page"/>
      </w:r>
    </w:p>
    <w:p w:rsidR="00FA703F" w:rsidRPr="0047565D" w:rsidRDefault="00FA703F" w:rsidP="00FA703F">
      <w:pPr>
        <w:suppressAutoHyphens/>
        <w:spacing w:before="480" w:after="120" w:line="240" w:lineRule="auto"/>
        <w:ind w:left="720" w:hanging="720"/>
        <w:outlineLvl w:val="0"/>
        <w:rPr>
          <w:rFonts w:cs="Arial"/>
          <w:b/>
          <w:noProof/>
          <w:sz w:val="24"/>
          <w:szCs w:val="24"/>
          <w:lang w:eastAsia="en-GB"/>
        </w:rPr>
      </w:pPr>
      <w:r w:rsidRPr="0047565D">
        <w:rPr>
          <w:rFonts w:cs="Arial"/>
          <w:b/>
          <w:noProof/>
          <w:sz w:val="24"/>
          <w:szCs w:val="24"/>
          <w:lang w:eastAsia="en-GB"/>
        </w:rPr>
        <w:lastRenderedPageBreak/>
        <w:t xml:space="preserve">Section 4 - </w:t>
      </w:r>
      <w:r w:rsidRPr="0047565D">
        <w:rPr>
          <w:rFonts w:cs="Arial"/>
          <w:b/>
          <w:noProof/>
          <w:sz w:val="24"/>
          <w:szCs w:val="24"/>
        </w:rPr>
        <w:t>Quote Completion Documentation</w:t>
      </w:r>
      <w:bookmarkEnd w:id="13"/>
    </w:p>
    <w:p w:rsidR="00FA703F" w:rsidRPr="0047565D" w:rsidRDefault="00FA703F" w:rsidP="00CC28E6">
      <w:pPr>
        <w:suppressAutoHyphens/>
        <w:spacing w:before="360" w:after="90" w:line="240" w:lineRule="auto"/>
        <w:outlineLvl w:val="0"/>
        <w:rPr>
          <w:rFonts w:cs="Arial"/>
          <w:b/>
          <w:sz w:val="24"/>
          <w:szCs w:val="24"/>
        </w:rPr>
      </w:pPr>
      <w:bookmarkStart w:id="14" w:name="_Toc414355388"/>
      <w:r w:rsidRPr="0047565D">
        <w:rPr>
          <w:rFonts w:cs="Arial"/>
          <w:b/>
          <w:sz w:val="24"/>
          <w:szCs w:val="24"/>
        </w:rPr>
        <w:t>4.1 Selection Criteria</w:t>
      </w:r>
      <w:bookmarkEnd w:id="14"/>
    </w:p>
    <w:p w:rsidR="0044340F" w:rsidRDefault="0044340F" w:rsidP="00FA703F">
      <w:pPr>
        <w:suppressAutoHyphens/>
        <w:spacing w:line="240" w:lineRule="auto"/>
        <w:rPr>
          <w:rFonts w:cs="Arial"/>
          <w:b/>
          <w:sz w:val="24"/>
          <w:szCs w:val="24"/>
        </w:rPr>
      </w:pPr>
    </w:p>
    <w:p w:rsidR="00FA703F" w:rsidRPr="0047565D" w:rsidRDefault="00FA703F" w:rsidP="00FA703F">
      <w:pPr>
        <w:suppressAutoHyphens/>
        <w:spacing w:line="240" w:lineRule="auto"/>
        <w:rPr>
          <w:rFonts w:cs="Arial"/>
          <w:b/>
          <w:sz w:val="24"/>
          <w:szCs w:val="24"/>
        </w:rPr>
      </w:pPr>
      <w:r w:rsidRPr="0047565D">
        <w:rPr>
          <w:rFonts w:cs="Arial"/>
          <w:b/>
          <w:sz w:val="24"/>
          <w:szCs w:val="24"/>
        </w:rPr>
        <w:t>Explanatory Notes</w:t>
      </w:r>
    </w:p>
    <w:p w:rsidR="00FA703F" w:rsidRPr="0047565D" w:rsidRDefault="00FA703F" w:rsidP="00FA703F">
      <w:pPr>
        <w:suppressAutoHyphens/>
        <w:spacing w:line="240" w:lineRule="auto"/>
        <w:rPr>
          <w:rFonts w:cs="Arial"/>
        </w:rPr>
      </w:pPr>
      <w:r w:rsidRPr="0047565D">
        <w:rPr>
          <w:rFonts w:cs="Arial"/>
        </w:rPr>
        <w:t>Applicants are required to complete all questions in this section which have space for answers. Some sections refer to criteria which are not applicable to this RFQ.  This will be clearly marked with “Not Applicable to this RFQ”, and you are not required to answer these sections.</w:t>
      </w:r>
    </w:p>
    <w:p w:rsidR="00FA703F" w:rsidRPr="0047565D" w:rsidRDefault="00FA703F" w:rsidP="00FA703F">
      <w:pPr>
        <w:suppressAutoHyphens/>
        <w:spacing w:line="240" w:lineRule="auto"/>
        <w:rPr>
          <w:rFonts w:cs="Arial"/>
        </w:rPr>
      </w:pPr>
      <w:r w:rsidRPr="0047565D">
        <w:rPr>
          <w:rFonts w:cs="Arial"/>
        </w:rPr>
        <w:t xml:space="preserve">All responses provided must be clearly referenced to the questions to which they relate. </w:t>
      </w:r>
      <w:r w:rsidR="0021626B">
        <w:rPr>
          <w:rFonts w:cs="Arial"/>
        </w:rPr>
        <w:t>Copies of certificates or policies will need to be provided by the successful supplier before any contract or purchase order is placed with them.</w:t>
      </w:r>
    </w:p>
    <w:p w:rsidR="00FA703F" w:rsidRPr="0047565D" w:rsidRDefault="00FA703F" w:rsidP="00FA703F">
      <w:pPr>
        <w:suppressAutoHyphens/>
        <w:spacing w:line="240" w:lineRule="auto"/>
        <w:rPr>
          <w:rFonts w:cs="Arial"/>
        </w:rPr>
      </w:pPr>
      <w:r w:rsidRPr="0047565D">
        <w:rPr>
          <w:rFonts w:cs="Arial"/>
        </w:rPr>
        <w:t>All applicable sections of the following Selection Criteria must be completed. Failure to do so may result in your submission being excluded from further evaluation. Where the answer is a statement of fact, it must be accurate and supported by documentary evidence as appropriate. It is the Applicant’s responsibility to ensure that the Council is not misled.</w:t>
      </w:r>
    </w:p>
    <w:p w:rsidR="00FA703F" w:rsidRPr="0047565D" w:rsidRDefault="00FA703F" w:rsidP="00FA703F">
      <w:pPr>
        <w:suppressAutoHyphens/>
        <w:spacing w:line="240" w:lineRule="auto"/>
        <w:rPr>
          <w:rFonts w:cs="Arial"/>
        </w:rPr>
      </w:pPr>
      <w:r w:rsidRPr="0047565D">
        <w:rPr>
          <w:rFonts w:cs="Arial"/>
        </w:rPr>
        <w:t>It is the responsibility of the Applicant to inform the Council of any matter that may affect the Applicant’s continued qualification.</w:t>
      </w:r>
    </w:p>
    <w:p w:rsidR="00FA703F" w:rsidRPr="0047565D" w:rsidRDefault="00833A9C" w:rsidP="00CC28E6">
      <w:pPr>
        <w:suppressAutoHyphens/>
        <w:spacing w:before="360" w:after="90" w:line="240" w:lineRule="auto"/>
        <w:outlineLvl w:val="0"/>
        <w:rPr>
          <w:rFonts w:cs="Arial"/>
          <w:b/>
          <w:sz w:val="24"/>
          <w:szCs w:val="24"/>
        </w:rPr>
      </w:pPr>
      <w:bookmarkStart w:id="15" w:name="_Toc414355389"/>
      <w:r>
        <w:rPr>
          <w:rFonts w:cs="Arial"/>
          <w:b/>
          <w:sz w:val="24"/>
          <w:szCs w:val="24"/>
        </w:rPr>
        <w:t xml:space="preserve">4.2 </w:t>
      </w:r>
      <w:r w:rsidR="00FA703F" w:rsidRPr="0047565D">
        <w:rPr>
          <w:rFonts w:cs="Arial"/>
          <w:b/>
          <w:sz w:val="24"/>
          <w:szCs w:val="24"/>
        </w:rPr>
        <w:t>Financial Matters</w:t>
      </w:r>
      <w:bookmarkEnd w:id="15"/>
    </w:p>
    <w:p w:rsidR="0047565D" w:rsidRDefault="0047565D" w:rsidP="00FA703F">
      <w:pPr>
        <w:suppressAutoHyphens/>
        <w:spacing w:line="240" w:lineRule="auto"/>
        <w:rPr>
          <w:rFonts w:cs="Arial"/>
        </w:rPr>
      </w:pPr>
      <w:r w:rsidRPr="00833A9C">
        <w:rPr>
          <w:rFonts w:cs="Arial"/>
        </w:rPr>
        <w:t>The Council will carry out a financial check on the Applicant.  This will take the form of a review of the Applicant’s accounts available from Companies House.  If company accounts are not available then the Council will carry out a financial check on the information available</w:t>
      </w:r>
      <w:r w:rsidR="000D3219">
        <w:rPr>
          <w:rFonts w:cs="Arial"/>
        </w:rPr>
        <w:t>.</w:t>
      </w:r>
      <w:r w:rsidRPr="00833A9C">
        <w:rPr>
          <w:rFonts w:cs="Arial"/>
        </w:rPr>
        <w:t xml:space="preserve"> This professional judgement will be provided from the Council’s finance team.</w:t>
      </w:r>
    </w:p>
    <w:p w:rsidR="00695916" w:rsidRDefault="00997934" w:rsidP="00997934">
      <w:pPr>
        <w:suppressAutoHyphens/>
        <w:spacing w:line="240" w:lineRule="auto"/>
        <w:rPr>
          <w:rFonts w:cs="Arial"/>
        </w:rPr>
      </w:pPr>
      <w:r>
        <w:rPr>
          <w:rFonts w:cs="Arial"/>
        </w:rPr>
        <w:t xml:space="preserve">Any additional </w:t>
      </w:r>
      <w:r w:rsidR="00FA703F" w:rsidRPr="0047565D">
        <w:rPr>
          <w:rFonts w:cs="Arial"/>
        </w:rPr>
        <w:t>information provided should be clearly referenced to the question number in your submission.</w:t>
      </w:r>
    </w:p>
    <w:p w:rsidR="00833A9C" w:rsidRPr="00833A9C" w:rsidRDefault="007C0B6C" w:rsidP="00997934">
      <w:pPr>
        <w:suppressAutoHyphens/>
        <w:spacing w:line="240" w:lineRule="auto"/>
        <w:rPr>
          <w:rFonts w:cs="Arial"/>
          <w:b/>
          <w:sz w:val="24"/>
          <w:szCs w:val="24"/>
        </w:rPr>
      </w:pPr>
      <w:r>
        <w:rPr>
          <w:rFonts w:cs="Arial"/>
          <w:b/>
          <w:sz w:val="24"/>
          <w:szCs w:val="24"/>
        </w:rPr>
        <w:t xml:space="preserve">4.3 </w:t>
      </w:r>
      <w:r w:rsidR="00833A9C" w:rsidRPr="00833A9C">
        <w:rPr>
          <w:rFonts w:cs="Arial"/>
          <w:b/>
          <w:sz w:val="24"/>
          <w:szCs w:val="24"/>
        </w:rPr>
        <w:t>Selection Questionnaire</w:t>
      </w:r>
    </w:p>
    <w:tbl>
      <w:tblPr>
        <w:tblpPr w:leftFromText="180" w:rightFromText="180" w:vertAnchor="text"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83"/>
        <w:gridCol w:w="1849"/>
        <w:gridCol w:w="141"/>
        <w:gridCol w:w="1707"/>
        <w:gridCol w:w="71"/>
        <w:gridCol w:w="1778"/>
      </w:tblGrid>
      <w:tr w:rsidR="00CC28E6" w:rsidRPr="00AF307E" w:rsidTr="00F24143">
        <w:trPr>
          <w:trHeight w:val="567"/>
        </w:trPr>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vAlign w:val="center"/>
          </w:tcPr>
          <w:p w:rsidR="00CC28E6" w:rsidRPr="00912DFC" w:rsidRDefault="00CC28E6" w:rsidP="00F24143">
            <w:pPr>
              <w:spacing w:before="120" w:after="120" w:line="240" w:lineRule="auto"/>
              <w:rPr>
                <w:rFonts w:cs="Arial"/>
                <w:b/>
                <w:color w:val="FFFFFF" w:themeColor="background1"/>
              </w:rPr>
            </w:pPr>
            <w:r w:rsidRPr="00912DFC">
              <w:rPr>
                <w:rFonts w:cs="Arial"/>
                <w:b/>
                <w:color w:val="FFFFFF" w:themeColor="background1"/>
              </w:rPr>
              <w:t>Part 1: Potential supplier information</w:t>
            </w:r>
          </w:p>
          <w:p w:rsidR="00CC28E6" w:rsidRPr="00912DFC" w:rsidRDefault="0044200D" w:rsidP="00F24143">
            <w:pPr>
              <w:pStyle w:val="Standard"/>
              <w:spacing w:before="120" w:after="120"/>
              <w:rPr>
                <w:rFonts w:ascii="Arial" w:hAnsi="Arial" w:cs="Arial"/>
                <w:color w:val="000000"/>
                <w:sz w:val="22"/>
              </w:rPr>
            </w:pPr>
            <w:r w:rsidRPr="0044200D">
              <w:rPr>
                <w:rFonts w:ascii="Arial" w:hAnsi="Arial" w:cs="Arial"/>
                <w:color w:val="FFFFFF" w:themeColor="background1"/>
                <w:sz w:val="22"/>
              </w:rPr>
              <w:t xml:space="preserve">NOTE TO APPLICANT: </w:t>
            </w:r>
            <w:r w:rsidR="002F0815">
              <w:rPr>
                <w:rFonts w:ascii="Arial" w:hAnsi="Arial" w:cs="Arial"/>
                <w:color w:val="FFFFFF" w:themeColor="background1"/>
                <w:sz w:val="22"/>
              </w:rPr>
              <w:t>Part 1</w:t>
            </w:r>
            <w:r w:rsidRPr="0044200D">
              <w:rPr>
                <w:rFonts w:ascii="Arial" w:hAnsi="Arial" w:cs="Arial"/>
                <w:color w:val="FFFFFF" w:themeColor="background1"/>
                <w:sz w:val="22"/>
              </w:rPr>
              <w:t xml:space="preserve"> must be completed </w:t>
            </w:r>
            <w:r>
              <w:rPr>
                <w:rFonts w:ascii="Arial" w:hAnsi="Arial" w:cs="Arial"/>
                <w:color w:val="FFFFFF" w:themeColor="background1"/>
                <w:sz w:val="22"/>
              </w:rPr>
              <w:t>but will not be scored</w:t>
            </w: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4135D2" w:rsidRDefault="00CC28E6" w:rsidP="00F24143">
            <w:pPr>
              <w:spacing w:before="120" w:after="120" w:line="240" w:lineRule="auto"/>
              <w:rPr>
                <w:rFonts w:cs="Arial"/>
                <w:b/>
              </w:rPr>
            </w:pPr>
            <w:r w:rsidRPr="004135D2">
              <w:rPr>
                <w:rFonts w:cs="Arial"/>
                <w:b/>
              </w:rPr>
              <w:t>Section 1</w:t>
            </w:r>
            <w:r w:rsidR="0044200D">
              <w:rPr>
                <w:rFonts w:cs="Arial"/>
                <w:b/>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4135D2" w:rsidRDefault="00CC28E6" w:rsidP="00F24143">
            <w:pPr>
              <w:spacing w:before="120" w:after="120" w:line="240" w:lineRule="auto"/>
              <w:rPr>
                <w:rFonts w:cs="Arial"/>
                <w:b/>
              </w:rPr>
            </w:pPr>
            <w:r w:rsidRPr="004135D2">
              <w:rPr>
                <w:rFonts w:cs="Arial"/>
                <w:b/>
              </w:rPr>
              <w:t>Potential supplier information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4135D2" w:rsidRDefault="00CC28E6" w:rsidP="00F24143">
            <w:pPr>
              <w:spacing w:before="120" w:after="120" w:line="240" w:lineRule="auto"/>
              <w:rPr>
                <w:rFonts w:cs="Arial"/>
                <w:b/>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4135D2" w:rsidRDefault="00CC28E6" w:rsidP="00F24143">
            <w:pPr>
              <w:spacing w:before="120" w:after="120" w:line="240" w:lineRule="auto"/>
              <w:rPr>
                <w:rFonts w:cs="Arial"/>
                <w:b/>
              </w:rPr>
            </w:pPr>
            <w:r w:rsidRPr="004135D2">
              <w:rPr>
                <w:rFonts w:cs="Arial"/>
                <w:b/>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4135D2" w:rsidRDefault="00CC28E6" w:rsidP="00F24143">
            <w:pPr>
              <w:spacing w:before="120" w:after="120" w:line="240" w:lineRule="auto"/>
              <w:rPr>
                <w:rFonts w:cs="Arial"/>
                <w:b/>
              </w:rPr>
            </w:pPr>
            <w:r w:rsidRPr="004135D2">
              <w:rPr>
                <w:rFonts w:cs="Arial"/>
                <w:b/>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4135D2" w:rsidRDefault="00CC28E6" w:rsidP="00F24143">
            <w:pPr>
              <w:spacing w:before="120" w:after="120" w:line="240" w:lineRule="auto"/>
              <w:rPr>
                <w:rFonts w:cs="Arial"/>
                <w:b/>
              </w:rPr>
            </w:pPr>
            <w:r w:rsidRPr="004135D2">
              <w:rPr>
                <w:rFonts w:cs="Arial"/>
                <w:b/>
              </w:rPr>
              <w:t>Response</w:t>
            </w: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spacing w:after="0" w:line="240" w:lineRule="auto"/>
              <w:rPr>
                <w:rFonts w:cs="Arial"/>
              </w:rPr>
            </w:pPr>
            <w:r w:rsidRPr="00912DFC">
              <w:rPr>
                <w:rFonts w:cs="Arial"/>
              </w:rPr>
              <w:t>1.1(a)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Full name of the potential supplier</w:t>
            </w:r>
          </w:p>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submitting the information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BE0481" w:rsidRDefault="00CC28E6" w:rsidP="00F24143">
            <w:pPr>
              <w:spacing w:after="0" w:line="240" w:lineRule="auto"/>
              <w:rPr>
                <w:rFonts w:cs="Arial"/>
              </w:rPr>
            </w:pPr>
            <w:r w:rsidRPr="00BE0481">
              <w:rPr>
                <w:rFonts w:cs="Arial"/>
                <w:color w:val="000000"/>
              </w:rPr>
              <w:t>1.1(b) – (i)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BE0481" w:rsidRDefault="00CC28E6" w:rsidP="00F24143">
            <w:pPr>
              <w:pStyle w:val="Standard"/>
              <w:rPr>
                <w:rFonts w:ascii="Arial" w:hAnsi="Arial" w:cs="Arial"/>
                <w:color w:val="000000"/>
                <w:sz w:val="22"/>
              </w:rPr>
            </w:pPr>
            <w:r w:rsidRPr="00BE0481">
              <w:rPr>
                <w:rFonts w:ascii="Arial" w:eastAsia="Arial" w:hAnsi="Arial" w:cs="Arial"/>
                <w:sz w:val="22"/>
              </w:rPr>
              <w:t>Registered office address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1.1(b)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Registered website address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vMerge w:val="restart"/>
            <w:tcBorders>
              <w:top w:val="single" w:sz="4" w:space="0" w:color="009900"/>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1.1(c)</w:t>
            </w:r>
          </w:p>
        </w:tc>
        <w:tc>
          <w:tcPr>
            <w:tcW w:w="4273" w:type="dxa"/>
            <w:gridSpan w:val="3"/>
            <w:vMerge w:val="restart"/>
            <w:tcBorders>
              <w:top w:val="single" w:sz="4" w:space="0" w:color="009900"/>
              <w:left w:val="single" w:sz="4" w:space="0" w:color="009900"/>
              <w:right w:val="single" w:sz="4" w:space="0" w:color="009900"/>
            </w:tcBorders>
            <w:shd w:val="clear" w:color="auto" w:fill="FFFFFF" w:themeFill="background1"/>
            <w:vAlign w:val="center"/>
          </w:tcPr>
          <w:p w:rsidR="00CC28E6" w:rsidRPr="00B25F6C" w:rsidRDefault="00CC28E6" w:rsidP="00F24143">
            <w:pPr>
              <w:spacing w:after="0" w:line="240" w:lineRule="auto"/>
            </w:pPr>
            <w:r>
              <w:rPr>
                <w:rFonts w:eastAsia="Arial" w:cs="Arial"/>
              </w:rPr>
              <w:t>Please mark ‘X’ in the relevant box to indicate your trading status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 xml:space="preserve">a public limited company                    </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a limited company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a limited liability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other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sole trader</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other (please specify)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Date of registration in country of origin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Company registration number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Charity registration number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Registered VAT number</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1.1(k)</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Trading name(s) that will be used if successful in this procurement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vMerge w:val="restart"/>
            <w:tcBorders>
              <w:top w:val="single" w:sz="4" w:space="0" w:color="009900"/>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1.1(l)</w:t>
            </w:r>
          </w:p>
        </w:tc>
        <w:tc>
          <w:tcPr>
            <w:tcW w:w="4273" w:type="dxa"/>
            <w:gridSpan w:val="3"/>
            <w:vMerge w:val="restart"/>
            <w:tcBorders>
              <w:top w:val="single" w:sz="4" w:space="0" w:color="009900"/>
              <w:left w:val="single" w:sz="4" w:space="0" w:color="009900"/>
              <w:right w:val="single" w:sz="4" w:space="0" w:color="009900"/>
            </w:tcBorders>
            <w:shd w:val="clear" w:color="auto" w:fill="FFFFFF" w:themeFill="background1"/>
            <w:vAlign w:val="center"/>
          </w:tcPr>
          <w:p w:rsidR="00CC28E6" w:rsidRDefault="00CC28E6" w:rsidP="00F24143">
            <w:pPr>
              <w:spacing w:after="0" w:line="240" w:lineRule="auto"/>
            </w:pPr>
            <w:r>
              <w:rPr>
                <w:rFonts w:eastAsia="Arial" w:cs="Arial"/>
              </w:rPr>
              <w:t>Please mark ‘X’ in the relevant box to indicate whether any of the following classifications apply to you</w:t>
            </w:r>
          </w:p>
          <w:p w:rsidR="00CC28E6" w:rsidRPr="00912DFC" w:rsidRDefault="00CC28E6" w:rsidP="00F24143">
            <w:pPr>
              <w:pStyle w:val="Standard"/>
              <w:tabs>
                <w:tab w:val="left" w:pos="940"/>
                <w:tab w:val="left" w:pos="1440"/>
              </w:tabs>
              <w:ind w:left="720"/>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Voluntary, Community and Social Enterprise (VCSE)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Small or Medium Enterprise (SME)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Sheltered workshop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Public service mutual</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B050"/>
            <w:vAlign w:val="center"/>
          </w:tcPr>
          <w:p w:rsidR="00CC28E6" w:rsidRPr="00E170AE" w:rsidRDefault="00CC28E6" w:rsidP="00F24143">
            <w:pPr>
              <w:pStyle w:val="Standard"/>
              <w:spacing w:before="120" w:after="120"/>
              <w:rPr>
                <w:rFonts w:ascii="Arial" w:hAnsi="Arial"/>
                <w:b/>
                <w:color w:val="0000FF"/>
                <w:sz w:val="22"/>
                <w:shd w:val="clear" w:color="auto" w:fill="FFFFFF"/>
              </w:rPr>
            </w:pPr>
            <w:r w:rsidRPr="00E170AE">
              <w:rPr>
                <w:rFonts w:ascii="Arial" w:hAnsi="Arial"/>
                <w:b/>
                <w:color w:val="0000FF"/>
                <w:sz w:val="22"/>
              </w:rPr>
              <w:t>Please provide the following information about your approach to this procurement.</w:t>
            </w: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E170AE" w:rsidRDefault="00CC28E6" w:rsidP="00F24143">
            <w:pPr>
              <w:spacing w:before="120" w:after="120" w:line="240" w:lineRule="auto"/>
              <w:rPr>
                <w:rFonts w:cs="Arial"/>
                <w:b/>
                <w:color w:val="0000FF"/>
              </w:rPr>
            </w:pPr>
            <w:r w:rsidRPr="00E170AE">
              <w:rPr>
                <w:rFonts w:cs="Arial"/>
                <w:b/>
                <w:color w:val="0000FF"/>
              </w:rPr>
              <w:t>Section 1</w:t>
            </w:r>
            <w:r w:rsidR="0044200D" w:rsidRPr="00E170AE">
              <w:rPr>
                <w:rFonts w:cs="Arial"/>
                <w:b/>
                <w:color w:val="0000FF"/>
              </w:rPr>
              <w:t>.2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E170AE" w:rsidRDefault="00CC28E6" w:rsidP="00F24143">
            <w:pPr>
              <w:spacing w:before="120" w:after="120" w:line="240" w:lineRule="auto"/>
              <w:rPr>
                <w:rFonts w:cs="Arial"/>
                <w:b/>
                <w:color w:val="0000FF"/>
              </w:rPr>
            </w:pPr>
            <w:r w:rsidRPr="00E170AE">
              <w:rPr>
                <w:rFonts w:cs="Arial"/>
                <w:b/>
                <w:color w:val="0000FF"/>
              </w:rPr>
              <w:t>Bidding model</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E170AE" w:rsidRDefault="00CC28E6" w:rsidP="00F24143">
            <w:pPr>
              <w:spacing w:before="120" w:after="120" w:line="240" w:lineRule="auto"/>
              <w:rPr>
                <w:rFonts w:cs="Arial"/>
                <w:b/>
                <w:color w:val="0000FF"/>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E170AE" w:rsidRDefault="00CC28E6" w:rsidP="00F24143">
            <w:pPr>
              <w:pStyle w:val="Standard"/>
              <w:spacing w:before="120" w:after="120"/>
              <w:ind w:right="101"/>
              <w:jc w:val="both"/>
              <w:rPr>
                <w:rFonts w:ascii="Arial" w:hAnsi="Arial"/>
                <w:b/>
                <w:color w:val="0000FF"/>
                <w:sz w:val="22"/>
              </w:rPr>
            </w:pPr>
            <w:r w:rsidRPr="00E170AE">
              <w:rPr>
                <w:rFonts w:ascii="Arial" w:hAnsi="Arial"/>
                <w:b/>
                <w:color w:val="0000FF"/>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E170AE" w:rsidRDefault="00CC28E6" w:rsidP="00F24143">
            <w:pPr>
              <w:pStyle w:val="Standard"/>
              <w:spacing w:before="120" w:after="120"/>
              <w:jc w:val="both"/>
              <w:rPr>
                <w:rFonts w:ascii="Arial" w:hAnsi="Arial"/>
                <w:b/>
                <w:color w:val="0000FF"/>
                <w:sz w:val="22"/>
              </w:rPr>
            </w:pPr>
            <w:r w:rsidRPr="00E170AE">
              <w:rPr>
                <w:rFonts w:ascii="Arial" w:hAnsi="Arial"/>
                <w:b/>
                <w:color w:val="0000FF"/>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E170AE" w:rsidRDefault="00CC28E6" w:rsidP="00F24143">
            <w:pPr>
              <w:pStyle w:val="Standard"/>
              <w:spacing w:before="120" w:after="120"/>
              <w:jc w:val="both"/>
              <w:rPr>
                <w:rFonts w:ascii="Arial" w:hAnsi="Arial"/>
                <w:b/>
                <w:color w:val="0000FF"/>
                <w:sz w:val="22"/>
              </w:rPr>
            </w:pPr>
            <w:r w:rsidRPr="00E170AE">
              <w:rPr>
                <w:rFonts w:ascii="Arial" w:hAnsi="Arial"/>
                <w:b/>
                <w:color w:val="0000FF"/>
                <w:sz w:val="22"/>
              </w:rPr>
              <w:t>Response</w:t>
            </w:r>
          </w:p>
        </w:tc>
      </w:tr>
      <w:tr w:rsidR="00CC28E6" w:rsidRPr="00912DFC" w:rsidTr="00F24143">
        <w:tc>
          <w:tcPr>
            <w:tcW w:w="1413" w:type="dxa"/>
            <w:vMerge w:val="restart"/>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s="Arial"/>
                <w:color w:val="0000FF"/>
                <w:sz w:val="22"/>
              </w:rPr>
            </w:pPr>
            <w:r w:rsidRPr="00E170AE">
              <w:rPr>
                <w:rFonts w:ascii="Arial" w:hAnsi="Arial" w:cs="Arial"/>
                <w:color w:val="0000FF"/>
                <w:sz w:val="22"/>
              </w:rPr>
              <w:t>1.2(a) - (i)</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FFFFFF" w:themeFill="background1"/>
          </w:tcPr>
          <w:p w:rsidR="00394208" w:rsidRPr="00E170AE" w:rsidRDefault="00394208" w:rsidP="00F24143">
            <w:pPr>
              <w:pStyle w:val="Standard"/>
              <w:jc w:val="both"/>
              <w:rPr>
                <w:rFonts w:ascii="Arial" w:hAnsi="Arial" w:cs="Arial"/>
                <w:color w:val="0000FF"/>
                <w:sz w:val="22"/>
              </w:rPr>
            </w:pPr>
          </w:p>
          <w:p w:rsidR="00CC28E6" w:rsidRPr="00E170AE" w:rsidRDefault="00CC28E6" w:rsidP="00F24143">
            <w:pPr>
              <w:pStyle w:val="Standard"/>
              <w:jc w:val="both"/>
              <w:rPr>
                <w:rFonts w:ascii="Arial" w:hAnsi="Arial" w:cs="Arial"/>
                <w:color w:val="0000FF"/>
                <w:sz w:val="22"/>
              </w:rPr>
            </w:pPr>
            <w:r w:rsidRPr="00E170AE">
              <w:rPr>
                <w:rFonts w:ascii="Arial" w:hAnsi="Arial" w:cs="Arial"/>
                <w:color w:val="0000FF"/>
                <w:sz w:val="22"/>
              </w:rPr>
              <w:t>Are you bidding as the lead contact for a group of economic operators?</w:t>
            </w:r>
          </w:p>
          <w:p w:rsidR="00CC28E6" w:rsidRPr="00E170AE" w:rsidRDefault="00CC28E6" w:rsidP="00F24143">
            <w:pPr>
              <w:pStyle w:val="Standard"/>
              <w:jc w:val="both"/>
              <w:rPr>
                <w:rFonts w:ascii="Arial" w:hAnsi="Arial" w:cs="Arial"/>
                <w:color w:val="0000FF"/>
                <w:sz w:val="22"/>
              </w:rPr>
            </w:pPr>
          </w:p>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 xml:space="preserve">If yes, please provide details listed in questions </w:t>
            </w:r>
            <w:r w:rsidR="0044200D" w:rsidRPr="00E170AE">
              <w:rPr>
                <w:rFonts w:ascii="Arial" w:hAnsi="Arial"/>
                <w:color w:val="0000FF"/>
                <w:sz w:val="22"/>
              </w:rPr>
              <w:t>below.</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9CC00"/>
          </w:tcPr>
          <w:p w:rsidR="00CC28E6" w:rsidRPr="00E170AE" w:rsidRDefault="00CC28E6" w:rsidP="00F24143">
            <w:pPr>
              <w:pStyle w:val="Standard"/>
              <w:jc w:val="both"/>
              <w:rPr>
                <w:rFonts w:ascii="Arial" w:hAnsi="Arial" w:cs="Arial"/>
                <w:sz w:val="22"/>
              </w:rPr>
            </w:pPr>
            <w:r w:rsidRPr="00E170AE">
              <w:rPr>
                <w:rFonts w:ascii="Arial" w:eastAsia="Arial" w:hAnsi="Arial" w:cs="Arial"/>
                <w:b/>
                <w:sz w:val="22"/>
              </w:rPr>
              <w:t>Please indicate your answer by marking ‘X’ in the relevant box.</w:t>
            </w:r>
          </w:p>
        </w:tc>
      </w:tr>
      <w:tr w:rsidR="00CC28E6" w:rsidRPr="00912DFC" w:rsidTr="00F24143">
        <w:tc>
          <w:tcPr>
            <w:tcW w:w="1413" w:type="dxa"/>
            <w:vMerge/>
            <w:tcBorders>
              <w:top w:val="single" w:sz="4" w:space="0" w:color="009900"/>
              <w:left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ind w:right="101"/>
              <w:rPr>
                <w:rFonts w:ascii="Arial" w:hAnsi="Arial"/>
                <w:color w:val="0000FF"/>
                <w:sz w:val="22"/>
              </w:rPr>
            </w:pPr>
          </w:p>
        </w:tc>
        <w:tc>
          <w:tcPr>
            <w:tcW w:w="4273" w:type="dxa"/>
            <w:gridSpan w:val="3"/>
            <w:vMerge/>
            <w:tcBorders>
              <w:top w:val="single" w:sz="4" w:space="0" w:color="009900"/>
              <w:left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Yes</w:t>
            </w:r>
          </w:p>
          <w:p w:rsidR="00CC28E6" w:rsidRPr="00E170A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No</w:t>
            </w:r>
          </w:p>
          <w:p w:rsidR="00CC28E6" w:rsidRPr="00E170AE"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ind w:right="101"/>
              <w:rPr>
                <w:rFonts w:ascii="Arial" w:hAnsi="Arial"/>
                <w:color w:val="0000FF"/>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E170AE" w:rsidRDefault="00CC28E6" w:rsidP="00F24143">
            <w:pPr>
              <w:spacing w:after="0" w:line="240" w:lineRule="auto"/>
              <w:jc w:val="center"/>
              <w:rPr>
                <w:b/>
              </w:rPr>
            </w:pPr>
          </w:p>
          <w:p w:rsidR="00394208" w:rsidRPr="00E170AE" w:rsidRDefault="00394208" w:rsidP="00F24143">
            <w:pPr>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E170AE" w:rsidRDefault="00CC28E6" w:rsidP="00F24143">
            <w:pPr>
              <w:spacing w:after="0" w:line="240" w:lineRule="auto"/>
              <w:jc w:val="center"/>
              <w:rPr>
                <w:b/>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r w:rsidRPr="00E170AE">
              <w:rPr>
                <w:rFonts w:ascii="Arial" w:hAnsi="Arial"/>
                <w:color w:val="0000FF"/>
                <w:sz w:val="22"/>
              </w:rPr>
              <w:t>1.2(a)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Name of group of economic operators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r w:rsidRPr="00E170AE">
              <w:rPr>
                <w:rFonts w:ascii="Arial" w:hAnsi="Arial"/>
                <w:color w:val="0000FF"/>
                <w:sz w:val="22"/>
              </w:rPr>
              <w:t>1.2(a) - (iii)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Proposed legal structure if the group of economic operators intends to form a named single legal entity prior to signing a contract, if awarded. If you do not propose to form a single legal entity, please explain the legal structure.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1413" w:type="dxa"/>
            <w:vMerge w:val="restart"/>
            <w:tcBorders>
              <w:top w:val="single" w:sz="4" w:space="0" w:color="009900"/>
              <w:left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r w:rsidRPr="00E170AE">
              <w:rPr>
                <w:rFonts w:ascii="Arial" w:hAnsi="Arial"/>
                <w:color w:val="0000FF"/>
                <w:sz w:val="22"/>
              </w:rPr>
              <w:t>1.2(b) - (i)</w:t>
            </w:r>
          </w:p>
        </w:tc>
        <w:tc>
          <w:tcPr>
            <w:tcW w:w="4273" w:type="dxa"/>
            <w:gridSpan w:val="3"/>
            <w:vMerge w:val="restart"/>
            <w:tcBorders>
              <w:top w:val="single" w:sz="4" w:space="0" w:color="009900"/>
              <w:left w:val="single" w:sz="4" w:space="0" w:color="009900"/>
              <w:right w:val="single" w:sz="4" w:space="0" w:color="009900"/>
            </w:tcBorders>
            <w:shd w:val="clear" w:color="auto" w:fill="FFFFFF" w:themeFill="background1"/>
          </w:tcPr>
          <w:p w:rsidR="00394208" w:rsidRPr="00E170AE" w:rsidRDefault="00394208" w:rsidP="00F24143">
            <w:pPr>
              <w:pStyle w:val="Standard"/>
              <w:jc w:val="both"/>
              <w:rPr>
                <w:rFonts w:ascii="Arial" w:hAnsi="Arial"/>
                <w:color w:val="0000FF"/>
                <w:sz w:val="22"/>
              </w:rPr>
            </w:pPr>
          </w:p>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Are you or, if applicable, the group of economic operators proposing to use sub-contractors?</w:t>
            </w:r>
          </w:p>
          <w:p w:rsidR="00394208" w:rsidRPr="00E170AE" w:rsidRDefault="00394208" w:rsidP="00F24143">
            <w:pPr>
              <w:pStyle w:val="Standard"/>
              <w:jc w:val="both"/>
              <w:rPr>
                <w:rFonts w:ascii="Arial" w:hAnsi="Arial"/>
                <w:color w:val="0000FF"/>
                <w:sz w:val="22"/>
              </w:rPr>
            </w:pPr>
            <w:r w:rsidRPr="00E170AE">
              <w:rPr>
                <w:rFonts w:ascii="Arial" w:hAnsi="Arial"/>
                <w:color w:val="0000FF"/>
                <w:sz w:val="22"/>
              </w:rPr>
              <w:t>If yes, please provide details listed in questions below.</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Yes</w:t>
            </w:r>
          </w:p>
          <w:p w:rsidR="00CC28E6" w:rsidRPr="00E170A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No</w:t>
            </w:r>
          </w:p>
          <w:p w:rsidR="00CC28E6" w:rsidRPr="00E170AE"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p w:rsidR="00394208" w:rsidRPr="00E170AE" w:rsidRDefault="00394208" w:rsidP="00F24143">
            <w:pPr>
              <w:pStyle w:val="Standard"/>
              <w:jc w:val="both"/>
              <w:rPr>
                <w:rFonts w:ascii="Arial" w:hAnsi="Arial"/>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394208" w:rsidRPr="00912DFC" w:rsidTr="00F24143">
        <w:tc>
          <w:tcPr>
            <w:tcW w:w="1413" w:type="dxa"/>
            <w:vMerge/>
            <w:tcBorders>
              <w:top w:val="single" w:sz="4" w:space="0" w:color="009900"/>
              <w:left w:val="single" w:sz="4" w:space="0" w:color="009900"/>
              <w:right w:val="single" w:sz="4" w:space="0" w:color="009900"/>
            </w:tcBorders>
            <w:shd w:val="clear" w:color="auto" w:fill="BFBFBF" w:themeFill="background1" w:themeFillShade="BF"/>
            <w:vAlign w:val="center"/>
          </w:tcPr>
          <w:p w:rsidR="00394208" w:rsidRDefault="00394208" w:rsidP="00F24143">
            <w:pPr>
              <w:pStyle w:val="Standard"/>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394208" w:rsidRPr="00E170AE" w:rsidRDefault="00394208" w:rsidP="00F24143">
            <w:pPr>
              <w:pStyle w:val="Standard"/>
              <w:jc w:val="both"/>
              <w:rPr>
                <w:rFonts w:ascii="Arial" w:hAnsi="Arial"/>
                <w:color w:val="0000FF"/>
                <w:sz w:val="22"/>
              </w:rPr>
            </w:pPr>
            <w:r w:rsidRPr="00E170AE">
              <w:rPr>
                <w:rFonts w:ascii="Arial" w:hAnsi="Arial"/>
                <w:color w:val="0000FF"/>
                <w:sz w:val="22"/>
              </w:rPr>
              <w:t>Name of sub-contractors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394208" w:rsidRPr="00E170AE" w:rsidRDefault="00394208" w:rsidP="00F24143">
            <w:pPr>
              <w:pStyle w:val="Standard"/>
              <w:jc w:val="both"/>
              <w:rPr>
                <w:rFonts w:ascii="Arial" w:hAnsi="Arial"/>
                <w:sz w:val="22"/>
              </w:rPr>
            </w:pPr>
          </w:p>
        </w:tc>
      </w:tr>
      <w:tr w:rsidR="00CC28E6" w:rsidRPr="00912DFC" w:rsidTr="00F24143">
        <w:tc>
          <w:tcPr>
            <w:tcW w:w="1413" w:type="dxa"/>
            <w:vMerge/>
            <w:tcBorders>
              <w:left w:val="single" w:sz="4" w:space="0" w:color="009900"/>
              <w:right w:val="single" w:sz="4" w:space="0" w:color="009900"/>
            </w:tcBorders>
            <w:shd w:val="clear" w:color="auto" w:fill="auto"/>
          </w:tcPr>
          <w:p w:rsidR="00CC28E6" w:rsidRDefault="00CC28E6" w:rsidP="00F24143">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rPr>
                <w:rFonts w:ascii="Arial" w:hAnsi="Arial"/>
                <w:color w:val="0000FF"/>
                <w:sz w:val="22"/>
              </w:rPr>
            </w:pPr>
            <w:r w:rsidRPr="00E170AE">
              <w:rPr>
                <w:rFonts w:ascii="Arial" w:hAnsi="Arial"/>
                <w:color w:val="0000FF"/>
                <w:sz w:val="22"/>
              </w:rPr>
              <w:t xml:space="preserve">The role each sub-contractor will take in providing the works and /or supplies e.g. </w:t>
            </w:r>
            <w:r w:rsidRPr="00E170AE">
              <w:rPr>
                <w:rFonts w:ascii="Arial" w:hAnsi="Arial"/>
                <w:color w:val="0000FF"/>
                <w:sz w:val="22"/>
              </w:rPr>
              <w:lastRenderedPageBreak/>
              <w:t>key deliverables: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rPr>
                <w:rFonts w:ascii="Arial" w:hAnsi="Arial"/>
                <w:color w:val="0000FF"/>
                <w:sz w:val="22"/>
              </w:rPr>
            </w:pPr>
            <w:r w:rsidRPr="00E170AE">
              <w:rPr>
                <w:rFonts w:ascii="Arial" w:hAnsi="Arial"/>
                <w:color w:val="0000FF"/>
                <w:sz w:val="22"/>
              </w:rPr>
              <w:t>The approximate % of contractual obligations assigned to each sub-contractor:</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rsidR="00CC28E6" w:rsidRPr="00A41053" w:rsidRDefault="00CC28E6" w:rsidP="00F24143">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CC28E6" w:rsidRPr="00912DFC"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declare that to the best of my knowledge the answers submitted and information contained in this document are correct and accurate.</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declare that, upon request and without delay I will provide the certificates or documentary evidence referred to in this document.</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understand that the information will be used in the selection process to assess my organisation’s suitability to be invited to participate further in this procurement.</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understand that the authority may reject this submission in its entirety if there is a failure to answer all the relevant questions fully, or if false/misleading information or content is provided in any section.</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am aware of the consequences of serious misrepresentation.</w:t>
            </w:r>
          </w:p>
          <w:p w:rsidR="00CC28E6" w:rsidRDefault="00CC28E6" w:rsidP="00F24143">
            <w:pPr>
              <w:pStyle w:val="Standard"/>
              <w:jc w:val="both"/>
              <w:rPr>
                <w:rFonts w:ascii="Arial" w:hAnsi="Arial"/>
                <w:color w:val="000000"/>
                <w:sz w:val="22"/>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Section 1</w:t>
            </w:r>
            <w:r w:rsidR="0044200D">
              <w:rPr>
                <w:rFonts w:ascii="Arial" w:hAnsi="Arial"/>
                <w:b/>
                <w:color w:val="000000"/>
                <w:sz w:val="22"/>
              </w:rPr>
              <w:t>.3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Contact details and declaration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Contact name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Name of organisation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Role in organisation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Phone number</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E-mail address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Postal address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Signature (electronic is acceptable)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Date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r>
              <w:rPr>
                <w:rFonts w:ascii="Times New Roman" w:hAnsi="Times New Roman"/>
                <w:color w:val="000000"/>
              </w:rPr>
              <w:tab/>
            </w:r>
          </w:p>
        </w:tc>
      </w:tr>
      <w:tr w:rsidR="00CC28E6" w:rsidRPr="00912DFC"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rsidR="00CC28E6" w:rsidRPr="00912DFC" w:rsidRDefault="00CC28E6" w:rsidP="00F24143">
            <w:pPr>
              <w:spacing w:before="120" w:after="120" w:line="240" w:lineRule="auto"/>
              <w:rPr>
                <w:rFonts w:cs="Arial"/>
                <w:b/>
                <w:color w:val="FFFFFF" w:themeColor="background1"/>
              </w:rPr>
            </w:pPr>
            <w:r>
              <w:rPr>
                <w:rFonts w:cs="Arial"/>
                <w:b/>
                <w:color w:val="FFFFFF" w:themeColor="background1"/>
              </w:rPr>
              <w:t>Part 2</w:t>
            </w:r>
            <w:r w:rsidRPr="00912DFC">
              <w:rPr>
                <w:rFonts w:cs="Arial"/>
                <w:b/>
                <w:color w:val="FFFFFF" w:themeColor="background1"/>
              </w:rPr>
              <w:t xml:space="preserve">: </w:t>
            </w:r>
            <w:r>
              <w:rPr>
                <w:rFonts w:cs="Arial"/>
                <w:b/>
                <w:color w:val="FFFFFF" w:themeColor="background1"/>
              </w:rPr>
              <w:t>Exclusion grounds</w:t>
            </w:r>
          </w:p>
          <w:p w:rsidR="00CC28E6" w:rsidRPr="002D05D4" w:rsidRDefault="002D05D4" w:rsidP="00F24143">
            <w:pPr>
              <w:rPr>
                <w:rFonts w:ascii="Verdana" w:hAnsi="Verdana"/>
              </w:rPr>
            </w:pPr>
            <w:r w:rsidRPr="002D05D4">
              <w:rPr>
                <w:rFonts w:cs="Arial"/>
                <w:color w:val="FFFFFF" w:themeColor="background1"/>
              </w:rPr>
              <w:t>NOTE TO APPLICANT: this section must be completed and will be evaluated as a whole on a Pass or Fail basis.  The section will be marked as a ‘Fail’ if “</w:t>
            </w:r>
            <w:r>
              <w:rPr>
                <w:rFonts w:cs="Arial"/>
                <w:color w:val="FFFFFF" w:themeColor="background1"/>
              </w:rPr>
              <w:t>Yes</w:t>
            </w:r>
            <w:r w:rsidRPr="002D05D4">
              <w:rPr>
                <w:rFonts w:cs="Arial"/>
                <w:color w:val="FFFFFF" w:themeColor="background1"/>
              </w:rPr>
              <w:t>” is answered to question</w:t>
            </w:r>
            <w:r>
              <w:rPr>
                <w:rFonts w:cs="Arial"/>
                <w:color w:val="FFFFFF" w:themeColor="background1"/>
              </w:rPr>
              <w:t xml:space="preserve"> 2</w:t>
            </w:r>
            <w:r w:rsidRPr="002D05D4">
              <w:rPr>
                <w:rFonts w:cs="Arial"/>
                <w:color w:val="FFFFFF" w:themeColor="background1"/>
              </w:rPr>
              <w:t>.1</w:t>
            </w:r>
            <w:r>
              <w:rPr>
                <w:rFonts w:cs="Arial"/>
                <w:color w:val="FFFFFF" w:themeColor="background1"/>
              </w:rPr>
              <w:t>(a)</w:t>
            </w:r>
            <w:r w:rsidRPr="002D05D4">
              <w:rPr>
                <w:rFonts w:cs="Arial"/>
                <w:color w:val="FFFFFF" w:themeColor="background1"/>
              </w:rPr>
              <w:t xml:space="preserve"> </w:t>
            </w:r>
            <w:r w:rsidR="00D230DF">
              <w:rPr>
                <w:rFonts w:cs="Arial"/>
                <w:color w:val="FFFFFF" w:themeColor="background1"/>
              </w:rPr>
              <w:t xml:space="preserve">and 2.2(a) </w:t>
            </w:r>
            <w:r w:rsidRPr="002D05D4">
              <w:rPr>
                <w:rFonts w:cs="Arial"/>
                <w:color w:val="FFFFFF" w:themeColor="background1"/>
              </w:rPr>
              <w:t>and satisfactory evidence</w:t>
            </w:r>
            <w:r w:rsidRPr="002D05D4">
              <w:rPr>
                <w:rFonts w:ascii="Verdana" w:hAnsi="Verdana"/>
              </w:rPr>
              <w:t xml:space="preserve"> </w:t>
            </w:r>
            <w:r w:rsidRPr="002D05D4">
              <w:rPr>
                <w:rFonts w:ascii="Verdana" w:hAnsi="Verdana"/>
                <w:color w:val="FFFFFF" w:themeColor="background1"/>
              </w:rPr>
              <w:t>of self-cleaning is not detailed in your response to question 2.1(b)</w:t>
            </w:r>
            <w:r w:rsidR="00D230DF">
              <w:rPr>
                <w:rFonts w:ascii="Verdana" w:hAnsi="Verdana"/>
                <w:color w:val="FFFFFF" w:themeColor="background1"/>
              </w:rPr>
              <w:t xml:space="preserve"> and 2.2(b).</w:t>
            </w: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Section 2</w:t>
            </w:r>
            <w:r w:rsidR="0044200D">
              <w:rPr>
                <w:rFonts w:ascii="Arial" w:hAnsi="Arial"/>
                <w:b/>
                <w:color w:val="000000"/>
                <w:sz w:val="22"/>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Arial" w:hAnsi="Arial"/>
                <w:b/>
                <w:color w:val="000000"/>
                <w:sz w:val="22"/>
              </w:rPr>
            </w:pPr>
            <w:r w:rsidRPr="004135D2">
              <w:rPr>
                <w:rFonts w:ascii="Arial" w:hAnsi="Arial"/>
                <w:b/>
                <w:color w:val="000000"/>
                <w:sz w:val="22"/>
              </w:rPr>
              <w:t>Grounds for mandatory exclusion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9BBB59" w:themeColor="accent3"/>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2D05D4" w:rsidRPr="00912DFC" w:rsidTr="00F24143">
        <w:tc>
          <w:tcPr>
            <w:tcW w:w="1413" w:type="dxa"/>
            <w:vMerge w:val="restart"/>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D05D4" w:rsidRDefault="002D05D4" w:rsidP="00F24143">
            <w:pPr>
              <w:pStyle w:val="Standard"/>
              <w:rPr>
                <w:rFonts w:ascii="Arial" w:hAnsi="Arial"/>
                <w:color w:val="000000"/>
                <w:sz w:val="22"/>
              </w:rPr>
            </w:pPr>
            <w:r>
              <w:rPr>
                <w:rFonts w:ascii="Arial" w:hAnsi="Arial"/>
                <w:color w:val="000000"/>
                <w:sz w:val="22"/>
              </w:rPr>
              <w:t>2.1(a)</w:t>
            </w:r>
          </w:p>
        </w:tc>
        <w:tc>
          <w:tcPr>
            <w:tcW w:w="7829" w:type="dxa"/>
            <w:gridSpan w:val="6"/>
            <w:tcBorders>
              <w:top w:val="single" w:sz="4" w:space="0" w:color="009900"/>
              <w:left w:val="single" w:sz="4" w:space="0" w:color="009900"/>
              <w:bottom w:val="nil"/>
              <w:right w:val="single" w:sz="4" w:space="0" w:color="009900"/>
            </w:tcBorders>
            <w:shd w:val="clear" w:color="auto" w:fill="FFFFFF" w:themeFill="background1"/>
          </w:tcPr>
          <w:p w:rsidR="002D05D4" w:rsidRDefault="002D05D4" w:rsidP="00F24143">
            <w:pPr>
              <w:pStyle w:val="Standard"/>
              <w:jc w:val="both"/>
              <w:rPr>
                <w:rFonts w:ascii="Arial" w:hAnsi="Arial"/>
                <w:color w:val="000000"/>
                <w:sz w:val="22"/>
              </w:rPr>
            </w:pPr>
            <w:r>
              <w:rPr>
                <w:rFonts w:ascii="Arial" w:hAnsi="Arial"/>
                <w:b/>
                <w:color w:val="000000"/>
                <w:sz w:val="22"/>
              </w:rPr>
              <w:t>Regulations 57(1) and (2)</w:t>
            </w:r>
          </w:p>
          <w:p w:rsidR="002D05D4" w:rsidRDefault="002D05D4" w:rsidP="00F24143">
            <w:pPr>
              <w:pStyle w:val="Standard"/>
              <w:jc w:val="both"/>
              <w:rPr>
                <w:rFonts w:ascii="Arial" w:hAnsi="Arial"/>
                <w:color w:val="000000"/>
                <w:sz w:val="22"/>
              </w:rPr>
            </w:pPr>
            <w:r>
              <w:rPr>
                <w:rFonts w:ascii="Arial" w:hAnsi="Arial"/>
                <w:color w:val="000000"/>
                <w:sz w:val="22"/>
              </w:rPr>
              <w:t xml:space="preserve">The detailed grounds for mandatory exclusion of an organisation are set out on this </w:t>
            </w:r>
            <w:hyperlink r:id="rId9"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2D05D4" w:rsidRDefault="002D05D4" w:rsidP="00F24143">
            <w:pPr>
              <w:pStyle w:val="Standard"/>
              <w:tabs>
                <w:tab w:val="left" w:pos="960"/>
              </w:tabs>
              <w:jc w:val="both"/>
              <w:rPr>
                <w:rFonts w:ascii="Times New Roman" w:hAnsi="Times New Roman"/>
                <w:color w:val="000000"/>
              </w:rPr>
            </w:pPr>
            <w:r>
              <w:rPr>
                <w:rFonts w:ascii="Arial" w:hAnsi="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olor w:val="222222"/>
                <w:sz w:val="22"/>
                <w:shd w:val="clear" w:color="auto" w:fill="FFFFFF"/>
              </w:rPr>
              <w:t>anywhere in the world</w:t>
            </w:r>
            <w:r>
              <w:rPr>
                <w:rFonts w:ascii="Arial" w:hAnsi="Arial"/>
                <w:color w:val="222222"/>
                <w:sz w:val="18"/>
                <w:shd w:val="clear" w:color="auto" w:fill="FFFFFF"/>
              </w:rPr>
              <w:t xml:space="preserve"> </w:t>
            </w:r>
            <w:r>
              <w:rPr>
                <w:rFonts w:ascii="Arial" w:hAnsi="Arial"/>
                <w:color w:val="000000"/>
                <w:sz w:val="22"/>
              </w:rPr>
              <w:t xml:space="preserve">of any of the offences within the summary below and listed on the </w:t>
            </w:r>
            <w:hyperlink r:id="rId10" w:history="1">
              <w:r>
                <w:rPr>
                  <w:rFonts w:ascii="Arial" w:hAnsi="Arial"/>
                  <w:color w:val="0000FF"/>
                  <w:sz w:val="22"/>
                  <w:u w:val="single"/>
                </w:rPr>
                <w:t>webpage</w:t>
              </w:r>
            </w:hyperlink>
            <w:r>
              <w:rPr>
                <w:rFonts w:ascii="Arial" w:hAnsi="Arial"/>
                <w:color w:val="000000"/>
                <w:sz w:val="22"/>
              </w:rPr>
              <w:t>.</w:t>
            </w: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0"/>
              </w:tabs>
              <w:rPr>
                <w:rFonts w:ascii="Times New Roman" w:hAnsi="Times New Roman"/>
                <w:color w:val="000000"/>
              </w:rPr>
            </w:pPr>
          </w:p>
        </w:tc>
        <w:tc>
          <w:tcPr>
            <w:tcW w:w="4273" w:type="dxa"/>
            <w:gridSpan w:val="3"/>
            <w:vMerge w:val="restart"/>
            <w:tcBorders>
              <w:top w:val="single" w:sz="4" w:space="0" w:color="9BBB59" w:themeColor="accent3"/>
              <w:left w:val="single" w:sz="4" w:space="0" w:color="009900"/>
              <w:right w:val="single" w:sz="4" w:space="0" w:color="009900"/>
            </w:tcBorders>
            <w:shd w:val="clear" w:color="auto" w:fill="92D050"/>
          </w:tcPr>
          <w:p w:rsidR="00CC28E6" w:rsidRDefault="00CC28E6" w:rsidP="00F24143">
            <w:pPr>
              <w:pStyle w:val="Standard"/>
              <w:tabs>
                <w:tab w:val="left" w:pos="743"/>
              </w:tabs>
              <w:jc w:val="both"/>
              <w:rPr>
                <w:rFonts w:ascii="Arial" w:hAnsi="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2D050"/>
          </w:tcPr>
          <w:p w:rsidR="00CC28E6" w:rsidRPr="00DC67BD" w:rsidRDefault="00CC28E6" w:rsidP="00F24143">
            <w:pPr>
              <w:pStyle w:val="Standard"/>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0"/>
              </w:tabs>
              <w:rPr>
                <w:rFonts w:ascii="Times New Roman" w:hAnsi="Times New Roman"/>
                <w:color w:val="000000"/>
              </w:rPr>
            </w:pPr>
          </w:p>
        </w:tc>
        <w:tc>
          <w:tcPr>
            <w:tcW w:w="4273" w:type="dxa"/>
            <w:gridSpan w:val="3"/>
            <w:vMerge/>
            <w:tcBorders>
              <w:left w:val="single" w:sz="4" w:space="0" w:color="009900"/>
              <w:bottom w:val="single" w:sz="4" w:space="0" w:color="009900"/>
              <w:right w:val="single" w:sz="4" w:space="0" w:color="009900"/>
            </w:tcBorders>
            <w:shd w:val="clear" w:color="auto" w:fill="92D050"/>
          </w:tcPr>
          <w:p w:rsidR="00CC28E6" w:rsidRDefault="00CC28E6" w:rsidP="00F24143">
            <w:pPr>
              <w:pStyle w:val="Standard"/>
              <w:tabs>
                <w:tab w:val="left" w:pos="743"/>
              </w:tabs>
              <w:ind w:left="34"/>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3C265E" w:rsidRDefault="00CC28E6" w:rsidP="00F24143">
            <w:pPr>
              <w:spacing w:after="0" w:line="240" w:lineRule="auto"/>
              <w:jc w:val="center"/>
              <w:rPr>
                <w:b/>
              </w:rPr>
            </w:pPr>
            <w:r w:rsidRPr="003C265E">
              <w:rPr>
                <w:b/>
              </w:rPr>
              <w:t>Yes</w:t>
            </w:r>
          </w:p>
          <w:p w:rsidR="00CC28E6" w:rsidRPr="003C265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DC67BD" w:rsidRDefault="00CC28E6" w:rsidP="00F24143">
            <w:pPr>
              <w:spacing w:after="0" w:line="240" w:lineRule="auto"/>
              <w:jc w:val="center"/>
              <w:rPr>
                <w:b/>
              </w:rPr>
            </w:pPr>
            <w:r w:rsidRPr="00DC67BD">
              <w:rPr>
                <w:b/>
              </w:rPr>
              <w:lastRenderedPageBreak/>
              <w:t>No</w:t>
            </w:r>
          </w:p>
          <w:p w:rsidR="00CC28E6" w:rsidRPr="00DC67BD"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0"/>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tabs>
                <w:tab w:val="left" w:pos="743"/>
              </w:tabs>
              <w:ind w:left="34"/>
              <w:jc w:val="both"/>
              <w:rPr>
                <w:rFonts w:ascii="Arial" w:hAnsi="Arial"/>
                <w:color w:val="000000"/>
                <w:sz w:val="22"/>
              </w:rPr>
            </w:pPr>
            <w:r w:rsidRPr="00561105">
              <w:rPr>
                <w:rFonts w:ascii="Arial" w:hAnsi="Arial"/>
                <w:color w:val="000000"/>
                <w:sz w:val="22"/>
              </w:rPr>
              <w:t>Participation in a criminal organisation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743"/>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tabs>
                <w:tab w:val="left" w:pos="743"/>
              </w:tabs>
              <w:jc w:val="both"/>
              <w:rPr>
                <w:rFonts w:ascii="Arial" w:hAnsi="Arial"/>
                <w:color w:val="000000"/>
                <w:sz w:val="22"/>
              </w:rPr>
            </w:pPr>
            <w:r w:rsidRPr="00561105">
              <w:rPr>
                <w:rFonts w:ascii="Arial" w:hAnsi="Arial"/>
                <w:color w:val="000000"/>
                <w:sz w:val="22"/>
              </w:rPr>
              <w:t>Corruption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34"/>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tabs>
                <w:tab w:val="left" w:pos="34"/>
              </w:tabs>
              <w:jc w:val="both"/>
              <w:rPr>
                <w:rFonts w:ascii="Arial" w:hAnsi="Arial"/>
                <w:color w:val="000000"/>
                <w:sz w:val="22"/>
              </w:rPr>
            </w:pPr>
            <w:r w:rsidRPr="00561105">
              <w:rPr>
                <w:rFonts w:ascii="Arial" w:hAnsi="Arial"/>
                <w:color w:val="000000"/>
                <w:sz w:val="22"/>
              </w:rPr>
              <w:t>Fraud</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jc w:val="both"/>
              <w:rPr>
                <w:rFonts w:ascii="Arial" w:hAnsi="Arial"/>
                <w:color w:val="000000"/>
                <w:sz w:val="22"/>
              </w:rPr>
            </w:pPr>
            <w:r w:rsidRPr="00561105">
              <w:rPr>
                <w:rFonts w:ascii="Arial" w:hAnsi="Arial"/>
                <w:color w:val="000000"/>
                <w:sz w:val="22"/>
              </w:rPr>
              <w:t>Terrorist offences or offences linked to terrorist activities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jc w:val="both"/>
              <w:rPr>
                <w:rFonts w:ascii="Arial" w:hAnsi="Arial"/>
                <w:color w:val="000000"/>
                <w:sz w:val="22"/>
              </w:rPr>
            </w:pPr>
            <w:r w:rsidRPr="00561105">
              <w:rPr>
                <w:rFonts w:ascii="Arial" w:hAnsi="Arial"/>
                <w:color w:val="000000"/>
                <w:sz w:val="22"/>
              </w:rPr>
              <w:t>Money laundering or terrorist financing</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jc w:val="both"/>
              <w:rPr>
                <w:rFonts w:ascii="Arial" w:hAnsi="Arial"/>
                <w:color w:val="000000"/>
                <w:sz w:val="22"/>
              </w:rPr>
            </w:pPr>
            <w:r w:rsidRPr="00561105">
              <w:rPr>
                <w:rFonts w:ascii="Arial" w:hAnsi="Arial"/>
                <w:color w:val="000000"/>
                <w:sz w:val="22"/>
              </w:rPr>
              <w:t>Child labour and other forms of trafficking in human beings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Default="00CC28E6" w:rsidP="00F24143">
            <w:pPr>
              <w:pStyle w:val="Standard"/>
              <w:rPr>
                <w:rFonts w:ascii="Arial" w:hAnsi="Arial"/>
                <w:color w:val="000000"/>
                <w:sz w:val="22"/>
              </w:rPr>
            </w:pPr>
            <w:r>
              <w:rPr>
                <w:rFonts w:ascii="Arial" w:hAnsi="Arial"/>
                <w:color w:val="000000"/>
                <w:sz w:val="22"/>
              </w:rPr>
              <w:t>2.1(b)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jc w:val="both"/>
              <w:rPr>
                <w:rFonts w:ascii="Arial" w:hAnsi="Arial"/>
                <w:color w:val="000000"/>
                <w:sz w:val="22"/>
              </w:rPr>
            </w:pPr>
            <w:r>
              <w:rPr>
                <w:rFonts w:ascii="Arial" w:hAnsi="Arial"/>
                <w:color w:val="000000"/>
                <w:sz w:val="22"/>
              </w:rPr>
              <w:t>If you have answered yes to question 2.1(a), please provide further details.</w:t>
            </w:r>
          </w:p>
          <w:p w:rsidR="00CC28E6" w:rsidRDefault="00CC28E6" w:rsidP="00F24143">
            <w:pPr>
              <w:pStyle w:val="Standard"/>
              <w:jc w:val="both"/>
              <w:rPr>
                <w:rFonts w:ascii="Arial" w:hAnsi="Arial"/>
                <w:color w:val="000000"/>
                <w:sz w:val="22"/>
              </w:rPr>
            </w:pPr>
            <w:r>
              <w:rPr>
                <w:rFonts w:ascii="Arial" w:hAnsi="Arial"/>
                <w:color w:val="000000"/>
                <w:sz w:val="22"/>
              </w:rPr>
              <w:t>Date of conviction, specify which of the grounds listed the conviction was for, and the reasons for conviction,</w:t>
            </w:r>
          </w:p>
          <w:p w:rsidR="00CC28E6" w:rsidRDefault="00CC28E6" w:rsidP="00F24143">
            <w:pPr>
              <w:pStyle w:val="Standard"/>
              <w:jc w:val="both"/>
              <w:rPr>
                <w:rFonts w:ascii="Arial" w:hAnsi="Arial"/>
                <w:color w:val="000000"/>
                <w:sz w:val="22"/>
              </w:rPr>
            </w:pPr>
            <w:r>
              <w:rPr>
                <w:rFonts w:ascii="Arial" w:hAnsi="Arial"/>
                <w:color w:val="000000"/>
                <w:sz w:val="22"/>
              </w:rPr>
              <w:t>Identity of who has been convicted</w:t>
            </w:r>
          </w:p>
          <w:p w:rsidR="00CC28E6" w:rsidRDefault="00CC28E6" w:rsidP="00F24143">
            <w:pPr>
              <w:pStyle w:val="Standard"/>
              <w:jc w:val="both"/>
              <w:rPr>
                <w:rFonts w:ascii="Arial" w:hAnsi="Arial"/>
                <w:color w:val="000000"/>
                <w:sz w:val="22"/>
              </w:rPr>
            </w:pPr>
            <w:r>
              <w:rPr>
                <w:rFonts w:ascii="Arial" w:hAnsi="Arial"/>
                <w:color w:val="000000"/>
                <w:sz w:val="22"/>
              </w:rPr>
              <w:t>If the relevant documentation is available electronically please provide the web address, issuing authority, precise reference of the documents.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F24143" w:rsidRPr="00912DFC" w:rsidTr="00D230DF">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F24143" w:rsidRPr="004135D2" w:rsidRDefault="00F24143" w:rsidP="00F24143">
            <w:pPr>
              <w:pStyle w:val="Standard"/>
              <w:spacing w:before="120" w:after="120"/>
              <w:jc w:val="both"/>
              <w:rPr>
                <w:rFonts w:ascii="Arial" w:hAnsi="Arial"/>
                <w:b/>
                <w:color w:val="000000"/>
                <w:sz w:val="22"/>
              </w:rPr>
            </w:pPr>
            <w:r>
              <w:rPr>
                <w:rFonts w:ascii="Arial" w:hAnsi="Arial"/>
                <w:b/>
                <w:color w:val="000000"/>
                <w:sz w:val="22"/>
              </w:rPr>
              <w:t>Section 2.2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F24143" w:rsidRPr="004135D2" w:rsidRDefault="00F24143" w:rsidP="00F24143">
            <w:pPr>
              <w:pStyle w:val="Standard"/>
              <w:spacing w:before="120" w:after="120"/>
              <w:rPr>
                <w:rFonts w:ascii="Arial" w:hAnsi="Arial"/>
                <w:b/>
                <w:color w:val="000000"/>
                <w:sz w:val="22"/>
              </w:rPr>
            </w:pPr>
            <w:r w:rsidRPr="004135D2">
              <w:rPr>
                <w:rFonts w:ascii="Arial" w:hAnsi="Arial"/>
                <w:b/>
                <w:color w:val="000000"/>
                <w:sz w:val="22"/>
              </w:rPr>
              <w:t>Grounds for discretionary exclusion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F24143" w:rsidRPr="004135D2" w:rsidRDefault="00F24143" w:rsidP="00F24143">
            <w:pPr>
              <w:pStyle w:val="Standard"/>
              <w:spacing w:before="120" w:after="120"/>
              <w:rPr>
                <w:rFonts w:ascii="Times New Roman" w:hAnsi="Times New Roman"/>
                <w:b/>
                <w:color w:val="000000"/>
              </w:rPr>
            </w:pPr>
          </w:p>
        </w:tc>
      </w:tr>
      <w:tr w:rsidR="00F24143" w:rsidRPr="00912DFC" w:rsidTr="00D230DF">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F24143" w:rsidRPr="004135D2" w:rsidRDefault="00F24143"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F24143" w:rsidRPr="004135D2" w:rsidRDefault="00F24143"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F24143" w:rsidRPr="004135D2" w:rsidRDefault="00F24143"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D230DF" w:rsidRPr="00912DFC" w:rsidTr="00D230DF">
        <w:tc>
          <w:tcPr>
            <w:tcW w:w="1413" w:type="dxa"/>
            <w:vMerge w:val="restart"/>
            <w:tcBorders>
              <w:top w:val="single" w:sz="4" w:space="0" w:color="009900"/>
              <w:left w:val="single" w:sz="4" w:space="0" w:color="009900"/>
              <w:right w:val="single" w:sz="4" w:space="0" w:color="009900"/>
            </w:tcBorders>
            <w:shd w:val="clear" w:color="auto" w:fill="D9D9D9" w:themeFill="background1" w:themeFillShade="D9"/>
            <w:vAlign w:val="center"/>
          </w:tcPr>
          <w:p w:rsidR="00D230DF" w:rsidRDefault="00D230DF" w:rsidP="00D230DF">
            <w:pPr>
              <w:pStyle w:val="Standard"/>
              <w:spacing w:before="100"/>
              <w:rPr>
                <w:rFonts w:ascii="Arial" w:hAnsi="Arial"/>
                <w:color w:val="000000"/>
                <w:sz w:val="22"/>
              </w:rPr>
            </w:pPr>
            <w:r>
              <w:rPr>
                <w:rFonts w:ascii="Arial" w:hAnsi="Arial"/>
                <w:color w:val="000000"/>
                <w:sz w:val="22"/>
              </w:rPr>
              <w:t>2.2(a)</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F24143">
            <w:pPr>
              <w:pStyle w:val="Standard"/>
              <w:jc w:val="both"/>
              <w:rPr>
                <w:rFonts w:ascii="Arial" w:hAnsi="Arial"/>
                <w:color w:val="000000"/>
                <w:sz w:val="22"/>
              </w:rPr>
            </w:pPr>
            <w:r>
              <w:rPr>
                <w:rFonts w:ascii="Arial" w:hAnsi="Arial"/>
                <w:b/>
                <w:color w:val="000000"/>
                <w:sz w:val="22"/>
              </w:rPr>
              <w:t>Regulation 57 (8)</w:t>
            </w:r>
          </w:p>
          <w:p w:rsidR="00D230DF" w:rsidRDefault="00D230DF" w:rsidP="00F24143">
            <w:pPr>
              <w:pStyle w:val="Standard"/>
              <w:jc w:val="both"/>
              <w:rPr>
                <w:rFonts w:ascii="Arial" w:hAnsi="Arial"/>
                <w:color w:val="000000"/>
                <w:sz w:val="22"/>
              </w:rPr>
            </w:pPr>
            <w:r>
              <w:rPr>
                <w:rFonts w:ascii="Arial" w:hAnsi="Arial"/>
                <w:color w:val="000000"/>
                <w:sz w:val="22"/>
              </w:rPr>
              <w:t xml:space="preserve">The detailed grounds for discretionary exclusion of an organisation are set out on this </w:t>
            </w:r>
            <w:hyperlink r:id="rId11"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D230DF" w:rsidRDefault="00D230DF" w:rsidP="00F24143">
            <w:pPr>
              <w:pStyle w:val="Standard"/>
              <w:tabs>
                <w:tab w:val="left" w:pos="960"/>
              </w:tabs>
              <w:jc w:val="both"/>
              <w:rPr>
                <w:rFonts w:ascii="Times New Roman" w:hAnsi="Times New Roman"/>
                <w:color w:val="000000"/>
              </w:rPr>
            </w:pPr>
            <w:r>
              <w:rPr>
                <w:rFonts w:ascii="Arial" w:hAnsi="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r>
      <w:tr w:rsidR="00D230DF" w:rsidRPr="00912DFC" w:rsidTr="00D230DF">
        <w:tc>
          <w:tcPr>
            <w:tcW w:w="1413" w:type="dxa"/>
            <w:vMerge/>
            <w:tcBorders>
              <w:left w:val="single" w:sz="4" w:space="0" w:color="009900"/>
              <w:right w:val="single" w:sz="4" w:space="0" w:color="009900"/>
            </w:tcBorders>
            <w:shd w:val="clear" w:color="auto" w:fill="D9D9D9" w:themeFill="background1" w:themeFillShade="D9"/>
            <w:vAlign w:val="center"/>
          </w:tcPr>
          <w:p w:rsidR="00D230DF" w:rsidRDefault="00D230DF" w:rsidP="00F600D8">
            <w:pPr>
              <w:pStyle w:val="Standard"/>
              <w:tabs>
                <w:tab w:val="left" w:pos="0"/>
              </w:tabs>
              <w:rPr>
                <w:rFonts w:ascii="Arial" w:hAnsi="Arial"/>
                <w:color w:val="000000"/>
                <w:sz w:val="22"/>
              </w:rPr>
            </w:pPr>
          </w:p>
        </w:tc>
        <w:tc>
          <w:tcPr>
            <w:tcW w:w="4273" w:type="dxa"/>
            <w:gridSpan w:val="3"/>
            <w:vMerge w:val="restart"/>
            <w:tcBorders>
              <w:top w:val="single" w:sz="4" w:space="0" w:color="009900"/>
              <w:left w:val="single" w:sz="4" w:space="0" w:color="009900"/>
              <w:right w:val="single" w:sz="4" w:space="0" w:color="009900"/>
            </w:tcBorders>
            <w:shd w:val="clear" w:color="auto" w:fill="92D050"/>
          </w:tcPr>
          <w:p w:rsidR="00D230DF" w:rsidRDefault="00D230DF" w:rsidP="00CF5970">
            <w:pPr>
              <w:pStyle w:val="Standard"/>
              <w:jc w:val="both"/>
              <w:rPr>
                <w:rFonts w:ascii="Arial" w:hAnsi="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2D050"/>
          </w:tcPr>
          <w:p w:rsidR="00D230DF" w:rsidRDefault="00D230DF" w:rsidP="00CF5970">
            <w:pPr>
              <w:pStyle w:val="Standard"/>
              <w:tabs>
                <w:tab w:val="left" w:pos="960"/>
              </w:tabs>
              <w:jc w:val="both"/>
              <w:rPr>
                <w:rFonts w:ascii="Times New Roman" w:hAnsi="Times New Roman"/>
                <w:color w:val="000000"/>
              </w:rPr>
            </w:pPr>
            <w:r w:rsidRPr="00DC67BD">
              <w:rPr>
                <w:rFonts w:ascii="Arial" w:eastAsia="Arial" w:hAnsi="Arial" w:cs="Arial"/>
                <w:b/>
                <w:sz w:val="22"/>
              </w:rPr>
              <w:t>Please indicate your answer by marking ‘X’ in the relevant box.</w:t>
            </w:r>
          </w:p>
        </w:tc>
      </w:tr>
      <w:tr w:rsidR="00D230DF" w:rsidRPr="00912DFC" w:rsidTr="00D230DF">
        <w:tc>
          <w:tcPr>
            <w:tcW w:w="1413" w:type="dxa"/>
            <w:vMerge/>
            <w:tcBorders>
              <w:left w:val="single" w:sz="4" w:space="0" w:color="009900"/>
              <w:right w:val="single" w:sz="4" w:space="0" w:color="009900"/>
            </w:tcBorders>
            <w:shd w:val="clear" w:color="auto" w:fill="D9D9D9" w:themeFill="background1" w:themeFillShade="D9"/>
            <w:vAlign w:val="center"/>
          </w:tcPr>
          <w:p w:rsidR="00D230DF" w:rsidRDefault="00D230DF" w:rsidP="00F600D8">
            <w:pPr>
              <w:pStyle w:val="Standard"/>
              <w:tabs>
                <w:tab w:val="left" w:pos="0"/>
              </w:tabs>
              <w:rPr>
                <w:rFonts w:ascii="Arial" w:hAnsi="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92D050"/>
          </w:tcPr>
          <w:p w:rsidR="00D230DF" w:rsidRDefault="00D230DF" w:rsidP="00CF5970">
            <w:pPr>
              <w:pStyle w:val="Standard"/>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2D050"/>
            <w:vAlign w:val="center"/>
          </w:tcPr>
          <w:p w:rsidR="00D230DF" w:rsidRPr="003C265E" w:rsidRDefault="00D230DF" w:rsidP="00CF5970">
            <w:pPr>
              <w:spacing w:after="0" w:line="240" w:lineRule="auto"/>
              <w:jc w:val="center"/>
              <w:rPr>
                <w:b/>
              </w:rPr>
            </w:pPr>
            <w:r>
              <w:rPr>
                <w:b/>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2D050"/>
            <w:vAlign w:val="center"/>
          </w:tcPr>
          <w:p w:rsidR="00D230DF" w:rsidRPr="003C265E" w:rsidRDefault="00D230DF" w:rsidP="00CF5970">
            <w:pPr>
              <w:tabs>
                <w:tab w:val="center" w:pos="4513"/>
                <w:tab w:val="right" w:pos="9026"/>
              </w:tabs>
              <w:spacing w:after="0" w:line="240" w:lineRule="auto"/>
              <w:jc w:val="center"/>
              <w:rPr>
                <w:b/>
              </w:rPr>
            </w:pPr>
            <w:r>
              <w:rPr>
                <w:b/>
              </w:rPr>
              <w:t>No</w:t>
            </w:r>
          </w:p>
        </w:tc>
      </w:tr>
      <w:tr w:rsidR="00D230DF" w:rsidRPr="00912DFC" w:rsidTr="00D230DF">
        <w:tc>
          <w:tcPr>
            <w:tcW w:w="1413" w:type="dxa"/>
            <w:vMerge/>
            <w:tcBorders>
              <w:left w:val="single" w:sz="4" w:space="0" w:color="009900"/>
              <w:right w:val="single" w:sz="4" w:space="0" w:color="009900"/>
            </w:tcBorders>
            <w:shd w:val="clear" w:color="auto" w:fill="D9D9D9" w:themeFill="background1" w:themeFillShade="D9"/>
            <w:vAlign w:val="center"/>
          </w:tcPr>
          <w:p w:rsidR="00D230DF" w:rsidRDefault="00D230DF" w:rsidP="00F600D8">
            <w:pPr>
              <w:pStyle w:val="Standard"/>
              <w:tabs>
                <w:tab w:val="left" w:pos="0"/>
              </w:tabs>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F600D8" w:rsidRPr="000D3981" w:rsidRDefault="00D230DF" w:rsidP="000D3981">
            <w:pPr>
              <w:pStyle w:val="Standard"/>
              <w:rPr>
                <w:rFonts w:ascii="Arial" w:hAnsi="Arial"/>
                <w:color w:val="000000"/>
                <w:sz w:val="22"/>
              </w:rPr>
            </w:pPr>
            <w:r>
              <w:rPr>
                <w:rFonts w:ascii="Arial" w:hAnsi="Arial"/>
                <w:color w:val="000000"/>
                <w:sz w:val="22"/>
              </w:rPr>
              <w:t xml:space="preserve">Breach of social obligations? </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r>
      <w:tr w:rsidR="00D230DF" w:rsidRPr="00912DFC" w:rsidTr="00D230DF">
        <w:tc>
          <w:tcPr>
            <w:tcW w:w="1413" w:type="dxa"/>
            <w:vMerge/>
            <w:tcBorders>
              <w:left w:val="single" w:sz="4" w:space="0" w:color="009900"/>
              <w:bottom w:val="single" w:sz="4" w:space="0" w:color="009900"/>
              <w:right w:val="single" w:sz="4" w:space="0" w:color="009900"/>
            </w:tcBorders>
            <w:shd w:val="clear" w:color="auto" w:fill="D9D9D9" w:themeFill="background1" w:themeFillShade="D9"/>
            <w:vAlign w:val="center"/>
          </w:tcPr>
          <w:p w:rsidR="00D230DF" w:rsidRDefault="00D230DF" w:rsidP="00D230DF">
            <w:pPr>
              <w:pStyle w:val="Standard"/>
              <w:tabs>
                <w:tab w:val="left" w:pos="0"/>
              </w:tabs>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0C75E9" w:rsidRPr="00F600D8" w:rsidRDefault="00D230DF" w:rsidP="000D3981">
            <w:pPr>
              <w:pStyle w:val="Standard"/>
              <w:rPr>
                <w:rFonts w:ascii="Arial" w:hAnsi="Arial"/>
                <w:color w:val="000000"/>
                <w:sz w:val="22"/>
              </w:rPr>
            </w:pPr>
            <w:r>
              <w:rPr>
                <w:rFonts w:ascii="Arial" w:hAnsi="Arial"/>
                <w:color w:val="000000"/>
                <w:sz w:val="22"/>
              </w:rPr>
              <w:t>Breach of labour law obligations?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r>
      <w:tr w:rsidR="00D230DF" w:rsidRPr="00912DFC" w:rsidTr="00F600D8">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D230DF" w:rsidRDefault="00D230DF" w:rsidP="00D230DF">
            <w:pPr>
              <w:pStyle w:val="Standard"/>
              <w:spacing w:before="100"/>
              <w:rPr>
                <w:rFonts w:ascii="Arial" w:hAnsi="Arial"/>
                <w:color w:val="000000"/>
                <w:sz w:val="22"/>
              </w:rPr>
            </w:pPr>
            <w:r>
              <w:rPr>
                <w:rFonts w:ascii="Arial" w:hAnsi="Arial"/>
                <w:color w:val="000000"/>
                <w:sz w:val="22"/>
              </w:rPr>
              <w:t>2.2(b)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jc w:val="both"/>
              <w:rPr>
                <w:rFonts w:ascii="Arial" w:hAnsi="Arial"/>
                <w:color w:val="000000"/>
                <w:sz w:val="22"/>
              </w:rPr>
            </w:pPr>
            <w:r>
              <w:rPr>
                <w:rFonts w:ascii="Arial" w:hAnsi="Arial"/>
                <w:color w:val="000000"/>
                <w:sz w:val="22"/>
              </w:rPr>
              <w:t>If you have answered Yes to question 2.2(a), explain what measures have been taken to demonstrate the reliability of the organisation despite the existence of a relevant ground for exclusion? (Self Cleaning)</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r>
      <w:tr w:rsidR="00CC28E6"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rsidR="00CC28E6" w:rsidRPr="003669E1" w:rsidRDefault="00CC28E6" w:rsidP="00F24143">
            <w:pPr>
              <w:spacing w:before="120" w:after="120" w:line="240" w:lineRule="auto"/>
              <w:rPr>
                <w:rFonts w:cs="Arial"/>
                <w:b/>
                <w:color w:val="FFFFFF" w:themeColor="background1"/>
              </w:rPr>
            </w:pPr>
            <w:r>
              <w:rPr>
                <w:rFonts w:cs="Arial"/>
                <w:b/>
                <w:color w:val="FFFFFF" w:themeColor="background1"/>
              </w:rPr>
              <w:t>Part 3</w:t>
            </w:r>
            <w:r w:rsidRPr="00912DFC">
              <w:rPr>
                <w:rFonts w:cs="Arial"/>
                <w:b/>
                <w:color w:val="FFFFFF" w:themeColor="background1"/>
              </w:rPr>
              <w:t xml:space="preserve">: </w:t>
            </w:r>
            <w:r>
              <w:rPr>
                <w:rFonts w:cs="Arial"/>
                <w:b/>
                <w:color w:val="FFFFFF" w:themeColor="background1"/>
              </w:rPr>
              <w:t>Selection questions</w:t>
            </w: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2F0815" w:rsidP="00F24143">
            <w:pPr>
              <w:pStyle w:val="Standard"/>
              <w:spacing w:before="120" w:after="120"/>
              <w:jc w:val="both"/>
              <w:rPr>
                <w:rFonts w:ascii="Arial" w:hAnsi="Arial"/>
                <w:b/>
                <w:color w:val="000000"/>
                <w:sz w:val="22"/>
              </w:rPr>
            </w:pPr>
            <w:r>
              <w:rPr>
                <w:rFonts w:ascii="Arial" w:hAnsi="Arial"/>
                <w:b/>
                <w:color w:val="000000"/>
                <w:sz w:val="22"/>
              </w:rPr>
              <w:t>Section 3</w:t>
            </w:r>
            <w:r w:rsidR="00E170AE">
              <w:rPr>
                <w:rFonts w:ascii="Arial" w:hAnsi="Arial"/>
                <w:b/>
                <w:color w:val="000000"/>
                <w:sz w:val="22"/>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Arial" w:hAnsi="Arial"/>
                <w:b/>
                <w:color w:val="000000"/>
                <w:sz w:val="22"/>
              </w:rPr>
            </w:pPr>
            <w:r w:rsidRPr="004135D2">
              <w:rPr>
                <w:rFonts w:ascii="Arial" w:hAnsi="Arial"/>
                <w:b/>
                <w:color w:val="000000"/>
                <w:sz w:val="22"/>
              </w:rPr>
              <w:t>Economic and financial standing</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CC28E6" w:rsidRPr="00912DFC" w:rsidTr="00F24143">
        <w:tc>
          <w:tcPr>
            <w:tcW w:w="1413" w:type="dxa"/>
            <w:vMerge w:val="restart"/>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3669E1" w:rsidRDefault="002F0815" w:rsidP="00F24143">
            <w:pPr>
              <w:pStyle w:val="Standard"/>
              <w:ind w:right="317"/>
              <w:rPr>
                <w:rFonts w:ascii="Arial" w:hAnsi="Arial" w:cs="Arial"/>
                <w:color w:val="000000"/>
                <w:sz w:val="22"/>
              </w:rPr>
            </w:pPr>
            <w:r>
              <w:rPr>
                <w:rFonts w:ascii="Arial" w:hAnsi="Arial" w:cs="Arial"/>
                <w:color w:val="000000"/>
                <w:sz w:val="22"/>
              </w:rPr>
              <w:t>3</w:t>
            </w:r>
            <w:r w:rsidR="00CC28E6">
              <w:rPr>
                <w:rFonts w:ascii="Arial" w:hAnsi="Arial" w:cs="Arial"/>
                <w:color w:val="000000"/>
                <w:sz w:val="22"/>
              </w:rPr>
              <w:t>.1</w:t>
            </w:r>
          </w:p>
        </w:tc>
        <w:tc>
          <w:tcPr>
            <w:tcW w:w="4273" w:type="dxa"/>
            <w:gridSpan w:val="3"/>
            <w:vMerge w:val="restart"/>
            <w:tcBorders>
              <w:top w:val="single" w:sz="4" w:space="0" w:color="009900"/>
              <w:left w:val="single" w:sz="4" w:space="0" w:color="009900"/>
              <w:right w:val="single" w:sz="4" w:space="0" w:color="009900"/>
            </w:tcBorders>
            <w:shd w:val="clear" w:color="auto" w:fill="92D050"/>
          </w:tcPr>
          <w:p w:rsidR="00CC28E6" w:rsidRPr="003669E1" w:rsidRDefault="00CC28E6" w:rsidP="00F24143">
            <w:pPr>
              <w:pStyle w:val="Standard"/>
              <w:jc w:val="both"/>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2D050"/>
          </w:tcPr>
          <w:p w:rsidR="00CC28E6" w:rsidRPr="003669E1" w:rsidRDefault="00CC28E6" w:rsidP="00F24143">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92D050"/>
          </w:tcPr>
          <w:p w:rsidR="00CC28E6" w:rsidRPr="003669E1" w:rsidRDefault="00CC28E6" w:rsidP="00F24143">
            <w:pPr>
              <w:pStyle w:val="Standard"/>
              <w:jc w:val="both"/>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3C265E" w:rsidRDefault="00CC28E6" w:rsidP="00F24143">
            <w:pPr>
              <w:spacing w:after="0" w:line="240" w:lineRule="auto"/>
              <w:jc w:val="center"/>
              <w:rPr>
                <w:b/>
              </w:rPr>
            </w:pPr>
            <w:r w:rsidRPr="003C265E">
              <w:rPr>
                <w:b/>
              </w:rPr>
              <w:t>Yes</w:t>
            </w:r>
          </w:p>
          <w:p w:rsidR="00CC28E6" w:rsidRPr="003C265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DC67BD" w:rsidRDefault="00CC28E6" w:rsidP="00F24143">
            <w:pPr>
              <w:spacing w:after="0" w:line="240" w:lineRule="auto"/>
              <w:jc w:val="center"/>
              <w:rPr>
                <w:b/>
              </w:rPr>
            </w:pPr>
            <w:r w:rsidRPr="00DC67BD">
              <w:rPr>
                <w:b/>
              </w:rPr>
              <w:t>No</w:t>
            </w:r>
          </w:p>
          <w:p w:rsidR="00CC28E6" w:rsidRPr="00DC67BD"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jc w:val="both"/>
              <w:rPr>
                <w:rFonts w:ascii="Arial" w:hAnsi="Arial"/>
                <w:color w:val="000000"/>
                <w:sz w:val="22"/>
              </w:rPr>
            </w:pPr>
            <w:r>
              <w:rPr>
                <w:rFonts w:ascii="Arial" w:hAnsi="Arial"/>
                <w:color w:val="000000"/>
                <w:sz w:val="22"/>
              </w:rPr>
              <w:t>Are you able to provide a copy of your audited accounts for the last two years, if requested?</w:t>
            </w:r>
          </w:p>
          <w:p w:rsidR="00CC28E6" w:rsidRPr="009C1B06" w:rsidRDefault="00CC28E6" w:rsidP="00F24143">
            <w:pPr>
              <w:pStyle w:val="Standard"/>
              <w:jc w:val="both"/>
              <w:rPr>
                <w:rFonts w:ascii="Arial" w:hAnsi="Arial"/>
                <w:color w:val="000000"/>
                <w:sz w:val="22"/>
              </w:rPr>
            </w:pPr>
            <w:r>
              <w:rPr>
                <w:rFonts w:ascii="Arial" w:hAnsi="Arial"/>
                <w:color w:val="000000"/>
                <w:sz w:val="22"/>
              </w:rPr>
              <w:lastRenderedPageBreak/>
              <w:t xml:space="preserve">If no, can you provide </w:t>
            </w:r>
            <w:r>
              <w:rPr>
                <w:rFonts w:ascii="Arial" w:hAnsi="Arial"/>
                <w:b/>
                <w:color w:val="000000"/>
                <w:sz w:val="22"/>
              </w:rPr>
              <w:t xml:space="preserve">one </w:t>
            </w:r>
            <w:r>
              <w:rPr>
                <w:rFonts w:ascii="Arial" w:hAnsi="Arial"/>
                <w:color w:val="000000"/>
                <w:sz w:val="22"/>
              </w:rPr>
              <w:t>of the following:</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r>
      <w:tr w:rsidR="00756932"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756932" w:rsidRPr="003669E1" w:rsidRDefault="00756932"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756932" w:rsidRDefault="00756932" w:rsidP="00F24143">
            <w:pPr>
              <w:pStyle w:val="Standard"/>
              <w:jc w:val="both"/>
              <w:rPr>
                <w:rFonts w:ascii="Arial" w:hAnsi="Arial"/>
                <w:color w:val="000000"/>
                <w:sz w:val="22"/>
              </w:rPr>
            </w:pPr>
            <w:r w:rsidRPr="00756932">
              <w:rPr>
                <w:rFonts w:ascii="Arial" w:hAnsi="Arial"/>
                <w:color w:val="000000"/>
                <w:sz w:val="22"/>
              </w:rPr>
              <w:t>(a</w:t>
            </w:r>
            <w:r>
              <w:rPr>
                <w:rFonts w:ascii="Arial" w:hAnsi="Arial"/>
                <w:color w:val="000000"/>
                <w:sz w:val="22"/>
              </w:rPr>
              <w:t>) A statement of the turnover, Profit and loss Account/income Statement, Balance Sheet/Statement of Financial Pos</w:t>
            </w:r>
            <w:r w:rsidR="00BC3F40">
              <w:rPr>
                <w:rFonts w:ascii="Arial" w:hAnsi="Arial"/>
                <w:color w:val="000000"/>
                <w:sz w:val="22"/>
              </w:rPr>
              <w:t>ition and Statement of Cash Flow</w:t>
            </w:r>
            <w:r>
              <w:rPr>
                <w:rFonts w:ascii="Arial" w:hAnsi="Arial"/>
                <w:color w:val="000000"/>
                <w:sz w:val="22"/>
              </w:rPr>
              <w:t xml:space="preserve"> for the most recent year of trading for this organisation.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756932" w:rsidRPr="003669E1" w:rsidRDefault="00756932"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756932" w:rsidRPr="003669E1" w:rsidRDefault="00756932" w:rsidP="00F24143">
            <w:pPr>
              <w:pStyle w:val="Standard"/>
              <w:tabs>
                <w:tab w:val="left" w:pos="960"/>
              </w:tabs>
              <w:jc w:val="both"/>
              <w:rPr>
                <w:rFonts w:ascii="Arial" w:hAnsi="Arial" w:cs="Arial"/>
                <w:color w:val="000000"/>
                <w:sz w:val="22"/>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rPr>
                <w:rFonts w:ascii="Arial" w:hAnsi="Arial"/>
                <w:color w:val="000000"/>
                <w:sz w:val="22"/>
              </w:rPr>
            </w:pPr>
            <w:r>
              <w:rPr>
                <w:rFonts w:ascii="Arial" w:hAnsi="Arial"/>
                <w:color w:val="000000"/>
                <w:sz w:val="22"/>
              </w:rPr>
              <w:t>(b) A statement of the cash flow forecast for the current year and a bank letter outlining the current cash and credit position.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rPr>
                <w:rFonts w:ascii="Arial" w:hAnsi="Arial"/>
                <w:color w:val="000000"/>
                <w:sz w:val="22"/>
              </w:rPr>
            </w:pPr>
            <w:r>
              <w:rPr>
                <w:rFonts w:ascii="Arial" w:hAnsi="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E170AE" w:rsidRDefault="002F0815" w:rsidP="00F24143">
            <w:pPr>
              <w:pStyle w:val="Standard"/>
              <w:spacing w:before="120" w:after="120"/>
              <w:jc w:val="both"/>
              <w:rPr>
                <w:rFonts w:ascii="Arial" w:hAnsi="Arial"/>
                <w:b/>
                <w:color w:val="0000FF"/>
                <w:sz w:val="22"/>
              </w:rPr>
            </w:pPr>
            <w:r w:rsidRPr="00E170AE">
              <w:rPr>
                <w:rFonts w:ascii="Arial" w:hAnsi="Arial"/>
                <w:b/>
                <w:color w:val="0000FF"/>
                <w:sz w:val="22"/>
              </w:rPr>
              <w:t>Section 4</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E170AE" w:rsidRDefault="00CC28E6" w:rsidP="00F24143">
            <w:pPr>
              <w:pStyle w:val="Standard"/>
              <w:spacing w:before="120" w:after="120"/>
              <w:rPr>
                <w:rFonts w:ascii="Arial" w:hAnsi="Arial"/>
                <w:b/>
                <w:color w:val="0000FF"/>
                <w:sz w:val="22"/>
              </w:rPr>
            </w:pPr>
            <w:r w:rsidRPr="00E170AE">
              <w:rPr>
                <w:rFonts w:ascii="Arial" w:hAnsi="Arial"/>
                <w:b/>
                <w:color w:val="0000FF"/>
                <w:sz w:val="22"/>
              </w:rPr>
              <w:t>Technical and professional ability</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E170AE" w:rsidRDefault="00CC28E6" w:rsidP="00F24143">
            <w:pPr>
              <w:pStyle w:val="Standard"/>
              <w:spacing w:before="120" w:after="120"/>
              <w:rPr>
                <w:rFonts w:ascii="Times New Roman" w:hAnsi="Times New Roman"/>
                <w:b/>
                <w:color w:val="0000FF"/>
              </w:rPr>
            </w:pP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2F0815" w:rsidP="00F24143">
            <w:pPr>
              <w:pStyle w:val="Standard"/>
              <w:spacing w:before="120" w:after="120"/>
              <w:ind w:right="101"/>
              <w:jc w:val="both"/>
              <w:rPr>
                <w:rFonts w:ascii="Arial" w:hAnsi="Arial"/>
                <w:color w:val="0000FF"/>
                <w:sz w:val="22"/>
              </w:rPr>
            </w:pPr>
            <w:r w:rsidRPr="00E170AE">
              <w:rPr>
                <w:rFonts w:ascii="Arial" w:hAnsi="Arial"/>
                <w:color w:val="0000FF"/>
                <w:sz w:val="22"/>
              </w:rPr>
              <w:t>4</w:t>
            </w:r>
            <w:r w:rsidR="00CC28E6" w:rsidRPr="00E170AE">
              <w:rPr>
                <w:rFonts w:ascii="Arial" w:hAnsi="Arial"/>
                <w:color w:val="0000FF"/>
                <w:sz w:val="22"/>
              </w:rPr>
              <w:t>.1</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rPr>
                <w:rFonts w:ascii="Arial" w:hAnsi="Arial"/>
                <w:color w:val="0000FF"/>
                <w:sz w:val="22"/>
              </w:rPr>
            </w:pPr>
            <w:r w:rsidRPr="00E170AE">
              <w:rPr>
                <w:rFonts w:ascii="Arial" w:hAnsi="Arial"/>
                <w:color w:val="0000FF"/>
                <w:sz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E170AE">
              <w:rPr>
                <w:rFonts w:ascii="Arial" w:hAnsi="Arial"/>
                <w:color w:val="0000FF"/>
                <w:sz w:val="22"/>
              </w:rPr>
              <w:br/>
            </w:r>
            <w:r w:rsidRPr="00E170AE">
              <w:rPr>
                <w:rFonts w:ascii="Arial" w:hAnsi="Arial"/>
                <w:color w:val="0000FF"/>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w:t>
            </w:r>
            <w:r w:rsidR="00756932" w:rsidRPr="00E170AE">
              <w:rPr>
                <w:rFonts w:ascii="Arial" w:hAnsi="Arial"/>
                <w:color w:val="0000FF"/>
                <w:sz w:val="22"/>
              </w:rPr>
              <w:t>ot required from each member).</w:t>
            </w:r>
          </w:p>
          <w:p w:rsidR="00CC28E6" w:rsidRPr="00E170AE" w:rsidRDefault="00CC28E6" w:rsidP="00F24143">
            <w:pPr>
              <w:pStyle w:val="Standard"/>
              <w:rPr>
                <w:rFonts w:ascii="Times New Roman" w:hAnsi="Times New Roman"/>
                <w:color w:val="0000FF"/>
              </w:rPr>
            </w:pPr>
          </w:p>
          <w:p w:rsidR="00CC28E6" w:rsidRPr="00E170AE" w:rsidRDefault="00CC28E6" w:rsidP="00F24143">
            <w:pPr>
              <w:pStyle w:val="Standard"/>
              <w:spacing w:before="120" w:after="120"/>
              <w:jc w:val="both"/>
              <w:rPr>
                <w:rFonts w:ascii="Arial" w:hAnsi="Arial"/>
                <w:b/>
                <w:color w:val="0000FF"/>
                <w:sz w:val="22"/>
              </w:rPr>
            </w:pPr>
            <w:r w:rsidRPr="00E170AE">
              <w:rPr>
                <w:rFonts w:ascii="Arial" w:hAnsi="Arial"/>
                <w:color w:val="0000FF"/>
                <w:sz w:val="22"/>
              </w:rPr>
              <w:t>If you cannot</w:t>
            </w:r>
            <w:r w:rsidR="002F0815" w:rsidRPr="00E170AE">
              <w:rPr>
                <w:rFonts w:ascii="Arial" w:hAnsi="Arial"/>
                <w:color w:val="0000FF"/>
                <w:sz w:val="22"/>
              </w:rPr>
              <w:t xml:space="preserve"> provide examples see question 4</w:t>
            </w:r>
            <w:r w:rsidRPr="00E170AE">
              <w:rPr>
                <w:rFonts w:ascii="Arial" w:hAnsi="Arial"/>
                <w:color w:val="0000FF"/>
                <w:sz w:val="22"/>
              </w:rPr>
              <w:t>.</w:t>
            </w:r>
            <w:r w:rsidR="00756932" w:rsidRPr="00E170AE">
              <w:rPr>
                <w:rFonts w:ascii="Arial" w:hAnsi="Arial"/>
                <w:color w:val="0000FF"/>
                <w:sz w:val="22"/>
              </w:rPr>
              <w:t>2</w:t>
            </w: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spacing w:after="0" w:line="240" w:lineRule="auto"/>
              <w:rPr>
                <w:rFonts w:cs="Arial"/>
                <w:color w:val="0000FF"/>
              </w:rPr>
            </w:pPr>
          </w:p>
        </w:tc>
        <w:tc>
          <w:tcPr>
            <w:tcW w:w="1849" w:type="dxa"/>
            <w:tcBorders>
              <w:top w:val="single" w:sz="4" w:space="0" w:color="009900"/>
              <w:left w:val="single" w:sz="4" w:space="0" w:color="009900"/>
              <w:bottom w:val="single" w:sz="4" w:space="0" w:color="009900"/>
              <w:right w:val="single" w:sz="4" w:space="0" w:color="009900"/>
            </w:tcBorders>
            <w:shd w:val="clear" w:color="auto" w:fill="92D050"/>
          </w:tcPr>
          <w:p w:rsidR="00CC28E6" w:rsidRPr="00DB2968" w:rsidRDefault="00CC28E6" w:rsidP="00F24143">
            <w:pPr>
              <w:spacing w:after="0" w:line="240" w:lineRule="auto"/>
              <w:jc w:val="center"/>
              <w:rPr>
                <w:rFonts w:cs="Arial"/>
              </w:rPr>
            </w:pPr>
            <w:r w:rsidRPr="00DB2968">
              <w:rPr>
                <w:rFonts w:cs="Arial"/>
              </w:rPr>
              <w:t>Contract 1</w:t>
            </w: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92D050"/>
          </w:tcPr>
          <w:p w:rsidR="00CC28E6" w:rsidRPr="00DB2968" w:rsidRDefault="00CC28E6" w:rsidP="00F24143">
            <w:pPr>
              <w:spacing w:after="0" w:line="240" w:lineRule="auto"/>
              <w:jc w:val="center"/>
              <w:rPr>
                <w:rFonts w:cs="Arial"/>
              </w:rPr>
            </w:pPr>
            <w:r w:rsidRPr="00DB2968">
              <w:rPr>
                <w:rFonts w:cs="Arial"/>
              </w:rPr>
              <w:t>Contract 2</w:t>
            </w: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92D050"/>
          </w:tcPr>
          <w:p w:rsidR="00CC28E6" w:rsidRPr="00DB2968" w:rsidRDefault="00CC28E6" w:rsidP="00F24143">
            <w:pPr>
              <w:spacing w:after="0" w:line="240" w:lineRule="auto"/>
              <w:jc w:val="center"/>
              <w:rPr>
                <w:rFonts w:cs="Arial"/>
              </w:rPr>
            </w:pPr>
            <w:r w:rsidRPr="00DB2968">
              <w:rPr>
                <w:rFonts w:cs="Arial"/>
              </w:rPr>
              <w:t>Contract 3</w:t>
            </w: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spacing w:after="0" w:line="240" w:lineRule="auto"/>
              <w:rPr>
                <w:rFonts w:eastAsia="Arial" w:cs="Arial"/>
                <w:color w:val="0000FF"/>
              </w:rPr>
            </w:pPr>
            <w:r w:rsidRPr="00E170AE">
              <w:rPr>
                <w:rFonts w:cs="Arial"/>
                <w:color w:val="0000FF"/>
              </w:rPr>
              <w:t>Name of customer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Point of contact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Position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E-mail address</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Contract Start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Contract completion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Estimated contract value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75693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E170AE" w:rsidRDefault="00756932" w:rsidP="00F24143">
            <w:pPr>
              <w:spacing w:after="0" w:line="240" w:lineRule="auto"/>
              <w:rPr>
                <w:rFonts w:cs="Arial"/>
                <w:color w:val="0000FF"/>
              </w:rPr>
            </w:pPr>
            <w:r w:rsidRPr="00E170AE">
              <w:rPr>
                <w:rFonts w:cs="Arial"/>
                <w:color w:val="0000FF"/>
              </w:rPr>
              <w:t>Description of contract 1:</w:t>
            </w:r>
          </w:p>
          <w:p w:rsidR="00756932" w:rsidRPr="00E170AE" w:rsidRDefault="00756932" w:rsidP="00F24143">
            <w:pPr>
              <w:spacing w:after="0" w:line="240" w:lineRule="auto"/>
              <w:rPr>
                <w:rFonts w:cs="Arial"/>
                <w:color w:val="0000FF"/>
              </w:rPr>
            </w:pPr>
          </w:p>
          <w:p w:rsidR="00756932" w:rsidRPr="00E170AE" w:rsidRDefault="00756932" w:rsidP="00F24143">
            <w:pPr>
              <w:spacing w:after="0" w:line="240" w:lineRule="auto"/>
              <w:rPr>
                <w:rFonts w:cs="Arial"/>
                <w:color w:val="0000FF"/>
              </w:rPr>
            </w:pPr>
          </w:p>
        </w:tc>
      </w:tr>
      <w:tr w:rsidR="0075693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DB2968" w:rsidRDefault="00756932" w:rsidP="00F24143">
            <w:pPr>
              <w:spacing w:after="0" w:line="240" w:lineRule="auto"/>
              <w:rPr>
                <w:rFonts w:cs="Arial"/>
                <w:color w:val="0000FF"/>
              </w:rPr>
            </w:pPr>
            <w:r w:rsidRPr="00DB2968">
              <w:rPr>
                <w:rFonts w:cs="Arial"/>
                <w:color w:val="0000FF"/>
              </w:rPr>
              <w:t>Description of contract 2:</w:t>
            </w: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jc w:val="center"/>
              <w:rPr>
                <w:rFonts w:cs="Arial"/>
                <w:color w:val="0000FF"/>
              </w:rPr>
            </w:pPr>
          </w:p>
        </w:tc>
      </w:tr>
      <w:tr w:rsidR="0075693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DB2968" w:rsidRDefault="00756932" w:rsidP="00F24143">
            <w:pPr>
              <w:spacing w:after="0" w:line="240" w:lineRule="auto"/>
              <w:rPr>
                <w:rFonts w:cs="Arial"/>
                <w:color w:val="0000FF"/>
              </w:rPr>
            </w:pPr>
            <w:r w:rsidRPr="00DB2968">
              <w:rPr>
                <w:rFonts w:cs="Arial"/>
                <w:color w:val="0000FF"/>
              </w:rPr>
              <w:t>Description of contract 3:</w:t>
            </w: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jc w:val="center"/>
              <w:rPr>
                <w:rFonts w:cs="Arial"/>
                <w:color w:val="0000FF"/>
              </w:rPr>
            </w:pPr>
          </w:p>
        </w:tc>
      </w:tr>
      <w:tr w:rsidR="00CC28E6" w:rsidRPr="004135D2"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DB2968" w:rsidRDefault="002F0815" w:rsidP="00F24143">
            <w:pPr>
              <w:pStyle w:val="Standard"/>
              <w:rPr>
                <w:rFonts w:ascii="Arial" w:hAnsi="Arial"/>
                <w:color w:val="0000FF"/>
                <w:sz w:val="22"/>
              </w:rPr>
            </w:pPr>
            <w:r w:rsidRPr="00DB2968">
              <w:rPr>
                <w:rFonts w:ascii="Arial" w:hAnsi="Arial"/>
                <w:color w:val="0000FF"/>
                <w:sz w:val="22"/>
              </w:rPr>
              <w:t>4</w:t>
            </w:r>
            <w:r w:rsidR="00756932" w:rsidRPr="00DB2968">
              <w:rPr>
                <w:rFonts w:ascii="Arial" w:hAnsi="Arial"/>
                <w:color w:val="0000FF"/>
                <w:sz w:val="22"/>
              </w:rPr>
              <w:t>.2</w:t>
            </w:r>
            <w:r w:rsidR="00CC28E6" w:rsidRPr="00DB2968">
              <w:rPr>
                <w:rFonts w:ascii="Arial" w:hAnsi="Arial"/>
                <w:color w:val="0000FF"/>
                <w:sz w:val="22"/>
              </w:rPr>
              <w:t xml:space="preserve"> </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DB2968" w:rsidRDefault="00CC28E6" w:rsidP="00F24143">
            <w:pPr>
              <w:pStyle w:val="Standard"/>
              <w:jc w:val="both"/>
              <w:rPr>
                <w:rFonts w:ascii="Arial" w:hAnsi="Arial"/>
                <w:color w:val="0000FF"/>
                <w:sz w:val="22"/>
              </w:rPr>
            </w:pPr>
            <w:r w:rsidRPr="00DB2968">
              <w:rPr>
                <w:rFonts w:ascii="Arial" w:hAnsi="Arial"/>
                <w:color w:val="0000FF"/>
                <w:sz w:val="22"/>
              </w:rPr>
              <w:t xml:space="preserve">If you cannot provide at least one example for questions 6.1, in no more than 500 words please provide an explanation for this e.g. your organisation is a new </w:t>
            </w:r>
            <w:r w:rsidRPr="00DB2968">
              <w:rPr>
                <w:rFonts w:ascii="Arial" w:hAnsi="Arial"/>
                <w:color w:val="0000FF"/>
                <w:sz w:val="22"/>
              </w:rPr>
              <w:lastRenderedPageBreak/>
              <w:t>start-up or you have provided services in the past but not under a contract.</w:t>
            </w:r>
          </w:p>
        </w:tc>
      </w:tr>
      <w:tr w:rsidR="00756932" w:rsidRPr="004135D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DB2968" w:rsidRDefault="00756932" w:rsidP="00F24143">
            <w:pPr>
              <w:pStyle w:val="Standard"/>
              <w:jc w:val="both"/>
              <w:rPr>
                <w:rFonts w:ascii="Arial" w:hAnsi="Arial"/>
                <w:color w:val="0000FF"/>
                <w:sz w:val="22"/>
              </w:rPr>
            </w:pPr>
            <w:r w:rsidRPr="00DB2968">
              <w:rPr>
                <w:rFonts w:ascii="Arial" w:hAnsi="Arial"/>
                <w:color w:val="0000FF"/>
                <w:sz w:val="22"/>
              </w:rPr>
              <w:lastRenderedPageBreak/>
              <w:t>Response:</w:t>
            </w:r>
          </w:p>
          <w:p w:rsidR="00756932" w:rsidRPr="00DB2968" w:rsidRDefault="00756932" w:rsidP="00F24143">
            <w:pPr>
              <w:pStyle w:val="Standard"/>
              <w:jc w:val="both"/>
              <w:rPr>
                <w:rFonts w:ascii="Arial" w:hAnsi="Arial"/>
                <w:color w:val="0000FF"/>
                <w:sz w:val="22"/>
              </w:rPr>
            </w:pPr>
          </w:p>
          <w:p w:rsidR="00756932" w:rsidRPr="00DB2968" w:rsidRDefault="00756932" w:rsidP="00F24143">
            <w:pPr>
              <w:pStyle w:val="Standard"/>
              <w:jc w:val="both"/>
              <w:rPr>
                <w:rFonts w:ascii="Arial" w:hAnsi="Arial"/>
                <w:color w:val="0000FF"/>
                <w:sz w:val="22"/>
              </w:rPr>
            </w:pPr>
          </w:p>
          <w:p w:rsidR="00756932" w:rsidRPr="00DB2968" w:rsidRDefault="00756932" w:rsidP="00F24143">
            <w:pPr>
              <w:pStyle w:val="Standard"/>
              <w:jc w:val="both"/>
              <w:rPr>
                <w:rFonts w:ascii="Arial" w:hAnsi="Arial"/>
                <w:color w:val="0000FF"/>
                <w:sz w:val="22"/>
              </w:rPr>
            </w:pPr>
          </w:p>
        </w:tc>
      </w:tr>
      <w:tr w:rsidR="00CC28E6" w:rsidRPr="003669E1"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 xml:space="preserve">Section </w:t>
            </w:r>
            <w:r w:rsidR="002F0815">
              <w:rPr>
                <w:rFonts w:ascii="Arial" w:hAnsi="Arial"/>
                <w:b/>
                <w:color w:val="000000"/>
                <w:sz w:val="22"/>
              </w:rPr>
              <w:t>5</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Arial" w:hAnsi="Arial"/>
                <w:b/>
                <w:color w:val="000000"/>
                <w:sz w:val="22"/>
              </w:rPr>
            </w:pPr>
            <w:r>
              <w:rPr>
                <w:rFonts w:ascii="Arial" w:hAnsi="Arial"/>
                <w:b/>
                <w:color w:val="000000"/>
                <w:sz w:val="22"/>
              </w:rPr>
              <w:t>Additional questions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2F0815" w:rsidRPr="003669E1"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F0815" w:rsidRPr="007B027F" w:rsidRDefault="002F0815" w:rsidP="00F24143">
            <w:pPr>
              <w:pStyle w:val="Standard"/>
              <w:spacing w:before="120" w:after="120"/>
              <w:rPr>
                <w:rFonts w:ascii="Arial" w:hAnsi="Arial"/>
                <w:b/>
                <w:color w:val="000000"/>
                <w:sz w:val="22"/>
              </w:rPr>
            </w:pPr>
            <w:r>
              <w:rPr>
                <w:rFonts w:ascii="Arial" w:hAnsi="Arial"/>
                <w:b/>
                <w:color w:val="000000"/>
                <w:sz w:val="22"/>
              </w:rPr>
              <w:t>5</w:t>
            </w:r>
            <w:r w:rsidRPr="007B027F">
              <w:rPr>
                <w:rFonts w:ascii="Arial" w:hAnsi="Arial"/>
                <w:b/>
                <w:color w:val="000000"/>
                <w:sz w:val="22"/>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F0815" w:rsidRPr="002F0815" w:rsidRDefault="002F0815" w:rsidP="00F24143">
            <w:pPr>
              <w:pStyle w:val="Standard"/>
              <w:tabs>
                <w:tab w:val="left" w:pos="960"/>
              </w:tabs>
              <w:rPr>
                <w:rFonts w:ascii="Arial" w:hAnsi="Arial" w:cs="Arial"/>
                <w:b/>
                <w:color w:val="000000"/>
                <w:sz w:val="22"/>
              </w:rPr>
            </w:pPr>
            <w:r w:rsidRPr="002F0815">
              <w:rPr>
                <w:rFonts w:ascii="Arial" w:hAnsi="Arial" w:cs="Arial"/>
                <w:b/>
                <w:color w:val="000000"/>
                <w:sz w:val="22"/>
              </w:rPr>
              <w:t>Insurance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F0815" w:rsidRPr="002F0815" w:rsidRDefault="002F0815" w:rsidP="00F24143">
            <w:pPr>
              <w:pStyle w:val="Standard"/>
              <w:tabs>
                <w:tab w:val="left" w:pos="960"/>
              </w:tabs>
              <w:jc w:val="center"/>
              <w:rPr>
                <w:rFonts w:ascii="Arial" w:hAnsi="Arial" w:cs="Arial"/>
                <w:b/>
                <w:color w:val="000000"/>
                <w:sz w:val="22"/>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580A36" w:rsidRDefault="00CC28E6" w:rsidP="00F24143">
            <w:pPr>
              <w:tabs>
                <w:tab w:val="center" w:pos="4005"/>
              </w:tabs>
              <w:spacing w:after="0" w:line="240" w:lineRule="auto"/>
            </w:pPr>
            <w:r>
              <w:rPr>
                <w:rFonts w:eastAsia="Arial" w:cs="Arial"/>
              </w:rPr>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580A36" w:rsidRDefault="00CC28E6" w:rsidP="00F24143">
            <w:pPr>
              <w:spacing w:after="0" w:line="240" w:lineRule="auto"/>
              <w:jc w:val="center"/>
              <w:rPr>
                <w:rFonts w:eastAsia="Arial" w:cs="Arial"/>
                <w:b/>
              </w:rPr>
            </w:pPr>
            <w:r w:rsidRPr="00580A36">
              <w:rPr>
                <w:rFonts w:eastAsia="Arial" w:cs="Arial"/>
                <w:b/>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580A36" w:rsidRDefault="00CC28E6" w:rsidP="00F24143">
            <w:pPr>
              <w:spacing w:after="0" w:line="240" w:lineRule="auto"/>
              <w:jc w:val="center"/>
              <w:rPr>
                <w:rFonts w:eastAsia="Arial" w:cs="Arial"/>
                <w:b/>
              </w:rPr>
            </w:pPr>
            <w:r w:rsidRPr="00580A36">
              <w:rPr>
                <w:rFonts w:eastAsia="Arial" w:cs="Arial"/>
                <w:b/>
              </w:rPr>
              <w:t>No</w:t>
            </w: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44340F">
            <w:pPr>
              <w:spacing w:after="0" w:line="240" w:lineRule="auto"/>
              <w:rPr>
                <w:rFonts w:eastAsia="Arial" w:cs="Arial"/>
              </w:rPr>
            </w:pPr>
            <w:r>
              <w:rPr>
                <w:rFonts w:eastAsia="Arial" w:cs="Arial"/>
              </w:rPr>
              <w:t>Employer’s (Compulsory) Liability Insurance  = £</w:t>
            </w:r>
            <w:r w:rsidR="0044340F">
              <w:rPr>
                <w:rFonts w:eastAsia="Arial" w:cs="Arial"/>
              </w:rPr>
              <w:t>5m</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44340F">
            <w:pPr>
              <w:tabs>
                <w:tab w:val="center" w:pos="4005"/>
              </w:tabs>
              <w:spacing w:after="0" w:line="240" w:lineRule="auto"/>
              <w:rPr>
                <w:rFonts w:eastAsia="Arial" w:cs="Arial"/>
              </w:rPr>
            </w:pPr>
            <w:r>
              <w:rPr>
                <w:rFonts w:eastAsia="Arial" w:cs="Arial"/>
              </w:rPr>
              <w:t>Public Liability Insurance = £</w:t>
            </w:r>
            <w:r w:rsidR="0044340F">
              <w:rPr>
                <w:rFonts w:eastAsia="Arial" w:cs="Arial"/>
              </w:rPr>
              <w:t>5m</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44340F" w:rsidRDefault="00CC28E6" w:rsidP="0044340F">
            <w:pPr>
              <w:tabs>
                <w:tab w:val="center" w:pos="4005"/>
              </w:tabs>
              <w:spacing w:after="0" w:line="240" w:lineRule="auto"/>
              <w:rPr>
                <w:rFonts w:eastAsia="Arial" w:cs="Arial"/>
              </w:rPr>
            </w:pPr>
            <w:r w:rsidRPr="0044340F">
              <w:rPr>
                <w:rFonts w:eastAsia="Arial" w:cs="Arial"/>
              </w:rPr>
              <w:t>Product Liability Insurance = £</w:t>
            </w:r>
            <w:r w:rsidR="0044340F" w:rsidRPr="0044340F">
              <w:rPr>
                <w:rFonts w:eastAsia="Arial" w:cs="Arial"/>
              </w:rPr>
              <w:t>5m</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r w:rsidR="00973DB4"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973DB4" w:rsidRPr="0044340F" w:rsidRDefault="00973DB4" w:rsidP="00A3673B">
            <w:pPr>
              <w:tabs>
                <w:tab w:val="center" w:pos="4005"/>
              </w:tabs>
              <w:spacing w:after="0" w:line="240" w:lineRule="auto"/>
              <w:rPr>
                <w:rFonts w:eastAsia="Arial" w:cs="Arial"/>
              </w:rPr>
            </w:pPr>
            <w:r>
              <w:rPr>
                <w:rFonts w:eastAsia="Arial" w:cs="Arial"/>
              </w:rPr>
              <w:t>Professional Indemnity Insurance = £</w:t>
            </w:r>
            <w:r w:rsidR="00A3673B">
              <w:rPr>
                <w:rFonts w:eastAsia="Arial" w:cs="Arial"/>
              </w:rPr>
              <w:t>1</w:t>
            </w:r>
            <w:r>
              <w:rPr>
                <w:rFonts w:eastAsia="Arial" w:cs="Arial"/>
              </w:rPr>
              <w:t>m</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973DB4" w:rsidRDefault="00973DB4"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973DB4" w:rsidRDefault="00973DB4" w:rsidP="00F24143">
            <w:pPr>
              <w:spacing w:after="0" w:line="240" w:lineRule="auto"/>
              <w:jc w:val="center"/>
              <w:rPr>
                <w:rFonts w:eastAsia="Arial" w:cs="Arial"/>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Default="00CC28E6" w:rsidP="00F24143">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bl>
    <w:p w:rsidR="00CC28E6" w:rsidRDefault="00F24143" w:rsidP="00FA703F">
      <w:pPr>
        <w:suppressAutoHyphens/>
        <w:spacing w:line="240" w:lineRule="auto"/>
        <w:rPr>
          <w:rFonts w:ascii="Verdana" w:hAnsi="Verdana"/>
          <w:szCs w:val="20"/>
        </w:rPr>
      </w:pPr>
      <w:r>
        <w:rPr>
          <w:rFonts w:ascii="Verdana" w:hAnsi="Verdana"/>
          <w:szCs w:val="20"/>
        </w:rPr>
        <w:br w:type="textWrapping" w:clear="all"/>
      </w:r>
    </w:p>
    <w:p w:rsidR="002C7469" w:rsidRDefault="002C7469" w:rsidP="002C7469">
      <w:pPr>
        <w:pStyle w:val="01S2CCSubhead2"/>
        <w:rPr>
          <w:rFonts w:ascii="Arial" w:hAnsi="Arial" w:cs="Arial"/>
          <w:b/>
          <w:noProof w:val="0"/>
          <w:sz w:val="24"/>
          <w:szCs w:val="20"/>
          <w:lang w:eastAsia="en-US"/>
        </w:rPr>
      </w:pPr>
      <w:bookmarkStart w:id="16" w:name="_Toc345401010"/>
      <w:bookmarkStart w:id="17" w:name="_Toc414355395"/>
      <w:r w:rsidRPr="002C7469">
        <w:rPr>
          <w:rFonts w:ascii="Arial" w:hAnsi="Arial" w:cs="Arial"/>
          <w:b/>
          <w:noProof w:val="0"/>
          <w:sz w:val="24"/>
          <w:szCs w:val="20"/>
          <w:lang w:eastAsia="en-US"/>
        </w:rPr>
        <w:t>Section 5 The S</w:t>
      </w:r>
      <w:bookmarkEnd w:id="16"/>
      <w:r w:rsidRPr="002C7469">
        <w:rPr>
          <w:rFonts w:ascii="Arial" w:hAnsi="Arial" w:cs="Arial"/>
          <w:b/>
          <w:noProof w:val="0"/>
          <w:sz w:val="24"/>
          <w:szCs w:val="20"/>
          <w:lang w:eastAsia="en-US"/>
        </w:rPr>
        <w:t>pecification</w:t>
      </w:r>
      <w:bookmarkEnd w:id="17"/>
    </w:p>
    <w:p w:rsidR="00187868" w:rsidRPr="00AC1952" w:rsidRDefault="00187868" w:rsidP="00187868">
      <w:pPr>
        <w:pStyle w:val="01BSCCParagraphbodystyle"/>
        <w:rPr>
          <w:b/>
        </w:rPr>
      </w:pPr>
    </w:p>
    <w:p w:rsidR="00887C3C" w:rsidRPr="00AC1952" w:rsidRDefault="00887C3C" w:rsidP="00887C3C">
      <w:pPr>
        <w:spacing w:after="160" w:line="259" w:lineRule="auto"/>
        <w:rPr>
          <w:rFonts w:eastAsiaTheme="minorHAnsi" w:cs="Arial"/>
          <w:b/>
        </w:rPr>
      </w:pPr>
      <w:bookmarkStart w:id="18" w:name="_Toc414355396"/>
      <w:r w:rsidRPr="00AC1952">
        <w:rPr>
          <w:rFonts w:eastAsiaTheme="minorHAnsi" w:cs="Arial"/>
          <w:b/>
        </w:rPr>
        <w:t>Introduction</w:t>
      </w:r>
    </w:p>
    <w:p w:rsidR="00AC1952" w:rsidRPr="00AC1952" w:rsidRDefault="00AC1952" w:rsidP="00AC1952">
      <w:pPr>
        <w:spacing w:after="0" w:line="240" w:lineRule="auto"/>
        <w:rPr>
          <w:rFonts w:eastAsia="Calibri"/>
        </w:rPr>
      </w:pPr>
      <w:r w:rsidRPr="00AC1952">
        <w:rPr>
          <w:rFonts w:eastAsia="Calibri"/>
        </w:rPr>
        <w:t xml:space="preserve">As part of Exeter City Council’s ongoing commitment to resident involvement and the improvement of services for all our customers, we have decided to complete the HouseMark STAR survey of our tenants and residents.  </w:t>
      </w:r>
    </w:p>
    <w:p w:rsidR="00AC1952" w:rsidRPr="00AC1952" w:rsidRDefault="00AC1952" w:rsidP="00AC1952">
      <w:pPr>
        <w:spacing w:after="0" w:line="240" w:lineRule="auto"/>
        <w:rPr>
          <w:rFonts w:eastAsia="Calibri"/>
        </w:rPr>
      </w:pPr>
    </w:p>
    <w:p w:rsidR="00AC1952" w:rsidRDefault="00AC1952" w:rsidP="00AC1952">
      <w:pPr>
        <w:spacing w:after="0" w:line="240" w:lineRule="auto"/>
        <w:rPr>
          <w:rFonts w:eastAsia="Calibri"/>
        </w:rPr>
      </w:pPr>
      <w:r w:rsidRPr="00AC1952">
        <w:rPr>
          <w:rFonts w:eastAsia="Calibri"/>
        </w:rPr>
        <w:t xml:space="preserve">We require companies who are corporately affiliated with the Market Research Society and are looking for a quote to implement the Council’s STAR survey from start to finish. </w:t>
      </w:r>
    </w:p>
    <w:p w:rsidR="00AC1952" w:rsidRDefault="00AC1952" w:rsidP="00AC1952">
      <w:pPr>
        <w:spacing w:after="0" w:line="240" w:lineRule="auto"/>
        <w:rPr>
          <w:rFonts w:eastAsia="Calibri"/>
        </w:rPr>
      </w:pPr>
    </w:p>
    <w:p w:rsidR="00AC1952" w:rsidRPr="00AC1952" w:rsidRDefault="00AC1952" w:rsidP="00AC1952">
      <w:pPr>
        <w:spacing w:after="0" w:line="240" w:lineRule="auto"/>
        <w:rPr>
          <w:rFonts w:eastAsia="Calibri" w:cs="Arial"/>
        </w:rPr>
      </w:pPr>
      <w:r>
        <w:rPr>
          <w:rFonts w:eastAsia="Calibri"/>
        </w:rPr>
        <w:t xml:space="preserve">Exeter City Council will </w:t>
      </w:r>
      <w:r w:rsidRPr="00AC1952">
        <w:rPr>
          <w:rFonts w:eastAsia="Calibri" w:cs="Arial"/>
        </w:rPr>
        <w:t>publicise the</w:t>
      </w:r>
      <w:r w:rsidR="001D4AC8">
        <w:rPr>
          <w:rFonts w:eastAsia="Calibri" w:cs="Arial"/>
        </w:rPr>
        <w:t xml:space="preserve"> survey to residents in advance</w:t>
      </w:r>
      <w:r w:rsidRPr="00AC1952">
        <w:rPr>
          <w:rFonts w:eastAsia="Calibri" w:cs="Arial"/>
        </w:rPr>
        <w:t xml:space="preserve">. Front line staff will be fully briefed and will answer any questions raised. Staff will also promote the survey when they speak to residents during home visits, a wide range of residents meetings and consultation events.  </w:t>
      </w:r>
    </w:p>
    <w:p w:rsidR="00AC1952" w:rsidRPr="00AC1952" w:rsidRDefault="00AC1952" w:rsidP="00AC1952">
      <w:pPr>
        <w:spacing w:after="0" w:line="240" w:lineRule="auto"/>
        <w:rPr>
          <w:rFonts w:eastAsia="Calibri"/>
        </w:rPr>
      </w:pPr>
    </w:p>
    <w:p w:rsidR="00AC1952" w:rsidRDefault="00AC1952" w:rsidP="00887C3C">
      <w:pPr>
        <w:spacing w:after="160" w:line="259" w:lineRule="auto"/>
        <w:rPr>
          <w:rFonts w:eastAsiaTheme="minorHAnsi" w:cs="Arial"/>
        </w:rPr>
      </w:pPr>
    </w:p>
    <w:p w:rsidR="00FA538D" w:rsidRDefault="00FA538D" w:rsidP="00FA538D">
      <w:pPr>
        <w:pStyle w:val="NormalWeb"/>
        <w:spacing w:line="360" w:lineRule="atLeast"/>
        <w:rPr>
          <w:rFonts w:ascii="Arial" w:hAnsi="Arial" w:cs="Arial"/>
          <w:lang w:val="en"/>
        </w:rPr>
      </w:pPr>
      <w:r>
        <w:rPr>
          <w:rFonts w:ascii="Arial" w:eastAsiaTheme="minorHAnsi" w:hAnsi="Arial" w:cs="Arial"/>
          <w:b/>
        </w:rPr>
        <w:t xml:space="preserve">Background </w:t>
      </w:r>
    </w:p>
    <w:p w:rsidR="00FA538D" w:rsidRPr="00FA538D" w:rsidRDefault="00FA538D" w:rsidP="00FA538D">
      <w:pPr>
        <w:pStyle w:val="NormalWeb"/>
        <w:spacing w:line="360" w:lineRule="atLeast"/>
        <w:rPr>
          <w:rFonts w:ascii="Arial" w:hAnsi="Arial" w:cs="Arial"/>
          <w:lang w:val="en"/>
        </w:rPr>
      </w:pPr>
      <w:r w:rsidRPr="00FA538D">
        <w:rPr>
          <w:rFonts w:ascii="Arial" w:hAnsi="Arial" w:cs="Arial"/>
          <w:lang w:val="en"/>
        </w:rPr>
        <w:t>Star (Survey of tenants and residents) is</w:t>
      </w:r>
      <w:r>
        <w:rPr>
          <w:rFonts w:ascii="Arial" w:hAnsi="Arial" w:cs="Arial"/>
          <w:lang w:val="en"/>
        </w:rPr>
        <w:t xml:space="preserve"> HouseMark </w:t>
      </w:r>
      <w:r w:rsidRPr="00FA538D">
        <w:rPr>
          <w:rFonts w:ascii="Arial" w:hAnsi="Arial" w:cs="Arial"/>
          <w:lang w:val="en"/>
        </w:rPr>
        <w:t xml:space="preserve">framework for </w:t>
      </w:r>
      <w:r w:rsidR="00656A16">
        <w:rPr>
          <w:rFonts w:ascii="Arial" w:hAnsi="Arial" w:cs="Arial"/>
          <w:lang w:val="en"/>
        </w:rPr>
        <w:t xml:space="preserve">carrying out </w:t>
      </w:r>
      <w:r w:rsidRPr="00FA538D">
        <w:rPr>
          <w:rFonts w:ascii="Arial" w:hAnsi="Arial" w:cs="Arial"/>
          <w:lang w:val="en"/>
        </w:rPr>
        <w:t xml:space="preserve">periodic surveys of customer perception. </w:t>
      </w:r>
    </w:p>
    <w:p w:rsidR="00FA538D" w:rsidRPr="00FA538D" w:rsidRDefault="00FA538D" w:rsidP="00FA538D">
      <w:pPr>
        <w:spacing w:before="360" w:after="360" w:line="360" w:lineRule="atLeast"/>
        <w:rPr>
          <w:rFonts w:cs="Arial"/>
          <w:sz w:val="24"/>
          <w:szCs w:val="24"/>
          <w:lang w:val="en" w:eastAsia="en-GB"/>
        </w:rPr>
      </w:pPr>
      <w:r w:rsidRPr="00FA538D">
        <w:rPr>
          <w:rFonts w:cs="Arial"/>
          <w:b/>
          <w:bCs/>
          <w:sz w:val="24"/>
          <w:szCs w:val="24"/>
          <w:lang w:val="en" w:eastAsia="en-GB"/>
        </w:rPr>
        <w:t xml:space="preserve">Star enables </w:t>
      </w:r>
      <w:r w:rsidR="00656A16">
        <w:rPr>
          <w:rFonts w:cs="Arial"/>
          <w:b/>
          <w:bCs/>
          <w:sz w:val="24"/>
          <w:szCs w:val="24"/>
          <w:lang w:val="en" w:eastAsia="en-GB"/>
        </w:rPr>
        <w:t>organisations t</w:t>
      </w:r>
      <w:r w:rsidRPr="00FA538D">
        <w:rPr>
          <w:rFonts w:cs="Arial"/>
          <w:b/>
          <w:bCs/>
          <w:sz w:val="24"/>
          <w:szCs w:val="24"/>
          <w:lang w:val="en" w:eastAsia="en-GB"/>
        </w:rPr>
        <w:t>o:</w:t>
      </w:r>
    </w:p>
    <w:p w:rsidR="00FA538D" w:rsidRPr="00FA538D" w:rsidRDefault="00FA538D" w:rsidP="00FA538D">
      <w:pPr>
        <w:numPr>
          <w:ilvl w:val="0"/>
          <w:numId w:val="49"/>
        </w:numPr>
        <w:spacing w:before="100" w:beforeAutospacing="1" w:after="100" w:afterAutospacing="1" w:line="360" w:lineRule="atLeast"/>
        <w:rPr>
          <w:rFonts w:cs="Arial"/>
          <w:sz w:val="24"/>
          <w:szCs w:val="24"/>
          <w:lang w:val="en" w:eastAsia="en-GB"/>
        </w:rPr>
      </w:pPr>
      <w:r w:rsidRPr="00FA538D">
        <w:rPr>
          <w:rFonts w:cs="Arial"/>
          <w:sz w:val="24"/>
          <w:szCs w:val="24"/>
          <w:lang w:val="en" w:eastAsia="en-GB"/>
        </w:rPr>
        <w:t>Measure customer satisfaction</w:t>
      </w:r>
    </w:p>
    <w:p w:rsidR="00FA538D" w:rsidRPr="00FA538D" w:rsidRDefault="00FA538D" w:rsidP="00FA538D">
      <w:pPr>
        <w:numPr>
          <w:ilvl w:val="0"/>
          <w:numId w:val="49"/>
        </w:numPr>
        <w:spacing w:before="100" w:beforeAutospacing="1" w:after="100" w:afterAutospacing="1" w:line="360" w:lineRule="atLeast"/>
        <w:rPr>
          <w:rFonts w:cs="Arial"/>
          <w:sz w:val="24"/>
          <w:szCs w:val="24"/>
          <w:lang w:val="en" w:eastAsia="en-GB"/>
        </w:rPr>
      </w:pPr>
      <w:r w:rsidRPr="00FA538D">
        <w:rPr>
          <w:rFonts w:cs="Arial"/>
          <w:sz w:val="24"/>
          <w:szCs w:val="24"/>
          <w:lang w:val="en" w:eastAsia="en-GB"/>
        </w:rPr>
        <w:t>Benchmark your performance with others</w:t>
      </w:r>
    </w:p>
    <w:p w:rsidR="00AC1952" w:rsidRPr="00656A16" w:rsidRDefault="00FA538D" w:rsidP="00656A16">
      <w:pPr>
        <w:numPr>
          <w:ilvl w:val="0"/>
          <w:numId w:val="49"/>
        </w:numPr>
        <w:spacing w:before="100" w:beforeAutospacing="1" w:after="100" w:afterAutospacing="1" w:line="360" w:lineRule="atLeast"/>
        <w:rPr>
          <w:rFonts w:cs="Arial"/>
          <w:sz w:val="24"/>
          <w:szCs w:val="24"/>
          <w:lang w:val="en" w:eastAsia="en-GB"/>
        </w:rPr>
      </w:pPr>
      <w:r w:rsidRPr="00FA538D">
        <w:rPr>
          <w:rFonts w:cs="Arial"/>
          <w:sz w:val="24"/>
          <w:szCs w:val="24"/>
          <w:lang w:val="en" w:eastAsia="en-GB"/>
        </w:rPr>
        <w:lastRenderedPageBreak/>
        <w:t>Assess trends over time.</w:t>
      </w:r>
    </w:p>
    <w:p w:rsidR="009276B7" w:rsidRDefault="009276B7" w:rsidP="00887C3C">
      <w:pPr>
        <w:spacing w:after="160" w:line="259" w:lineRule="auto"/>
        <w:rPr>
          <w:rFonts w:eastAsiaTheme="minorHAnsi" w:cs="Arial"/>
        </w:rPr>
      </w:pPr>
    </w:p>
    <w:p w:rsidR="00AC1952" w:rsidRDefault="00AC1952" w:rsidP="00AC1952">
      <w:pPr>
        <w:spacing w:after="160" w:line="259" w:lineRule="auto"/>
        <w:rPr>
          <w:rFonts w:eastAsiaTheme="minorHAnsi" w:cs="Arial"/>
          <w:b/>
        </w:rPr>
      </w:pPr>
      <w:r>
        <w:rPr>
          <w:rFonts w:eastAsiaTheme="minorHAnsi" w:cs="Arial"/>
          <w:b/>
        </w:rPr>
        <w:t>Brief</w:t>
      </w:r>
    </w:p>
    <w:p w:rsidR="00AC1952" w:rsidRPr="00AC1952" w:rsidRDefault="00AC1952" w:rsidP="00AC1952">
      <w:pPr>
        <w:spacing w:after="160" w:line="259" w:lineRule="auto"/>
        <w:rPr>
          <w:rFonts w:eastAsiaTheme="minorHAnsi" w:cs="Arial"/>
          <w:b/>
        </w:rPr>
      </w:pPr>
      <w:r w:rsidRPr="00743BD6">
        <w:rPr>
          <w:rFonts w:eastAsia="Calibri"/>
        </w:rPr>
        <w:t>Provide help, advice and guidance at all stages of the project.</w:t>
      </w:r>
    </w:p>
    <w:p w:rsidR="00AC1952" w:rsidRPr="00AC1952" w:rsidRDefault="00AC1952" w:rsidP="00AC1952">
      <w:pPr>
        <w:spacing w:after="0" w:line="240" w:lineRule="auto"/>
        <w:rPr>
          <w:rFonts w:eastAsia="Calibri"/>
          <w:b/>
        </w:rPr>
      </w:pPr>
    </w:p>
    <w:p w:rsidR="00AC1952" w:rsidRPr="00AC1952" w:rsidRDefault="00AC1952" w:rsidP="00AC1952">
      <w:pPr>
        <w:spacing w:after="0" w:line="240" w:lineRule="auto"/>
        <w:rPr>
          <w:rFonts w:eastAsia="Calibri"/>
          <w:u w:val="single"/>
        </w:rPr>
      </w:pPr>
      <w:r w:rsidRPr="00AC1952">
        <w:rPr>
          <w:rFonts w:eastAsia="Calibri"/>
          <w:u w:val="single"/>
        </w:rPr>
        <w:t>Survey Creation</w:t>
      </w:r>
    </w:p>
    <w:p w:rsidR="00AC1952" w:rsidRPr="00AC1952" w:rsidRDefault="00AC1952" w:rsidP="00AC1952">
      <w:pPr>
        <w:spacing w:after="0" w:line="240" w:lineRule="auto"/>
        <w:rPr>
          <w:rFonts w:eastAsia="Calibri"/>
        </w:rPr>
      </w:pPr>
    </w:p>
    <w:p w:rsidR="00AC1952" w:rsidRPr="00AC1952" w:rsidRDefault="00AC1952" w:rsidP="00AC1952">
      <w:pPr>
        <w:numPr>
          <w:ilvl w:val="0"/>
          <w:numId w:val="44"/>
        </w:numPr>
        <w:spacing w:after="0" w:line="240" w:lineRule="auto"/>
        <w:rPr>
          <w:rFonts w:eastAsia="Calibri"/>
        </w:rPr>
      </w:pPr>
      <w:r w:rsidRPr="00AC1952">
        <w:rPr>
          <w:rFonts w:eastAsia="Calibri"/>
        </w:rPr>
        <w:t>The creation of the STAR survey using seven core questions and several optional questions provided by ECC. These will be STAR General, STAR Older People and STAR Lease. Each survey must not be longer than four pages and will include an introductory letter to be provided by ECC.</w:t>
      </w:r>
    </w:p>
    <w:p w:rsidR="00AC1952" w:rsidRPr="00AC1952" w:rsidRDefault="00AC1952" w:rsidP="00AC1952">
      <w:pPr>
        <w:spacing w:after="0" w:line="240" w:lineRule="auto"/>
        <w:ind w:left="360"/>
        <w:rPr>
          <w:rFonts w:eastAsia="Calibri"/>
        </w:rPr>
      </w:pPr>
    </w:p>
    <w:p w:rsidR="00AC1952" w:rsidRPr="00C84782" w:rsidRDefault="00AC1952" w:rsidP="00AC1952">
      <w:pPr>
        <w:numPr>
          <w:ilvl w:val="0"/>
          <w:numId w:val="44"/>
        </w:numPr>
        <w:spacing w:after="0" w:line="240" w:lineRule="auto"/>
        <w:rPr>
          <w:rFonts w:eastAsia="Calibri"/>
        </w:rPr>
      </w:pPr>
      <w:r w:rsidRPr="00C84782">
        <w:rPr>
          <w:rFonts w:eastAsia="Calibri"/>
        </w:rPr>
        <w:t>The creation of a postal list representing all electoral wards of the city and property types in consultation with ECC Housing Services. This will be provided to the successful contractor via</w:t>
      </w:r>
      <w:r w:rsidR="00715C29" w:rsidRPr="00C84782">
        <w:rPr>
          <w:rFonts w:eastAsia="Calibri"/>
        </w:rPr>
        <w:t xml:space="preserve"> secure</w:t>
      </w:r>
      <w:r w:rsidRPr="00C84782">
        <w:rPr>
          <w:rFonts w:eastAsia="Calibri"/>
        </w:rPr>
        <w:t xml:space="preserve"> email. The survey will be confidential, not anonymous, and the successful </w:t>
      </w:r>
      <w:r w:rsidRPr="00C84782">
        <w:rPr>
          <w:rFonts w:eastAsia="Calibri" w:cs="Arial"/>
        </w:rPr>
        <w:t xml:space="preserve">contractor will </w:t>
      </w:r>
      <w:r w:rsidR="00A3205C" w:rsidRPr="00C84782">
        <w:rPr>
          <w:rFonts w:eastAsia="Calibri" w:cs="Arial"/>
        </w:rPr>
        <w:t xml:space="preserve">have to </w:t>
      </w:r>
      <w:r w:rsidRPr="00C84782">
        <w:rPr>
          <w:rFonts w:eastAsia="Calibri" w:cs="Arial"/>
        </w:rPr>
        <w:t>sign a data pro</w:t>
      </w:r>
      <w:r w:rsidR="00715C29" w:rsidRPr="00C84782">
        <w:rPr>
          <w:rFonts w:eastAsia="Calibri" w:cs="Arial"/>
        </w:rPr>
        <w:t xml:space="preserve">cessing agreement </w:t>
      </w:r>
      <w:r w:rsidR="00A027FC">
        <w:rPr>
          <w:rFonts w:eastAsia="Calibri" w:cs="Arial"/>
        </w:rPr>
        <w:t>and</w:t>
      </w:r>
      <w:r w:rsidR="00715C29" w:rsidRPr="00C84782">
        <w:rPr>
          <w:rFonts w:eastAsia="Calibri" w:cs="Arial"/>
        </w:rPr>
        <w:t xml:space="preserve"> be bound by data protection contractual clauses, </w:t>
      </w:r>
      <w:r w:rsidRPr="00C84782">
        <w:rPr>
          <w:rFonts w:eastAsia="Calibri" w:cs="Arial"/>
        </w:rPr>
        <w:t xml:space="preserve">agreeing to treat the data in </w:t>
      </w:r>
      <w:r w:rsidR="00A3205C" w:rsidRPr="00C84782">
        <w:rPr>
          <w:rFonts w:eastAsia="Calibri" w:cs="Arial"/>
        </w:rPr>
        <w:t>accordance with the General Data Protection Regulation</w:t>
      </w:r>
      <w:r w:rsidR="00A027FC">
        <w:rPr>
          <w:rFonts w:eastAsia="Calibri" w:cs="Arial"/>
        </w:rPr>
        <w:t xml:space="preserve"> 2018</w:t>
      </w:r>
      <w:r w:rsidRPr="00C84782">
        <w:rPr>
          <w:rFonts w:eastAsia="Calibri" w:cs="Arial"/>
        </w:rPr>
        <w:t>.</w:t>
      </w:r>
      <w:r w:rsidR="00715C29" w:rsidRPr="00C84782">
        <w:rPr>
          <w:rFonts w:eastAsia="Calibri" w:cs="Arial"/>
        </w:rPr>
        <w:t xml:space="preserve"> </w:t>
      </w:r>
    </w:p>
    <w:p w:rsidR="00AC1952" w:rsidRPr="00AC1952" w:rsidRDefault="00AC1952" w:rsidP="00AC1952">
      <w:pPr>
        <w:spacing w:after="0" w:line="240" w:lineRule="auto"/>
        <w:rPr>
          <w:rFonts w:eastAsia="Calibri"/>
        </w:rPr>
      </w:pPr>
    </w:p>
    <w:p w:rsidR="00AC1952" w:rsidRPr="00AC1952" w:rsidRDefault="00AC1952" w:rsidP="00AC1952">
      <w:pPr>
        <w:spacing w:after="0" w:line="240" w:lineRule="auto"/>
        <w:rPr>
          <w:rFonts w:eastAsia="Calibri"/>
          <w:b/>
        </w:rPr>
      </w:pPr>
    </w:p>
    <w:p w:rsidR="00AC1952" w:rsidRPr="00AC1952" w:rsidRDefault="00AC1952" w:rsidP="00AC1952">
      <w:pPr>
        <w:spacing w:after="0" w:line="240" w:lineRule="auto"/>
        <w:rPr>
          <w:rFonts w:eastAsia="Calibri"/>
          <w:u w:val="single"/>
        </w:rPr>
      </w:pPr>
      <w:r w:rsidRPr="00AC1952">
        <w:rPr>
          <w:rFonts w:eastAsia="Calibri"/>
          <w:u w:val="single"/>
        </w:rPr>
        <w:t>Fieldwork</w:t>
      </w:r>
    </w:p>
    <w:p w:rsidR="00AC1952" w:rsidRDefault="00AC1952" w:rsidP="00AC1952">
      <w:pPr>
        <w:spacing w:after="0" w:line="240" w:lineRule="auto"/>
        <w:rPr>
          <w:rFonts w:eastAsia="Calibri"/>
        </w:rPr>
      </w:pPr>
    </w:p>
    <w:p w:rsidR="00AC1952" w:rsidRPr="00AC1952" w:rsidRDefault="00AC1952" w:rsidP="00AC1952">
      <w:pPr>
        <w:pStyle w:val="ListParagraph"/>
        <w:numPr>
          <w:ilvl w:val="0"/>
          <w:numId w:val="48"/>
        </w:numPr>
        <w:spacing w:after="0" w:line="240" w:lineRule="auto"/>
        <w:rPr>
          <w:rFonts w:eastAsia="Calibri"/>
        </w:rPr>
      </w:pPr>
      <w:r w:rsidRPr="00AC1952">
        <w:rPr>
          <w:rFonts w:eastAsia="Calibri"/>
        </w:rPr>
        <w:t xml:space="preserve">ECC owns 4,331 general needs properties, 561 older persons’ accommodation and manages 1009 leasehold properties. A sufficient sample will be required to yield a confidence level of 95% and a sampling error of +/- 4%. </w:t>
      </w:r>
    </w:p>
    <w:p w:rsidR="00AC1952" w:rsidRPr="00AC1952" w:rsidRDefault="00AC1952" w:rsidP="00AC1952">
      <w:pPr>
        <w:spacing w:after="0" w:line="240" w:lineRule="auto"/>
        <w:rPr>
          <w:rFonts w:eastAsia="Calibri"/>
        </w:rPr>
      </w:pPr>
    </w:p>
    <w:p w:rsidR="00AC1952" w:rsidRPr="00AC1952" w:rsidRDefault="00AC1952" w:rsidP="00AC1952">
      <w:pPr>
        <w:numPr>
          <w:ilvl w:val="0"/>
          <w:numId w:val="44"/>
        </w:numPr>
        <w:spacing w:after="0" w:line="240" w:lineRule="auto"/>
        <w:rPr>
          <w:rFonts w:eastAsia="Calibri"/>
        </w:rPr>
      </w:pPr>
      <w:r w:rsidRPr="00AC1952">
        <w:rPr>
          <w:rFonts w:eastAsia="Calibri"/>
        </w:rPr>
        <w:t>Printing of initial surveys and letters and any subsequent reminder surveys which are required to be sent out.</w:t>
      </w:r>
    </w:p>
    <w:p w:rsidR="00AC1952" w:rsidRPr="00AC1952" w:rsidRDefault="00AC1952" w:rsidP="00AC1952">
      <w:pPr>
        <w:spacing w:after="0" w:line="240" w:lineRule="auto"/>
        <w:ind w:left="360"/>
        <w:rPr>
          <w:rFonts w:eastAsia="Calibri"/>
        </w:rPr>
      </w:pPr>
    </w:p>
    <w:p w:rsidR="00AC1952" w:rsidRPr="00AC1952" w:rsidRDefault="00AC1952" w:rsidP="00AC1952">
      <w:pPr>
        <w:numPr>
          <w:ilvl w:val="0"/>
          <w:numId w:val="44"/>
        </w:numPr>
        <w:spacing w:after="0" w:line="240" w:lineRule="auto"/>
        <w:rPr>
          <w:rFonts w:eastAsia="Calibri"/>
        </w:rPr>
      </w:pPr>
      <w:r w:rsidRPr="00AC1952">
        <w:rPr>
          <w:rFonts w:eastAsia="Calibri"/>
        </w:rPr>
        <w:t>Mail out of STAR General, STAR Older People and STAR Lease, including pre-paid envelopes.</w:t>
      </w:r>
    </w:p>
    <w:p w:rsidR="00AC1952" w:rsidRPr="00AC1952" w:rsidRDefault="00AC1952" w:rsidP="00AC1952">
      <w:pPr>
        <w:spacing w:after="0" w:line="240" w:lineRule="auto"/>
        <w:ind w:left="720"/>
        <w:contextualSpacing/>
        <w:rPr>
          <w:rFonts w:eastAsia="Calibri"/>
        </w:rPr>
      </w:pPr>
    </w:p>
    <w:p w:rsidR="00AC1952" w:rsidRPr="00AC1952" w:rsidRDefault="00AC1952" w:rsidP="00AC1952">
      <w:pPr>
        <w:numPr>
          <w:ilvl w:val="0"/>
          <w:numId w:val="44"/>
        </w:numPr>
        <w:spacing w:after="0" w:line="240" w:lineRule="auto"/>
        <w:rPr>
          <w:rFonts w:eastAsia="Calibri"/>
        </w:rPr>
      </w:pPr>
      <w:r w:rsidRPr="00AC1952">
        <w:rPr>
          <w:rFonts w:eastAsia="Calibri"/>
        </w:rPr>
        <w:t>To provide the facility to complete the survey online.</w:t>
      </w:r>
    </w:p>
    <w:p w:rsidR="00AC1952" w:rsidRPr="00AC1952" w:rsidRDefault="00AC1952" w:rsidP="00AC1952">
      <w:pPr>
        <w:spacing w:after="0" w:line="240" w:lineRule="auto"/>
        <w:rPr>
          <w:rFonts w:eastAsia="Calibri"/>
        </w:rPr>
      </w:pPr>
    </w:p>
    <w:p w:rsidR="00AC1952" w:rsidRPr="00AC1952" w:rsidRDefault="00AC1952" w:rsidP="00AC1952">
      <w:pPr>
        <w:numPr>
          <w:ilvl w:val="0"/>
          <w:numId w:val="44"/>
        </w:numPr>
        <w:spacing w:after="0" w:line="240" w:lineRule="auto"/>
        <w:rPr>
          <w:rFonts w:eastAsia="Calibri"/>
        </w:rPr>
      </w:pPr>
      <w:r w:rsidRPr="00AC1952">
        <w:rPr>
          <w:rFonts w:eastAsia="Calibri"/>
        </w:rPr>
        <w:t>Provision of two further postal reminders including pre-paid envelopes to achieve required return rate. This may include the possibility of telephone contact (if required).</w:t>
      </w:r>
    </w:p>
    <w:p w:rsidR="00AC1952" w:rsidRPr="00AC1952" w:rsidRDefault="00AC1952" w:rsidP="00AC1952">
      <w:pPr>
        <w:spacing w:after="0" w:line="240" w:lineRule="auto"/>
        <w:rPr>
          <w:rFonts w:eastAsia="Calibri"/>
        </w:rPr>
      </w:pPr>
    </w:p>
    <w:p w:rsidR="00AC1952" w:rsidRPr="00AC1952" w:rsidRDefault="00AC1952" w:rsidP="00AC1952">
      <w:pPr>
        <w:spacing w:after="0" w:line="240" w:lineRule="auto"/>
        <w:rPr>
          <w:rFonts w:eastAsia="Calibri"/>
          <w:u w:val="single"/>
        </w:rPr>
      </w:pPr>
      <w:r w:rsidRPr="00AC1952">
        <w:rPr>
          <w:rFonts w:eastAsia="Calibri"/>
          <w:u w:val="single"/>
        </w:rPr>
        <w:t>Data Entry</w:t>
      </w:r>
    </w:p>
    <w:p w:rsidR="00AC1952" w:rsidRPr="00AC1952" w:rsidRDefault="00AC1952" w:rsidP="00AC1952">
      <w:pPr>
        <w:spacing w:after="0" w:line="240" w:lineRule="auto"/>
        <w:ind w:left="360"/>
        <w:rPr>
          <w:rFonts w:eastAsia="Calibri"/>
        </w:rPr>
      </w:pPr>
      <w:r w:rsidRPr="00AC1952">
        <w:rPr>
          <w:rFonts w:eastAsia="Calibri"/>
        </w:rPr>
        <w:t xml:space="preserve"> </w:t>
      </w:r>
    </w:p>
    <w:p w:rsidR="00AC1952" w:rsidRPr="00AC1952" w:rsidRDefault="00AC1952" w:rsidP="00AC1952">
      <w:pPr>
        <w:numPr>
          <w:ilvl w:val="0"/>
          <w:numId w:val="44"/>
        </w:numPr>
        <w:spacing w:after="0" w:line="240" w:lineRule="auto"/>
        <w:rPr>
          <w:rFonts w:eastAsia="Calibri"/>
        </w:rPr>
      </w:pPr>
      <w:r w:rsidRPr="00AC1952">
        <w:rPr>
          <w:rFonts w:eastAsia="Calibri"/>
        </w:rPr>
        <w:t>Data entry of all results.</w:t>
      </w:r>
    </w:p>
    <w:p w:rsidR="00AC1952" w:rsidRPr="00AC1952" w:rsidRDefault="00AC1952" w:rsidP="00AC1952">
      <w:pPr>
        <w:spacing w:after="0" w:line="240" w:lineRule="auto"/>
        <w:rPr>
          <w:rFonts w:eastAsia="Calibri"/>
        </w:rPr>
      </w:pPr>
    </w:p>
    <w:p w:rsidR="00AC1952" w:rsidRPr="00AC1952" w:rsidRDefault="00AC1952" w:rsidP="00AC1952">
      <w:pPr>
        <w:numPr>
          <w:ilvl w:val="0"/>
          <w:numId w:val="44"/>
        </w:numPr>
        <w:spacing w:after="0" w:line="240" w:lineRule="auto"/>
        <w:rPr>
          <w:rFonts w:eastAsia="Calibri"/>
        </w:rPr>
      </w:pPr>
      <w:r w:rsidRPr="00AC1952">
        <w:rPr>
          <w:rFonts w:eastAsia="Calibri"/>
        </w:rPr>
        <w:t>Data cleaning/verifying of all results.</w:t>
      </w:r>
    </w:p>
    <w:p w:rsidR="00AC1952" w:rsidRPr="00AC1952" w:rsidRDefault="00AC1952" w:rsidP="00AC1952">
      <w:pPr>
        <w:spacing w:after="0" w:line="240" w:lineRule="auto"/>
        <w:rPr>
          <w:rFonts w:eastAsia="Calibri"/>
        </w:rPr>
      </w:pPr>
    </w:p>
    <w:p w:rsidR="00AC1952" w:rsidRPr="00AC1952" w:rsidRDefault="00AC1952" w:rsidP="00AC1952">
      <w:pPr>
        <w:numPr>
          <w:ilvl w:val="0"/>
          <w:numId w:val="44"/>
        </w:numPr>
        <w:spacing w:after="0" w:line="240" w:lineRule="auto"/>
        <w:rPr>
          <w:rFonts w:eastAsia="Calibri"/>
        </w:rPr>
      </w:pPr>
      <w:r w:rsidRPr="00AC1952">
        <w:rPr>
          <w:rFonts w:eastAsia="Calibri"/>
        </w:rPr>
        <w:t>Data analysis of all results.</w:t>
      </w:r>
    </w:p>
    <w:p w:rsidR="00AC1952" w:rsidRPr="00AC1952" w:rsidRDefault="00AC1952" w:rsidP="00AC1952">
      <w:pPr>
        <w:spacing w:after="0" w:line="240" w:lineRule="auto"/>
        <w:rPr>
          <w:rFonts w:eastAsia="Calibri"/>
          <w:b/>
        </w:rPr>
      </w:pPr>
    </w:p>
    <w:p w:rsidR="00AC1952" w:rsidRPr="00AC1952" w:rsidRDefault="00AC1952" w:rsidP="00AC1952">
      <w:pPr>
        <w:spacing w:after="0" w:line="240" w:lineRule="auto"/>
        <w:rPr>
          <w:rFonts w:eastAsia="Calibri"/>
          <w:u w:val="single"/>
        </w:rPr>
      </w:pPr>
      <w:r w:rsidRPr="00AC1952">
        <w:rPr>
          <w:rFonts w:eastAsia="Calibri"/>
          <w:u w:val="single"/>
        </w:rPr>
        <w:t>Results</w:t>
      </w:r>
    </w:p>
    <w:p w:rsidR="00AC1952" w:rsidRPr="00AC1952" w:rsidRDefault="00AC1952" w:rsidP="00AC1952">
      <w:pPr>
        <w:spacing w:after="0" w:line="240" w:lineRule="auto"/>
        <w:rPr>
          <w:rFonts w:eastAsia="Calibri"/>
        </w:rPr>
      </w:pPr>
    </w:p>
    <w:p w:rsidR="00AC1952" w:rsidRPr="00AC1952" w:rsidRDefault="00AC1952" w:rsidP="00AC1952">
      <w:pPr>
        <w:numPr>
          <w:ilvl w:val="0"/>
          <w:numId w:val="44"/>
        </w:numPr>
        <w:spacing w:after="0" w:line="240" w:lineRule="auto"/>
        <w:rPr>
          <w:rFonts w:eastAsia="Calibri"/>
        </w:rPr>
      </w:pPr>
      <w:r w:rsidRPr="00AC1952">
        <w:rPr>
          <w:rFonts w:eastAsia="Calibri"/>
        </w:rPr>
        <w:t xml:space="preserve">The provision of four detailed written reports for ECC outlining key findings, recommendations and comparisons. One each for STAR General, STAR Older People and STAR Lease and a joint report combining the results of STAR General and STAR Older People. </w:t>
      </w:r>
    </w:p>
    <w:p w:rsidR="00AC1952" w:rsidRPr="00AC1952" w:rsidRDefault="00AC1952" w:rsidP="00AC1952">
      <w:pPr>
        <w:spacing w:after="0" w:line="240" w:lineRule="auto"/>
        <w:ind w:left="360"/>
        <w:rPr>
          <w:rFonts w:eastAsia="Calibri"/>
        </w:rPr>
      </w:pPr>
    </w:p>
    <w:p w:rsidR="00AC1952" w:rsidRPr="00AC1952" w:rsidRDefault="00AC1952" w:rsidP="00AC1952">
      <w:pPr>
        <w:numPr>
          <w:ilvl w:val="0"/>
          <w:numId w:val="44"/>
        </w:numPr>
        <w:spacing w:after="0" w:line="240" w:lineRule="auto"/>
        <w:rPr>
          <w:rFonts w:eastAsia="Calibri"/>
        </w:rPr>
      </w:pPr>
      <w:r w:rsidRPr="00AC1952">
        <w:rPr>
          <w:rFonts w:eastAsia="Calibri"/>
        </w:rPr>
        <w:lastRenderedPageBreak/>
        <w:t xml:space="preserve">Four presentations of the results to ECC, one each respectively to managers, staff, Councillors and to members of the Performance Scrutiny Partnership. </w:t>
      </w:r>
    </w:p>
    <w:p w:rsidR="00AC1952" w:rsidRPr="00AC1952" w:rsidRDefault="00AC1952" w:rsidP="00AC1952">
      <w:pPr>
        <w:spacing w:after="0" w:line="240" w:lineRule="auto"/>
        <w:ind w:left="720"/>
        <w:contextualSpacing/>
        <w:rPr>
          <w:rFonts w:eastAsia="Calibri"/>
        </w:rPr>
      </w:pPr>
    </w:p>
    <w:p w:rsidR="00887C3C" w:rsidRDefault="00887C3C" w:rsidP="00887C3C">
      <w:pPr>
        <w:spacing w:after="160" w:line="259" w:lineRule="auto"/>
        <w:jc w:val="both"/>
        <w:rPr>
          <w:rFonts w:eastAsiaTheme="minorHAnsi" w:cs="Arial"/>
        </w:rPr>
      </w:pPr>
    </w:p>
    <w:p w:rsidR="00850F2A" w:rsidRDefault="00850F2A" w:rsidP="00187868"/>
    <w:p w:rsidR="002C7469" w:rsidRPr="004036B6" w:rsidRDefault="00833A9C" w:rsidP="004036B6">
      <w:pPr>
        <w:spacing w:after="0" w:line="240" w:lineRule="auto"/>
        <w:rPr>
          <w:rFonts w:ascii="Verdana" w:hAnsi="Verdana"/>
          <w:b/>
          <w:sz w:val="24"/>
          <w:szCs w:val="20"/>
        </w:rPr>
      </w:pPr>
      <w:r>
        <w:rPr>
          <w:rFonts w:cs="Arial"/>
          <w:b/>
          <w:sz w:val="24"/>
          <w:szCs w:val="20"/>
        </w:rPr>
        <w:t>Section 6</w:t>
      </w:r>
      <w:r w:rsidR="002C7469" w:rsidRPr="002C7469">
        <w:rPr>
          <w:rFonts w:cs="Arial"/>
          <w:b/>
          <w:sz w:val="24"/>
          <w:szCs w:val="20"/>
        </w:rPr>
        <w:t xml:space="preserve"> The Pricing Document</w:t>
      </w:r>
      <w:bookmarkEnd w:id="18"/>
    </w:p>
    <w:p w:rsidR="00BD4500" w:rsidRPr="00BD4500" w:rsidRDefault="00BD4500" w:rsidP="002C7469">
      <w:r>
        <w:t>All prices shall be stated in pounds sterling and exclusive of VAT.</w:t>
      </w:r>
    </w:p>
    <w:p w:rsidR="006B3C2F" w:rsidRPr="00EF144B" w:rsidRDefault="006B3C2F" w:rsidP="002C7469">
      <w:pPr>
        <w:pStyle w:val="01BSCCParagraphbodystyle"/>
        <w:rPr>
          <w:rFonts w:ascii="Arial" w:hAnsi="Arial" w:cs="Arial"/>
          <w:b/>
          <w:color w:val="0000FF"/>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6"/>
        <w:gridCol w:w="2898"/>
      </w:tblGrid>
      <w:tr w:rsidR="00204971" w:rsidRPr="00EF144B" w:rsidTr="00204971">
        <w:trPr>
          <w:cantSplit/>
        </w:trPr>
        <w:tc>
          <w:tcPr>
            <w:tcW w:w="5396" w:type="dxa"/>
            <w:shd w:val="clear" w:color="auto" w:fill="00B050"/>
          </w:tcPr>
          <w:p w:rsidR="00204971" w:rsidRPr="00EF144B" w:rsidRDefault="00204971" w:rsidP="0092202E">
            <w:pPr>
              <w:jc w:val="center"/>
              <w:rPr>
                <w:rFonts w:cs="Arial"/>
                <w:b/>
                <w:bCs/>
                <w:color w:val="FFFFFF" w:themeColor="background1"/>
              </w:rPr>
            </w:pPr>
          </w:p>
        </w:tc>
        <w:tc>
          <w:tcPr>
            <w:tcW w:w="2898" w:type="dxa"/>
            <w:shd w:val="clear" w:color="auto" w:fill="00B050"/>
          </w:tcPr>
          <w:p w:rsidR="00204971" w:rsidRPr="00EF144B" w:rsidRDefault="0092202E" w:rsidP="0092202E">
            <w:pPr>
              <w:jc w:val="center"/>
              <w:rPr>
                <w:rFonts w:cs="Arial"/>
                <w:b/>
                <w:bCs/>
                <w:color w:val="FFFFFF" w:themeColor="background1"/>
              </w:rPr>
            </w:pPr>
            <w:r>
              <w:rPr>
                <w:rFonts w:cs="Arial"/>
                <w:b/>
                <w:bCs/>
                <w:color w:val="FFFFFF" w:themeColor="background1"/>
              </w:rPr>
              <w:t>£</w:t>
            </w:r>
          </w:p>
        </w:tc>
      </w:tr>
      <w:tr w:rsidR="00E14EB3" w:rsidRPr="00EF144B" w:rsidTr="00204971">
        <w:trPr>
          <w:cantSplit/>
        </w:trPr>
        <w:tc>
          <w:tcPr>
            <w:tcW w:w="5396" w:type="dxa"/>
            <w:shd w:val="clear" w:color="auto" w:fill="auto"/>
          </w:tcPr>
          <w:p w:rsidR="00E14EB3" w:rsidRPr="006C01AE" w:rsidRDefault="00E14EB3" w:rsidP="00E14EB3">
            <w:pPr>
              <w:rPr>
                <w:rFonts w:cs="Arial"/>
                <w:b/>
                <w:sz w:val="24"/>
              </w:rPr>
            </w:pPr>
            <w:r w:rsidRPr="006C01AE">
              <w:rPr>
                <w:rFonts w:cs="Arial"/>
                <w:b/>
                <w:sz w:val="24"/>
              </w:rPr>
              <w:t xml:space="preserve">Total price for the carrying out of </w:t>
            </w:r>
            <w:r w:rsidR="001B1E30">
              <w:rPr>
                <w:rFonts w:cs="Arial"/>
                <w:b/>
                <w:sz w:val="24"/>
              </w:rPr>
              <w:t xml:space="preserve">the Survey of Tenants and Residents (STAR) </w:t>
            </w:r>
            <w:r w:rsidR="00A027FC">
              <w:rPr>
                <w:rFonts w:cs="Arial"/>
                <w:b/>
                <w:sz w:val="24"/>
              </w:rPr>
              <w:t xml:space="preserve">and other itemised requirements </w:t>
            </w:r>
            <w:r>
              <w:rPr>
                <w:rFonts w:cs="Arial"/>
                <w:b/>
                <w:sz w:val="24"/>
              </w:rPr>
              <w:t>(</w:t>
            </w:r>
            <w:r w:rsidRPr="006C01AE">
              <w:rPr>
                <w:rFonts w:cs="Arial"/>
                <w:b/>
                <w:sz w:val="24"/>
              </w:rPr>
              <w:t>as detailed</w:t>
            </w:r>
            <w:r>
              <w:rPr>
                <w:rFonts w:cs="Arial"/>
                <w:b/>
                <w:sz w:val="24"/>
              </w:rPr>
              <w:t xml:space="preserve"> in these documents)</w:t>
            </w:r>
            <w:r w:rsidRPr="006C01AE">
              <w:rPr>
                <w:rFonts w:cs="Arial"/>
                <w:b/>
                <w:sz w:val="24"/>
              </w:rPr>
              <w:t>:</w:t>
            </w:r>
          </w:p>
          <w:p w:rsidR="00E14EB3" w:rsidRPr="00EF144B" w:rsidRDefault="00E14EB3" w:rsidP="00E14EB3">
            <w:pPr>
              <w:rPr>
                <w:rFonts w:cs="Arial"/>
                <w:color w:val="FF0000"/>
              </w:rPr>
            </w:pPr>
          </w:p>
        </w:tc>
        <w:tc>
          <w:tcPr>
            <w:tcW w:w="2898" w:type="dxa"/>
            <w:shd w:val="clear" w:color="auto" w:fill="auto"/>
          </w:tcPr>
          <w:p w:rsidR="00E14EB3" w:rsidRPr="00EF144B" w:rsidRDefault="00E14EB3" w:rsidP="00E14EB3">
            <w:pPr>
              <w:rPr>
                <w:rFonts w:cs="Arial"/>
                <w:color w:val="FF0000"/>
              </w:rPr>
            </w:pPr>
          </w:p>
        </w:tc>
      </w:tr>
    </w:tbl>
    <w:p w:rsidR="002C7469" w:rsidRPr="006E573A" w:rsidRDefault="002C7469" w:rsidP="002C7469">
      <w:pPr>
        <w:pStyle w:val="01BSCCParagraphbodystyle"/>
        <w:rPr>
          <w:color w:val="0000FF"/>
          <w:szCs w:val="22"/>
        </w:rPr>
      </w:pPr>
    </w:p>
    <w:p w:rsidR="00582C1C" w:rsidRDefault="00582C1C" w:rsidP="007E7AA2">
      <w:pPr>
        <w:rPr>
          <w:rFonts w:cs="Arial"/>
          <w:b/>
          <w:sz w:val="24"/>
          <w:szCs w:val="24"/>
        </w:rPr>
      </w:pPr>
    </w:p>
    <w:p w:rsidR="006B3C2F" w:rsidRDefault="006B3C2F" w:rsidP="007E7AA2">
      <w:pPr>
        <w:rPr>
          <w:rFonts w:cs="Arial"/>
          <w:b/>
          <w:sz w:val="24"/>
          <w:szCs w:val="24"/>
        </w:rPr>
      </w:pPr>
    </w:p>
    <w:p w:rsidR="00582C1C" w:rsidRDefault="00582C1C" w:rsidP="007E7AA2">
      <w:pPr>
        <w:rPr>
          <w:rFonts w:cs="Arial"/>
          <w:b/>
          <w:sz w:val="24"/>
          <w:szCs w:val="24"/>
        </w:rPr>
      </w:pPr>
    </w:p>
    <w:p w:rsidR="007E7AA2" w:rsidRPr="007E7AA2" w:rsidRDefault="00833A9C" w:rsidP="007E7AA2">
      <w:pPr>
        <w:rPr>
          <w:rFonts w:cs="Arial"/>
          <w:b/>
          <w:sz w:val="24"/>
          <w:szCs w:val="24"/>
        </w:rPr>
      </w:pPr>
      <w:r>
        <w:rPr>
          <w:rFonts w:cs="Arial"/>
          <w:b/>
          <w:sz w:val="24"/>
          <w:szCs w:val="24"/>
        </w:rPr>
        <w:t>Section 7</w:t>
      </w:r>
      <w:r w:rsidR="007E7AA2" w:rsidRPr="007E7AA2">
        <w:rPr>
          <w:rFonts w:cs="Arial"/>
          <w:b/>
          <w:sz w:val="24"/>
          <w:szCs w:val="24"/>
        </w:rPr>
        <w:t xml:space="preserve"> The Quality Assessment</w:t>
      </w:r>
    </w:p>
    <w:p w:rsidR="007E7AA2" w:rsidRPr="0092202E" w:rsidRDefault="000D3219" w:rsidP="007E7AA2">
      <w:pPr>
        <w:rPr>
          <w:rFonts w:cs="Arial"/>
          <w:sz w:val="24"/>
          <w:szCs w:val="24"/>
        </w:rPr>
      </w:pPr>
      <w:r w:rsidRPr="0092202E">
        <w:rPr>
          <w:rFonts w:cs="Arial"/>
          <w:sz w:val="24"/>
          <w:szCs w:val="24"/>
        </w:rPr>
        <w:t>Not Applicable to this RFQ</w:t>
      </w:r>
    </w:p>
    <w:p w:rsidR="007758E1" w:rsidRDefault="007758E1">
      <w:pPr>
        <w:spacing w:after="0" w:line="240" w:lineRule="auto"/>
        <w:rPr>
          <w:rFonts w:cs="Arial"/>
          <w:b/>
        </w:rPr>
      </w:pPr>
      <w:r>
        <w:rPr>
          <w:rFonts w:cs="Arial"/>
          <w:b/>
        </w:rPr>
        <w:br w:type="page"/>
      </w:r>
    </w:p>
    <w:p w:rsidR="007E7AA2" w:rsidRPr="007E7AA2" w:rsidRDefault="007E7AA2" w:rsidP="007E7AA2">
      <w:pPr>
        <w:rPr>
          <w:rFonts w:cs="Arial"/>
          <w:b/>
        </w:rPr>
      </w:pPr>
      <w:r w:rsidRPr="007E7AA2">
        <w:rPr>
          <w:rFonts w:cs="Arial"/>
          <w:b/>
        </w:rPr>
        <w:lastRenderedPageBreak/>
        <w:t>P</w:t>
      </w:r>
      <w:r>
        <w:rPr>
          <w:rFonts w:cs="Arial"/>
          <w:b/>
        </w:rPr>
        <w:t>ART</w:t>
      </w:r>
      <w:r w:rsidRPr="007E7AA2">
        <w:rPr>
          <w:rFonts w:cs="Arial"/>
          <w:b/>
        </w:rPr>
        <w:t xml:space="preserve"> C - SCHEDULES</w:t>
      </w:r>
    </w:p>
    <w:p w:rsidR="007E7AA2" w:rsidRPr="007C0B6C" w:rsidRDefault="00BD4500" w:rsidP="007E7AA2">
      <w:pPr>
        <w:rPr>
          <w:rFonts w:cs="Arial"/>
          <w:b/>
          <w:sz w:val="24"/>
          <w:szCs w:val="24"/>
        </w:rPr>
      </w:pPr>
      <w:bookmarkStart w:id="19" w:name="_Toc414355399"/>
      <w:r>
        <w:rPr>
          <w:rFonts w:cs="Arial"/>
          <w:b/>
          <w:sz w:val="24"/>
          <w:szCs w:val="24"/>
        </w:rPr>
        <w:t>Schedule 1</w:t>
      </w:r>
      <w:r w:rsidR="007E7AA2" w:rsidRPr="007C0B6C">
        <w:rPr>
          <w:rFonts w:cs="Arial"/>
          <w:b/>
          <w:sz w:val="24"/>
          <w:szCs w:val="24"/>
        </w:rPr>
        <w:t xml:space="preserve"> - Form of Quotation and Declarations</w:t>
      </w:r>
      <w:bookmarkEnd w:id="19"/>
    </w:p>
    <w:p w:rsidR="007E7AA2" w:rsidRPr="007E7AA2" w:rsidRDefault="007E7AA2" w:rsidP="007E7AA2">
      <w:pPr>
        <w:rPr>
          <w:rFonts w:cs="Arial"/>
          <w:b/>
        </w:rPr>
      </w:pPr>
      <w:r>
        <w:rPr>
          <w:rFonts w:cs="Arial"/>
          <w:b/>
        </w:rPr>
        <w:t>Request for Quotation</w:t>
      </w:r>
      <w:r w:rsidRPr="007E7AA2">
        <w:rPr>
          <w:rFonts w:cs="Arial"/>
          <w:b/>
        </w:rPr>
        <w:t xml:space="preserve"> Which Does Not Include a Formal Deed of Agreement</w:t>
      </w:r>
    </w:p>
    <w:p w:rsidR="007E7AA2" w:rsidRPr="007E7AA2" w:rsidRDefault="007E7AA2" w:rsidP="007E7AA2">
      <w:pPr>
        <w:rPr>
          <w:rFonts w:cs="Arial"/>
        </w:rPr>
      </w:pPr>
      <w:r w:rsidRPr="007E7AA2">
        <w:rPr>
          <w:rFonts w:cs="Arial"/>
        </w:rPr>
        <w:t xml:space="preserve">Having examined the </w:t>
      </w:r>
      <w:r>
        <w:rPr>
          <w:rFonts w:cs="Arial"/>
        </w:rPr>
        <w:t>Request for Quotation</w:t>
      </w:r>
      <w:r w:rsidRPr="007E7AA2">
        <w:rPr>
          <w:rFonts w:cs="Arial"/>
        </w:rPr>
        <w:t xml:space="preserve"> and its accompanying documents (which I/we shall keep) and being satisfied as to my/our abilities and experience in all respects to satisfy the requirements of the Contract.</w:t>
      </w:r>
    </w:p>
    <w:p w:rsidR="007E7AA2" w:rsidRPr="007E7AA2" w:rsidRDefault="007E7AA2" w:rsidP="007E7AA2">
      <w:pPr>
        <w:rPr>
          <w:rFonts w:cs="Arial"/>
        </w:rPr>
      </w:pPr>
      <w:r w:rsidRPr="007E7AA2">
        <w:rPr>
          <w:rFonts w:cs="Arial"/>
        </w:rPr>
        <w:t xml:space="preserve">Offer to provide or supply upon the </w:t>
      </w:r>
      <w:r w:rsidRPr="00BE4F64">
        <w:rPr>
          <w:rFonts w:cs="Arial"/>
        </w:rPr>
        <w:t xml:space="preserve">terms and conditions of the contract contained </w:t>
      </w:r>
      <w:r w:rsidRPr="00582C1C">
        <w:rPr>
          <w:rFonts w:cs="Arial"/>
        </w:rPr>
        <w:t xml:space="preserve">in Appendix </w:t>
      </w:r>
      <w:r w:rsidR="00582C1C" w:rsidRPr="00582C1C">
        <w:rPr>
          <w:rFonts w:cs="Arial"/>
        </w:rPr>
        <w:t>A</w:t>
      </w:r>
      <w:r w:rsidRPr="00582C1C">
        <w:rPr>
          <w:rFonts w:cs="Arial"/>
        </w:rPr>
        <w:t xml:space="preserve"> in</w:t>
      </w:r>
      <w:r w:rsidRPr="007E7AA2">
        <w:rPr>
          <w:rFonts w:cs="Arial"/>
        </w:rPr>
        <w:t xml:space="preserve"> its present form the </w:t>
      </w:r>
      <w:r w:rsidRPr="00582C1C">
        <w:rPr>
          <w:rFonts w:cs="Arial"/>
        </w:rPr>
        <w:t xml:space="preserve">Services </w:t>
      </w:r>
      <w:r w:rsidRPr="007E7AA2">
        <w:rPr>
          <w:rFonts w:cs="Arial"/>
        </w:rPr>
        <w:t xml:space="preserve">for the </w:t>
      </w:r>
      <w:r w:rsidRPr="00582C1C">
        <w:rPr>
          <w:rFonts w:cs="Arial"/>
        </w:rPr>
        <w:t>prices on the quoted Pricing Document</w:t>
      </w:r>
      <w:r w:rsidRPr="007E7AA2">
        <w:rPr>
          <w:rFonts w:cs="Arial"/>
        </w:rPr>
        <w:t xml:space="preserve"> as indicated below for the contract period :- </w:t>
      </w:r>
    </w:p>
    <w:p w:rsidR="007E7AA2" w:rsidRPr="00981B59" w:rsidRDefault="007E7AA2" w:rsidP="007E7AA2">
      <w:pPr>
        <w:rPr>
          <w:rFonts w:cs="Arial"/>
          <w:color w:val="0000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3821"/>
      </w:tblGrid>
      <w:tr w:rsidR="007E7AA2" w:rsidRPr="007E7AA2" w:rsidTr="00981B59">
        <w:tc>
          <w:tcPr>
            <w:tcW w:w="3931" w:type="dxa"/>
            <w:shd w:val="clear" w:color="auto" w:fill="00B050"/>
          </w:tcPr>
          <w:p w:rsidR="007E7AA2" w:rsidRPr="00981B59" w:rsidRDefault="007E7AA2" w:rsidP="007E7AA2">
            <w:pPr>
              <w:rPr>
                <w:rFonts w:cs="Arial"/>
                <w:color w:val="FFFFFF" w:themeColor="background1"/>
              </w:rPr>
            </w:pPr>
            <w:r w:rsidRPr="00981B59">
              <w:rPr>
                <w:rFonts w:cs="Arial"/>
                <w:color w:val="FFFFFF" w:themeColor="background1"/>
              </w:rPr>
              <w:t xml:space="preserve">Pricing Document attached </w:t>
            </w:r>
          </w:p>
        </w:tc>
        <w:tc>
          <w:tcPr>
            <w:tcW w:w="3821" w:type="dxa"/>
            <w:shd w:val="clear" w:color="auto" w:fill="auto"/>
          </w:tcPr>
          <w:p w:rsidR="007E7AA2" w:rsidRPr="007E7AA2" w:rsidRDefault="007E7AA2" w:rsidP="007E7AA2">
            <w:pPr>
              <w:rPr>
                <w:rFonts w:cs="Arial"/>
              </w:rPr>
            </w:pPr>
            <w:r w:rsidRPr="007E7AA2">
              <w:rPr>
                <w:rFonts w:cs="Arial"/>
              </w:rPr>
              <w:t>YES / NO</w:t>
            </w:r>
          </w:p>
        </w:tc>
      </w:tr>
    </w:tbl>
    <w:p w:rsidR="007E7AA2" w:rsidRDefault="007E7AA2" w:rsidP="002A5911">
      <w:pPr>
        <w:rPr>
          <w:rFonts w:cs="Arial"/>
        </w:rPr>
      </w:pPr>
    </w:p>
    <w:p w:rsidR="007E7AA2" w:rsidRPr="007E7AA2" w:rsidRDefault="007E7AA2" w:rsidP="007E7AA2">
      <w:pPr>
        <w:rPr>
          <w:rFonts w:cs="Arial"/>
        </w:rPr>
      </w:pPr>
      <w:r w:rsidRPr="007E7AA2">
        <w:rPr>
          <w:rFonts w:cs="Arial"/>
        </w:rPr>
        <w:t>and/or during the contract period at the price ascertained under the terms and conditions of contract.</w:t>
      </w:r>
    </w:p>
    <w:p w:rsidR="007E7AA2" w:rsidRPr="007E7AA2" w:rsidRDefault="007E7AA2" w:rsidP="007E7AA2">
      <w:pPr>
        <w:rPr>
          <w:rFonts w:cs="Arial"/>
        </w:rPr>
      </w:pPr>
      <w:r w:rsidRPr="007E7AA2">
        <w:rPr>
          <w:rFonts w:cs="Arial"/>
        </w:rPr>
        <w:t>I/We understand and agree that your written letter of acceptance of our Quote shall constitute the making of a binding contract between us.</w:t>
      </w:r>
    </w:p>
    <w:p w:rsidR="007E7AA2" w:rsidRPr="007E7AA2" w:rsidRDefault="007E7AA2" w:rsidP="007E7AA2">
      <w:pPr>
        <w:rPr>
          <w:rFonts w:cs="Arial"/>
        </w:rPr>
      </w:pPr>
      <w:r w:rsidRPr="007E7AA2">
        <w:rPr>
          <w:rFonts w:cs="Arial"/>
        </w:rPr>
        <w:t>I/We understand that the information provided in this quotation document and any supporting information provided by us will be relied upon and taken to be true and accurate. If it is subsequently determined that any information supplied was inaccurate, I/we understand and accept that Council reserves the right to exclude our offer to supply (if still under evaluation) or if the Contract has been awarded and the information inaccurately supplied had a significant bearing on the award, that Council shall be at liberty to terminate the Contract.</w:t>
      </w:r>
    </w:p>
    <w:p w:rsidR="00981B59" w:rsidRPr="00833A9C" w:rsidRDefault="007E7AA2" w:rsidP="00981B59">
      <w:pPr>
        <w:rPr>
          <w:rFonts w:cs="Arial"/>
        </w:rPr>
      </w:pPr>
      <w:r w:rsidRPr="007E7AA2">
        <w:rPr>
          <w:rFonts w:cs="Arial"/>
        </w:rPr>
        <w:t>I/We understand that you are not bound to accept the lowest or any Quote you may receive.</w:t>
      </w:r>
    </w:p>
    <w:p w:rsidR="00981B59" w:rsidRPr="00981B59" w:rsidRDefault="00981B59" w:rsidP="00981B59">
      <w:pPr>
        <w:rPr>
          <w:rFonts w:cs="Arial"/>
          <w:bCs/>
        </w:rPr>
      </w:pPr>
      <w:r w:rsidRPr="00981B59">
        <w:rPr>
          <w:rFonts w:cs="Arial"/>
          <w:bCs/>
        </w:rPr>
        <w:t xml:space="preserve">Signed…………………………………………………………………………….. </w:t>
      </w:r>
      <w:r w:rsidRPr="00981B59">
        <w:rPr>
          <w:rFonts w:cs="Arial"/>
          <w:bCs/>
        </w:rPr>
        <w:tab/>
      </w:r>
    </w:p>
    <w:p w:rsidR="00981B59" w:rsidRPr="00981B59" w:rsidRDefault="00981B59" w:rsidP="00981B59">
      <w:pPr>
        <w:rPr>
          <w:rFonts w:cs="Arial"/>
          <w:bCs/>
        </w:rPr>
      </w:pPr>
      <w:r w:rsidRPr="00981B59">
        <w:rPr>
          <w:rFonts w:cs="Arial"/>
          <w:bCs/>
        </w:rPr>
        <w:t>Date ……………………………………………………………………………….</w:t>
      </w:r>
      <w:r w:rsidRPr="00981B59">
        <w:rPr>
          <w:rFonts w:cs="Arial"/>
          <w:bCs/>
        </w:rPr>
        <w:tab/>
      </w:r>
    </w:p>
    <w:p w:rsidR="00981B59" w:rsidRPr="00981B59" w:rsidRDefault="00981B59" w:rsidP="00981B59">
      <w:pPr>
        <w:rPr>
          <w:rFonts w:cs="Arial"/>
          <w:bCs/>
        </w:rPr>
      </w:pPr>
      <w:bookmarkStart w:id="20" w:name="_DV_M194"/>
      <w:bookmarkEnd w:id="20"/>
      <w:r w:rsidRPr="00981B59">
        <w:rPr>
          <w:rFonts w:cs="Arial"/>
          <w:bCs/>
        </w:rPr>
        <w:t xml:space="preserve">in the capacity of </w:t>
      </w:r>
      <w:r w:rsidRPr="00981B59">
        <w:rPr>
          <w:rFonts w:cs="Arial"/>
          <w:bCs/>
        </w:rPr>
        <w:tab/>
        <w:t>……………………………………………………………….</w:t>
      </w:r>
    </w:p>
    <w:p w:rsidR="00981B59" w:rsidRPr="00981B59" w:rsidRDefault="00981B59" w:rsidP="00981B59">
      <w:pPr>
        <w:rPr>
          <w:rFonts w:cs="Arial"/>
          <w:bCs/>
        </w:rPr>
      </w:pPr>
      <w:bookmarkStart w:id="21" w:name="_DV_M195"/>
      <w:bookmarkEnd w:id="21"/>
      <w:r w:rsidRPr="00981B59">
        <w:rPr>
          <w:rFonts w:cs="Arial"/>
          <w:bCs/>
        </w:rPr>
        <w:t>duly authorised to sign for and on behalf of</w:t>
      </w:r>
    </w:p>
    <w:p w:rsidR="00981B59" w:rsidRPr="00981B59" w:rsidRDefault="00981B59" w:rsidP="00981B59">
      <w:pPr>
        <w:rPr>
          <w:rFonts w:cs="Arial"/>
          <w:bCs/>
        </w:rPr>
      </w:pPr>
      <w:bookmarkStart w:id="22" w:name="_DV_M196"/>
      <w:bookmarkEnd w:id="22"/>
      <w:r w:rsidRPr="00981B59">
        <w:rPr>
          <w:rFonts w:cs="Arial"/>
          <w:bCs/>
        </w:rPr>
        <w:t>(in BLOCK CAPITALS) ………………………………………………………….</w:t>
      </w:r>
      <w:r w:rsidRPr="00981B59">
        <w:rPr>
          <w:rFonts w:cs="Arial"/>
          <w:bCs/>
        </w:rPr>
        <w:tab/>
      </w:r>
      <w:bookmarkStart w:id="23" w:name="_DV_M197"/>
      <w:bookmarkEnd w:id="23"/>
    </w:p>
    <w:p w:rsidR="00981B59" w:rsidRPr="00981B59" w:rsidRDefault="00981B59" w:rsidP="00981B59">
      <w:pPr>
        <w:rPr>
          <w:rFonts w:cs="Arial"/>
          <w:bCs/>
        </w:rPr>
      </w:pPr>
      <w:r w:rsidRPr="00981B59">
        <w:rPr>
          <w:rFonts w:cs="Arial"/>
          <w:bCs/>
        </w:rPr>
        <w:t>Telephone No. ……………………………………………………………………</w:t>
      </w:r>
    </w:p>
    <w:p w:rsidR="00177843" w:rsidRDefault="00981B59" w:rsidP="00981B59">
      <w:pPr>
        <w:rPr>
          <w:rFonts w:cs="Arial"/>
          <w:bCs/>
        </w:rPr>
      </w:pPr>
      <w:bookmarkStart w:id="24" w:name="_DV_M198"/>
      <w:bookmarkEnd w:id="24"/>
      <w:r w:rsidRPr="00981B59">
        <w:rPr>
          <w:rFonts w:cs="Arial"/>
          <w:bCs/>
        </w:rPr>
        <w:t>Postal Address ……………………………………………………………………</w:t>
      </w:r>
      <w:bookmarkStart w:id="25" w:name="_DV_M199"/>
      <w:bookmarkStart w:id="26" w:name="_DV_M200"/>
      <w:bookmarkStart w:id="27" w:name="_DV_M201"/>
      <w:bookmarkStart w:id="28" w:name="_DV_M209"/>
      <w:bookmarkStart w:id="29" w:name="_DV_M210"/>
      <w:bookmarkStart w:id="30" w:name="_DV_M211"/>
      <w:bookmarkStart w:id="31" w:name="_DV_M212"/>
      <w:bookmarkStart w:id="32" w:name="_DV_M224"/>
      <w:bookmarkEnd w:id="25"/>
      <w:bookmarkEnd w:id="26"/>
      <w:bookmarkEnd w:id="27"/>
      <w:bookmarkEnd w:id="28"/>
      <w:bookmarkEnd w:id="29"/>
      <w:bookmarkEnd w:id="30"/>
      <w:bookmarkEnd w:id="31"/>
      <w:bookmarkEnd w:id="32"/>
    </w:p>
    <w:p w:rsidR="00582C1C" w:rsidRDefault="00582C1C">
      <w:pPr>
        <w:spacing w:after="0" w:line="240" w:lineRule="auto"/>
        <w:rPr>
          <w:b/>
        </w:rPr>
      </w:pPr>
      <w:bookmarkStart w:id="33" w:name="_Toc447029761"/>
      <w:bookmarkStart w:id="34" w:name="_Toc510697481"/>
      <w:r>
        <w:rPr>
          <w:b/>
        </w:rPr>
        <w:br w:type="page"/>
      </w:r>
    </w:p>
    <w:bookmarkEnd w:id="33"/>
    <w:bookmarkEnd w:id="34"/>
    <w:p w:rsidR="00981B59" w:rsidRDefault="00981B59" w:rsidP="004036B6">
      <w:pPr>
        <w:spacing w:after="0" w:line="240" w:lineRule="auto"/>
        <w:rPr>
          <w:rFonts w:cs="Arial"/>
          <w:b/>
        </w:rPr>
      </w:pPr>
      <w:r w:rsidRPr="00981B59">
        <w:rPr>
          <w:rFonts w:cs="Arial"/>
          <w:b/>
        </w:rPr>
        <w:lastRenderedPageBreak/>
        <w:t xml:space="preserve">PART D </w:t>
      </w:r>
      <w:r w:rsidR="007E7080">
        <w:rPr>
          <w:rFonts w:cs="Arial"/>
          <w:b/>
        </w:rPr>
        <w:t>–</w:t>
      </w:r>
      <w:r w:rsidRPr="00981B59">
        <w:rPr>
          <w:rFonts w:cs="Arial"/>
          <w:b/>
        </w:rPr>
        <w:t xml:space="preserve"> APPENDICES</w:t>
      </w:r>
    </w:p>
    <w:p w:rsidR="007E7080" w:rsidRPr="00981B59" w:rsidRDefault="007E7080" w:rsidP="004036B6">
      <w:pPr>
        <w:spacing w:after="0" w:line="240" w:lineRule="auto"/>
        <w:rPr>
          <w:rFonts w:cs="Arial"/>
          <w:b/>
        </w:rPr>
      </w:pPr>
    </w:p>
    <w:p w:rsidR="00981B59" w:rsidRPr="00981B59" w:rsidRDefault="007758E1" w:rsidP="00981B59">
      <w:pPr>
        <w:rPr>
          <w:rFonts w:cs="Arial"/>
          <w:b/>
        </w:rPr>
      </w:pPr>
      <w:bookmarkStart w:id="35" w:name="_Toc414355401"/>
      <w:r>
        <w:rPr>
          <w:rFonts w:cs="Arial"/>
          <w:b/>
        </w:rPr>
        <w:t>Appendix A</w:t>
      </w:r>
      <w:r w:rsidR="00981B59" w:rsidRPr="00981B59">
        <w:rPr>
          <w:rFonts w:cs="Arial"/>
          <w:b/>
        </w:rPr>
        <w:t xml:space="preserve"> - Terms and Conditions of Contract for </w:t>
      </w:r>
      <w:bookmarkEnd w:id="35"/>
      <w:r w:rsidR="000D3981" w:rsidRPr="00582C1C">
        <w:rPr>
          <w:rFonts w:cs="Arial"/>
          <w:b/>
        </w:rPr>
        <w:t>Services</w:t>
      </w:r>
    </w:p>
    <w:p w:rsidR="000F59FD" w:rsidRDefault="000F59FD" w:rsidP="000F59FD">
      <w:pPr>
        <w:spacing w:before="120" w:line="360" w:lineRule="auto"/>
        <w:ind w:right="75"/>
        <w:rPr>
          <w:rFonts w:cs="Arial"/>
        </w:rPr>
      </w:pPr>
    </w:p>
    <w:p w:rsidR="000F59FD" w:rsidRPr="009557F4" w:rsidRDefault="000F59FD" w:rsidP="000F59FD">
      <w:pPr>
        <w:spacing w:before="120" w:line="360" w:lineRule="auto"/>
        <w:ind w:right="75"/>
        <w:rPr>
          <w:rFonts w:cs="Arial"/>
          <w:b/>
        </w:rPr>
      </w:pPr>
      <w:r w:rsidRPr="009557F4">
        <w:rPr>
          <w:rFonts w:cs="Arial"/>
          <w:b/>
        </w:rPr>
        <w:t>See attached Appendix A:</w:t>
      </w:r>
    </w:p>
    <w:p w:rsidR="000F59FD" w:rsidRPr="001B025E" w:rsidRDefault="000F59FD" w:rsidP="000F59FD">
      <w:pPr>
        <w:spacing w:before="120" w:line="360" w:lineRule="auto"/>
        <w:ind w:right="75"/>
        <w:rPr>
          <w:rFonts w:cs="Arial"/>
          <w:b/>
          <w:caps/>
          <w:kern w:val="16"/>
          <w:u w:val="single"/>
        </w:rPr>
      </w:pPr>
      <w:r w:rsidRPr="00495DE3">
        <w:rPr>
          <w:rFonts w:cs="Arial"/>
          <w:b/>
          <w:caps/>
          <w:kern w:val="16"/>
          <w:u w:val="single"/>
        </w:rPr>
        <w:t>Exeter CITY COUNCIL TERMS AND</w:t>
      </w:r>
      <w:r>
        <w:rPr>
          <w:rFonts w:cs="Arial"/>
          <w:b/>
          <w:caps/>
          <w:kern w:val="16"/>
          <w:u w:val="single"/>
        </w:rPr>
        <w:t xml:space="preserve"> CONDITIONS FOR THE PERFORMANCE </w:t>
      </w:r>
      <w:r w:rsidRPr="00495DE3">
        <w:rPr>
          <w:rFonts w:cs="Arial"/>
          <w:b/>
          <w:caps/>
          <w:kern w:val="16"/>
          <w:u w:val="single"/>
        </w:rPr>
        <w:t>OF SERVICES</w:t>
      </w:r>
      <w:r>
        <w:rPr>
          <w:rFonts w:cs="Arial"/>
          <w:b/>
          <w:caps/>
          <w:kern w:val="16"/>
          <w:u w:val="single"/>
        </w:rPr>
        <w:t xml:space="preserve"> UNDER £75,000.00</w:t>
      </w:r>
    </w:p>
    <w:p w:rsidR="00981B59" w:rsidRPr="00292908" w:rsidRDefault="000F59FD" w:rsidP="002A5911">
      <w:pPr>
        <w:rPr>
          <w:rFonts w:cs="Arial"/>
        </w:rPr>
      </w:pPr>
      <w:r>
        <w:rPr>
          <w:rFonts w:cs="Arial"/>
        </w:rPr>
        <w:t xml:space="preserve">To be completed </w:t>
      </w:r>
      <w:r w:rsidR="00C805E8">
        <w:rPr>
          <w:rFonts w:cs="Arial"/>
        </w:rPr>
        <w:t xml:space="preserve">on formal signing of </w:t>
      </w:r>
      <w:r w:rsidR="00516B7D">
        <w:rPr>
          <w:rFonts w:cs="Arial"/>
        </w:rPr>
        <w:t xml:space="preserve">award of </w:t>
      </w:r>
      <w:r w:rsidR="00C805E8">
        <w:rPr>
          <w:rFonts w:cs="Arial"/>
        </w:rPr>
        <w:t>contract</w:t>
      </w:r>
      <w:r>
        <w:rPr>
          <w:rFonts w:cs="Arial"/>
        </w:rPr>
        <w:t>.</w:t>
      </w:r>
    </w:p>
    <w:p w:rsidR="00582C1C" w:rsidRDefault="00582C1C">
      <w:pPr>
        <w:spacing w:after="0" w:line="240" w:lineRule="auto"/>
        <w:rPr>
          <w:rFonts w:cs="Arial"/>
        </w:rPr>
      </w:pPr>
      <w:r>
        <w:rPr>
          <w:rFonts w:cs="Arial"/>
        </w:rPr>
        <w:br w:type="page"/>
      </w:r>
    </w:p>
    <w:p w:rsidR="00BC3F40" w:rsidRPr="00292908" w:rsidRDefault="00BC3F40" w:rsidP="002A5911">
      <w:pPr>
        <w:rPr>
          <w:rFonts w:cs="Arial"/>
        </w:rPr>
      </w:pPr>
    </w:p>
    <w:p w:rsidR="00981B59" w:rsidRDefault="007758E1" w:rsidP="00BC3F40">
      <w:pPr>
        <w:spacing w:after="0" w:line="240" w:lineRule="auto"/>
        <w:rPr>
          <w:b/>
        </w:rPr>
      </w:pPr>
      <w:bookmarkStart w:id="36" w:name="_Toc414355402"/>
      <w:r>
        <w:rPr>
          <w:b/>
        </w:rPr>
        <w:t>Appendix B</w:t>
      </w:r>
      <w:r w:rsidR="00981B59" w:rsidRPr="00981B59">
        <w:rPr>
          <w:b/>
        </w:rPr>
        <w:t xml:space="preserve"> - Defined Term</w:t>
      </w:r>
      <w:bookmarkEnd w:id="36"/>
      <w:r w:rsidR="00BC3F40">
        <w:rPr>
          <w:b/>
        </w:rPr>
        <w:t>s</w:t>
      </w:r>
    </w:p>
    <w:p w:rsidR="00BC3F40" w:rsidRPr="00833A9C" w:rsidRDefault="00BC3F40" w:rsidP="00BC3F40">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6483"/>
      </w:tblGrid>
      <w:tr w:rsidR="00981B59" w:rsidRPr="00981B59" w:rsidTr="000D3981">
        <w:tc>
          <w:tcPr>
            <w:tcW w:w="9169" w:type="dxa"/>
            <w:gridSpan w:val="2"/>
            <w:shd w:val="clear" w:color="auto" w:fill="00B050"/>
          </w:tcPr>
          <w:p w:rsidR="00981B59" w:rsidRPr="00981B59" w:rsidRDefault="00981B59" w:rsidP="00BD4500">
            <w:pPr>
              <w:spacing w:before="40" w:after="40" w:line="240" w:lineRule="auto"/>
              <w:rPr>
                <w:b/>
                <w:color w:val="FFFFFF" w:themeColor="background1"/>
              </w:rPr>
            </w:pPr>
            <w:r w:rsidRPr="00981B59">
              <w:rPr>
                <w:b/>
                <w:color w:val="FFFFFF" w:themeColor="background1"/>
              </w:rPr>
              <w:t>For the purpose of this Quotation the following words and expressions shall have the meanings set out below.</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Appendix</w:t>
            </w:r>
          </w:p>
        </w:tc>
        <w:tc>
          <w:tcPr>
            <w:tcW w:w="6483" w:type="dxa"/>
            <w:shd w:val="clear" w:color="auto" w:fill="auto"/>
          </w:tcPr>
          <w:p w:rsidR="00981B59" w:rsidRPr="00981B59" w:rsidRDefault="00981B59" w:rsidP="00BD4500">
            <w:pPr>
              <w:spacing w:before="40" w:after="40" w:line="240" w:lineRule="auto"/>
            </w:pPr>
            <w:r w:rsidRPr="00981B59">
              <w:t>The referred Appendix attached to, or supplied with, this RFQ.</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Applicant</w:t>
            </w:r>
          </w:p>
        </w:tc>
        <w:tc>
          <w:tcPr>
            <w:tcW w:w="6483" w:type="dxa"/>
            <w:shd w:val="clear" w:color="auto" w:fill="auto"/>
          </w:tcPr>
          <w:p w:rsidR="00981B59" w:rsidRPr="00981B59" w:rsidRDefault="00981B59" w:rsidP="00BD4500">
            <w:pPr>
              <w:spacing w:before="40" w:after="40" w:line="240" w:lineRule="auto"/>
            </w:pPr>
            <w:r w:rsidRPr="00981B59">
              <w:t>Any person or persons, firm or firms, company or companies bidding for the Services, Supplies or Works detailed in this RFQ, or, where there is more than one organisation applying, the lead organisation.</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Authorised Officer</w:t>
            </w:r>
          </w:p>
        </w:tc>
        <w:tc>
          <w:tcPr>
            <w:tcW w:w="6483" w:type="dxa"/>
            <w:shd w:val="clear" w:color="auto" w:fill="auto"/>
          </w:tcPr>
          <w:p w:rsidR="00981B59" w:rsidRPr="00981B59" w:rsidRDefault="00981B59" w:rsidP="00BD4500">
            <w:pPr>
              <w:spacing w:before="40" w:after="40" w:line="240" w:lineRule="auto"/>
            </w:pPr>
            <w:r w:rsidRPr="00981B59">
              <w:t xml:space="preserve">The person(s) detailed in </w:t>
            </w:r>
            <w:r w:rsidRPr="00BE4F64">
              <w:t>1.1</w:t>
            </w:r>
            <w:r w:rsidRPr="00981B59">
              <w:t xml:space="preserve"> of this RFQ.</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Award Criteria</w:t>
            </w:r>
          </w:p>
        </w:tc>
        <w:tc>
          <w:tcPr>
            <w:tcW w:w="6483" w:type="dxa"/>
            <w:shd w:val="clear" w:color="auto" w:fill="auto"/>
          </w:tcPr>
          <w:p w:rsidR="00981B59" w:rsidRPr="00981B59" w:rsidRDefault="00981B59" w:rsidP="00BD4500">
            <w:pPr>
              <w:spacing w:before="40" w:after="40" w:line="240" w:lineRule="auto"/>
            </w:pPr>
            <w:r w:rsidRPr="00981B59">
              <w:t>The evaluation criteria that will be applied to all bids satisfying the Selection Criteria (if applicable).</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Contract</w:t>
            </w:r>
          </w:p>
        </w:tc>
        <w:tc>
          <w:tcPr>
            <w:tcW w:w="6483" w:type="dxa"/>
            <w:shd w:val="clear" w:color="auto" w:fill="auto"/>
          </w:tcPr>
          <w:p w:rsidR="00981B59" w:rsidRPr="00981B59" w:rsidRDefault="00981B59" w:rsidP="00BD4500">
            <w:pPr>
              <w:spacing w:before="40" w:after="40" w:line="240" w:lineRule="auto"/>
            </w:pPr>
            <w:r w:rsidRPr="00981B59">
              <w:t>The Contract for the provision of the Services, Supplies or Works, which will be awarded to the successful Applicant.</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Council</w:t>
            </w:r>
          </w:p>
        </w:tc>
        <w:tc>
          <w:tcPr>
            <w:tcW w:w="6483" w:type="dxa"/>
            <w:shd w:val="clear" w:color="auto" w:fill="auto"/>
          </w:tcPr>
          <w:p w:rsidR="00981B59" w:rsidRPr="000F59FD" w:rsidRDefault="000F59FD" w:rsidP="00BD4500">
            <w:pPr>
              <w:spacing w:before="40" w:after="40" w:line="240" w:lineRule="auto"/>
            </w:pPr>
            <w:r w:rsidRPr="000F59FD">
              <w:t>Exeter City Council</w:t>
            </w:r>
          </w:p>
          <w:p w:rsidR="000F59FD" w:rsidRPr="000F59FD" w:rsidRDefault="000F59FD" w:rsidP="00BD4500">
            <w:pPr>
              <w:spacing w:before="40" w:after="40" w:line="240" w:lineRule="auto"/>
            </w:pPr>
            <w:r w:rsidRPr="000F59FD">
              <w:t>Civic Centre</w:t>
            </w:r>
          </w:p>
          <w:p w:rsidR="000F59FD" w:rsidRPr="000F59FD" w:rsidRDefault="000F59FD" w:rsidP="00BD4500">
            <w:pPr>
              <w:spacing w:before="40" w:after="40" w:line="240" w:lineRule="auto"/>
            </w:pPr>
            <w:r w:rsidRPr="000F59FD">
              <w:t>Paris Street</w:t>
            </w:r>
          </w:p>
          <w:p w:rsidR="000F59FD" w:rsidRPr="000F59FD" w:rsidRDefault="000F59FD" w:rsidP="00BD4500">
            <w:pPr>
              <w:spacing w:before="40" w:after="40" w:line="240" w:lineRule="auto"/>
            </w:pPr>
            <w:r w:rsidRPr="000F59FD">
              <w:t>Exeter</w:t>
            </w:r>
          </w:p>
          <w:p w:rsidR="000F59FD" w:rsidRPr="00981B59" w:rsidRDefault="000F59FD" w:rsidP="00BD4500">
            <w:pPr>
              <w:spacing w:before="40" w:after="40" w:line="240" w:lineRule="auto"/>
            </w:pPr>
            <w:r w:rsidRPr="000F59FD">
              <w:t>EX1 1JW</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Lead Organisation</w:t>
            </w:r>
          </w:p>
        </w:tc>
        <w:tc>
          <w:tcPr>
            <w:tcW w:w="6483" w:type="dxa"/>
            <w:shd w:val="clear" w:color="auto" w:fill="auto"/>
          </w:tcPr>
          <w:p w:rsidR="00981B59" w:rsidRPr="00981B59" w:rsidRDefault="00981B59" w:rsidP="00BD4500">
            <w:pPr>
              <w:spacing w:before="40" w:after="40" w:line="240" w:lineRule="auto"/>
            </w:pPr>
            <w:r w:rsidRPr="00981B59">
              <w:t>In the case of a consortium Applicant or an Applicant relying on Significant Subcontractors, the organisation responsible for leading the submission.</w:t>
            </w:r>
          </w:p>
        </w:tc>
      </w:tr>
      <w:tr w:rsidR="00981B59" w:rsidRPr="00981B59" w:rsidTr="000D3981">
        <w:tc>
          <w:tcPr>
            <w:tcW w:w="2686" w:type="dxa"/>
            <w:shd w:val="clear" w:color="auto" w:fill="auto"/>
          </w:tcPr>
          <w:p w:rsidR="00981B59" w:rsidRPr="00981B59" w:rsidRDefault="00981B59" w:rsidP="00BD4500">
            <w:pPr>
              <w:spacing w:before="40" w:after="40" w:line="240" w:lineRule="auto"/>
              <w:rPr>
                <w:b/>
              </w:rPr>
            </w:pPr>
            <w:r w:rsidRPr="00981B59">
              <w:rPr>
                <w:b/>
              </w:rPr>
              <w:t>Quality Assessment/Evaluation</w:t>
            </w:r>
          </w:p>
        </w:tc>
        <w:tc>
          <w:tcPr>
            <w:tcW w:w="6483" w:type="dxa"/>
            <w:shd w:val="clear" w:color="auto" w:fill="auto"/>
          </w:tcPr>
          <w:p w:rsidR="00981B59" w:rsidRPr="00981B59" w:rsidRDefault="00981B59" w:rsidP="00BD4500">
            <w:pPr>
              <w:spacing w:before="40" w:after="40" w:line="240" w:lineRule="auto"/>
            </w:pPr>
            <w:r w:rsidRPr="00981B59">
              <w:rPr>
                <w:bCs/>
              </w:rPr>
              <w:t>The quality element of an Applicant’s bid and/or the evaluation relating to that quality aspect.</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Pr>
                <w:b/>
              </w:rPr>
              <w:t>Quotation/Quote</w:t>
            </w:r>
          </w:p>
        </w:tc>
        <w:tc>
          <w:tcPr>
            <w:tcW w:w="6483" w:type="dxa"/>
            <w:tcBorders>
              <w:top w:val="single" w:sz="8" w:space="0" w:color="009900"/>
              <w:left w:val="single" w:sz="8" w:space="0" w:color="009900"/>
              <w:bottom w:val="single" w:sz="8" w:space="0" w:color="009900"/>
              <w:right w:val="single" w:sz="8" w:space="0" w:color="009900"/>
            </w:tcBorders>
            <w:vAlign w:val="center"/>
          </w:tcPr>
          <w:p w:rsidR="000D3981" w:rsidRPr="00312A4B" w:rsidRDefault="000D3981" w:rsidP="000D3981">
            <w:pPr>
              <w:tabs>
                <w:tab w:val="left" w:pos="709"/>
              </w:tabs>
              <w:spacing w:before="100" w:beforeAutospacing="1" w:after="100" w:afterAutospacing="1" w:line="240" w:lineRule="auto"/>
              <w:rPr>
                <w:rFonts w:cs="Arial"/>
                <w:szCs w:val="24"/>
              </w:rPr>
            </w:pPr>
            <w:r w:rsidRPr="00312A4B">
              <w:rPr>
                <w:rFonts w:cs="Arial"/>
                <w:szCs w:val="24"/>
              </w:rPr>
              <w:t>Shall mean the Applicant’s offer to the Authority, which shall be submitted as the completed procurement documents</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Relevant Organisation</w:t>
            </w:r>
          </w:p>
        </w:tc>
        <w:tc>
          <w:tcPr>
            <w:tcW w:w="6483" w:type="dxa"/>
            <w:shd w:val="clear" w:color="auto" w:fill="auto"/>
          </w:tcPr>
          <w:p w:rsidR="000D3981" w:rsidRPr="00981B59" w:rsidRDefault="000D3981" w:rsidP="000D3981">
            <w:pPr>
              <w:spacing w:before="40" w:after="40" w:line="240" w:lineRule="auto"/>
              <w:rPr>
                <w:bCs/>
              </w:rPr>
            </w:pPr>
            <w:r w:rsidRPr="00981B59">
              <w:rPr>
                <w:bCs/>
              </w:rPr>
              <w:t>(a) where the Applicant is a consortium, each consortium member other than the Lead Organisation; and</w:t>
            </w:r>
          </w:p>
          <w:p w:rsidR="000D3981" w:rsidRPr="00981B59" w:rsidRDefault="000D3981" w:rsidP="000D3981">
            <w:pPr>
              <w:spacing w:before="40" w:after="40" w:line="240" w:lineRule="auto"/>
              <w:rPr>
                <w:bCs/>
              </w:rPr>
            </w:pPr>
            <w:r w:rsidRPr="00981B59">
              <w:rPr>
                <w:bCs/>
              </w:rPr>
              <w:t>(b) where the Applicant or consortium member is a prime contractor, each Significant Subcontractor other than the Lead Organisation.</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Pr>
                <w:b/>
              </w:rPr>
              <w:t>Request for Quotation (</w:t>
            </w:r>
            <w:r w:rsidRPr="00981B59">
              <w:rPr>
                <w:b/>
              </w:rPr>
              <w:t>RFQ</w:t>
            </w:r>
            <w:r>
              <w:rPr>
                <w:b/>
              </w:rPr>
              <w:t>)</w:t>
            </w:r>
          </w:p>
        </w:tc>
        <w:tc>
          <w:tcPr>
            <w:tcW w:w="6483" w:type="dxa"/>
            <w:shd w:val="clear" w:color="auto" w:fill="auto"/>
          </w:tcPr>
          <w:p w:rsidR="000D3981" w:rsidRPr="00981B59" w:rsidRDefault="000D3981" w:rsidP="00D56314">
            <w:pPr>
              <w:spacing w:after="0" w:line="240" w:lineRule="auto"/>
            </w:pPr>
            <w:r w:rsidRPr="00981B59">
              <w:t>This Requ</w:t>
            </w:r>
            <w:r w:rsidR="00D56314">
              <w:t>est for Quotation documentation</w:t>
            </w:r>
            <w:r w:rsidR="004D7CBC" w:rsidRPr="00C20297">
              <w:rPr>
                <w:rFonts w:cs="Arial"/>
              </w:rPr>
              <w:t>.</w:t>
            </w:r>
            <w:r w:rsidRPr="00981B59">
              <w:t xml:space="preserve">  </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Selection Criteria</w:t>
            </w:r>
          </w:p>
        </w:tc>
        <w:tc>
          <w:tcPr>
            <w:tcW w:w="6483" w:type="dxa"/>
            <w:shd w:val="clear" w:color="auto" w:fill="auto"/>
          </w:tcPr>
          <w:p w:rsidR="000D3981" w:rsidRPr="00981B59" w:rsidRDefault="000D3981" w:rsidP="000D3981">
            <w:pPr>
              <w:spacing w:before="40" w:after="40" w:line="240" w:lineRule="auto"/>
            </w:pPr>
            <w:r w:rsidRPr="00981B59">
              <w:t>The criteria used to select those Applicants whose bids will be considered for evaluation against the Award Criteria.</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Significant Subcontractor</w:t>
            </w:r>
          </w:p>
        </w:tc>
        <w:tc>
          <w:tcPr>
            <w:tcW w:w="6483" w:type="dxa"/>
            <w:shd w:val="clear" w:color="auto" w:fill="auto"/>
          </w:tcPr>
          <w:p w:rsidR="000D3981" w:rsidRPr="00981B59" w:rsidRDefault="000D3981" w:rsidP="000D3981">
            <w:pPr>
              <w:spacing w:before="40" w:after="40" w:line="240" w:lineRule="auto"/>
            </w:pPr>
            <w:r w:rsidRPr="00981B59">
              <w:rPr>
                <w:bCs/>
              </w:rPr>
              <w:t>Where there is a subcontracting arrangement, each proposed subcontractor where that proposed subcontractor will be contributing significantly, either in terms of value or importance to the performance of the Works.</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Services</w:t>
            </w:r>
          </w:p>
        </w:tc>
        <w:tc>
          <w:tcPr>
            <w:tcW w:w="6483" w:type="dxa"/>
            <w:shd w:val="clear" w:color="auto" w:fill="auto"/>
          </w:tcPr>
          <w:p w:rsidR="000D3981" w:rsidRDefault="000D3981" w:rsidP="000D3981">
            <w:pPr>
              <w:spacing w:before="40" w:after="40" w:line="240" w:lineRule="auto"/>
            </w:pPr>
            <w:r w:rsidRPr="00981B59">
              <w:t>The Service or Services as described in this RFQ.</w:t>
            </w:r>
            <w:r w:rsidRPr="00981B59">
              <w:tab/>
            </w:r>
          </w:p>
          <w:p w:rsidR="000D3981" w:rsidRPr="00833A9C" w:rsidRDefault="000D3981" w:rsidP="000D3981">
            <w:pPr>
              <w:spacing w:before="40" w:after="40" w:line="240" w:lineRule="auto"/>
              <w:rPr>
                <w:color w:val="0000FF"/>
              </w:rPr>
            </w:pPr>
          </w:p>
        </w:tc>
      </w:tr>
    </w:tbl>
    <w:p w:rsidR="00E14EB3" w:rsidRDefault="00E14EB3" w:rsidP="002A5911"/>
    <w:sectPr w:rsidR="00E14EB3" w:rsidSect="00820EF7">
      <w:pgSz w:w="11907" w:h="16840" w:code="9"/>
      <w:pgMar w:top="1134" w:right="1134" w:bottom="1134" w:left="1134" w:header="992" w:footer="992"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782" w:rsidRDefault="00C84782">
      <w:r>
        <w:separator/>
      </w:r>
    </w:p>
  </w:endnote>
  <w:endnote w:type="continuationSeparator" w:id="0">
    <w:p w:rsidR="00C84782" w:rsidRDefault="00C8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Ult B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782" w:rsidRDefault="00C84782">
      <w:r>
        <w:separator/>
      </w:r>
    </w:p>
  </w:footnote>
  <w:footnote w:type="continuationSeparator" w:id="0">
    <w:p w:rsidR="00C84782" w:rsidRDefault="00C84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044DB6"/>
    <w:multiLevelType w:val="hybridMultilevel"/>
    <w:tmpl w:val="F6A0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86B06"/>
    <w:multiLevelType w:val="multilevel"/>
    <w:tmpl w:val="459CC7FE"/>
    <w:lvl w:ilvl="0">
      <w:start w:val="4"/>
      <w:numFmt w:val="decimal"/>
      <w:lvlText w:val="%1"/>
      <w:lvlJc w:val="left"/>
      <w:pPr>
        <w:tabs>
          <w:tab w:val="num" w:pos="390"/>
        </w:tabs>
        <w:ind w:left="390" w:hanging="390"/>
      </w:pPr>
      <w:rPr>
        <w:rFonts w:hint="default"/>
      </w:rPr>
    </w:lvl>
    <w:lvl w:ilvl="1">
      <w:start w:val="1"/>
      <w:numFmt w:val="decimal"/>
      <w:lvlText w:val="3.%2"/>
      <w:lvlJc w:val="left"/>
      <w:pPr>
        <w:tabs>
          <w:tab w:val="num" w:pos="720"/>
        </w:tabs>
        <w:ind w:left="720" w:hanging="720"/>
      </w:pPr>
      <w:rPr>
        <w:rFonts w:hint="default"/>
        <w:b/>
        <w:sz w:val="28"/>
        <w:szCs w:val="28"/>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48260E"/>
    <w:multiLevelType w:val="hybridMultilevel"/>
    <w:tmpl w:val="26E43D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BD0965"/>
    <w:multiLevelType w:val="multilevel"/>
    <w:tmpl w:val="4D24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334FFA"/>
    <w:multiLevelType w:val="hybridMultilevel"/>
    <w:tmpl w:val="E8F4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42D8F"/>
    <w:multiLevelType w:val="multilevel"/>
    <w:tmpl w:val="9E3268C6"/>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3BD00AE"/>
    <w:multiLevelType w:val="hybridMultilevel"/>
    <w:tmpl w:val="28106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83262B"/>
    <w:multiLevelType w:val="hybridMultilevel"/>
    <w:tmpl w:val="2342EE32"/>
    <w:lvl w:ilvl="0" w:tplc="9ED4BA7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CC03C6"/>
    <w:multiLevelType w:val="multilevel"/>
    <w:tmpl w:val="EFF4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75F28"/>
    <w:multiLevelType w:val="hybridMultilevel"/>
    <w:tmpl w:val="A94E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917B13"/>
    <w:multiLevelType w:val="hybridMultilevel"/>
    <w:tmpl w:val="0526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C79F3"/>
    <w:multiLevelType w:val="multilevel"/>
    <w:tmpl w:val="D2B02A2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AE2A8C"/>
    <w:multiLevelType w:val="multilevel"/>
    <w:tmpl w:val="065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D6442C"/>
    <w:multiLevelType w:val="hybridMultilevel"/>
    <w:tmpl w:val="488C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453445"/>
    <w:multiLevelType w:val="hybridMultilevel"/>
    <w:tmpl w:val="844CBCD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0" w15:restartNumberingAfterBreak="0">
    <w:nsid w:val="2F7C551D"/>
    <w:multiLevelType w:val="hybridMultilevel"/>
    <w:tmpl w:val="F8A44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B43A42"/>
    <w:multiLevelType w:val="hybridMultilevel"/>
    <w:tmpl w:val="4598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67400C"/>
    <w:multiLevelType w:val="multilevel"/>
    <w:tmpl w:val="0FBAC214"/>
    <w:lvl w:ilvl="0">
      <w:start w:val="4"/>
      <w:numFmt w:val="decimal"/>
      <w:lvlText w:val="%1"/>
      <w:lvlJc w:val="left"/>
      <w:pPr>
        <w:tabs>
          <w:tab w:val="num" w:pos="390"/>
        </w:tabs>
        <w:ind w:left="390" w:hanging="390"/>
      </w:pPr>
      <w:rPr>
        <w:rFonts w:hint="default"/>
      </w:rPr>
    </w:lvl>
    <w:lvl w:ilvl="1">
      <w:start w:val="1"/>
      <w:numFmt w:val="decimal"/>
      <w:lvlText w:val="6.%2"/>
      <w:lvlJc w:val="left"/>
      <w:pPr>
        <w:tabs>
          <w:tab w:val="num" w:pos="720"/>
        </w:tabs>
        <w:ind w:left="720" w:hanging="720"/>
      </w:pPr>
      <w:rPr>
        <w:rFonts w:hint="default"/>
        <w:b/>
        <w:sz w:val="28"/>
        <w:szCs w:val="28"/>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6CB3B2B"/>
    <w:multiLevelType w:val="hybridMultilevel"/>
    <w:tmpl w:val="2BE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B1B8E"/>
    <w:multiLevelType w:val="hybridMultilevel"/>
    <w:tmpl w:val="8738DE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B113B0B"/>
    <w:multiLevelType w:val="multilevel"/>
    <w:tmpl w:val="5DDE7958"/>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E0D45C7"/>
    <w:multiLevelType w:val="hybridMultilevel"/>
    <w:tmpl w:val="2740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1D1561"/>
    <w:multiLevelType w:val="multilevel"/>
    <w:tmpl w:val="9522E6A6"/>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3DA3A33"/>
    <w:multiLevelType w:val="multilevel"/>
    <w:tmpl w:val="D2B02A2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EE52BF"/>
    <w:multiLevelType w:val="hybridMultilevel"/>
    <w:tmpl w:val="3BA8F8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1"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449475E"/>
    <w:multiLevelType w:val="hybridMultilevel"/>
    <w:tmpl w:val="536CD1BA"/>
    <w:lvl w:ilvl="0" w:tplc="309E7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B35575"/>
    <w:multiLevelType w:val="hybridMultilevel"/>
    <w:tmpl w:val="4A5E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F3589"/>
    <w:multiLevelType w:val="hybridMultilevel"/>
    <w:tmpl w:val="1EBC68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6" w15:restartNumberingAfterBreak="0">
    <w:nsid w:val="5FC26920"/>
    <w:multiLevelType w:val="multilevel"/>
    <w:tmpl w:val="D6A86906"/>
    <w:lvl w:ilvl="0">
      <w:start w:val="4"/>
      <w:numFmt w:val="decimal"/>
      <w:lvlText w:val="%1"/>
      <w:lvlJc w:val="left"/>
      <w:pPr>
        <w:tabs>
          <w:tab w:val="num" w:pos="390"/>
        </w:tabs>
        <w:ind w:left="390" w:hanging="390"/>
      </w:pPr>
      <w:rPr>
        <w:rFonts w:hint="default"/>
      </w:rPr>
    </w:lvl>
    <w:lvl w:ilvl="1">
      <w:start w:val="1"/>
      <w:numFmt w:val="decimal"/>
      <w:lvlText w:val="6.%2"/>
      <w:lvlJc w:val="left"/>
      <w:pPr>
        <w:tabs>
          <w:tab w:val="num" w:pos="720"/>
        </w:tabs>
        <w:ind w:left="720" w:hanging="720"/>
      </w:pPr>
      <w:rPr>
        <w:rFonts w:hint="default"/>
        <w:b/>
        <w:sz w:val="28"/>
        <w:szCs w:val="28"/>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3A159AE"/>
    <w:multiLevelType w:val="hybridMultilevel"/>
    <w:tmpl w:val="3ECC9AD6"/>
    <w:lvl w:ilvl="0" w:tplc="08090019">
      <w:start w:val="1"/>
      <w:numFmt w:val="lowerLetter"/>
      <w:lvlText w:val="%1."/>
      <w:lvlJc w:val="left"/>
      <w:pPr>
        <w:tabs>
          <w:tab w:val="num" w:pos="1789"/>
        </w:tabs>
        <w:ind w:left="1789"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74D5499"/>
    <w:multiLevelType w:val="hybridMultilevel"/>
    <w:tmpl w:val="4BE05604"/>
    <w:lvl w:ilvl="0" w:tplc="A6D6D820">
      <w:start w:val="1"/>
      <w:numFmt w:val="lowerLetter"/>
      <w:lvlText w:val="%1)"/>
      <w:lvlJc w:val="left"/>
      <w:pPr>
        <w:tabs>
          <w:tab w:val="num" w:pos="393"/>
        </w:tabs>
        <w:ind w:left="393" w:hanging="360"/>
      </w:pPr>
      <w:rPr>
        <w:rFonts w:hint="default"/>
      </w:rPr>
    </w:lvl>
    <w:lvl w:ilvl="1" w:tplc="08090003" w:tentative="1">
      <w:start w:val="1"/>
      <w:numFmt w:val="lowerLetter"/>
      <w:lvlText w:val="%2."/>
      <w:lvlJc w:val="left"/>
      <w:pPr>
        <w:tabs>
          <w:tab w:val="num" w:pos="1113"/>
        </w:tabs>
        <w:ind w:left="1113" w:hanging="360"/>
      </w:pPr>
    </w:lvl>
    <w:lvl w:ilvl="2" w:tplc="08090005" w:tentative="1">
      <w:start w:val="1"/>
      <w:numFmt w:val="lowerRoman"/>
      <w:lvlText w:val="%3."/>
      <w:lvlJc w:val="right"/>
      <w:pPr>
        <w:tabs>
          <w:tab w:val="num" w:pos="1833"/>
        </w:tabs>
        <w:ind w:left="1833" w:hanging="180"/>
      </w:pPr>
    </w:lvl>
    <w:lvl w:ilvl="3" w:tplc="08090001" w:tentative="1">
      <w:start w:val="1"/>
      <w:numFmt w:val="decimal"/>
      <w:lvlText w:val="%4."/>
      <w:lvlJc w:val="left"/>
      <w:pPr>
        <w:tabs>
          <w:tab w:val="num" w:pos="2553"/>
        </w:tabs>
        <w:ind w:left="2553" w:hanging="360"/>
      </w:pPr>
    </w:lvl>
    <w:lvl w:ilvl="4" w:tplc="08090003" w:tentative="1">
      <w:start w:val="1"/>
      <w:numFmt w:val="lowerLetter"/>
      <w:lvlText w:val="%5."/>
      <w:lvlJc w:val="left"/>
      <w:pPr>
        <w:tabs>
          <w:tab w:val="num" w:pos="3273"/>
        </w:tabs>
        <w:ind w:left="3273" w:hanging="360"/>
      </w:pPr>
    </w:lvl>
    <w:lvl w:ilvl="5" w:tplc="08090005" w:tentative="1">
      <w:start w:val="1"/>
      <w:numFmt w:val="lowerRoman"/>
      <w:lvlText w:val="%6."/>
      <w:lvlJc w:val="right"/>
      <w:pPr>
        <w:tabs>
          <w:tab w:val="num" w:pos="3993"/>
        </w:tabs>
        <w:ind w:left="3993" w:hanging="180"/>
      </w:pPr>
    </w:lvl>
    <w:lvl w:ilvl="6" w:tplc="08090001" w:tentative="1">
      <w:start w:val="1"/>
      <w:numFmt w:val="decimal"/>
      <w:lvlText w:val="%7."/>
      <w:lvlJc w:val="left"/>
      <w:pPr>
        <w:tabs>
          <w:tab w:val="num" w:pos="4713"/>
        </w:tabs>
        <w:ind w:left="4713" w:hanging="360"/>
      </w:pPr>
    </w:lvl>
    <w:lvl w:ilvl="7" w:tplc="08090003" w:tentative="1">
      <w:start w:val="1"/>
      <w:numFmt w:val="lowerLetter"/>
      <w:lvlText w:val="%8."/>
      <w:lvlJc w:val="left"/>
      <w:pPr>
        <w:tabs>
          <w:tab w:val="num" w:pos="5433"/>
        </w:tabs>
        <w:ind w:left="5433" w:hanging="360"/>
      </w:pPr>
    </w:lvl>
    <w:lvl w:ilvl="8" w:tplc="08090005" w:tentative="1">
      <w:start w:val="1"/>
      <w:numFmt w:val="lowerRoman"/>
      <w:lvlText w:val="%9."/>
      <w:lvlJc w:val="right"/>
      <w:pPr>
        <w:tabs>
          <w:tab w:val="num" w:pos="6153"/>
        </w:tabs>
        <w:ind w:left="6153" w:hanging="180"/>
      </w:pPr>
    </w:lvl>
  </w:abstractNum>
  <w:abstractNum w:abstractNumId="39" w15:restartNumberingAfterBreak="0">
    <w:nsid w:val="6CC76E09"/>
    <w:multiLevelType w:val="hybridMultilevel"/>
    <w:tmpl w:val="0778FE7C"/>
    <w:lvl w:ilvl="0" w:tplc="760C05C8">
      <w:start w:val="1"/>
      <w:numFmt w:val="bullet"/>
      <w:lvlText w:val="•"/>
      <w:lvlJc w:val="left"/>
      <w:pPr>
        <w:tabs>
          <w:tab w:val="num" w:pos="814"/>
        </w:tabs>
        <w:ind w:left="814" w:hanging="360"/>
      </w:pPr>
      <w:rPr>
        <w:rFonts w:ascii="Verdana" w:hAnsi="Verdana" w:hint="default"/>
        <w:b/>
        <w:i w:val="0"/>
        <w:color w:val="21889A"/>
        <w:sz w:val="22"/>
      </w:rPr>
    </w:lvl>
    <w:lvl w:ilvl="1" w:tplc="FFFFFFFF">
      <w:start w:val="1"/>
      <w:numFmt w:val="bullet"/>
      <w:lvlText w:val="o"/>
      <w:lvlJc w:val="left"/>
      <w:pPr>
        <w:tabs>
          <w:tab w:val="num" w:pos="1250"/>
        </w:tabs>
        <w:ind w:left="1250" w:hanging="360"/>
      </w:pPr>
      <w:rPr>
        <w:rFonts w:ascii="Courier New" w:hAnsi="Courier New" w:hint="default"/>
      </w:rPr>
    </w:lvl>
    <w:lvl w:ilvl="2" w:tplc="FFFFFFFF">
      <w:start w:val="1"/>
      <w:numFmt w:val="bullet"/>
      <w:lvlText w:val=""/>
      <w:lvlJc w:val="left"/>
      <w:pPr>
        <w:tabs>
          <w:tab w:val="num" w:pos="1970"/>
        </w:tabs>
        <w:ind w:left="1970" w:hanging="360"/>
      </w:pPr>
      <w:rPr>
        <w:rFonts w:ascii="Wingdings" w:hAnsi="Wingdings" w:hint="default"/>
      </w:rPr>
    </w:lvl>
    <w:lvl w:ilvl="3" w:tplc="FFFFFFFF" w:tentative="1">
      <w:start w:val="1"/>
      <w:numFmt w:val="bullet"/>
      <w:lvlText w:val=""/>
      <w:lvlJc w:val="left"/>
      <w:pPr>
        <w:tabs>
          <w:tab w:val="num" w:pos="2690"/>
        </w:tabs>
        <w:ind w:left="2690" w:hanging="360"/>
      </w:pPr>
      <w:rPr>
        <w:rFonts w:ascii="Symbol" w:hAnsi="Symbol" w:hint="default"/>
      </w:rPr>
    </w:lvl>
    <w:lvl w:ilvl="4" w:tplc="FFFFFFFF" w:tentative="1">
      <w:start w:val="1"/>
      <w:numFmt w:val="bullet"/>
      <w:lvlText w:val="o"/>
      <w:lvlJc w:val="left"/>
      <w:pPr>
        <w:tabs>
          <w:tab w:val="num" w:pos="3410"/>
        </w:tabs>
        <w:ind w:left="3410" w:hanging="360"/>
      </w:pPr>
      <w:rPr>
        <w:rFonts w:ascii="Courier New" w:hAnsi="Courier New" w:hint="default"/>
      </w:rPr>
    </w:lvl>
    <w:lvl w:ilvl="5" w:tplc="FFFFFFFF" w:tentative="1">
      <w:start w:val="1"/>
      <w:numFmt w:val="bullet"/>
      <w:lvlText w:val=""/>
      <w:lvlJc w:val="left"/>
      <w:pPr>
        <w:tabs>
          <w:tab w:val="num" w:pos="4130"/>
        </w:tabs>
        <w:ind w:left="4130" w:hanging="360"/>
      </w:pPr>
      <w:rPr>
        <w:rFonts w:ascii="Wingdings" w:hAnsi="Wingdings" w:hint="default"/>
      </w:rPr>
    </w:lvl>
    <w:lvl w:ilvl="6" w:tplc="FFFFFFFF" w:tentative="1">
      <w:start w:val="1"/>
      <w:numFmt w:val="bullet"/>
      <w:lvlText w:val=""/>
      <w:lvlJc w:val="left"/>
      <w:pPr>
        <w:tabs>
          <w:tab w:val="num" w:pos="4850"/>
        </w:tabs>
        <w:ind w:left="4850" w:hanging="360"/>
      </w:pPr>
      <w:rPr>
        <w:rFonts w:ascii="Symbol" w:hAnsi="Symbol" w:hint="default"/>
      </w:rPr>
    </w:lvl>
    <w:lvl w:ilvl="7" w:tplc="FFFFFFFF" w:tentative="1">
      <w:start w:val="1"/>
      <w:numFmt w:val="bullet"/>
      <w:lvlText w:val="o"/>
      <w:lvlJc w:val="left"/>
      <w:pPr>
        <w:tabs>
          <w:tab w:val="num" w:pos="5570"/>
        </w:tabs>
        <w:ind w:left="5570" w:hanging="360"/>
      </w:pPr>
      <w:rPr>
        <w:rFonts w:ascii="Courier New" w:hAnsi="Courier New" w:hint="default"/>
      </w:rPr>
    </w:lvl>
    <w:lvl w:ilvl="8" w:tplc="FFFFFFFF" w:tentative="1">
      <w:start w:val="1"/>
      <w:numFmt w:val="bullet"/>
      <w:lvlText w:val=""/>
      <w:lvlJc w:val="left"/>
      <w:pPr>
        <w:tabs>
          <w:tab w:val="num" w:pos="6290"/>
        </w:tabs>
        <w:ind w:left="6290" w:hanging="360"/>
      </w:pPr>
      <w:rPr>
        <w:rFonts w:ascii="Wingdings" w:hAnsi="Wingdings" w:hint="default"/>
      </w:rPr>
    </w:lvl>
  </w:abstractNum>
  <w:abstractNum w:abstractNumId="40"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7A5EF0"/>
    <w:multiLevelType w:val="hybridMultilevel"/>
    <w:tmpl w:val="2AAA38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D5699C"/>
    <w:multiLevelType w:val="multilevel"/>
    <w:tmpl w:val="BCDE08C2"/>
    <w:lvl w:ilvl="0">
      <w:start w:val="3"/>
      <w:numFmt w:val="decimal"/>
      <w:lvlText w:val="%1"/>
      <w:lvlJc w:val="left"/>
      <w:pPr>
        <w:tabs>
          <w:tab w:val="num" w:pos="390"/>
        </w:tabs>
        <w:ind w:left="390" w:hanging="39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2811F65"/>
    <w:multiLevelType w:val="hybridMultilevel"/>
    <w:tmpl w:val="4C00F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D82171"/>
    <w:multiLevelType w:val="multilevel"/>
    <w:tmpl w:val="5C54558A"/>
    <w:lvl w:ilvl="0">
      <w:start w:val="4"/>
      <w:numFmt w:val="decimal"/>
      <w:lvlText w:val="%1"/>
      <w:lvlJc w:val="left"/>
      <w:pPr>
        <w:tabs>
          <w:tab w:val="num" w:pos="390"/>
        </w:tabs>
        <w:ind w:left="390" w:hanging="390"/>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7DC1635"/>
    <w:multiLevelType w:val="hybridMultilevel"/>
    <w:tmpl w:val="8B329A46"/>
    <w:lvl w:ilvl="0" w:tplc="B1F6D610">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D6D1D9E"/>
    <w:multiLevelType w:val="multilevel"/>
    <w:tmpl w:val="50D46D20"/>
    <w:lvl w:ilvl="0">
      <w:start w:val="4"/>
      <w:numFmt w:val="decimal"/>
      <w:lvlText w:val="%1"/>
      <w:lvlJc w:val="left"/>
      <w:pPr>
        <w:tabs>
          <w:tab w:val="num" w:pos="390"/>
        </w:tabs>
        <w:ind w:left="390" w:hanging="39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F9713F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0"/>
  </w:num>
  <w:num w:numId="3">
    <w:abstractNumId w:val="1"/>
  </w:num>
  <w:num w:numId="4">
    <w:abstractNumId w:val="44"/>
  </w:num>
  <w:num w:numId="5">
    <w:abstractNumId w:val="4"/>
  </w:num>
  <w:num w:numId="6">
    <w:abstractNumId w:val="30"/>
  </w:num>
  <w:num w:numId="7">
    <w:abstractNumId w:val="46"/>
  </w:num>
  <w:num w:numId="8">
    <w:abstractNumId w:val="31"/>
  </w:num>
  <w:num w:numId="9">
    <w:abstractNumId w:val="8"/>
  </w:num>
  <w:num w:numId="10">
    <w:abstractNumId w:val="36"/>
  </w:num>
  <w:num w:numId="11">
    <w:abstractNumId w:val="25"/>
  </w:num>
  <w:num w:numId="12">
    <w:abstractNumId w:val="27"/>
  </w:num>
  <w:num w:numId="13">
    <w:abstractNumId w:val="45"/>
  </w:num>
  <w:num w:numId="14">
    <w:abstractNumId w:val="35"/>
  </w:num>
  <w:num w:numId="15">
    <w:abstractNumId w:val="37"/>
  </w:num>
  <w:num w:numId="16">
    <w:abstractNumId w:val="42"/>
  </w:num>
  <w:num w:numId="17">
    <w:abstractNumId w:val="10"/>
  </w:num>
  <w:num w:numId="18">
    <w:abstractNumId w:val="5"/>
  </w:num>
  <w:num w:numId="19">
    <w:abstractNumId w:val="22"/>
  </w:num>
  <w:num w:numId="20">
    <w:abstractNumId w:val="47"/>
  </w:num>
  <w:num w:numId="21">
    <w:abstractNumId w:val="24"/>
  </w:num>
  <w:num w:numId="22">
    <w:abstractNumId w:val="28"/>
  </w:num>
  <w:num w:numId="23">
    <w:abstractNumId w:val="34"/>
  </w:num>
  <w:num w:numId="24">
    <w:abstractNumId w:val="16"/>
  </w:num>
  <w:num w:numId="25">
    <w:abstractNumId w:val="33"/>
  </w:num>
  <w:num w:numId="26">
    <w:abstractNumId w:val="17"/>
  </w:num>
  <w:num w:numId="27">
    <w:abstractNumId w:val="39"/>
  </w:num>
  <w:num w:numId="28">
    <w:abstractNumId w:val="38"/>
  </w:num>
  <w:num w:numId="29">
    <w:abstractNumId w:val="15"/>
  </w:num>
  <w:num w:numId="30">
    <w:abstractNumId w:val="18"/>
  </w:num>
  <w:num w:numId="31">
    <w:abstractNumId w:val="9"/>
  </w:num>
  <w:num w:numId="32">
    <w:abstractNumId w:val="19"/>
  </w:num>
  <w:num w:numId="33">
    <w:abstractNumId w:val="11"/>
  </w:num>
  <w:num w:numId="34">
    <w:abstractNumId w:val="40"/>
  </w:num>
  <w:num w:numId="35">
    <w:abstractNumId w:val="6"/>
  </w:num>
  <w:num w:numId="36">
    <w:abstractNumId w:val="32"/>
  </w:num>
  <w:num w:numId="37">
    <w:abstractNumId w:val="21"/>
  </w:num>
  <w:num w:numId="38">
    <w:abstractNumId w:val="26"/>
  </w:num>
  <w:num w:numId="39">
    <w:abstractNumId w:val="48"/>
  </w:num>
  <w:num w:numId="40">
    <w:abstractNumId w:val="20"/>
  </w:num>
  <w:num w:numId="41">
    <w:abstractNumId w:val="3"/>
  </w:num>
  <w:num w:numId="42">
    <w:abstractNumId w:val="14"/>
  </w:num>
  <w:num w:numId="43">
    <w:abstractNumId w:val="12"/>
  </w:num>
  <w:num w:numId="44">
    <w:abstractNumId w:val="41"/>
  </w:num>
  <w:num w:numId="45">
    <w:abstractNumId w:val="43"/>
  </w:num>
  <w:num w:numId="46">
    <w:abstractNumId w:val="29"/>
  </w:num>
  <w:num w:numId="47">
    <w:abstractNumId w:val="7"/>
  </w:num>
  <w:num w:numId="48">
    <w:abstractNumId w:val="23"/>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725"/>
    <w:rsid w:val="00003672"/>
    <w:rsid w:val="00004792"/>
    <w:rsid w:val="0000503E"/>
    <w:rsid w:val="00006D70"/>
    <w:rsid w:val="00011646"/>
    <w:rsid w:val="000129E2"/>
    <w:rsid w:val="000307A3"/>
    <w:rsid w:val="0003424B"/>
    <w:rsid w:val="000350E4"/>
    <w:rsid w:val="00041D5A"/>
    <w:rsid w:val="000435DE"/>
    <w:rsid w:val="00051468"/>
    <w:rsid w:val="00054C07"/>
    <w:rsid w:val="000572AE"/>
    <w:rsid w:val="000608F9"/>
    <w:rsid w:val="000616A6"/>
    <w:rsid w:val="00062FA6"/>
    <w:rsid w:val="00066285"/>
    <w:rsid w:val="00066962"/>
    <w:rsid w:val="00067F59"/>
    <w:rsid w:val="00071A02"/>
    <w:rsid w:val="000755F8"/>
    <w:rsid w:val="00080553"/>
    <w:rsid w:val="00080A5C"/>
    <w:rsid w:val="00083B9E"/>
    <w:rsid w:val="00083C40"/>
    <w:rsid w:val="00084668"/>
    <w:rsid w:val="0008558F"/>
    <w:rsid w:val="00090552"/>
    <w:rsid w:val="00092960"/>
    <w:rsid w:val="00093BF8"/>
    <w:rsid w:val="00097ECA"/>
    <w:rsid w:val="000A093F"/>
    <w:rsid w:val="000A4818"/>
    <w:rsid w:val="000A4FD1"/>
    <w:rsid w:val="000A59F7"/>
    <w:rsid w:val="000A6E68"/>
    <w:rsid w:val="000B1F0F"/>
    <w:rsid w:val="000B2E7C"/>
    <w:rsid w:val="000B4201"/>
    <w:rsid w:val="000B5B53"/>
    <w:rsid w:val="000C075B"/>
    <w:rsid w:val="000C5EDD"/>
    <w:rsid w:val="000C68AE"/>
    <w:rsid w:val="000C75E9"/>
    <w:rsid w:val="000D0368"/>
    <w:rsid w:val="000D31EF"/>
    <w:rsid w:val="000D3219"/>
    <w:rsid w:val="000D3981"/>
    <w:rsid w:val="000D3D1E"/>
    <w:rsid w:val="000D4507"/>
    <w:rsid w:val="000D5A4B"/>
    <w:rsid w:val="000D5CAF"/>
    <w:rsid w:val="000D757E"/>
    <w:rsid w:val="000E0526"/>
    <w:rsid w:val="000E64E3"/>
    <w:rsid w:val="000F4844"/>
    <w:rsid w:val="000F59FD"/>
    <w:rsid w:val="000F7A2D"/>
    <w:rsid w:val="00102E3C"/>
    <w:rsid w:val="00104549"/>
    <w:rsid w:val="0012032E"/>
    <w:rsid w:val="00124158"/>
    <w:rsid w:val="00132860"/>
    <w:rsid w:val="001339F1"/>
    <w:rsid w:val="00133F32"/>
    <w:rsid w:val="001364EF"/>
    <w:rsid w:val="0014779D"/>
    <w:rsid w:val="00147984"/>
    <w:rsid w:val="00151EB7"/>
    <w:rsid w:val="00153516"/>
    <w:rsid w:val="00154252"/>
    <w:rsid w:val="00154942"/>
    <w:rsid w:val="00155296"/>
    <w:rsid w:val="00156CB1"/>
    <w:rsid w:val="001578B9"/>
    <w:rsid w:val="001635B8"/>
    <w:rsid w:val="001642A9"/>
    <w:rsid w:val="00165596"/>
    <w:rsid w:val="00167FA0"/>
    <w:rsid w:val="001709C0"/>
    <w:rsid w:val="00175DAF"/>
    <w:rsid w:val="00177843"/>
    <w:rsid w:val="00181478"/>
    <w:rsid w:val="00183498"/>
    <w:rsid w:val="001852A3"/>
    <w:rsid w:val="001864E8"/>
    <w:rsid w:val="00187868"/>
    <w:rsid w:val="001901D5"/>
    <w:rsid w:val="00192093"/>
    <w:rsid w:val="00193DD2"/>
    <w:rsid w:val="00195239"/>
    <w:rsid w:val="001A15B6"/>
    <w:rsid w:val="001A1978"/>
    <w:rsid w:val="001A30DD"/>
    <w:rsid w:val="001A3489"/>
    <w:rsid w:val="001A3673"/>
    <w:rsid w:val="001A3847"/>
    <w:rsid w:val="001B0787"/>
    <w:rsid w:val="001B1E30"/>
    <w:rsid w:val="001B7C39"/>
    <w:rsid w:val="001C5C5D"/>
    <w:rsid w:val="001D2917"/>
    <w:rsid w:val="001D4AC8"/>
    <w:rsid w:val="001D586D"/>
    <w:rsid w:val="001E1780"/>
    <w:rsid w:val="001E470D"/>
    <w:rsid w:val="001E68B3"/>
    <w:rsid w:val="001F04CE"/>
    <w:rsid w:val="001F3559"/>
    <w:rsid w:val="001F4E80"/>
    <w:rsid w:val="001F5077"/>
    <w:rsid w:val="001F53C6"/>
    <w:rsid w:val="00201687"/>
    <w:rsid w:val="00202068"/>
    <w:rsid w:val="00204971"/>
    <w:rsid w:val="0020627D"/>
    <w:rsid w:val="002071FA"/>
    <w:rsid w:val="00213751"/>
    <w:rsid w:val="0021492E"/>
    <w:rsid w:val="0021626B"/>
    <w:rsid w:val="00216F1A"/>
    <w:rsid w:val="0021726D"/>
    <w:rsid w:val="002223A3"/>
    <w:rsid w:val="00225F57"/>
    <w:rsid w:val="002262BA"/>
    <w:rsid w:val="00227FF0"/>
    <w:rsid w:val="0023347A"/>
    <w:rsid w:val="00234A08"/>
    <w:rsid w:val="002352EA"/>
    <w:rsid w:val="0023669B"/>
    <w:rsid w:val="00237DB2"/>
    <w:rsid w:val="00237FE6"/>
    <w:rsid w:val="00240CEE"/>
    <w:rsid w:val="002421A9"/>
    <w:rsid w:val="00243F63"/>
    <w:rsid w:val="0024469D"/>
    <w:rsid w:val="0024668A"/>
    <w:rsid w:val="00246706"/>
    <w:rsid w:val="00246C3E"/>
    <w:rsid w:val="00247000"/>
    <w:rsid w:val="00253C98"/>
    <w:rsid w:val="00260D61"/>
    <w:rsid w:val="0026144C"/>
    <w:rsid w:val="0026360D"/>
    <w:rsid w:val="00265768"/>
    <w:rsid w:val="00271CD1"/>
    <w:rsid w:val="00273F6C"/>
    <w:rsid w:val="0027621B"/>
    <w:rsid w:val="00286779"/>
    <w:rsid w:val="002869D6"/>
    <w:rsid w:val="00287133"/>
    <w:rsid w:val="00292613"/>
    <w:rsid w:val="00292908"/>
    <w:rsid w:val="0029327F"/>
    <w:rsid w:val="0029544D"/>
    <w:rsid w:val="00297166"/>
    <w:rsid w:val="002A205B"/>
    <w:rsid w:val="002A5911"/>
    <w:rsid w:val="002A6E37"/>
    <w:rsid w:val="002B0FCA"/>
    <w:rsid w:val="002B1525"/>
    <w:rsid w:val="002B35F3"/>
    <w:rsid w:val="002B7A90"/>
    <w:rsid w:val="002C7469"/>
    <w:rsid w:val="002C74AB"/>
    <w:rsid w:val="002D05D4"/>
    <w:rsid w:val="002D4360"/>
    <w:rsid w:val="002D4E74"/>
    <w:rsid w:val="002F033D"/>
    <w:rsid w:val="002F0542"/>
    <w:rsid w:val="002F0815"/>
    <w:rsid w:val="002F42C5"/>
    <w:rsid w:val="00305393"/>
    <w:rsid w:val="00307729"/>
    <w:rsid w:val="003103DB"/>
    <w:rsid w:val="003141A0"/>
    <w:rsid w:val="00314D9C"/>
    <w:rsid w:val="00316931"/>
    <w:rsid w:val="003177A3"/>
    <w:rsid w:val="00321B8B"/>
    <w:rsid w:val="00323780"/>
    <w:rsid w:val="00325A4C"/>
    <w:rsid w:val="00326AE0"/>
    <w:rsid w:val="0033077E"/>
    <w:rsid w:val="00331499"/>
    <w:rsid w:val="00332E7E"/>
    <w:rsid w:val="00345CE2"/>
    <w:rsid w:val="00347C4E"/>
    <w:rsid w:val="00355CB9"/>
    <w:rsid w:val="00363937"/>
    <w:rsid w:val="0037685C"/>
    <w:rsid w:val="00376F64"/>
    <w:rsid w:val="00381764"/>
    <w:rsid w:val="0039403B"/>
    <w:rsid w:val="00394208"/>
    <w:rsid w:val="003964AB"/>
    <w:rsid w:val="003B1C3D"/>
    <w:rsid w:val="003C4F81"/>
    <w:rsid w:val="003C7DCB"/>
    <w:rsid w:val="003D051B"/>
    <w:rsid w:val="003D0E7C"/>
    <w:rsid w:val="003D3E9A"/>
    <w:rsid w:val="003D57E2"/>
    <w:rsid w:val="003D6ACF"/>
    <w:rsid w:val="003D6EC7"/>
    <w:rsid w:val="003D76FE"/>
    <w:rsid w:val="003D7FB5"/>
    <w:rsid w:val="003E75F0"/>
    <w:rsid w:val="003E7894"/>
    <w:rsid w:val="003F464E"/>
    <w:rsid w:val="003F47D7"/>
    <w:rsid w:val="00401465"/>
    <w:rsid w:val="00402217"/>
    <w:rsid w:val="004036B6"/>
    <w:rsid w:val="00406938"/>
    <w:rsid w:val="00411510"/>
    <w:rsid w:val="00412342"/>
    <w:rsid w:val="00414E7E"/>
    <w:rsid w:val="00416C58"/>
    <w:rsid w:val="00423FF7"/>
    <w:rsid w:val="0042410F"/>
    <w:rsid w:val="00427DB6"/>
    <w:rsid w:val="0044069C"/>
    <w:rsid w:val="0044167B"/>
    <w:rsid w:val="0044200D"/>
    <w:rsid w:val="004424E0"/>
    <w:rsid w:val="0044340F"/>
    <w:rsid w:val="00443C02"/>
    <w:rsid w:val="004441B5"/>
    <w:rsid w:val="004541E7"/>
    <w:rsid w:val="00454FD7"/>
    <w:rsid w:val="00455FFA"/>
    <w:rsid w:val="00465ADB"/>
    <w:rsid w:val="0047172B"/>
    <w:rsid w:val="00472BF3"/>
    <w:rsid w:val="00472D20"/>
    <w:rsid w:val="00474FBF"/>
    <w:rsid w:val="00475125"/>
    <w:rsid w:val="0047565D"/>
    <w:rsid w:val="00476AB8"/>
    <w:rsid w:val="004801A1"/>
    <w:rsid w:val="00483797"/>
    <w:rsid w:val="00486397"/>
    <w:rsid w:val="00490963"/>
    <w:rsid w:val="0049289B"/>
    <w:rsid w:val="00492A02"/>
    <w:rsid w:val="00495D38"/>
    <w:rsid w:val="004962DA"/>
    <w:rsid w:val="004A033F"/>
    <w:rsid w:val="004A5D2F"/>
    <w:rsid w:val="004A7E6F"/>
    <w:rsid w:val="004B0A68"/>
    <w:rsid w:val="004B0FB1"/>
    <w:rsid w:val="004B29D8"/>
    <w:rsid w:val="004B3731"/>
    <w:rsid w:val="004B65CF"/>
    <w:rsid w:val="004C14F6"/>
    <w:rsid w:val="004C3A85"/>
    <w:rsid w:val="004C4CFC"/>
    <w:rsid w:val="004C55F2"/>
    <w:rsid w:val="004C5687"/>
    <w:rsid w:val="004D208E"/>
    <w:rsid w:val="004D63AB"/>
    <w:rsid w:val="004D6E7E"/>
    <w:rsid w:val="004D7CBC"/>
    <w:rsid w:val="004E2A68"/>
    <w:rsid w:val="004E3355"/>
    <w:rsid w:val="004E7F1D"/>
    <w:rsid w:val="004F4F94"/>
    <w:rsid w:val="004F56B2"/>
    <w:rsid w:val="004F7223"/>
    <w:rsid w:val="005021B1"/>
    <w:rsid w:val="00504452"/>
    <w:rsid w:val="00505BB5"/>
    <w:rsid w:val="005107A1"/>
    <w:rsid w:val="00511C24"/>
    <w:rsid w:val="00511FF4"/>
    <w:rsid w:val="00516B7D"/>
    <w:rsid w:val="00524FD1"/>
    <w:rsid w:val="005258F2"/>
    <w:rsid w:val="005354ED"/>
    <w:rsid w:val="00535850"/>
    <w:rsid w:val="00535D03"/>
    <w:rsid w:val="00537054"/>
    <w:rsid w:val="00540DA3"/>
    <w:rsid w:val="005412A7"/>
    <w:rsid w:val="00542369"/>
    <w:rsid w:val="00543DCB"/>
    <w:rsid w:val="00545069"/>
    <w:rsid w:val="00551C8D"/>
    <w:rsid w:val="00552289"/>
    <w:rsid w:val="0055385D"/>
    <w:rsid w:val="00563BF0"/>
    <w:rsid w:val="00570E1C"/>
    <w:rsid w:val="00571E0B"/>
    <w:rsid w:val="00572711"/>
    <w:rsid w:val="00573532"/>
    <w:rsid w:val="00575D73"/>
    <w:rsid w:val="00577992"/>
    <w:rsid w:val="00580AC3"/>
    <w:rsid w:val="00582C1C"/>
    <w:rsid w:val="0058451B"/>
    <w:rsid w:val="00587EED"/>
    <w:rsid w:val="00590BE6"/>
    <w:rsid w:val="00593B18"/>
    <w:rsid w:val="00596333"/>
    <w:rsid w:val="005A0DEE"/>
    <w:rsid w:val="005A33AE"/>
    <w:rsid w:val="005A5C31"/>
    <w:rsid w:val="005A6F4F"/>
    <w:rsid w:val="005B0ABC"/>
    <w:rsid w:val="005B0BB4"/>
    <w:rsid w:val="005B5655"/>
    <w:rsid w:val="005C2931"/>
    <w:rsid w:val="005C4ECB"/>
    <w:rsid w:val="005C5EB2"/>
    <w:rsid w:val="005C76BD"/>
    <w:rsid w:val="005D2417"/>
    <w:rsid w:val="005D4231"/>
    <w:rsid w:val="005D5BA3"/>
    <w:rsid w:val="005D6D4A"/>
    <w:rsid w:val="005E1F39"/>
    <w:rsid w:val="005E3448"/>
    <w:rsid w:val="005F1050"/>
    <w:rsid w:val="005F6217"/>
    <w:rsid w:val="005F7CF9"/>
    <w:rsid w:val="0060360F"/>
    <w:rsid w:val="00607C8D"/>
    <w:rsid w:val="00617333"/>
    <w:rsid w:val="00620968"/>
    <w:rsid w:val="006221AB"/>
    <w:rsid w:val="00622214"/>
    <w:rsid w:val="00633445"/>
    <w:rsid w:val="00634264"/>
    <w:rsid w:val="006406A8"/>
    <w:rsid w:val="00640D86"/>
    <w:rsid w:val="00646A7D"/>
    <w:rsid w:val="00647BB9"/>
    <w:rsid w:val="00655E68"/>
    <w:rsid w:val="00656A16"/>
    <w:rsid w:val="00656C6B"/>
    <w:rsid w:val="0066030B"/>
    <w:rsid w:val="0066132B"/>
    <w:rsid w:val="00671325"/>
    <w:rsid w:val="00682920"/>
    <w:rsid w:val="006829A7"/>
    <w:rsid w:val="0068484D"/>
    <w:rsid w:val="0068518D"/>
    <w:rsid w:val="00686585"/>
    <w:rsid w:val="00691E35"/>
    <w:rsid w:val="006926D8"/>
    <w:rsid w:val="00692A66"/>
    <w:rsid w:val="00693AB4"/>
    <w:rsid w:val="0069577C"/>
    <w:rsid w:val="00695916"/>
    <w:rsid w:val="00696F7B"/>
    <w:rsid w:val="006A02E1"/>
    <w:rsid w:val="006A0F2E"/>
    <w:rsid w:val="006A667F"/>
    <w:rsid w:val="006B3C2F"/>
    <w:rsid w:val="006B5A9F"/>
    <w:rsid w:val="006B5E67"/>
    <w:rsid w:val="006C01AE"/>
    <w:rsid w:val="006C0E89"/>
    <w:rsid w:val="006C4915"/>
    <w:rsid w:val="006C63F7"/>
    <w:rsid w:val="006D1985"/>
    <w:rsid w:val="006D5B56"/>
    <w:rsid w:val="006D7F41"/>
    <w:rsid w:val="006E012C"/>
    <w:rsid w:val="006E1180"/>
    <w:rsid w:val="006E4AED"/>
    <w:rsid w:val="006E71D8"/>
    <w:rsid w:val="006F5FCA"/>
    <w:rsid w:val="006F6D35"/>
    <w:rsid w:val="006F75C4"/>
    <w:rsid w:val="00705175"/>
    <w:rsid w:val="00705685"/>
    <w:rsid w:val="00710AD5"/>
    <w:rsid w:val="00712F98"/>
    <w:rsid w:val="007134A5"/>
    <w:rsid w:val="00715AC2"/>
    <w:rsid w:val="00715C29"/>
    <w:rsid w:val="00715EB2"/>
    <w:rsid w:val="00717C8C"/>
    <w:rsid w:val="007201AD"/>
    <w:rsid w:val="00720390"/>
    <w:rsid w:val="00720B8A"/>
    <w:rsid w:val="00720F1E"/>
    <w:rsid w:val="00721C98"/>
    <w:rsid w:val="007239C9"/>
    <w:rsid w:val="00725FEC"/>
    <w:rsid w:val="0073446A"/>
    <w:rsid w:val="007367F8"/>
    <w:rsid w:val="00736CAD"/>
    <w:rsid w:val="00736DAA"/>
    <w:rsid w:val="00737267"/>
    <w:rsid w:val="0074136A"/>
    <w:rsid w:val="00743826"/>
    <w:rsid w:val="00743BD6"/>
    <w:rsid w:val="007461FD"/>
    <w:rsid w:val="007470B1"/>
    <w:rsid w:val="00752576"/>
    <w:rsid w:val="007546CE"/>
    <w:rsid w:val="00756932"/>
    <w:rsid w:val="00763086"/>
    <w:rsid w:val="00770CFD"/>
    <w:rsid w:val="00772B5B"/>
    <w:rsid w:val="007736FC"/>
    <w:rsid w:val="00773796"/>
    <w:rsid w:val="007739E9"/>
    <w:rsid w:val="007744AE"/>
    <w:rsid w:val="007758E1"/>
    <w:rsid w:val="00780324"/>
    <w:rsid w:val="007804A2"/>
    <w:rsid w:val="00783294"/>
    <w:rsid w:val="00786809"/>
    <w:rsid w:val="00787C8A"/>
    <w:rsid w:val="00791846"/>
    <w:rsid w:val="00792B22"/>
    <w:rsid w:val="007940D8"/>
    <w:rsid w:val="007A0FF1"/>
    <w:rsid w:val="007A178E"/>
    <w:rsid w:val="007A220E"/>
    <w:rsid w:val="007A2468"/>
    <w:rsid w:val="007A5DE7"/>
    <w:rsid w:val="007B60DD"/>
    <w:rsid w:val="007B6983"/>
    <w:rsid w:val="007B70D2"/>
    <w:rsid w:val="007C0B6C"/>
    <w:rsid w:val="007C7193"/>
    <w:rsid w:val="007D0038"/>
    <w:rsid w:val="007D04D9"/>
    <w:rsid w:val="007D1F9B"/>
    <w:rsid w:val="007D326B"/>
    <w:rsid w:val="007D3F6D"/>
    <w:rsid w:val="007D4587"/>
    <w:rsid w:val="007D5C9D"/>
    <w:rsid w:val="007D64CA"/>
    <w:rsid w:val="007D6B25"/>
    <w:rsid w:val="007E0D24"/>
    <w:rsid w:val="007E170F"/>
    <w:rsid w:val="007E4813"/>
    <w:rsid w:val="007E59E7"/>
    <w:rsid w:val="007E7080"/>
    <w:rsid w:val="007E7AA2"/>
    <w:rsid w:val="007F046C"/>
    <w:rsid w:val="007F132A"/>
    <w:rsid w:val="007F4E9E"/>
    <w:rsid w:val="007F69A0"/>
    <w:rsid w:val="00800308"/>
    <w:rsid w:val="00801D0D"/>
    <w:rsid w:val="00803DC7"/>
    <w:rsid w:val="008057B5"/>
    <w:rsid w:val="00810104"/>
    <w:rsid w:val="008139BF"/>
    <w:rsid w:val="00820EF7"/>
    <w:rsid w:val="008227E7"/>
    <w:rsid w:val="00824270"/>
    <w:rsid w:val="00824931"/>
    <w:rsid w:val="00826FB9"/>
    <w:rsid w:val="0083181D"/>
    <w:rsid w:val="0083367D"/>
    <w:rsid w:val="00833A9C"/>
    <w:rsid w:val="0083720B"/>
    <w:rsid w:val="0084126E"/>
    <w:rsid w:val="00842B27"/>
    <w:rsid w:val="00850F2A"/>
    <w:rsid w:val="008550C3"/>
    <w:rsid w:val="00855686"/>
    <w:rsid w:val="00861615"/>
    <w:rsid w:val="008724D4"/>
    <w:rsid w:val="00873EC6"/>
    <w:rsid w:val="008768AD"/>
    <w:rsid w:val="00880753"/>
    <w:rsid w:val="00887C3C"/>
    <w:rsid w:val="00890EF0"/>
    <w:rsid w:val="00892AA2"/>
    <w:rsid w:val="00893F2D"/>
    <w:rsid w:val="0089749D"/>
    <w:rsid w:val="008979A4"/>
    <w:rsid w:val="008A356A"/>
    <w:rsid w:val="008A43F4"/>
    <w:rsid w:val="008A4F41"/>
    <w:rsid w:val="008B0069"/>
    <w:rsid w:val="008B1BB4"/>
    <w:rsid w:val="008B2008"/>
    <w:rsid w:val="008B3848"/>
    <w:rsid w:val="008C05C7"/>
    <w:rsid w:val="008C5512"/>
    <w:rsid w:val="008D7508"/>
    <w:rsid w:val="008E3350"/>
    <w:rsid w:val="008F139C"/>
    <w:rsid w:val="008F2B99"/>
    <w:rsid w:val="008F4996"/>
    <w:rsid w:val="008F72A6"/>
    <w:rsid w:val="00900086"/>
    <w:rsid w:val="009003B0"/>
    <w:rsid w:val="0090112D"/>
    <w:rsid w:val="0090679E"/>
    <w:rsid w:val="009105BB"/>
    <w:rsid w:val="00910CCC"/>
    <w:rsid w:val="009124AF"/>
    <w:rsid w:val="00913874"/>
    <w:rsid w:val="00915EE6"/>
    <w:rsid w:val="0092202E"/>
    <w:rsid w:val="0092698E"/>
    <w:rsid w:val="00927514"/>
    <w:rsid w:val="009276B7"/>
    <w:rsid w:val="00931BE2"/>
    <w:rsid w:val="009360EA"/>
    <w:rsid w:val="00941D96"/>
    <w:rsid w:val="00942D77"/>
    <w:rsid w:val="00945AE7"/>
    <w:rsid w:val="00951E26"/>
    <w:rsid w:val="009530E4"/>
    <w:rsid w:val="00953885"/>
    <w:rsid w:val="009545A1"/>
    <w:rsid w:val="009557F4"/>
    <w:rsid w:val="00955D6E"/>
    <w:rsid w:val="0095657A"/>
    <w:rsid w:val="00956740"/>
    <w:rsid w:val="0095676F"/>
    <w:rsid w:val="00956F22"/>
    <w:rsid w:val="0096485D"/>
    <w:rsid w:val="00964BEF"/>
    <w:rsid w:val="0096550E"/>
    <w:rsid w:val="009657DB"/>
    <w:rsid w:val="00965BBB"/>
    <w:rsid w:val="00972F35"/>
    <w:rsid w:val="00973DB4"/>
    <w:rsid w:val="00973F6D"/>
    <w:rsid w:val="00974D77"/>
    <w:rsid w:val="0097556C"/>
    <w:rsid w:val="0097750F"/>
    <w:rsid w:val="00981B59"/>
    <w:rsid w:val="00983623"/>
    <w:rsid w:val="00983BFC"/>
    <w:rsid w:val="009914D7"/>
    <w:rsid w:val="00994648"/>
    <w:rsid w:val="00997934"/>
    <w:rsid w:val="009A0231"/>
    <w:rsid w:val="009A147E"/>
    <w:rsid w:val="009A279D"/>
    <w:rsid w:val="009A2869"/>
    <w:rsid w:val="009A654A"/>
    <w:rsid w:val="009B1C6C"/>
    <w:rsid w:val="009B43B3"/>
    <w:rsid w:val="009B4933"/>
    <w:rsid w:val="009B612E"/>
    <w:rsid w:val="009E5C8A"/>
    <w:rsid w:val="009E683A"/>
    <w:rsid w:val="009F19F8"/>
    <w:rsid w:val="009F1E23"/>
    <w:rsid w:val="009F209A"/>
    <w:rsid w:val="009F4A9E"/>
    <w:rsid w:val="00A0123E"/>
    <w:rsid w:val="00A022AA"/>
    <w:rsid w:val="00A027FC"/>
    <w:rsid w:val="00A04C62"/>
    <w:rsid w:val="00A129C0"/>
    <w:rsid w:val="00A1336F"/>
    <w:rsid w:val="00A1366E"/>
    <w:rsid w:val="00A13E38"/>
    <w:rsid w:val="00A14F32"/>
    <w:rsid w:val="00A15443"/>
    <w:rsid w:val="00A17A09"/>
    <w:rsid w:val="00A21225"/>
    <w:rsid w:val="00A22BE9"/>
    <w:rsid w:val="00A259BD"/>
    <w:rsid w:val="00A2716B"/>
    <w:rsid w:val="00A315EE"/>
    <w:rsid w:val="00A31880"/>
    <w:rsid w:val="00A3205C"/>
    <w:rsid w:val="00A324EA"/>
    <w:rsid w:val="00A35C41"/>
    <w:rsid w:val="00A3673B"/>
    <w:rsid w:val="00A37A20"/>
    <w:rsid w:val="00A401FD"/>
    <w:rsid w:val="00A467AA"/>
    <w:rsid w:val="00A537B6"/>
    <w:rsid w:val="00A608FC"/>
    <w:rsid w:val="00A61D85"/>
    <w:rsid w:val="00A6509A"/>
    <w:rsid w:val="00A6526F"/>
    <w:rsid w:val="00A66263"/>
    <w:rsid w:val="00A70E0D"/>
    <w:rsid w:val="00A71426"/>
    <w:rsid w:val="00A716D2"/>
    <w:rsid w:val="00A823A2"/>
    <w:rsid w:val="00A843D8"/>
    <w:rsid w:val="00A84844"/>
    <w:rsid w:val="00A86DA7"/>
    <w:rsid w:val="00A9251C"/>
    <w:rsid w:val="00A93B44"/>
    <w:rsid w:val="00A93D32"/>
    <w:rsid w:val="00AA3C03"/>
    <w:rsid w:val="00AB10A7"/>
    <w:rsid w:val="00AB3E88"/>
    <w:rsid w:val="00AC1952"/>
    <w:rsid w:val="00AC1A90"/>
    <w:rsid w:val="00AC4E56"/>
    <w:rsid w:val="00AD1FB5"/>
    <w:rsid w:val="00AD2797"/>
    <w:rsid w:val="00AD5F7C"/>
    <w:rsid w:val="00AD69E7"/>
    <w:rsid w:val="00AE32E0"/>
    <w:rsid w:val="00AE6625"/>
    <w:rsid w:val="00AE7DF2"/>
    <w:rsid w:val="00AF5CBC"/>
    <w:rsid w:val="00AF6F0A"/>
    <w:rsid w:val="00B041D8"/>
    <w:rsid w:val="00B04861"/>
    <w:rsid w:val="00B0525E"/>
    <w:rsid w:val="00B06582"/>
    <w:rsid w:val="00B0743F"/>
    <w:rsid w:val="00B11C58"/>
    <w:rsid w:val="00B169AE"/>
    <w:rsid w:val="00B213D2"/>
    <w:rsid w:val="00B22AC9"/>
    <w:rsid w:val="00B24EBD"/>
    <w:rsid w:val="00B25732"/>
    <w:rsid w:val="00B27E8A"/>
    <w:rsid w:val="00B30E37"/>
    <w:rsid w:val="00B31A1E"/>
    <w:rsid w:val="00B35746"/>
    <w:rsid w:val="00B35B57"/>
    <w:rsid w:val="00B51D88"/>
    <w:rsid w:val="00B57685"/>
    <w:rsid w:val="00B63BFA"/>
    <w:rsid w:val="00B7136C"/>
    <w:rsid w:val="00B729D6"/>
    <w:rsid w:val="00B72B29"/>
    <w:rsid w:val="00B7363E"/>
    <w:rsid w:val="00B75049"/>
    <w:rsid w:val="00B8002D"/>
    <w:rsid w:val="00B90471"/>
    <w:rsid w:val="00BA09C7"/>
    <w:rsid w:val="00BA1BA9"/>
    <w:rsid w:val="00BB2C7D"/>
    <w:rsid w:val="00BB3A79"/>
    <w:rsid w:val="00BB4EF8"/>
    <w:rsid w:val="00BB5C1E"/>
    <w:rsid w:val="00BC0E59"/>
    <w:rsid w:val="00BC3F40"/>
    <w:rsid w:val="00BC4906"/>
    <w:rsid w:val="00BC6E60"/>
    <w:rsid w:val="00BD05E5"/>
    <w:rsid w:val="00BD4500"/>
    <w:rsid w:val="00BD5A2E"/>
    <w:rsid w:val="00BE0E33"/>
    <w:rsid w:val="00BE16F1"/>
    <w:rsid w:val="00BE4F64"/>
    <w:rsid w:val="00BE580A"/>
    <w:rsid w:val="00BE72D1"/>
    <w:rsid w:val="00BF5AF3"/>
    <w:rsid w:val="00C12621"/>
    <w:rsid w:val="00C13F61"/>
    <w:rsid w:val="00C14C14"/>
    <w:rsid w:val="00C1697B"/>
    <w:rsid w:val="00C17080"/>
    <w:rsid w:val="00C172BD"/>
    <w:rsid w:val="00C20297"/>
    <w:rsid w:val="00C214FA"/>
    <w:rsid w:val="00C227FE"/>
    <w:rsid w:val="00C22911"/>
    <w:rsid w:val="00C26C63"/>
    <w:rsid w:val="00C31496"/>
    <w:rsid w:val="00C33A6C"/>
    <w:rsid w:val="00C344F1"/>
    <w:rsid w:val="00C36015"/>
    <w:rsid w:val="00C366E7"/>
    <w:rsid w:val="00C50E8F"/>
    <w:rsid w:val="00C52592"/>
    <w:rsid w:val="00C52EA7"/>
    <w:rsid w:val="00C55604"/>
    <w:rsid w:val="00C56DA1"/>
    <w:rsid w:val="00C56F44"/>
    <w:rsid w:val="00C609B7"/>
    <w:rsid w:val="00C60C85"/>
    <w:rsid w:val="00C645D9"/>
    <w:rsid w:val="00C64FDD"/>
    <w:rsid w:val="00C6599B"/>
    <w:rsid w:val="00C7105B"/>
    <w:rsid w:val="00C72B1A"/>
    <w:rsid w:val="00C75F12"/>
    <w:rsid w:val="00C805E8"/>
    <w:rsid w:val="00C81265"/>
    <w:rsid w:val="00C83B9D"/>
    <w:rsid w:val="00C84782"/>
    <w:rsid w:val="00C85212"/>
    <w:rsid w:val="00C94279"/>
    <w:rsid w:val="00CA25E3"/>
    <w:rsid w:val="00CA520D"/>
    <w:rsid w:val="00CB0D92"/>
    <w:rsid w:val="00CB3E35"/>
    <w:rsid w:val="00CB51B0"/>
    <w:rsid w:val="00CC0C86"/>
    <w:rsid w:val="00CC1B5E"/>
    <w:rsid w:val="00CC1E3A"/>
    <w:rsid w:val="00CC28E6"/>
    <w:rsid w:val="00CC3CDB"/>
    <w:rsid w:val="00CC40F8"/>
    <w:rsid w:val="00CC585E"/>
    <w:rsid w:val="00CC60BC"/>
    <w:rsid w:val="00CC74CB"/>
    <w:rsid w:val="00CD11FF"/>
    <w:rsid w:val="00CD52E8"/>
    <w:rsid w:val="00CD5CAD"/>
    <w:rsid w:val="00CE02CE"/>
    <w:rsid w:val="00CE1FF2"/>
    <w:rsid w:val="00CE4949"/>
    <w:rsid w:val="00CE50DB"/>
    <w:rsid w:val="00CE578F"/>
    <w:rsid w:val="00CE57CB"/>
    <w:rsid w:val="00CE6C6A"/>
    <w:rsid w:val="00CE6CE7"/>
    <w:rsid w:val="00CE6F83"/>
    <w:rsid w:val="00CE7EDA"/>
    <w:rsid w:val="00CF2AB3"/>
    <w:rsid w:val="00CF3790"/>
    <w:rsid w:val="00CF5970"/>
    <w:rsid w:val="00CF5B8A"/>
    <w:rsid w:val="00D0335D"/>
    <w:rsid w:val="00D06DA3"/>
    <w:rsid w:val="00D07120"/>
    <w:rsid w:val="00D07C2B"/>
    <w:rsid w:val="00D13A84"/>
    <w:rsid w:val="00D230DF"/>
    <w:rsid w:val="00D277B3"/>
    <w:rsid w:val="00D357C3"/>
    <w:rsid w:val="00D372BD"/>
    <w:rsid w:val="00D4318B"/>
    <w:rsid w:val="00D43C17"/>
    <w:rsid w:val="00D50A88"/>
    <w:rsid w:val="00D554F0"/>
    <w:rsid w:val="00D56314"/>
    <w:rsid w:val="00D56539"/>
    <w:rsid w:val="00D56A10"/>
    <w:rsid w:val="00D61530"/>
    <w:rsid w:val="00D65F1C"/>
    <w:rsid w:val="00D7011F"/>
    <w:rsid w:val="00D74D34"/>
    <w:rsid w:val="00D778E8"/>
    <w:rsid w:val="00D84C13"/>
    <w:rsid w:val="00D8523B"/>
    <w:rsid w:val="00D86840"/>
    <w:rsid w:val="00D868EE"/>
    <w:rsid w:val="00D96102"/>
    <w:rsid w:val="00DA1B90"/>
    <w:rsid w:val="00DA7B68"/>
    <w:rsid w:val="00DA7B93"/>
    <w:rsid w:val="00DB2968"/>
    <w:rsid w:val="00DB2A23"/>
    <w:rsid w:val="00DC2460"/>
    <w:rsid w:val="00DC4B31"/>
    <w:rsid w:val="00DC7C1F"/>
    <w:rsid w:val="00DD143A"/>
    <w:rsid w:val="00DD2EB9"/>
    <w:rsid w:val="00DD43F2"/>
    <w:rsid w:val="00DD4552"/>
    <w:rsid w:val="00DD7BE4"/>
    <w:rsid w:val="00DE17E3"/>
    <w:rsid w:val="00DE3697"/>
    <w:rsid w:val="00DE50DF"/>
    <w:rsid w:val="00DE5EC3"/>
    <w:rsid w:val="00DE6746"/>
    <w:rsid w:val="00DE7E06"/>
    <w:rsid w:val="00DE7E08"/>
    <w:rsid w:val="00DF05CD"/>
    <w:rsid w:val="00DF28D5"/>
    <w:rsid w:val="00DF36BB"/>
    <w:rsid w:val="00DF42E8"/>
    <w:rsid w:val="00E00F13"/>
    <w:rsid w:val="00E02DD3"/>
    <w:rsid w:val="00E05C0E"/>
    <w:rsid w:val="00E07AC9"/>
    <w:rsid w:val="00E13A1B"/>
    <w:rsid w:val="00E14EB3"/>
    <w:rsid w:val="00E170AE"/>
    <w:rsid w:val="00E20A45"/>
    <w:rsid w:val="00E21C6E"/>
    <w:rsid w:val="00E25C68"/>
    <w:rsid w:val="00E27D4E"/>
    <w:rsid w:val="00E331DE"/>
    <w:rsid w:val="00E3460F"/>
    <w:rsid w:val="00E501CF"/>
    <w:rsid w:val="00E5080E"/>
    <w:rsid w:val="00E50EC5"/>
    <w:rsid w:val="00E523BF"/>
    <w:rsid w:val="00E52AA5"/>
    <w:rsid w:val="00E536CA"/>
    <w:rsid w:val="00E54962"/>
    <w:rsid w:val="00E54FD0"/>
    <w:rsid w:val="00E563E9"/>
    <w:rsid w:val="00E67899"/>
    <w:rsid w:val="00E679FC"/>
    <w:rsid w:val="00E73BCE"/>
    <w:rsid w:val="00E75096"/>
    <w:rsid w:val="00E809C9"/>
    <w:rsid w:val="00E81084"/>
    <w:rsid w:val="00E82447"/>
    <w:rsid w:val="00E8298D"/>
    <w:rsid w:val="00E854C8"/>
    <w:rsid w:val="00E855A4"/>
    <w:rsid w:val="00E855B3"/>
    <w:rsid w:val="00E86118"/>
    <w:rsid w:val="00E91676"/>
    <w:rsid w:val="00E93C2B"/>
    <w:rsid w:val="00E94965"/>
    <w:rsid w:val="00EA0C15"/>
    <w:rsid w:val="00EA2ECE"/>
    <w:rsid w:val="00EA30AD"/>
    <w:rsid w:val="00EA35C5"/>
    <w:rsid w:val="00EB6474"/>
    <w:rsid w:val="00EB65A4"/>
    <w:rsid w:val="00EC23D7"/>
    <w:rsid w:val="00EC2C93"/>
    <w:rsid w:val="00EC68B4"/>
    <w:rsid w:val="00ED0A52"/>
    <w:rsid w:val="00ED1043"/>
    <w:rsid w:val="00ED1A57"/>
    <w:rsid w:val="00ED4E46"/>
    <w:rsid w:val="00EE087E"/>
    <w:rsid w:val="00EE1AE6"/>
    <w:rsid w:val="00EE2ED9"/>
    <w:rsid w:val="00EE7C46"/>
    <w:rsid w:val="00EF0C09"/>
    <w:rsid w:val="00EF144B"/>
    <w:rsid w:val="00EF2E79"/>
    <w:rsid w:val="00EF383C"/>
    <w:rsid w:val="00EF5743"/>
    <w:rsid w:val="00EF610E"/>
    <w:rsid w:val="00EF6F07"/>
    <w:rsid w:val="00EF779A"/>
    <w:rsid w:val="00F008FE"/>
    <w:rsid w:val="00F14309"/>
    <w:rsid w:val="00F20CB2"/>
    <w:rsid w:val="00F23B0F"/>
    <w:rsid w:val="00F24040"/>
    <w:rsid w:val="00F24143"/>
    <w:rsid w:val="00F25B9C"/>
    <w:rsid w:val="00F2617D"/>
    <w:rsid w:val="00F30B2E"/>
    <w:rsid w:val="00F33A3A"/>
    <w:rsid w:val="00F35601"/>
    <w:rsid w:val="00F46AF5"/>
    <w:rsid w:val="00F47F6D"/>
    <w:rsid w:val="00F504C8"/>
    <w:rsid w:val="00F5268A"/>
    <w:rsid w:val="00F533D4"/>
    <w:rsid w:val="00F55768"/>
    <w:rsid w:val="00F57619"/>
    <w:rsid w:val="00F579B0"/>
    <w:rsid w:val="00F57DAE"/>
    <w:rsid w:val="00F600D8"/>
    <w:rsid w:val="00F63D19"/>
    <w:rsid w:val="00F66B33"/>
    <w:rsid w:val="00F70043"/>
    <w:rsid w:val="00F72822"/>
    <w:rsid w:val="00F73381"/>
    <w:rsid w:val="00F7509D"/>
    <w:rsid w:val="00F76DE6"/>
    <w:rsid w:val="00F84C97"/>
    <w:rsid w:val="00F8554E"/>
    <w:rsid w:val="00F908DF"/>
    <w:rsid w:val="00F925E3"/>
    <w:rsid w:val="00F9300B"/>
    <w:rsid w:val="00F93CC9"/>
    <w:rsid w:val="00F97BAB"/>
    <w:rsid w:val="00FA23C7"/>
    <w:rsid w:val="00FA538D"/>
    <w:rsid w:val="00FA59B4"/>
    <w:rsid w:val="00FA6BEC"/>
    <w:rsid w:val="00FA703F"/>
    <w:rsid w:val="00FA72ED"/>
    <w:rsid w:val="00FB4875"/>
    <w:rsid w:val="00FC3F8C"/>
    <w:rsid w:val="00FC7075"/>
    <w:rsid w:val="00FC749C"/>
    <w:rsid w:val="00FD05E1"/>
    <w:rsid w:val="00FD2EFA"/>
    <w:rsid w:val="00FD3B36"/>
    <w:rsid w:val="00FE118F"/>
    <w:rsid w:val="00FE16BC"/>
    <w:rsid w:val="00FE1C88"/>
    <w:rsid w:val="00FE3179"/>
    <w:rsid w:val="00FF0CA8"/>
    <w:rsid w:val="00FF24D9"/>
    <w:rsid w:val="00FF2712"/>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0BE725A-F127-420F-BB60-B511CF6E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qFormat/>
    <w:rsid w:val="00376F64"/>
    <w:pPr>
      <w:keepNext/>
      <w:numPr>
        <w:numId w:val="11"/>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11"/>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11"/>
      </w:numPr>
      <w:spacing w:after="120"/>
      <w:outlineLvl w:val="2"/>
    </w:pPr>
    <w:rPr>
      <w:b/>
      <w:color w:val="000000"/>
      <w:sz w:val="28"/>
    </w:rPr>
  </w:style>
  <w:style w:type="paragraph" w:styleId="Heading4">
    <w:name w:val="heading 4"/>
    <w:basedOn w:val="Normal"/>
    <w:next w:val="Normal"/>
    <w:qFormat/>
    <w:rsid w:val="00376F64"/>
    <w:pPr>
      <w:keepNext/>
      <w:numPr>
        <w:ilvl w:val="3"/>
        <w:numId w:val="11"/>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11"/>
      </w:numPr>
      <w:outlineLvl w:val="4"/>
    </w:pPr>
    <w:rPr>
      <w:b/>
    </w:rPr>
  </w:style>
  <w:style w:type="paragraph" w:styleId="Heading6">
    <w:name w:val="heading 6"/>
    <w:basedOn w:val="Normal"/>
    <w:next w:val="Normal"/>
    <w:qFormat/>
    <w:rsid w:val="00376F64"/>
    <w:pPr>
      <w:keepNext/>
      <w:numPr>
        <w:ilvl w:val="5"/>
        <w:numId w:val="11"/>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11"/>
      </w:numPr>
      <w:spacing w:after="60"/>
      <w:outlineLvl w:val="6"/>
    </w:pPr>
    <w:rPr>
      <w:sz w:val="24"/>
      <w:szCs w:val="24"/>
    </w:rPr>
  </w:style>
  <w:style w:type="paragraph" w:styleId="Heading8">
    <w:name w:val="heading 8"/>
    <w:basedOn w:val="Normal"/>
    <w:next w:val="Normal"/>
    <w:qFormat/>
    <w:rsid w:val="00376F64"/>
    <w:pPr>
      <w:keepNext/>
      <w:numPr>
        <w:ilvl w:val="7"/>
        <w:numId w:val="11"/>
      </w:numPr>
      <w:spacing w:before="80"/>
      <w:outlineLvl w:val="7"/>
    </w:pPr>
    <w:rPr>
      <w:i/>
    </w:rPr>
  </w:style>
  <w:style w:type="paragraph" w:styleId="Heading9">
    <w:name w:val="heading 9"/>
    <w:basedOn w:val="Normal"/>
    <w:next w:val="Normal"/>
    <w:qFormat/>
    <w:rsid w:val="00376F64"/>
    <w:pPr>
      <w:numPr>
        <w:ilvl w:val="8"/>
        <w:numId w:val="11"/>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rsid w:val="00376F64"/>
  </w:style>
  <w:style w:type="paragraph" w:styleId="TOC1">
    <w:name w:val="toc 1"/>
    <w:basedOn w:val="Normal"/>
    <w:next w:val="Normal"/>
    <w:semiHidden/>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semiHidden/>
    <w:rsid w:val="00833A9C"/>
    <w:pPr>
      <w:tabs>
        <w:tab w:val="left" w:pos="960"/>
        <w:tab w:val="left" w:pos="1418"/>
        <w:tab w:val="right" w:leader="dot" w:pos="9072"/>
      </w:tabs>
      <w:spacing w:after="0" w:line="240" w:lineRule="auto"/>
      <w:ind w:left="709"/>
    </w:p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apple-style-span">
    <w:name w:val="apple-style-span"/>
    <w:basedOn w:val="DefaultParagraphFont"/>
    <w:rsid w:val="00237FE6"/>
  </w:style>
  <w:style w:type="paragraph" w:customStyle="1" w:styleId="01BSCCParagraphbodystyle">
    <w:name w:val="01BS CC Paragraph body style"/>
    <w:link w:val="01BSCCParagraphbodystyleChar"/>
    <w:rsid w:val="002A5911"/>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2A5911"/>
    <w:pPr>
      <w:spacing w:before="480" w:after="120"/>
      <w:ind w:left="720" w:hanging="720"/>
      <w:outlineLvl w:val="0"/>
    </w:pPr>
    <w:rPr>
      <w:b/>
      <w:sz w:val="28"/>
    </w:rPr>
  </w:style>
  <w:style w:type="character" w:customStyle="1" w:styleId="01BSCCParagraphbodystyleChar">
    <w:name w:val="01BS CC Paragraph body style Char"/>
    <w:link w:val="01BSCCParagraphbodystyle"/>
    <w:rsid w:val="002A5911"/>
    <w:rPr>
      <w:rFonts w:ascii="Verdana" w:hAnsi="Verdana"/>
      <w:sz w:val="22"/>
      <w:lang w:eastAsia="en-US"/>
    </w:rPr>
  </w:style>
  <w:style w:type="paragraph" w:customStyle="1" w:styleId="Standard">
    <w:name w:val="Standard"/>
    <w:rsid w:val="00CC28E6"/>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paragraph" w:customStyle="1" w:styleId="01S2CCSubhead2">
    <w:name w:val="01S2 CC Subhead 2"/>
    <w:basedOn w:val="01S1CCSubhead1"/>
    <w:next w:val="01BSCCParagraphbodystyle"/>
    <w:autoRedefine/>
    <w:rsid w:val="002C7469"/>
    <w:pPr>
      <w:spacing w:before="360" w:after="90"/>
      <w:ind w:left="0" w:firstLine="0"/>
    </w:pPr>
    <w:rPr>
      <w:b w:val="0"/>
      <w:noProof/>
      <w:sz w:val="22"/>
      <w:szCs w:val="22"/>
      <w:lang w:eastAsia="en-GB"/>
    </w:rPr>
  </w:style>
  <w:style w:type="numbering" w:styleId="ArticleSection">
    <w:name w:val="Outline List 3"/>
    <w:basedOn w:val="NoList"/>
    <w:semiHidden/>
    <w:unhideWhenUsed/>
    <w:rsid w:val="00981B59"/>
    <w:pPr>
      <w:numPr>
        <w:numId w:val="39"/>
      </w:numPr>
    </w:pPr>
  </w:style>
  <w:style w:type="character" w:customStyle="1" w:styleId="FooterChar">
    <w:name w:val="Footer Char"/>
    <w:basedOn w:val="DefaultParagraphFont"/>
    <w:link w:val="Footer"/>
    <w:uiPriority w:val="99"/>
    <w:rsid w:val="00216F1A"/>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6317603">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24693742">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553443">
      <w:bodyDiv w:val="1"/>
      <w:marLeft w:val="0"/>
      <w:marRight w:val="0"/>
      <w:marTop w:val="0"/>
      <w:marBottom w:val="0"/>
      <w:divBdr>
        <w:top w:val="none" w:sz="0" w:space="0" w:color="auto"/>
        <w:left w:val="none" w:sz="0" w:space="0" w:color="auto"/>
        <w:bottom w:val="none" w:sz="0" w:space="0" w:color="auto"/>
        <w:right w:val="none" w:sz="0" w:space="0" w:color="auto"/>
      </w:divBdr>
      <w:divsChild>
        <w:div w:id="1129202658">
          <w:marLeft w:val="0"/>
          <w:marRight w:val="0"/>
          <w:marTop w:val="0"/>
          <w:marBottom w:val="0"/>
          <w:divBdr>
            <w:top w:val="none" w:sz="0" w:space="0" w:color="auto"/>
            <w:left w:val="none" w:sz="0" w:space="0" w:color="auto"/>
            <w:bottom w:val="none" w:sz="0" w:space="0" w:color="auto"/>
            <w:right w:val="none" w:sz="0" w:space="0" w:color="auto"/>
          </w:divBdr>
          <w:divsChild>
            <w:div w:id="18988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CTenders@exeter.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2AAB7-43BB-48E8-9A7A-0A1623F1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3655</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24447</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dc:description/>
  <cp:lastModifiedBy>Webster, Paul</cp:lastModifiedBy>
  <cp:revision>6</cp:revision>
  <cp:lastPrinted>2018-07-06T15:44:00Z</cp:lastPrinted>
  <dcterms:created xsi:type="dcterms:W3CDTF">2018-11-12T13:29:00Z</dcterms:created>
  <dcterms:modified xsi:type="dcterms:W3CDTF">2018-11-12T15:46:00Z</dcterms:modified>
</cp:coreProperties>
</file>