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3B3C4" w14:textId="77777777" w:rsidR="00A13379" w:rsidRDefault="00A13379" w:rsidP="00A13379">
      <w:pPr>
        <w:pStyle w:val="GPSTITLES"/>
        <w:rPr>
          <w:rFonts w:ascii="Arial" w:hAnsi="Arial"/>
        </w:rPr>
      </w:pPr>
      <w:r>
        <w:rPr>
          <w:rFonts w:ascii="Arial" w:hAnsi="Arial"/>
        </w:rPr>
        <w:t>RM971 Non medical non clinical</w:t>
      </w:r>
    </w:p>
    <w:p w14:paraId="51E42B49" w14:textId="77777777" w:rsidR="00A13379" w:rsidRPr="004219EF" w:rsidRDefault="00A13379" w:rsidP="00A13379">
      <w:pPr>
        <w:pStyle w:val="GPSTITLES"/>
        <w:rPr>
          <w:rFonts w:ascii="Arial" w:hAnsi="Arial"/>
        </w:rPr>
      </w:pPr>
      <w:r w:rsidRPr="004219EF">
        <w:rPr>
          <w:rFonts w:ascii="Arial" w:hAnsi="Arial"/>
        </w:rPr>
        <w:t>PART 1 –  template ORDER FORM</w:t>
      </w:r>
    </w:p>
    <w:p w14:paraId="395D7B7E" w14:textId="77777777" w:rsidR="00A13379" w:rsidRPr="004219EF" w:rsidRDefault="00A13379" w:rsidP="00A13379">
      <w:pPr>
        <w:spacing w:after="120"/>
        <w:ind w:left="142"/>
        <w:rPr>
          <w:b/>
          <w:i/>
          <w:highlight w:val="green"/>
        </w:rPr>
      </w:pPr>
      <w:r w:rsidRPr="004219EF">
        <w:rPr>
          <w:b/>
          <w:i/>
          <w:highlight w:val="green"/>
        </w:rPr>
        <w:t xml:space="preserve">GUIDANCE NOTE:  </w:t>
      </w:r>
    </w:p>
    <w:p w14:paraId="525760CC" w14:textId="77777777" w:rsidR="00A13379" w:rsidRPr="004219EF" w:rsidRDefault="00A13379" w:rsidP="00A13379">
      <w:pPr>
        <w:spacing w:after="120"/>
        <w:ind w:left="142"/>
        <w:rPr>
          <w:b/>
          <w:i/>
        </w:rPr>
      </w:pPr>
      <w:r w:rsidRPr="004219EF">
        <w:rPr>
          <w:b/>
          <w:i/>
          <w:highlight w:val="green"/>
        </w:rPr>
        <w:t>The Order Form should include all the project specific details of the Call-off Contract.  All details that are requirement specific or specific to the Contracting Body will be included in the Order Form.  When signed this Order Form becomes a legally binding contract incorporating the terms and condi</w:t>
      </w:r>
      <w:r>
        <w:rPr>
          <w:b/>
          <w:i/>
          <w:highlight w:val="green"/>
        </w:rPr>
        <w:t>tions of the Call-Off Contract.</w:t>
      </w:r>
    </w:p>
    <w:p w14:paraId="7D294BA5" w14:textId="77777777" w:rsidR="00A13379" w:rsidRDefault="00A13379" w:rsidP="00A13379">
      <w:pPr>
        <w:spacing w:beforeLines="120" w:before="288"/>
        <w:ind w:left="0"/>
        <w:rPr>
          <w:b/>
          <w:u w:val="single"/>
        </w:rPr>
      </w:pPr>
      <w:r w:rsidRPr="004219EF">
        <w:rPr>
          <w:b/>
          <w:u w:val="single"/>
        </w:rPr>
        <w:t>ORDER FORM</w:t>
      </w:r>
    </w:p>
    <w:p w14:paraId="3447FB78" w14:textId="77777777" w:rsidR="00A13379" w:rsidRDefault="00A13379" w:rsidP="00A13379">
      <w:pPr>
        <w:spacing w:beforeLines="120" w:before="288"/>
        <w:jc w:val="center"/>
        <w:rPr>
          <w:b/>
          <w:u w:val="single"/>
        </w:rPr>
      </w:pPr>
      <w:r w:rsidRPr="004219EF">
        <w:rPr>
          <w:b/>
          <w:u w:val="single"/>
        </w:rPr>
        <w:t>THE SUPPLY OF NON MEDICAL NON CLINICAL (NMNC) TEMPORARY AND FIXED TERM STAFF   FRAMEWORK AGREEMENT: RM971</w:t>
      </w:r>
    </w:p>
    <w:p w14:paraId="4886EE41" w14:textId="77777777" w:rsidR="00A13379" w:rsidRPr="004219EF" w:rsidRDefault="00A13379" w:rsidP="00A13379">
      <w:pPr>
        <w:rPr>
          <w:b/>
        </w:rPr>
      </w:pPr>
      <w:r w:rsidRPr="004219EF">
        <w:rPr>
          <w:b/>
        </w:rPr>
        <w:t xml:space="preserve">FROM: </w:t>
      </w:r>
      <w:r w:rsidRPr="004219EF">
        <w:rPr>
          <w:i/>
        </w:rPr>
        <w:t>[GUIDANCE NOTE: To be populated by the Contracting Body]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7"/>
        <w:gridCol w:w="4675"/>
      </w:tblGrid>
      <w:tr w:rsidR="00A13379" w:rsidRPr="004219EF" w14:paraId="47874DD3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6F0E46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ab/>
              <w:t>CUSTOMER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B63" w14:textId="77777777" w:rsidR="00A13379" w:rsidRPr="004219EF" w:rsidRDefault="00D94946" w:rsidP="00D94946">
            <w:pPr>
              <w:spacing w:after="0"/>
              <w:ind w:left="0"/>
            </w:pPr>
            <w:r>
              <w:t>Department for Education</w:t>
            </w:r>
          </w:p>
        </w:tc>
      </w:tr>
      <w:tr w:rsidR="00A13379" w:rsidRPr="004219EF" w14:paraId="62765134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C1710B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ADDRESS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8139" w14:textId="77777777" w:rsidR="00A13379" w:rsidRDefault="00D94946" w:rsidP="00D03FB7">
            <w:pPr>
              <w:spacing w:after="0"/>
              <w:ind w:left="0"/>
            </w:pPr>
            <w:r>
              <w:t>Department for Education</w:t>
            </w:r>
          </w:p>
          <w:p w14:paraId="57DC3375" w14:textId="77777777" w:rsidR="00D94946" w:rsidRDefault="00D94946" w:rsidP="00D03FB7">
            <w:pPr>
              <w:spacing w:after="0"/>
              <w:ind w:left="0"/>
            </w:pPr>
            <w:r>
              <w:t>Sanctuary Buildings</w:t>
            </w:r>
          </w:p>
          <w:p w14:paraId="35AF01D8" w14:textId="77777777" w:rsidR="00D94946" w:rsidRDefault="00D94946" w:rsidP="00D03FB7">
            <w:pPr>
              <w:spacing w:after="0"/>
              <w:ind w:left="0"/>
            </w:pPr>
            <w:r>
              <w:t>LVL 2</w:t>
            </w:r>
          </w:p>
          <w:p w14:paraId="15E69C5B" w14:textId="77777777" w:rsidR="00D94946" w:rsidRDefault="00D94946" w:rsidP="00D03FB7">
            <w:pPr>
              <w:spacing w:after="0"/>
              <w:ind w:left="0"/>
            </w:pPr>
            <w:r>
              <w:t>Great Smith Street</w:t>
            </w:r>
          </w:p>
          <w:p w14:paraId="4B08FD37" w14:textId="77777777" w:rsidR="00D94946" w:rsidRDefault="00D94946" w:rsidP="00D03FB7">
            <w:pPr>
              <w:spacing w:after="0"/>
              <w:ind w:left="0"/>
            </w:pPr>
            <w:r>
              <w:t>London</w:t>
            </w:r>
          </w:p>
          <w:p w14:paraId="32E6FCA0" w14:textId="77777777" w:rsidR="00D94946" w:rsidRPr="004219EF" w:rsidRDefault="00D94946" w:rsidP="00D03FB7">
            <w:pPr>
              <w:spacing w:after="0"/>
              <w:ind w:left="0"/>
            </w:pPr>
            <w:r>
              <w:t>SW1P 3BT</w:t>
            </w:r>
          </w:p>
        </w:tc>
      </w:tr>
      <w:tr w:rsidR="00A13379" w:rsidRPr="004219EF" w14:paraId="6FB638F0" w14:textId="77777777" w:rsidTr="00D03FB7">
        <w:trPr>
          <w:trHeight w:val="375"/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1611E0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INVOICE ADDRESS(if different)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C459" w14:textId="77777777" w:rsidR="00A13379" w:rsidRDefault="00D94946" w:rsidP="00D94946">
            <w:pPr>
              <w:spacing w:after="0"/>
              <w:ind w:left="0"/>
            </w:pPr>
            <w:r>
              <w:t>NEWPORT SSCL – Department for Education</w:t>
            </w:r>
          </w:p>
          <w:p w14:paraId="60515B7A" w14:textId="77777777" w:rsidR="00D94946" w:rsidRDefault="00D94946" w:rsidP="00D94946">
            <w:pPr>
              <w:spacing w:after="0"/>
              <w:ind w:left="0"/>
            </w:pPr>
            <w:r>
              <w:t>PO Box 407</w:t>
            </w:r>
          </w:p>
          <w:p w14:paraId="2C2F4CA9" w14:textId="77777777" w:rsidR="00D94946" w:rsidRDefault="00D94946" w:rsidP="00D94946">
            <w:pPr>
              <w:spacing w:after="0"/>
              <w:ind w:left="0"/>
            </w:pPr>
            <w:r>
              <w:t>NEWPORT</w:t>
            </w:r>
          </w:p>
          <w:p w14:paraId="2D9CB41B" w14:textId="77777777" w:rsidR="00D94946" w:rsidRPr="004219EF" w:rsidRDefault="00D94946" w:rsidP="00D94946">
            <w:pPr>
              <w:spacing w:after="0"/>
              <w:ind w:left="0"/>
            </w:pPr>
            <w:r>
              <w:t>NP10 8FZ</w:t>
            </w:r>
          </w:p>
        </w:tc>
      </w:tr>
      <w:tr w:rsidR="00A13379" w:rsidRPr="004219EF" w14:paraId="0B428E63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B333D1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CONTACT REFERENCE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0AB" w14:textId="77777777" w:rsidR="00A13379" w:rsidRPr="004219EF" w:rsidRDefault="00A13379" w:rsidP="00D03FB7">
            <w:pPr>
              <w:spacing w:after="0"/>
              <w:ind w:left="33"/>
              <w:jc w:val="left"/>
            </w:pPr>
            <w:r w:rsidRPr="004219EF">
              <w:t xml:space="preserve">Authoriser Name:       </w:t>
            </w:r>
            <w:r w:rsidR="00D94946">
              <w:t>James Hughes</w:t>
            </w:r>
            <w:r w:rsidRPr="004219EF">
              <w:t xml:space="preserve">  </w:t>
            </w:r>
          </w:p>
          <w:p w14:paraId="0AA15E80" w14:textId="77777777" w:rsidR="00A13379" w:rsidRPr="004219EF" w:rsidRDefault="00A13379" w:rsidP="00D03FB7">
            <w:pPr>
              <w:spacing w:after="0"/>
              <w:ind w:left="33"/>
              <w:jc w:val="left"/>
            </w:pPr>
            <w:r w:rsidRPr="004219EF">
              <w:t xml:space="preserve">                    </w:t>
            </w:r>
          </w:p>
          <w:p w14:paraId="6BB307D3" w14:textId="37A5B349" w:rsidR="00A13379" w:rsidRPr="004219EF" w:rsidRDefault="00D94946" w:rsidP="00D03FB7">
            <w:pPr>
              <w:spacing w:after="0"/>
              <w:ind w:left="33"/>
              <w:jc w:val="left"/>
            </w:pPr>
            <w:r>
              <w:t xml:space="preserve">Tel: </w:t>
            </w:r>
            <w:r w:rsidR="00F26E03" w:rsidRPr="00F26E03">
              <w:rPr>
                <w:color w:val="1F497D"/>
                <w:sz w:val="20"/>
                <w:szCs w:val="20"/>
                <w:highlight w:val="black"/>
              </w:rPr>
              <w:t>&lt;&gt;</w:t>
            </w:r>
            <w:bookmarkStart w:id="0" w:name="_GoBack"/>
            <w:bookmarkEnd w:id="0"/>
            <w:r w:rsidR="00A13379" w:rsidRPr="004219EF">
              <w:t xml:space="preserve">                       </w:t>
            </w:r>
          </w:p>
          <w:p w14:paraId="4E4013C0" w14:textId="77777777" w:rsidR="00A13379" w:rsidRPr="004219EF" w:rsidRDefault="00A13379" w:rsidP="00D03FB7">
            <w:pPr>
              <w:spacing w:after="0"/>
              <w:ind w:left="33"/>
              <w:jc w:val="left"/>
            </w:pPr>
            <w:r w:rsidRPr="004219EF">
              <w:t>e-mail:</w:t>
            </w:r>
            <w:r w:rsidR="00D94946">
              <w:t xml:space="preserve"> </w:t>
            </w:r>
            <w:hyperlink r:id="rId5" w:history="1">
              <w:r w:rsidR="00D94946">
                <w:rPr>
                  <w:rStyle w:val="Hyperlink"/>
                  <w:color w:val="0563C1"/>
                  <w:sz w:val="20"/>
                  <w:szCs w:val="20"/>
                </w:rPr>
                <w:t>james.hughes@education.gov.uk</w:t>
              </w:r>
            </w:hyperlink>
            <w:r w:rsidR="00D94946">
              <w:rPr>
                <w:color w:val="1F497D"/>
                <w:sz w:val="20"/>
                <w:szCs w:val="20"/>
              </w:rPr>
              <w:t xml:space="preserve">  </w:t>
            </w:r>
          </w:p>
        </w:tc>
      </w:tr>
      <w:tr w:rsidR="00A13379" w:rsidRPr="004219EF" w14:paraId="611569A3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5D1315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ORDER NUMBER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B90F" w14:textId="77777777" w:rsidR="00A13379" w:rsidRPr="00D94946" w:rsidRDefault="00D94946" w:rsidP="00A13379">
            <w:pPr>
              <w:numPr>
                <w:ilvl w:val="0"/>
                <w:numId w:val="1"/>
              </w:numPr>
              <w:tabs>
                <w:tab w:val="left" w:pos="0"/>
              </w:tabs>
              <w:spacing w:before="120" w:after="0"/>
              <w:ind w:left="33" w:hanging="567"/>
              <w:jc w:val="left"/>
              <w:outlineLvl w:val="1"/>
            </w:pPr>
            <w:r w:rsidRPr="00D94946">
              <w:t>PO:</w:t>
            </w:r>
            <w:r>
              <w:t xml:space="preserve"> </w:t>
            </w:r>
            <w:r w:rsidRPr="00D94946">
              <w:t xml:space="preserve">41070004464 </w:t>
            </w:r>
          </w:p>
        </w:tc>
      </w:tr>
      <w:tr w:rsidR="00A13379" w:rsidRPr="004219EF" w14:paraId="138DED0F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826F5B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ORDER DATE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A111" w14:textId="77777777" w:rsidR="00A13379" w:rsidRPr="004219EF" w:rsidRDefault="00D94946" w:rsidP="00D94946">
            <w:pPr>
              <w:spacing w:after="0"/>
              <w:ind w:left="0"/>
            </w:pPr>
            <w:r>
              <w:t>30/04/2018</w:t>
            </w:r>
          </w:p>
        </w:tc>
      </w:tr>
    </w:tbl>
    <w:p w14:paraId="46CC10CC" w14:textId="77777777" w:rsidR="00A13379" w:rsidRPr="004219EF" w:rsidRDefault="00A13379" w:rsidP="00A13379">
      <w:pPr>
        <w:rPr>
          <w:b/>
        </w:rPr>
      </w:pPr>
      <w:r w:rsidRPr="004219EF">
        <w:rPr>
          <w:b/>
        </w:rPr>
        <w:t xml:space="preserve">TO: </w:t>
      </w:r>
      <w:r w:rsidRPr="004219EF">
        <w:rPr>
          <w:i/>
        </w:rPr>
        <w:t>[GUIDANCE NOTE: To be populated by the Contracting Body]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0"/>
        <w:gridCol w:w="4622"/>
      </w:tblGrid>
      <w:tr w:rsidR="00A13379" w:rsidRPr="004219EF" w14:paraId="6831FC68" w14:textId="77777777" w:rsidTr="00D03FB7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AD2C5E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PROVIDER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C5DA" w14:textId="77777777" w:rsidR="00A13379" w:rsidRPr="004219EF" w:rsidRDefault="00D94946" w:rsidP="00D03FB7">
            <w:pPr>
              <w:spacing w:after="0"/>
              <w:ind w:left="0"/>
              <w:jc w:val="left"/>
            </w:pPr>
            <w:r>
              <w:t>Methods Business and Technology Ltd</w:t>
            </w:r>
          </w:p>
        </w:tc>
      </w:tr>
      <w:tr w:rsidR="00A13379" w:rsidRPr="004219EF" w14:paraId="1AD63300" w14:textId="77777777" w:rsidTr="00D03FB7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AD152B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PROVIDER’S ADDRESS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0855" w14:textId="77777777" w:rsidR="00D94946" w:rsidRPr="00D94946" w:rsidRDefault="00D94946" w:rsidP="00D94946">
            <w:pPr>
              <w:spacing w:after="0"/>
              <w:ind w:left="0"/>
              <w:jc w:val="left"/>
              <w:rPr>
                <w:noProof/>
                <w:lang w:eastAsia="en-GB"/>
              </w:rPr>
            </w:pPr>
            <w:r w:rsidRPr="00D94946">
              <w:rPr>
                <w:noProof/>
                <w:lang w:eastAsia="en-GB"/>
              </w:rPr>
              <w:t>St Martin’s House,</w:t>
            </w:r>
          </w:p>
          <w:p w14:paraId="2DD68C6E" w14:textId="77777777" w:rsidR="00A13379" w:rsidRPr="004219EF" w:rsidRDefault="00D94946" w:rsidP="00D94946">
            <w:pPr>
              <w:spacing w:after="0"/>
              <w:ind w:left="0"/>
              <w:jc w:val="left"/>
            </w:pPr>
            <w:r w:rsidRPr="00D94946">
              <w:rPr>
                <w:noProof/>
                <w:lang w:eastAsia="en-GB"/>
              </w:rPr>
              <w:t>16 St Martin’s le Grand</w:t>
            </w:r>
            <w:r w:rsidRPr="00D94946">
              <w:rPr>
                <w:noProof/>
                <w:lang w:eastAsia="en-GB"/>
              </w:rPr>
              <w:br/>
              <w:t>London, EC1A 4EN</w:t>
            </w:r>
            <w:r w:rsidRPr="00D94946">
              <w:rPr>
                <w:noProof/>
                <w:sz w:val="21"/>
                <w:szCs w:val="21"/>
                <w:lang w:eastAsia="en-GB"/>
              </w:rPr>
              <w:t> </w:t>
            </w:r>
          </w:p>
        </w:tc>
      </w:tr>
      <w:tr w:rsidR="00A13379" w:rsidRPr="004219EF" w14:paraId="400177E3" w14:textId="77777777" w:rsidTr="00D03FB7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6F5514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 xml:space="preserve">ACCOUNT MANAGER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9E16" w14:textId="77777777" w:rsidR="00A13379" w:rsidRPr="004219EF" w:rsidRDefault="00A13379" w:rsidP="00D03FB7">
            <w:pPr>
              <w:spacing w:after="0"/>
              <w:ind w:left="87"/>
              <w:jc w:val="left"/>
            </w:pPr>
            <w:r w:rsidRPr="004219EF">
              <w:t>Name:</w:t>
            </w:r>
            <w:r w:rsidR="00D94946">
              <w:t xml:space="preserve"> James Cleary</w:t>
            </w:r>
          </w:p>
          <w:p w14:paraId="10005FDA" w14:textId="77777777" w:rsidR="00A13379" w:rsidRPr="004219EF" w:rsidRDefault="00A13379" w:rsidP="00D03FB7">
            <w:pPr>
              <w:spacing w:after="0"/>
              <w:ind w:left="87"/>
              <w:jc w:val="left"/>
            </w:pPr>
            <w:r w:rsidRPr="004219EF">
              <w:t>Address:</w:t>
            </w:r>
            <w:r w:rsidR="00D94946">
              <w:t xml:space="preserve"> As above</w:t>
            </w:r>
          </w:p>
          <w:p w14:paraId="7969E7F6" w14:textId="40981584" w:rsidR="00A13379" w:rsidRPr="004219EF" w:rsidRDefault="00D94946" w:rsidP="00D03FB7">
            <w:pPr>
              <w:spacing w:after="0"/>
              <w:ind w:left="87"/>
              <w:jc w:val="left"/>
            </w:pPr>
            <w:r>
              <w:t xml:space="preserve">Tel: </w:t>
            </w:r>
            <w:r w:rsidR="00F26E03" w:rsidRPr="00F26E03">
              <w:rPr>
                <w:highlight w:val="black"/>
              </w:rPr>
              <w:t>&lt;&gt;</w:t>
            </w:r>
            <w:r w:rsidR="00A13379" w:rsidRPr="004219EF">
              <w:t xml:space="preserve">       </w:t>
            </w:r>
          </w:p>
          <w:p w14:paraId="6EF4CA4A" w14:textId="7B299586" w:rsidR="00A13379" w:rsidRPr="004219EF" w:rsidRDefault="00A13379" w:rsidP="00F26E03">
            <w:pPr>
              <w:spacing w:after="0"/>
              <w:ind w:left="87"/>
              <w:jc w:val="left"/>
            </w:pPr>
            <w:r w:rsidRPr="004219EF">
              <w:t>E-mail:</w:t>
            </w:r>
            <w:r w:rsidR="00D94946">
              <w:t xml:space="preserve"> </w:t>
            </w:r>
            <w:r w:rsidR="00F26E03" w:rsidRPr="00F26E03">
              <w:rPr>
                <w:highlight w:val="black"/>
              </w:rPr>
              <w:t>&lt;&gt;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89"/>
        <w:gridCol w:w="4533"/>
      </w:tblGrid>
      <w:tr w:rsidR="00A13379" w:rsidRPr="004219EF" w14:paraId="4B712FAD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/>
          </w:tcPr>
          <w:p w14:paraId="136114D0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 xml:space="preserve">PART 1: SERVICE REQUIREMENT </w:t>
            </w:r>
          </w:p>
          <w:p w14:paraId="0E681EC5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i/>
              </w:rPr>
              <w:t>[GUIDANCE NOTE:Contracting Bodies Service requirements to be inserted in below]</w:t>
            </w:r>
          </w:p>
        </w:tc>
      </w:tr>
      <w:tr w:rsidR="00A13379" w:rsidRPr="004219EF" w14:paraId="16D5DF3E" w14:textId="77777777" w:rsidTr="00D03FB7">
        <w:trPr>
          <w:jc w:val="center"/>
        </w:trPr>
        <w:tc>
          <w:tcPr>
            <w:tcW w:w="8522" w:type="dxa"/>
            <w:gridSpan w:val="2"/>
          </w:tcPr>
          <w:p w14:paraId="0A365667" w14:textId="77777777" w:rsidR="00A13379" w:rsidRDefault="00A13379" w:rsidP="00D03FB7">
            <w:pPr>
              <w:spacing w:after="0"/>
              <w:ind w:left="10" w:hanging="10"/>
              <w:jc w:val="left"/>
            </w:pPr>
            <w:r w:rsidRPr="004219EF">
              <w:rPr>
                <w:b/>
              </w:rPr>
              <w:t>PART 1.1: SERVICE AND DELIVERABLES REQUIRED:</w:t>
            </w:r>
            <w:r w:rsidRPr="004219EF">
              <w:t xml:space="preserve"> Temporary Worker Requirements:</w:t>
            </w:r>
          </w:p>
          <w:p w14:paraId="6E2D9C44" w14:textId="77777777" w:rsidR="001162C9" w:rsidRDefault="001162C9" w:rsidP="00D03FB7">
            <w:pPr>
              <w:spacing w:after="0"/>
              <w:ind w:left="10" w:hanging="10"/>
              <w:jc w:val="left"/>
            </w:pPr>
          </w:p>
          <w:p w14:paraId="31B7966E" w14:textId="77777777" w:rsidR="001162C9" w:rsidRDefault="001162C9" w:rsidP="001162C9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="60" w:after="60"/>
              <w:ind w:left="324" w:hanging="284"/>
              <w:jc w:val="left"/>
              <w:textAlignment w:val="auto"/>
              <w:rPr>
                <w:lang w:val="en-US"/>
              </w:rPr>
            </w:pPr>
            <w:r>
              <w:rPr>
                <w:lang w:val="en-US"/>
              </w:rPr>
              <w:t>Provide strategic advice to the Programme on construction and construction management.</w:t>
            </w:r>
          </w:p>
          <w:p w14:paraId="6B12B9B9" w14:textId="77777777" w:rsidR="001162C9" w:rsidRPr="006B031B" w:rsidRDefault="001162C9" w:rsidP="001162C9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="60" w:after="60"/>
              <w:ind w:left="324" w:hanging="284"/>
              <w:jc w:val="left"/>
              <w:textAlignment w:val="auto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2F5D68">
              <w:rPr>
                <w:lang w:val="en-US"/>
              </w:rPr>
              <w:t>eliver specific</w:t>
            </w:r>
            <w:r>
              <w:rPr>
                <w:lang w:val="en-US"/>
              </w:rPr>
              <w:t xml:space="preserve"> requirements of the Programme – specifically </w:t>
            </w:r>
            <w:r w:rsidRPr="002F5D68">
              <w:rPr>
                <w:lang w:val="en-US"/>
              </w:rPr>
              <w:t>construction support, FM support, d</w:t>
            </w:r>
            <w:r>
              <w:rPr>
                <w:lang w:val="en-US"/>
              </w:rPr>
              <w:t>esign management and approvals</w:t>
            </w:r>
          </w:p>
          <w:p w14:paraId="486BDE26" w14:textId="77777777" w:rsidR="001162C9" w:rsidRDefault="001162C9" w:rsidP="001162C9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="60" w:after="60"/>
              <w:ind w:left="324" w:hanging="284"/>
              <w:jc w:val="left"/>
              <w:textAlignment w:val="auto"/>
              <w:rPr>
                <w:lang w:val="en-US"/>
              </w:rPr>
            </w:pPr>
            <w:r>
              <w:rPr>
                <w:lang w:val="en-US"/>
              </w:rPr>
              <w:lastRenderedPageBreak/>
              <w:t>Interface with Interserve, FM contractor teams, CCS and others as necessary to aid integration of their works with the overall Programme execution.</w:t>
            </w:r>
          </w:p>
          <w:p w14:paraId="6D364007" w14:textId="77777777" w:rsidR="001162C9" w:rsidRPr="002F5D68" w:rsidRDefault="001162C9" w:rsidP="001162C9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="60" w:after="60"/>
              <w:ind w:left="324" w:hanging="284"/>
              <w:jc w:val="left"/>
              <w:textAlignment w:val="auto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2F5D68">
              <w:rPr>
                <w:lang w:val="en-US"/>
              </w:rPr>
              <w:t>nterface with the PM, Cost Consultants, Design Team, Con</w:t>
            </w:r>
            <w:r>
              <w:rPr>
                <w:lang w:val="en-US"/>
              </w:rPr>
              <w:t>tractors and others to support P</w:t>
            </w:r>
            <w:r w:rsidRPr="002F5D68">
              <w:rPr>
                <w:lang w:val="en-US"/>
              </w:rPr>
              <w:t>rogramme delivery.</w:t>
            </w:r>
          </w:p>
          <w:p w14:paraId="503EDDF5" w14:textId="55433FC8" w:rsidR="001162C9" w:rsidRPr="001162C9" w:rsidRDefault="001162C9" w:rsidP="001162C9">
            <w:pPr>
              <w:pStyle w:val="ListParagraph"/>
              <w:numPr>
                <w:ilvl w:val="0"/>
                <w:numId w:val="5"/>
              </w:numPr>
              <w:spacing w:after="0"/>
              <w:jc w:val="left"/>
            </w:pPr>
            <w:r w:rsidRPr="001162C9">
              <w:rPr>
                <w:lang w:val="en-US"/>
              </w:rPr>
              <w:t>Support the Programme Director in the day-to-day execution of the Programme and specifically in respect of design, procurement and construction proposals.</w:t>
            </w:r>
          </w:p>
        </w:tc>
      </w:tr>
      <w:tr w:rsidR="00A13379" w:rsidRPr="004219EF" w14:paraId="7509CB6A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25E1FBD5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lastRenderedPageBreak/>
              <w:t>RM971 LOT:</w:t>
            </w:r>
          </w:p>
        </w:tc>
        <w:tc>
          <w:tcPr>
            <w:tcW w:w="4533" w:type="dxa"/>
          </w:tcPr>
          <w:p w14:paraId="6986D798" w14:textId="77777777" w:rsidR="00A13379" w:rsidRPr="004219EF" w:rsidRDefault="00D94946" w:rsidP="00D03FB7">
            <w:pPr>
              <w:spacing w:after="0"/>
              <w:ind w:left="10" w:hanging="10"/>
              <w:jc w:val="left"/>
            </w:pPr>
            <w:r>
              <w:t>5</w:t>
            </w:r>
          </w:p>
        </w:tc>
      </w:tr>
      <w:tr w:rsidR="00A13379" w:rsidRPr="004219EF" w14:paraId="12C5B955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13CDA29D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aDDITIONAL REQUIREMENTS:</w:t>
            </w:r>
          </w:p>
        </w:tc>
        <w:tc>
          <w:tcPr>
            <w:tcW w:w="4533" w:type="dxa"/>
          </w:tcPr>
          <w:p w14:paraId="52E41350" w14:textId="77777777" w:rsidR="00A13379" w:rsidRPr="004219EF" w:rsidRDefault="000E764A" w:rsidP="00D03FB7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N/A</w:t>
            </w:r>
          </w:p>
        </w:tc>
      </w:tr>
      <w:tr w:rsidR="00A13379" w:rsidRPr="004219EF" w14:paraId="7BDBF6E9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4663C07B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>PART 1.2: ANCIPATED DURATION OF CONTRACT</w:t>
            </w:r>
            <w:r w:rsidR="00D94946">
              <w:rPr>
                <w:b/>
              </w:rPr>
              <w:t>: 01/04/2018 – 31/03/2019</w:t>
            </w:r>
          </w:p>
        </w:tc>
      </w:tr>
      <w:tr w:rsidR="00A13379" w:rsidRPr="004219EF" w14:paraId="4738F7DB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409C4CBE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>PART 1.3: MILESTONES AND KEY DELIVERABLES</w:t>
            </w:r>
          </w:p>
        </w:tc>
      </w:tr>
      <w:tr w:rsidR="00A13379" w:rsidRPr="004219EF" w14:paraId="7CD32652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6F89566F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i/>
              </w:rPr>
              <w:t xml:space="preserve">[GUIDANCE NOTE: </w:t>
            </w:r>
          </w:p>
          <w:p w14:paraId="02C5E447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i/>
              </w:rPr>
              <w:t>Insert details of milestones/key deliverables if relevant]</w:t>
            </w:r>
          </w:p>
        </w:tc>
      </w:tr>
      <w:tr w:rsidR="00A13379" w:rsidRPr="004219EF" w14:paraId="71E74157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4B721047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 xml:space="preserve">PART 1.4: </w:t>
            </w:r>
            <w:r w:rsidRPr="004219EF">
              <w:rPr>
                <w:b/>
                <w:caps/>
              </w:rPr>
              <w:t>Charges Payable by Customer (including any applicable discount and method of payment e.g. Government Procurement Card or BACS):</w:t>
            </w:r>
          </w:p>
        </w:tc>
      </w:tr>
      <w:tr w:rsidR="00A13379" w:rsidRPr="004219EF" w14:paraId="3C00AE41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4FC2A6BB" w14:textId="20DC572E" w:rsidR="00A13379" w:rsidRDefault="00F26E03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F26E03">
              <w:rPr>
                <w:i/>
                <w:highlight w:val="black"/>
              </w:rPr>
              <w:t>&lt;&gt;</w:t>
            </w:r>
            <w:r w:rsidR="0043370F">
              <w:rPr>
                <w:i/>
              </w:rPr>
              <w:t xml:space="preserve"> pe</w:t>
            </w:r>
            <w:r w:rsidR="001162C9">
              <w:rPr>
                <w:i/>
              </w:rPr>
              <w:t>r day ex VAT and expenses, in line with DfE travel and subsistence guidance</w:t>
            </w:r>
          </w:p>
          <w:p w14:paraId="79834526" w14:textId="77777777" w:rsidR="0043370F" w:rsidRPr="004219EF" w:rsidRDefault="0043370F" w:rsidP="00D03FB7">
            <w:pPr>
              <w:spacing w:after="0"/>
              <w:ind w:left="10" w:hanging="10"/>
              <w:jc w:val="left"/>
              <w:rPr>
                <w:i/>
              </w:rPr>
            </w:pPr>
          </w:p>
        </w:tc>
      </w:tr>
      <w:tr w:rsidR="00A13379" w:rsidRPr="004219EF" w14:paraId="382AA642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0129B960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Discounts Applicable:</w:t>
            </w:r>
          </w:p>
        </w:tc>
        <w:tc>
          <w:tcPr>
            <w:tcW w:w="4533" w:type="dxa"/>
          </w:tcPr>
          <w:p w14:paraId="38B94F79" w14:textId="77777777" w:rsidR="00A13379" w:rsidRPr="004219EF" w:rsidRDefault="0043370F" w:rsidP="00D03FB7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NIL</w:t>
            </w:r>
          </w:p>
        </w:tc>
      </w:tr>
      <w:tr w:rsidR="00A13379" w:rsidRPr="004219EF" w14:paraId="3EF50BB9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5738F3FD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 xml:space="preserve">PART 1.5: </w:t>
            </w:r>
            <w:r w:rsidRPr="004219EF">
              <w:rPr>
                <w:b/>
                <w:caps/>
              </w:rPr>
              <w:t>Acceptance prior to Payment</w:t>
            </w:r>
          </w:p>
        </w:tc>
      </w:tr>
      <w:tr w:rsidR="00A13379" w:rsidRPr="004219EF" w14:paraId="0BFD1E35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59CF97BD" w14:textId="77777777" w:rsidR="00A13379" w:rsidRPr="004219EF" w:rsidRDefault="0043370F" w:rsidP="00D03FB7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AUTHORISED TIMECARDS</w:t>
            </w:r>
          </w:p>
        </w:tc>
      </w:tr>
      <w:tr w:rsidR="00A13379" w:rsidRPr="004219EF" w14:paraId="2BE0453F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/>
          </w:tcPr>
          <w:p w14:paraId="087C83FD" w14:textId="77777777" w:rsidR="00A13379" w:rsidRPr="004219EF" w:rsidRDefault="00A13379" w:rsidP="00D03FB7">
            <w:pPr>
              <w:spacing w:after="0"/>
              <w:ind w:left="54"/>
              <w:rPr>
                <w:b/>
              </w:rPr>
            </w:pPr>
            <w:r w:rsidRPr="004219EF">
              <w:rPr>
                <w:b/>
              </w:rPr>
              <w:t xml:space="preserve">PART 2: </w:t>
            </w:r>
            <w:r>
              <w:rPr>
                <w:b/>
                <w:caps/>
              </w:rPr>
              <w:t>CUSTOMER CONTRACTUAL REQUIREMENTS</w:t>
            </w:r>
          </w:p>
        </w:tc>
      </w:tr>
      <w:tr w:rsidR="00A13379" w:rsidRPr="004219EF" w14:paraId="67F478AA" w14:textId="77777777" w:rsidTr="00D03FB7">
        <w:trPr>
          <w:jc w:val="center"/>
        </w:trPr>
        <w:tc>
          <w:tcPr>
            <w:tcW w:w="8522" w:type="dxa"/>
            <w:gridSpan w:val="2"/>
          </w:tcPr>
          <w:p w14:paraId="55CD4E8A" w14:textId="77777777" w:rsidR="0043370F" w:rsidRDefault="0043370F" w:rsidP="0043370F">
            <w:pPr>
              <w:spacing w:after="0"/>
              <w:ind w:left="0"/>
              <w:rPr>
                <w:i/>
              </w:rPr>
            </w:pPr>
            <w:r>
              <w:rPr>
                <w:i/>
              </w:rPr>
              <w:t>This order is in effect an extension to the contract below and as such it is expected that the contractual requirements will be mirrored for the extension period.</w:t>
            </w:r>
          </w:p>
          <w:p w14:paraId="404AD701" w14:textId="77777777" w:rsidR="0043370F" w:rsidRDefault="0043370F" w:rsidP="0043370F">
            <w:pPr>
              <w:spacing w:after="0"/>
              <w:ind w:left="0"/>
              <w:rPr>
                <w:i/>
              </w:rPr>
            </w:pPr>
          </w:p>
          <w:p w14:paraId="12271729" w14:textId="3D2914DD" w:rsidR="0043370F" w:rsidRDefault="0043370F" w:rsidP="0043370F">
            <w:pPr>
              <w:spacing w:after="0"/>
              <w:ind w:left="0"/>
              <w:rPr>
                <w:i/>
              </w:rPr>
            </w:pPr>
          </w:p>
          <w:p w14:paraId="00B0328D" w14:textId="40093788" w:rsidR="00A13379" w:rsidRDefault="00A13379" w:rsidP="00D03FB7">
            <w:pPr>
              <w:spacing w:after="0"/>
              <w:ind w:left="54"/>
            </w:pPr>
          </w:p>
          <w:p w14:paraId="028FF69C" w14:textId="77777777" w:rsidR="0043370F" w:rsidRPr="004219EF" w:rsidRDefault="0043370F" w:rsidP="00D03FB7">
            <w:pPr>
              <w:spacing w:after="0"/>
              <w:ind w:left="54"/>
            </w:pPr>
          </w:p>
        </w:tc>
      </w:tr>
      <w:tr w:rsidR="00A13379" w:rsidRPr="004219EF" w14:paraId="34304A76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 w:themeFill="background1" w:themeFillShade="D9"/>
          </w:tcPr>
          <w:p w14:paraId="28C60DBA" w14:textId="77777777" w:rsidR="00A13379" w:rsidRPr="004219EF" w:rsidRDefault="00A13379" w:rsidP="00D03FB7">
            <w:pPr>
              <w:spacing w:after="0"/>
              <w:ind w:left="0"/>
              <w:rPr>
                <w:b/>
              </w:rPr>
            </w:pPr>
            <w:r w:rsidRPr="004219EF">
              <w:rPr>
                <w:b/>
              </w:rPr>
              <w:t>PART 3: FURTHER-COMPETITION ORDER - ADDITIONAL REQUIREMENTS</w:t>
            </w:r>
          </w:p>
          <w:p w14:paraId="51095C61" w14:textId="77777777" w:rsidR="00A13379" w:rsidRPr="004219EF" w:rsidRDefault="00A13379" w:rsidP="00D03FB7">
            <w:pPr>
              <w:spacing w:after="0"/>
              <w:ind w:left="0"/>
              <w:rPr>
                <w:i/>
              </w:rPr>
            </w:pPr>
            <w:r w:rsidRPr="004219EF">
              <w:rPr>
                <w:i/>
              </w:rPr>
              <w:t>[GUIDANCE NOTE:</w:t>
            </w:r>
          </w:p>
          <w:p w14:paraId="6F29DDD6" w14:textId="77777777" w:rsidR="00A13379" w:rsidRPr="004219EF" w:rsidRDefault="00A13379" w:rsidP="00D03FB7">
            <w:pPr>
              <w:spacing w:after="0"/>
              <w:ind w:left="0"/>
              <w:rPr>
                <w:i/>
              </w:rPr>
            </w:pPr>
            <w:r w:rsidRPr="004219EF">
              <w:rPr>
                <w:i/>
              </w:rPr>
              <w:t>This Part 3 must only be used if a further competition is being used to select the Service Provider.  Completion of this section for direct ordering is in breach of the Public Contracts Regulation 2006]</w:t>
            </w:r>
          </w:p>
        </w:tc>
      </w:tr>
      <w:tr w:rsidR="00A13379" w:rsidRPr="004219EF" w14:paraId="08538F9D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3BA5641D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3.1: Supplemental Requirements in addition to Call-Off Terms and Conditions:</w:t>
            </w:r>
          </w:p>
        </w:tc>
        <w:tc>
          <w:tcPr>
            <w:tcW w:w="4533" w:type="dxa"/>
          </w:tcPr>
          <w:p w14:paraId="52FE7ECE" w14:textId="77777777" w:rsidR="00A13379" w:rsidRPr="004219EF" w:rsidRDefault="0043370F" w:rsidP="00D03FB7">
            <w:pPr>
              <w:spacing w:after="0"/>
              <w:ind w:left="0"/>
            </w:pPr>
            <w:r>
              <w:t>N/A</w:t>
            </w:r>
          </w:p>
        </w:tc>
      </w:tr>
      <w:tr w:rsidR="00A13379" w:rsidRPr="004219EF" w14:paraId="28BBAACE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08B9274C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3.2: Variations to Call-Off Terms and Conditions:</w:t>
            </w:r>
          </w:p>
        </w:tc>
        <w:tc>
          <w:tcPr>
            <w:tcW w:w="4533" w:type="dxa"/>
          </w:tcPr>
          <w:p w14:paraId="422536FF" w14:textId="77777777" w:rsidR="00A13379" w:rsidRPr="004219EF" w:rsidRDefault="0043370F" w:rsidP="00D03FB7">
            <w:pPr>
              <w:spacing w:after="0"/>
              <w:ind w:left="0"/>
            </w:pPr>
            <w:r>
              <w:t>N/A</w:t>
            </w:r>
          </w:p>
        </w:tc>
      </w:tr>
      <w:tr w:rsidR="00A13379" w:rsidRPr="004219EF" w14:paraId="548C5805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/>
          </w:tcPr>
          <w:p w14:paraId="42947654" w14:textId="77777777" w:rsidR="00A13379" w:rsidRPr="004219EF" w:rsidRDefault="00A13379" w:rsidP="00D03FB7">
            <w:pPr>
              <w:ind w:left="0"/>
              <w:rPr>
                <w:b/>
              </w:rPr>
            </w:pPr>
            <w:r w:rsidRPr="004219EF">
              <w:rPr>
                <w:b/>
              </w:rPr>
              <w:t>PART 4: PERFORMANCE OF THE SERVICES AND DELIVERABLES</w:t>
            </w:r>
          </w:p>
        </w:tc>
      </w:tr>
      <w:tr w:rsidR="00A13379" w:rsidRPr="004219EF" w14:paraId="1C974589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27199A0D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4.1: Key Personnel of the Service Provider to be involved in the Services and Deliverables:</w:t>
            </w:r>
          </w:p>
        </w:tc>
        <w:tc>
          <w:tcPr>
            <w:tcW w:w="4533" w:type="dxa"/>
          </w:tcPr>
          <w:p w14:paraId="1C379D39" w14:textId="2950C7C7" w:rsidR="00A13379" w:rsidRPr="004219EF" w:rsidRDefault="00F26E03" w:rsidP="00D03FB7">
            <w:pPr>
              <w:spacing w:after="0"/>
              <w:ind w:left="0"/>
            </w:pPr>
            <w:r w:rsidRPr="00F26E03">
              <w:rPr>
                <w:highlight w:val="black"/>
              </w:rPr>
              <w:t>&lt;&gt;</w:t>
            </w:r>
          </w:p>
        </w:tc>
      </w:tr>
      <w:tr w:rsidR="00A13379" w:rsidRPr="004219EF" w14:paraId="2BEC7322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72536A97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4.2: Sub-Contractors to be involved in the Services and Deliverables:</w:t>
            </w:r>
          </w:p>
        </w:tc>
        <w:tc>
          <w:tcPr>
            <w:tcW w:w="4533" w:type="dxa"/>
          </w:tcPr>
          <w:p w14:paraId="052D0A2F" w14:textId="77777777" w:rsidR="00A13379" w:rsidRPr="004219EF" w:rsidRDefault="0043370F" w:rsidP="00D03FB7">
            <w:pPr>
              <w:ind w:left="0"/>
            </w:pPr>
            <w:r>
              <w:t>N/A</w:t>
            </w:r>
          </w:p>
        </w:tc>
      </w:tr>
      <w:tr w:rsidR="00A13379" w:rsidRPr="004219EF" w14:paraId="741E0976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/>
          </w:tcPr>
          <w:p w14:paraId="2909B2D3" w14:textId="77777777" w:rsidR="00A13379" w:rsidRPr="004219EF" w:rsidRDefault="00A13379" w:rsidP="00D03FB7">
            <w:pPr>
              <w:spacing w:after="0"/>
              <w:ind w:left="0"/>
              <w:rPr>
                <w:b/>
              </w:rPr>
            </w:pPr>
            <w:r w:rsidRPr="004219EF">
              <w:rPr>
                <w:b/>
              </w:rPr>
              <w:t>PART 5: CONFIDENTIAL INFORMATION</w:t>
            </w:r>
          </w:p>
        </w:tc>
      </w:tr>
      <w:tr w:rsidR="00A13379" w:rsidRPr="004219EF" w14:paraId="2DFFB457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3F5DF8A4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5.1:</w:t>
            </w:r>
            <w:r w:rsidRPr="004219EF">
              <w:t xml:space="preserve"> </w:t>
            </w:r>
            <w:r w:rsidRPr="004219EF">
              <w:rPr>
                <w:b/>
                <w:caps/>
              </w:rPr>
              <w:t>The following information shall be deemed Commercially Sensitive Information or Confidential Information:</w:t>
            </w:r>
          </w:p>
        </w:tc>
        <w:tc>
          <w:tcPr>
            <w:tcW w:w="4533" w:type="dxa"/>
          </w:tcPr>
          <w:p w14:paraId="13188053" w14:textId="77777777" w:rsidR="00A13379" w:rsidRPr="004219EF" w:rsidRDefault="0043370F" w:rsidP="0043370F">
            <w:pPr>
              <w:spacing w:after="0"/>
              <w:ind w:left="0"/>
            </w:pPr>
            <w:r>
              <w:t>N/A</w:t>
            </w:r>
          </w:p>
        </w:tc>
      </w:tr>
    </w:tbl>
    <w:p w14:paraId="45B62C52" w14:textId="77777777" w:rsidR="00A13379" w:rsidRPr="004219EF" w:rsidRDefault="00A13379" w:rsidP="00A13379">
      <w:pPr>
        <w:spacing w:beforeLines="120" w:before="288"/>
        <w:ind w:left="284"/>
      </w:pPr>
      <w:r w:rsidRPr="004219EF">
        <w:rPr>
          <w:b/>
        </w:rPr>
        <w:t>BY SIGNING AND RETURNING THIS ORDER FORM THE SERVICE PROVIDER AGREES</w:t>
      </w:r>
      <w:r w:rsidRPr="004219EF">
        <w:t xml:space="preserve"> to enter a legally binding contract with the Customer to provide to the Customer </w:t>
      </w:r>
      <w:r w:rsidRPr="004219EF">
        <w:lastRenderedPageBreak/>
        <w:t>the Services specified in the Service Order Requirements set out in this Order Form [(together with where completed and applicable, the further-competition order (additional requirements)] incorporating the rights and obligations in the Call-Off Terms and Conditions set out in the Framework Agreement between the Service Provider and the Minister for the Cabinet Office.</w:t>
      </w:r>
    </w:p>
    <w:p w14:paraId="78CF20E6" w14:textId="77777777" w:rsidR="00A13379" w:rsidRPr="004219EF" w:rsidRDefault="00A13379" w:rsidP="00A13379">
      <w:pPr>
        <w:spacing w:beforeLines="120" w:before="288"/>
        <w:rPr>
          <w:b/>
          <w:caps/>
        </w:rPr>
      </w:pPr>
      <w:r w:rsidRPr="004219EF">
        <w:rPr>
          <w:b/>
          <w:caps/>
        </w:rPr>
        <w:t>For and on behalf of the Service Provider: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153"/>
      </w:tblGrid>
      <w:tr w:rsidR="00A13379" w:rsidRPr="004219EF" w14:paraId="58B5D510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2E12F6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780" w14:textId="77777777" w:rsidR="00A13379" w:rsidRPr="004219EF" w:rsidRDefault="0043370F" w:rsidP="00D03FB7">
            <w:pPr>
              <w:spacing w:after="0"/>
              <w:ind w:left="0"/>
            </w:pPr>
            <w:r>
              <w:t>James Cleary</w:t>
            </w:r>
          </w:p>
        </w:tc>
      </w:tr>
      <w:tr w:rsidR="00A13379" w:rsidRPr="004219EF" w14:paraId="2F6688F7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BB9F4D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3AAC" w14:textId="77777777" w:rsidR="00A13379" w:rsidRPr="004219EF" w:rsidRDefault="0043370F" w:rsidP="00D03FB7">
            <w:pPr>
              <w:spacing w:after="0"/>
              <w:ind w:left="0"/>
            </w:pPr>
            <w:r>
              <w:t>Practice Lead</w:t>
            </w:r>
          </w:p>
        </w:tc>
      </w:tr>
      <w:tr w:rsidR="00A13379" w:rsidRPr="004219EF" w14:paraId="43CE1797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A13338" w14:textId="77777777" w:rsidR="00A13379" w:rsidRPr="004219EF" w:rsidRDefault="0043370F" w:rsidP="00D03FB7">
            <w:pPr>
              <w:spacing w:after="0"/>
              <w:ind w:left="0"/>
              <w:jc w:val="left"/>
              <w:rPr>
                <w:b/>
              </w:rPr>
            </w:pPr>
            <w:r>
              <w:rPr>
                <w:b/>
              </w:rPr>
              <w:t>SIGNA</w:t>
            </w:r>
            <w:r w:rsidR="00A13379" w:rsidRPr="004219EF">
              <w:rPr>
                <w:b/>
              </w:rPr>
              <w:t>TURE: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9A66" w14:textId="77777777" w:rsidR="00A13379" w:rsidRPr="004219EF" w:rsidRDefault="0043370F" w:rsidP="00D03FB7">
            <w:pPr>
              <w:spacing w:after="0"/>
              <w:ind w:left="0"/>
            </w:pPr>
            <w:r>
              <w:t>ON ORIGINAL</w:t>
            </w:r>
          </w:p>
        </w:tc>
      </w:tr>
      <w:tr w:rsidR="00A13379" w:rsidRPr="004219EF" w14:paraId="1500D360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6BE235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E9BD" w14:textId="77777777" w:rsidR="00A13379" w:rsidRPr="004219EF" w:rsidRDefault="0043370F" w:rsidP="00D03FB7">
            <w:pPr>
              <w:spacing w:after="0"/>
              <w:ind w:left="0"/>
            </w:pPr>
            <w:r>
              <w:t>30/04/2018</w:t>
            </w:r>
          </w:p>
        </w:tc>
      </w:tr>
    </w:tbl>
    <w:p w14:paraId="5BB9C9F0" w14:textId="77777777" w:rsidR="00A13379" w:rsidRPr="004219EF" w:rsidRDefault="00A13379" w:rsidP="00A13379">
      <w:pPr>
        <w:spacing w:beforeLines="120" w:before="288"/>
      </w:pPr>
    </w:p>
    <w:p w14:paraId="0184E1A5" w14:textId="77777777" w:rsidR="00A13379" w:rsidRPr="004219EF" w:rsidRDefault="00A13379" w:rsidP="00A13379">
      <w:pPr>
        <w:spacing w:beforeLines="120" w:before="288"/>
        <w:rPr>
          <w:b/>
          <w:caps/>
        </w:rPr>
      </w:pPr>
      <w:r w:rsidRPr="004219EF">
        <w:rPr>
          <w:b/>
          <w:caps/>
        </w:rPr>
        <w:t>For and on behalf of the CUSTOMER: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153"/>
      </w:tblGrid>
      <w:tr w:rsidR="00A13379" w:rsidRPr="004219EF" w14:paraId="5FF47CA1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D1282B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E06D" w14:textId="683E84BA" w:rsidR="00A13379" w:rsidRPr="004219EF" w:rsidRDefault="00DC1FC6" w:rsidP="00D03FB7">
            <w:pPr>
              <w:spacing w:after="0"/>
            </w:pPr>
            <w:r>
              <w:t>James Hughes</w:t>
            </w:r>
          </w:p>
        </w:tc>
      </w:tr>
      <w:tr w:rsidR="00A13379" w:rsidRPr="004219EF" w14:paraId="0380E5E6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5E0DD2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941" w14:textId="10C64268" w:rsidR="00A13379" w:rsidRPr="004219EF" w:rsidRDefault="00DC1FC6" w:rsidP="00D03FB7">
            <w:pPr>
              <w:spacing w:after="0"/>
            </w:pPr>
            <w:r>
              <w:t>Head of Estates and Security</w:t>
            </w:r>
          </w:p>
        </w:tc>
      </w:tr>
      <w:tr w:rsidR="00A13379" w:rsidRPr="004219EF" w14:paraId="5717A36A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004F85" w14:textId="6BA47C55" w:rsidR="00A13379" w:rsidRPr="004219EF" w:rsidRDefault="00DD25AF" w:rsidP="00D03FB7">
            <w:pPr>
              <w:spacing w:after="0"/>
              <w:ind w:left="0"/>
              <w:jc w:val="left"/>
              <w:rPr>
                <w:b/>
              </w:rPr>
            </w:pPr>
            <w:r>
              <w:rPr>
                <w:b/>
              </w:rPr>
              <w:t>SIGNA</w:t>
            </w:r>
            <w:r w:rsidR="00A13379" w:rsidRPr="004219EF">
              <w:rPr>
                <w:b/>
              </w:rPr>
              <w:t>TURE: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62D" w14:textId="7D93DA57" w:rsidR="00A13379" w:rsidRPr="004219EF" w:rsidRDefault="00DC1FC6" w:rsidP="00D03FB7">
            <w:pPr>
              <w:spacing w:after="0"/>
            </w:pPr>
            <w:r>
              <w:t>J Hughes</w:t>
            </w:r>
          </w:p>
        </w:tc>
      </w:tr>
      <w:tr w:rsidR="00A13379" w:rsidRPr="004219EF" w14:paraId="01725F79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E50CE6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2E8" w14:textId="47430E1B" w:rsidR="00A13379" w:rsidRPr="004219EF" w:rsidRDefault="00F26E03" w:rsidP="00F26E03">
            <w:pPr>
              <w:spacing w:after="0"/>
            </w:pPr>
            <w:r>
              <w:t>30</w:t>
            </w:r>
            <w:r w:rsidR="00DC1FC6">
              <w:t>/</w:t>
            </w:r>
            <w:r>
              <w:t>04</w:t>
            </w:r>
            <w:r w:rsidR="00DC1FC6">
              <w:t>/18</w:t>
            </w:r>
          </w:p>
        </w:tc>
      </w:tr>
    </w:tbl>
    <w:p w14:paraId="1BC5597C" w14:textId="77777777" w:rsidR="008850CD" w:rsidRDefault="008850CD"/>
    <w:sectPr w:rsidR="00885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34937"/>
    <w:multiLevelType w:val="hybridMultilevel"/>
    <w:tmpl w:val="7BC83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A77DA"/>
    <w:multiLevelType w:val="hybridMultilevel"/>
    <w:tmpl w:val="1FE4DE8A"/>
    <w:lvl w:ilvl="0" w:tplc="0E007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5EF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C0B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2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86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68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26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4C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23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445430D"/>
    <w:multiLevelType w:val="hybridMultilevel"/>
    <w:tmpl w:val="F6B29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14058"/>
    <w:multiLevelType w:val="hybridMultilevel"/>
    <w:tmpl w:val="7592E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936E4"/>
    <w:multiLevelType w:val="multilevel"/>
    <w:tmpl w:val="1D8495CA"/>
    <w:lvl w:ilvl="0">
      <w:start w:val="1"/>
      <w:numFmt w:val="decimal"/>
      <w:pStyle w:val="GPSL1CLAUSEHEADING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GPSL4numberedclause"/>
      <w:lvlText w:val="(%4)"/>
      <w:lvlJc w:val="left"/>
      <w:pPr>
        <w:ind w:left="32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79"/>
    <w:rsid w:val="000E764A"/>
    <w:rsid w:val="001162C9"/>
    <w:rsid w:val="0043370F"/>
    <w:rsid w:val="008850CD"/>
    <w:rsid w:val="00A13379"/>
    <w:rsid w:val="00D03FB7"/>
    <w:rsid w:val="00D862CE"/>
    <w:rsid w:val="00D94946"/>
    <w:rsid w:val="00DC1FC6"/>
    <w:rsid w:val="00DD25AF"/>
    <w:rsid w:val="00E92180"/>
    <w:rsid w:val="00F2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15A0AC"/>
  <w15:docId w15:val="{CB65CE2F-0FA4-4701-A37D-F9D4AAFC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379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STITLES">
    <w:name w:val="GPS TITLES"/>
    <w:basedOn w:val="Normal"/>
    <w:link w:val="GPSTITLESChar"/>
    <w:qFormat/>
    <w:rsid w:val="00A13379"/>
    <w:pPr>
      <w:ind w:left="0"/>
      <w:jc w:val="center"/>
    </w:pPr>
    <w:rPr>
      <w:rFonts w:ascii="Arial Bold" w:hAnsi="Arial Bold"/>
      <w:b/>
      <w:caps/>
    </w:rPr>
  </w:style>
  <w:style w:type="character" w:customStyle="1" w:styleId="GPSTITLESChar">
    <w:name w:val="GPS TITLES Char"/>
    <w:basedOn w:val="DefaultParagraphFont"/>
    <w:link w:val="GPSTITLES"/>
    <w:rsid w:val="00A13379"/>
    <w:rPr>
      <w:rFonts w:ascii="Arial Bold" w:eastAsia="Times New Roman" w:hAnsi="Arial Bold" w:cs="Arial"/>
      <w:b/>
      <w:caps/>
    </w:rPr>
  </w:style>
  <w:style w:type="table" w:styleId="TableGrid">
    <w:name w:val="Table Grid"/>
    <w:basedOn w:val="TableNormal"/>
    <w:uiPriority w:val="59"/>
    <w:rsid w:val="00A13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rsid w:val="00A13379"/>
    <w:pPr>
      <w:numPr>
        <w:numId w:val="1"/>
      </w:numPr>
      <w:tabs>
        <w:tab w:val="left" w:pos="0"/>
      </w:tabs>
      <w:overflowPunct/>
      <w:autoSpaceDE/>
      <w:autoSpaceDN/>
      <w:spacing w:before="120"/>
      <w:ind w:left="567" w:hanging="567"/>
      <w:textAlignment w:val="auto"/>
      <w:outlineLvl w:val="1"/>
    </w:pPr>
    <w:rPr>
      <w:rFonts w:ascii="Arial Bold" w:eastAsia="STZhongsong" w:hAnsi="Arial Bold"/>
      <w:b/>
      <w:caps/>
      <w:lang w:eastAsia="zh-CN"/>
    </w:rPr>
  </w:style>
  <w:style w:type="paragraph" w:customStyle="1" w:styleId="GPSL2numberedclause">
    <w:name w:val="GPS L2 numbered clause"/>
    <w:basedOn w:val="Normal"/>
    <w:qFormat/>
    <w:rsid w:val="00A13379"/>
    <w:pPr>
      <w:numPr>
        <w:ilvl w:val="1"/>
        <w:numId w:val="1"/>
      </w:numPr>
      <w:tabs>
        <w:tab w:val="left" w:pos="1134"/>
      </w:tabs>
      <w:overflowPunct/>
      <w:autoSpaceDE/>
      <w:autoSpaceDN/>
      <w:spacing w:before="120" w:after="120"/>
      <w:textAlignment w:val="auto"/>
    </w:pPr>
    <w:rPr>
      <w:lang w:eastAsia="zh-CN"/>
    </w:rPr>
  </w:style>
  <w:style w:type="paragraph" w:customStyle="1" w:styleId="GPSL3numberedclause">
    <w:name w:val="GPS L3 numbered clause"/>
    <w:basedOn w:val="GPSL2numberedclause"/>
    <w:qFormat/>
    <w:rsid w:val="00A13379"/>
    <w:pPr>
      <w:numPr>
        <w:ilvl w:val="2"/>
      </w:numPr>
      <w:tabs>
        <w:tab w:val="left" w:pos="2127"/>
      </w:tabs>
      <w:ind w:left="2127" w:hanging="993"/>
    </w:pPr>
  </w:style>
  <w:style w:type="paragraph" w:customStyle="1" w:styleId="GPSL4numberedclause">
    <w:name w:val="GPS L4 numbered clause"/>
    <w:basedOn w:val="GPSL3numberedclause"/>
    <w:qFormat/>
    <w:rsid w:val="00A13379"/>
    <w:pPr>
      <w:numPr>
        <w:ilvl w:val="3"/>
      </w:numPr>
      <w:tabs>
        <w:tab w:val="clear" w:pos="2127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A13379"/>
    <w:pPr>
      <w:numPr>
        <w:ilvl w:val="4"/>
      </w:num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rsid w:val="00A13379"/>
    <w:pPr>
      <w:numPr>
        <w:ilvl w:val="5"/>
      </w:numPr>
      <w:tabs>
        <w:tab w:val="left" w:pos="4253"/>
      </w:tabs>
      <w:ind w:left="4253" w:hanging="709"/>
    </w:pPr>
  </w:style>
  <w:style w:type="character" w:styleId="Hyperlink">
    <w:name w:val="Hyperlink"/>
    <w:basedOn w:val="DefaultParagraphFont"/>
    <w:uiPriority w:val="99"/>
    <w:semiHidden/>
    <w:unhideWhenUsed/>
    <w:rsid w:val="00D949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6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es.hughes@educati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Clemmie Smith</dc:creator>
  <cp:keywords/>
  <dc:description/>
  <cp:lastModifiedBy>ARCHBOLD, Neil</cp:lastModifiedBy>
  <cp:revision>2</cp:revision>
  <dcterms:created xsi:type="dcterms:W3CDTF">2018-07-27T12:33:00Z</dcterms:created>
  <dcterms:modified xsi:type="dcterms:W3CDTF">2018-07-27T12:33:00Z</dcterms:modified>
</cp:coreProperties>
</file>