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:rsidTr="005678B8">
        <w:trPr>
          <w:trHeight w:val="308"/>
        </w:trPr>
        <w:tc>
          <w:tcPr>
            <w:tcW w:w="11058" w:type="dxa"/>
            <w:gridSpan w:val="4"/>
            <w:hideMark/>
          </w:tcPr>
          <w:p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:rsidTr="005678B8">
        <w:trPr>
          <w:trHeight w:val="721"/>
        </w:trPr>
        <w:tc>
          <w:tcPr>
            <w:tcW w:w="2524" w:type="dxa"/>
            <w:shd w:val="clear" w:color="auto" w:fill="00B0F0"/>
            <w:hideMark/>
          </w:tcPr>
          <w:p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:rsidR="00C115D9" w:rsidRPr="00A16084" w:rsidRDefault="00A16084" w:rsidP="00A16084">
            <w:pPr>
              <w:tabs>
                <w:tab w:val="center" w:pos="4153"/>
                <w:tab w:val="right" w:pos="8306"/>
              </w:tabs>
              <w:jc w:val="left"/>
              <w:rPr>
                <w:rFonts w:cs="Arial"/>
                <w:szCs w:val="20"/>
              </w:rPr>
            </w:pPr>
            <w:r w:rsidRPr="00BE12B3">
              <w:rPr>
                <w:rFonts w:cs="Arial"/>
                <w:szCs w:val="20"/>
              </w:rPr>
              <w:t>For the provision of Eye Care Services for Her Majesty’s Treasury</w:t>
            </w:r>
            <w:r>
              <w:rPr>
                <w:rFonts w:cs="Arial"/>
                <w:szCs w:val="20"/>
              </w:rPr>
              <w:t xml:space="preserve"> </w:t>
            </w:r>
            <w:r w:rsidR="00C115D9" w:rsidRPr="009F0F97">
              <w:t>(The Contract)</w:t>
            </w:r>
          </w:p>
        </w:tc>
      </w:tr>
      <w:tr w:rsidR="00C115D9" w:rsidRPr="00864179" w:rsidTr="009E56CE">
        <w:trPr>
          <w:trHeight w:val="473"/>
        </w:trPr>
        <w:tc>
          <w:tcPr>
            <w:tcW w:w="2524" w:type="dxa"/>
            <w:shd w:val="clear" w:color="auto" w:fill="00B0F0"/>
            <w:noWrap/>
            <w:hideMark/>
          </w:tcPr>
          <w:p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auto"/>
          </w:tcPr>
          <w:p w:rsidR="00C115D9" w:rsidRPr="00864179" w:rsidRDefault="00A16084" w:rsidP="005678B8">
            <w:r>
              <w:t>CCHR17B11</w:t>
            </w:r>
          </w:p>
        </w:tc>
        <w:tc>
          <w:tcPr>
            <w:tcW w:w="3606" w:type="dxa"/>
            <w:shd w:val="clear" w:color="auto" w:fill="00B0F0"/>
            <w:noWrap/>
            <w:hideMark/>
          </w:tcPr>
          <w:p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:rsidR="00C115D9" w:rsidRPr="00A16084" w:rsidRDefault="00A16084" w:rsidP="005678B8">
            <w:r w:rsidRPr="00A16084">
              <w:t>CCHR17B11 - 2</w:t>
            </w:r>
          </w:p>
        </w:tc>
      </w:tr>
      <w:tr w:rsidR="00C115D9" w:rsidRPr="00864179" w:rsidTr="009E56CE">
        <w:trPr>
          <w:trHeight w:val="513"/>
        </w:trPr>
        <w:tc>
          <w:tcPr>
            <w:tcW w:w="2524" w:type="dxa"/>
            <w:shd w:val="clear" w:color="auto" w:fill="00B0F0"/>
            <w:hideMark/>
          </w:tcPr>
          <w:p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:rsidR="00C115D9" w:rsidRPr="00372E84" w:rsidRDefault="009E56CE" w:rsidP="005678B8">
            <w:pPr>
              <w:rPr>
                <w:iCs/>
              </w:rPr>
            </w:pPr>
            <w:r>
              <w:rPr>
                <w:iCs/>
              </w:rPr>
              <w:t>13/11/2018</w:t>
            </w:r>
          </w:p>
        </w:tc>
        <w:tc>
          <w:tcPr>
            <w:tcW w:w="3606" w:type="dxa"/>
            <w:shd w:val="clear" w:color="auto" w:fill="00B0F0"/>
          </w:tcPr>
          <w:p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auto"/>
          </w:tcPr>
          <w:p w:rsidR="00C115D9" w:rsidRPr="009E56CE" w:rsidRDefault="00C243FB" w:rsidP="009E56CE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20/11/2018</w:t>
            </w:r>
          </w:p>
        </w:tc>
      </w:tr>
      <w:tr w:rsidR="00C115D9" w:rsidRPr="00864179" w:rsidTr="005678B8">
        <w:trPr>
          <w:trHeight w:val="6197"/>
        </w:trPr>
        <w:tc>
          <w:tcPr>
            <w:tcW w:w="11058" w:type="dxa"/>
            <w:gridSpan w:val="4"/>
            <w:hideMark/>
          </w:tcPr>
          <w:p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FE326B">
              <w:rPr>
                <w:rFonts w:ascii="Calibri" w:hAnsi="Calibri" w:cs="Arial"/>
                <w:iCs/>
              </w:rPr>
              <w:t xml:space="preserve">Her Majesty’s Treasury </w:t>
            </w:r>
            <w:r w:rsidRPr="00C86C03">
              <w:rPr>
                <w:rFonts w:ascii="Calibri" w:hAnsi="Calibri" w:cs="Arial"/>
                <w:iCs/>
              </w:rPr>
              <w:t xml:space="preserve"> (The Customer) and </w:t>
            </w:r>
            <w:r w:rsidR="00FE326B" w:rsidRPr="00FE326B">
              <w:rPr>
                <w:rFonts w:ascii="Calibri" w:hAnsi="Calibri" w:cs="Arial"/>
                <w:iCs/>
              </w:rPr>
              <w:t>Specsavers</w:t>
            </w:r>
            <w:r w:rsidR="00FE326B">
              <w:rPr>
                <w:rFonts w:ascii="Calibri" w:hAnsi="Calibri" w:cs="Arial"/>
                <w:iCs/>
              </w:rPr>
              <w:t xml:space="preserve"> </w:t>
            </w:r>
            <w:r w:rsidR="003D6413">
              <w:rPr>
                <w:rFonts w:ascii="Calibri" w:hAnsi="Calibri" w:cs="Arial"/>
                <w:iCs/>
              </w:rPr>
              <w:t xml:space="preserve">Optical Superstores Limited </w:t>
            </w:r>
            <w:r w:rsidRPr="00C86C03">
              <w:rPr>
                <w:rFonts w:ascii="Calibri" w:hAnsi="Calibri" w:cs="Arial"/>
                <w:iCs/>
              </w:rPr>
              <w:t>(The Supplier)</w:t>
            </w:r>
          </w:p>
          <w:p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:rsidR="00C115D9" w:rsidRPr="009C3E0F" w:rsidRDefault="009C3E0F" w:rsidP="009C3E0F">
            <w:pPr>
              <w:pStyle w:val="ListParagraph"/>
              <w:numPr>
                <w:ilvl w:val="1"/>
                <w:numId w:val="3"/>
              </w:numPr>
              <w:spacing w:after="120"/>
              <w:rPr>
                <w:rFonts w:asciiTheme="minorHAnsi" w:eastAsia="Times New Roman" w:hAnsiTheme="minorHAnsi" w:cstheme="minorHAnsi"/>
                <w:color w:val="000000" w:themeColor="text1"/>
                <w:szCs w:val="22"/>
                <w:lang w:eastAsia="en-US"/>
              </w:rPr>
            </w:pPr>
            <w:r w:rsidRPr="009C3E0F">
              <w:rPr>
                <w:rFonts w:asciiTheme="minorHAnsi" w:eastAsia="Times New Roman" w:hAnsiTheme="minorHAnsi" w:cstheme="minorHAnsi"/>
                <w:color w:val="000000" w:themeColor="text1"/>
                <w:szCs w:val="22"/>
                <w:lang w:eastAsia="en-US"/>
              </w:rPr>
              <w:t>Web Portal (e-form) to be available 24 hours per day, 365 days per year, except in pre-planned circumstances, agreed in advance with HM Treasury and GIAA. Service failure will only apply when the supplier or their provider is at fault and for periods over 5 hours. Critical Service Level.</w:t>
            </w:r>
          </w:p>
          <w:p w:rsidR="009C3E0F" w:rsidRDefault="009C3E0F" w:rsidP="009C3E0F">
            <w:pPr>
              <w:pStyle w:val="ListParagraph"/>
              <w:numPr>
                <w:ilvl w:val="1"/>
                <w:numId w:val="3"/>
              </w:numPr>
              <w:spacing w:after="120"/>
              <w:rPr>
                <w:rFonts w:asciiTheme="minorHAnsi" w:eastAsia="Times New Roman" w:hAnsiTheme="minorHAnsi" w:cstheme="minorHAnsi"/>
                <w:color w:val="000000" w:themeColor="text1"/>
                <w:szCs w:val="22"/>
                <w:lang w:eastAsia="en-US"/>
              </w:rPr>
            </w:pPr>
            <w:r w:rsidRPr="009C3E0F">
              <w:rPr>
                <w:rFonts w:asciiTheme="minorHAnsi" w:eastAsia="Times New Roman" w:hAnsiTheme="minorHAnsi" w:cstheme="minorHAnsi"/>
                <w:color w:val="000000" w:themeColor="text1"/>
                <w:szCs w:val="22"/>
                <w:lang w:eastAsia="en-US"/>
              </w:rPr>
              <w:t>Issue of eye care voucher within two (2) working days following receipt of request.</w:t>
            </w:r>
          </w:p>
          <w:p w:rsidR="00FE326B" w:rsidRPr="00FE326B" w:rsidRDefault="009C3E0F" w:rsidP="00FE326B">
            <w:pPr>
              <w:pStyle w:val="ListParagraph"/>
              <w:numPr>
                <w:ilvl w:val="1"/>
                <w:numId w:val="3"/>
              </w:numPr>
              <w:spacing w:after="120"/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</w:pPr>
            <w:r w:rsidRPr="009C3E0F"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  <w:t>DSE eyesight tests to be offered within ten (10) working days of request for appointment, excluding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  <w:t xml:space="preserve"> </w:t>
            </w:r>
            <w:r w:rsidRPr="009C3E0F">
              <w:rPr>
                <w:rFonts w:asciiTheme="minorHAnsi" w:eastAsia="Times New Roman" w:hAnsiTheme="minorHAnsi" w:cstheme="minorHAnsi"/>
                <w:color w:val="000000" w:themeColor="text1"/>
                <w:lang w:eastAsia="en-US"/>
              </w:rPr>
              <w:t>Highlands and Islands. Measurement will be provided via formal complaints process.</w:t>
            </w:r>
          </w:p>
          <w:p w:rsidR="00FE326B" w:rsidRDefault="00FE326B" w:rsidP="00FE326B">
            <w:pPr>
              <w:pStyle w:val="ListParagraph"/>
              <w:numPr>
                <w:ilvl w:val="2"/>
                <w:numId w:val="3"/>
              </w:numPr>
              <w:spacing w:after="120"/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  <w:t>Service Level Fail (RED) - &lt;95%</w:t>
            </w:r>
          </w:p>
          <w:p w:rsidR="00FE326B" w:rsidRDefault="00FE326B" w:rsidP="00FE326B">
            <w:pPr>
              <w:pStyle w:val="ListParagraph"/>
              <w:numPr>
                <w:ilvl w:val="2"/>
                <w:numId w:val="3"/>
              </w:numPr>
              <w:spacing w:after="120"/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  <w:t>Service Level Warning (AMBER) - &gt;=95% and &lt;100%</w:t>
            </w:r>
          </w:p>
          <w:p w:rsidR="00FE326B" w:rsidRPr="00FE326B" w:rsidRDefault="0085200E" w:rsidP="00FE326B">
            <w:pPr>
              <w:pStyle w:val="ListParagraph"/>
              <w:numPr>
                <w:ilvl w:val="2"/>
                <w:numId w:val="3"/>
              </w:numPr>
              <w:spacing w:after="120"/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  <w:t>Service Level Pass (GREEN) -</w:t>
            </w:r>
            <w:r w:rsidR="00FE326B"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  <w:t xml:space="preserve"> &gt;=100%</w:t>
            </w:r>
          </w:p>
          <w:p w:rsidR="0085200E" w:rsidRPr="0085200E" w:rsidRDefault="009C3E0F" w:rsidP="0085200E">
            <w:pPr>
              <w:pStyle w:val="ListParagraph"/>
              <w:numPr>
                <w:ilvl w:val="1"/>
                <w:numId w:val="3"/>
              </w:numPr>
              <w:spacing w:after="120"/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</w:pPr>
            <w:r w:rsidRPr="009C3E0F">
              <w:rPr>
                <w:rFonts w:asciiTheme="minorHAnsi" w:eastAsia="Times New Roman" w:hAnsiTheme="minorHAnsi" w:cstheme="minorHAnsi"/>
                <w:color w:val="000000" w:themeColor="text1"/>
                <w:szCs w:val="22"/>
                <w:lang w:eastAsia="en-US"/>
              </w:rPr>
              <w:t>Standard spectacles will be manufactured and a fitting appointment available after order placed within seven (7) working days</w:t>
            </w:r>
            <w:r w:rsidR="006568C5">
              <w:rPr>
                <w:rFonts w:asciiTheme="minorHAnsi" w:eastAsia="Times New Roman" w:hAnsiTheme="minorHAnsi" w:cstheme="minorHAnsi"/>
                <w:color w:val="000000" w:themeColor="text1"/>
                <w:szCs w:val="22"/>
                <w:lang w:eastAsia="en-US"/>
              </w:rPr>
              <w:t>.</w:t>
            </w:r>
          </w:p>
          <w:p w:rsidR="0085200E" w:rsidRDefault="0085200E" w:rsidP="0085200E">
            <w:pPr>
              <w:pStyle w:val="ListParagraph"/>
              <w:numPr>
                <w:ilvl w:val="2"/>
                <w:numId w:val="3"/>
              </w:numPr>
              <w:spacing w:after="120"/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  <w:t>Service Level Fail (RED) - &lt;95%</w:t>
            </w:r>
          </w:p>
          <w:p w:rsidR="0085200E" w:rsidRPr="0085200E" w:rsidRDefault="0085200E" w:rsidP="0085200E">
            <w:pPr>
              <w:pStyle w:val="ListParagraph"/>
              <w:numPr>
                <w:ilvl w:val="2"/>
                <w:numId w:val="3"/>
              </w:numPr>
              <w:spacing w:after="120"/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  <w:t>Service Level Warning (AMBER) - &gt;=95% and &lt;99%</w:t>
            </w:r>
          </w:p>
          <w:p w:rsidR="0085200E" w:rsidRPr="0085200E" w:rsidRDefault="009C3E0F" w:rsidP="0085200E">
            <w:pPr>
              <w:pStyle w:val="ListParagraph"/>
              <w:numPr>
                <w:ilvl w:val="1"/>
                <w:numId w:val="3"/>
              </w:numPr>
              <w:spacing w:after="120"/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</w:pPr>
            <w:r w:rsidRPr="008545BB">
              <w:rPr>
                <w:rFonts w:asciiTheme="minorHAnsi" w:eastAsia="Times New Roman" w:hAnsiTheme="minorHAnsi" w:cstheme="minorHAnsi"/>
                <w:color w:val="000000" w:themeColor="text1"/>
                <w:szCs w:val="22"/>
                <w:lang w:eastAsia="en-US"/>
              </w:rPr>
              <w:t>Response to complaints to be provided within ten (10) working days of acknowledgement and a resolution offered within thirty (30) working days.</w:t>
            </w:r>
          </w:p>
          <w:p w:rsidR="008545BB" w:rsidRPr="0085200E" w:rsidRDefault="008545BB" w:rsidP="009C3E0F">
            <w:pPr>
              <w:pStyle w:val="ListParagraph"/>
              <w:numPr>
                <w:ilvl w:val="1"/>
                <w:numId w:val="3"/>
              </w:numPr>
              <w:spacing w:after="120"/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</w:pPr>
            <w:r w:rsidRPr="008545BB">
              <w:rPr>
                <w:rFonts w:asciiTheme="minorHAnsi" w:eastAsia="Times New Roman" w:hAnsiTheme="minorHAnsi" w:cstheme="minorHAnsi"/>
                <w:color w:val="000000" w:themeColor="text1"/>
                <w:lang w:eastAsia="en-US"/>
              </w:rPr>
              <w:t>Telephone support services to be available Monday – Friday, 08:30 to 17:30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lang w:eastAsia="en-US"/>
              </w:rPr>
              <w:t>.</w:t>
            </w:r>
          </w:p>
          <w:p w:rsidR="0085200E" w:rsidRDefault="0085200E" w:rsidP="0085200E">
            <w:pPr>
              <w:pStyle w:val="ListParagraph"/>
              <w:numPr>
                <w:ilvl w:val="2"/>
                <w:numId w:val="3"/>
              </w:numPr>
              <w:spacing w:after="120"/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  <w:t>Service Level Fail (RED) - &lt;95%</w:t>
            </w:r>
          </w:p>
          <w:p w:rsidR="0085200E" w:rsidRDefault="0085200E" w:rsidP="0085200E">
            <w:pPr>
              <w:pStyle w:val="ListParagraph"/>
              <w:numPr>
                <w:ilvl w:val="2"/>
                <w:numId w:val="3"/>
              </w:numPr>
              <w:spacing w:after="120"/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  <w:t>Service Level Warning (AMBER) - &gt;=95 and &lt;98%</w:t>
            </w:r>
          </w:p>
          <w:p w:rsidR="0085200E" w:rsidRPr="008545BB" w:rsidRDefault="0085200E" w:rsidP="0085200E">
            <w:pPr>
              <w:pStyle w:val="ListParagraph"/>
              <w:numPr>
                <w:ilvl w:val="2"/>
                <w:numId w:val="3"/>
              </w:numPr>
              <w:spacing w:after="120"/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  <w:t>Service Level Pass (GREEN) – 98%</w:t>
            </w:r>
          </w:p>
          <w:p w:rsidR="008545BB" w:rsidRPr="0085200E" w:rsidRDefault="008545BB" w:rsidP="009C3E0F">
            <w:pPr>
              <w:pStyle w:val="ListParagraph"/>
              <w:numPr>
                <w:ilvl w:val="1"/>
                <w:numId w:val="3"/>
              </w:numPr>
              <w:spacing w:after="120"/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</w:pPr>
            <w:r w:rsidRPr="008545BB">
              <w:rPr>
                <w:rFonts w:asciiTheme="minorHAnsi" w:eastAsia="Times New Roman" w:hAnsiTheme="minorHAnsi" w:cstheme="minorHAnsi"/>
                <w:color w:val="000000" w:themeColor="text1"/>
                <w:szCs w:val="22"/>
                <w:lang w:eastAsia="en-US"/>
              </w:rPr>
              <w:t>All queries to Email support Service to be acknowledged within one (1) working day</w:t>
            </w:r>
            <w:r>
              <w:rPr>
                <w:rFonts w:eastAsia="Times New Roman" w:cs="Arial"/>
                <w:color w:val="0070C0"/>
                <w:szCs w:val="22"/>
                <w:lang w:eastAsia="en-US"/>
              </w:rPr>
              <w:t>.</w:t>
            </w:r>
          </w:p>
          <w:p w:rsidR="0085200E" w:rsidRDefault="0085200E" w:rsidP="0085200E">
            <w:pPr>
              <w:pStyle w:val="ListParagraph"/>
              <w:numPr>
                <w:ilvl w:val="2"/>
                <w:numId w:val="3"/>
              </w:numPr>
              <w:spacing w:after="120"/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  <w:t>Service Level Fail (RED) - &lt;98%</w:t>
            </w:r>
          </w:p>
          <w:p w:rsidR="0085200E" w:rsidRDefault="0085200E" w:rsidP="0085200E">
            <w:pPr>
              <w:pStyle w:val="ListParagraph"/>
              <w:numPr>
                <w:ilvl w:val="2"/>
                <w:numId w:val="3"/>
              </w:numPr>
              <w:spacing w:after="120"/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  <w:t>Service Level Warning (AMBER) - &gt;=98% and &lt;100%</w:t>
            </w:r>
          </w:p>
          <w:p w:rsidR="0085200E" w:rsidRPr="008545BB" w:rsidRDefault="0085200E" w:rsidP="0085200E">
            <w:pPr>
              <w:pStyle w:val="ListParagraph"/>
              <w:numPr>
                <w:ilvl w:val="2"/>
                <w:numId w:val="3"/>
              </w:numPr>
              <w:spacing w:after="120"/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Cs w:val="20"/>
                <w:lang w:eastAsia="en-US"/>
              </w:rPr>
              <w:t>Service Level Pass (GREEN) – 100%</w:t>
            </w:r>
          </w:p>
          <w:p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13"/>
              <w:gridCol w:w="1974"/>
              <w:gridCol w:w="1241"/>
              <w:gridCol w:w="1417"/>
              <w:gridCol w:w="1134"/>
              <w:gridCol w:w="1276"/>
              <w:gridCol w:w="1134"/>
            </w:tblGrid>
            <w:tr w:rsidR="009C3E0F" w:rsidRPr="00C91257" w:rsidTr="00F27D8F">
              <w:trPr>
                <w:trHeight w:val="1213"/>
                <w:tblHeader/>
              </w:trPr>
              <w:tc>
                <w:tcPr>
                  <w:tcW w:w="1713" w:type="dxa"/>
                  <w:shd w:val="clear" w:color="auto" w:fill="D9D9D9"/>
                  <w:vAlign w:val="center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240"/>
                    <w:ind w:left="61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</w:p>
              </w:tc>
              <w:tc>
                <w:tcPr>
                  <w:tcW w:w="1974" w:type="dxa"/>
                  <w:shd w:val="clear" w:color="auto" w:fill="D9D9D9"/>
                  <w:vAlign w:val="center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24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</w:p>
              </w:tc>
              <w:tc>
                <w:tcPr>
                  <w:tcW w:w="5068" w:type="dxa"/>
                  <w:gridSpan w:val="4"/>
                  <w:shd w:val="clear" w:color="auto" w:fill="D9D9D9"/>
                  <w:vAlign w:val="center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24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szCs w:val="22"/>
                      <w:lang w:eastAsia="en-US"/>
                    </w:rPr>
                    <w:t>Service Level Performance Measure</w:t>
                  </w:r>
                </w:p>
              </w:tc>
              <w:tc>
                <w:tcPr>
                  <w:tcW w:w="1134" w:type="dxa"/>
                  <w:shd w:val="clear" w:color="auto" w:fill="D9D9D9"/>
                  <w:vAlign w:val="center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24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</w:p>
              </w:tc>
            </w:tr>
            <w:tr w:rsidR="009C3E0F" w:rsidRPr="00C91257" w:rsidTr="00F27D8F">
              <w:trPr>
                <w:trHeight w:val="1213"/>
                <w:tblHeader/>
              </w:trPr>
              <w:tc>
                <w:tcPr>
                  <w:tcW w:w="1713" w:type="dxa"/>
                  <w:shd w:val="clear" w:color="auto" w:fill="D9D9D9"/>
                  <w:vAlign w:val="center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240"/>
                    <w:ind w:left="61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szCs w:val="22"/>
                      <w:lang w:eastAsia="en-US"/>
                    </w:rPr>
                    <w:t>Service Level Performance Criterion</w:t>
                  </w:r>
                </w:p>
              </w:tc>
              <w:tc>
                <w:tcPr>
                  <w:tcW w:w="1974" w:type="dxa"/>
                  <w:shd w:val="clear" w:color="auto" w:fill="D9D9D9"/>
                  <w:vAlign w:val="center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24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szCs w:val="22"/>
                      <w:lang w:eastAsia="en-US"/>
                    </w:rPr>
                    <w:t>Description</w:t>
                  </w:r>
                </w:p>
              </w:tc>
              <w:tc>
                <w:tcPr>
                  <w:tcW w:w="1241" w:type="dxa"/>
                  <w:shd w:val="clear" w:color="auto" w:fill="D9D9D9"/>
                  <w:vAlign w:val="center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240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szCs w:val="22"/>
                      <w:lang w:eastAsia="en-US"/>
                    </w:rPr>
                    <w:t>Service Level– Fail</w:t>
                  </w:r>
                </w:p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240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szCs w:val="22"/>
                      <w:lang w:eastAsia="en-US"/>
                    </w:rPr>
                    <w:t>RED</w:t>
                  </w:r>
                </w:p>
              </w:tc>
              <w:tc>
                <w:tcPr>
                  <w:tcW w:w="1417" w:type="dxa"/>
                  <w:shd w:val="clear" w:color="auto" w:fill="D9D9D9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24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szCs w:val="22"/>
                      <w:lang w:eastAsia="en-US"/>
                    </w:rPr>
                    <w:t xml:space="preserve">Service Level – Warning </w:t>
                  </w:r>
                </w:p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24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szCs w:val="22"/>
                      <w:lang w:eastAsia="en-US"/>
                    </w:rPr>
                    <w:t>AMBER</w:t>
                  </w:r>
                </w:p>
              </w:tc>
              <w:tc>
                <w:tcPr>
                  <w:tcW w:w="1134" w:type="dxa"/>
                  <w:shd w:val="clear" w:color="auto" w:fill="D9D9D9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24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szCs w:val="22"/>
                      <w:lang w:eastAsia="en-US"/>
                    </w:rPr>
                    <w:t>Service Level – Pass</w:t>
                  </w:r>
                </w:p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24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szCs w:val="22"/>
                      <w:lang w:eastAsia="en-US"/>
                    </w:rPr>
                    <w:t>GREEN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9C3E0F" w:rsidRPr="009B44C8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240"/>
                    <w:ind w:left="95"/>
                    <w:jc w:val="both"/>
                    <w:textAlignment w:val="baseline"/>
                    <w:rPr>
                      <w:rFonts w:eastAsia="Times New Roman" w:cs="Arial"/>
                      <w:color w:val="FF0000"/>
                      <w:szCs w:val="22"/>
                      <w:lang w:eastAsia="en-US"/>
                    </w:rPr>
                  </w:pPr>
                  <w:r w:rsidRPr="00DF19F5">
                    <w:rPr>
                      <w:rFonts w:eastAsia="Times New Roman" w:cs="Arial"/>
                      <w:szCs w:val="22"/>
                      <w:lang w:eastAsia="en-US"/>
                    </w:rPr>
                    <w:t>Service Credit Payable (%)</w:t>
                  </w:r>
                </w:p>
              </w:tc>
              <w:tc>
                <w:tcPr>
                  <w:tcW w:w="1134" w:type="dxa"/>
                  <w:shd w:val="clear" w:color="auto" w:fill="D9D9D9"/>
                  <w:vAlign w:val="center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24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</w:p>
              </w:tc>
            </w:tr>
            <w:tr w:rsidR="009C3E0F" w:rsidRPr="00C91257" w:rsidTr="00F27D8F">
              <w:trPr>
                <w:trHeight w:val="461"/>
              </w:trPr>
              <w:tc>
                <w:tcPr>
                  <w:tcW w:w="1713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61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b/>
                      <w:szCs w:val="22"/>
                      <w:lang w:eastAsia="en-US"/>
                    </w:rPr>
                    <w:t xml:space="preserve">Online Portal </w:t>
                  </w:r>
                </w:p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61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</w:p>
              </w:tc>
              <w:tc>
                <w:tcPr>
                  <w:tcW w:w="1974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szCs w:val="22"/>
                      <w:lang w:eastAsia="en-US"/>
                    </w:rPr>
                    <w:t>Web Portal to be available Monday to Friday 08:00 – 18:00</w:t>
                  </w:r>
                </w:p>
              </w:tc>
              <w:tc>
                <w:tcPr>
                  <w:tcW w:w="1241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szCs w:val="22"/>
                      <w:lang w:eastAsia="en-US"/>
                    </w:rPr>
                    <w:t>&lt;98%</w:t>
                  </w:r>
                </w:p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1418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szCs w:val="22"/>
                      <w:lang w:eastAsia="en-US"/>
                    </w:rPr>
                    <w:t>&gt;= 98% and &lt; 100%</w:t>
                  </w:r>
                </w:p>
              </w:tc>
              <w:tc>
                <w:tcPr>
                  <w:tcW w:w="1134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szCs w:val="22"/>
                      <w:lang w:eastAsia="en-US"/>
                    </w:rPr>
                    <w:t>100%</w:t>
                  </w:r>
                </w:p>
              </w:tc>
              <w:tc>
                <w:tcPr>
                  <w:tcW w:w="1276" w:type="dxa"/>
                </w:tcPr>
                <w:p w:rsidR="009C3E0F" w:rsidRPr="00DF19F5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DF19F5">
                    <w:rPr>
                      <w:rFonts w:eastAsia="Times New Roman" w:cs="Arial"/>
                      <w:szCs w:val="22"/>
                      <w:lang w:eastAsia="en-US"/>
                    </w:rPr>
                    <w:t>1%</w:t>
                  </w:r>
                </w:p>
              </w:tc>
              <w:tc>
                <w:tcPr>
                  <w:tcW w:w="1134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szCs w:val="22"/>
                      <w:lang w:eastAsia="en-US"/>
                    </w:rPr>
                    <w:t>Critical Service Level</w:t>
                  </w:r>
                </w:p>
              </w:tc>
            </w:tr>
            <w:tr w:rsidR="009C3E0F" w:rsidRPr="00C91257" w:rsidTr="00F27D8F">
              <w:trPr>
                <w:trHeight w:val="461"/>
              </w:trPr>
              <w:tc>
                <w:tcPr>
                  <w:tcW w:w="9889" w:type="dxa"/>
                  <w:gridSpan w:val="7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>
                    <w:rPr>
                      <w:rFonts w:eastAsia="Times New Roman" w:cs="Arial"/>
                      <w:szCs w:val="22"/>
                      <w:lang w:eastAsia="en-US"/>
                    </w:rPr>
                    <w:t>Amendments to below</w:t>
                  </w:r>
                </w:p>
              </w:tc>
            </w:tr>
            <w:tr w:rsidR="009C3E0F" w:rsidRPr="00C91257" w:rsidTr="00F27D8F">
              <w:trPr>
                <w:trHeight w:val="461"/>
              </w:trPr>
              <w:tc>
                <w:tcPr>
                  <w:tcW w:w="9889" w:type="dxa"/>
                  <w:gridSpan w:val="7"/>
                </w:tcPr>
                <w:tbl>
                  <w:tblPr>
                    <w:tblW w:w="988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13"/>
                    <w:gridCol w:w="1974"/>
                    <w:gridCol w:w="1241"/>
                    <w:gridCol w:w="1417"/>
                    <w:gridCol w:w="1134"/>
                    <w:gridCol w:w="1276"/>
                    <w:gridCol w:w="1134"/>
                  </w:tblGrid>
                  <w:tr w:rsidR="009C3E0F" w:rsidRPr="00C91257" w:rsidTr="00F27D8F">
                    <w:trPr>
                      <w:trHeight w:val="4605"/>
                    </w:trPr>
                    <w:tc>
                      <w:tcPr>
                        <w:tcW w:w="1713" w:type="dxa"/>
                      </w:tcPr>
                      <w:p w:rsidR="009C3E0F" w:rsidRPr="00C91257" w:rsidRDefault="009C3E0F" w:rsidP="009C3E0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120"/>
                          <w:ind w:left="61"/>
                          <w:jc w:val="both"/>
                          <w:textAlignment w:val="baseline"/>
                          <w:rPr>
                            <w:rFonts w:eastAsia="Times New Roman" w:cs="Arial"/>
                            <w:szCs w:val="22"/>
                            <w:lang w:eastAsia="en-US"/>
                          </w:rPr>
                        </w:pPr>
                        <w:r w:rsidRPr="00C91257">
                          <w:rPr>
                            <w:rFonts w:eastAsia="Times New Roman" w:cs="Arial"/>
                            <w:b/>
                            <w:szCs w:val="22"/>
                            <w:lang w:eastAsia="en-US"/>
                          </w:rPr>
                          <w:t xml:space="preserve">Online Portal </w:t>
                        </w:r>
                      </w:p>
                      <w:p w:rsidR="009C3E0F" w:rsidRPr="00C91257" w:rsidRDefault="009C3E0F" w:rsidP="009C3E0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120"/>
                          <w:ind w:left="61"/>
                          <w:jc w:val="both"/>
                          <w:textAlignment w:val="baseline"/>
                          <w:rPr>
                            <w:rFonts w:eastAsia="Times New Roman" w:cs="Arial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974" w:type="dxa"/>
                      </w:tcPr>
                      <w:p w:rsidR="009C3E0F" w:rsidRPr="00B8358A" w:rsidRDefault="009C3E0F" w:rsidP="009C3E0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120"/>
                          <w:ind w:left="95"/>
                          <w:textAlignment w:val="baseline"/>
                          <w:rPr>
                            <w:rFonts w:eastAsia="Times New Roman" w:cs="Arial"/>
                            <w:color w:val="0070C0"/>
                            <w:szCs w:val="22"/>
                            <w:lang w:eastAsia="en-US"/>
                          </w:rPr>
                        </w:pPr>
                        <w:r w:rsidRPr="00B8358A">
                          <w:rPr>
                            <w:rFonts w:eastAsia="Times New Roman" w:cs="Arial"/>
                            <w:color w:val="0070C0"/>
                            <w:szCs w:val="22"/>
                            <w:lang w:eastAsia="en-US"/>
                          </w:rPr>
                          <w:t xml:space="preserve">Web Portal (e-form) to be available 24 hours per day, 365 days per year, except in pre-planned circumstances, agreed in advance with HM Treasury and GIAA. Service failure will only apply when the supplier or their provider is at fault and for periods over 5 hours. </w:t>
                        </w:r>
                      </w:p>
                      <w:p w:rsidR="009C3E0F" w:rsidRPr="00C91257" w:rsidRDefault="009C3E0F" w:rsidP="009C3E0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120"/>
                          <w:ind w:left="95"/>
                          <w:textAlignment w:val="baseline"/>
                          <w:rPr>
                            <w:rFonts w:eastAsia="Times New Roman" w:cs="Arial"/>
                            <w:szCs w:val="22"/>
                            <w:lang w:eastAsia="en-US"/>
                          </w:rPr>
                        </w:pPr>
                        <w:r w:rsidRPr="00B8358A">
                          <w:rPr>
                            <w:rFonts w:eastAsia="Times New Roman" w:cs="Arial"/>
                            <w:color w:val="0070C0"/>
                            <w:szCs w:val="22"/>
                            <w:lang w:eastAsia="en-US"/>
                          </w:rPr>
                          <w:t>Critical Service Level</w:t>
                        </w:r>
                      </w:p>
                    </w:tc>
                    <w:tc>
                      <w:tcPr>
                        <w:tcW w:w="1241" w:type="dxa"/>
                      </w:tcPr>
                      <w:p w:rsidR="009C3E0F" w:rsidRPr="00923815" w:rsidRDefault="009C3E0F" w:rsidP="009C3E0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120"/>
                          <w:jc w:val="both"/>
                          <w:textAlignment w:val="baseline"/>
                          <w:rPr>
                            <w:rFonts w:eastAsia="Times New Roman" w:cs="Arial"/>
                            <w:color w:val="000000" w:themeColor="text1"/>
                            <w:szCs w:val="22"/>
                            <w:lang w:eastAsia="en-US"/>
                          </w:rPr>
                        </w:pPr>
                        <w:r w:rsidRPr="00923815">
                          <w:rPr>
                            <w:rFonts w:eastAsia="Times New Roman" w:cs="Arial"/>
                            <w:color w:val="000000" w:themeColor="text1"/>
                            <w:szCs w:val="22"/>
                            <w:lang w:eastAsia="en-US"/>
                          </w:rPr>
                          <w:t>&lt;98%</w:t>
                        </w:r>
                      </w:p>
                      <w:p w:rsidR="009C3E0F" w:rsidRPr="00C91257" w:rsidRDefault="009C3E0F" w:rsidP="009C3E0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120"/>
                          <w:ind w:left="1418"/>
                          <w:jc w:val="both"/>
                          <w:textAlignment w:val="baseline"/>
                          <w:rPr>
                            <w:rFonts w:eastAsia="Times New Roman" w:cs="Arial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9C3E0F" w:rsidRPr="00C91257" w:rsidRDefault="009C3E0F" w:rsidP="009C3E0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120"/>
                          <w:ind w:left="95"/>
                          <w:textAlignment w:val="baseline"/>
                          <w:rPr>
                            <w:rFonts w:eastAsia="Times New Roman" w:cs="Arial"/>
                            <w:szCs w:val="22"/>
                            <w:lang w:eastAsia="en-US"/>
                          </w:rPr>
                        </w:pPr>
                        <w:r w:rsidRPr="00923815">
                          <w:rPr>
                            <w:rFonts w:eastAsia="Times New Roman" w:cs="Arial"/>
                            <w:color w:val="000000" w:themeColor="text1"/>
                            <w:szCs w:val="22"/>
                            <w:lang w:eastAsia="en-US"/>
                          </w:rPr>
                          <w:t>&gt;= 98% and &lt; 100%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9C3E0F" w:rsidRPr="00C91257" w:rsidRDefault="009C3E0F" w:rsidP="009C3E0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120"/>
                          <w:ind w:left="95"/>
                          <w:textAlignment w:val="baseline"/>
                          <w:rPr>
                            <w:rFonts w:eastAsia="Times New Roman" w:cs="Arial"/>
                            <w:szCs w:val="22"/>
                            <w:lang w:eastAsia="en-US"/>
                          </w:rPr>
                        </w:pPr>
                        <w:r w:rsidRPr="00C91257">
                          <w:rPr>
                            <w:rFonts w:eastAsia="Times New Roman" w:cs="Arial"/>
                            <w:szCs w:val="22"/>
                            <w:lang w:eastAsia="en-US"/>
                          </w:rPr>
                          <w:t>100%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C3E0F" w:rsidRPr="00DF19F5" w:rsidRDefault="009C3E0F" w:rsidP="009C3E0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120"/>
                          <w:ind w:left="95"/>
                          <w:jc w:val="both"/>
                          <w:textAlignment w:val="baseline"/>
                          <w:rPr>
                            <w:rFonts w:eastAsia="Times New Roman" w:cs="Arial"/>
                            <w:szCs w:val="22"/>
                            <w:lang w:eastAsia="en-US"/>
                          </w:rPr>
                        </w:pPr>
                        <w:r w:rsidRPr="00DF19F5">
                          <w:rPr>
                            <w:rFonts w:eastAsia="Times New Roman" w:cs="Arial"/>
                            <w:szCs w:val="22"/>
                            <w:lang w:eastAsia="en-US"/>
                          </w:rPr>
                          <w:t>1%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9C3E0F" w:rsidRPr="00C91257" w:rsidRDefault="009C3E0F" w:rsidP="009C3E0F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120"/>
                          <w:ind w:left="95"/>
                          <w:jc w:val="both"/>
                          <w:textAlignment w:val="baseline"/>
                          <w:rPr>
                            <w:rFonts w:eastAsia="Times New Roman" w:cs="Arial"/>
                            <w:szCs w:val="22"/>
                            <w:lang w:eastAsia="en-US"/>
                          </w:rPr>
                        </w:pPr>
                        <w:r w:rsidRPr="00923815">
                          <w:rPr>
                            <w:rFonts w:eastAsia="Times New Roman" w:cs="Arial"/>
                            <w:color w:val="0070C0"/>
                            <w:szCs w:val="22"/>
                            <w:lang w:eastAsia="en-US"/>
                          </w:rPr>
                          <w:t>Critical Service Level</w:t>
                        </w:r>
                      </w:p>
                    </w:tc>
                  </w:tr>
                </w:tbl>
                <w:p w:rsidR="009C3E0F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</w:p>
              </w:tc>
            </w:tr>
            <w:tr w:rsidR="009C3E0F" w:rsidRPr="00C91257" w:rsidTr="00F27D8F">
              <w:trPr>
                <w:trHeight w:val="1001"/>
              </w:trPr>
              <w:tc>
                <w:tcPr>
                  <w:tcW w:w="1713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61"/>
                    <w:jc w:val="both"/>
                    <w:textAlignment w:val="baseline"/>
                    <w:rPr>
                      <w:rFonts w:eastAsia="Times New Roman" w:cs="Arial"/>
                      <w:b/>
                      <w:szCs w:val="22"/>
                      <w:lang w:eastAsia="en-US"/>
                    </w:rPr>
                  </w:pPr>
                </w:p>
              </w:tc>
              <w:tc>
                <w:tcPr>
                  <w:tcW w:w="1974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817A7C">
                    <w:rPr>
                      <w:rFonts w:eastAsia="Times New Roman" w:cs="Arial"/>
                      <w:color w:val="0070C0"/>
                      <w:szCs w:val="22"/>
                      <w:lang w:eastAsia="en-US"/>
                    </w:rPr>
                    <w:t>Issue of eye care voucher within two (2) working days following receipt of request.</w:t>
                  </w:r>
                </w:p>
              </w:tc>
              <w:tc>
                <w:tcPr>
                  <w:tcW w:w="1241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szCs w:val="22"/>
                      <w:lang w:eastAsia="en-US"/>
                    </w:rPr>
                    <w:t>&lt;97%</w:t>
                  </w:r>
                </w:p>
              </w:tc>
              <w:tc>
                <w:tcPr>
                  <w:tcW w:w="1417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szCs w:val="22"/>
                      <w:lang w:eastAsia="en-US"/>
                    </w:rPr>
                    <w:t>&gt;= 97% and &lt; 99%</w:t>
                  </w:r>
                </w:p>
              </w:tc>
              <w:tc>
                <w:tcPr>
                  <w:tcW w:w="1134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szCs w:val="22"/>
                      <w:lang w:eastAsia="en-US"/>
                    </w:rPr>
                    <w:t>&gt;= 99%</w:t>
                  </w:r>
                </w:p>
              </w:tc>
              <w:tc>
                <w:tcPr>
                  <w:tcW w:w="1276" w:type="dxa"/>
                </w:tcPr>
                <w:p w:rsidR="009C3E0F" w:rsidRPr="00DF19F5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DF19F5">
                    <w:rPr>
                      <w:rFonts w:eastAsia="Times New Roman" w:cs="Arial"/>
                      <w:szCs w:val="22"/>
                      <w:lang w:eastAsia="en-US"/>
                    </w:rPr>
                    <w:t>5%</w:t>
                  </w:r>
                </w:p>
              </w:tc>
              <w:tc>
                <w:tcPr>
                  <w:tcW w:w="1134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923815">
                    <w:rPr>
                      <w:rFonts w:eastAsia="Times New Roman" w:cs="Arial"/>
                      <w:color w:val="0070C0"/>
                      <w:szCs w:val="22"/>
                      <w:lang w:eastAsia="en-US"/>
                    </w:rPr>
                    <w:t>Critical Service Level</w:t>
                  </w:r>
                </w:p>
              </w:tc>
            </w:tr>
            <w:tr w:rsidR="009C3E0F" w:rsidRPr="00C91257" w:rsidTr="00F27D8F">
              <w:trPr>
                <w:trHeight w:val="1001"/>
              </w:trPr>
              <w:tc>
                <w:tcPr>
                  <w:tcW w:w="1713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61"/>
                    <w:jc w:val="both"/>
                    <w:textAlignment w:val="baseline"/>
                    <w:rPr>
                      <w:rFonts w:eastAsia="Times New Roman" w:cs="Arial"/>
                      <w:b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b/>
                      <w:szCs w:val="22"/>
                      <w:lang w:eastAsia="en-US"/>
                    </w:rPr>
                    <w:lastRenderedPageBreak/>
                    <w:t>DSE Eyesight tests</w:t>
                  </w:r>
                </w:p>
              </w:tc>
              <w:tc>
                <w:tcPr>
                  <w:tcW w:w="1974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8B1800">
                    <w:rPr>
                      <w:rFonts w:eastAsia="Times New Roman"/>
                      <w:color w:val="0070C0"/>
                      <w:lang w:eastAsia="en-US"/>
                    </w:rPr>
                    <w:t>DSE eyesight tests to be offered within ten (10) working days of request for appointment, excluding Highlands and Islands. Measurement will be provided via formal complaints process.</w:t>
                  </w:r>
                </w:p>
              </w:tc>
              <w:tc>
                <w:tcPr>
                  <w:tcW w:w="1241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730D5">
                    <w:rPr>
                      <w:rFonts w:eastAsia="Times New Roman" w:cs="Arial"/>
                      <w:color w:val="0070C0"/>
                      <w:szCs w:val="22"/>
                      <w:lang w:eastAsia="en-US"/>
                    </w:rPr>
                    <w:t>&lt;95%</w:t>
                  </w:r>
                </w:p>
              </w:tc>
              <w:tc>
                <w:tcPr>
                  <w:tcW w:w="1417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923815">
                    <w:rPr>
                      <w:rFonts w:eastAsia="Times New Roman" w:cs="Arial"/>
                      <w:color w:val="0070C0"/>
                      <w:szCs w:val="22"/>
                      <w:lang w:eastAsia="en-US"/>
                    </w:rPr>
                    <w:t>&gt;=95% and &lt;100%</w:t>
                  </w:r>
                </w:p>
              </w:tc>
              <w:tc>
                <w:tcPr>
                  <w:tcW w:w="1134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923815">
                    <w:rPr>
                      <w:rFonts w:eastAsia="Times New Roman" w:cs="Arial"/>
                      <w:color w:val="0070C0"/>
                      <w:szCs w:val="22"/>
                      <w:lang w:eastAsia="en-US"/>
                    </w:rPr>
                    <w:t>&gt;=</w:t>
                  </w:r>
                  <w:r>
                    <w:rPr>
                      <w:rFonts w:eastAsia="Times New Roman" w:cs="Arial"/>
                      <w:color w:val="0070C0"/>
                      <w:szCs w:val="22"/>
                      <w:lang w:eastAsia="en-US"/>
                    </w:rPr>
                    <w:t>100</w:t>
                  </w:r>
                  <w:r w:rsidRPr="00923815">
                    <w:rPr>
                      <w:rFonts w:eastAsia="Times New Roman" w:cs="Arial"/>
                      <w:color w:val="0070C0"/>
                      <w:szCs w:val="22"/>
                      <w:lang w:eastAsia="en-US"/>
                    </w:rPr>
                    <w:t>%</w:t>
                  </w:r>
                </w:p>
              </w:tc>
              <w:tc>
                <w:tcPr>
                  <w:tcW w:w="1276" w:type="dxa"/>
                </w:tcPr>
                <w:p w:rsidR="009C3E0F" w:rsidRPr="00DF19F5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</w:p>
              </w:tc>
            </w:tr>
            <w:tr w:rsidR="009C3E0F" w:rsidRPr="00C91257" w:rsidTr="00F27D8F">
              <w:trPr>
                <w:trHeight w:val="1474"/>
              </w:trPr>
              <w:tc>
                <w:tcPr>
                  <w:tcW w:w="1713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61"/>
                    <w:jc w:val="both"/>
                    <w:textAlignment w:val="baseline"/>
                    <w:rPr>
                      <w:rFonts w:eastAsia="Times New Roman" w:cs="Arial"/>
                      <w:b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b/>
                      <w:szCs w:val="22"/>
                      <w:lang w:eastAsia="en-US"/>
                    </w:rPr>
                    <w:t>Fitting of prescription DSE spectacles</w:t>
                  </w:r>
                </w:p>
              </w:tc>
              <w:tc>
                <w:tcPr>
                  <w:tcW w:w="1974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61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8B1800">
                    <w:rPr>
                      <w:rFonts w:eastAsia="Times New Roman" w:cs="Arial"/>
                      <w:color w:val="0070C0"/>
                      <w:szCs w:val="22"/>
                      <w:lang w:eastAsia="en-US"/>
                    </w:rPr>
                    <w:t>Standard spectacles will be manufactured and a fitting appointment available after order placed within seven (7) working days</w:t>
                  </w:r>
                </w:p>
              </w:tc>
              <w:tc>
                <w:tcPr>
                  <w:tcW w:w="1241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923815">
                    <w:rPr>
                      <w:rFonts w:eastAsia="Times New Roman" w:cs="Arial"/>
                      <w:color w:val="0070C0"/>
                      <w:szCs w:val="22"/>
                      <w:lang w:eastAsia="en-US"/>
                    </w:rPr>
                    <w:t>&lt;95%</w:t>
                  </w:r>
                </w:p>
              </w:tc>
              <w:tc>
                <w:tcPr>
                  <w:tcW w:w="1417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923815">
                    <w:rPr>
                      <w:rFonts w:eastAsia="Times New Roman" w:cs="Arial"/>
                      <w:color w:val="0070C0"/>
                      <w:szCs w:val="22"/>
                      <w:lang w:eastAsia="en-US"/>
                    </w:rPr>
                    <w:t>&gt;=95% and &lt;99%</w:t>
                  </w:r>
                </w:p>
              </w:tc>
              <w:tc>
                <w:tcPr>
                  <w:tcW w:w="1134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szCs w:val="22"/>
                      <w:lang w:eastAsia="en-US"/>
                    </w:rPr>
                    <w:t>&gt;= 99%</w:t>
                  </w:r>
                </w:p>
              </w:tc>
              <w:tc>
                <w:tcPr>
                  <w:tcW w:w="1276" w:type="dxa"/>
                </w:tcPr>
                <w:p w:rsidR="009C3E0F" w:rsidRPr="00DF19F5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</w:p>
              </w:tc>
            </w:tr>
            <w:tr w:rsidR="009C3E0F" w:rsidRPr="00C91257" w:rsidTr="00F27D8F">
              <w:trPr>
                <w:trHeight w:val="1474"/>
              </w:trPr>
              <w:tc>
                <w:tcPr>
                  <w:tcW w:w="1713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61"/>
                    <w:textAlignment w:val="baseline"/>
                    <w:rPr>
                      <w:rFonts w:eastAsia="Times New Roman" w:cs="Arial"/>
                      <w:b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b/>
                      <w:szCs w:val="22"/>
                      <w:lang w:eastAsia="en-US"/>
                    </w:rPr>
                    <w:t>Call Off Contract Management</w:t>
                  </w:r>
                </w:p>
              </w:tc>
              <w:tc>
                <w:tcPr>
                  <w:tcW w:w="1974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730D5">
                    <w:rPr>
                      <w:rFonts w:eastAsia="Times New Roman"/>
                      <w:color w:val="000000" w:themeColor="text1"/>
                      <w:lang w:eastAsia="en-US"/>
                    </w:rPr>
                    <w:t>All customer complaints to be acknowledged within one (1) Working Day of receipt</w:t>
                  </w:r>
                </w:p>
              </w:tc>
              <w:tc>
                <w:tcPr>
                  <w:tcW w:w="1241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szCs w:val="22"/>
                      <w:lang w:eastAsia="en-US"/>
                    </w:rPr>
                    <w:t>&lt; 97%</w:t>
                  </w:r>
                </w:p>
              </w:tc>
              <w:tc>
                <w:tcPr>
                  <w:tcW w:w="1417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szCs w:val="22"/>
                      <w:lang w:eastAsia="en-US"/>
                    </w:rPr>
                    <w:t>&gt; = 97% and &lt; 99%</w:t>
                  </w:r>
                </w:p>
              </w:tc>
              <w:tc>
                <w:tcPr>
                  <w:tcW w:w="1134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szCs w:val="22"/>
                      <w:lang w:eastAsia="en-US"/>
                    </w:rPr>
                    <w:t>&gt; = 99%</w:t>
                  </w:r>
                </w:p>
              </w:tc>
              <w:tc>
                <w:tcPr>
                  <w:tcW w:w="1276" w:type="dxa"/>
                </w:tcPr>
                <w:p w:rsidR="009C3E0F" w:rsidRPr="009B44C8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color w:val="FF0000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</w:p>
              </w:tc>
            </w:tr>
            <w:tr w:rsidR="009C3E0F" w:rsidRPr="00C91257" w:rsidTr="00F27D8F">
              <w:trPr>
                <w:trHeight w:val="666"/>
              </w:trPr>
              <w:tc>
                <w:tcPr>
                  <w:tcW w:w="1713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61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</w:p>
              </w:tc>
              <w:tc>
                <w:tcPr>
                  <w:tcW w:w="1974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8B1800">
                    <w:rPr>
                      <w:rFonts w:eastAsia="Times New Roman" w:cs="Arial"/>
                      <w:color w:val="0070C0"/>
                      <w:szCs w:val="22"/>
                      <w:lang w:eastAsia="en-US"/>
                    </w:rPr>
                    <w:t>Response to complaints to be provided within ten (10) working days of acknowledgement and a resolution offered within thirty (30) working days.</w:t>
                  </w:r>
                </w:p>
              </w:tc>
              <w:tc>
                <w:tcPr>
                  <w:tcW w:w="1241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szCs w:val="22"/>
                      <w:lang w:eastAsia="en-US"/>
                    </w:rPr>
                    <w:t>&lt; 97%</w:t>
                  </w:r>
                </w:p>
              </w:tc>
              <w:tc>
                <w:tcPr>
                  <w:tcW w:w="1417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szCs w:val="22"/>
                      <w:lang w:eastAsia="en-US"/>
                    </w:rPr>
                    <w:t>&gt; = 97% and &lt; 99%</w:t>
                  </w:r>
                </w:p>
              </w:tc>
              <w:tc>
                <w:tcPr>
                  <w:tcW w:w="1134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91257">
                    <w:rPr>
                      <w:rFonts w:eastAsia="Times New Roman" w:cs="Arial"/>
                      <w:szCs w:val="22"/>
                      <w:lang w:eastAsia="en-US"/>
                    </w:rPr>
                    <w:t>&gt; = 99%</w:t>
                  </w:r>
                </w:p>
              </w:tc>
              <w:tc>
                <w:tcPr>
                  <w:tcW w:w="1276" w:type="dxa"/>
                </w:tcPr>
                <w:p w:rsidR="009C3E0F" w:rsidRPr="009B44C8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color w:val="FF0000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</w:p>
              </w:tc>
            </w:tr>
            <w:tr w:rsidR="009C3E0F" w:rsidRPr="00C91257" w:rsidTr="00F27D8F">
              <w:trPr>
                <w:trHeight w:val="1474"/>
              </w:trPr>
              <w:tc>
                <w:tcPr>
                  <w:tcW w:w="1713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61"/>
                    <w:jc w:val="both"/>
                    <w:textAlignment w:val="baseline"/>
                    <w:rPr>
                      <w:rFonts w:eastAsia="STZhongsong" w:cs="Arial"/>
                      <w:b/>
                      <w:szCs w:val="22"/>
                    </w:rPr>
                  </w:pPr>
                  <w:r w:rsidRPr="00C91257">
                    <w:rPr>
                      <w:rFonts w:eastAsia="Times New Roman" w:cs="Arial"/>
                      <w:b/>
                      <w:szCs w:val="22"/>
                      <w:lang w:eastAsia="en-US"/>
                    </w:rPr>
                    <w:t>Telephone and Email Support Services</w:t>
                  </w:r>
                </w:p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61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</w:p>
              </w:tc>
              <w:tc>
                <w:tcPr>
                  <w:tcW w:w="1974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A32179">
                    <w:rPr>
                      <w:rFonts w:eastAsia="Times New Roman"/>
                      <w:color w:val="0070C0"/>
                      <w:lang w:eastAsia="en-US"/>
                    </w:rPr>
                    <w:t>Telephone support services to be available Monday – Friday, 08:30 to 17:30</w:t>
                  </w:r>
                </w:p>
              </w:tc>
              <w:tc>
                <w:tcPr>
                  <w:tcW w:w="1241" w:type="dxa"/>
                </w:tcPr>
                <w:p w:rsidR="009C3E0F" w:rsidRPr="00923815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textAlignment w:val="baseline"/>
                    <w:rPr>
                      <w:rFonts w:eastAsia="Times New Roman" w:cs="Arial"/>
                      <w:color w:val="0070C0"/>
                      <w:szCs w:val="22"/>
                      <w:lang w:eastAsia="en-US"/>
                    </w:rPr>
                  </w:pPr>
                  <w:r w:rsidRPr="00923815">
                    <w:rPr>
                      <w:rFonts w:eastAsia="Times New Roman" w:cs="Arial"/>
                      <w:color w:val="0070C0"/>
                      <w:szCs w:val="22"/>
                      <w:lang w:eastAsia="en-US"/>
                    </w:rPr>
                    <w:t>&lt;95%</w:t>
                  </w:r>
                </w:p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1418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923815">
                    <w:rPr>
                      <w:rFonts w:eastAsia="Times New Roman" w:cs="Arial"/>
                      <w:color w:val="0070C0"/>
                      <w:szCs w:val="22"/>
                      <w:lang w:eastAsia="en-US"/>
                    </w:rPr>
                    <w:t>&gt;=95 and &lt;98%</w:t>
                  </w:r>
                </w:p>
              </w:tc>
              <w:tc>
                <w:tcPr>
                  <w:tcW w:w="1134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923815">
                    <w:rPr>
                      <w:rFonts w:eastAsia="Times New Roman" w:cs="Arial"/>
                      <w:color w:val="0070C0"/>
                      <w:szCs w:val="22"/>
                      <w:lang w:eastAsia="en-US"/>
                    </w:rPr>
                    <w:t>98%</w:t>
                  </w:r>
                </w:p>
              </w:tc>
              <w:tc>
                <w:tcPr>
                  <w:tcW w:w="1276" w:type="dxa"/>
                </w:tcPr>
                <w:p w:rsidR="009C3E0F" w:rsidRPr="009B44C8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color w:val="FF0000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</w:p>
              </w:tc>
            </w:tr>
            <w:tr w:rsidR="009C3E0F" w:rsidRPr="00C91257" w:rsidTr="00F27D8F">
              <w:trPr>
                <w:trHeight w:val="886"/>
              </w:trPr>
              <w:tc>
                <w:tcPr>
                  <w:tcW w:w="1713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61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</w:p>
              </w:tc>
              <w:tc>
                <w:tcPr>
                  <w:tcW w:w="1974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C730D5">
                    <w:rPr>
                      <w:rFonts w:eastAsia="Times New Roman" w:cs="Arial"/>
                      <w:color w:val="0070C0"/>
                      <w:szCs w:val="22"/>
                      <w:lang w:eastAsia="en-US"/>
                    </w:rPr>
                    <w:t>All queries to Email support Service to be acknowledged within one (1) working day</w:t>
                  </w:r>
                </w:p>
              </w:tc>
              <w:tc>
                <w:tcPr>
                  <w:tcW w:w="1241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A64C19">
                    <w:rPr>
                      <w:rFonts w:eastAsia="Times New Roman" w:cs="Arial"/>
                      <w:color w:val="0070C0"/>
                      <w:szCs w:val="22"/>
                      <w:lang w:eastAsia="en-US"/>
                    </w:rPr>
                    <w:t>&lt;98%</w:t>
                  </w:r>
                </w:p>
              </w:tc>
              <w:tc>
                <w:tcPr>
                  <w:tcW w:w="1417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A64C19">
                    <w:rPr>
                      <w:rFonts w:eastAsia="Times New Roman" w:cs="Arial"/>
                      <w:color w:val="0070C0"/>
                      <w:szCs w:val="22"/>
                      <w:lang w:eastAsia="en-US"/>
                    </w:rPr>
                    <w:t>&gt;=98% and &lt;100%</w:t>
                  </w:r>
                </w:p>
              </w:tc>
              <w:tc>
                <w:tcPr>
                  <w:tcW w:w="1134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  <w:r w:rsidRPr="00A64C19">
                    <w:rPr>
                      <w:rFonts w:eastAsia="Times New Roman" w:cs="Arial"/>
                      <w:color w:val="0070C0"/>
                      <w:szCs w:val="22"/>
                      <w:lang w:eastAsia="en-US"/>
                    </w:rPr>
                    <w:t>100%</w:t>
                  </w:r>
                </w:p>
              </w:tc>
              <w:tc>
                <w:tcPr>
                  <w:tcW w:w="1276" w:type="dxa"/>
                </w:tcPr>
                <w:p w:rsidR="009C3E0F" w:rsidRPr="009B44C8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color w:val="FF0000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C3E0F" w:rsidRPr="00C91257" w:rsidRDefault="009C3E0F" w:rsidP="009C3E0F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ind w:left="95"/>
                    <w:jc w:val="both"/>
                    <w:textAlignment w:val="baseline"/>
                    <w:rPr>
                      <w:rFonts w:eastAsia="Times New Roman" w:cs="Arial"/>
                      <w:szCs w:val="22"/>
                      <w:lang w:eastAsia="en-US"/>
                    </w:rPr>
                  </w:pPr>
                </w:p>
              </w:tc>
            </w:tr>
          </w:tbl>
          <w:p w:rsidR="00C115D9" w:rsidRPr="00372E84" w:rsidRDefault="00C115D9" w:rsidP="005678B8">
            <w:pPr>
              <w:rPr>
                <w:iCs/>
                <w:color w:val="FF0000"/>
              </w:rPr>
            </w:pPr>
            <w:bookmarkStart w:id="0" w:name="_GoBack"/>
            <w:bookmarkEnd w:id="0"/>
          </w:p>
        </w:tc>
      </w:tr>
      <w:tr w:rsidR="00C115D9" w:rsidRPr="00864179" w:rsidTr="005678B8">
        <w:trPr>
          <w:trHeight w:val="2235"/>
        </w:trPr>
        <w:tc>
          <w:tcPr>
            <w:tcW w:w="11058" w:type="dxa"/>
            <w:gridSpan w:val="4"/>
            <w:hideMark/>
          </w:tcPr>
          <w:p w:rsidR="00C115D9" w:rsidRPr="00864179" w:rsidRDefault="00C115D9" w:rsidP="005678B8">
            <w:r w:rsidRPr="00864179">
              <w:lastRenderedPageBreak/>
              <w:t> </w:t>
            </w:r>
          </w:p>
          <w:p w:rsidR="00C115D9" w:rsidRPr="00AD540B" w:rsidRDefault="006206BE" w:rsidP="002C4B58">
            <w: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781F9CD" wp14:editId="4059006B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153670</wp:posOffset>
                      </wp:positionV>
                      <wp:extent cx="1237615" cy="736600"/>
                      <wp:effectExtent l="0" t="0" r="19685" b="25400"/>
                      <wp:wrapTight wrapText="bothSides">
                        <wp:wrapPolygon edited="0">
                          <wp:start x="0" y="0"/>
                          <wp:lineTo x="0" y="21786"/>
                          <wp:lineTo x="21611" y="21786"/>
                          <wp:lineTo x="2161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736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6206BE" w:rsidP="00C115D9">
                                  <w:r>
                                    <w:t>20/11/2018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        <w:pict>
                    <v:shapetype w14:anchorId="2781F9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28.1pt;margin-top:12.1pt;width:97.45pt;height:5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">
                      <v:textbox>
                        <w:txbxContent>
                          <w:p w:rsidR="00C115D9" w:rsidRDefault="006206BE" w:rsidP="00C115D9">
                            <w:r>
                              <w:t>20/11/2018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2C4B58">
              <w:t>Change authorised to proceed by: (Customer’s representative):</w:t>
            </w:r>
            <w:r w:rsidR="00C115D9" w:rsidRPr="00AD540B">
              <w:t xml:space="preserve"> </w:t>
            </w:r>
          </w:p>
          <w:p w:rsidR="00C115D9" w:rsidRDefault="00C115D9" w:rsidP="005678B8">
            <w:pPr>
              <w:ind w:left="2274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8DE1439" wp14:editId="5ABAAFBD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156210</wp:posOffset>
                      </wp:positionV>
                      <wp:extent cx="1671955" cy="723900"/>
                      <wp:effectExtent l="0" t="0" r="29845" b="38100"/>
                      <wp:wrapTight wrapText="bothSides">
                        <wp:wrapPolygon edited="0">
                          <wp:start x="0" y="0"/>
                          <wp:lineTo x="0" y="21979"/>
                          <wp:lineTo x="21657" y="21979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2C4B58" w:rsidP="00C115D9">
                                  <w:r>
                                    <w:t>Redacted Text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DE14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274.9pt;margin-top:12.3pt;width:131.65pt;height:5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">
                      <v:textbox>
                        <w:txbxContent>
                          <w:p w:rsidR="00C115D9" w:rsidRDefault="002C4B58" w:rsidP="00C115D9">
                            <w:r>
                              <w:t>Redacted Text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6F4C81E" wp14:editId="37ADF44D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156210</wp:posOffset>
                      </wp:positionV>
                      <wp:extent cx="1792605" cy="723900"/>
                      <wp:effectExtent l="0" t="0" r="36195" b="38100"/>
                      <wp:wrapTight wrapText="bothSides">
                        <wp:wrapPolygon edited="0">
                          <wp:start x="0" y="0"/>
                          <wp:lineTo x="0" y="21979"/>
                          <wp:lineTo x="21730" y="21979"/>
                          <wp:lineTo x="21730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2C4B58" w:rsidP="00C115D9">
                                  <w:r>
                                    <w:t>Redacted Text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4C81E" id="_x0000_s1028" type="#_x0000_t202" style="position:absolute;left:0;text-align:left;margin-left:112.9pt;margin-top:12.3pt;width:141.15pt;height:5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MrJgIAAEsEAAAOAAAAZHJzL2Uyb0RvYy54bWysVNtu2zAMfR+wfxD0vtjxkqYx4hRdugwD&#10;ugvQ7gNkWY6FSaImKbGzry8lp1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">
                      <v:textbox>
                        <w:txbxContent>
                          <w:p w:rsidR="00C115D9" w:rsidRDefault="002C4B58" w:rsidP="00C115D9">
                            <w:r>
                              <w:t>Redacted Text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 xml:space="preserve">                                                                </w:t>
            </w:r>
          </w:p>
          <w:p w:rsidR="00C115D9" w:rsidRPr="00864179" w:rsidRDefault="00C115D9" w:rsidP="003D6413">
            <w:pPr>
              <w:ind w:left="1440"/>
            </w:pPr>
            <w:r>
              <w:t xml:space="preserve">Signature                                                </w:t>
            </w:r>
            <w:r w:rsidR="003D6413">
              <w:t xml:space="preserve">             </w:t>
            </w:r>
            <w:r>
              <w:t>Print Name and Job Title                  Date</w:t>
            </w:r>
          </w:p>
        </w:tc>
      </w:tr>
      <w:tr w:rsidR="00C115D9" w:rsidRPr="00864179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:rsidR="00C115D9" w:rsidRPr="00155064" w:rsidRDefault="00C115D9" w:rsidP="005678B8"/>
          <w:p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:rsidR="00C115D9" w:rsidRPr="00155064" w:rsidRDefault="00C115D9" w:rsidP="005678B8"/>
          <w:p w:rsidR="00C115D9" w:rsidRPr="00155064" w:rsidRDefault="00C115D9" w:rsidP="005678B8"/>
          <w:p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:rsidR="00C115D9" w:rsidRPr="00A13EB4" w:rsidRDefault="00C115D9" w:rsidP="003D6413">
            <w:pPr>
              <w:tabs>
                <w:tab w:val="left" w:pos="10637"/>
              </w:tabs>
              <w:ind w:left="1440"/>
              <w:rPr>
                <w:bCs/>
              </w:rPr>
            </w:pP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3171E5A2" wp14:editId="79834CBE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155575</wp:posOffset>
                      </wp:positionV>
                      <wp:extent cx="1257300" cy="685800"/>
                      <wp:effectExtent l="0" t="0" r="38100" b="25400"/>
                      <wp:wrapTight wrapText="bothSides">
                        <wp:wrapPolygon edited="0">
                          <wp:start x="0" y="0"/>
                          <wp:lineTo x="0" y="21600"/>
                          <wp:lineTo x="21818" y="21600"/>
                          <wp:lineTo x="21818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2C4B58" w:rsidP="00C115D9">
                                  <w:r>
                                    <w:t>20/02/2019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1E5A2" id="_x0000_s1029" type="#_x0000_t202" style="position:absolute;left:0;text-align:left;margin-left:427.9pt;margin-top:12.25pt;width:99pt;height:5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">
                      <v:textbox>
                        <w:txbxContent>
                          <w:p w:rsidR="00C115D9" w:rsidRDefault="002C4B58" w:rsidP="00C115D9">
                            <w:r>
                              <w:t>20/02/2019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D240D82" wp14:editId="2B271110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108585</wp:posOffset>
                      </wp:positionV>
                      <wp:extent cx="17145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760" y="21979"/>
                          <wp:lineTo x="2176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2C4B58" w:rsidP="00C115D9">
                                  <w:r>
                                    <w:t>Redacted Text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40D82" id="_x0000_s1030" type="#_x0000_t202" style="position:absolute;left:0;text-align:left;margin-left:274.9pt;margin-top:8.55pt;width:135pt;height:5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L7JQIAAEw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">
                      <v:textbox>
                        <w:txbxContent>
                          <w:p w:rsidR="00C115D9" w:rsidRDefault="002C4B58" w:rsidP="00C115D9">
                            <w:r>
                              <w:t>Redacted Text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14C66EAD" wp14:editId="1B90B0DA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108585</wp:posOffset>
                      </wp:positionV>
                      <wp:extent cx="1828800" cy="723900"/>
                      <wp:effectExtent l="0" t="0" r="25400" b="38100"/>
                      <wp:wrapTight wrapText="bothSides">
                        <wp:wrapPolygon edited="0">
                          <wp:start x="0" y="0"/>
                          <wp:lineTo x="0" y="21979"/>
                          <wp:lineTo x="21600" y="21979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2C4B58" w:rsidP="00C115D9">
                                  <w:r>
                                    <w:t>Redacted Text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66EAD" id="_x0000_s1031" type="#_x0000_t202" style="position:absolute;left:0;text-align:left;margin-left:112.9pt;margin-top:8.55pt;width:2in;height:5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">
                      <v:textbox>
                        <w:txbxContent>
                          <w:p w:rsidR="00C115D9" w:rsidRDefault="002C4B58" w:rsidP="00C115D9">
                            <w:r>
                              <w:t>Redacted Text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b/>
                <w:bCs/>
              </w:rPr>
              <w:t xml:space="preserve">                                              </w:t>
            </w:r>
            <w:r w:rsidR="003D6413">
              <w:rPr>
                <w:b/>
                <w:bCs/>
              </w:rPr>
              <w:t xml:space="preserve">  </w:t>
            </w:r>
            <w:r w:rsidRPr="00A13EB4">
              <w:rPr>
                <w:bCs/>
              </w:rPr>
              <w:t xml:space="preserve">Signature                                              </w:t>
            </w:r>
            <w:r w:rsidR="003D6413">
              <w:rPr>
                <w:bCs/>
              </w:rPr>
              <w:t xml:space="preserve">              </w:t>
            </w:r>
            <w:r w:rsidRPr="00A13EB4">
              <w:rPr>
                <w:bCs/>
              </w:rPr>
              <w:t xml:space="preserve"> Print Name and Job Title                  Date</w:t>
            </w:r>
          </w:p>
        </w:tc>
      </w:tr>
      <w:tr w:rsidR="00C115D9" w:rsidRPr="00864179" w:rsidTr="005678B8">
        <w:trPr>
          <w:trHeight w:val="1996"/>
        </w:trPr>
        <w:tc>
          <w:tcPr>
            <w:tcW w:w="11058" w:type="dxa"/>
            <w:gridSpan w:val="4"/>
            <w:noWrap/>
          </w:tcPr>
          <w:p w:rsidR="00C115D9" w:rsidRDefault="00372642" w:rsidP="005678B8"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18DD520C" wp14:editId="7DA14855">
                      <wp:simplePos x="0" y="0"/>
                      <wp:positionH relativeFrom="column">
                        <wp:posOffset>1435735</wp:posOffset>
                      </wp:positionH>
                      <wp:positionV relativeFrom="page">
                        <wp:posOffset>61595</wp:posOffset>
                      </wp:positionV>
                      <wp:extent cx="1828800" cy="760730"/>
                      <wp:effectExtent l="0" t="0" r="19050" b="20320"/>
                      <wp:wrapTight wrapText="bothSides">
                        <wp:wrapPolygon edited="0">
                          <wp:start x="0" y="0"/>
                          <wp:lineTo x="0" y="21636"/>
                          <wp:lineTo x="21600" y="21636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60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2C4B58" w:rsidP="00C115D9">
                                  <w:r>
                                    <w:t>Redacted Text</w:t>
                                  </w:r>
                                  <w:r w:rsidR="00372642">
                                    <w:tab/>
                                  </w:r>
                                </w:p>
                                <w:p w:rsidR="00372642" w:rsidRDefault="00372642" w:rsidP="00C115D9"/>
                                <w:p w:rsidR="00372642" w:rsidRDefault="00372642" w:rsidP="00C115D9"/>
                                <w:p w:rsidR="00372642" w:rsidRDefault="00372642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D520C" id="_x0000_s1032" type="#_x0000_t202" style="position:absolute;left:0;text-align:left;margin-left:113.05pt;margin-top:4.85pt;width:2in;height:59.9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">
                      <v:textbox>
                        <w:txbxContent>
                          <w:p w:rsidR="00C115D9" w:rsidRDefault="002C4B58" w:rsidP="00C115D9">
                            <w:r>
                              <w:t>Redacted Text</w:t>
                            </w:r>
                            <w:r w:rsidR="00372642">
                              <w:tab/>
                            </w:r>
                          </w:p>
                          <w:p w:rsidR="00372642" w:rsidRDefault="00372642" w:rsidP="00C115D9"/>
                          <w:p w:rsidR="00372642" w:rsidRDefault="00372642" w:rsidP="00C115D9"/>
                          <w:p w:rsidR="00372642" w:rsidRDefault="00372642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Default="00C115D9" w:rsidP="005678B8">
            <w:r>
              <w:t>Authorised for and on behalf of the Customer:</w:t>
            </w:r>
          </w:p>
          <w:p w:rsidR="00C115D9" w:rsidRDefault="00C115D9" w:rsidP="005678B8"/>
          <w:p w:rsidR="00C115D9" w:rsidRDefault="00C115D9" w:rsidP="005678B8"/>
          <w:p w:rsidR="00C115D9" w:rsidRPr="003D6413" w:rsidRDefault="00C115D9" w:rsidP="003D6413">
            <w:pPr>
              <w:tabs>
                <w:tab w:val="left" w:pos="10637"/>
              </w:tabs>
              <w:ind w:left="1440"/>
              <w:rPr>
                <w:bCs/>
              </w:rPr>
            </w:pPr>
            <w:r>
              <w:t xml:space="preserve">                                              </w:t>
            </w:r>
          </w:p>
          <w:p w:rsidR="00C115D9" w:rsidRPr="003D6413" w:rsidRDefault="00C115D9" w:rsidP="003D6413">
            <w:pPr>
              <w:tabs>
                <w:tab w:val="left" w:pos="10637"/>
              </w:tabs>
              <w:ind w:left="1440"/>
              <w:rPr>
                <w:bCs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2F60EB00" wp14:editId="34243E3C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98425</wp:posOffset>
                      </wp:positionV>
                      <wp:extent cx="12573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818" y="21979"/>
                          <wp:lineTo x="21818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372642" w:rsidP="00C115D9">
                                  <w:r>
                                    <w:t>22/11/201</w:t>
                                  </w:r>
                                  <w:r w:rsidR="006905BB"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        <w:pict>
                    <v:shape w14:anchorId="2F60EB00" id="_x0000_s1033" type="#_x0000_t202" style="position:absolute;left:0;text-align:left;margin-left:427.9pt;margin-top:7.75pt;width:99pt;height:5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">
                      <v:textbox>
                        <w:txbxContent>
                          <w:p w:rsidR="00C115D9" w:rsidRDefault="00372642" w:rsidP="00C115D9">
                            <w:r>
                              <w:t>22/11/201</w:t>
                            </w:r>
                            <w:r w:rsidR="006905BB">
                              <w:t>8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D745877" wp14:editId="2372B0D0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98425</wp:posOffset>
                      </wp:positionV>
                      <wp:extent cx="1678305" cy="723900"/>
                      <wp:effectExtent l="0" t="0" r="23495" b="38100"/>
                      <wp:wrapTight wrapText="bothSides">
                        <wp:wrapPolygon edited="0">
                          <wp:start x="0" y="0"/>
                          <wp:lineTo x="0" y="21979"/>
                          <wp:lineTo x="21575" y="21979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2C4B58" w:rsidP="00C115D9">
                                  <w:r>
                                    <w:t>Redacted Text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45877" id="_x0000_s1034" type="#_x0000_t202" style="position:absolute;left:0;text-align:left;margin-left:274.9pt;margin-top:7.75pt;width:132.1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">
                      <v:textbox>
                        <w:txbxContent>
                          <w:p w:rsidR="00C115D9" w:rsidRDefault="002C4B58" w:rsidP="00C115D9">
                            <w:r>
                              <w:t>Redacted Text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Pr="00864179" w:rsidRDefault="003D6413" w:rsidP="003D6413">
            <w:pPr>
              <w:jc w:val="center"/>
            </w:pPr>
            <w:r>
              <w:rPr>
                <w:bCs/>
              </w:rPr>
              <w:t xml:space="preserve">Signature                                                            </w:t>
            </w:r>
            <w:r w:rsidRPr="00A13EB4">
              <w:rPr>
                <w:bCs/>
              </w:rPr>
              <w:t>Print Name and Job</w:t>
            </w:r>
            <w:r>
              <w:rPr>
                <w:bCs/>
              </w:rPr>
              <w:t xml:space="preserve"> Title                    Date</w:t>
            </w:r>
          </w:p>
        </w:tc>
      </w:tr>
    </w:tbl>
    <w:p w:rsidR="00741738" w:rsidRDefault="00741738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1B2" w:rsidRDefault="005A41B2" w:rsidP="00C115D9">
      <w:r>
        <w:separator/>
      </w:r>
    </w:p>
  </w:endnote>
  <w:endnote w:type="continuationSeparator" w:id="0">
    <w:p w:rsidR="005A41B2" w:rsidRDefault="005A41B2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:rsidR="00C115D9" w:rsidRPr="00CE50FE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2018</w:t>
    </w:r>
  </w:p>
  <w:p w:rsidR="00C115D9" w:rsidRPr="00CE50FE" w:rsidRDefault="008545BB" w:rsidP="00C115D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V1.0 13/11/2018</w:t>
    </w:r>
  </w:p>
  <w:p w:rsidR="00C115D9" w:rsidRDefault="00C11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1B2" w:rsidRDefault="005A41B2" w:rsidP="00C115D9">
      <w:r>
        <w:separator/>
      </w:r>
    </w:p>
  </w:footnote>
  <w:footnote w:type="continuationSeparator" w:id="0">
    <w:p w:rsidR="005A41B2" w:rsidRDefault="005A41B2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5BE05B" wp14:editId="2DBAC107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:rsidR="00A16084" w:rsidRPr="00BE12B3" w:rsidRDefault="00A16084" w:rsidP="00A16084">
    <w:pPr>
      <w:tabs>
        <w:tab w:val="center" w:pos="4153"/>
        <w:tab w:val="right" w:pos="8306"/>
      </w:tabs>
      <w:ind w:left="720"/>
      <w:jc w:val="center"/>
      <w:rPr>
        <w:rFonts w:cs="Arial"/>
        <w:sz w:val="20"/>
        <w:szCs w:val="20"/>
      </w:rPr>
    </w:pPr>
    <w:r w:rsidRPr="00BE12B3">
      <w:rPr>
        <w:rFonts w:cs="Arial"/>
        <w:sz w:val="20"/>
        <w:szCs w:val="20"/>
      </w:rPr>
      <w:t>For the provision of Eye Care Services for Her Majesty’s Treasury</w:t>
    </w:r>
  </w:p>
  <w:p w:rsidR="00C115D9" w:rsidRDefault="00C115D9" w:rsidP="00A16084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A16084" w:rsidRPr="00BE12B3">
      <w:rPr>
        <w:rFonts w:cs="Arial"/>
        <w:sz w:val="20"/>
        <w:szCs w:val="20"/>
      </w:rPr>
      <w:t>CCHR17B11</w:t>
    </w:r>
  </w:p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abstractNum w:abstractNumId="2" w15:restartNumberingAfterBreak="0">
    <w:nsid w:val="50A46911"/>
    <w:multiLevelType w:val="multilevel"/>
    <w:tmpl w:val="F7AC181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SimSun" w:hAnsi="Calibri" w:cs="Arial" w:hint="default"/>
        <w:color w:val="auto"/>
      </w:rPr>
    </w:lvl>
    <w:lvl w:ilvl="1">
      <w:start w:val="1"/>
      <w:numFmt w:val="decimal"/>
      <w:lvlText w:val="%1.%2."/>
      <w:lvlJc w:val="left"/>
      <w:pPr>
        <w:ind w:left="455" w:hanging="360"/>
      </w:pPr>
      <w:rPr>
        <w:rFonts w:ascii="Calibri" w:eastAsia="SimSun" w:hAnsi="Calibri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910" w:hanging="720"/>
      </w:pPr>
      <w:rPr>
        <w:rFonts w:ascii="Calibri" w:eastAsia="SimSun" w:hAnsi="Calibri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005" w:hanging="720"/>
      </w:pPr>
      <w:rPr>
        <w:rFonts w:ascii="Calibri" w:eastAsia="SimSun" w:hAnsi="Calibri"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1460" w:hanging="1080"/>
      </w:pPr>
      <w:rPr>
        <w:rFonts w:ascii="Calibri" w:eastAsia="SimSun" w:hAnsi="Calibri"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555" w:hanging="1080"/>
      </w:pPr>
      <w:rPr>
        <w:rFonts w:ascii="Calibri" w:eastAsia="SimSun" w:hAnsi="Calibri"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010" w:hanging="1440"/>
      </w:pPr>
      <w:rPr>
        <w:rFonts w:ascii="Calibri" w:eastAsia="SimSun" w:hAnsi="Calibri"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05" w:hanging="1440"/>
      </w:pPr>
      <w:rPr>
        <w:rFonts w:ascii="Calibri" w:eastAsia="SimSun" w:hAnsi="Calibri"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560" w:hanging="1800"/>
      </w:pPr>
      <w:rPr>
        <w:rFonts w:ascii="Calibri" w:eastAsia="SimSun" w:hAnsi="Calibri" w:cs="Arial"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096F4D"/>
    <w:rsid w:val="0011492A"/>
    <w:rsid w:val="002711DC"/>
    <w:rsid w:val="002C4B58"/>
    <w:rsid w:val="00340DFE"/>
    <w:rsid w:val="00372642"/>
    <w:rsid w:val="003D6413"/>
    <w:rsid w:val="004F072B"/>
    <w:rsid w:val="005A41B2"/>
    <w:rsid w:val="006206BE"/>
    <w:rsid w:val="0063778E"/>
    <w:rsid w:val="006568C5"/>
    <w:rsid w:val="006905BB"/>
    <w:rsid w:val="00710DA0"/>
    <w:rsid w:val="00741738"/>
    <w:rsid w:val="0085200E"/>
    <w:rsid w:val="008545BB"/>
    <w:rsid w:val="008E233B"/>
    <w:rsid w:val="009546BA"/>
    <w:rsid w:val="009C3E0F"/>
    <w:rsid w:val="009E56CE"/>
    <w:rsid w:val="00A16084"/>
    <w:rsid w:val="00AE5B7F"/>
    <w:rsid w:val="00B176BE"/>
    <w:rsid w:val="00BC3550"/>
    <w:rsid w:val="00C115D9"/>
    <w:rsid w:val="00C243FB"/>
    <w:rsid w:val="00C55DFC"/>
    <w:rsid w:val="00F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94970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Jack Lewis</cp:lastModifiedBy>
  <cp:revision>2</cp:revision>
  <dcterms:created xsi:type="dcterms:W3CDTF">2019-03-21T13:44:00Z</dcterms:created>
  <dcterms:modified xsi:type="dcterms:W3CDTF">2019-03-21T13:44:00Z</dcterms:modified>
</cp:coreProperties>
</file>