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3B2BE" w14:textId="0A0B8599" w:rsidR="00997A01" w:rsidRPr="00A140BD" w:rsidRDefault="003216A8" w:rsidP="00C671C0">
      <w:pPr>
        <w:pStyle w:val="Heading1"/>
        <w:pBdr>
          <w:bottom w:val="single" w:sz="4" w:space="1" w:color="auto"/>
        </w:pBdr>
        <w:rPr>
          <w:rFonts w:cstheme="majorHAnsi"/>
        </w:rPr>
      </w:pPr>
      <w:r w:rsidRPr="00A140BD">
        <w:rPr>
          <w:rFonts w:cstheme="majorHAnsi"/>
        </w:rPr>
        <w:t xml:space="preserve">National Lottery </w:t>
      </w:r>
      <w:r w:rsidR="00824C02" w:rsidRPr="00A140BD">
        <w:rPr>
          <w:rFonts w:cstheme="majorHAnsi"/>
        </w:rPr>
        <w:t xml:space="preserve">Climate Action Fund </w:t>
      </w:r>
      <w:r w:rsidRPr="00A140BD">
        <w:rPr>
          <w:rFonts w:cstheme="majorHAnsi"/>
        </w:rPr>
        <w:t>and WWF</w:t>
      </w:r>
      <w:r w:rsidR="00824C02" w:rsidRPr="00A140BD">
        <w:rPr>
          <w:rFonts w:cstheme="majorHAnsi"/>
        </w:rPr>
        <w:t>-UK</w:t>
      </w:r>
      <w:r w:rsidRPr="00A140BD">
        <w:rPr>
          <w:rFonts w:cstheme="majorHAnsi"/>
        </w:rPr>
        <w:t xml:space="preserve">: </w:t>
      </w:r>
      <w:r w:rsidR="00824C02" w:rsidRPr="00A140BD">
        <w:rPr>
          <w:rFonts w:cstheme="majorHAnsi"/>
        </w:rPr>
        <w:t>‘</w:t>
      </w:r>
      <w:r w:rsidRPr="00A140BD">
        <w:rPr>
          <w:rFonts w:cstheme="majorHAnsi"/>
        </w:rPr>
        <w:t>Mobilising Community Climate Action</w:t>
      </w:r>
      <w:r w:rsidR="00824C02" w:rsidRPr="00A140BD">
        <w:rPr>
          <w:rFonts w:cstheme="majorHAnsi"/>
        </w:rPr>
        <w:t>’</w:t>
      </w:r>
      <w:r w:rsidR="00AB5DB1" w:rsidRPr="00A140BD">
        <w:rPr>
          <w:rFonts w:cstheme="majorHAnsi"/>
        </w:rPr>
        <w:t xml:space="preserve"> project</w:t>
      </w:r>
    </w:p>
    <w:p w14:paraId="1166EB14" w14:textId="34552380" w:rsidR="009725A3" w:rsidRPr="00A140BD" w:rsidRDefault="009725A3" w:rsidP="3F9CFDBE">
      <w:pPr>
        <w:pStyle w:val="ListParagraph"/>
        <w:ind w:left="0"/>
        <w:rPr>
          <w:rFonts w:asciiTheme="majorHAnsi" w:hAnsiTheme="majorHAnsi" w:cstheme="majorHAnsi"/>
        </w:rPr>
      </w:pPr>
    </w:p>
    <w:p w14:paraId="2A145989" w14:textId="7E6B2542" w:rsidR="323868E7" w:rsidRPr="00A140BD" w:rsidRDefault="323868E7" w:rsidP="3F9CFDBE">
      <w:pPr>
        <w:pStyle w:val="ListParagraph"/>
        <w:ind w:left="0"/>
        <w:rPr>
          <w:rFonts w:asciiTheme="majorHAnsi" w:hAnsiTheme="majorHAnsi" w:cstheme="majorHAnsi"/>
        </w:rPr>
      </w:pPr>
      <w:r w:rsidRPr="00A140BD">
        <w:rPr>
          <w:rFonts w:asciiTheme="majorHAnsi" w:hAnsiTheme="majorHAnsi" w:cstheme="majorHAnsi"/>
          <w:b/>
        </w:rPr>
        <w:t xml:space="preserve">Commissioned </w:t>
      </w:r>
      <w:proofErr w:type="gramStart"/>
      <w:r w:rsidRPr="00A140BD">
        <w:rPr>
          <w:rFonts w:asciiTheme="majorHAnsi" w:hAnsiTheme="majorHAnsi" w:cstheme="majorHAnsi"/>
          <w:b/>
        </w:rPr>
        <w:t>by:</w:t>
      </w:r>
      <w:proofErr w:type="gramEnd"/>
      <w:r w:rsidRPr="00A140BD">
        <w:rPr>
          <w:rFonts w:asciiTheme="majorHAnsi" w:hAnsiTheme="majorHAnsi" w:cstheme="majorHAnsi"/>
        </w:rPr>
        <w:t xml:space="preserve"> WWF UK, Living Planet Centre, Brewery Road, Woking, GU21 4LL</w:t>
      </w:r>
    </w:p>
    <w:p w14:paraId="2CC23DD8" w14:textId="0A1CFED1" w:rsidR="323868E7" w:rsidRPr="00A140BD" w:rsidRDefault="081BBCC9" w:rsidP="3F9CFDBE">
      <w:pPr>
        <w:pStyle w:val="ListParagraph"/>
        <w:ind w:left="0"/>
        <w:rPr>
          <w:rFonts w:asciiTheme="majorHAnsi" w:hAnsiTheme="majorHAnsi" w:cstheme="majorHAnsi"/>
        </w:rPr>
      </w:pPr>
      <w:r w:rsidRPr="00A140BD">
        <w:rPr>
          <w:rFonts w:asciiTheme="majorHAnsi" w:hAnsiTheme="majorHAnsi" w:cstheme="majorHAnsi"/>
          <w:b/>
          <w:bCs/>
        </w:rPr>
        <w:t xml:space="preserve">Project manager: </w:t>
      </w:r>
      <w:r w:rsidR="003216A8" w:rsidRPr="00A140BD">
        <w:rPr>
          <w:rFonts w:asciiTheme="majorHAnsi" w:hAnsiTheme="majorHAnsi" w:cstheme="majorHAnsi"/>
        </w:rPr>
        <w:t>Samuel Davies - dsdavies@wwf.org.uk</w:t>
      </w:r>
    </w:p>
    <w:p w14:paraId="4FB4F517" w14:textId="0DD30464" w:rsidR="323868E7" w:rsidRPr="00A140BD" w:rsidRDefault="323868E7" w:rsidP="3F9CFDBE">
      <w:pPr>
        <w:pStyle w:val="ListParagraph"/>
        <w:ind w:left="0"/>
        <w:rPr>
          <w:rFonts w:asciiTheme="majorHAnsi" w:hAnsiTheme="majorHAnsi" w:cstheme="majorHAnsi"/>
        </w:rPr>
      </w:pPr>
      <w:r w:rsidRPr="00A140BD">
        <w:rPr>
          <w:rFonts w:asciiTheme="majorHAnsi" w:hAnsiTheme="majorHAnsi" w:cstheme="majorHAnsi"/>
          <w:b/>
        </w:rPr>
        <w:t>Alternative contact:</w:t>
      </w:r>
      <w:r w:rsidRPr="00A140BD">
        <w:rPr>
          <w:rFonts w:asciiTheme="majorHAnsi" w:hAnsiTheme="majorHAnsi" w:cstheme="majorHAnsi"/>
        </w:rPr>
        <w:t xml:space="preserve"> </w:t>
      </w:r>
      <w:r w:rsidR="003216A8" w:rsidRPr="00A140BD">
        <w:rPr>
          <w:rFonts w:asciiTheme="majorHAnsi" w:hAnsiTheme="majorHAnsi" w:cstheme="majorHAnsi"/>
        </w:rPr>
        <w:t>Amelia Temple - atemple@wwf.org.uk</w:t>
      </w:r>
    </w:p>
    <w:p w14:paraId="68CB6A3E" w14:textId="6E361732" w:rsidR="323868E7" w:rsidRPr="00A140BD" w:rsidRDefault="371A9199" w:rsidP="3F9CFDBE">
      <w:pPr>
        <w:pStyle w:val="ListParagraph"/>
        <w:ind w:left="0"/>
        <w:rPr>
          <w:rFonts w:asciiTheme="majorHAnsi" w:hAnsiTheme="majorHAnsi" w:cstheme="majorHAnsi"/>
        </w:rPr>
      </w:pPr>
      <w:r w:rsidRPr="00A140BD">
        <w:rPr>
          <w:rFonts w:asciiTheme="majorHAnsi" w:hAnsiTheme="majorHAnsi" w:cstheme="majorHAnsi"/>
          <w:b/>
          <w:bCs/>
        </w:rPr>
        <w:t>O</w:t>
      </w:r>
      <w:r w:rsidR="081BBCC9" w:rsidRPr="00A140BD">
        <w:rPr>
          <w:rFonts w:asciiTheme="majorHAnsi" w:hAnsiTheme="majorHAnsi" w:cstheme="majorHAnsi"/>
          <w:b/>
          <w:bCs/>
        </w:rPr>
        <w:t>utput</w:t>
      </w:r>
      <w:r w:rsidR="323868E7" w:rsidRPr="00A140BD">
        <w:rPr>
          <w:rFonts w:asciiTheme="majorHAnsi" w:hAnsiTheme="majorHAnsi" w:cstheme="majorHAnsi"/>
          <w:b/>
        </w:rPr>
        <w:t>:</w:t>
      </w:r>
      <w:r w:rsidR="323868E7" w:rsidRPr="00A140BD">
        <w:rPr>
          <w:rFonts w:asciiTheme="majorHAnsi" w:hAnsiTheme="majorHAnsi" w:cstheme="majorHAnsi"/>
        </w:rPr>
        <w:t xml:space="preserve"> </w:t>
      </w:r>
      <w:r w:rsidR="003216A8" w:rsidRPr="00A140BD">
        <w:rPr>
          <w:rFonts w:asciiTheme="majorHAnsi" w:hAnsiTheme="majorHAnsi" w:cstheme="majorHAnsi"/>
        </w:rPr>
        <w:t xml:space="preserve">An ‘Implementation Partner’ to help deliver the project at a local level.  </w:t>
      </w:r>
    </w:p>
    <w:p w14:paraId="4E940611" w14:textId="04C60818" w:rsidR="00402E63" w:rsidRPr="00A140BD" w:rsidRDefault="003216A8" w:rsidP="00824C02">
      <w:pPr>
        <w:pStyle w:val="Heading1"/>
        <w:numPr>
          <w:ilvl w:val="0"/>
          <w:numId w:val="9"/>
        </w:numPr>
        <w:rPr>
          <w:rFonts w:cstheme="majorHAnsi"/>
        </w:rPr>
      </w:pPr>
      <w:r w:rsidRPr="00A140BD">
        <w:rPr>
          <w:rFonts w:cstheme="majorHAnsi"/>
        </w:rPr>
        <w:t>Consultant</w:t>
      </w:r>
      <w:r w:rsidR="36C59C29" w:rsidRPr="00A140BD">
        <w:rPr>
          <w:rFonts w:cstheme="majorHAnsi"/>
        </w:rPr>
        <w:t xml:space="preserve"> Need</w:t>
      </w:r>
    </w:p>
    <w:p w14:paraId="52C7626B" w14:textId="66097EA8" w:rsidR="00CA434D" w:rsidRPr="00A140BD" w:rsidRDefault="00CC0931" w:rsidP="517169F5">
      <w:pPr>
        <w:rPr>
          <w:rFonts w:asciiTheme="majorHAnsi" w:eastAsia="Calibri" w:hAnsiTheme="majorHAnsi" w:cstheme="majorBidi"/>
          <w:color w:val="000000" w:themeColor="text1"/>
        </w:rPr>
      </w:pPr>
      <w:r w:rsidRPr="517169F5">
        <w:rPr>
          <w:rFonts w:asciiTheme="majorHAnsi" w:eastAsia="Calibri" w:hAnsiTheme="majorHAnsi" w:cstheme="majorBidi"/>
          <w:color w:val="000000" w:themeColor="text1"/>
        </w:rPr>
        <w:t xml:space="preserve">Throughout 2021, WWF-UK </w:t>
      </w:r>
      <w:r w:rsidR="00BA5D2D" w:rsidRPr="517169F5">
        <w:rPr>
          <w:rFonts w:asciiTheme="majorHAnsi" w:eastAsia="Calibri" w:hAnsiTheme="majorHAnsi" w:cstheme="majorBidi"/>
          <w:color w:val="000000" w:themeColor="text1"/>
        </w:rPr>
        <w:t xml:space="preserve">– </w:t>
      </w:r>
      <w:r w:rsidR="00C06C55" w:rsidRPr="517169F5">
        <w:rPr>
          <w:rFonts w:asciiTheme="majorHAnsi" w:eastAsia="Calibri" w:hAnsiTheme="majorHAnsi" w:cstheme="majorBidi"/>
          <w:color w:val="000000" w:themeColor="text1"/>
        </w:rPr>
        <w:t>in collaboration with the National Lottery Climate Action Fund</w:t>
      </w:r>
      <w:r w:rsidR="00BA5D2D" w:rsidRPr="517169F5">
        <w:rPr>
          <w:rFonts w:asciiTheme="majorHAnsi" w:eastAsia="Calibri" w:hAnsiTheme="majorHAnsi" w:cstheme="majorBidi"/>
          <w:color w:val="000000" w:themeColor="text1"/>
        </w:rPr>
        <w:t xml:space="preserve"> [</w:t>
      </w:r>
      <w:r w:rsidR="000E4B9F" w:rsidRPr="517169F5">
        <w:rPr>
          <w:rFonts w:asciiTheme="majorHAnsi" w:eastAsia="Calibri" w:hAnsiTheme="majorHAnsi" w:cstheme="majorBidi"/>
          <w:color w:val="000000" w:themeColor="text1"/>
        </w:rPr>
        <w:t>NLCAF</w:t>
      </w:r>
      <w:r w:rsidR="00BA5D2D" w:rsidRPr="517169F5">
        <w:rPr>
          <w:rFonts w:asciiTheme="majorHAnsi" w:eastAsia="Calibri" w:hAnsiTheme="majorHAnsi" w:cstheme="majorBidi"/>
          <w:color w:val="000000" w:themeColor="text1"/>
        </w:rPr>
        <w:t xml:space="preserve">] – </w:t>
      </w:r>
      <w:r w:rsidR="00C06C55" w:rsidRPr="517169F5">
        <w:rPr>
          <w:rFonts w:asciiTheme="majorHAnsi" w:eastAsia="Calibri" w:hAnsiTheme="majorHAnsi" w:cstheme="majorBidi"/>
          <w:color w:val="000000" w:themeColor="text1"/>
        </w:rPr>
        <w:t xml:space="preserve">will be </w:t>
      </w:r>
      <w:r w:rsidR="0059423C" w:rsidRPr="517169F5">
        <w:rPr>
          <w:rFonts w:asciiTheme="majorHAnsi" w:eastAsia="Calibri" w:hAnsiTheme="majorHAnsi" w:cstheme="majorBidi"/>
          <w:color w:val="000000" w:themeColor="text1"/>
        </w:rPr>
        <w:t>working</w:t>
      </w:r>
      <w:r w:rsidR="00C06C55" w:rsidRPr="517169F5">
        <w:rPr>
          <w:rFonts w:asciiTheme="majorHAnsi" w:eastAsia="Calibri" w:hAnsiTheme="majorHAnsi" w:cstheme="majorBidi"/>
          <w:color w:val="000000" w:themeColor="text1"/>
        </w:rPr>
        <w:t xml:space="preserve"> to engage</w:t>
      </w:r>
      <w:r w:rsidR="00A40DBF" w:rsidRPr="517169F5">
        <w:rPr>
          <w:rFonts w:asciiTheme="majorHAnsi" w:eastAsia="Calibri" w:hAnsiTheme="majorHAnsi" w:cstheme="majorBidi"/>
          <w:color w:val="000000" w:themeColor="text1"/>
        </w:rPr>
        <w:t xml:space="preserve"> and </w:t>
      </w:r>
      <w:r w:rsidR="00E13413" w:rsidRPr="517169F5">
        <w:rPr>
          <w:rFonts w:asciiTheme="majorHAnsi" w:eastAsia="Calibri" w:hAnsiTheme="majorHAnsi" w:cstheme="majorBidi"/>
          <w:color w:val="000000" w:themeColor="text1"/>
        </w:rPr>
        <w:t>support</w:t>
      </w:r>
      <w:r w:rsidR="00A40DBF" w:rsidRPr="517169F5">
        <w:rPr>
          <w:rFonts w:asciiTheme="majorHAnsi" w:eastAsia="Calibri" w:hAnsiTheme="majorHAnsi" w:cstheme="majorBidi"/>
          <w:color w:val="000000" w:themeColor="text1"/>
        </w:rPr>
        <w:t xml:space="preserve"> new and diverse audiences in 5 key cities across the UK – Birmingham, </w:t>
      </w:r>
      <w:r w:rsidR="002740A3">
        <w:rPr>
          <w:rFonts w:asciiTheme="majorHAnsi" w:eastAsia="Calibri" w:hAnsiTheme="majorHAnsi" w:cstheme="majorBidi"/>
          <w:color w:val="000000" w:themeColor="text1"/>
        </w:rPr>
        <w:t>Wales</w:t>
      </w:r>
      <w:r w:rsidR="00A40DBF" w:rsidRPr="517169F5">
        <w:rPr>
          <w:rFonts w:asciiTheme="majorHAnsi" w:eastAsia="Calibri" w:hAnsiTheme="majorHAnsi" w:cstheme="majorBidi"/>
          <w:color w:val="000000" w:themeColor="text1"/>
        </w:rPr>
        <w:t xml:space="preserve">, </w:t>
      </w:r>
      <w:proofErr w:type="gramStart"/>
      <w:r w:rsidR="00A40DBF" w:rsidRPr="517169F5">
        <w:rPr>
          <w:rFonts w:asciiTheme="majorHAnsi" w:eastAsia="Calibri" w:hAnsiTheme="majorHAnsi" w:cstheme="majorBidi"/>
          <w:color w:val="000000" w:themeColor="text1"/>
        </w:rPr>
        <w:t>Glasgow</w:t>
      </w:r>
      <w:proofErr w:type="gramEnd"/>
      <w:r w:rsidR="00D76AF8">
        <w:rPr>
          <w:rFonts w:asciiTheme="majorHAnsi" w:eastAsia="Calibri" w:hAnsiTheme="majorHAnsi" w:cstheme="majorBidi"/>
          <w:color w:val="000000" w:themeColor="text1"/>
        </w:rPr>
        <w:t xml:space="preserve"> </w:t>
      </w:r>
      <w:r w:rsidR="00A40DBF" w:rsidRPr="517169F5">
        <w:rPr>
          <w:rFonts w:asciiTheme="majorHAnsi" w:eastAsia="Calibri" w:hAnsiTheme="majorHAnsi" w:cstheme="majorBidi"/>
          <w:color w:val="000000" w:themeColor="text1"/>
        </w:rPr>
        <w:t>and Sheffield.</w:t>
      </w:r>
      <w:r w:rsidR="002748E0" w:rsidRPr="517169F5">
        <w:rPr>
          <w:rFonts w:asciiTheme="majorHAnsi" w:eastAsia="Calibri" w:hAnsiTheme="majorHAnsi" w:cstheme="majorBidi"/>
          <w:color w:val="000000" w:themeColor="text1"/>
        </w:rPr>
        <w:t xml:space="preserve"> </w:t>
      </w:r>
      <w:r w:rsidR="00270B87" w:rsidRPr="517169F5">
        <w:rPr>
          <w:rFonts w:asciiTheme="majorHAnsi" w:eastAsia="Calibri" w:hAnsiTheme="majorHAnsi" w:cstheme="majorBidi"/>
          <w:color w:val="000000" w:themeColor="text1"/>
        </w:rPr>
        <w:t xml:space="preserve">In the lead up to COP26 in Glasgow at the end of 2021 </w:t>
      </w:r>
      <w:r w:rsidR="00971BB2" w:rsidRPr="517169F5">
        <w:rPr>
          <w:rFonts w:asciiTheme="majorHAnsi" w:eastAsia="Calibri" w:hAnsiTheme="majorHAnsi" w:cstheme="majorBidi"/>
          <w:color w:val="000000" w:themeColor="text1"/>
        </w:rPr>
        <w:t>[</w:t>
      </w:r>
      <w:r w:rsidR="00270B87" w:rsidRPr="517169F5">
        <w:rPr>
          <w:rFonts w:asciiTheme="majorHAnsi" w:eastAsia="Calibri" w:hAnsiTheme="majorHAnsi" w:cstheme="majorBidi"/>
          <w:color w:val="000000" w:themeColor="text1"/>
        </w:rPr>
        <w:t>and beyond</w:t>
      </w:r>
      <w:r w:rsidR="00971BB2" w:rsidRPr="517169F5">
        <w:rPr>
          <w:rFonts w:asciiTheme="majorHAnsi" w:eastAsia="Calibri" w:hAnsiTheme="majorHAnsi" w:cstheme="majorBidi"/>
          <w:color w:val="000000" w:themeColor="text1"/>
        </w:rPr>
        <w:t>]</w:t>
      </w:r>
      <w:r w:rsidR="00270B87" w:rsidRPr="517169F5">
        <w:rPr>
          <w:rFonts w:asciiTheme="majorHAnsi" w:eastAsia="Calibri" w:hAnsiTheme="majorHAnsi" w:cstheme="majorBidi"/>
          <w:color w:val="000000" w:themeColor="text1"/>
        </w:rPr>
        <w:t xml:space="preserve">, </w:t>
      </w:r>
      <w:r w:rsidR="004823D2" w:rsidRPr="517169F5">
        <w:rPr>
          <w:rFonts w:asciiTheme="majorHAnsi" w:eastAsia="Calibri" w:hAnsiTheme="majorHAnsi" w:cstheme="majorBidi"/>
          <w:color w:val="000000" w:themeColor="text1"/>
        </w:rPr>
        <w:t xml:space="preserve">it is </w:t>
      </w:r>
      <w:r w:rsidR="00790BE2" w:rsidRPr="517169F5">
        <w:rPr>
          <w:rFonts w:asciiTheme="majorHAnsi" w:eastAsia="Calibri" w:hAnsiTheme="majorHAnsi" w:cstheme="majorBidi"/>
          <w:color w:val="000000" w:themeColor="text1"/>
        </w:rPr>
        <w:t>critical</w:t>
      </w:r>
      <w:r w:rsidR="004823D2" w:rsidRPr="517169F5">
        <w:rPr>
          <w:rFonts w:asciiTheme="majorHAnsi" w:eastAsia="Calibri" w:hAnsiTheme="majorHAnsi" w:cstheme="majorBidi"/>
          <w:color w:val="000000" w:themeColor="text1"/>
        </w:rPr>
        <w:t xml:space="preserve"> that we</w:t>
      </w:r>
      <w:r w:rsidR="00E01596" w:rsidRPr="517169F5">
        <w:rPr>
          <w:rFonts w:asciiTheme="majorHAnsi" w:eastAsia="Calibri" w:hAnsiTheme="majorHAnsi" w:cstheme="majorBidi"/>
          <w:color w:val="000000" w:themeColor="text1"/>
        </w:rPr>
        <w:t xml:space="preserve"> engage</w:t>
      </w:r>
      <w:r w:rsidR="007970D4" w:rsidRPr="517169F5">
        <w:rPr>
          <w:rFonts w:asciiTheme="majorHAnsi" w:eastAsia="Calibri" w:hAnsiTheme="majorHAnsi" w:cstheme="majorBidi"/>
          <w:color w:val="000000" w:themeColor="text1"/>
        </w:rPr>
        <w:t xml:space="preserve">, spark interest in </w:t>
      </w:r>
      <w:r w:rsidR="00E01596" w:rsidRPr="517169F5">
        <w:rPr>
          <w:rFonts w:asciiTheme="majorHAnsi" w:eastAsia="Calibri" w:hAnsiTheme="majorHAnsi" w:cstheme="majorBidi"/>
          <w:color w:val="000000" w:themeColor="text1"/>
        </w:rPr>
        <w:t>and support</w:t>
      </w:r>
      <w:r w:rsidR="004C3CD1" w:rsidRPr="517169F5">
        <w:rPr>
          <w:rFonts w:asciiTheme="majorHAnsi" w:eastAsia="Calibri" w:hAnsiTheme="majorHAnsi" w:cstheme="majorBidi"/>
          <w:color w:val="000000" w:themeColor="text1"/>
        </w:rPr>
        <w:t xml:space="preserve"> </w:t>
      </w:r>
      <w:r w:rsidR="520AE488" w:rsidRPr="517169F5">
        <w:rPr>
          <w:rFonts w:asciiTheme="majorHAnsi" w:eastAsia="Calibri" w:hAnsiTheme="majorHAnsi" w:cstheme="majorBidi"/>
          <w:color w:val="000000" w:themeColor="text1"/>
        </w:rPr>
        <w:t xml:space="preserve">a </w:t>
      </w:r>
      <w:r w:rsidR="27AF7AF2" w:rsidRPr="517169F5">
        <w:rPr>
          <w:rFonts w:asciiTheme="majorHAnsi" w:eastAsia="Calibri" w:hAnsiTheme="majorHAnsi" w:cstheme="majorBidi"/>
          <w:color w:val="000000" w:themeColor="text1"/>
        </w:rPr>
        <w:t xml:space="preserve">new and </w:t>
      </w:r>
      <w:r w:rsidR="004C3CD1" w:rsidRPr="517169F5">
        <w:rPr>
          <w:rFonts w:asciiTheme="majorHAnsi" w:eastAsia="Calibri" w:hAnsiTheme="majorHAnsi" w:cstheme="majorBidi"/>
          <w:color w:val="000000" w:themeColor="text1"/>
        </w:rPr>
        <w:t>diverse range of</w:t>
      </w:r>
      <w:r w:rsidR="00E01596" w:rsidRPr="517169F5">
        <w:rPr>
          <w:rFonts w:asciiTheme="majorHAnsi" w:eastAsia="Calibri" w:hAnsiTheme="majorHAnsi" w:cstheme="majorBidi"/>
          <w:color w:val="000000" w:themeColor="text1"/>
        </w:rPr>
        <w:t xml:space="preserve"> audiences in </w:t>
      </w:r>
      <w:r w:rsidR="00C7713A" w:rsidRPr="517169F5">
        <w:rPr>
          <w:rFonts w:asciiTheme="majorHAnsi" w:eastAsia="Calibri" w:hAnsiTheme="majorHAnsi" w:cstheme="majorBidi"/>
          <w:color w:val="000000" w:themeColor="text1"/>
        </w:rPr>
        <w:t>these areas</w:t>
      </w:r>
      <w:r w:rsidR="009770F7" w:rsidRPr="517169F5">
        <w:rPr>
          <w:rFonts w:asciiTheme="majorHAnsi" w:eastAsia="Calibri" w:hAnsiTheme="majorHAnsi" w:cstheme="majorBidi"/>
          <w:color w:val="000000" w:themeColor="text1"/>
        </w:rPr>
        <w:t xml:space="preserve"> </w:t>
      </w:r>
      <w:r w:rsidR="004C3CD1" w:rsidRPr="517169F5">
        <w:rPr>
          <w:rFonts w:asciiTheme="majorHAnsi" w:eastAsia="Calibri" w:hAnsiTheme="majorHAnsi" w:cstheme="majorBidi"/>
          <w:color w:val="000000" w:themeColor="text1"/>
        </w:rPr>
        <w:t xml:space="preserve">if we are to effectively transition to a green economy. </w:t>
      </w:r>
    </w:p>
    <w:p w14:paraId="468B0604" w14:textId="6B72D34F" w:rsidR="009C0C36" w:rsidRPr="00A140BD" w:rsidRDefault="0025328E" w:rsidP="517169F5">
      <w:pPr>
        <w:rPr>
          <w:rFonts w:asciiTheme="majorHAnsi" w:eastAsia="Calibri" w:hAnsiTheme="majorHAnsi" w:cstheme="majorBidi"/>
          <w:color w:val="000000" w:themeColor="text1"/>
        </w:rPr>
      </w:pPr>
      <w:r w:rsidRPr="5C63CF8F">
        <w:rPr>
          <w:rFonts w:asciiTheme="majorHAnsi" w:eastAsia="Calibri" w:hAnsiTheme="majorHAnsi" w:cstheme="majorBidi"/>
          <w:color w:val="000000" w:themeColor="text1"/>
        </w:rPr>
        <w:t>For this project to be a success, we need to</w:t>
      </w:r>
      <w:r w:rsidR="002A5683" w:rsidRPr="5C63CF8F">
        <w:rPr>
          <w:rFonts w:asciiTheme="majorHAnsi" w:eastAsia="Calibri" w:hAnsiTheme="majorHAnsi" w:cstheme="majorBidi"/>
          <w:color w:val="000000" w:themeColor="text1"/>
        </w:rPr>
        <w:t xml:space="preserve"> be present in these cities to effectively engage not only the target audiences</w:t>
      </w:r>
      <w:r w:rsidR="67245EA1" w:rsidRPr="5C63CF8F">
        <w:rPr>
          <w:rFonts w:asciiTheme="majorHAnsi" w:eastAsia="Calibri" w:hAnsiTheme="majorHAnsi" w:cstheme="majorBidi"/>
          <w:color w:val="000000" w:themeColor="text1"/>
        </w:rPr>
        <w:t>*</w:t>
      </w:r>
      <w:r w:rsidR="00C40E2F" w:rsidRPr="5C63CF8F">
        <w:rPr>
          <w:rFonts w:asciiTheme="majorHAnsi" w:eastAsia="Calibri" w:hAnsiTheme="majorHAnsi" w:cstheme="majorBidi"/>
          <w:color w:val="000000" w:themeColor="text1"/>
        </w:rPr>
        <w:t xml:space="preserve"> </w:t>
      </w:r>
      <w:r w:rsidR="002A5683" w:rsidRPr="5C63CF8F">
        <w:rPr>
          <w:rFonts w:asciiTheme="majorHAnsi" w:eastAsia="Calibri" w:hAnsiTheme="majorHAnsi" w:cstheme="majorBidi"/>
          <w:color w:val="000000" w:themeColor="text1"/>
        </w:rPr>
        <w:t>but also local community groups, campaigners/movement builders</w:t>
      </w:r>
      <w:r w:rsidR="00D21CDE" w:rsidRPr="5C63CF8F">
        <w:rPr>
          <w:rFonts w:asciiTheme="majorHAnsi" w:eastAsia="Calibri" w:hAnsiTheme="majorHAnsi" w:cstheme="majorBidi"/>
          <w:color w:val="000000" w:themeColor="text1"/>
        </w:rPr>
        <w:t xml:space="preserve"> and local institutions.  </w:t>
      </w:r>
      <w:r w:rsidR="007F7D16" w:rsidRPr="5C63CF8F">
        <w:rPr>
          <w:rFonts w:asciiTheme="majorHAnsi" w:eastAsia="Calibri" w:hAnsiTheme="majorHAnsi" w:cstheme="majorBidi"/>
          <w:color w:val="000000" w:themeColor="text1"/>
        </w:rPr>
        <w:t xml:space="preserve">With support from the Project Manager and Community </w:t>
      </w:r>
      <w:r w:rsidR="00680BEE" w:rsidRPr="5C63CF8F">
        <w:rPr>
          <w:rFonts w:asciiTheme="majorHAnsi" w:eastAsia="Calibri" w:hAnsiTheme="majorHAnsi" w:cstheme="majorBidi"/>
          <w:color w:val="000000" w:themeColor="text1"/>
        </w:rPr>
        <w:t>Movement Building Lead</w:t>
      </w:r>
      <w:r w:rsidR="000D10B0" w:rsidRPr="5C63CF8F">
        <w:rPr>
          <w:rFonts w:asciiTheme="majorHAnsi" w:eastAsia="Calibri" w:hAnsiTheme="majorHAnsi" w:cstheme="majorBidi"/>
          <w:color w:val="000000" w:themeColor="text1"/>
        </w:rPr>
        <w:t xml:space="preserve"> at WWF-UK</w:t>
      </w:r>
      <w:r w:rsidR="00D21CDE" w:rsidRPr="5C63CF8F">
        <w:rPr>
          <w:rFonts w:asciiTheme="majorHAnsi" w:eastAsia="Calibri" w:hAnsiTheme="majorHAnsi" w:cstheme="majorBidi"/>
          <w:color w:val="000000" w:themeColor="text1"/>
        </w:rPr>
        <w:t xml:space="preserve">, we </w:t>
      </w:r>
      <w:r w:rsidR="000D10B0" w:rsidRPr="5C63CF8F">
        <w:rPr>
          <w:rFonts w:asciiTheme="majorHAnsi" w:eastAsia="Calibri" w:hAnsiTheme="majorHAnsi" w:cstheme="majorBidi"/>
          <w:color w:val="000000" w:themeColor="text1"/>
        </w:rPr>
        <w:t>require</w:t>
      </w:r>
      <w:r w:rsidR="00881251" w:rsidRPr="5C63CF8F">
        <w:rPr>
          <w:rFonts w:asciiTheme="majorHAnsi" w:eastAsia="Calibri" w:hAnsiTheme="majorHAnsi" w:cstheme="majorBidi"/>
          <w:color w:val="000000" w:themeColor="text1"/>
        </w:rPr>
        <w:t xml:space="preserve"> </w:t>
      </w:r>
      <w:r w:rsidR="15F469D3" w:rsidRPr="5C63CF8F">
        <w:rPr>
          <w:rFonts w:asciiTheme="majorHAnsi" w:eastAsia="Calibri" w:hAnsiTheme="majorHAnsi" w:cstheme="majorBidi"/>
          <w:color w:val="000000" w:themeColor="text1"/>
        </w:rPr>
        <w:t>one</w:t>
      </w:r>
      <w:r w:rsidR="00881251" w:rsidRPr="5C63CF8F">
        <w:rPr>
          <w:rFonts w:asciiTheme="majorHAnsi" w:eastAsia="Calibri" w:hAnsiTheme="majorHAnsi" w:cstheme="majorBidi"/>
          <w:color w:val="000000" w:themeColor="text1"/>
        </w:rPr>
        <w:t xml:space="preserve"> </w:t>
      </w:r>
      <w:r w:rsidR="00DC6519" w:rsidRPr="5C63CF8F">
        <w:rPr>
          <w:rFonts w:asciiTheme="majorHAnsi" w:eastAsia="Calibri" w:hAnsiTheme="majorHAnsi" w:cstheme="majorBidi"/>
          <w:color w:val="000000" w:themeColor="text1"/>
        </w:rPr>
        <w:t xml:space="preserve">external </w:t>
      </w:r>
      <w:r w:rsidR="00881251" w:rsidRPr="5C63CF8F">
        <w:rPr>
          <w:rFonts w:asciiTheme="majorHAnsi" w:eastAsia="Calibri" w:hAnsiTheme="majorHAnsi" w:cstheme="majorBidi"/>
          <w:color w:val="000000" w:themeColor="text1"/>
        </w:rPr>
        <w:t xml:space="preserve">‘Implementation Partner’ </w:t>
      </w:r>
      <w:r w:rsidR="129B4663" w:rsidRPr="5C63CF8F">
        <w:rPr>
          <w:rFonts w:asciiTheme="majorHAnsi" w:eastAsia="Calibri" w:hAnsiTheme="majorHAnsi" w:cstheme="majorBidi"/>
          <w:color w:val="000000" w:themeColor="text1"/>
        </w:rPr>
        <w:t>[</w:t>
      </w:r>
      <w:r w:rsidR="73C70730" w:rsidRPr="5C63CF8F">
        <w:rPr>
          <w:rFonts w:asciiTheme="majorHAnsi" w:eastAsia="Calibri" w:hAnsiTheme="majorHAnsi" w:cstheme="majorBidi"/>
          <w:color w:val="000000" w:themeColor="text1"/>
        </w:rPr>
        <w:t>5 in total</w:t>
      </w:r>
      <w:r w:rsidR="7CDF0971" w:rsidRPr="5C63CF8F">
        <w:rPr>
          <w:rFonts w:asciiTheme="majorHAnsi" w:eastAsia="Calibri" w:hAnsiTheme="majorHAnsi" w:cstheme="majorBidi"/>
          <w:color w:val="000000" w:themeColor="text1"/>
        </w:rPr>
        <w:t>]</w:t>
      </w:r>
      <w:r w:rsidR="73C70730" w:rsidRPr="5C63CF8F">
        <w:rPr>
          <w:rFonts w:asciiTheme="majorHAnsi" w:eastAsia="Calibri" w:hAnsiTheme="majorHAnsi" w:cstheme="majorBidi"/>
          <w:color w:val="000000" w:themeColor="text1"/>
        </w:rPr>
        <w:t xml:space="preserve"> </w:t>
      </w:r>
      <w:r w:rsidR="5FBE2386" w:rsidRPr="5C63CF8F">
        <w:rPr>
          <w:rFonts w:asciiTheme="majorHAnsi" w:eastAsia="Calibri" w:hAnsiTheme="majorHAnsi" w:cstheme="majorBidi"/>
          <w:color w:val="000000" w:themeColor="text1"/>
        </w:rPr>
        <w:t xml:space="preserve">each </w:t>
      </w:r>
      <w:r w:rsidR="00881251" w:rsidRPr="5C63CF8F">
        <w:rPr>
          <w:rFonts w:asciiTheme="majorHAnsi" w:eastAsia="Calibri" w:hAnsiTheme="majorHAnsi" w:cstheme="majorBidi"/>
          <w:color w:val="000000" w:themeColor="text1"/>
        </w:rPr>
        <w:t xml:space="preserve">in </w:t>
      </w:r>
      <w:r w:rsidR="0004484A" w:rsidRPr="5C63CF8F">
        <w:rPr>
          <w:rFonts w:asciiTheme="majorHAnsi" w:eastAsia="Calibri" w:hAnsiTheme="majorHAnsi" w:cstheme="majorBidi"/>
          <w:b/>
          <w:bCs/>
          <w:color w:val="000000" w:themeColor="text1"/>
        </w:rPr>
        <w:t xml:space="preserve">Birmingham / </w:t>
      </w:r>
      <w:r w:rsidR="002740A3">
        <w:rPr>
          <w:rFonts w:asciiTheme="majorHAnsi" w:eastAsia="Calibri" w:hAnsiTheme="majorHAnsi" w:cstheme="majorBidi"/>
          <w:b/>
          <w:bCs/>
          <w:color w:val="000000" w:themeColor="text1"/>
        </w:rPr>
        <w:t>Wales</w:t>
      </w:r>
      <w:r w:rsidR="0004484A" w:rsidRPr="5C63CF8F">
        <w:rPr>
          <w:rFonts w:asciiTheme="majorHAnsi" w:eastAsia="Calibri" w:hAnsiTheme="majorHAnsi" w:cstheme="majorBidi"/>
          <w:b/>
          <w:bCs/>
          <w:color w:val="000000" w:themeColor="text1"/>
        </w:rPr>
        <w:t xml:space="preserve"> / Glasgow / Sheffield</w:t>
      </w:r>
      <w:r w:rsidR="00A140BD" w:rsidRPr="5C63CF8F">
        <w:rPr>
          <w:rFonts w:asciiTheme="majorHAnsi" w:eastAsia="Calibri" w:hAnsiTheme="majorHAnsi" w:cstheme="majorBidi"/>
          <w:b/>
          <w:bCs/>
          <w:color w:val="000000" w:themeColor="text1"/>
        </w:rPr>
        <w:t xml:space="preserve"> </w:t>
      </w:r>
      <w:r w:rsidR="2FA95200" w:rsidRPr="5C63CF8F">
        <w:rPr>
          <w:rFonts w:asciiTheme="majorHAnsi" w:eastAsia="Calibri" w:hAnsiTheme="majorHAnsi" w:cstheme="majorBidi"/>
          <w:color w:val="000000" w:themeColor="text1"/>
        </w:rPr>
        <w:t>to</w:t>
      </w:r>
      <w:r w:rsidR="009C0C36" w:rsidRPr="5C63CF8F">
        <w:rPr>
          <w:rFonts w:asciiTheme="majorHAnsi" w:eastAsia="Calibri" w:hAnsiTheme="majorHAnsi" w:cstheme="majorBidi"/>
          <w:color w:val="000000" w:themeColor="text1"/>
        </w:rPr>
        <w:t>:</w:t>
      </w:r>
    </w:p>
    <w:p w14:paraId="76DAEB19" w14:textId="6849ABD5" w:rsidR="17B13B53" w:rsidRDefault="17B13B53" w:rsidP="517169F5">
      <w:pPr>
        <w:pStyle w:val="ListParagraph"/>
        <w:numPr>
          <w:ilvl w:val="0"/>
          <w:numId w:val="16"/>
        </w:numPr>
        <w:rPr>
          <w:rFonts w:asciiTheme="majorHAnsi" w:eastAsiaTheme="majorEastAsia" w:hAnsiTheme="majorHAnsi" w:cstheme="majorBidi"/>
          <w:color w:val="000000" w:themeColor="text1"/>
        </w:rPr>
      </w:pPr>
      <w:r w:rsidRPr="517169F5">
        <w:rPr>
          <w:rFonts w:asciiTheme="majorHAnsi" w:eastAsia="Calibri" w:hAnsiTheme="majorHAnsi" w:cstheme="majorBidi"/>
          <w:color w:val="000000" w:themeColor="text1"/>
        </w:rPr>
        <w:t>help map and navigate the local landscape to help</w:t>
      </w:r>
      <w:r w:rsidR="7A28D3D4" w:rsidRPr="517169F5">
        <w:rPr>
          <w:rFonts w:asciiTheme="majorHAnsi" w:eastAsia="Calibri" w:hAnsiTheme="majorHAnsi" w:cstheme="majorBidi"/>
          <w:color w:val="000000" w:themeColor="text1"/>
        </w:rPr>
        <w:t>ing to</w:t>
      </w:r>
      <w:r w:rsidRPr="517169F5">
        <w:rPr>
          <w:rFonts w:asciiTheme="majorHAnsi" w:eastAsia="Calibri" w:hAnsiTheme="majorHAnsi" w:cstheme="majorBidi"/>
          <w:color w:val="000000" w:themeColor="text1"/>
        </w:rPr>
        <w:t xml:space="preserve"> identify where our target audiences* are and how best to engage them</w:t>
      </w:r>
      <w:r w:rsidR="0CD864DF" w:rsidRPr="517169F5">
        <w:rPr>
          <w:rFonts w:asciiTheme="majorHAnsi" w:eastAsia="Calibri" w:hAnsiTheme="majorHAnsi" w:cstheme="majorBidi"/>
          <w:color w:val="000000" w:themeColor="text1"/>
        </w:rPr>
        <w:t>.</w:t>
      </w:r>
    </w:p>
    <w:p w14:paraId="5E6194FE" w14:textId="034A45FF" w:rsidR="11439C33" w:rsidRDefault="11439C33" w:rsidP="517169F5">
      <w:pPr>
        <w:pStyle w:val="ListParagraph"/>
        <w:numPr>
          <w:ilvl w:val="0"/>
          <w:numId w:val="16"/>
        </w:numPr>
        <w:rPr>
          <w:rFonts w:asciiTheme="majorHAnsi" w:eastAsiaTheme="majorEastAsia" w:hAnsiTheme="majorHAnsi" w:cstheme="majorBidi"/>
          <w:color w:val="000000" w:themeColor="text1"/>
        </w:rPr>
      </w:pPr>
      <w:r w:rsidRPr="517169F5">
        <w:rPr>
          <w:rFonts w:asciiTheme="majorHAnsi" w:eastAsia="Calibri" w:hAnsiTheme="majorHAnsi" w:cstheme="majorBidi"/>
          <w:color w:val="000000" w:themeColor="text1"/>
        </w:rPr>
        <w:t xml:space="preserve">recruit and support ‘community leaders’ </w:t>
      </w:r>
      <w:r w:rsidR="0BCE7F40" w:rsidRPr="517169F5">
        <w:rPr>
          <w:rFonts w:asciiTheme="majorHAnsi" w:eastAsia="Calibri" w:hAnsiTheme="majorHAnsi" w:cstheme="majorBidi"/>
          <w:color w:val="000000" w:themeColor="text1"/>
        </w:rPr>
        <w:t xml:space="preserve">in </w:t>
      </w:r>
      <w:r w:rsidRPr="517169F5">
        <w:rPr>
          <w:rFonts w:asciiTheme="majorHAnsi" w:eastAsia="Calibri" w:hAnsiTheme="majorHAnsi" w:cstheme="majorBidi"/>
          <w:color w:val="000000" w:themeColor="text1"/>
        </w:rPr>
        <w:t xml:space="preserve">hosting / facilitating DA film screenings and discussion. </w:t>
      </w:r>
    </w:p>
    <w:p w14:paraId="0FDEAC0C" w14:textId="73FC4093" w:rsidR="1244D019" w:rsidRDefault="1244D019" w:rsidP="517169F5">
      <w:pPr>
        <w:pStyle w:val="ListParagraph"/>
        <w:numPr>
          <w:ilvl w:val="0"/>
          <w:numId w:val="16"/>
        </w:numPr>
        <w:rPr>
          <w:color w:val="000000" w:themeColor="text1"/>
        </w:rPr>
      </w:pPr>
      <w:r w:rsidRPr="517169F5">
        <w:rPr>
          <w:rFonts w:asciiTheme="majorHAnsi" w:eastAsia="Calibri" w:hAnsiTheme="majorHAnsi" w:cstheme="majorBidi"/>
          <w:color w:val="000000" w:themeColor="text1"/>
        </w:rPr>
        <w:t xml:space="preserve">help organise events </w:t>
      </w:r>
      <w:r w:rsidR="78DADE5B" w:rsidRPr="517169F5">
        <w:rPr>
          <w:rFonts w:asciiTheme="majorHAnsi" w:eastAsia="Calibri" w:hAnsiTheme="majorHAnsi" w:cstheme="majorBidi"/>
          <w:color w:val="000000" w:themeColor="text1"/>
        </w:rPr>
        <w:t>[</w:t>
      </w:r>
      <w:r w:rsidRPr="517169F5">
        <w:rPr>
          <w:rFonts w:asciiTheme="majorHAnsi" w:eastAsia="Calibri" w:hAnsiTheme="majorHAnsi" w:cstheme="majorBidi"/>
          <w:color w:val="000000" w:themeColor="text1"/>
        </w:rPr>
        <w:t>physical and virtual</w:t>
      </w:r>
      <w:r w:rsidR="4DFEBBFF" w:rsidRPr="517169F5">
        <w:rPr>
          <w:rFonts w:asciiTheme="majorHAnsi" w:eastAsia="Calibri" w:hAnsiTheme="majorHAnsi" w:cstheme="majorBidi"/>
          <w:color w:val="000000" w:themeColor="text1"/>
        </w:rPr>
        <w:t>]</w:t>
      </w:r>
      <w:r w:rsidRPr="517169F5">
        <w:rPr>
          <w:rFonts w:asciiTheme="majorHAnsi" w:eastAsia="Calibri" w:hAnsiTheme="majorHAnsi" w:cstheme="majorBidi"/>
          <w:color w:val="000000" w:themeColor="text1"/>
        </w:rPr>
        <w:t xml:space="preserve"> and deliver </w:t>
      </w:r>
      <w:r w:rsidR="024B74AC" w:rsidRPr="517169F5">
        <w:rPr>
          <w:rFonts w:asciiTheme="majorHAnsi" w:eastAsia="Calibri" w:hAnsiTheme="majorHAnsi" w:cstheme="majorBidi"/>
          <w:color w:val="000000" w:themeColor="text1"/>
        </w:rPr>
        <w:t xml:space="preserve">workshops and training </w:t>
      </w:r>
      <w:r w:rsidR="6D1A7EF2" w:rsidRPr="517169F5">
        <w:rPr>
          <w:rFonts w:asciiTheme="majorHAnsi" w:eastAsia="Calibri" w:hAnsiTheme="majorHAnsi" w:cstheme="majorBidi"/>
          <w:color w:val="000000" w:themeColor="text1"/>
        </w:rPr>
        <w:t>sessions.</w:t>
      </w:r>
    </w:p>
    <w:p w14:paraId="3B414877" w14:textId="2C2E8476" w:rsidR="17B13B53" w:rsidRDefault="17B13B53" w:rsidP="517169F5">
      <w:pPr>
        <w:pStyle w:val="ListParagraph"/>
        <w:numPr>
          <w:ilvl w:val="0"/>
          <w:numId w:val="16"/>
        </w:numPr>
        <w:rPr>
          <w:rFonts w:asciiTheme="majorHAnsi" w:eastAsiaTheme="majorEastAsia" w:hAnsiTheme="majorHAnsi" w:cstheme="majorBidi"/>
          <w:color w:val="000000" w:themeColor="text1"/>
        </w:rPr>
      </w:pPr>
      <w:r w:rsidRPr="517169F5">
        <w:rPr>
          <w:rFonts w:asciiTheme="majorHAnsi" w:eastAsia="Calibri" w:hAnsiTheme="majorHAnsi" w:cstheme="majorBidi"/>
          <w:color w:val="000000" w:themeColor="text1"/>
        </w:rPr>
        <w:t>signpost NLCAF small grant funding to relevant audiences</w:t>
      </w:r>
      <w:r w:rsidR="2F41FCB9" w:rsidRPr="517169F5">
        <w:rPr>
          <w:rFonts w:asciiTheme="majorHAnsi" w:eastAsia="Calibri" w:hAnsiTheme="majorHAnsi" w:cstheme="majorBidi"/>
          <w:color w:val="000000" w:themeColor="text1"/>
        </w:rPr>
        <w:t xml:space="preserve"> who want to take individual / group actions</w:t>
      </w:r>
      <w:r w:rsidRPr="517169F5">
        <w:rPr>
          <w:rFonts w:asciiTheme="majorHAnsi" w:eastAsia="Calibri" w:hAnsiTheme="majorHAnsi" w:cstheme="majorBidi"/>
          <w:color w:val="000000" w:themeColor="text1"/>
        </w:rPr>
        <w:t xml:space="preserve"> and help allocate funding to </w:t>
      </w:r>
      <w:r w:rsidR="002D35B2" w:rsidRPr="517169F5">
        <w:rPr>
          <w:rFonts w:asciiTheme="majorHAnsi" w:eastAsia="Calibri" w:hAnsiTheme="majorHAnsi" w:cstheme="majorBidi"/>
          <w:color w:val="000000" w:themeColor="text1"/>
        </w:rPr>
        <w:t xml:space="preserve">successful </w:t>
      </w:r>
      <w:r w:rsidR="1A6B0D8E" w:rsidRPr="517169F5">
        <w:rPr>
          <w:rFonts w:asciiTheme="majorHAnsi" w:eastAsia="Calibri" w:hAnsiTheme="majorHAnsi" w:cstheme="majorBidi"/>
          <w:color w:val="000000" w:themeColor="text1"/>
        </w:rPr>
        <w:t xml:space="preserve">applicants. </w:t>
      </w:r>
    </w:p>
    <w:p w14:paraId="2AC62AEF" w14:textId="2BC25228" w:rsidR="1A6B0D8E" w:rsidRDefault="1A6B0D8E" w:rsidP="517169F5">
      <w:pPr>
        <w:pStyle w:val="ListParagraph"/>
        <w:numPr>
          <w:ilvl w:val="0"/>
          <w:numId w:val="16"/>
        </w:numPr>
        <w:rPr>
          <w:color w:val="000000" w:themeColor="text1"/>
        </w:rPr>
      </w:pPr>
      <w:r w:rsidRPr="517169F5">
        <w:rPr>
          <w:rFonts w:asciiTheme="majorHAnsi" w:eastAsia="Calibri" w:hAnsiTheme="majorHAnsi" w:cstheme="majorBidi"/>
          <w:color w:val="000000" w:themeColor="text1"/>
        </w:rPr>
        <w:t>feedback to the Project Manager and Community Movement Building Lead [</w:t>
      </w:r>
      <w:r w:rsidR="0B3D0A8D" w:rsidRPr="517169F5">
        <w:rPr>
          <w:rFonts w:asciiTheme="majorHAnsi" w:eastAsia="Calibri" w:hAnsiTheme="majorHAnsi" w:cstheme="majorBidi"/>
          <w:color w:val="000000" w:themeColor="text1"/>
        </w:rPr>
        <w:t>e.g.</w:t>
      </w:r>
      <w:r w:rsidRPr="517169F5">
        <w:rPr>
          <w:rFonts w:asciiTheme="majorHAnsi" w:eastAsia="Calibri" w:hAnsiTheme="majorHAnsi" w:cstheme="majorBidi"/>
          <w:color w:val="000000" w:themeColor="text1"/>
        </w:rPr>
        <w:t xml:space="preserve"> barriers, relevant audience insight and project delivery etc.</w:t>
      </w:r>
      <w:r w:rsidR="6812C6C2" w:rsidRPr="517169F5">
        <w:rPr>
          <w:rFonts w:asciiTheme="majorHAnsi" w:eastAsia="Calibri" w:hAnsiTheme="majorHAnsi" w:cstheme="majorBidi"/>
          <w:color w:val="000000" w:themeColor="text1"/>
        </w:rPr>
        <w:t>]</w:t>
      </w:r>
    </w:p>
    <w:p w14:paraId="683CEFAA" w14:textId="72F9CAAF" w:rsidR="00931A14" w:rsidRPr="00A140BD" w:rsidRDefault="00881251" w:rsidP="517169F5">
      <w:pPr>
        <w:pStyle w:val="ListParagraph"/>
        <w:numPr>
          <w:ilvl w:val="0"/>
          <w:numId w:val="16"/>
        </w:numPr>
        <w:rPr>
          <w:rFonts w:asciiTheme="majorHAnsi" w:eastAsiaTheme="majorEastAsia" w:hAnsiTheme="majorHAnsi" w:cstheme="majorBidi"/>
          <w:color w:val="000000" w:themeColor="text1"/>
        </w:rPr>
      </w:pPr>
      <w:r w:rsidRPr="517169F5">
        <w:rPr>
          <w:rFonts w:asciiTheme="majorHAnsi" w:eastAsia="Calibri" w:hAnsiTheme="majorHAnsi" w:cstheme="majorBidi"/>
          <w:color w:val="000000" w:themeColor="text1"/>
        </w:rPr>
        <w:t>engage</w:t>
      </w:r>
      <w:r w:rsidR="00E97021" w:rsidRPr="517169F5">
        <w:rPr>
          <w:rFonts w:asciiTheme="majorHAnsi" w:eastAsia="Calibri" w:hAnsiTheme="majorHAnsi" w:cstheme="majorBidi"/>
          <w:color w:val="000000" w:themeColor="text1"/>
        </w:rPr>
        <w:t xml:space="preserve"> </w:t>
      </w:r>
      <w:r w:rsidR="00F15C97" w:rsidRPr="517169F5">
        <w:rPr>
          <w:rFonts w:asciiTheme="majorHAnsi" w:eastAsia="Calibri" w:hAnsiTheme="majorHAnsi" w:cstheme="majorBidi"/>
          <w:color w:val="000000" w:themeColor="text1"/>
        </w:rPr>
        <w:t xml:space="preserve">and </w:t>
      </w:r>
      <w:r w:rsidR="63A06FC7" w:rsidRPr="517169F5">
        <w:rPr>
          <w:rFonts w:asciiTheme="majorHAnsi" w:eastAsia="Calibri" w:hAnsiTheme="majorHAnsi" w:cstheme="majorBidi"/>
          <w:color w:val="000000" w:themeColor="text1"/>
        </w:rPr>
        <w:t xml:space="preserve">support </w:t>
      </w:r>
      <w:r w:rsidRPr="517169F5">
        <w:rPr>
          <w:rFonts w:asciiTheme="majorHAnsi" w:eastAsia="Calibri" w:hAnsiTheme="majorHAnsi" w:cstheme="majorBidi"/>
          <w:color w:val="000000" w:themeColor="text1"/>
        </w:rPr>
        <w:t>key audiences</w:t>
      </w:r>
      <w:r w:rsidR="00BC264C" w:rsidRPr="517169F5">
        <w:rPr>
          <w:rFonts w:asciiTheme="majorHAnsi" w:eastAsia="Calibri" w:hAnsiTheme="majorHAnsi" w:cstheme="majorBidi"/>
          <w:color w:val="000000" w:themeColor="text1"/>
        </w:rPr>
        <w:t xml:space="preserve"> through</w:t>
      </w:r>
      <w:r w:rsidR="00361218" w:rsidRPr="517169F5">
        <w:rPr>
          <w:rFonts w:asciiTheme="majorHAnsi" w:eastAsia="Calibri" w:hAnsiTheme="majorHAnsi" w:cstheme="majorBidi"/>
          <w:color w:val="000000" w:themeColor="text1"/>
        </w:rPr>
        <w:t xml:space="preserve"> the sharing of knowledge</w:t>
      </w:r>
      <w:r w:rsidR="539FEAE7" w:rsidRPr="517169F5">
        <w:rPr>
          <w:rFonts w:asciiTheme="majorHAnsi" w:eastAsia="Calibri" w:hAnsiTheme="majorHAnsi" w:cstheme="majorBidi"/>
          <w:color w:val="000000" w:themeColor="text1"/>
        </w:rPr>
        <w:t>,</w:t>
      </w:r>
      <w:r w:rsidR="00DB3DDC" w:rsidRPr="517169F5">
        <w:rPr>
          <w:rFonts w:asciiTheme="majorHAnsi" w:eastAsia="Calibri" w:hAnsiTheme="majorHAnsi" w:cstheme="majorBidi"/>
          <w:color w:val="000000" w:themeColor="text1"/>
        </w:rPr>
        <w:t xml:space="preserve"> </w:t>
      </w:r>
      <w:proofErr w:type="gramStart"/>
      <w:r w:rsidR="00DB3DDC" w:rsidRPr="517169F5">
        <w:rPr>
          <w:rFonts w:asciiTheme="majorHAnsi" w:eastAsia="Calibri" w:hAnsiTheme="majorHAnsi" w:cstheme="majorBidi"/>
          <w:color w:val="000000" w:themeColor="text1"/>
        </w:rPr>
        <w:t>tools</w:t>
      </w:r>
      <w:proofErr w:type="gramEnd"/>
      <w:r w:rsidR="00DB3DDC" w:rsidRPr="517169F5">
        <w:rPr>
          <w:rFonts w:asciiTheme="majorHAnsi" w:eastAsia="Calibri" w:hAnsiTheme="majorHAnsi" w:cstheme="majorBidi"/>
          <w:color w:val="000000" w:themeColor="text1"/>
        </w:rPr>
        <w:t xml:space="preserve"> and know-how </w:t>
      </w:r>
      <w:r w:rsidR="72B1B594" w:rsidRPr="517169F5">
        <w:rPr>
          <w:rFonts w:asciiTheme="majorHAnsi" w:eastAsia="Calibri" w:hAnsiTheme="majorHAnsi" w:cstheme="majorBidi"/>
          <w:color w:val="000000" w:themeColor="text1"/>
        </w:rPr>
        <w:t xml:space="preserve">[utilising the </w:t>
      </w:r>
      <w:r w:rsidR="69190E00" w:rsidRPr="517169F5">
        <w:rPr>
          <w:rFonts w:asciiTheme="majorHAnsi" w:eastAsia="Calibri" w:hAnsiTheme="majorHAnsi" w:cstheme="majorBidi"/>
          <w:color w:val="000000" w:themeColor="text1"/>
        </w:rPr>
        <w:t>project assets</w:t>
      </w:r>
      <w:r w:rsidR="72B1B594" w:rsidRPr="517169F5">
        <w:rPr>
          <w:rFonts w:asciiTheme="majorHAnsi" w:eastAsia="Calibri" w:hAnsiTheme="majorHAnsi" w:cstheme="majorBidi"/>
          <w:color w:val="000000" w:themeColor="text1"/>
        </w:rPr>
        <w:t xml:space="preserve">] </w:t>
      </w:r>
      <w:r w:rsidR="00DB3DDC" w:rsidRPr="517169F5">
        <w:rPr>
          <w:rFonts w:asciiTheme="majorHAnsi" w:eastAsia="Calibri" w:hAnsiTheme="majorHAnsi" w:cstheme="majorBidi"/>
          <w:color w:val="000000" w:themeColor="text1"/>
        </w:rPr>
        <w:t xml:space="preserve">to </w:t>
      </w:r>
      <w:r w:rsidR="007864CB" w:rsidRPr="517169F5">
        <w:rPr>
          <w:rFonts w:asciiTheme="majorHAnsi" w:eastAsia="Calibri" w:hAnsiTheme="majorHAnsi" w:cstheme="majorBidi"/>
          <w:color w:val="000000" w:themeColor="text1"/>
        </w:rPr>
        <w:t xml:space="preserve">make impactful lifestyle behavioural changes and individual / group </w:t>
      </w:r>
      <w:r w:rsidR="1A606834" w:rsidRPr="517169F5">
        <w:rPr>
          <w:rFonts w:asciiTheme="majorHAnsi" w:eastAsia="Calibri" w:hAnsiTheme="majorHAnsi" w:cstheme="majorBidi"/>
          <w:color w:val="000000" w:themeColor="text1"/>
        </w:rPr>
        <w:t>actions.</w:t>
      </w:r>
    </w:p>
    <w:p w14:paraId="7A7C0E9C" w14:textId="353530C7" w:rsidR="00931A14" w:rsidRPr="00A140BD" w:rsidRDefault="00931A14" w:rsidP="517169F5">
      <w:pPr>
        <w:pStyle w:val="ListParagraph"/>
        <w:numPr>
          <w:ilvl w:val="0"/>
          <w:numId w:val="16"/>
        </w:numPr>
        <w:rPr>
          <w:color w:val="000000" w:themeColor="text1"/>
        </w:rPr>
      </w:pPr>
      <w:r w:rsidRPr="517169F5">
        <w:rPr>
          <w:rFonts w:asciiTheme="majorHAnsi" w:eastAsia="Calibri" w:hAnsiTheme="majorHAnsi" w:cstheme="majorBidi"/>
          <w:color w:val="000000" w:themeColor="text1"/>
        </w:rPr>
        <w:t xml:space="preserve">engage and </w:t>
      </w:r>
      <w:r w:rsidR="00E97021" w:rsidRPr="517169F5">
        <w:rPr>
          <w:rFonts w:asciiTheme="majorHAnsi" w:eastAsia="Calibri" w:hAnsiTheme="majorHAnsi" w:cstheme="majorBidi"/>
          <w:color w:val="000000" w:themeColor="text1"/>
        </w:rPr>
        <w:t>collaborate with</w:t>
      </w:r>
      <w:r w:rsidRPr="517169F5">
        <w:rPr>
          <w:rFonts w:asciiTheme="majorHAnsi" w:eastAsia="Calibri" w:hAnsiTheme="majorHAnsi" w:cstheme="majorBidi"/>
          <w:color w:val="000000" w:themeColor="text1"/>
        </w:rPr>
        <w:t xml:space="preserve"> local artists and influencers</w:t>
      </w:r>
      <w:r w:rsidR="00132EC8" w:rsidRPr="517169F5">
        <w:rPr>
          <w:rFonts w:asciiTheme="majorHAnsi" w:eastAsia="Calibri" w:hAnsiTheme="majorHAnsi" w:cstheme="majorBidi"/>
          <w:color w:val="000000" w:themeColor="text1"/>
        </w:rPr>
        <w:t xml:space="preserve"> in joining discussions and </w:t>
      </w:r>
      <w:r w:rsidR="77B77783" w:rsidRPr="517169F5">
        <w:rPr>
          <w:rFonts w:asciiTheme="majorHAnsi" w:eastAsia="Calibri" w:hAnsiTheme="majorHAnsi" w:cstheme="majorBidi"/>
          <w:color w:val="000000" w:themeColor="text1"/>
        </w:rPr>
        <w:t>events.</w:t>
      </w:r>
    </w:p>
    <w:p w14:paraId="524BDF09" w14:textId="047B65FE" w:rsidR="00374C04" w:rsidRPr="00FC099A" w:rsidRDefault="00D82725" w:rsidP="517169F5">
      <w:pPr>
        <w:pStyle w:val="ListParagraph"/>
        <w:numPr>
          <w:ilvl w:val="0"/>
          <w:numId w:val="16"/>
        </w:numPr>
        <w:rPr>
          <w:rFonts w:asciiTheme="majorHAnsi" w:eastAsiaTheme="minorEastAsia" w:hAnsiTheme="majorHAnsi" w:cstheme="majorBidi"/>
          <w:color w:val="000000" w:themeColor="text1"/>
        </w:rPr>
      </w:pPr>
      <w:r w:rsidRPr="517169F5">
        <w:rPr>
          <w:rFonts w:asciiTheme="majorHAnsi" w:eastAsia="Calibri" w:hAnsiTheme="majorHAnsi" w:cstheme="majorBidi"/>
          <w:color w:val="000000" w:themeColor="text1"/>
        </w:rPr>
        <w:t xml:space="preserve">follow delivery guidelines to ensure </w:t>
      </w:r>
      <w:r w:rsidR="00196403" w:rsidRPr="517169F5">
        <w:rPr>
          <w:rFonts w:asciiTheme="majorHAnsi" w:eastAsia="Calibri" w:hAnsiTheme="majorHAnsi" w:cstheme="majorBidi"/>
          <w:color w:val="000000" w:themeColor="text1"/>
        </w:rPr>
        <w:t>all communications</w:t>
      </w:r>
      <w:r w:rsidR="006C5875" w:rsidRPr="517169F5">
        <w:rPr>
          <w:rFonts w:asciiTheme="majorHAnsi" w:eastAsia="Calibri" w:hAnsiTheme="majorHAnsi" w:cstheme="majorBidi"/>
          <w:color w:val="000000" w:themeColor="text1"/>
        </w:rPr>
        <w:t xml:space="preserve"> </w:t>
      </w:r>
      <w:r w:rsidR="00FC37FC" w:rsidRPr="517169F5">
        <w:rPr>
          <w:rFonts w:asciiTheme="majorHAnsi" w:eastAsia="Calibri" w:hAnsiTheme="majorHAnsi" w:cstheme="majorBidi"/>
          <w:color w:val="000000" w:themeColor="text1"/>
        </w:rPr>
        <w:t xml:space="preserve">with external </w:t>
      </w:r>
      <w:proofErr w:type="gramStart"/>
      <w:r w:rsidR="00FC37FC" w:rsidRPr="517169F5">
        <w:rPr>
          <w:rFonts w:asciiTheme="majorHAnsi" w:eastAsia="Calibri" w:hAnsiTheme="majorHAnsi" w:cstheme="majorBidi"/>
          <w:color w:val="000000" w:themeColor="text1"/>
        </w:rPr>
        <w:t>stakeholders</w:t>
      </w:r>
      <w:proofErr w:type="gramEnd"/>
      <w:r w:rsidR="00135963" w:rsidRPr="517169F5">
        <w:rPr>
          <w:rFonts w:asciiTheme="majorHAnsi" w:eastAsia="Calibri" w:hAnsiTheme="majorHAnsi" w:cstheme="majorBidi"/>
          <w:color w:val="000000" w:themeColor="text1"/>
        </w:rPr>
        <w:t xml:space="preserve"> </w:t>
      </w:r>
      <w:r w:rsidR="001E0447" w:rsidRPr="517169F5">
        <w:rPr>
          <w:rFonts w:asciiTheme="majorHAnsi" w:eastAsia="Calibri" w:hAnsiTheme="majorHAnsi" w:cstheme="majorBidi"/>
          <w:color w:val="000000" w:themeColor="text1"/>
        </w:rPr>
        <w:t>reference</w:t>
      </w:r>
      <w:r w:rsidR="002918DE" w:rsidRPr="517169F5">
        <w:rPr>
          <w:rFonts w:asciiTheme="majorHAnsi" w:eastAsia="Calibri" w:hAnsiTheme="majorHAnsi" w:cstheme="majorBidi"/>
          <w:color w:val="000000" w:themeColor="text1"/>
        </w:rPr>
        <w:t xml:space="preserve"> both </w:t>
      </w:r>
      <w:r w:rsidR="000175CC" w:rsidRPr="517169F5">
        <w:rPr>
          <w:rFonts w:asciiTheme="majorHAnsi" w:eastAsia="Calibri" w:hAnsiTheme="majorHAnsi" w:cstheme="majorBidi"/>
          <w:color w:val="000000" w:themeColor="text1"/>
        </w:rPr>
        <w:t>WWF-UKs and NLCAFs collaboration to make thi</w:t>
      </w:r>
      <w:r w:rsidR="000F134F" w:rsidRPr="517169F5">
        <w:rPr>
          <w:rFonts w:asciiTheme="majorHAnsi" w:eastAsia="Calibri" w:hAnsiTheme="majorHAnsi" w:cstheme="majorBidi"/>
          <w:color w:val="000000" w:themeColor="text1"/>
        </w:rPr>
        <w:t xml:space="preserve">s project a </w:t>
      </w:r>
      <w:r w:rsidR="00C105C1" w:rsidRPr="517169F5">
        <w:rPr>
          <w:rFonts w:asciiTheme="majorHAnsi" w:eastAsia="Calibri" w:hAnsiTheme="majorHAnsi" w:cstheme="majorBidi"/>
          <w:color w:val="000000" w:themeColor="text1"/>
        </w:rPr>
        <w:t>reality</w:t>
      </w:r>
    </w:p>
    <w:p w14:paraId="1E807375" w14:textId="63E137D3" w:rsidR="00FC099A" w:rsidRPr="00FC099A" w:rsidRDefault="00FC099A" w:rsidP="517169F5">
      <w:pPr>
        <w:rPr>
          <w:rFonts w:asciiTheme="majorHAnsi" w:eastAsiaTheme="minorEastAsia" w:hAnsiTheme="majorHAnsi" w:cstheme="majorBidi"/>
          <w:color w:val="000000" w:themeColor="text1"/>
        </w:rPr>
      </w:pPr>
      <w:r w:rsidRPr="517169F5">
        <w:rPr>
          <w:rFonts w:asciiTheme="majorHAnsi" w:eastAsiaTheme="minorEastAsia" w:hAnsiTheme="majorHAnsi" w:cstheme="majorBidi"/>
          <w:color w:val="000000" w:themeColor="text1"/>
        </w:rPr>
        <w:t xml:space="preserve">* - </w:t>
      </w:r>
      <w:r w:rsidR="00497BF7" w:rsidRPr="517169F5">
        <w:rPr>
          <w:rFonts w:asciiTheme="majorHAnsi" w:eastAsiaTheme="minorEastAsia" w:hAnsiTheme="majorHAnsi" w:cstheme="majorBidi"/>
          <w:color w:val="000000" w:themeColor="text1"/>
        </w:rPr>
        <w:t>“</w:t>
      </w:r>
      <w:r w:rsidR="1C17CCE1" w:rsidRPr="517169F5">
        <w:rPr>
          <w:rFonts w:asciiTheme="majorHAnsi" w:hAnsiTheme="majorHAnsi" w:cstheme="majorBidi"/>
        </w:rPr>
        <w:t xml:space="preserve">diverse audiences </w:t>
      </w:r>
      <w:r w:rsidR="00497BF7" w:rsidRPr="517169F5">
        <w:rPr>
          <w:rFonts w:asciiTheme="majorHAnsi" w:hAnsiTheme="majorHAnsi" w:cstheme="majorBidi"/>
        </w:rPr>
        <w:t xml:space="preserve">who have been less engaged in climate action to date, or that we have been less engaged with as an organisation”. </w:t>
      </w:r>
      <w:r w:rsidR="009973F3" w:rsidRPr="517169F5">
        <w:rPr>
          <w:rFonts w:asciiTheme="majorHAnsi" w:eastAsiaTheme="minorEastAsia" w:hAnsiTheme="majorHAnsi" w:cstheme="majorBidi"/>
          <w:color w:val="000000" w:themeColor="text1"/>
        </w:rPr>
        <w:t xml:space="preserve">We are currently in the Audience Research and Insights </w:t>
      </w:r>
      <w:r w:rsidR="00826C88" w:rsidRPr="517169F5">
        <w:rPr>
          <w:rFonts w:asciiTheme="majorHAnsi" w:eastAsiaTheme="minorEastAsia" w:hAnsiTheme="majorHAnsi" w:cstheme="majorBidi"/>
          <w:color w:val="000000" w:themeColor="text1"/>
        </w:rPr>
        <w:t>stage</w:t>
      </w:r>
      <w:r w:rsidR="009973F3" w:rsidRPr="517169F5">
        <w:rPr>
          <w:rFonts w:asciiTheme="majorHAnsi" w:eastAsiaTheme="minorEastAsia" w:hAnsiTheme="majorHAnsi" w:cstheme="majorBidi"/>
          <w:color w:val="000000" w:themeColor="text1"/>
        </w:rPr>
        <w:t xml:space="preserve"> of the </w:t>
      </w:r>
      <w:r w:rsidR="00840182" w:rsidRPr="517169F5">
        <w:rPr>
          <w:rFonts w:asciiTheme="majorHAnsi" w:eastAsiaTheme="minorEastAsia" w:hAnsiTheme="majorHAnsi" w:cstheme="majorBidi"/>
          <w:color w:val="000000" w:themeColor="text1"/>
        </w:rPr>
        <w:t xml:space="preserve">project </w:t>
      </w:r>
      <w:r w:rsidR="00872D9E" w:rsidRPr="517169F5">
        <w:rPr>
          <w:rFonts w:asciiTheme="majorHAnsi" w:eastAsiaTheme="minorEastAsia" w:hAnsiTheme="majorHAnsi" w:cstheme="majorBidi"/>
          <w:color w:val="000000" w:themeColor="text1"/>
        </w:rPr>
        <w:t>to better identify who our ‘target audience’ is</w:t>
      </w:r>
      <w:r w:rsidR="00E46F24" w:rsidRPr="517169F5">
        <w:rPr>
          <w:rFonts w:asciiTheme="majorHAnsi" w:eastAsiaTheme="minorEastAsia" w:hAnsiTheme="majorHAnsi" w:cstheme="majorBidi"/>
          <w:color w:val="000000" w:themeColor="text1"/>
        </w:rPr>
        <w:t xml:space="preserve"> </w:t>
      </w:r>
      <w:r w:rsidR="00971BB2" w:rsidRPr="517169F5">
        <w:rPr>
          <w:rFonts w:asciiTheme="majorHAnsi" w:eastAsiaTheme="minorEastAsia" w:hAnsiTheme="majorHAnsi" w:cstheme="majorBidi"/>
          <w:color w:val="000000" w:themeColor="text1"/>
        </w:rPr>
        <w:t>[</w:t>
      </w:r>
      <w:r w:rsidR="002A5CF8" w:rsidRPr="517169F5">
        <w:rPr>
          <w:rFonts w:asciiTheme="majorHAnsi" w:eastAsiaTheme="minorEastAsia" w:hAnsiTheme="majorHAnsi" w:cstheme="majorBidi"/>
          <w:color w:val="000000" w:themeColor="text1"/>
        </w:rPr>
        <w:t xml:space="preserve">location, hobbies, </w:t>
      </w:r>
      <w:r w:rsidR="00456DEA" w:rsidRPr="517169F5">
        <w:rPr>
          <w:rFonts w:asciiTheme="majorHAnsi" w:eastAsiaTheme="minorEastAsia" w:hAnsiTheme="majorHAnsi" w:cstheme="majorBidi"/>
          <w:color w:val="000000" w:themeColor="text1"/>
        </w:rPr>
        <w:t xml:space="preserve">values, </w:t>
      </w:r>
      <w:r w:rsidR="00B3480E" w:rsidRPr="517169F5">
        <w:rPr>
          <w:rFonts w:asciiTheme="majorHAnsi" w:eastAsiaTheme="minorEastAsia" w:hAnsiTheme="majorHAnsi" w:cstheme="majorBidi"/>
          <w:color w:val="000000" w:themeColor="text1"/>
        </w:rPr>
        <w:t>knowledge of environment / climate etc.</w:t>
      </w:r>
      <w:r w:rsidR="00971BB2" w:rsidRPr="517169F5">
        <w:rPr>
          <w:rFonts w:asciiTheme="majorHAnsi" w:eastAsiaTheme="minorEastAsia" w:hAnsiTheme="majorHAnsi" w:cstheme="majorBidi"/>
          <w:color w:val="000000" w:themeColor="text1"/>
        </w:rPr>
        <w:t>]</w:t>
      </w:r>
      <w:r w:rsidR="00B3480E" w:rsidRPr="517169F5">
        <w:rPr>
          <w:rFonts w:asciiTheme="majorHAnsi" w:eastAsiaTheme="minorEastAsia" w:hAnsiTheme="majorHAnsi" w:cstheme="majorBidi"/>
          <w:color w:val="000000" w:themeColor="text1"/>
        </w:rPr>
        <w:t xml:space="preserve">. We </w:t>
      </w:r>
      <w:r w:rsidR="00577D26" w:rsidRPr="517169F5">
        <w:rPr>
          <w:rFonts w:asciiTheme="majorHAnsi" w:eastAsiaTheme="minorEastAsia" w:hAnsiTheme="majorHAnsi" w:cstheme="majorBidi"/>
          <w:color w:val="000000" w:themeColor="text1"/>
        </w:rPr>
        <w:t xml:space="preserve">are speaking to </w:t>
      </w:r>
      <w:r w:rsidR="009E24CF" w:rsidRPr="517169F5">
        <w:rPr>
          <w:rFonts w:asciiTheme="majorHAnsi" w:eastAsiaTheme="minorEastAsia" w:hAnsiTheme="majorHAnsi" w:cstheme="majorBidi"/>
          <w:color w:val="000000" w:themeColor="text1"/>
        </w:rPr>
        <w:t xml:space="preserve">audience research </w:t>
      </w:r>
      <w:r w:rsidR="00D81207" w:rsidRPr="517169F5">
        <w:rPr>
          <w:rFonts w:asciiTheme="majorHAnsi" w:eastAsiaTheme="minorEastAsia" w:hAnsiTheme="majorHAnsi" w:cstheme="majorBidi"/>
          <w:color w:val="000000" w:themeColor="text1"/>
        </w:rPr>
        <w:t>institutions and local groups to support this process</w:t>
      </w:r>
      <w:r w:rsidR="00826C88" w:rsidRPr="517169F5">
        <w:rPr>
          <w:rFonts w:asciiTheme="majorHAnsi" w:eastAsiaTheme="minorEastAsia" w:hAnsiTheme="majorHAnsi" w:cstheme="majorBidi"/>
          <w:color w:val="000000" w:themeColor="text1"/>
        </w:rPr>
        <w:t xml:space="preserve">. </w:t>
      </w:r>
    </w:p>
    <w:p w14:paraId="1ADEF0D7" w14:textId="35F118DA" w:rsidR="2E01DA8B" w:rsidRPr="00A140BD" w:rsidRDefault="008573EA" w:rsidP="00824C02">
      <w:pPr>
        <w:pStyle w:val="Heading1"/>
        <w:numPr>
          <w:ilvl w:val="0"/>
          <w:numId w:val="9"/>
        </w:numPr>
        <w:rPr>
          <w:rFonts w:cstheme="majorHAnsi"/>
        </w:rPr>
      </w:pPr>
      <w:r>
        <w:rPr>
          <w:rFonts w:cstheme="majorHAnsi"/>
        </w:rPr>
        <w:t xml:space="preserve">‘Implementation Partner’ </w:t>
      </w:r>
      <w:r w:rsidR="4220CDEB" w:rsidRPr="00A140BD">
        <w:rPr>
          <w:rFonts w:cstheme="majorHAnsi"/>
        </w:rPr>
        <w:t>Objectives</w:t>
      </w:r>
    </w:p>
    <w:p w14:paraId="14D0AB7D" w14:textId="71B9E837" w:rsidR="001D1259" w:rsidRPr="00A140BD" w:rsidRDefault="0053145D" w:rsidP="517169F5">
      <w:pPr>
        <w:pStyle w:val="ListParagraph"/>
        <w:numPr>
          <w:ilvl w:val="0"/>
          <w:numId w:val="7"/>
        </w:numPr>
        <w:rPr>
          <w:rFonts w:asciiTheme="majorHAnsi" w:hAnsiTheme="majorHAnsi" w:cstheme="majorBidi"/>
        </w:rPr>
      </w:pPr>
      <w:r w:rsidRPr="517169F5">
        <w:rPr>
          <w:rFonts w:asciiTheme="majorHAnsi" w:eastAsia="Calibri" w:hAnsiTheme="majorHAnsi" w:cstheme="majorBidi"/>
          <w:color w:val="000000" w:themeColor="text1"/>
        </w:rPr>
        <w:t>With support from the Project Manager and Community Movement Building Lead</w:t>
      </w:r>
      <w:r w:rsidR="00356B42" w:rsidRPr="517169F5">
        <w:rPr>
          <w:rFonts w:asciiTheme="majorHAnsi" w:eastAsia="Calibri" w:hAnsiTheme="majorHAnsi" w:cstheme="majorBidi"/>
          <w:color w:val="000000" w:themeColor="text1"/>
        </w:rPr>
        <w:t>, l</w:t>
      </w:r>
      <w:r w:rsidR="007D1A06" w:rsidRPr="517169F5">
        <w:rPr>
          <w:rFonts w:asciiTheme="majorHAnsi" w:hAnsiTheme="majorHAnsi" w:cstheme="majorBidi"/>
        </w:rPr>
        <w:t>ead on recruit</w:t>
      </w:r>
      <w:r w:rsidR="00796EF4" w:rsidRPr="517169F5">
        <w:rPr>
          <w:rFonts w:asciiTheme="majorHAnsi" w:hAnsiTheme="majorHAnsi" w:cstheme="majorBidi"/>
        </w:rPr>
        <w:t>ing</w:t>
      </w:r>
      <w:r w:rsidR="007D1A06" w:rsidRPr="517169F5">
        <w:rPr>
          <w:rFonts w:asciiTheme="majorHAnsi" w:hAnsiTheme="majorHAnsi" w:cstheme="majorBidi"/>
        </w:rPr>
        <w:t xml:space="preserve"> and support</w:t>
      </w:r>
      <w:r w:rsidR="00796EF4" w:rsidRPr="517169F5">
        <w:rPr>
          <w:rFonts w:asciiTheme="majorHAnsi" w:hAnsiTheme="majorHAnsi" w:cstheme="majorBidi"/>
        </w:rPr>
        <w:t>ing</w:t>
      </w:r>
      <w:r w:rsidR="007D1A06" w:rsidRPr="517169F5">
        <w:rPr>
          <w:rFonts w:asciiTheme="majorHAnsi" w:hAnsiTheme="majorHAnsi" w:cstheme="majorBidi"/>
        </w:rPr>
        <w:t xml:space="preserve"> at least </w:t>
      </w:r>
      <w:r w:rsidR="007D1A06" w:rsidRPr="517169F5">
        <w:rPr>
          <w:rFonts w:asciiTheme="majorHAnsi" w:hAnsiTheme="majorHAnsi" w:cstheme="majorBidi"/>
          <w:u w:val="single"/>
        </w:rPr>
        <w:t>50 local community leaders</w:t>
      </w:r>
      <w:r w:rsidR="00BE1E65" w:rsidRPr="517169F5">
        <w:rPr>
          <w:rFonts w:asciiTheme="majorHAnsi" w:hAnsiTheme="majorHAnsi" w:cstheme="majorBidi"/>
        </w:rPr>
        <w:t xml:space="preserve"> </w:t>
      </w:r>
      <w:r w:rsidR="003A097C" w:rsidRPr="517169F5">
        <w:rPr>
          <w:rFonts w:asciiTheme="majorHAnsi" w:hAnsiTheme="majorHAnsi" w:cstheme="majorBidi"/>
        </w:rPr>
        <w:t>[</w:t>
      </w:r>
      <w:r w:rsidR="00BE1E65" w:rsidRPr="517169F5">
        <w:rPr>
          <w:rFonts w:asciiTheme="majorHAnsi" w:hAnsiTheme="majorHAnsi" w:cstheme="majorBidi"/>
        </w:rPr>
        <w:t>50 per city</w:t>
      </w:r>
      <w:r w:rsidR="003A097C" w:rsidRPr="517169F5">
        <w:rPr>
          <w:rFonts w:asciiTheme="majorHAnsi" w:hAnsiTheme="majorHAnsi" w:cstheme="majorBidi"/>
        </w:rPr>
        <w:t>]</w:t>
      </w:r>
      <w:r w:rsidR="007D1A06" w:rsidRPr="517169F5">
        <w:rPr>
          <w:rFonts w:asciiTheme="majorHAnsi" w:hAnsiTheme="majorHAnsi" w:cstheme="majorBidi"/>
        </w:rPr>
        <w:t xml:space="preserve"> from diverse backgrounds </w:t>
      </w:r>
      <w:r w:rsidR="003A097C" w:rsidRPr="517169F5">
        <w:rPr>
          <w:rFonts w:asciiTheme="majorHAnsi" w:hAnsiTheme="majorHAnsi" w:cstheme="majorBidi"/>
        </w:rPr>
        <w:t>[</w:t>
      </w:r>
      <w:r w:rsidR="0086353B" w:rsidRPr="517169F5">
        <w:rPr>
          <w:rFonts w:asciiTheme="majorHAnsi" w:hAnsiTheme="majorHAnsi" w:cstheme="majorBidi"/>
        </w:rPr>
        <w:t xml:space="preserve">utilising </w:t>
      </w:r>
      <w:r w:rsidR="008F39FC" w:rsidRPr="517169F5">
        <w:rPr>
          <w:rFonts w:asciiTheme="majorHAnsi" w:hAnsiTheme="majorHAnsi" w:cstheme="majorBidi"/>
        </w:rPr>
        <w:t>innovative</w:t>
      </w:r>
      <w:r w:rsidR="0086353B" w:rsidRPr="517169F5">
        <w:rPr>
          <w:rFonts w:asciiTheme="majorHAnsi" w:hAnsiTheme="majorHAnsi" w:cstheme="majorBidi"/>
        </w:rPr>
        <w:t xml:space="preserve"> technologies</w:t>
      </w:r>
      <w:r w:rsidR="001A7B98" w:rsidRPr="517169F5">
        <w:rPr>
          <w:rFonts w:asciiTheme="majorHAnsi" w:hAnsiTheme="majorHAnsi" w:cstheme="majorBidi"/>
        </w:rPr>
        <w:t xml:space="preserve"> where appropriate</w:t>
      </w:r>
      <w:r w:rsidR="003A097C" w:rsidRPr="517169F5">
        <w:rPr>
          <w:rFonts w:asciiTheme="majorHAnsi" w:hAnsiTheme="majorHAnsi" w:cstheme="majorBidi"/>
        </w:rPr>
        <w:t>]</w:t>
      </w:r>
      <w:r w:rsidR="008F39FC" w:rsidRPr="517169F5">
        <w:rPr>
          <w:rFonts w:asciiTheme="majorHAnsi" w:hAnsiTheme="majorHAnsi" w:cstheme="majorBidi"/>
        </w:rPr>
        <w:t xml:space="preserve"> </w:t>
      </w:r>
      <w:r w:rsidR="007D1A06" w:rsidRPr="517169F5">
        <w:rPr>
          <w:rFonts w:asciiTheme="majorHAnsi" w:hAnsiTheme="majorHAnsi" w:cstheme="majorBidi"/>
        </w:rPr>
        <w:t>to hold </w:t>
      </w:r>
      <w:r w:rsidR="001C5DE4" w:rsidRPr="517169F5">
        <w:rPr>
          <w:rFonts w:asciiTheme="majorHAnsi" w:hAnsiTheme="majorHAnsi" w:cstheme="majorBidi"/>
        </w:rPr>
        <w:t xml:space="preserve">digital and physical </w:t>
      </w:r>
      <w:r w:rsidR="007D1A06" w:rsidRPr="517169F5">
        <w:rPr>
          <w:rFonts w:asciiTheme="majorHAnsi" w:hAnsiTheme="majorHAnsi" w:cstheme="majorBidi"/>
        </w:rPr>
        <w:t>community screenings of the ‘David Attenborough: A life on Our planet’</w:t>
      </w:r>
      <w:r w:rsidR="00272545" w:rsidRPr="517169F5">
        <w:rPr>
          <w:rFonts w:asciiTheme="majorHAnsi" w:hAnsiTheme="majorHAnsi" w:cstheme="majorBidi"/>
        </w:rPr>
        <w:t xml:space="preserve"> film</w:t>
      </w:r>
      <w:r w:rsidR="007D1A06" w:rsidRPr="517169F5">
        <w:rPr>
          <w:rFonts w:asciiTheme="majorHAnsi" w:hAnsiTheme="majorHAnsi" w:cstheme="majorBidi"/>
          <w:i/>
          <w:iCs/>
        </w:rPr>
        <w:t> </w:t>
      </w:r>
      <w:r w:rsidR="007D1A06" w:rsidRPr="517169F5">
        <w:rPr>
          <w:rFonts w:asciiTheme="majorHAnsi" w:hAnsiTheme="majorHAnsi" w:cstheme="majorBidi"/>
        </w:rPr>
        <w:t xml:space="preserve">in their local communities, kickstarting at least </w:t>
      </w:r>
      <w:r w:rsidR="007D1A06" w:rsidRPr="517169F5">
        <w:rPr>
          <w:rFonts w:asciiTheme="majorHAnsi" w:hAnsiTheme="majorHAnsi" w:cstheme="majorBidi"/>
          <w:u w:val="single"/>
        </w:rPr>
        <w:t>60% to take locally appropriate community actions on climate change</w:t>
      </w:r>
      <w:r w:rsidR="007D1A06" w:rsidRPr="517169F5">
        <w:rPr>
          <w:rFonts w:asciiTheme="majorHAnsi" w:hAnsiTheme="majorHAnsi" w:cstheme="majorBidi"/>
        </w:rPr>
        <w:t xml:space="preserve"> over the next</w:t>
      </w:r>
      <w:r w:rsidR="00A140BD" w:rsidRPr="517169F5">
        <w:rPr>
          <w:rFonts w:asciiTheme="majorHAnsi" w:hAnsiTheme="majorHAnsi" w:cstheme="majorBidi"/>
        </w:rPr>
        <w:t xml:space="preserve"> </w:t>
      </w:r>
      <w:r w:rsidR="5C317C0A" w:rsidRPr="517169F5">
        <w:rPr>
          <w:rFonts w:asciiTheme="majorHAnsi" w:hAnsiTheme="majorHAnsi" w:cstheme="majorBidi"/>
        </w:rPr>
        <w:t>8</w:t>
      </w:r>
      <w:r w:rsidR="007D1A06" w:rsidRPr="517169F5">
        <w:rPr>
          <w:rFonts w:asciiTheme="majorHAnsi" w:hAnsiTheme="majorHAnsi" w:cstheme="majorBidi"/>
        </w:rPr>
        <w:t xml:space="preserve"> months. </w:t>
      </w:r>
    </w:p>
    <w:p w14:paraId="61B7E731" w14:textId="72C56773" w:rsidR="008F39FC" w:rsidRPr="00A140BD" w:rsidRDefault="00515237" w:rsidP="008F39FC">
      <w:pPr>
        <w:pStyle w:val="ListParagraph"/>
        <w:numPr>
          <w:ilvl w:val="0"/>
          <w:numId w:val="7"/>
        </w:numPr>
        <w:rPr>
          <w:rFonts w:asciiTheme="majorHAnsi" w:hAnsiTheme="majorHAnsi" w:cstheme="majorBidi"/>
        </w:rPr>
      </w:pPr>
      <w:r w:rsidRPr="2935A35C">
        <w:rPr>
          <w:rFonts w:asciiTheme="majorHAnsi" w:hAnsiTheme="majorHAnsi" w:cstheme="majorBidi"/>
        </w:rPr>
        <w:t>Throughout the project period, tr</w:t>
      </w:r>
      <w:r w:rsidR="006E6BDB" w:rsidRPr="2935A35C">
        <w:rPr>
          <w:rFonts w:asciiTheme="majorHAnsi" w:hAnsiTheme="majorHAnsi" w:cstheme="majorBidi"/>
        </w:rPr>
        <w:t>ack and share</w:t>
      </w:r>
      <w:r w:rsidR="004F630A" w:rsidRPr="2935A35C">
        <w:rPr>
          <w:rFonts w:asciiTheme="majorHAnsi" w:hAnsiTheme="majorHAnsi" w:cstheme="majorBidi"/>
        </w:rPr>
        <w:t xml:space="preserve"> relevant insights </w:t>
      </w:r>
      <w:r w:rsidR="00F048F5" w:rsidRPr="2935A35C">
        <w:rPr>
          <w:rFonts w:asciiTheme="majorHAnsi" w:hAnsiTheme="majorHAnsi" w:cstheme="majorBidi"/>
        </w:rPr>
        <w:t>with</w:t>
      </w:r>
      <w:r w:rsidR="004F630A" w:rsidRPr="2935A35C">
        <w:rPr>
          <w:rFonts w:asciiTheme="majorHAnsi" w:hAnsiTheme="majorHAnsi" w:cstheme="majorBidi"/>
        </w:rPr>
        <w:t xml:space="preserve"> WWF-UK</w:t>
      </w:r>
      <w:r w:rsidR="00155F75" w:rsidRPr="2935A35C">
        <w:rPr>
          <w:rFonts w:asciiTheme="majorHAnsi" w:hAnsiTheme="majorHAnsi" w:cstheme="majorBidi"/>
        </w:rPr>
        <w:t xml:space="preserve">, including </w:t>
      </w:r>
      <w:r w:rsidR="0014040C" w:rsidRPr="2935A35C">
        <w:rPr>
          <w:rFonts w:asciiTheme="majorHAnsi" w:hAnsiTheme="majorHAnsi" w:cstheme="majorBidi"/>
        </w:rPr>
        <w:t xml:space="preserve">[but not limited to] </w:t>
      </w:r>
      <w:r w:rsidRPr="2935A35C">
        <w:rPr>
          <w:rFonts w:asciiTheme="majorHAnsi" w:hAnsiTheme="majorHAnsi" w:cstheme="majorBidi"/>
        </w:rPr>
        <w:t xml:space="preserve">the </w:t>
      </w:r>
      <w:r w:rsidR="00BC37EA" w:rsidRPr="2935A35C">
        <w:rPr>
          <w:rFonts w:asciiTheme="majorHAnsi" w:hAnsiTheme="majorHAnsi" w:cstheme="majorBidi"/>
        </w:rPr>
        <w:t xml:space="preserve">barriers to community </w:t>
      </w:r>
      <w:r w:rsidRPr="2935A35C">
        <w:rPr>
          <w:rFonts w:asciiTheme="majorHAnsi" w:hAnsiTheme="majorHAnsi" w:cstheme="majorBidi"/>
        </w:rPr>
        <w:t>engagement</w:t>
      </w:r>
      <w:r w:rsidR="0014040C" w:rsidRPr="2935A35C">
        <w:rPr>
          <w:rFonts w:asciiTheme="majorHAnsi" w:hAnsiTheme="majorHAnsi" w:cstheme="majorBidi"/>
        </w:rPr>
        <w:t xml:space="preserve"> and t</w:t>
      </w:r>
      <w:r w:rsidRPr="2935A35C">
        <w:rPr>
          <w:rFonts w:asciiTheme="majorHAnsi" w:hAnsiTheme="majorHAnsi" w:cstheme="majorBidi"/>
        </w:rPr>
        <w:t>he solutions to overcome them</w:t>
      </w:r>
      <w:r w:rsidR="0014040C" w:rsidRPr="2935A35C">
        <w:rPr>
          <w:rFonts w:asciiTheme="majorHAnsi" w:hAnsiTheme="majorHAnsi" w:cstheme="majorBidi"/>
        </w:rPr>
        <w:t xml:space="preserve">. </w:t>
      </w:r>
    </w:p>
    <w:p w14:paraId="3FA29530" w14:textId="5129B2D1" w:rsidR="00702A56" w:rsidRPr="00A140BD" w:rsidRDefault="003216A8" w:rsidP="00824C02">
      <w:pPr>
        <w:pStyle w:val="Heading1"/>
        <w:numPr>
          <w:ilvl w:val="0"/>
          <w:numId w:val="9"/>
        </w:numPr>
        <w:rPr>
          <w:rFonts w:cstheme="majorHAnsi"/>
        </w:rPr>
      </w:pPr>
      <w:r w:rsidRPr="00A140BD">
        <w:rPr>
          <w:rFonts w:cstheme="majorHAnsi"/>
        </w:rPr>
        <w:lastRenderedPageBreak/>
        <w:t xml:space="preserve">Project </w:t>
      </w:r>
      <w:r w:rsidR="00F424A6" w:rsidRPr="00A140BD">
        <w:rPr>
          <w:rFonts w:cstheme="majorHAnsi"/>
        </w:rPr>
        <w:t>Background</w:t>
      </w:r>
    </w:p>
    <w:p w14:paraId="3A13C64A" w14:textId="2804A301" w:rsidR="003216A8" w:rsidRPr="00A140BD" w:rsidRDefault="003216A8" w:rsidP="00411631">
      <w:pPr>
        <w:rPr>
          <w:rFonts w:asciiTheme="majorHAnsi" w:hAnsiTheme="majorHAnsi" w:cstheme="majorHAnsi"/>
        </w:rPr>
      </w:pPr>
      <w:r w:rsidRPr="00A140BD">
        <w:rPr>
          <w:rFonts w:asciiTheme="majorHAnsi" w:hAnsiTheme="majorHAnsi" w:cstheme="majorHAnsi"/>
        </w:rPr>
        <w:t xml:space="preserve">Communities are more powerful than they know. They can rapidly effect behavioural </w:t>
      </w:r>
      <w:proofErr w:type="gramStart"/>
      <w:r w:rsidRPr="00A140BD">
        <w:rPr>
          <w:rFonts w:asciiTheme="majorHAnsi" w:hAnsiTheme="majorHAnsi" w:cstheme="majorHAnsi"/>
        </w:rPr>
        <w:t>change,</w:t>
      </w:r>
      <w:proofErr w:type="gramEnd"/>
      <w:r w:rsidRPr="00A140BD">
        <w:rPr>
          <w:rFonts w:asciiTheme="majorHAnsi" w:hAnsiTheme="majorHAnsi" w:cstheme="majorHAnsi"/>
        </w:rPr>
        <w:t xml:space="preserve"> they have strength in diversity and politicians depend on their support.</w:t>
      </w:r>
      <w:r w:rsidR="00411631" w:rsidRPr="00A140BD">
        <w:rPr>
          <w:rFonts w:asciiTheme="majorHAnsi" w:hAnsiTheme="majorHAnsi" w:cstheme="majorHAnsi"/>
        </w:rPr>
        <w:t xml:space="preserve"> </w:t>
      </w:r>
      <w:r w:rsidRPr="00A140BD">
        <w:rPr>
          <w:rFonts w:asciiTheme="majorHAnsi" w:hAnsiTheme="majorHAnsi" w:cstheme="majorHAnsi"/>
        </w:rPr>
        <w:t>We are seeing this reality daily as communities pull together to tackle the global COVID-19 pandemic. We have a role to play in helping communities galvanise the power they have, so they can use their voice to take action to address the climate and nature emergency.  </w:t>
      </w:r>
    </w:p>
    <w:p w14:paraId="23A2A86D" w14:textId="39EAD711" w:rsidR="003216A8" w:rsidRPr="00A140BD" w:rsidRDefault="003216A8" w:rsidP="517169F5">
      <w:pPr>
        <w:rPr>
          <w:rFonts w:asciiTheme="majorHAnsi" w:hAnsiTheme="majorHAnsi" w:cstheme="majorBidi"/>
        </w:rPr>
      </w:pPr>
      <w:r w:rsidRPr="517169F5">
        <w:rPr>
          <w:rFonts w:asciiTheme="majorHAnsi" w:hAnsiTheme="majorHAnsi" w:cstheme="majorBidi"/>
        </w:rPr>
        <w:t xml:space="preserve">This project will </w:t>
      </w:r>
      <w:r w:rsidR="00A36EBF" w:rsidRPr="517169F5">
        <w:rPr>
          <w:rFonts w:asciiTheme="majorHAnsi" w:hAnsiTheme="majorHAnsi" w:cstheme="majorBidi"/>
        </w:rPr>
        <w:t xml:space="preserve">utilise the </w:t>
      </w:r>
      <w:hyperlink r:id="rId12">
        <w:r w:rsidR="00A36EBF" w:rsidRPr="517169F5">
          <w:rPr>
            <w:rStyle w:val="Hyperlink"/>
            <w:rFonts w:asciiTheme="majorHAnsi" w:eastAsia="Calibri" w:hAnsiTheme="majorHAnsi" w:cstheme="majorBidi"/>
          </w:rPr>
          <w:t>David Attenborough ‘Life on Our Planet’ Netflix / WWF documentary</w:t>
        </w:r>
      </w:hyperlink>
      <w:r w:rsidR="00A36EBF" w:rsidRPr="517169F5">
        <w:rPr>
          <w:rFonts w:asciiTheme="majorHAnsi" w:eastAsia="Calibri" w:hAnsiTheme="majorHAnsi" w:cstheme="majorBidi"/>
          <w:color w:val="000000" w:themeColor="text1"/>
        </w:rPr>
        <w:t xml:space="preserve"> to </w:t>
      </w:r>
      <w:r w:rsidRPr="517169F5">
        <w:rPr>
          <w:rFonts w:asciiTheme="majorHAnsi" w:hAnsiTheme="majorHAnsi" w:cstheme="majorBidi"/>
        </w:rPr>
        <w:t xml:space="preserve">inspire and recruit hundreds of people across the UK - engaging, equipping and supporting them to come together and transform our relationship with our planet, from the ground up. Our specific focus is on reaching </w:t>
      </w:r>
      <w:r w:rsidR="5FE1DCD1" w:rsidRPr="517169F5">
        <w:rPr>
          <w:rFonts w:asciiTheme="majorHAnsi" w:hAnsiTheme="majorHAnsi" w:cstheme="majorBidi"/>
        </w:rPr>
        <w:t xml:space="preserve">new and </w:t>
      </w:r>
      <w:r w:rsidRPr="517169F5">
        <w:rPr>
          <w:rFonts w:asciiTheme="majorHAnsi" w:hAnsiTheme="majorHAnsi" w:cstheme="majorBidi"/>
        </w:rPr>
        <w:t>diverse communities - particularly those who have been less engaged in climate action to date, or that we have been less engaged with as an organisation; helping to engage and connect a broader movement of people who are taking locally relevant climate action. </w:t>
      </w:r>
    </w:p>
    <w:p w14:paraId="62B9BE7E" w14:textId="7AAE5B9A" w:rsidR="004A720F" w:rsidRDefault="003216A8" w:rsidP="26C7D1F1">
      <w:pPr>
        <w:rPr>
          <w:rFonts w:asciiTheme="majorHAnsi" w:hAnsiTheme="majorHAnsi" w:cstheme="majorBidi"/>
        </w:rPr>
      </w:pPr>
      <w:r w:rsidRPr="26C7D1F1">
        <w:rPr>
          <w:rFonts w:asciiTheme="majorHAnsi" w:hAnsiTheme="majorHAnsi" w:cstheme="majorBidi"/>
        </w:rPr>
        <w:t xml:space="preserve">The project will </w:t>
      </w:r>
      <w:r w:rsidR="00117A7F">
        <w:rPr>
          <w:rFonts w:asciiTheme="majorHAnsi" w:hAnsiTheme="majorHAnsi" w:cstheme="majorBidi"/>
        </w:rPr>
        <w:t xml:space="preserve">recruit and </w:t>
      </w:r>
      <w:r w:rsidRPr="26C7D1F1">
        <w:rPr>
          <w:rFonts w:asciiTheme="majorHAnsi" w:hAnsiTheme="majorHAnsi" w:cstheme="majorBidi"/>
        </w:rPr>
        <w:t>support 250 community leaders</w:t>
      </w:r>
      <w:r w:rsidR="3CB90CD5" w:rsidRPr="26C7D1F1">
        <w:rPr>
          <w:rFonts w:asciiTheme="majorHAnsi" w:hAnsiTheme="majorHAnsi" w:cstheme="majorBidi"/>
        </w:rPr>
        <w:t xml:space="preserve"> across 5 cities</w:t>
      </w:r>
      <w:r w:rsidRPr="26C7D1F1">
        <w:rPr>
          <w:rFonts w:asciiTheme="majorHAnsi" w:hAnsiTheme="majorHAnsi" w:cstheme="majorBidi"/>
        </w:rPr>
        <w:t xml:space="preserve"> </w:t>
      </w:r>
      <w:r w:rsidR="00487465">
        <w:rPr>
          <w:rFonts w:asciiTheme="majorHAnsi" w:hAnsiTheme="majorHAnsi" w:cstheme="majorBidi"/>
        </w:rPr>
        <w:t>[</w:t>
      </w:r>
      <w:r w:rsidR="00117A7F">
        <w:rPr>
          <w:rFonts w:asciiTheme="majorHAnsi" w:hAnsiTheme="majorHAnsi" w:cstheme="majorBidi"/>
        </w:rPr>
        <w:t>50 per city</w:t>
      </w:r>
      <w:r w:rsidR="00487465">
        <w:rPr>
          <w:rFonts w:asciiTheme="majorHAnsi" w:hAnsiTheme="majorHAnsi" w:cstheme="majorBidi"/>
        </w:rPr>
        <w:t>]</w:t>
      </w:r>
      <w:r w:rsidR="00117A7F">
        <w:rPr>
          <w:rFonts w:asciiTheme="majorHAnsi" w:hAnsiTheme="majorHAnsi" w:cstheme="majorBidi"/>
        </w:rPr>
        <w:t xml:space="preserve"> </w:t>
      </w:r>
      <w:r w:rsidRPr="26C7D1F1">
        <w:rPr>
          <w:rFonts w:asciiTheme="majorHAnsi" w:hAnsiTheme="majorHAnsi" w:cstheme="majorBidi"/>
        </w:rPr>
        <w:t>to bring others from their community together both virtually and physically to view and discuss the ‘A Life on Our Planet’ film – becoming the coffee mornings or book clubs of the mobilisation world.</w:t>
      </w:r>
      <w:r w:rsidR="00EB1B6C" w:rsidRPr="26C7D1F1">
        <w:rPr>
          <w:rFonts w:asciiTheme="majorHAnsi" w:hAnsiTheme="majorHAnsi" w:cstheme="majorBidi"/>
        </w:rPr>
        <w:t xml:space="preserve"> </w:t>
      </w:r>
      <w:r w:rsidRPr="26C7D1F1">
        <w:rPr>
          <w:rFonts w:asciiTheme="majorHAnsi" w:hAnsiTheme="majorHAnsi" w:cstheme="majorBidi"/>
        </w:rPr>
        <w:t>The attendees of these sessions will leave knowing what actions they can take together, and in their personal lives, as well as how they can influence decisions being made at their local or national level that impact on climate and nature.</w:t>
      </w:r>
      <w:r w:rsidR="00032069" w:rsidRPr="26C7D1F1">
        <w:rPr>
          <w:rFonts w:asciiTheme="majorHAnsi" w:hAnsiTheme="majorHAnsi" w:cstheme="majorBidi"/>
        </w:rPr>
        <w:t xml:space="preserve"> </w:t>
      </w:r>
    </w:p>
    <w:p w14:paraId="3178607C" w14:textId="2A9A7397" w:rsidR="003216A8" w:rsidRPr="00A140BD" w:rsidRDefault="00C63ED5" w:rsidP="0E47C7E5">
      <w:pPr>
        <w:rPr>
          <w:rFonts w:asciiTheme="majorHAnsi" w:hAnsiTheme="majorHAnsi" w:cstheme="majorBidi"/>
        </w:rPr>
      </w:pPr>
      <w:r w:rsidRPr="0461D52A">
        <w:rPr>
          <w:rFonts w:asciiTheme="majorHAnsi" w:hAnsiTheme="majorHAnsi" w:cstheme="majorBidi"/>
        </w:rPr>
        <w:t>This project i</w:t>
      </w:r>
      <w:r w:rsidR="002048C2" w:rsidRPr="0461D52A">
        <w:rPr>
          <w:rFonts w:asciiTheme="majorHAnsi" w:hAnsiTheme="majorHAnsi" w:cstheme="majorBidi"/>
        </w:rPr>
        <w:t>s</w:t>
      </w:r>
      <w:r w:rsidR="009E3703" w:rsidRPr="0461D52A">
        <w:rPr>
          <w:rFonts w:asciiTheme="majorHAnsi" w:hAnsiTheme="majorHAnsi" w:cstheme="majorBidi"/>
        </w:rPr>
        <w:t xml:space="preserve"> in collaboration with and is funded by the National Lottery Climate Action Fund [NLCAF]</w:t>
      </w:r>
      <w:r w:rsidR="009E34B7" w:rsidRPr="0461D52A">
        <w:rPr>
          <w:rFonts w:asciiTheme="majorHAnsi" w:hAnsiTheme="majorHAnsi" w:cstheme="majorBidi"/>
        </w:rPr>
        <w:t>. As such, t</w:t>
      </w:r>
      <w:r w:rsidR="00C80B05" w:rsidRPr="0461D52A">
        <w:rPr>
          <w:rFonts w:asciiTheme="majorHAnsi" w:hAnsiTheme="majorHAnsi" w:cstheme="majorBidi"/>
        </w:rPr>
        <w:t xml:space="preserve">here </w:t>
      </w:r>
      <w:r w:rsidR="00D41977" w:rsidRPr="0461D52A">
        <w:rPr>
          <w:rFonts w:asciiTheme="majorHAnsi" w:hAnsiTheme="majorHAnsi" w:cstheme="majorBidi"/>
        </w:rPr>
        <w:t xml:space="preserve">will </w:t>
      </w:r>
      <w:r w:rsidR="004A720F" w:rsidRPr="0461D52A">
        <w:rPr>
          <w:rFonts w:asciiTheme="majorHAnsi" w:hAnsiTheme="majorHAnsi" w:cstheme="majorBidi"/>
        </w:rPr>
        <w:t xml:space="preserve">also </w:t>
      </w:r>
      <w:r w:rsidR="00D41977" w:rsidRPr="0461D52A">
        <w:rPr>
          <w:rFonts w:asciiTheme="majorHAnsi" w:hAnsiTheme="majorHAnsi" w:cstheme="majorBidi"/>
        </w:rPr>
        <w:t xml:space="preserve">be small grants available </w:t>
      </w:r>
      <w:r w:rsidR="003A097C" w:rsidRPr="0461D52A">
        <w:rPr>
          <w:rFonts w:asciiTheme="majorHAnsi" w:hAnsiTheme="majorHAnsi" w:cstheme="majorBidi"/>
        </w:rPr>
        <w:t>[</w:t>
      </w:r>
      <w:r w:rsidR="00D41977" w:rsidRPr="0461D52A">
        <w:rPr>
          <w:rFonts w:asciiTheme="majorHAnsi" w:hAnsiTheme="majorHAnsi" w:cstheme="majorBidi"/>
        </w:rPr>
        <w:t>max. £500</w:t>
      </w:r>
      <w:r w:rsidR="003A097C" w:rsidRPr="0461D52A">
        <w:rPr>
          <w:rFonts w:asciiTheme="majorHAnsi" w:hAnsiTheme="majorHAnsi" w:cstheme="majorBidi"/>
        </w:rPr>
        <w:t>]</w:t>
      </w:r>
      <w:r w:rsidR="00D41977" w:rsidRPr="0461D52A">
        <w:rPr>
          <w:rFonts w:asciiTheme="majorHAnsi" w:hAnsiTheme="majorHAnsi" w:cstheme="majorBidi"/>
        </w:rPr>
        <w:t xml:space="preserve"> from the NLCAF</w:t>
      </w:r>
      <w:r w:rsidR="00C80B05" w:rsidRPr="0461D52A">
        <w:rPr>
          <w:rFonts w:asciiTheme="majorHAnsi" w:hAnsiTheme="majorHAnsi" w:cstheme="majorBidi"/>
        </w:rPr>
        <w:t xml:space="preserve"> for </w:t>
      </w:r>
      <w:r w:rsidR="004A720F" w:rsidRPr="0461D52A">
        <w:rPr>
          <w:rFonts w:asciiTheme="majorHAnsi" w:hAnsiTheme="majorHAnsi" w:cstheme="majorBidi"/>
        </w:rPr>
        <w:t xml:space="preserve">individuals </w:t>
      </w:r>
      <w:r w:rsidR="02A21B2A" w:rsidRPr="0461D52A">
        <w:rPr>
          <w:rFonts w:asciiTheme="majorHAnsi" w:hAnsiTheme="majorHAnsi" w:cstheme="majorBidi"/>
        </w:rPr>
        <w:t xml:space="preserve">and groups </w:t>
      </w:r>
      <w:r w:rsidR="004A720F" w:rsidRPr="0461D52A">
        <w:rPr>
          <w:rFonts w:asciiTheme="majorHAnsi" w:hAnsiTheme="majorHAnsi" w:cstheme="majorBidi"/>
        </w:rPr>
        <w:t>looking to take individual / group actions to</w:t>
      </w:r>
      <w:r w:rsidR="00F21890" w:rsidRPr="0461D52A">
        <w:rPr>
          <w:rFonts w:asciiTheme="majorHAnsi" w:hAnsiTheme="majorHAnsi" w:cstheme="majorBidi"/>
        </w:rPr>
        <w:t xml:space="preserve"> address the nature and climate emergency</w:t>
      </w:r>
      <w:r w:rsidR="00C80B05" w:rsidRPr="0461D52A">
        <w:rPr>
          <w:rFonts w:asciiTheme="majorHAnsi" w:hAnsiTheme="majorHAnsi" w:cstheme="majorBidi"/>
        </w:rPr>
        <w:t>.</w:t>
      </w:r>
      <w:r w:rsidR="00AF4158" w:rsidRPr="0461D52A">
        <w:rPr>
          <w:rFonts w:asciiTheme="majorHAnsi" w:hAnsiTheme="majorHAnsi" w:cstheme="majorBidi"/>
        </w:rPr>
        <w:t xml:space="preserve"> </w:t>
      </w:r>
    </w:p>
    <w:p w14:paraId="7155EB53" w14:textId="6DCBD20B" w:rsidR="7336E677" w:rsidRPr="00A140BD" w:rsidRDefault="7336E677" w:rsidP="7336E677">
      <w:pPr>
        <w:rPr>
          <w:rFonts w:asciiTheme="majorHAnsi" w:hAnsiTheme="majorHAnsi" w:cstheme="majorHAnsi"/>
        </w:rPr>
      </w:pPr>
    </w:p>
    <w:p w14:paraId="31B0BE35" w14:textId="1E05CAD0" w:rsidR="003216A8" w:rsidRPr="00A140BD" w:rsidRDefault="05BCFD27" w:rsidP="00824C02">
      <w:pPr>
        <w:pStyle w:val="Heading1"/>
        <w:numPr>
          <w:ilvl w:val="0"/>
          <w:numId w:val="9"/>
        </w:numPr>
        <w:rPr>
          <w:rFonts w:cstheme="majorHAnsi"/>
        </w:rPr>
      </w:pPr>
      <w:r w:rsidRPr="00A140BD">
        <w:rPr>
          <w:rFonts w:cstheme="majorHAnsi"/>
        </w:rPr>
        <w:t xml:space="preserve">Overall </w:t>
      </w:r>
      <w:r w:rsidR="003216A8" w:rsidRPr="00A140BD">
        <w:rPr>
          <w:rFonts w:cstheme="majorHAnsi"/>
        </w:rPr>
        <w:t>Project Objectives</w:t>
      </w:r>
    </w:p>
    <w:p w14:paraId="7B36BF4A" w14:textId="2AAD409A" w:rsidR="00DB3D98" w:rsidRPr="00A140BD" w:rsidRDefault="003216A8" w:rsidP="26C7D1F1">
      <w:pPr>
        <w:pStyle w:val="ListParagraph"/>
        <w:numPr>
          <w:ilvl w:val="0"/>
          <w:numId w:val="11"/>
        </w:numPr>
        <w:rPr>
          <w:rFonts w:asciiTheme="majorHAnsi" w:hAnsiTheme="majorHAnsi" w:cstheme="majorBidi"/>
        </w:rPr>
      </w:pPr>
      <w:r w:rsidRPr="26C7D1F1">
        <w:rPr>
          <w:rFonts w:asciiTheme="majorHAnsi" w:hAnsiTheme="majorHAnsi" w:cstheme="majorBidi"/>
        </w:rPr>
        <w:t xml:space="preserve">Recruit and support at least 250 local community leaders </w:t>
      </w:r>
      <w:r w:rsidR="00487465">
        <w:rPr>
          <w:rFonts w:asciiTheme="majorHAnsi" w:hAnsiTheme="majorHAnsi" w:cstheme="majorBidi"/>
        </w:rPr>
        <w:t>[</w:t>
      </w:r>
      <w:r w:rsidR="34194298" w:rsidRPr="26C7D1F1">
        <w:rPr>
          <w:rFonts w:asciiTheme="majorHAnsi" w:hAnsiTheme="majorHAnsi" w:cstheme="majorBidi"/>
        </w:rPr>
        <w:t>50 per city</w:t>
      </w:r>
      <w:r w:rsidR="00487465">
        <w:rPr>
          <w:rFonts w:asciiTheme="majorHAnsi" w:hAnsiTheme="majorHAnsi" w:cstheme="majorBidi"/>
        </w:rPr>
        <w:t>]</w:t>
      </w:r>
      <w:r w:rsidR="34194298" w:rsidRPr="26C7D1F1">
        <w:rPr>
          <w:rFonts w:asciiTheme="majorHAnsi" w:hAnsiTheme="majorHAnsi" w:cstheme="majorBidi"/>
        </w:rPr>
        <w:t xml:space="preserve"> </w:t>
      </w:r>
      <w:r w:rsidRPr="26C7D1F1">
        <w:rPr>
          <w:rFonts w:asciiTheme="majorHAnsi" w:hAnsiTheme="majorHAnsi" w:cstheme="majorBidi"/>
        </w:rPr>
        <w:t>from diverse backgrounds to hold </w:t>
      </w:r>
      <w:r w:rsidRPr="26C7D1F1">
        <w:rPr>
          <w:rFonts w:asciiTheme="majorHAnsi" w:hAnsiTheme="majorHAnsi" w:cstheme="majorBidi"/>
          <w:i/>
          <w:iCs/>
        </w:rPr>
        <w:t>digital </w:t>
      </w:r>
      <w:r w:rsidRPr="26C7D1F1">
        <w:rPr>
          <w:rFonts w:asciiTheme="majorHAnsi" w:hAnsiTheme="majorHAnsi" w:cstheme="majorBidi"/>
        </w:rPr>
        <w:t>community screenings of the film ‘David Attenborough: A life on Our planet’</w:t>
      </w:r>
      <w:r w:rsidRPr="26C7D1F1">
        <w:rPr>
          <w:rFonts w:asciiTheme="majorHAnsi" w:hAnsiTheme="majorHAnsi" w:cstheme="majorBidi"/>
          <w:i/>
          <w:iCs/>
        </w:rPr>
        <w:t> </w:t>
      </w:r>
      <w:r w:rsidRPr="26C7D1F1">
        <w:rPr>
          <w:rFonts w:asciiTheme="majorHAnsi" w:hAnsiTheme="majorHAnsi" w:cstheme="majorBidi"/>
        </w:rPr>
        <w:t xml:space="preserve">in their local communities, kickstarting at least 60% to take locally appropriate community actions on climate change over the next </w:t>
      </w:r>
      <w:r w:rsidR="56A62283" w:rsidRPr="26C7D1F1">
        <w:rPr>
          <w:rFonts w:asciiTheme="majorHAnsi" w:hAnsiTheme="majorHAnsi" w:cstheme="majorBidi"/>
        </w:rPr>
        <w:t>9</w:t>
      </w:r>
      <w:r w:rsidRPr="26C7D1F1">
        <w:rPr>
          <w:rFonts w:asciiTheme="majorHAnsi" w:hAnsiTheme="majorHAnsi" w:cstheme="majorBidi"/>
        </w:rPr>
        <w:t xml:space="preserve"> months. </w:t>
      </w:r>
    </w:p>
    <w:p w14:paraId="0EEC18E9" w14:textId="564D5703" w:rsidR="00DB3D98" w:rsidRPr="00A140BD" w:rsidRDefault="003216A8" w:rsidP="0E47C7E5">
      <w:pPr>
        <w:pStyle w:val="ListParagraph"/>
        <w:numPr>
          <w:ilvl w:val="0"/>
          <w:numId w:val="11"/>
        </w:numPr>
        <w:rPr>
          <w:rFonts w:asciiTheme="majorHAnsi" w:hAnsiTheme="majorHAnsi" w:cstheme="majorBidi"/>
        </w:rPr>
      </w:pPr>
      <w:r w:rsidRPr="0461D52A">
        <w:rPr>
          <w:rFonts w:asciiTheme="majorHAnsi" w:hAnsiTheme="majorHAnsi" w:cstheme="majorBidi"/>
        </w:rPr>
        <w:t xml:space="preserve">Utilise innovative </w:t>
      </w:r>
      <w:r w:rsidR="7255817B" w:rsidRPr="0461D52A">
        <w:rPr>
          <w:rFonts w:asciiTheme="majorHAnsi" w:hAnsiTheme="majorHAnsi" w:cstheme="majorBidi"/>
        </w:rPr>
        <w:t xml:space="preserve">platforms and outlets </w:t>
      </w:r>
      <w:r w:rsidRPr="0461D52A">
        <w:rPr>
          <w:rFonts w:asciiTheme="majorHAnsi" w:hAnsiTheme="majorHAnsi" w:cstheme="majorBidi"/>
        </w:rPr>
        <w:t xml:space="preserve">to help bring communities together during the </w:t>
      </w:r>
      <w:r w:rsidR="000A1C9F" w:rsidRPr="0461D52A">
        <w:rPr>
          <w:rFonts w:asciiTheme="majorHAnsi" w:hAnsiTheme="majorHAnsi" w:cstheme="majorBidi"/>
        </w:rPr>
        <w:t>COVID</w:t>
      </w:r>
      <w:r w:rsidRPr="0461D52A">
        <w:rPr>
          <w:rFonts w:asciiTheme="majorHAnsi" w:hAnsiTheme="majorHAnsi" w:cstheme="majorBidi"/>
        </w:rPr>
        <w:t xml:space="preserve">-19 pandemic to address the climate emergency - providing diverse audiences with resources needed, online training sessions, </w:t>
      </w:r>
      <w:proofErr w:type="gramStart"/>
      <w:r w:rsidRPr="0461D52A">
        <w:rPr>
          <w:rFonts w:asciiTheme="majorHAnsi" w:hAnsiTheme="majorHAnsi" w:cstheme="majorBidi"/>
        </w:rPr>
        <w:t>workshops</w:t>
      </w:r>
      <w:proofErr w:type="gramEnd"/>
      <w:r w:rsidRPr="0461D52A">
        <w:rPr>
          <w:rFonts w:asciiTheme="majorHAnsi" w:hAnsiTheme="majorHAnsi" w:cstheme="majorBidi"/>
        </w:rPr>
        <w:t xml:space="preserve"> and support, to drive local engagement and action. </w:t>
      </w:r>
    </w:p>
    <w:p w14:paraId="550D441C" w14:textId="33F76FFD" w:rsidR="003216A8" w:rsidRPr="00A140BD" w:rsidRDefault="003216A8" w:rsidP="00DB3D98">
      <w:pPr>
        <w:pStyle w:val="ListParagraph"/>
        <w:numPr>
          <w:ilvl w:val="0"/>
          <w:numId w:val="11"/>
        </w:numPr>
        <w:rPr>
          <w:rFonts w:asciiTheme="majorHAnsi" w:hAnsiTheme="majorHAnsi" w:cstheme="majorBidi"/>
        </w:rPr>
      </w:pPr>
      <w:r w:rsidRPr="2935A35C">
        <w:rPr>
          <w:rFonts w:asciiTheme="majorHAnsi" w:hAnsiTheme="majorHAnsi" w:cstheme="majorBidi"/>
        </w:rPr>
        <w:t>Implement a reporting framework to measure and report on actions taken - track, learn and share the barriers to community engagement and the solutions to overcoming those barriers.</w:t>
      </w:r>
      <w:r w:rsidR="006E6BDB" w:rsidRPr="2935A35C">
        <w:rPr>
          <w:rFonts w:asciiTheme="majorHAnsi" w:hAnsiTheme="majorHAnsi" w:cstheme="majorBidi"/>
        </w:rPr>
        <w:t xml:space="preserve"> Measure </w:t>
      </w:r>
      <w:r w:rsidR="00F048F5" w:rsidRPr="2935A35C">
        <w:rPr>
          <w:rFonts w:asciiTheme="majorHAnsi" w:hAnsiTheme="majorHAnsi" w:cstheme="majorBidi"/>
        </w:rPr>
        <w:t xml:space="preserve">behaviour </w:t>
      </w:r>
      <w:r w:rsidRPr="2935A35C">
        <w:rPr>
          <w:rFonts w:asciiTheme="majorHAnsi" w:hAnsiTheme="majorHAnsi" w:cstheme="majorBidi"/>
        </w:rPr>
        <w:t>change and climate actions taken by communities and share widely on our own platforms to help build a bigger movement around the UK. </w:t>
      </w:r>
    </w:p>
    <w:p w14:paraId="424CE38E" w14:textId="196B7182" w:rsidR="00DA2604" w:rsidRPr="00A140BD" w:rsidRDefault="005D1DE5" w:rsidP="00927956">
      <w:pPr>
        <w:pStyle w:val="Heading1"/>
        <w:numPr>
          <w:ilvl w:val="0"/>
          <w:numId w:val="9"/>
        </w:numPr>
        <w:rPr>
          <w:rFonts w:cstheme="majorHAnsi"/>
        </w:rPr>
      </w:pPr>
      <w:r w:rsidRPr="00A140BD">
        <w:rPr>
          <w:rFonts w:cstheme="majorHAnsi"/>
        </w:rPr>
        <w:t xml:space="preserve">Project </w:t>
      </w:r>
      <w:r w:rsidR="00AA3269" w:rsidRPr="00A140BD">
        <w:rPr>
          <w:rFonts w:cstheme="majorHAnsi"/>
        </w:rPr>
        <w:t>Outputs</w:t>
      </w:r>
    </w:p>
    <w:p w14:paraId="5E237846" w14:textId="188B91C1" w:rsidR="008201E1" w:rsidRPr="00A140BD" w:rsidRDefault="008201E1" w:rsidP="008B3A41">
      <w:pPr>
        <w:pStyle w:val="ListParagraph"/>
        <w:ind w:left="0"/>
        <w:rPr>
          <w:rFonts w:asciiTheme="majorHAnsi" w:hAnsiTheme="majorHAnsi" w:cstheme="majorHAnsi"/>
          <w:b/>
          <w:bCs/>
        </w:rPr>
      </w:pPr>
      <w:r w:rsidRPr="00A140BD">
        <w:rPr>
          <w:rFonts w:asciiTheme="majorHAnsi" w:hAnsiTheme="majorHAnsi" w:cstheme="majorHAnsi"/>
          <w:b/>
          <w:bCs/>
        </w:rPr>
        <w:t>Phase one</w:t>
      </w:r>
    </w:p>
    <w:p w14:paraId="306C1F9D" w14:textId="0AA71A7E" w:rsidR="005E65B6" w:rsidRPr="00A140BD" w:rsidRDefault="005E65B6" w:rsidP="005E65B6">
      <w:pPr>
        <w:pStyle w:val="ListParagraph"/>
        <w:numPr>
          <w:ilvl w:val="0"/>
          <w:numId w:val="10"/>
        </w:numPr>
        <w:rPr>
          <w:rFonts w:asciiTheme="majorHAnsi" w:hAnsiTheme="majorHAnsi" w:cstheme="majorHAnsi"/>
        </w:rPr>
      </w:pPr>
      <w:r w:rsidRPr="00A140BD">
        <w:rPr>
          <w:rFonts w:asciiTheme="majorHAnsi" w:hAnsiTheme="majorHAnsi" w:cstheme="majorHAnsi"/>
        </w:rPr>
        <w:t>Digital workshops and webinars to engage</w:t>
      </w:r>
      <w:r w:rsidR="008A2BDB" w:rsidRPr="00A140BD">
        <w:rPr>
          <w:rFonts w:asciiTheme="majorHAnsi" w:hAnsiTheme="majorHAnsi" w:cstheme="majorHAnsi"/>
        </w:rPr>
        <w:t xml:space="preserve"> ‘community leaders’ / hosts and other relevant stakeholders</w:t>
      </w:r>
    </w:p>
    <w:p w14:paraId="47B004B4" w14:textId="4239DA1B" w:rsidR="008A2BDB" w:rsidRPr="00A140BD" w:rsidRDefault="008A2BDB" w:rsidP="005E65B6">
      <w:pPr>
        <w:pStyle w:val="ListParagraph"/>
        <w:numPr>
          <w:ilvl w:val="0"/>
          <w:numId w:val="10"/>
        </w:numPr>
        <w:rPr>
          <w:rFonts w:asciiTheme="majorHAnsi" w:hAnsiTheme="majorHAnsi" w:cstheme="majorHAnsi"/>
        </w:rPr>
      </w:pPr>
      <w:r w:rsidRPr="00A140BD">
        <w:rPr>
          <w:rFonts w:asciiTheme="majorHAnsi" w:hAnsiTheme="majorHAnsi" w:cstheme="majorHAnsi"/>
        </w:rPr>
        <w:t>Guidance on impactful behavioural changes and individual actions</w:t>
      </w:r>
    </w:p>
    <w:p w14:paraId="407126EF" w14:textId="3609303A" w:rsidR="008A2BDB" w:rsidRPr="00A140BD" w:rsidRDefault="008A2BDB" w:rsidP="005E65B6">
      <w:pPr>
        <w:pStyle w:val="ListParagraph"/>
        <w:numPr>
          <w:ilvl w:val="0"/>
          <w:numId w:val="10"/>
        </w:numPr>
        <w:rPr>
          <w:rFonts w:asciiTheme="majorHAnsi" w:hAnsiTheme="majorHAnsi" w:cstheme="majorBidi"/>
        </w:rPr>
      </w:pPr>
      <w:r w:rsidRPr="2935A35C">
        <w:rPr>
          <w:rFonts w:asciiTheme="majorHAnsi" w:hAnsiTheme="majorHAnsi" w:cstheme="majorBidi"/>
        </w:rPr>
        <w:t xml:space="preserve">Information and guidance on </w:t>
      </w:r>
      <w:r w:rsidR="00A95E0B" w:rsidRPr="2935A35C">
        <w:rPr>
          <w:rFonts w:asciiTheme="majorHAnsi" w:hAnsiTheme="majorHAnsi" w:cstheme="majorBidi"/>
        </w:rPr>
        <w:t>NLCAF small gr</w:t>
      </w:r>
      <w:r w:rsidR="0420DCB3" w:rsidRPr="2935A35C">
        <w:rPr>
          <w:rFonts w:asciiTheme="majorHAnsi" w:hAnsiTheme="majorHAnsi" w:cstheme="majorBidi"/>
        </w:rPr>
        <w:t>a</w:t>
      </w:r>
      <w:r w:rsidR="00A95E0B" w:rsidRPr="2935A35C">
        <w:rPr>
          <w:rFonts w:asciiTheme="majorHAnsi" w:hAnsiTheme="majorHAnsi" w:cstheme="majorBidi"/>
        </w:rPr>
        <w:t>nts</w:t>
      </w:r>
    </w:p>
    <w:p w14:paraId="3D6348FE" w14:textId="3EFF05E3" w:rsidR="005E65B6" w:rsidRPr="00A140BD" w:rsidRDefault="005E65B6" w:rsidP="005E65B6">
      <w:pPr>
        <w:pStyle w:val="ListParagraph"/>
        <w:numPr>
          <w:ilvl w:val="0"/>
          <w:numId w:val="10"/>
        </w:numPr>
        <w:rPr>
          <w:rFonts w:asciiTheme="majorHAnsi" w:hAnsiTheme="majorHAnsi" w:cstheme="majorHAnsi"/>
        </w:rPr>
      </w:pPr>
      <w:r w:rsidRPr="00A140BD">
        <w:rPr>
          <w:rFonts w:asciiTheme="majorHAnsi" w:hAnsiTheme="majorHAnsi" w:cstheme="majorHAnsi"/>
        </w:rPr>
        <w:t>DA film screenings</w:t>
      </w:r>
      <w:r w:rsidR="008757F0" w:rsidRPr="00A140BD">
        <w:rPr>
          <w:rFonts w:asciiTheme="majorHAnsi" w:hAnsiTheme="majorHAnsi" w:cstheme="majorHAnsi"/>
        </w:rPr>
        <w:t xml:space="preserve"> </w:t>
      </w:r>
      <w:r w:rsidR="004F694B">
        <w:rPr>
          <w:rFonts w:asciiTheme="majorHAnsi" w:hAnsiTheme="majorHAnsi" w:cstheme="majorHAnsi"/>
        </w:rPr>
        <w:t>[</w:t>
      </w:r>
      <w:r w:rsidR="008757F0" w:rsidRPr="00A140BD">
        <w:rPr>
          <w:rFonts w:asciiTheme="majorHAnsi" w:hAnsiTheme="majorHAnsi" w:cstheme="majorHAnsi"/>
        </w:rPr>
        <w:t xml:space="preserve">digital </w:t>
      </w:r>
      <w:r w:rsidR="00E71939" w:rsidRPr="00A140BD">
        <w:rPr>
          <w:rFonts w:asciiTheme="majorHAnsi" w:hAnsiTheme="majorHAnsi" w:cstheme="majorHAnsi"/>
        </w:rPr>
        <w:t>and physical</w:t>
      </w:r>
      <w:r w:rsidR="004F694B">
        <w:rPr>
          <w:rFonts w:asciiTheme="majorHAnsi" w:hAnsiTheme="majorHAnsi" w:cstheme="majorHAnsi"/>
        </w:rPr>
        <w:t>]</w:t>
      </w:r>
    </w:p>
    <w:p w14:paraId="78DA8C51" w14:textId="7F00DC6A" w:rsidR="00E71939" w:rsidRPr="00A140BD" w:rsidRDefault="00E71939" w:rsidP="005E65B6">
      <w:pPr>
        <w:pStyle w:val="ListParagraph"/>
        <w:numPr>
          <w:ilvl w:val="0"/>
          <w:numId w:val="10"/>
        </w:numPr>
        <w:rPr>
          <w:rFonts w:asciiTheme="majorHAnsi" w:hAnsiTheme="majorHAnsi" w:cstheme="majorHAnsi"/>
        </w:rPr>
      </w:pPr>
      <w:r w:rsidRPr="00A140BD">
        <w:rPr>
          <w:rFonts w:asciiTheme="majorHAnsi" w:hAnsiTheme="majorHAnsi" w:cstheme="majorHAnsi"/>
        </w:rPr>
        <w:t xml:space="preserve">‘Coffee mornings’ discussions </w:t>
      </w:r>
      <w:r w:rsidR="00F00F2F" w:rsidRPr="00A140BD">
        <w:rPr>
          <w:rFonts w:asciiTheme="majorHAnsi" w:hAnsiTheme="majorHAnsi" w:cstheme="majorHAnsi"/>
        </w:rPr>
        <w:t>on key environmental issues and solutions</w:t>
      </w:r>
    </w:p>
    <w:p w14:paraId="777935E3" w14:textId="4D529CF4" w:rsidR="2935A35C" w:rsidRPr="00437909" w:rsidRDefault="00EC1B64" w:rsidP="00437909">
      <w:pPr>
        <w:pStyle w:val="ListParagraph"/>
        <w:numPr>
          <w:ilvl w:val="0"/>
          <w:numId w:val="10"/>
        </w:numPr>
        <w:rPr>
          <w:rFonts w:asciiTheme="majorHAnsi" w:hAnsiTheme="majorHAnsi" w:cstheme="majorBidi"/>
        </w:rPr>
      </w:pPr>
      <w:r w:rsidRPr="2935A35C">
        <w:rPr>
          <w:rFonts w:asciiTheme="majorHAnsi" w:hAnsiTheme="majorHAnsi" w:cstheme="majorBidi"/>
        </w:rPr>
        <w:t>Small grant f</w:t>
      </w:r>
      <w:r w:rsidR="442EDCC5" w:rsidRPr="2935A35C">
        <w:rPr>
          <w:rFonts w:asciiTheme="majorHAnsi" w:hAnsiTheme="majorHAnsi" w:cstheme="majorBidi"/>
        </w:rPr>
        <w:t>u</w:t>
      </w:r>
      <w:r w:rsidRPr="2935A35C">
        <w:rPr>
          <w:rFonts w:asciiTheme="majorHAnsi" w:hAnsiTheme="majorHAnsi" w:cstheme="majorBidi"/>
        </w:rPr>
        <w:t xml:space="preserve">nding </w:t>
      </w:r>
      <w:r w:rsidR="004F694B">
        <w:rPr>
          <w:rFonts w:asciiTheme="majorHAnsi" w:hAnsiTheme="majorHAnsi" w:cstheme="majorBidi"/>
        </w:rPr>
        <w:t>[</w:t>
      </w:r>
      <w:r w:rsidRPr="2935A35C">
        <w:rPr>
          <w:rFonts w:asciiTheme="majorHAnsi" w:hAnsiTheme="majorHAnsi" w:cstheme="majorBidi"/>
        </w:rPr>
        <w:t>max. £500</w:t>
      </w:r>
      <w:r w:rsidR="004F694B">
        <w:rPr>
          <w:rFonts w:asciiTheme="majorHAnsi" w:hAnsiTheme="majorHAnsi" w:cstheme="majorBidi"/>
        </w:rPr>
        <w:t>]</w:t>
      </w:r>
      <w:r w:rsidRPr="2935A35C">
        <w:rPr>
          <w:rFonts w:asciiTheme="majorHAnsi" w:hAnsiTheme="majorHAnsi" w:cstheme="majorBidi"/>
        </w:rPr>
        <w:t xml:space="preserve"> of individual / group actions</w:t>
      </w:r>
    </w:p>
    <w:p w14:paraId="0F0FFF71" w14:textId="77777777" w:rsidR="00E71939" w:rsidRPr="00A140BD" w:rsidRDefault="00CF7267" w:rsidP="008B3A41">
      <w:pPr>
        <w:pStyle w:val="ListParagraph"/>
        <w:ind w:left="0"/>
        <w:rPr>
          <w:rFonts w:asciiTheme="majorHAnsi" w:hAnsiTheme="majorHAnsi" w:cstheme="majorHAnsi"/>
          <w:b/>
          <w:bCs/>
        </w:rPr>
      </w:pPr>
      <w:r w:rsidRPr="00A140BD">
        <w:rPr>
          <w:rFonts w:asciiTheme="majorHAnsi" w:hAnsiTheme="majorHAnsi" w:cstheme="majorHAnsi"/>
          <w:b/>
          <w:bCs/>
        </w:rPr>
        <w:t>Phase two</w:t>
      </w:r>
    </w:p>
    <w:p w14:paraId="539A4510" w14:textId="63515C1A" w:rsidR="00A13DE0" w:rsidRPr="00A140BD" w:rsidRDefault="00A13DE0" w:rsidP="00E71939">
      <w:pPr>
        <w:pStyle w:val="ListParagraph"/>
        <w:numPr>
          <w:ilvl w:val="0"/>
          <w:numId w:val="10"/>
        </w:numPr>
        <w:rPr>
          <w:rFonts w:asciiTheme="majorHAnsi" w:hAnsiTheme="majorHAnsi" w:cstheme="majorHAnsi"/>
        </w:rPr>
      </w:pPr>
      <w:r w:rsidRPr="00A140BD">
        <w:rPr>
          <w:rFonts w:asciiTheme="majorHAnsi" w:hAnsiTheme="majorHAnsi" w:cstheme="majorHAnsi"/>
        </w:rPr>
        <w:t>S</w:t>
      </w:r>
      <w:r w:rsidR="00CF7267" w:rsidRPr="00A140BD">
        <w:rPr>
          <w:rFonts w:asciiTheme="majorHAnsi" w:hAnsiTheme="majorHAnsi" w:cstheme="majorHAnsi"/>
        </w:rPr>
        <w:t>torytelling</w:t>
      </w:r>
    </w:p>
    <w:p w14:paraId="73847476" w14:textId="7CEF5BD8" w:rsidR="008B3A41" w:rsidRPr="00A140BD" w:rsidRDefault="005627B3" w:rsidP="00E71939">
      <w:pPr>
        <w:pStyle w:val="ListParagraph"/>
        <w:numPr>
          <w:ilvl w:val="0"/>
          <w:numId w:val="10"/>
        </w:numPr>
        <w:rPr>
          <w:rFonts w:asciiTheme="majorHAnsi" w:hAnsiTheme="majorHAnsi" w:cstheme="majorBidi"/>
        </w:rPr>
      </w:pPr>
      <w:r w:rsidRPr="7E8AB5C0">
        <w:rPr>
          <w:rFonts w:asciiTheme="majorHAnsi" w:hAnsiTheme="majorHAnsi" w:cstheme="majorBidi"/>
        </w:rPr>
        <w:t>C</w:t>
      </w:r>
      <w:r w:rsidR="00CF7267" w:rsidRPr="7E8AB5C0">
        <w:rPr>
          <w:rFonts w:asciiTheme="majorHAnsi" w:hAnsiTheme="majorHAnsi" w:cstheme="majorBidi"/>
        </w:rPr>
        <w:t xml:space="preserve">ase studies of how grants have been used </w:t>
      </w:r>
      <w:r w:rsidR="00A13DE0" w:rsidRPr="7E8AB5C0">
        <w:rPr>
          <w:rFonts w:asciiTheme="majorHAnsi" w:hAnsiTheme="majorHAnsi" w:cstheme="majorBidi"/>
        </w:rPr>
        <w:t>and the impact they have achieved</w:t>
      </w:r>
    </w:p>
    <w:p w14:paraId="48DB9ADD" w14:textId="498DCC08" w:rsidR="005627B3" w:rsidRPr="00A140BD" w:rsidRDefault="005627B3" w:rsidP="00E71939">
      <w:pPr>
        <w:pStyle w:val="ListParagraph"/>
        <w:numPr>
          <w:ilvl w:val="0"/>
          <w:numId w:val="10"/>
        </w:numPr>
        <w:rPr>
          <w:rFonts w:asciiTheme="majorHAnsi" w:hAnsiTheme="majorHAnsi" w:cstheme="majorHAnsi"/>
        </w:rPr>
      </w:pPr>
      <w:r w:rsidRPr="00A140BD">
        <w:rPr>
          <w:rFonts w:asciiTheme="majorHAnsi" w:hAnsiTheme="majorHAnsi" w:cstheme="majorHAnsi"/>
        </w:rPr>
        <w:t xml:space="preserve">Audience insights and research </w:t>
      </w:r>
      <w:r w:rsidR="00BF1DAB" w:rsidRPr="00A140BD">
        <w:rPr>
          <w:rFonts w:asciiTheme="majorHAnsi" w:hAnsiTheme="majorHAnsi" w:cstheme="majorHAnsi"/>
        </w:rPr>
        <w:t>deck [for NLCAF]</w:t>
      </w:r>
      <w:r w:rsidR="00BA1AAE" w:rsidRPr="00A140BD">
        <w:rPr>
          <w:rFonts w:asciiTheme="majorHAnsi" w:hAnsiTheme="majorHAnsi" w:cstheme="majorHAnsi"/>
        </w:rPr>
        <w:tab/>
      </w:r>
    </w:p>
    <w:p w14:paraId="70C2E322" w14:textId="2FB35FAD" w:rsidR="74FC2B46" w:rsidRPr="00A140BD" w:rsidRDefault="74FC2B46" w:rsidP="00927956">
      <w:pPr>
        <w:pStyle w:val="Heading1"/>
        <w:numPr>
          <w:ilvl w:val="0"/>
          <w:numId w:val="9"/>
        </w:numPr>
        <w:rPr>
          <w:rFonts w:cstheme="majorHAnsi"/>
          <w:lang w:val="en-AU"/>
        </w:rPr>
      </w:pPr>
      <w:r w:rsidRPr="00A140BD">
        <w:rPr>
          <w:rFonts w:cstheme="majorHAnsi"/>
          <w:lang w:val="en-AU"/>
        </w:rPr>
        <w:lastRenderedPageBreak/>
        <w:t xml:space="preserve">Budget, </w:t>
      </w:r>
      <w:proofErr w:type="gramStart"/>
      <w:r w:rsidRPr="00A140BD">
        <w:rPr>
          <w:rFonts w:cstheme="majorHAnsi"/>
          <w:lang w:val="en-AU"/>
        </w:rPr>
        <w:t>funding</w:t>
      </w:r>
      <w:proofErr w:type="gramEnd"/>
      <w:r w:rsidRPr="00A140BD">
        <w:rPr>
          <w:rFonts w:cstheme="majorHAnsi"/>
          <w:lang w:val="en-AU"/>
        </w:rPr>
        <w:t xml:space="preserve"> and payment terms</w:t>
      </w:r>
    </w:p>
    <w:p w14:paraId="5C34E174" w14:textId="0155D3E6" w:rsidR="5F6F5112" w:rsidRPr="00A140BD" w:rsidRDefault="5F6F5112" w:rsidP="5F6F5112">
      <w:pPr>
        <w:pStyle w:val="ListParagraph"/>
        <w:ind w:left="0"/>
        <w:rPr>
          <w:rFonts w:asciiTheme="majorHAnsi" w:hAnsiTheme="majorHAnsi" w:cstheme="majorHAnsi"/>
        </w:rPr>
      </w:pPr>
    </w:p>
    <w:p w14:paraId="5A9945CD" w14:textId="538A2166" w:rsidR="74FC2B46" w:rsidRPr="00A140BD" w:rsidRDefault="2B8B1EAB" w:rsidP="517169F5">
      <w:pPr>
        <w:pStyle w:val="ListParagraph"/>
        <w:ind w:left="0"/>
        <w:rPr>
          <w:rFonts w:asciiTheme="majorHAnsi" w:eastAsia="Calibri" w:hAnsiTheme="majorHAnsi" w:cstheme="majorBidi"/>
          <w:sz w:val="20"/>
          <w:szCs w:val="20"/>
        </w:rPr>
      </w:pPr>
      <w:r w:rsidRPr="0E47C7E5">
        <w:rPr>
          <w:rFonts w:asciiTheme="majorHAnsi" w:hAnsiTheme="majorHAnsi" w:cstheme="majorBidi"/>
        </w:rPr>
        <w:t>The</w:t>
      </w:r>
      <w:r w:rsidR="5BEB5C31" w:rsidRPr="0E47C7E5">
        <w:rPr>
          <w:rFonts w:asciiTheme="majorHAnsi" w:hAnsiTheme="majorHAnsi" w:cstheme="majorBidi"/>
        </w:rPr>
        <w:t xml:space="preserve"> </w:t>
      </w:r>
      <w:r w:rsidR="658CF0A4" w:rsidRPr="0E47C7E5">
        <w:rPr>
          <w:rFonts w:asciiTheme="majorHAnsi" w:hAnsiTheme="majorHAnsi" w:cstheme="majorBidi"/>
        </w:rPr>
        <w:t>available</w:t>
      </w:r>
      <w:r w:rsidR="5BEB5C31" w:rsidRPr="0E47C7E5">
        <w:rPr>
          <w:rFonts w:asciiTheme="majorHAnsi" w:hAnsiTheme="majorHAnsi" w:cstheme="majorBidi"/>
        </w:rPr>
        <w:t xml:space="preserve"> budget for this </w:t>
      </w:r>
      <w:r w:rsidR="60F159C4" w:rsidRPr="0E47C7E5">
        <w:rPr>
          <w:rFonts w:asciiTheme="majorHAnsi" w:hAnsiTheme="majorHAnsi" w:cstheme="majorBidi"/>
        </w:rPr>
        <w:t>wo</w:t>
      </w:r>
      <w:r w:rsidR="5BEB5C31" w:rsidRPr="0E47C7E5">
        <w:rPr>
          <w:rFonts w:asciiTheme="majorHAnsi" w:hAnsiTheme="majorHAnsi" w:cstheme="majorBidi"/>
        </w:rPr>
        <w:t>rk</w:t>
      </w:r>
      <w:r w:rsidR="074D177C" w:rsidRPr="0E47C7E5">
        <w:rPr>
          <w:rFonts w:asciiTheme="majorHAnsi" w:hAnsiTheme="majorHAnsi" w:cstheme="majorBidi"/>
        </w:rPr>
        <w:t xml:space="preserve"> is a maximum of £</w:t>
      </w:r>
      <w:r w:rsidR="05EF2380" w:rsidRPr="0E47C7E5">
        <w:rPr>
          <w:rFonts w:asciiTheme="majorHAnsi" w:hAnsiTheme="majorHAnsi" w:cstheme="majorBidi"/>
        </w:rPr>
        <w:t>6</w:t>
      </w:r>
      <w:r w:rsidR="074D177C" w:rsidRPr="0E47C7E5">
        <w:rPr>
          <w:rFonts w:asciiTheme="majorHAnsi" w:hAnsiTheme="majorHAnsi" w:cstheme="majorBidi"/>
        </w:rPr>
        <w:t>,</w:t>
      </w:r>
      <w:r w:rsidR="41805640" w:rsidRPr="0E47C7E5">
        <w:rPr>
          <w:rFonts w:asciiTheme="majorHAnsi" w:hAnsiTheme="majorHAnsi" w:cstheme="majorBidi"/>
        </w:rPr>
        <w:t>5</w:t>
      </w:r>
      <w:r w:rsidR="074D177C" w:rsidRPr="0E47C7E5">
        <w:rPr>
          <w:rFonts w:asciiTheme="majorHAnsi" w:hAnsiTheme="majorHAnsi" w:cstheme="majorBidi"/>
        </w:rPr>
        <w:t>00</w:t>
      </w:r>
      <w:r w:rsidR="52CCCF19" w:rsidRPr="0E47C7E5">
        <w:rPr>
          <w:rFonts w:asciiTheme="majorHAnsi" w:hAnsiTheme="majorHAnsi" w:cstheme="majorBidi"/>
        </w:rPr>
        <w:t xml:space="preserve"> (incl. VAT)</w:t>
      </w:r>
      <w:r w:rsidR="00225918" w:rsidRPr="0E47C7E5">
        <w:rPr>
          <w:rFonts w:asciiTheme="majorHAnsi" w:hAnsiTheme="majorHAnsi" w:cstheme="majorBidi"/>
        </w:rPr>
        <w:t xml:space="preserve"> with a further £6,000 </w:t>
      </w:r>
      <w:r w:rsidR="003A097C" w:rsidRPr="0E47C7E5">
        <w:rPr>
          <w:rFonts w:asciiTheme="majorHAnsi" w:hAnsiTheme="majorHAnsi" w:cstheme="majorBidi"/>
        </w:rPr>
        <w:t>[</w:t>
      </w:r>
      <w:r w:rsidR="00225918" w:rsidRPr="0E47C7E5">
        <w:rPr>
          <w:rFonts w:asciiTheme="majorHAnsi" w:hAnsiTheme="majorHAnsi" w:cstheme="majorBidi"/>
        </w:rPr>
        <w:t>per city</w:t>
      </w:r>
      <w:r w:rsidR="003A097C" w:rsidRPr="0E47C7E5">
        <w:rPr>
          <w:rFonts w:asciiTheme="majorHAnsi" w:hAnsiTheme="majorHAnsi" w:cstheme="majorBidi"/>
        </w:rPr>
        <w:t>]</w:t>
      </w:r>
      <w:r w:rsidR="00225918" w:rsidRPr="0E47C7E5">
        <w:rPr>
          <w:rFonts w:asciiTheme="majorHAnsi" w:hAnsiTheme="majorHAnsi" w:cstheme="majorBidi"/>
        </w:rPr>
        <w:t xml:space="preserve"> to be used for small grant funding for individual / group action projects</w:t>
      </w:r>
      <w:r w:rsidR="00411631" w:rsidRPr="0E47C7E5">
        <w:rPr>
          <w:rFonts w:asciiTheme="majorHAnsi" w:hAnsiTheme="majorHAnsi" w:cstheme="majorBidi"/>
        </w:rPr>
        <w:t>.</w:t>
      </w:r>
    </w:p>
    <w:p w14:paraId="610775CC" w14:textId="00F168D5" w:rsidR="6FFB1CD5" w:rsidRPr="00A140BD" w:rsidRDefault="6FFB1CD5" w:rsidP="00927956">
      <w:pPr>
        <w:pStyle w:val="Heading1"/>
        <w:numPr>
          <w:ilvl w:val="0"/>
          <w:numId w:val="9"/>
        </w:numPr>
        <w:rPr>
          <w:rFonts w:cstheme="majorHAnsi"/>
          <w:sz w:val="28"/>
          <w:szCs w:val="28"/>
        </w:rPr>
      </w:pPr>
      <w:r w:rsidRPr="00A140BD">
        <w:rPr>
          <w:rFonts w:cstheme="majorHAnsi"/>
        </w:rPr>
        <w:t>Project timeline and application requirements</w:t>
      </w:r>
    </w:p>
    <w:p w14:paraId="7001EC97" w14:textId="2E064E43" w:rsidR="77877F87" w:rsidRPr="00A140BD" w:rsidRDefault="77877F87" w:rsidP="0E47C7E5">
      <w:pPr>
        <w:rPr>
          <w:rFonts w:asciiTheme="majorHAnsi" w:hAnsiTheme="majorHAnsi" w:cstheme="majorBidi"/>
        </w:rPr>
      </w:pPr>
      <w:r w:rsidRPr="0461D52A">
        <w:rPr>
          <w:rFonts w:asciiTheme="majorHAnsi" w:hAnsiTheme="majorHAnsi" w:cstheme="majorBidi"/>
        </w:rPr>
        <w:t xml:space="preserve">Date for project to </w:t>
      </w:r>
      <w:proofErr w:type="gramStart"/>
      <w:r w:rsidRPr="0461D52A">
        <w:rPr>
          <w:rFonts w:asciiTheme="majorHAnsi" w:hAnsiTheme="majorHAnsi" w:cstheme="majorBidi"/>
        </w:rPr>
        <w:t>start:</w:t>
      </w:r>
      <w:proofErr w:type="gramEnd"/>
      <w:r w:rsidR="280F72A6" w:rsidRPr="0461D52A">
        <w:rPr>
          <w:rFonts w:asciiTheme="majorHAnsi" w:hAnsiTheme="majorHAnsi" w:cstheme="majorBidi"/>
        </w:rPr>
        <w:t xml:space="preserve"> </w:t>
      </w:r>
      <w:r w:rsidR="09AC8460" w:rsidRPr="0461D52A">
        <w:rPr>
          <w:rFonts w:asciiTheme="majorHAnsi" w:hAnsiTheme="majorHAnsi" w:cstheme="majorBidi"/>
        </w:rPr>
        <w:t>early June</w:t>
      </w:r>
      <w:r w:rsidR="00411631" w:rsidRPr="0461D52A">
        <w:rPr>
          <w:rFonts w:asciiTheme="majorHAnsi" w:hAnsiTheme="majorHAnsi" w:cstheme="majorBidi"/>
        </w:rPr>
        <w:t xml:space="preserve"> 2021</w:t>
      </w:r>
    </w:p>
    <w:p w14:paraId="4F7E31FD" w14:textId="2B996A74" w:rsidR="77877F87" w:rsidRPr="00A140BD" w:rsidRDefault="77877F87" w:rsidP="3F9CFDBE">
      <w:pPr>
        <w:rPr>
          <w:rFonts w:asciiTheme="majorHAnsi" w:hAnsiTheme="majorHAnsi" w:cstheme="majorHAnsi"/>
        </w:rPr>
      </w:pPr>
      <w:r w:rsidRPr="00A140BD">
        <w:rPr>
          <w:rFonts w:asciiTheme="majorHAnsi" w:hAnsiTheme="majorHAnsi" w:cstheme="majorHAnsi"/>
        </w:rPr>
        <w:t xml:space="preserve">Date for project to </w:t>
      </w:r>
      <w:proofErr w:type="gramStart"/>
      <w:r w:rsidRPr="00A140BD">
        <w:rPr>
          <w:rFonts w:asciiTheme="majorHAnsi" w:hAnsiTheme="majorHAnsi" w:cstheme="majorHAnsi"/>
        </w:rPr>
        <w:t>end:</w:t>
      </w:r>
      <w:proofErr w:type="gramEnd"/>
      <w:r w:rsidR="06CD8A79" w:rsidRPr="00A140BD">
        <w:rPr>
          <w:rFonts w:asciiTheme="majorHAnsi" w:hAnsiTheme="majorHAnsi" w:cstheme="majorHAnsi"/>
        </w:rPr>
        <w:t xml:space="preserve"> December 202</w:t>
      </w:r>
      <w:r w:rsidR="00411631" w:rsidRPr="00A140BD">
        <w:rPr>
          <w:rFonts w:asciiTheme="majorHAnsi" w:hAnsiTheme="majorHAnsi" w:cstheme="majorHAnsi"/>
        </w:rPr>
        <w:t>1</w:t>
      </w:r>
    </w:p>
    <w:p w14:paraId="6CE52F99" w14:textId="03E7AB41" w:rsidR="77877F87" w:rsidRPr="00A140BD" w:rsidRDefault="566622D6" w:rsidP="3F9CFDBE">
      <w:pPr>
        <w:rPr>
          <w:rFonts w:asciiTheme="majorHAnsi" w:hAnsiTheme="majorHAnsi" w:cstheme="majorHAnsi"/>
        </w:rPr>
      </w:pPr>
      <w:r w:rsidRPr="26C7D1F1">
        <w:rPr>
          <w:rFonts w:asciiTheme="majorHAnsi" w:hAnsiTheme="majorHAnsi" w:cstheme="majorBidi"/>
        </w:rPr>
        <w:t>Bid for the work should include:</w:t>
      </w:r>
    </w:p>
    <w:p w14:paraId="573D9895" w14:textId="67AE5CCD" w:rsidR="6F91F924" w:rsidRDefault="6F91F924" w:rsidP="26C7D1F1">
      <w:pPr>
        <w:pStyle w:val="ListParagraph"/>
        <w:numPr>
          <w:ilvl w:val="0"/>
          <w:numId w:val="5"/>
        </w:numPr>
      </w:pPr>
      <w:r w:rsidRPr="26C7D1F1">
        <w:rPr>
          <w:rFonts w:asciiTheme="majorHAnsi" w:hAnsiTheme="majorHAnsi" w:cstheme="majorBidi"/>
        </w:rPr>
        <w:t xml:space="preserve">Which City/Cities you </w:t>
      </w:r>
      <w:proofErr w:type="gramStart"/>
      <w:r w:rsidRPr="26C7D1F1">
        <w:rPr>
          <w:rFonts w:asciiTheme="majorHAnsi" w:hAnsiTheme="majorHAnsi" w:cstheme="majorBidi"/>
        </w:rPr>
        <w:t>are located in</w:t>
      </w:r>
      <w:proofErr w:type="gramEnd"/>
    </w:p>
    <w:p w14:paraId="0B72E842" w14:textId="1AA00C4F" w:rsidR="00782EB1" w:rsidRDefault="00782EB1" w:rsidP="00FA3323">
      <w:pPr>
        <w:pStyle w:val="ListParagraph"/>
        <w:numPr>
          <w:ilvl w:val="0"/>
          <w:numId w:val="5"/>
        </w:numPr>
        <w:rPr>
          <w:rFonts w:asciiTheme="majorHAnsi" w:hAnsiTheme="majorHAnsi" w:cstheme="majorHAnsi"/>
        </w:rPr>
      </w:pPr>
      <w:r>
        <w:rPr>
          <w:rFonts w:asciiTheme="majorHAnsi" w:hAnsiTheme="majorHAnsi" w:cstheme="majorHAnsi"/>
        </w:rPr>
        <w:t>Date you would be available to start</w:t>
      </w:r>
    </w:p>
    <w:p w14:paraId="71EEA309" w14:textId="51642F2E" w:rsidR="00FA3323" w:rsidRPr="00A140BD" w:rsidRDefault="00411631" w:rsidP="00FA3323">
      <w:pPr>
        <w:pStyle w:val="ListParagraph"/>
        <w:numPr>
          <w:ilvl w:val="0"/>
          <w:numId w:val="5"/>
        </w:numPr>
        <w:rPr>
          <w:rFonts w:asciiTheme="majorHAnsi" w:hAnsiTheme="majorHAnsi" w:cstheme="majorHAnsi"/>
        </w:rPr>
      </w:pPr>
      <w:r w:rsidRPr="00A140BD">
        <w:rPr>
          <w:rFonts w:asciiTheme="majorHAnsi" w:hAnsiTheme="majorHAnsi" w:cstheme="majorHAnsi"/>
        </w:rPr>
        <w:t xml:space="preserve">Availability </w:t>
      </w:r>
      <w:r w:rsidR="004F694B">
        <w:rPr>
          <w:rFonts w:asciiTheme="majorHAnsi" w:hAnsiTheme="majorHAnsi" w:cstheme="majorHAnsi"/>
        </w:rPr>
        <w:t>[</w:t>
      </w:r>
      <w:r w:rsidRPr="00A140BD">
        <w:rPr>
          <w:rFonts w:asciiTheme="majorHAnsi" w:hAnsiTheme="majorHAnsi" w:cstheme="majorHAnsi"/>
        </w:rPr>
        <w:t>days per week</w:t>
      </w:r>
      <w:r w:rsidR="004F694B">
        <w:rPr>
          <w:rFonts w:asciiTheme="majorHAnsi" w:hAnsiTheme="majorHAnsi" w:cstheme="majorHAnsi"/>
        </w:rPr>
        <w:t>]</w:t>
      </w:r>
    </w:p>
    <w:p w14:paraId="3E7255E7" w14:textId="6270B2F7" w:rsidR="00411631" w:rsidRPr="00A140BD" w:rsidRDefault="00411631" w:rsidP="00FA3323">
      <w:pPr>
        <w:pStyle w:val="ListParagraph"/>
        <w:numPr>
          <w:ilvl w:val="0"/>
          <w:numId w:val="5"/>
        </w:numPr>
        <w:rPr>
          <w:rFonts w:asciiTheme="majorHAnsi" w:hAnsiTheme="majorHAnsi" w:cstheme="majorHAnsi"/>
        </w:rPr>
      </w:pPr>
      <w:r w:rsidRPr="00A140BD">
        <w:rPr>
          <w:rFonts w:asciiTheme="majorHAnsi" w:hAnsiTheme="majorHAnsi" w:cstheme="majorHAnsi"/>
        </w:rPr>
        <w:t>CV</w:t>
      </w:r>
    </w:p>
    <w:p w14:paraId="02C8419C" w14:textId="564CED7B" w:rsidR="00FA3323" w:rsidRPr="00A140BD" w:rsidRDefault="00411631" w:rsidP="00FA3323">
      <w:pPr>
        <w:pStyle w:val="ListParagraph"/>
        <w:numPr>
          <w:ilvl w:val="0"/>
          <w:numId w:val="5"/>
        </w:numPr>
        <w:rPr>
          <w:rFonts w:asciiTheme="majorHAnsi" w:hAnsiTheme="majorHAnsi" w:cstheme="majorHAnsi"/>
        </w:rPr>
      </w:pPr>
      <w:r w:rsidRPr="00A140BD">
        <w:rPr>
          <w:rFonts w:asciiTheme="majorHAnsi" w:hAnsiTheme="majorHAnsi" w:cstheme="majorHAnsi"/>
        </w:rPr>
        <w:t>R</w:t>
      </w:r>
      <w:r w:rsidR="00FA3323" w:rsidRPr="00A140BD">
        <w:rPr>
          <w:rFonts w:asciiTheme="majorHAnsi" w:hAnsiTheme="majorHAnsi" w:cstheme="majorHAnsi"/>
        </w:rPr>
        <w:t xml:space="preserve">elevant experience </w:t>
      </w:r>
      <w:r w:rsidR="00971BB2">
        <w:rPr>
          <w:rFonts w:asciiTheme="majorHAnsi" w:hAnsiTheme="majorHAnsi" w:cstheme="majorHAnsi"/>
        </w:rPr>
        <w:t>[</w:t>
      </w:r>
      <w:r w:rsidR="00FA3323" w:rsidRPr="00A140BD">
        <w:rPr>
          <w:rFonts w:asciiTheme="majorHAnsi" w:hAnsiTheme="majorHAnsi" w:cstheme="majorHAnsi"/>
        </w:rPr>
        <w:t>and case studies of similar previous work if applicable</w:t>
      </w:r>
      <w:r w:rsidR="00971BB2">
        <w:rPr>
          <w:rFonts w:asciiTheme="majorHAnsi" w:hAnsiTheme="majorHAnsi" w:cstheme="majorHAnsi"/>
        </w:rPr>
        <w:t>]</w:t>
      </w:r>
    </w:p>
    <w:p w14:paraId="3099662C" w14:textId="56FA664E" w:rsidR="00922A3E" w:rsidRPr="00A140BD" w:rsidRDefault="00922A3E" w:rsidP="00FA3323">
      <w:pPr>
        <w:pStyle w:val="ListParagraph"/>
        <w:numPr>
          <w:ilvl w:val="0"/>
          <w:numId w:val="5"/>
        </w:numPr>
        <w:rPr>
          <w:rFonts w:asciiTheme="majorHAnsi" w:hAnsiTheme="majorHAnsi" w:cstheme="majorHAnsi"/>
        </w:rPr>
      </w:pPr>
      <w:r w:rsidRPr="00A140BD">
        <w:rPr>
          <w:rFonts w:asciiTheme="majorHAnsi" w:hAnsiTheme="majorHAnsi" w:cstheme="majorHAnsi"/>
        </w:rPr>
        <w:t>Examples of how audience engagement will be carried out</w:t>
      </w:r>
    </w:p>
    <w:p w14:paraId="33627EEA" w14:textId="68DC4702" w:rsidR="00FA3323" w:rsidRPr="00A140BD" w:rsidRDefault="00FA3323" w:rsidP="00FA3323">
      <w:pPr>
        <w:pStyle w:val="ListParagraph"/>
        <w:numPr>
          <w:ilvl w:val="0"/>
          <w:numId w:val="5"/>
        </w:numPr>
        <w:rPr>
          <w:rFonts w:asciiTheme="majorHAnsi" w:hAnsiTheme="majorHAnsi" w:cstheme="majorHAnsi"/>
        </w:rPr>
      </w:pPr>
      <w:r w:rsidRPr="00A140BD">
        <w:rPr>
          <w:rFonts w:asciiTheme="majorHAnsi" w:hAnsiTheme="majorHAnsi" w:cstheme="majorHAnsi"/>
        </w:rPr>
        <w:t>A precise budget broken down by key tasks</w:t>
      </w:r>
      <w:r w:rsidR="006E1997" w:rsidRPr="00A140BD">
        <w:rPr>
          <w:rFonts w:asciiTheme="majorHAnsi" w:hAnsiTheme="majorHAnsi" w:cstheme="majorHAnsi"/>
        </w:rPr>
        <w:t>, including consultant daily rates</w:t>
      </w:r>
    </w:p>
    <w:p w14:paraId="229F4580" w14:textId="51DECA68" w:rsidR="00FB647D" w:rsidRPr="00A140BD" w:rsidRDefault="00FB647D" w:rsidP="00CB173D">
      <w:pPr>
        <w:rPr>
          <w:rFonts w:asciiTheme="majorHAnsi" w:hAnsiTheme="majorHAnsi" w:cstheme="majorHAnsi"/>
        </w:rPr>
      </w:pPr>
      <w:r w:rsidRPr="00A140BD">
        <w:rPr>
          <w:rFonts w:asciiTheme="majorHAnsi" w:hAnsiTheme="majorHAnsi" w:cstheme="majorHAnsi"/>
        </w:rPr>
        <w:t>Proposals will be assessed according to the following criteria:</w:t>
      </w:r>
    </w:p>
    <w:p w14:paraId="28E73112" w14:textId="581698C3" w:rsidR="00FB647D" w:rsidRPr="00A140BD" w:rsidRDefault="00FB647D" w:rsidP="00FB647D">
      <w:pPr>
        <w:pStyle w:val="ListParagraph"/>
        <w:numPr>
          <w:ilvl w:val="0"/>
          <w:numId w:val="6"/>
        </w:numPr>
        <w:rPr>
          <w:rFonts w:asciiTheme="majorHAnsi" w:hAnsiTheme="majorHAnsi" w:cstheme="majorHAnsi"/>
        </w:rPr>
      </w:pPr>
      <w:r w:rsidRPr="00A140BD">
        <w:rPr>
          <w:rFonts w:asciiTheme="majorHAnsi" w:hAnsiTheme="majorHAnsi" w:cstheme="majorHAnsi"/>
        </w:rPr>
        <w:t>Fit to brief</w:t>
      </w:r>
      <w:r w:rsidR="00611DA2" w:rsidRPr="00A140BD">
        <w:rPr>
          <w:rFonts w:asciiTheme="majorHAnsi" w:hAnsiTheme="majorHAnsi" w:cstheme="majorHAnsi"/>
        </w:rPr>
        <w:t xml:space="preserve"> </w:t>
      </w:r>
      <w:r w:rsidR="000907E9" w:rsidRPr="00A140BD">
        <w:rPr>
          <w:rFonts w:asciiTheme="majorHAnsi" w:hAnsiTheme="majorHAnsi" w:cstheme="majorHAnsi"/>
        </w:rPr>
        <w:t>[</w:t>
      </w:r>
      <w:r w:rsidR="00611DA2" w:rsidRPr="00A140BD">
        <w:rPr>
          <w:rFonts w:asciiTheme="majorHAnsi" w:hAnsiTheme="majorHAnsi" w:cstheme="majorHAnsi"/>
        </w:rPr>
        <w:t>experience in</w:t>
      </w:r>
      <w:r w:rsidR="000907E9" w:rsidRPr="00A140BD">
        <w:rPr>
          <w:rFonts w:asciiTheme="majorHAnsi" w:hAnsiTheme="majorHAnsi" w:cstheme="majorHAnsi"/>
        </w:rPr>
        <w:t xml:space="preserve"> the responsibilities listed]</w:t>
      </w:r>
    </w:p>
    <w:p w14:paraId="6D13FE4C" w14:textId="49947A42" w:rsidR="00FB647D" w:rsidRPr="00A140BD" w:rsidRDefault="00CA2F57" w:rsidP="00FB647D">
      <w:pPr>
        <w:pStyle w:val="ListParagraph"/>
        <w:numPr>
          <w:ilvl w:val="0"/>
          <w:numId w:val="6"/>
        </w:numPr>
        <w:rPr>
          <w:rFonts w:asciiTheme="majorHAnsi" w:hAnsiTheme="majorHAnsi" w:cstheme="majorHAnsi"/>
        </w:rPr>
      </w:pPr>
      <w:r w:rsidRPr="00A140BD">
        <w:rPr>
          <w:rFonts w:asciiTheme="majorHAnsi" w:hAnsiTheme="majorHAnsi" w:cstheme="majorHAnsi"/>
        </w:rPr>
        <w:t xml:space="preserve">Existing expertise of </w:t>
      </w:r>
      <w:r w:rsidR="00411631" w:rsidRPr="00A140BD">
        <w:rPr>
          <w:rFonts w:asciiTheme="majorHAnsi" w:hAnsiTheme="majorHAnsi" w:cstheme="majorHAnsi"/>
        </w:rPr>
        <w:t>community engagement and movement building</w:t>
      </w:r>
    </w:p>
    <w:p w14:paraId="1A1CB867" w14:textId="21811022" w:rsidR="77877F87" w:rsidRPr="00A140BD" w:rsidRDefault="00411631" w:rsidP="7ECD9E00">
      <w:pPr>
        <w:pStyle w:val="ListParagraph"/>
        <w:numPr>
          <w:ilvl w:val="0"/>
          <w:numId w:val="6"/>
        </w:numPr>
        <w:rPr>
          <w:rFonts w:asciiTheme="majorHAnsi" w:hAnsiTheme="majorHAnsi" w:cstheme="majorHAnsi"/>
        </w:rPr>
      </w:pPr>
      <w:r w:rsidRPr="00A140BD">
        <w:rPr>
          <w:rFonts w:asciiTheme="majorHAnsi" w:hAnsiTheme="majorHAnsi" w:cstheme="majorHAnsi"/>
        </w:rPr>
        <w:t>Knowledge of and experience in local landscape – community groups, engaged / unengaged audiences, barriers, solutions</w:t>
      </w:r>
    </w:p>
    <w:p w14:paraId="3D777C20" w14:textId="6720FB21" w:rsidR="74772365" w:rsidRPr="00A140BD" w:rsidRDefault="1B1BC10D" w:rsidP="26C7D1F1">
      <w:pPr>
        <w:rPr>
          <w:rFonts w:asciiTheme="majorHAnsi" w:hAnsiTheme="majorHAnsi" w:cstheme="majorBidi"/>
          <w:b/>
          <w:bCs/>
        </w:rPr>
      </w:pPr>
      <w:r w:rsidRPr="26C7D1F1">
        <w:rPr>
          <w:rFonts w:asciiTheme="majorHAnsi" w:hAnsiTheme="majorHAnsi" w:cstheme="majorBidi"/>
          <w:b/>
          <w:bCs/>
        </w:rPr>
        <w:t>Please email proposals t</w:t>
      </w:r>
      <w:r w:rsidR="00203A3A" w:rsidRPr="26C7D1F1">
        <w:rPr>
          <w:rFonts w:asciiTheme="majorHAnsi" w:hAnsiTheme="majorHAnsi" w:cstheme="majorBidi"/>
          <w:b/>
          <w:bCs/>
        </w:rPr>
        <w:t xml:space="preserve">o </w:t>
      </w:r>
      <w:hyperlink r:id="rId13" w:history="1">
        <w:r w:rsidR="00177FC4" w:rsidRPr="003F01F5">
          <w:rPr>
            <w:rStyle w:val="Hyperlink"/>
            <w:rFonts w:asciiTheme="majorHAnsi" w:hAnsiTheme="majorHAnsi" w:cstheme="majorBidi"/>
            <w:b/>
            <w:bCs/>
          </w:rPr>
          <w:t>procurement@wwf.org.uk</w:t>
        </w:r>
      </w:hyperlink>
      <w:r w:rsidR="00177FC4">
        <w:rPr>
          <w:rFonts w:asciiTheme="majorHAnsi" w:hAnsiTheme="majorHAnsi" w:cstheme="majorBidi"/>
          <w:b/>
          <w:bCs/>
        </w:rPr>
        <w:t xml:space="preserve"> </w:t>
      </w:r>
      <w:r w:rsidR="00203A3A" w:rsidRPr="26C7D1F1">
        <w:rPr>
          <w:rFonts w:asciiTheme="majorHAnsi" w:hAnsiTheme="majorHAnsi" w:cstheme="majorBidi"/>
          <w:b/>
          <w:bCs/>
        </w:rPr>
        <w:t xml:space="preserve">/ </w:t>
      </w:r>
      <w:hyperlink r:id="rId14">
        <w:r w:rsidR="00203A3A" w:rsidRPr="26C7D1F1">
          <w:rPr>
            <w:rStyle w:val="Hyperlink"/>
            <w:rFonts w:asciiTheme="majorHAnsi" w:hAnsiTheme="majorHAnsi" w:cstheme="majorBidi"/>
            <w:b/>
            <w:bCs/>
          </w:rPr>
          <w:t>dsdavies@wwf.org.uk</w:t>
        </w:r>
      </w:hyperlink>
      <w:r w:rsidR="00203A3A" w:rsidRPr="26C7D1F1">
        <w:rPr>
          <w:rFonts w:asciiTheme="majorHAnsi" w:hAnsiTheme="majorHAnsi" w:cstheme="majorBidi"/>
          <w:b/>
          <w:bCs/>
        </w:rPr>
        <w:t xml:space="preserve"> </w:t>
      </w:r>
    </w:p>
    <w:p w14:paraId="784DE576" w14:textId="5F68E709" w:rsidR="00F72D7B" w:rsidRPr="00A140BD" w:rsidRDefault="00F72D7B" w:rsidP="3F9CFDBE">
      <w:pPr>
        <w:rPr>
          <w:rFonts w:asciiTheme="majorHAnsi" w:hAnsiTheme="majorHAnsi" w:cstheme="majorHAnsi"/>
        </w:rPr>
      </w:pPr>
    </w:p>
    <w:p w14:paraId="5674382F" w14:textId="77777777" w:rsidR="00F72D7B" w:rsidRPr="00A140BD" w:rsidRDefault="00F72D7B" w:rsidP="3F9CFDBE">
      <w:pPr>
        <w:rPr>
          <w:rFonts w:asciiTheme="majorHAnsi" w:hAnsiTheme="majorHAnsi" w:cstheme="majorHAnsi"/>
        </w:rPr>
      </w:pPr>
    </w:p>
    <w:sectPr w:rsidR="00F72D7B" w:rsidRPr="00A140BD" w:rsidSect="00560D52">
      <w:headerReference w:type="default" r:id="rId15"/>
      <w:pgSz w:w="11906" w:h="16838"/>
      <w:pgMar w:top="720" w:right="720"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25C25" w14:textId="77777777" w:rsidR="00F21802" w:rsidRDefault="00F21802" w:rsidP="00EB7BEC">
      <w:pPr>
        <w:spacing w:after="0" w:line="240" w:lineRule="auto"/>
      </w:pPr>
      <w:r>
        <w:separator/>
      </w:r>
    </w:p>
  </w:endnote>
  <w:endnote w:type="continuationSeparator" w:id="0">
    <w:p w14:paraId="1A11FE2C" w14:textId="77777777" w:rsidR="00F21802" w:rsidRDefault="00F21802" w:rsidP="00EB7BEC">
      <w:pPr>
        <w:spacing w:after="0" w:line="240" w:lineRule="auto"/>
      </w:pPr>
      <w:r>
        <w:continuationSeparator/>
      </w:r>
    </w:p>
  </w:endnote>
  <w:endnote w:type="continuationNotice" w:id="1">
    <w:p w14:paraId="157B18E8" w14:textId="77777777" w:rsidR="00F21802" w:rsidRDefault="00F218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429E2" w14:textId="77777777" w:rsidR="00F21802" w:rsidRDefault="00F21802" w:rsidP="00EB7BEC">
      <w:pPr>
        <w:spacing w:after="0" w:line="240" w:lineRule="auto"/>
      </w:pPr>
      <w:r>
        <w:separator/>
      </w:r>
    </w:p>
  </w:footnote>
  <w:footnote w:type="continuationSeparator" w:id="0">
    <w:p w14:paraId="073CFCA6" w14:textId="77777777" w:rsidR="00F21802" w:rsidRDefault="00F21802" w:rsidP="00EB7BEC">
      <w:pPr>
        <w:spacing w:after="0" w:line="240" w:lineRule="auto"/>
      </w:pPr>
      <w:r>
        <w:continuationSeparator/>
      </w:r>
    </w:p>
  </w:footnote>
  <w:footnote w:type="continuationNotice" w:id="1">
    <w:p w14:paraId="458B2214" w14:textId="77777777" w:rsidR="00F21802" w:rsidRDefault="00F218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4A0" w:firstRow="1" w:lastRow="0" w:firstColumn="1" w:lastColumn="0" w:noHBand="0" w:noVBand="1"/>
    </w:tblPr>
    <w:tblGrid>
      <w:gridCol w:w="3490"/>
      <w:gridCol w:w="3489"/>
      <w:gridCol w:w="3487"/>
    </w:tblGrid>
    <w:tr w:rsidR="00AB5DB1" w14:paraId="0FDF9719" w14:textId="77777777">
      <w:trPr>
        <w:trHeight w:val="720"/>
      </w:trPr>
      <w:tc>
        <w:tcPr>
          <w:tcW w:w="1667" w:type="pct"/>
        </w:tcPr>
        <w:p w14:paraId="23D97227" w14:textId="69EBF986" w:rsidR="00AB5DB1" w:rsidRPr="00AB5DB1" w:rsidRDefault="00AB5DB1">
          <w:pPr>
            <w:pStyle w:val="Header"/>
          </w:pPr>
          <w:r w:rsidRPr="00AB5DB1">
            <w:t>March 2021</w:t>
          </w:r>
        </w:p>
      </w:tc>
      <w:tc>
        <w:tcPr>
          <w:tcW w:w="1667" w:type="pct"/>
        </w:tcPr>
        <w:p w14:paraId="67FD11F7" w14:textId="77777777" w:rsidR="00AB5DB1" w:rsidRDefault="00AB5DB1">
          <w:pPr>
            <w:pStyle w:val="Header"/>
            <w:jc w:val="center"/>
            <w:rPr>
              <w:color w:val="4472C4" w:themeColor="accent1"/>
            </w:rPr>
          </w:pPr>
        </w:p>
      </w:tc>
      <w:tc>
        <w:tcPr>
          <w:tcW w:w="1666" w:type="pct"/>
        </w:tcPr>
        <w:p w14:paraId="72A71BBA" w14:textId="663D04B1" w:rsidR="00AB5DB1" w:rsidRPr="00AB5DB1" w:rsidRDefault="00AB5DB1">
          <w:pPr>
            <w:pStyle w:val="Header"/>
            <w:jc w:val="right"/>
          </w:pPr>
          <w:r w:rsidRPr="00AB5DB1">
            <w:t>Terms of Reference</w:t>
          </w:r>
        </w:p>
      </w:tc>
    </w:tr>
  </w:tbl>
  <w:p w14:paraId="20160A86" w14:textId="77777777" w:rsidR="00AB5DB1" w:rsidRDefault="00AB5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C715D"/>
    <w:multiLevelType w:val="hybridMultilevel"/>
    <w:tmpl w:val="D5E0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51559"/>
    <w:multiLevelType w:val="hybridMultilevel"/>
    <w:tmpl w:val="79680C3C"/>
    <w:lvl w:ilvl="0" w:tplc="08090017">
      <w:start w:val="1"/>
      <w:numFmt w:val="lowerLetter"/>
      <w:lvlText w:val="%1)"/>
      <w:lvlJc w:val="left"/>
      <w:pPr>
        <w:ind w:left="720" w:hanging="360"/>
      </w:pPr>
    </w:lvl>
    <w:lvl w:ilvl="1" w:tplc="2D6E5B74">
      <w:start w:val="1"/>
      <w:numFmt w:val="lowerLetter"/>
      <w:lvlText w:val="%2."/>
      <w:lvlJc w:val="left"/>
      <w:pPr>
        <w:ind w:left="1440" w:hanging="360"/>
      </w:pPr>
    </w:lvl>
    <w:lvl w:ilvl="2" w:tplc="D574429E">
      <w:start w:val="1"/>
      <w:numFmt w:val="lowerRoman"/>
      <w:lvlText w:val="%3."/>
      <w:lvlJc w:val="right"/>
      <w:pPr>
        <w:ind w:left="2160" w:hanging="180"/>
      </w:pPr>
    </w:lvl>
    <w:lvl w:ilvl="3" w:tplc="1332C03C">
      <w:start w:val="1"/>
      <w:numFmt w:val="decimal"/>
      <w:lvlText w:val="%4."/>
      <w:lvlJc w:val="left"/>
      <w:pPr>
        <w:ind w:left="2880" w:hanging="360"/>
      </w:pPr>
    </w:lvl>
    <w:lvl w:ilvl="4" w:tplc="2E9EAD38">
      <w:start w:val="1"/>
      <w:numFmt w:val="lowerLetter"/>
      <w:lvlText w:val="%5."/>
      <w:lvlJc w:val="left"/>
      <w:pPr>
        <w:ind w:left="3600" w:hanging="360"/>
      </w:pPr>
    </w:lvl>
    <w:lvl w:ilvl="5" w:tplc="C6F08A54">
      <w:start w:val="1"/>
      <w:numFmt w:val="lowerRoman"/>
      <w:lvlText w:val="%6."/>
      <w:lvlJc w:val="right"/>
      <w:pPr>
        <w:ind w:left="4320" w:hanging="180"/>
      </w:pPr>
    </w:lvl>
    <w:lvl w:ilvl="6" w:tplc="20B658C8">
      <w:start w:val="1"/>
      <w:numFmt w:val="decimal"/>
      <w:lvlText w:val="%7."/>
      <w:lvlJc w:val="left"/>
      <w:pPr>
        <w:ind w:left="5040" w:hanging="360"/>
      </w:pPr>
    </w:lvl>
    <w:lvl w:ilvl="7" w:tplc="8064169A">
      <w:start w:val="1"/>
      <w:numFmt w:val="lowerLetter"/>
      <w:lvlText w:val="%8."/>
      <w:lvlJc w:val="left"/>
      <w:pPr>
        <w:ind w:left="5760" w:hanging="360"/>
      </w:pPr>
    </w:lvl>
    <w:lvl w:ilvl="8" w:tplc="82BE326C">
      <w:start w:val="1"/>
      <w:numFmt w:val="lowerRoman"/>
      <w:lvlText w:val="%9."/>
      <w:lvlJc w:val="right"/>
      <w:pPr>
        <w:ind w:left="6480" w:hanging="180"/>
      </w:pPr>
    </w:lvl>
  </w:abstractNum>
  <w:abstractNum w:abstractNumId="2" w15:restartNumberingAfterBreak="0">
    <w:nsid w:val="13EB4F97"/>
    <w:multiLevelType w:val="hybridMultilevel"/>
    <w:tmpl w:val="79867FE8"/>
    <w:lvl w:ilvl="0" w:tplc="A30A54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937492"/>
    <w:multiLevelType w:val="hybridMultilevel"/>
    <w:tmpl w:val="A27627E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500E84"/>
    <w:multiLevelType w:val="hybridMultilevel"/>
    <w:tmpl w:val="9C5E5248"/>
    <w:lvl w:ilvl="0" w:tplc="4BE4EB2C">
      <w:start w:val="1"/>
      <w:numFmt w:val="decimal"/>
      <w:lvlText w:val="%1."/>
      <w:lvlJc w:val="left"/>
      <w:pPr>
        <w:ind w:left="720" w:hanging="360"/>
      </w:pPr>
      <w:rPr>
        <w:rFonts w:ascii="Calibri" w:eastAsia="Calibri" w:hAnsi="Calibri"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BD1154"/>
    <w:multiLevelType w:val="hybridMultilevel"/>
    <w:tmpl w:val="FFFFFFFF"/>
    <w:lvl w:ilvl="0" w:tplc="11DC6684">
      <w:start w:val="1"/>
      <w:numFmt w:val="lowerRoman"/>
      <w:lvlText w:val="%1."/>
      <w:lvlJc w:val="right"/>
      <w:pPr>
        <w:ind w:left="720" w:hanging="360"/>
      </w:pPr>
    </w:lvl>
    <w:lvl w:ilvl="1" w:tplc="2D6E5B74">
      <w:start w:val="1"/>
      <w:numFmt w:val="lowerLetter"/>
      <w:lvlText w:val="%2."/>
      <w:lvlJc w:val="left"/>
      <w:pPr>
        <w:ind w:left="1440" w:hanging="360"/>
      </w:pPr>
    </w:lvl>
    <w:lvl w:ilvl="2" w:tplc="D574429E">
      <w:start w:val="1"/>
      <w:numFmt w:val="lowerRoman"/>
      <w:lvlText w:val="%3."/>
      <w:lvlJc w:val="right"/>
      <w:pPr>
        <w:ind w:left="2160" w:hanging="180"/>
      </w:pPr>
    </w:lvl>
    <w:lvl w:ilvl="3" w:tplc="1332C03C">
      <w:start w:val="1"/>
      <w:numFmt w:val="decimal"/>
      <w:lvlText w:val="%4."/>
      <w:lvlJc w:val="left"/>
      <w:pPr>
        <w:ind w:left="2880" w:hanging="360"/>
      </w:pPr>
    </w:lvl>
    <w:lvl w:ilvl="4" w:tplc="2E9EAD38">
      <w:start w:val="1"/>
      <w:numFmt w:val="lowerLetter"/>
      <w:lvlText w:val="%5."/>
      <w:lvlJc w:val="left"/>
      <w:pPr>
        <w:ind w:left="3600" w:hanging="360"/>
      </w:pPr>
    </w:lvl>
    <w:lvl w:ilvl="5" w:tplc="C6F08A54">
      <w:start w:val="1"/>
      <w:numFmt w:val="lowerRoman"/>
      <w:lvlText w:val="%6."/>
      <w:lvlJc w:val="right"/>
      <w:pPr>
        <w:ind w:left="4320" w:hanging="180"/>
      </w:pPr>
    </w:lvl>
    <w:lvl w:ilvl="6" w:tplc="20B658C8">
      <w:start w:val="1"/>
      <w:numFmt w:val="decimal"/>
      <w:lvlText w:val="%7."/>
      <w:lvlJc w:val="left"/>
      <w:pPr>
        <w:ind w:left="5040" w:hanging="360"/>
      </w:pPr>
    </w:lvl>
    <w:lvl w:ilvl="7" w:tplc="8064169A">
      <w:start w:val="1"/>
      <w:numFmt w:val="lowerLetter"/>
      <w:lvlText w:val="%8."/>
      <w:lvlJc w:val="left"/>
      <w:pPr>
        <w:ind w:left="5760" w:hanging="360"/>
      </w:pPr>
    </w:lvl>
    <w:lvl w:ilvl="8" w:tplc="82BE326C">
      <w:start w:val="1"/>
      <w:numFmt w:val="lowerRoman"/>
      <w:lvlText w:val="%9."/>
      <w:lvlJc w:val="right"/>
      <w:pPr>
        <w:ind w:left="6480" w:hanging="180"/>
      </w:pPr>
    </w:lvl>
  </w:abstractNum>
  <w:abstractNum w:abstractNumId="6" w15:restartNumberingAfterBreak="0">
    <w:nsid w:val="24B74C44"/>
    <w:multiLevelType w:val="hybridMultilevel"/>
    <w:tmpl w:val="19F6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51790"/>
    <w:multiLevelType w:val="hybridMultilevel"/>
    <w:tmpl w:val="5EA0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43C8"/>
    <w:multiLevelType w:val="hybridMultilevel"/>
    <w:tmpl w:val="EBEEA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A04211"/>
    <w:multiLevelType w:val="hybridMultilevel"/>
    <w:tmpl w:val="05A6243C"/>
    <w:lvl w:ilvl="0" w:tplc="77CC50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51160E"/>
    <w:multiLevelType w:val="hybridMultilevel"/>
    <w:tmpl w:val="810A0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6C0A35"/>
    <w:multiLevelType w:val="hybridMultilevel"/>
    <w:tmpl w:val="3D320342"/>
    <w:lvl w:ilvl="0" w:tplc="9384AF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55A41"/>
    <w:multiLevelType w:val="hybridMultilevel"/>
    <w:tmpl w:val="602AA928"/>
    <w:lvl w:ilvl="0" w:tplc="6696F7D8">
      <w:start w:val="1"/>
      <w:numFmt w:val="decimal"/>
      <w:lvlText w:val="%1."/>
      <w:lvlJc w:val="left"/>
      <w:pPr>
        <w:ind w:left="360" w:hanging="360"/>
      </w:pPr>
    </w:lvl>
    <w:lvl w:ilvl="1" w:tplc="C1BE0B7A" w:tentative="1">
      <w:start w:val="1"/>
      <w:numFmt w:val="lowerLetter"/>
      <w:lvlText w:val="%2."/>
      <w:lvlJc w:val="left"/>
      <w:pPr>
        <w:ind w:left="1080" w:hanging="360"/>
      </w:pPr>
    </w:lvl>
    <w:lvl w:ilvl="2" w:tplc="A33244CC" w:tentative="1">
      <w:start w:val="1"/>
      <w:numFmt w:val="lowerRoman"/>
      <w:lvlText w:val="%3."/>
      <w:lvlJc w:val="right"/>
      <w:pPr>
        <w:ind w:left="1800" w:hanging="180"/>
      </w:pPr>
    </w:lvl>
    <w:lvl w:ilvl="3" w:tplc="A55C3F9A" w:tentative="1">
      <w:start w:val="1"/>
      <w:numFmt w:val="decimal"/>
      <w:lvlText w:val="%4."/>
      <w:lvlJc w:val="left"/>
      <w:pPr>
        <w:ind w:left="2520" w:hanging="360"/>
      </w:pPr>
    </w:lvl>
    <w:lvl w:ilvl="4" w:tplc="717282AC" w:tentative="1">
      <w:start w:val="1"/>
      <w:numFmt w:val="lowerLetter"/>
      <w:lvlText w:val="%5."/>
      <w:lvlJc w:val="left"/>
      <w:pPr>
        <w:ind w:left="3240" w:hanging="360"/>
      </w:pPr>
    </w:lvl>
    <w:lvl w:ilvl="5" w:tplc="92AE923E" w:tentative="1">
      <w:start w:val="1"/>
      <w:numFmt w:val="lowerRoman"/>
      <w:lvlText w:val="%6."/>
      <w:lvlJc w:val="right"/>
      <w:pPr>
        <w:ind w:left="3960" w:hanging="180"/>
      </w:pPr>
    </w:lvl>
    <w:lvl w:ilvl="6" w:tplc="00B8F434" w:tentative="1">
      <w:start w:val="1"/>
      <w:numFmt w:val="decimal"/>
      <w:lvlText w:val="%7."/>
      <w:lvlJc w:val="left"/>
      <w:pPr>
        <w:ind w:left="4680" w:hanging="360"/>
      </w:pPr>
    </w:lvl>
    <w:lvl w:ilvl="7" w:tplc="213C42B0" w:tentative="1">
      <w:start w:val="1"/>
      <w:numFmt w:val="lowerLetter"/>
      <w:lvlText w:val="%8."/>
      <w:lvlJc w:val="left"/>
      <w:pPr>
        <w:ind w:left="5400" w:hanging="360"/>
      </w:pPr>
    </w:lvl>
    <w:lvl w:ilvl="8" w:tplc="C128BE4C" w:tentative="1">
      <w:start w:val="1"/>
      <w:numFmt w:val="lowerRoman"/>
      <w:lvlText w:val="%9."/>
      <w:lvlJc w:val="right"/>
      <w:pPr>
        <w:ind w:left="6120" w:hanging="180"/>
      </w:pPr>
    </w:lvl>
  </w:abstractNum>
  <w:abstractNum w:abstractNumId="13" w15:restartNumberingAfterBreak="0">
    <w:nsid w:val="62D5549C"/>
    <w:multiLevelType w:val="hybridMultilevel"/>
    <w:tmpl w:val="32C2B4C8"/>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4" w15:restartNumberingAfterBreak="0">
    <w:nsid w:val="67395206"/>
    <w:multiLevelType w:val="hybridMultilevel"/>
    <w:tmpl w:val="00DC576A"/>
    <w:lvl w:ilvl="0" w:tplc="11B469C2">
      <w:start w:val="1"/>
      <w:numFmt w:val="lowerRoman"/>
      <w:lvlText w:val="%1."/>
      <w:lvlJc w:val="right"/>
      <w:pPr>
        <w:ind w:left="720" w:hanging="360"/>
      </w:pPr>
    </w:lvl>
    <w:lvl w:ilvl="1" w:tplc="C1B6E934">
      <w:start w:val="1"/>
      <w:numFmt w:val="lowerLetter"/>
      <w:lvlText w:val="%2."/>
      <w:lvlJc w:val="left"/>
      <w:pPr>
        <w:ind w:left="1440" w:hanging="360"/>
      </w:pPr>
    </w:lvl>
    <w:lvl w:ilvl="2" w:tplc="F3466988">
      <w:start w:val="1"/>
      <w:numFmt w:val="lowerRoman"/>
      <w:lvlText w:val="%3."/>
      <w:lvlJc w:val="right"/>
      <w:pPr>
        <w:ind w:left="2160" w:hanging="180"/>
      </w:pPr>
    </w:lvl>
    <w:lvl w:ilvl="3" w:tplc="F1E0C554">
      <w:start w:val="1"/>
      <w:numFmt w:val="decimal"/>
      <w:lvlText w:val="%4."/>
      <w:lvlJc w:val="left"/>
      <w:pPr>
        <w:ind w:left="2880" w:hanging="360"/>
      </w:pPr>
    </w:lvl>
    <w:lvl w:ilvl="4" w:tplc="C15A424A">
      <w:start w:val="1"/>
      <w:numFmt w:val="lowerLetter"/>
      <w:lvlText w:val="%5."/>
      <w:lvlJc w:val="left"/>
      <w:pPr>
        <w:ind w:left="3600" w:hanging="360"/>
      </w:pPr>
    </w:lvl>
    <w:lvl w:ilvl="5" w:tplc="923EDDBE">
      <w:start w:val="1"/>
      <w:numFmt w:val="lowerRoman"/>
      <w:lvlText w:val="%6."/>
      <w:lvlJc w:val="right"/>
      <w:pPr>
        <w:ind w:left="4320" w:hanging="180"/>
      </w:pPr>
    </w:lvl>
    <w:lvl w:ilvl="6" w:tplc="4352F808">
      <w:start w:val="1"/>
      <w:numFmt w:val="decimal"/>
      <w:lvlText w:val="%7."/>
      <w:lvlJc w:val="left"/>
      <w:pPr>
        <w:ind w:left="5040" w:hanging="360"/>
      </w:pPr>
    </w:lvl>
    <w:lvl w:ilvl="7" w:tplc="0090CFE0">
      <w:start w:val="1"/>
      <w:numFmt w:val="lowerLetter"/>
      <w:lvlText w:val="%8."/>
      <w:lvlJc w:val="left"/>
      <w:pPr>
        <w:ind w:left="5760" w:hanging="360"/>
      </w:pPr>
    </w:lvl>
    <w:lvl w:ilvl="8" w:tplc="83CC89A2">
      <w:start w:val="1"/>
      <w:numFmt w:val="lowerRoman"/>
      <w:lvlText w:val="%9."/>
      <w:lvlJc w:val="right"/>
      <w:pPr>
        <w:ind w:left="6480" w:hanging="180"/>
      </w:pPr>
    </w:lvl>
  </w:abstractNum>
  <w:abstractNum w:abstractNumId="15" w15:restartNumberingAfterBreak="0">
    <w:nsid w:val="71CC007A"/>
    <w:multiLevelType w:val="hybridMultilevel"/>
    <w:tmpl w:val="28C6BDA4"/>
    <w:lvl w:ilvl="0" w:tplc="9356ED80">
      <w:start w:val="1"/>
      <w:numFmt w:val="decimal"/>
      <w:lvlText w:val="%1."/>
      <w:lvlJc w:val="left"/>
      <w:pPr>
        <w:ind w:left="360" w:hanging="360"/>
      </w:pPr>
    </w:lvl>
    <w:lvl w:ilvl="1" w:tplc="EC007A18" w:tentative="1">
      <w:start w:val="1"/>
      <w:numFmt w:val="lowerLetter"/>
      <w:lvlText w:val="%2."/>
      <w:lvlJc w:val="left"/>
      <w:pPr>
        <w:ind w:left="1080" w:hanging="360"/>
      </w:pPr>
    </w:lvl>
    <w:lvl w:ilvl="2" w:tplc="8B5CBD1E" w:tentative="1">
      <w:start w:val="1"/>
      <w:numFmt w:val="lowerRoman"/>
      <w:lvlText w:val="%3."/>
      <w:lvlJc w:val="right"/>
      <w:pPr>
        <w:ind w:left="1800" w:hanging="180"/>
      </w:pPr>
    </w:lvl>
    <w:lvl w:ilvl="3" w:tplc="C23CEBEC" w:tentative="1">
      <w:start w:val="1"/>
      <w:numFmt w:val="decimal"/>
      <w:lvlText w:val="%4."/>
      <w:lvlJc w:val="left"/>
      <w:pPr>
        <w:ind w:left="2520" w:hanging="360"/>
      </w:pPr>
    </w:lvl>
    <w:lvl w:ilvl="4" w:tplc="3B8860B2" w:tentative="1">
      <w:start w:val="1"/>
      <w:numFmt w:val="lowerLetter"/>
      <w:lvlText w:val="%5."/>
      <w:lvlJc w:val="left"/>
      <w:pPr>
        <w:ind w:left="3240" w:hanging="360"/>
      </w:pPr>
    </w:lvl>
    <w:lvl w:ilvl="5" w:tplc="1EAAA1CA" w:tentative="1">
      <w:start w:val="1"/>
      <w:numFmt w:val="lowerRoman"/>
      <w:lvlText w:val="%6."/>
      <w:lvlJc w:val="right"/>
      <w:pPr>
        <w:ind w:left="3960" w:hanging="180"/>
      </w:pPr>
    </w:lvl>
    <w:lvl w:ilvl="6" w:tplc="723246EE" w:tentative="1">
      <w:start w:val="1"/>
      <w:numFmt w:val="decimal"/>
      <w:lvlText w:val="%7."/>
      <w:lvlJc w:val="left"/>
      <w:pPr>
        <w:ind w:left="4680" w:hanging="360"/>
      </w:pPr>
    </w:lvl>
    <w:lvl w:ilvl="7" w:tplc="64F6CB72" w:tentative="1">
      <w:start w:val="1"/>
      <w:numFmt w:val="lowerLetter"/>
      <w:lvlText w:val="%8."/>
      <w:lvlJc w:val="left"/>
      <w:pPr>
        <w:ind w:left="5400" w:hanging="360"/>
      </w:pPr>
    </w:lvl>
    <w:lvl w:ilvl="8" w:tplc="82349004" w:tentative="1">
      <w:start w:val="1"/>
      <w:numFmt w:val="lowerRoman"/>
      <w:lvlText w:val="%9."/>
      <w:lvlJc w:val="right"/>
      <w:pPr>
        <w:ind w:left="6120" w:hanging="180"/>
      </w:pPr>
    </w:lvl>
  </w:abstractNum>
  <w:num w:numId="1">
    <w:abstractNumId w:val="6"/>
  </w:num>
  <w:num w:numId="2">
    <w:abstractNumId w:val="9"/>
  </w:num>
  <w:num w:numId="3">
    <w:abstractNumId w:val="7"/>
  </w:num>
  <w:num w:numId="4">
    <w:abstractNumId w:val="13"/>
  </w:num>
  <w:num w:numId="5">
    <w:abstractNumId w:val="0"/>
  </w:num>
  <w:num w:numId="6">
    <w:abstractNumId w:val="10"/>
  </w:num>
  <w:num w:numId="7">
    <w:abstractNumId w:val="12"/>
  </w:num>
  <w:num w:numId="8">
    <w:abstractNumId w:val="4"/>
  </w:num>
  <w:num w:numId="9">
    <w:abstractNumId w:val="8"/>
  </w:num>
  <w:num w:numId="10">
    <w:abstractNumId w:val="11"/>
  </w:num>
  <w:num w:numId="11">
    <w:abstractNumId w:val="15"/>
  </w:num>
  <w:num w:numId="12">
    <w:abstractNumId w:val="2"/>
  </w:num>
  <w:num w:numId="13">
    <w:abstractNumId w:val="3"/>
  </w:num>
  <w:num w:numId="14">
    <w:abstractNumId w:val="14"/>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FF"/>
    <w:rsid w:val="000049AE"/>
    <w:rsid w:val="0000629F"/>
    <w:rsid w:val="00007126"/>
    <w:rsid w:val="000175CC"/>
    <w:rsid w:val="0002571F"/>
    <w:rsid w:val="000273B1"/>
    <w:rsid w:val="000312BF"/>
    <w:rsid w:val="000313DA"/>
    <w:rsid w:val="00032069"/>
    <w:rsid w:val="00033FDC"/>
    <w:rsid w:val="0003597F"/>
    <w:rsid w:val="00040031"/>
    <w:rsid w:val="0004043C"/>
    <w:rsid w:val="000433DF"/>
    <w:rsid w:val="000434DB"/>
    <w:rsid w:val="00044777"/>
    <w:rsid w:val="0004484A"/>
    <w:rsid w:val="00045C8F"/>
    <w:rsid w:val="00046427"/>
    <w:rsid w:val="00050898"/>
    <w:rsid w:val="000522D1"/>
    <w:rsid w:val="00054D52"/>
    <w:rsid w:val="00072D60"/>
    <w:rsid w:val="00080200"/>
    <w:rsid w:val="000828BB"/>
    <w:rsid w:val="00084FBE"/>
    <w:rsid w:val="000907E9"/>
    <w:rsid w:val="00093EEE"/>
    <w:rsid w:val="000A0800"/>
    <w:rsid w:val="000A1275"/>
    <w:rsid w:val="000A1C9F"/>
    <w:rsid w:val="000A28E8"/>
    <w:rsid w:val="000A3A30"/>
    <w:rsid w:val="000A6AF1"/>
    <w:rsid w:val="000A7424"/>
    <w:rsid w:val="000B1152"/>
    <w:rsid w:val="000B6357"/>
    <w:rsid w:val="000C12E6"/>
    <w:rsid w:val="000C4DD8"/>
    <w:rsid w:val="000C5874"/>
    <w:rsid w:val="000C794B"/>
    <w:rsid w:val="000D10B0"/>
    <w:rsid w:val="000D18E9"/>
    <w:rsid w:val="000D725D"/>
    <w:rsid w:val="000E1FEF"/>
    <w:rsid w:val="000E21A3"/>
    <w:rsid w:val="000E4B9F"/>
    <w:rsid w:val="000E7C38"/>
    <w:rsid w:val="000F134F"/>
    <w:rsid w:val="000F6F2F"/>
    <w:rsid w:val="00103FC3"/>
    <w:rsid w:val="001050B5"/>
    <w:rsid w:val="001129CA"/>
    <w:rsid w:val="00117A7F"/>
    <w:rsid w:val="00120266"/>
    <w:rsid w:val="00123158"/>
    <w:rsid w:val="00132EC8"/>
    <w:rsid w:val="00133C0D"/>
    <w:rsid w:val="00134AB1"/>
    <w:rsid w:val="001358EE"/>
    <w:rsid w:val="00135963"/>
    <w:rsid w:val="0014040C"/>
    <w:rsid w:val="00144769"/>
    <w:rsid w:val="00144AB6"/>
    <w:rsid w:val="001460F5"/>
    <w:rsid w:val="00146165"/>
    <w:rsid w:val="0014739F"/>
    <w:rsid w:val="00152E8C"/>
    <w:rsid w:val="0015545C"/>
    <w:rsid w:val="00155F75"/>
    <w:rsid w:val="0015631B"/>
    <w:rsid w:val="00162017"/>
    <w:rsid w:val="00165FB4"/>
    <w:rsid w:val="00166F78"/>
    <w:rsid w:val="00170505"/>
    <w:rsid w:val="001711BF"/>
    <w:rsid w:val="00172704"/>
    <w:rsid w:val="001729D6"/>
    <w:rsid w:val="00172BB8"/>
    <w:rsid w:val="00176A95"/>
    <w:rsid w:val="00177FC4"/>
    <w:rsid w:val="001811A2"/>
    <w:rsid w:val="00181C88"/>
    <w:rsid w:val="0018405F"/>
    <w:rsid w:val="00187BAB"/>
    <w:rsid w:val="001939B2"/>
    <w:rsid w:val="00196403"/>
    <w:rsid w:val="001A0E21"/>
    <w:rsid w:val="001A4A92"/>
    <w:rsid w:val="001A7B98"/>
    <w:rsid w:val="001B0165"/>
    <w:rsid w:val="001B3AAD"/>
    <w:rsid w:val="001C14B2"/>
    <w:rsid w:val="001C1D49"/>
    <w:rsid w:val="001C3B28"/>
    <w:rsid w:val="001C5DE4"/>
    <w:rsid w:val="001D0939"/>
    <w:rsid w:val="001D10F0"/>
    <w:rsid w:val="001D115C"/>
    <w:rsid w:val="001D1259"/>
    <w:rsid w:val="001D3A36"/>
    <w:rsid w:val="001E0447"/>
    <w:rsid w:val="001F1140"/>
    <w:rsid w:val="001F46EC"/>
    <w:rsid w:val="00200288"/>
    <w:rsid w:val="00203A3A"/>
    <w:rsid w:val="002048C2"/>
    <w:rsid w:val="002151D0"/>
    <w:rsid w:val="002162D4"/>
    <w:rsid w:val="00220E72"/>
    <w:rsid w:val="002221A3"/>
    <w:rsid w:val="00225918"/>
    <w:rsid w:val="00225C2B"/>
    <w:rsid w:val="00226776"/>
    <w:rsid w:val="002368F5"/>
    <w:rsid w:val="0024187F"/>
    <w:rsid w:val="002527DA"/>
    <w:rsid w:val="00253093"/>
    <w:rsid w:val="0025328E"/>
    <w:rsid w:val="0025639A"/>
    <w:rsid w:val="00257678"/>
    <w:rsid w:val="0026094E"/>
    <w:rsid w:val="002649D9"/>
    <w:rsid w:val="00270B87"/>
    <w:rsid w:val="002712EA"/>
    <w:rsid w:val="00272545"/>
    <w:rsid w:val="002735F1"/>
    <w:rsid w:val="002740A3"/>
    <w:rsid w:val="002748E0"/>
    <w:rsid w:val="00281D41"/>
    <w:rsid w:val="00282F65"/>
    <w:rsid w:val="00287CFF"/>
    <w:rsid w:val="002918DE"/>
    <w:rsid w:val="00296CE3"/>
    <w:rsid w:val="002A5683"/>
    <w:rsid w:val="002A5CF8"/>
    <w:rsid w:val="002B48CE"/>
    <w:rsid w:val="002B6E1F"/>
    <w:rsid w:val="002C2DB2"/>
    <w:rsid w:val="002C57A5"/>
    <w:rsid w:val="002D308A"/>
    <w:rsid w:val="002D35B2"/>
    <w:rsid w:val="002D5141"/>
    <w:rsid w:val="002D53AB"/>
    <w:rsid w:val="002D5ECC"/>
    <w:rsid w:val="002E359E"/>
    <w:rsid w:val="002E4812"/>
    <w:rsid w:val="002F1841"/>
    <w:rsid w:val="002F70FC"/>
    <w:rsid w:val="002F79A2"/>
    <w:rsid w:val="00301726"/>
    <w:rsid w:val="0030343B"/>
    <w:rsid w:val="00303D1C"/>
    <w:rsid w:val="00307868"/>
    <w:rsid w:val="00310FF2"/>
    <w:rsid w:val="00311342"/>
    <w:rsid w:val="00312A39"/>
    <w:rsid w:val="003134FE"/>
    <w:rsid w:val="00313DFD"/>
    <w:rsid w:val="00320B83"/>
    <w:rsid w:val="003216A8"/>
    <w:rsid w:val="00322445"/>
    <w:rsid w:val="00322D5B"/>
    <w:rsid w:val="0032365B"/>
    <w:rsid w:val="0033060B"/>
    <w:rsid w:val="0033242A"/>
    <w:rsid w:val="00332DBB"/>
    <w:rsid w:val="00334069"/>
    <w:rsid w:val="00337A74"/>
    <w:rsid w:val="00343651"/>
    <w:rsid w:val="00345D2E"/>
    <w:rsid w:val="00350A82"/>
    <w:rsid w:val="00351C9F"/>
    <w:rsid w:val="00356B42"/>
    <w:rsid w:val="00360C19"/>
    <w:rsid w:val="00361218"/>
    <w:rsid w:val="0036691F"/>
    <w:rsid w:val="00371099"/>
    <w:rsid w:val="00374C04"/>
    <w:rsid w:val="00374C08"/>
    <w:rsid w:val="0037513F"/>
    <w:rsid w:val="00380E1B"/>
    <w:rsid w:val="003811D7"/>
    <w:rsid w:val="0038383E"/>
    <w:rsid w:val="003901F9"/>
    <w:rsid w:val="003936D7"/>
    <w:rsid w:val="003953F7"/>
    <w:rsid w:val="00396A96"/>
    <w:rsid w:val="003973DE"/>
    <w:rsid w:val="003A097C"/>
    <w:rsid w:val="003A29BB"/>
    <w:rsid w:val="003A34E6"/>
    <w:rsid w:val="003A6D5A"/>
    <w:rsid w:val="003B044E"/>
    <w:rsid w:val="003B7CB4"/>
    <w:rsid w:val="003C4869"/>
    <w:rsid w:val="003CE9B0"/>
    <w:rsid w:val="003D210F"/>
    <w:rsid w:val="003D42F2"/>
    <w:rsid w:val="003D7F2A"/>
    <w:rsid w:val="003E249D"/>
    <w:rsid w:val="003E2CC4"/>
    <w:rsid w:val="003E2DCA"/>
    <w:rsid w:val="003E7218"/>
    <w:rsid w:val="003F07DB"/>
    <w:rsid w:val="003F6F70"/>
    <w:rsid w:val="00401729"/>
    <w:rsid w:val="00402E63"/>
    <w:rsid w:val="0040641A"/>
    <w:rsid w:val="0040649A"/>
    <w:rsid w:val="00407BC5"/>
    <w:rsid w:val="00407FB8"/>
    <w:rsid w:val="00411631"/>
    <w:rsid w:val="0041164B"/>
    <w:rsid w:val="00416478"/>
    <w:rsid w:val="00420F3A"/>
    <w:rsid w:val="004269A1"/>
    <w:rsid w:val="00432267"/>
    <w:rsid w:val="00437909"/>
    <w:rsid w:val="00441055"/>
    <w:rsid w:val="00441A2A"/>
    <w:rsid w:val="00443DEB"/>
    <w:rsid w:val="004453B0"/>
    <w:rsid w:val="00446B35"/>
    <w:rsid w:val="00456DEA"/>
    <w:rsid w:val="0045716B"/>
    <w:rsid w:val="00461695"/>
    <w:rsid w:val="00462866"/>
    <w:rsid w:val="00464345"/>
    <w:rsid w:val="00465B44"/>
    <w:rsid w:val="00470976"/>
    <w:rsid w:val="004709DA"/>
    <w:rsid w:val="004733C9"/>
    <w:rsid w:val="0047543B"/>
    <w:rsid w:val="00481C8A"/>
    <w:rsid w:val="004823D2"/>
    <w:rsid w:val="0048329D"/>
    <w:rsid w:val="004841A4"/>
    <w:rsid w:val="004868CF"/>
    <w:rsid w:val="00487465"/>
    <w:rsid w:val="004877E7"/>
    <w:rsid w:val="00492D8F"/>
    <w:rsid w:val="00494F79"/>
    <w:rsid w:val="00497BF7"/>
    <w:rsid w:val="004A0E77"/>
    <w:rsid w:val="004A1199"/>
    <w:rsid w:val="004A720F"/>
    <w:rsid w:val="004B4724"/>
    <w:rsid w:val="004B5926"/>
    <w:rsid w:val="004C0F44"/>
    <w:rsid w:val="004C3CD1"/>
    <w:rsid w:val="004C73DE"/>
    <w:rsid w:val="004D0BF5"/>
    <w:rsid w:val="004D13E5"/>
    <w:rsid w:val="004D56D1"/>
    <w:rsid w:val="004E379A"/>
    <w:rsid w:val="004F06B1"/>
    <w:rsid w:val="004F1625"/>
    <w:rsid w:val="004F29F5"/>
    <w:rsid w:val="004F3D36"/>
    <w:rsid w:val="004F630A"/>
    <w:rsid w:val="004F694B"/>
    <w:rsid w:val="005007AE"/>
    <w:rsid w:val="005012A2"/>
    <w:rsid w:val="005042D3"/>
    <w:rsid w:val="00504864"/>
    <w:rsid w:val="00507735"/>
    <w:rsid w:val="00515237"/>
    <w:rsid w:val="00515D21"/>
    <w:rsid w:val="00516206"/>
    <w:rsid w:val="00520349"/>
    <w:rsid w:val="0053145D"/>
    <w:rsid w:val="00534650"/>
    <w:rsid w:val="0053C79E"/>
    <w:rsid w:val="0054164A"/>
    <w:rsid w:val="00547F65"/>
    <w:rsid w:val="005507B4"/>
    <w:rsid w:val="005538A6"/>
    <w:rsid w:val="00560658"/>
    <w:rsid w:val="00560750"/>
    <w:rsid w:val="00560D52"/>
    <w:rsid w:val="005627B3"/>
    <w:rsid w:val="00565699"/>
    <w:rsid w:val="005714AA"/>
    <w:rsid w:val="0057276E"/>
    <w:rsid w:val="005736FC"/>
    <w:rsid w:val="005769E7"/>
    <w:rsid w:val="00577D26"/>
    <w:rsid w:val="00580A39"/>
    <w:rsid w:val="00584AA3"/>
    <w:rsid w:val="00585D3A"/>
    <w:rsid w:val="0059423C"/>
    <w:rsid w:val="005A1848"/>
    <w:rsid w:val="005A68B0"/>
    <w:rsid w:val="005C0754"/>
    <w:rsid w:val="005C3496"/>
    <w:rsid w:val="005C439C"/>
    <w:rsid w:val="005D126F"/>
    <w:rsid w:val="005D1D2A"/>
    <w:rsid w:val="005D1DE5"/>
    <w:rsid w:val="005D2936"/>
    <w:rsid w:val="005D46DB"/>
    <w:rsid w:val="005D479F"/>
    <w:rsid w:val="005D66F2"/>
    <w:rsid w:val="005D6ABD"/>
    <w:rsid w:val="005D731D"/>
    <w:rsid w:val="005E4886"/>
    <w:rsid w:val="005E5220"/>
    <w:rsid w:val="005E57E6"/>
    <w:rsid w:val="005E5B76"/>
    <w:rsid w:val="005E65B6"/>
    <w:rsid w:val="005F0DED"/>
    <w:rsid w:val="005F2E53"/>
    <w:rsid w:val="005F3913"/>
    <w:rsid w:val="0060105B"/>
    <w:rsid w:val="00605201"/>
    <w:rsid w:val="00611DA2"/>
    <w:rsid w:val="00612641"/>
    <w:rsid w:val="00620E22"/>
    <w:rsid w:val="006211CA"/>
    <w:rsid w:val="00622018"/>
    <w:rsid w:val="0062310E"/>
    <w:rsid w:val="00626601"/>
    <w:rsid w:val="006279D5"/>
    <w:rsid w:val="0063149F"/>
    <w:rsid w:val="0065043D"/>
    <w:rsid w:val="00654320"/>
    <w:rsid w:val="00662EF2"/>
    <w:rsid w:val="00666BC7"/>
    <w:rsid w:val="00671940"/>
    <w:rsid w:val="00672ED2"/>
    <w:rsid w:val="00676971"/>
    <w:rsid w:val="00676A50"/>
    <w:rsid w:val="00676F45"/>
    <w:rsid w:val="00680BEE"/>
    <w:rsid w:val="006846FC"/>
    <w:rsid w:val="00685248"/>
    <w:rsid w:val="0068532E"/>
    <w:rsid w:val="00690960"/>
    <w:rsid w:val="00697892"/>
    <w:rsid w:val="006A3671"/>
    <w:rsid w:val="006A5AEC"/>
    <w:rsid w:val="006A631C"/>
    <w:rsid w:val="006B2EC8"/>
    <w:rsid w:val="006B3222"/>
    <w:rsid w:val="006B48CC"/>
    <w:rsid w:val="006C0C0A"/>
    <w:rsid w:val="006C17A1"/>
    <w:rsid w:val="006C2334"/>
    <w:rsid w:val="006C3380"/>
    <w:rsid w:val="006C5875"/>
    <w:rsid w:val="006D4861"/>
    <w:rsid w:val="006D4C29"/>
    <w:rsid w:val="006D7E98"/>
    <w:rsid w:val="006E0C09"/>
    <w:rsid w:val="006E1997"/>
    <w:rsid w:val="006E40F4"/>
    <w:rsid w:val="006E58CE"/>
    <w:rsid w:val="006E6BDB"/>
    <w:rsid w:val="00702A56"/>
    <w:rsid w:val="007033EF"/>
    <w:rsid w:val="00703740"/>
    <w:rsid w:val="0070757D"/>
    <w:rsid w:val="00712537"/>
    <w:rsid w:val="00712FCD"/>
    <w:rsid w:val="007240E0"/>
    <w:rsid w:val="0073289D"/>
    <w:rsid w:val="007333CF"/>
    <w:rsid w:val="00734195"/>
    <w:rsid w:val="00734882"/>
    <w:rsid w:val="00735B78"/>
    <w:rsid w:val="007366CB"/>
    <w:rsid w:val="00741984"/>
    <w:rsid w:val="00741D1E"/>
    <w:rsid w:val="007446F4"/>
    <w:rsid w:val="00750AEA"/>
    <w:rsid w:val="007513D4"/>
    <w:rsid w:val="00755653"/>
    <w:rsid w:val="00756C48"/>
    <w:rsid w:val="00757264"/>
    <w:rsid w:val="00757F30"/>
    <w:rsid w:val="00762871"/>
    <w:rsid w:val="00772827"/>
    <w:rsid w:val="00772FE6"/>
    <w:rsid w:val="00782EB1"/>
    <w:rsid w:val="007864CB"/>
    <w:rsid w:val="00790BE2"/>
    <w:rsid w:val="00793D0C"/>
    <w:rsid w:val="00796EF4"/>
    <w:rsid w:val="007970D4"/>
    <w:rsid w:val="00797C0E"/>
    <w:rsid w:val="00797CBC"/>
    <w:rsid w:val="007A13B5"/>
    <w:rsid w:val="007A568A"/>
    <w:rsid w:val="007A58F2"/>
    <w:rsid w:val="007B51E4"/>
    <w:rsid w:val="007B697C"/>
    <w:rsid w:val="007C25C1"/>
    <w:rsid w:val="007C3076"/>
    <w:rsid w:val="007D035E"/>
    <w:rsid w:val="007D1A06"/>
    <w:rsid w:val="007D1EE6"/>
    <w:rsid w:val="007D3276"/>
    <w:rsid w:val="007E03C3"/>
    <w:rsid w:val="007E1125"/>
    <w:rsid w:val="007E2307"/>
    <w:rsid w:val="007F0599"/>
    <w:rsid w:val="007F1868"/>
    <w:rsid w:val="007F452C"/>
    <w:rsid w:val="007F4637"/>
    <w:rsid w:val="007F5E93"/>
    <w:rsid w:val="007F6997"/>
    <w:rsid w:val="007F7D16"/>
    <w:rsid w:val="00803546"/>
    <w:rsid w:val="0080468B"/>
    <w:rsid w:val="008070D5"/>
    <w:rsid w:val="00814F85"/>
    <w:rsid w:val="00817BEA"/>
    <w:rsid w:val="008201E1"/>
    <w:rsid w:val="00822A80"/>
    <w:rsid w:val="00823173"/>
    <w:rsid w:val="00824C02"/>
    <w:rsid w:val="0082617D"/>
    <w:rsid w:val="00826C88"/>
    <w:rsid w:val="008277D4"/>
    <w:rsid w:val="0083349D"/>
    <w:rsid w:val="00840182"/>
    <w:rsid w:val="00840264"/>
    <w:rsid w:val="00842389"/>
    <w:rsid w:val="00843EF5"/>
    <w:rsid w:val="00844C75"/>
    <w:rsid w:val="008477CF"/>
    <w:rsid w:val="00847EF2"/>
    <w:rsid w:val="00850684"/>
    <w:rsid w:val="00852BB3"/>
    <w:rsid w:val="00854EB1"/>
    <w:rsid w:val="008571C8"/>
    <w:rsid w:val="008573EA"/>
    <w:rsid w:val="00861890"/>
    <w:rsid w:val="0086353B"/>
    <w:rsid w:val="008643A4"/>
    <w:rsid w:val="00870DF9"/>
    <w:rsid w:val="008727DF"/>
    <w:rsid w:val="00872D9E"/>
    <w:rsid w:val="008757F0"/>
    <w:rsid w:val="00876F1B"/>
    <w:rsid w:val="00880B5B"/>
    <w:rsid w:val="00881251"/>
    <w:rsid w:val="0088172E"/>
    <w:rsid w:val="0088695C"/>
    <w:rsid w:val="0089276E"/>
    <w:rsid w:val="00897250"/>
    <w:rsid w:val="0089794A"/>
    <w:rsid w:val="008A2BDB"/>
    <w:rsid w:val="008A6812"/>
    <w:rsid w:val="008B3397"/>
    <w:rsid w:val="008B3A41"/>
    <w:rsid w:val="008B5013"/>
    <w:rsid w:val="008C0506"/>
    <w:rsid w:val="008C3F78"/>
    <w:rsid w:val="008C6826"/>
    <w:rsid w:val="008C7940"/>
    <w:rsid w:val="008CDC69"/>
    <w:rsid w:val="008D1E78"/>
    <w:rsid w:val="008D272A"/>
    <w:rsid w:val="008D73C7"/>
    <w:rsid w:val="008D7F2D"/>
    <w:rsid w:val="008F1CB6"/>
    <w:rsid w:val="008F39FC"/>
    <w:rsid w:val="008F5CED"/>
    <w:rsid w:val="00900C01"/>
    <w:rsid w:val="009140C2"/>
    <w:rsid w:val="00921013"/>
    <w:rsid w:val="00922A3E"/>
    <w:rsid w:val="0092405E"/>
    <w:rsid w:val="009254B6"/>
    <w:rsid w:val="00927956"/>
    <w:rsid w:val="00927D79"/>
    <w:rsid w:val="00930C81"/>
    <w:rsid w:val="00931A14"/>
    <w:rsid w:val="009344EB"/>
    <w:rsid w:val="00941889"/>
    <w:rsid w:val="00941C2E"/>
    <w:rsid w:val="009441F0"/>
    <w:rsid w:val="00944291"/>
    <w:rsid w:val="00944AD0"/>
    <w:rsid w:val="00946E75"/>
    <w:rsid w:val="009500E7"/>
    <w:rsid w:val="00950676"/>
    <w:rsid w:val="00950BC7"/>
    <w:rsid w:val="00950DC7"/>
    <w:rsid w:val="0095333A"/>
    <w:rsid w:val="0095559F"/>
    <w:rsid w:val="00957F2D"/>
    <w:rsid w:val="00962A24"/>
    <w:rsid w:val="009644DB"/>
    <w:rsid w:val="00964A76"/>
    <w:rsid w:val="00971BB2"/>
    <w:rsid w:val="009725A3"/>
    <w:rsid w:val="009741C7"/>
    <w:rsid w:val="00974AC9"/>
    <w:rsid w:val="009757DF"/>
    <w:rsid w:val="00975EA5"/>
    <w:rsid w:val="009760E9"/>
    <w:rsid w:val="009770F7"/>
    <w:rsid w:val="00977F67"/>
    <w:rsid w:val="00987E76"/>
    <w:rsid w:val="0099096E"/>
    <w:rsid w:val="009930C9"/>
    <w:rsid w:val="00995681"/>
    <w:rsid w:val="009973F3"/>
    <w:rsid w:val="00997A01"/>
    <w:rsid w:val="009A2CD8"/>
    <w:rsid w:val="009A3745"/>
    <w:rsid w:val="009A5FFE"/>
    <w:rsid w:val="009B0DDC"/>
    <w:rsid w:val="009B0EF6"/>
    <w:rsid w:val="009C0C36"/>
    <w:rsid w:val="009D20D4"/>
    <w:rsid w:val="009D675A"/>
    <w:rsid w:val="009E21D0"/>
    <w:rsid w:val="009E24CF"/>
    <w:rsid w:val="009E2FF0"/>
    <w:rsid w:val="009E34B7"/>
    <w:rsid w:val="009E3703"/>
    <w:rsid w:val="009E6B23"/>
    <w:rsid w:val="009E7DAC"/>
    <w:rsid w:val="00A0293E"/>
    <w:rsid w:val="00A03999"/>
    <w:rsid w:val="00A05BBD"/>
    <w:rsid w:val="00A06D20"/>
    <w:rsid w:val="00A1330C"/>
    <w:rsid w:val="00A13DE0"/>
    <w:rsid w:val="00A140BD"/>
    <w:rsid w:val="00A156BE"/>
    <w:rsid w:val="00A21F97"/>
    <w:rsid w:val="00A26DA1"/>
    <w:rsid w:val="00A321B7"/>
    <w:rsid w:val="00A3341B"/>
    <w:rsid w:val="00A33950"/>
    <w:rsid w:val="00A34283"/>
    <w:rsid w:val="00A34334"/>
    <w:rsid w:val="00A36EBF"/>
    <w:rsid w:val="00A40378"/>
    <w:rsid w:val="00A40DBF"/>
    <w:rsid w:val="00A46BFF"/>
    <w:rsid w:val="00A5615C"/>
    <w:rsid w:val="00A56DC1"/>
    <w:rsid w:val="00A64CCD"/>
    <w:rsid w:val="00A7160A"/>
    <w:rsid w:val="00A7255C"/>
    <w:rsid w:val="00A72B28"/>
    <w:rsid w:val="00A83CBC"/>
    <w:rsid w:val="00A85F6F"/>
    <w:rsid w:val="00A90A86"/>
    <w:rsid w:val="00A946CD"/>
    <w:rsid w:val="00A94EAB"/>
    <w:rsid w:val="00A95E0B"/>
    <w:rsid w:val="00AA3269"/>
    <w:rsid w:val="00AA53EA"/>
    <w:rsid w:val="00AA6ADC"/>
    <w:rsid w:val="00AB5DB1"/>
    <w:rsid w:val="00AB633C"/>
    <w:rsid w:val="00AB70F0"/>
    <w:rsid w:val="00AD085B"/>
    <w:rsid w:val="00AD1E23"/>
    <w:rsid w:val="00AD3718"/>
    <w:rsid w:val="00AD3745"/>
    <w:rsid w:val="00AD65A4"/>
    <w:rsid w:val="00AE0F42"/>
    <w:rsid w:val="00AE552F"/>
    <w:rsid w:val="00AF4158"/>
    <w:rsid w:val="00AF5C8F"/>
    <w:rsid w:val="00AF5F8A"/>
    <w:rsid w:val="00B029B6"/>
    <w:rsid w:val="00B035D7"/>
    <w:rsid w:val="00B04E6D"/>
    <w:rsid w:val="00B1363A"/>
    <w:rsid w:val="00B155AE"/>
    <w:rsid w:val="00B16497"/>
    <w:rsid w:val="00B219CF"/>
    <w:rsid w:val="00B2706F"/>
    <w:rsid w:val="00B31674"/>
    <w:rsid w:val="00B31686"/>
    <w:rsid w:val="00B3480E"/>
    <w:rsid w:val="00B409EE"/>
    <w:rsid w:val="00B44B13"/>
    <w:rsid w:val="00B515B7"/>
    <w:rsid w:val="00B51AE1"/>
    <w:rsid w:val="00B5281B"/>
    <w:rsid w:val="00B5725F"/>
    <w:rsid w:val="00B57457"/>
    <w:rsid w:val="00B71136"/>
    <w:rsid w:val="00B72BF3"/>
    <w:rsid w:val="00B7F863"/>
    <w:rsid w:val="00B8357F"/>
    <w:rsid w:val="00B84F8A"/>
    <w:rsid w:val="00B900AE"/>
    <w:rsid w:val="00B91A54"/>
    <w:rsid w:val="00B95382"/>
    <w:rsid w:val="00B95DD0"/>
    <w:rsid w:val="00BA0545"/>
    <w:rsid w:val="00BA1AAE"/>
    <w:rsid w:val="00BA5D2D"/>
    <w:rsid w:val="00BA723B"/>
    <w:rsid w:val="00BA7808"/>
    <w:rsid w:val="00BB339A"/>
    <w:rsid w:val="00BB756D"/>
    <w:rsid w:val="00BC264C"/>
    <w:rsid w:val="00BC37EA"/>
    <w:rsid w:val="00BC6BC7"/>
    <w:rsid w:val="00BD1A20"/>
    <w:rsid w:val="00BD232F"/>
    <w:rsid w:val="00BD2B5D"/>
    <w:rsid w:val="00BD3605"/>
    <w:rsid w:val="00BD4CFE"/>
    <w:rsid w:val="00BD528E"/>
    <w:rsid w:val="00BD5787"/>
    <w:rsid w:val="00BD60CE"/>
    <w:rsid w:val="00BD6384"/>
    <w:rsid w:val="00BD6D00"/>
    <w:rsid w:val="00BE02FB"/>
    <w:rsid w:val="00BE1E65"/>
    <w:rsid w:val="00BE3DE8"/>
    <w:rsid w:val="00BE47D3"/>
    <w:rsid w:val="00BE7608"/>
    <w:rsid w:val="00BE7D8D"/>
    <w:rsid w:val="00BF1DAB"/>
    <w:rsid w:val="00C0045A"/>
    <w:rsid w:val="00C02B4E"/>
    <w:rsid w:val="00C06C55"/>
    <w:rsid w:val="00C105C1"/>
    <w:rsid w:val="00C1125D"/>
    <w:rsid w:val="00C16C97"/>
    <w:rsid w:val="00C23682"/>
    <w:rsid w:val="00C3353C"/>
    <w:rsid w:val="00C33D9E"/>
    <w:rsid w:val="00C367B3"/>
    <w:rsid w:val="00C408A8"/>
    <w:rsid w:val="00C40E2F"/>
    <w:rsid w:val="00C43BF4"/>
    <w:rsid w:val="00C4702E"/>
    <w:rsid w:val="00C50E3A"/>
    <w:rsid w:val="00C53184"/>
    <w:rsid w:val="00C53B7D"/>
    <w:rsid w:val="00C53BE2"/>
    <w:rsid w:val="00C56371"/>
    <w:rsid w:val="00C57D67"/>
    <w:rsid w:val="00C57EA3"/>
    <w:rsid w:val="00C610E8"/>
    <w:rsid w:val="00C63ED5"/>
    <w:rsid w:val="00C671C0"/>
    <w:rsid w:val="00C672D2"/>
    <w:rsid w:val="00C675C4"/>
    <w:rsid w:val="00C75AD1"/>
    <w:rsid w:val="00C7713A"/>
    <w:rsid w:val="00C80B05"/>
    <w:rsid w:val="00C8271B"/>
    <w:rsid w:val="00C82AE7"/>
    <w:rsid w:val="00C8437E"/>
    <w:rsid w:val="00C8471A"/>
    <w:rsid w:val="00C86EE3"/>
    <w:rsid w:val="00C87232"/>
    <w:rsid w:val="00C92555"/>
    <w:rsid w:val="00C9735A"/>
    <w:rsid w:val="00C974EF"/>
    <w:rsid w:val="00C975CE"/>
    <w:rsid w:val="00C97A36"/>
    <w:rsid w:val="00CA1DCF"/>
    <w:rsid w:val="00CA2F57"/>
    <w:rsid w:val="00CA434D"/>
    <w:rsid w:val="00CA46E6"/>
    <w:rsid w:val="00CA6027"/>
    <w:rsid w:val="00CB0DD2"/>
    <w:rsid w:val="00CB173D"/>
    <w:rsid w:val="00CB3682"/>
    <w:rsid w:val="00CB44F6"/>
    <w:rsid w:val="00CC0931"/>
    <w:rsid w:val="00CD2215"/>
    <w:rsid w:val="00CD4125"/>
    <w:rsid w:val="00CD5FF6"/>
    <w:rsid w:val="00CE036C"/>
    <w:rsid w:val="00CF7267"/>
    <w:rsid w:val="00D0430F"/>
    <w:rsid w:val="00D051BD"/>
    <w:rsid w:val="00D07F50"/>
    <w:rsid w:val="00D10669"/>
    <w:rsid w:val="00D20384"/>
    <w:rsid w:val="00D21CDE"/>
    <w:rsid w:val="00D25FA3"/>
    <w:rsid w:val="00D264C2"/>
    <w:rsid w:val="00D270ED"/>
    <w:rsid w:val="00D347EE"/>
    <w:rsid w:val="00D34C82"/>
    <w:rsid w:val="00D36FC0"/>
    <w:rsid w:val="00D41977"/>
    <w:rsid w:val="00D452C2"/>
    <w:rsid w:val="00D47787"/>
    <w:rsid w:val="00D50EF1"/>
    <w:rsid w:val="00D5652B"/>
    <w:rsid w:val="00D65C76"/>
    <w:rsid w:val="00D72391"/>
    <w:rsid w:val="00D72DF6"/>
    <w:rsid w:val="00D76AF8"/>
    <w:rsid w:val="00D801CB"/>
    <w:rsid w:val="00D81207"/>
    <w:rsid w:val="00D82725"/>
    <w:rsid w:val="00D83157"/>
    <w:rsid w:val="00D834A1"/>
    <w:rsid w:val="00D83E3E"/>
    <w:rsid w:val="00D931AE"/>
    <w:rsid w:val="00D94E9B"/>
    <w:rsid w:val="00D96712"/>
    <w:rsid w:val="00DA2604"/>
    <w:rsid w:val="00DA3C59"/>
    <w:rsid w:val="00DA65F8"/>
    <w:rsid w:val="00DB3D98"/>
    <w:rsid w:val="00DB3DDC"/>
    <w:rsid w:val="00DC08DF"/>
    <w:rsid w:val="00DC0E6C"/>
    <w:rsid w:val="00DC6519"/>
    <w:rsid w:val="00DC7A5B"/>
    <w:rsid w:val="00DD0EB7"/>
    <w:rsid w:val="00DD4258"/>
    <w:rsid w:val="00DD7F65"/>
    <w:rsid w:val="00DE1FB8"/>
    <w:rsid w:val="00DE26BE"/>
    <w:rsid w:val="00DE2B0E"/>
    <w:rsid w:val="00DE6923"/>
    <w:rsid w:val="00DF085E"/>
    <w:rsid w:val="00DF1025"/>
    <w:rsid w:val="00DF50BD"/>
    <w:rsid w:val="00DF56F9"/>
    <w:rsid w:val="00DF6345"/>
    <w:rsid w:val="00E01596"/>
    <w:rsid w:val="00E0190B"/>
    <w:rsid w:val="00E032CA"/>
    <w:rsid w:val="00E13413"/>
    <w:rsid w:val="00E2159F"/>
    <w:rsid w:val="00E232A6"/>
    <w:rsid w:val="00E26642"/>
    <w:rsid w:val="00E31BC7"/>
    <w:rsid w:val="00E3380A"/>
    <w:rsid w:val="00E34449"/>
    <w:rsid w:val="00E41AB4"/>
    <w:rsid w:val="00E42B1F"/>
    <w:rsid w:val="00E45FDF"/>
    <w:rsid w:val="00E464E5"/>
    <w:rsid w:val="00E46F24"/>
    <w:rsid w:val="00E52BB4"/>
    <w:rsid w:val="00E54C08"/>
    <w:rsid w:val="00E6072D"/>
    <w:rsid w:val="00E61882"/>
    <w:rsid w:val="00E6202B"/>
    <w:rsid w:val="00E653EF"/>
    <w:rsid w:val="00E6567E"/>
    <w:rsid w:val="00E71939"/>
    <w:rsid w:val="00E778BC"/>
    <w:rsid w:val="00E8058A"/>
    <w:rsid w:val="00E833EF"/>
    <w:rsid w:val="00E8505F"/>
    <w:rsid w:val="00E86589"/>
    <w:rsid w:val="00E97021"/>
    <w:rsid w:val="00EA1EDF"/>
    <w:rsid w:val="00EA58D3"/>
    <w:rsid w:val="00EB1B6C"/>
    <w:rsid w:val="00EB7BEC"/>
    <w:rsid w:val="00EC1B64"/>
    <w:rsid w:val="00EC2162"/>
    <w:rsid w:val="00EC28A2"/>
    <w:rsid w:val="00EC6032"/>
    <w:rsid w:val="00EC787F"/>
    <w:rsid w:val="00ED048F"/>
    <w:rsid w:val="00ED227A"/>
    <w:rsid w:val="00ED261A"/>
    <w:rsid w:val="00EE792B"/>
    <w:rsid w:val="00EF06A8"/>
    <w:rsid w:val="00EF3C30"/>
    <w:rsid w:val="00EF4151"/>
    <w:rsid w:val="00EF6E2F"/>
    <w:rsid w:val="00EF7D5A"/>
    <w:rsid w:val="00F00F2F"/>
    <w:rsid w:val="00F02D7A"/>
    <w:rsid w:val="00F040EC"/>
    <w:rsid w:val="00F048F5"/>
    <w:rsid w:val="00F11D7D"/>
    <w:rsid w:val="00F12B62"/>
    <w:rsid w:val="00F15C97"/>
    <w:rsid w:val="00F20065"/>
    <w:rsid w:val="00F21026"/>
    <w:rsid w:val="00F21221"/>
    <w:rsid w:val="00F21802"/>
    <w:rsid w:val="00F21890"/>
    <w:rsid w:val="00F243B0"/>
    <w:rsid w:val="00F307B7"/>
    <w:rsid w:val="00F424A6"/>
    <w:rsid w:val="00F42565"/>
    <w:rsid w:val="00F43E8F"/>
    <w:rsid w:val="00F464BD"/>
    <w:rsid w:val="00F47DB8"/>
    <w:rsid w:val="00F52481"/>
    <w:rsid w:val="00F52FBC"/>
    <w:rsid w:val="00F53207"/>
    <w:rsid w:val="00F5374B"/>
    <w:rsid w:val="00F53CC2"/>
    <w:rsid w:val="00F62A82"/>
    <w:rsid w:val="00F72D7B"/>
    <w:rsid w:val="00F73C87"/>
    <w:rsid w:val="00F75E77"/>
    <w:rsid w:val="00F8075D"/>
    <w:rsid w:val="00F80F7F"/>
    <w:rsid w:val="00F826E1"/>
    <w:rsid w:val="00F83933"/>
    <w:rsid w:val="00F87C9C"/>
    <w:rsid w:val="00F955FD"/>
    <w:rsid w:val="00F95AFA"/>
    <w:rsid w:val="00FA045A"/>
    <w:rsid w:val="00FA2D9E"/>
    <w:rsid w:val="00FA3323"/>
    <w:rsid w:val="00FA3820"/>
    <w:rsid w:val="00FA448A"/>
    <w:rsid w:val="00FA5DB0"/>
    <w:rsid w:val="00FB424A"/>
    <w:rsid w:val="00FB5EF9"/>
    <w:rsid w:val="00FB647D"/>
    <w:rsid w:val="00FC099A"/>
    <w:rsid w:val="00FC37FC"/>
    <w:rsid w:val="00FC3F01"/>
    <w:rsid w:val="00FD5502"/>
    <w:rsid w:val="00FD78F6"/>
    <w:rsid w:val="00FE1370"/>
    <w:rsid w:val="00FE1C16"/>
    <w:rsid w:val="00FE1F19"/>
    <w:rsid w:val="00FE2730"/>
    <w:rsid w:val="00FE38CE"/>
    <w:rsid w:val="00FE645A"/>
    <w:rsid w:val="00FF10D3"/>
    <w:rsid w:val="00FF1688"/>
    <w:rsid w:val="00FF6C6B"/>
    <w:rsid w:val="013186AF"/>
    <w:rsid w:val="0190F27D"/>
    <w:rsid w:val="01A80047"/>
    <w:rsid w:val="01B8D469"/>
    <w:rsid w:val="024B74AC"/>
    <w:rsid w:val="024E3C09"/>
    <w:rsid w:val="02914390"/>
    <w:rsid w:val="02A21B2A"/>
    <w:rsid w:val="02A5C798"/>
    <w:rsid w:val="02C4DADB"/>
    <w:rsid w:val="02C8A327"/>
    <w:rsid w:val="02D26B98"/>
    <w:rsid w:val="02E3D215"/>
    <w:rsid w:val="02E4FFF5"/>
    <w:rsid w:val="0303F723"/>
    <w:rsid w:val="032944E9"/>
    <w:rsid w:val="033F6B30"/>
    <w:rsid w:val="03752472"/>
    <w:rsid w:val="03787552"/>
    <w:rsid w:val="0387C91A"/>
    <w:rsid w:val="03971A96"/>
    <w:rsid w:val="03D0868D"/>
    <w:rsid w:val="0420DCB3"/>
    <w:rsid w:val="042E25F5"/>
    <w:rsid w:val="043FE4A5"/>
    <w:rsid w:val="044D5BB6"/>
    <w:rsid w:val="045044EE"/>
    <w:rsid w:val="0461D52A"/>
    <w:rsid w:val="047D9981"/>
    <w:rsid w:val="04BF8721"/>
    <w:rsid w:val="04D1FD99"/>
    <w:rsid w:val="0501C17B"/>
    <w:rsid w:val="050EE5E4"/>
    <w:rsid w:val="0516FB39"/>
    <w:rsid w:val="05218279"/>
    <w:rsid w:val="05462597"/>
    <w:rsid w:val="05B4D5D5"/>
    <w:rsid w:val="05BCC35B"/>
    <w:rsid w:val="05BCFD27"/>
    <w:rsid w:val="05EF2380"/>
    <w:rsid w:val="05F4E256"/>
    <w:rsid w:val="0656AAFE"/>
    <w:rsid w:val="0657E701"/>
    <w:rsid w:val="067EF729"/>
    <w:rsid w:val="068479CC"/>
    <w:rsid w:val="06864FEC"/>
    <w:rsid w:val="0689F1C5"/>
    <w:rsid w:val="068ECEFD"/>
    <w:rsid w:val="0690F130"/>
    <w:rsid w:val="06A5B290"/>
    <w:rsid w:val="06BD8D40"/>
    <w:rsid w:val="06CD8A79"/>
    <w:rsid w:val="07217F50"/>
    <w:rsid w:val="074D177C"/>
    <w:rsid w:val="075893BC"/>
    <w:rsid w:val="07754997"/>
    <w:rsid w:val="0782FB53"/>
    <w:rsid w:val="07E7473D"/>
    <w:rsid w:val="07E9C4FB"/>
    <w:rsid w:val="07EE536C"/>
    <w:rsid w:val="08123170"/>
    <w:rsid w:val="081BBCC9"/>
    <w:rsid w:val="0839ED05"/>
    <w:rsid w:val="0888CA1F"/>
    <w:rsid w:val="08B6AE77"/>
    <w:rsid w:val="08BADC90"/>
    <w:rsid w:val="08C91FD4"/>
    <w:rsid w:val="08E91CB4"/>
    <w:rsid w:val="0914D7D5"/>
    <w:rsid w:val="092BE71A"/>
    <w:rsid w:val="09305FF3"/>
    <w:rsid w:val="094660DC"/>
    <w:rsid w:val="099E5523"/>
    <w:rsid w:val="09AC8460"/>
    <w:rsid w:val="0A1E5774"/>
    <w:rsid w:val="0AA69798"/>
    <w:rsid w:val="0ACE0AEC"/>
    <w:rsid w:val="0AD280A9"/>
    <w:rsid w:val="0B088B0C"/>
    <w:rsid w:val="0B3D0A8D"/>
    <w:rsid w:val="0B5290AC"/>
    <w:rsid w:val="0B74D627"/>
    <w:rsid w:val="0B7AB7E7"/>
    <w:rsid w:val="0B7D28A8"/>
    <w:rsid w:val="0B84C81E"/>
    <w:rsid w:val="0B8E45FC"/>
    <w:rsid w:val="0B90A70C"/>
    <w:rsid w:val="0BABAC4E"/>
    <w:rsid w:val="0BCE7F40"/>
    <w:rsid w:val="0BEB8F25"/>
    <w:rsid w:val="0BF51B7A"/>
    <w:rsid w:val="0BFFEA2E"/>
    <w:rsid w:val="0C0D0F49"/>
    <w:rsid w:val="0C76F843"/>
    <w:rsid w:val="0C9E54DE"/>
    <w:rsid w:val="0CC24293"/>
    <w:rsid w:val="0CD0CA5A"/>
    <w:rsid w:val="0CD864DF"/>
    <w:rsid w:val="0D51BEC6"/>
    <w:rsid w:val="0D79635E"/>
    <w:rsid w:val="0D7F428F"/>
    <w:rsid w:val="0E24FFAF"/>
    <w:rsid w:val="0E388001"/>
    <w:rsid w:val="0E47C7E5"/>
    <w:rsid w:val="0E8AD9D5"/>
    <w:rsid w:val="0ED24479"/>
    <w:rsid w:val="0EF580C2"/>
    <w:rsid w:val="0F039924"/>
    <w:rsid w:val="0F14220F"/>
    <w:rsid w:val="0F2F7ADF"/>
    <w:rsid w:val="0F968D0C"/>
    <w:rsid w:val="0FC31759"/>
    <w:rsid w:val="0FC6CA46"/>
    <w:rsid w:val="0FCC1B1A"/>
    <w:rsid w:val="0FE0A3A7"/>
    <w:rsid w:val="100789A6"/>
    <w:rsid w:val="1032D3F3"/>
    <w:rsid w:val="106CE3E7"/>
    <w:rsid w:val="1087CE8A"/>
    <w:rsid w:val="10914A9C"/>
    <w:rsid w:val="10A12D57"/>
    <w:rsid w:val="10AA0120"/>
    <w:rsid w:val="10B57CDC"/>
    <w:rsid w:val="11206668"/>
    <w:rsid w:val="1122B766"/>
    <w:rsid w:val="112D23D0"/>
    <w:rsid w:val="11439C33"/>
    <w:rsid w:val="1167B30A"/>
    <w:rsid w:val="11847C66"/>
    <w:rsid w:val="121AB9FF"/>
    <w:rsid w:val="1244D019"/>
    <w:rsid w:val="1264EED8"/>
    <w:rsid w:val="127B5739"/>
    <w:rsid w:val="129B4663"/>
    <w:rsid w:val="12A6A47F"/>
    <w:rsid w:val="12AEE366"/>
    <w:rsid w:val="12B28B54"/>
    <w:rsid w:val="12BA6360"/>
    <w:rsid w:val="12D29A59"/>
    <w:rsid w:val="12FD8A13"/>
    <w:rsid w:val="1392A805"/>
    <w:rsid w:val="13CC5D19"/>
    <w:rsid w:val="13CC819E"/>
    <w:rsid w:val="140468A1"/>
    <w:rsid w:val="143716C4"/>
    <w:rsid w:val="149DA567"/>
    <w:rsid w:val="14B9333E"/>
    <w:rsid w:val="14BA3916"/>
    <w:rsid w:val="151751CF"/>
    <w:rsid w:val="156A6BB4"/>
    <w:rsid w:val="158056FA"/>
    <w:rsid w:val="1591B205"/>
    <w:rsid w:val="15B44BE1"/>
    <w:rsid w:val="15C3403F"/>
    <w:rsid w:val="15F30536"/>
    <w:rsid w:val="15F469D3"/>
    <w:rsid w:val="16170D53"/>
    <w:rsid w:val="163CEE97"/>
    <w:rsid w:val="1641F41D"/>
    <w:rsid w:val="164E77DA"/>
    <w:rsid w:val="16669CE6"/>
    <w:rsid w:val="16A2FA7F"/>
    <w:rsid w:val="16B5E385"/>
    <w:rsid w:val="16BD84FA"/>
    <w:rsid w:val="16CE771C"/>
    <w:rsid w:val="16F3517B"/>
    <w:rsid w:val="171CFC1A"/>
    <w:rsid w:val="171F3089"/>
    <w:rsid w:val="179F58C7"/>
    <w:rsid w:val="17B13B53"/>
    <w:rsid w:val="17B400CB"/>
    <w:rsid w:val="17CCFBE0"/>
    <w:rsid w:val="17D91AE5"/>
    <w:rsid w:val="17DB1FD9"/>
    <w:rsid w:val="17ED3BF6"/>
    <w:rsid w:val="18268F56"/>
    <w:rsid w:val="18A02E92"/>
    <w:rsid w:val="18EA5DAF"/>
    <w:rsid w:val="18F1522E"/>
    <w:rsid w:val="190A87E7"/>
    <w:rsid w:val="1977F0A0"/>
    <w:rsid w:val="198DD3B8"/>
    <w:rsid w:val="19BAC197"/>
    <w:rsid w:val="19D0DB89"/>
    <w:rsid w:val="1A606834"/>
    <w:rsid w:val="1A6B0D8E"/>
    <w:rsid w:val="1A7F6244"/>
    <w:rsid w:val="1A8268C3"/>
    <w:rsid w:val="1AC33E26"/>
    <w:rsid w:val="1AE9F235"/>
    <w:rsid w:val="1B1BC10D"/>
    <w:rsid w:val="1B3569A1"/>
    <w:rsid w:val="1B56ABCD"/>
    <w:rsid w:val="1B94891A"/>
    <w:rsid w:val="1BEDE97D"/>
    <w:rsid w:val="1C17CCE1"/>
    <w:rsid w:val="1C331847"/>
    <w:rsid w:val="1C335194"/>
    <w:rsid w:val="1C5B5F62"/>
    <w:rsid w:val="1C6B3A26"/>
    <w:rsid w:val="1C9CBDC5"/>
    <w:rsid w:val="1CD24D96"/>
    <w:rsid w:val="1D0CCE40"/>
    <w:rsid w:val="1D145D06"/>
    <w:rsid w:val="1D1CC33F"/>
    <w:rsid w:val="1D260816"/>
    <w:rsid w:val="1D3018EF"/>
    <w:rsid w:val="1D4ADE45"/>
    <w:rsid w:val="1D88B178"/>
    <w:rsid w:val="1DA9587D"/>
    <w:rsid w:val="1E121228"/>
    <w:rsid w:val="1E2E92AD"/>
    <w:rsid w:val="1E3B1344"/>
    <w:rsid w:val="1E596403"/>
    <w:rsid w:val="1E5C1646"/>
    <w:rsid w:val="1E6F5216"/>
    <w:rsid w:val="1E85CD49"/>
    <w:rsid w:val="1E8E04B6"/>
    <w:rsid w:val="1ECC4419"/>
    <w:rsid w:val="1ED9D8A2"/>
    <w:rsid w:val="1EDA0C32"/>
    <w:rsid w:val="1EF772B6"/>
    <w:rsid w:val="1F2EF154"/>
    <w:rsid w:val="1F4D2777"/>
    <w:rsid w:val="1F4E150B"/>
    <w:rsid w:val="1F558D1C"/>
    <w:rsid w:val="1F77B229"/>
    <w:rsid w:val="1FC36755"/>
    <w:rsid w:val="2005BF33"/>
    <w:rsid w:val="20373B94"/>
    <w:rsid w:val="20468D81"/>
    <w:rsid w:val="207658CE"/>
    <w:rsid w:val="20AD2FD5"/>
    <w:rsid w:val="20DDE824"/>
    <w:rsid w:val="20F1B059"/>
    <w:rsid w:val="213C8F34"/>
    <w:rsid w:val="2173BC9A"/>
    <w:rsid w:val="2180F2A1"/>
    <w:rsid w:val="21B31A36"/>
    <w:rsid w:val="21B7AFDF"/>
    <w:rsid w:val="21BD7756"/>
    <w:rsid w:val="21D9045F"/>
    <w:rsid w:val="21FA544F"/>
    <w:rsid w:val="2216FF79"/>
    <w:rsid w:val="224CCE76"/>
    <w:rsid w:val="225A9545"/>
    <w:rsid w:val="22806204"/>
    <w:rsid w:val="22842CB1"/>
    <w:rsid w:val="228CB86A"/>
    <w:rsid w:val="22AF099B"/>
    <w:rsid w:val="22BF8943"/>
    <w:rsid w:val="22D781A3"/>
    <w:rsid w:val="22E04872"/>
    <w:rsid w:val="22F95FFB"/>
    <w:rsid w:val="231A8CB1"/>
    <w:rsid w:val="231D7F5D"/>
    <w:rsid w:val="232BAFD3"/>
    <w:rsid w:val="23CB323B"/>
    <w:rsid w:val="23CFD93B"/>
    <w:rsid w:val="23F230BC"/>
    <w:rsid w:val="23F5992C"/>
    <w:rsid w:val="2443EE36"/>
    <w:rsid w:val="247BB16F"/>
    <w:rsid w:val="247E14C5"/>
    <w:rsid w:val="2485ECF6"/>
    <w:rsid w:val="24928689"/>
    <w:rsid w:val="24BB5E4E"/>
    <w:rsid w:val="24EE6EDC"/>
    <w:rsid w:val="24F61D3D"/>
    <w:rsid w:val="251E3134"/>
    <w:rsid w:val="2541AB09"/>
    <w:rsid w:val="2570F57F"/>
    <w:rsid w:val="25830F08"/>
    <w:rsid w:val="25A8BF74"/>
    <w:rsid w:val="25BD8C15"/>
    <w:rsid w:val="25E1C714"/>
    <w:rsid w:val="262756A7"/>
    <w:rsid w:val="2639CBBA"/>
    <w:rsid w:val="266BFFE7"/>
    <w:rsid w:val="2675F182"/>
    <w:rsid w:val="2677EFDF"/>
    <w:rsid w:val="2679723C"/>
    <w:rsid w:val="268AA53B"/>
    <w:rsid w:val="268FA052"/>
    <w:rsid w:val="26B70B97"/>
    <w:rsid w:val="26B965EF"/>
    <w:rsid w:val="26C7D1F1"/>
    <w:rsid w:val="26EE9E89"/>
    <w:rsid w:val="26F2E877"/>
    <w:rsid w:val="26F87E98"/>
    <w:rsid w:val="270160FB"/>
    <w:rsid w:val="270E180E"/>
    <w:rsid w:val="2711EA87"/>
    <w:rsid w:val="275EADC2"/>
    <w:rsid w:val="277A9707"/>
    <w:rsid w:val="2780B873"/>
    <w:rsid w:val="278598E1"/>
    <w:rsid w:val="27AF7AF2"/>
    <w:rsid w:val="27FEC413"/>
    <w:rsid w:val="27FF3524"/>
    <w:rsid w:val="28029B32"/>
    <w:rsid w:val="280F72A6"/>
    <w:rsid w:val="28112F6A"/>
    <w:rsid w:val="2859B71A"/>
    <w:rsid w:val="286920AA"/>
    <w:rsid w:val="287F011D"/>
    <w:rsid w:val="289741C4"/>
    <w:rsid w:val="28ACBFB8"/>
    <w:rsid w:val="28C6E7F5"/>
    <w:rsid w:val="28E34813"/>
    <w:rsid w:val="28F8C1E1"/>
    <w:rsid w:val="2935A35C"/>
    <w:rsid w:val="29427ED1"/>
    <w:rsid w:val="295CD879"/>
    <w:rsid w:val="29820992"/>
    <w:rsid w:val="299978D0"/>
    <w:rsid w:val="29B15707"/>
    <w:rsid w:val="29EF4134"/>
    <w:rsid w:val="2A969DC4"/>
    <w:rsid w:val="2AF44A63"/>
    <w:rsid w:val="2B4231E1"/>
    <w:rsid w:val="2B5D0C10"/>
    <w:rsid w:val="2B7198A9"/>
    <w:rsid w:val="2B8B1EAB"/>
    <w:rsid w:val="2C125AE4"/>
    <w:rsid w:val="2C1C9439"/>
    <w:rsid w:val="2C792A01"/>
    <w:rsid w:val="2C842A53"/>
    <w:rsid w:val="2C8638FC"/>
    <w:rsid w:val="2CD0A259"/>
    <w:rsid w:val="2CE15187"/>
    <w:rsid w:val="2D28492B"/>
    <w:rsid w:val="2D599131"/>
    <w:rsid w:val="2D9BCC6E"/>
    <w:rsid w:val="2DA5308B"/>
    <w:rsid w:val="2DAA9C67"/>
    <w:rsid w:val="2DB9E191"/>
    <w:rsid w:val="2DEE12A2"/>
    <w:rsid w:val="2E01DA8B"/>
    <w:rsid w:val="2E40399D"/>
    <w:rsid w:val="2E4F0B3A"/>
    <w:rsid w:val="2E52C62B"/>
    <w:rsid w:val="2E97148E"/>
    <w:rsid w:val="2EC5A1A9"/>
    <w:rsid w:val="2EEBDB71"/>
    <w:rsid w:val="2EFCDE31"/>
    <w:rsid w:val="2F1E248E"/>
    <w:rsid w:val="2F41FCB9"/>
    <w:rsid w:val="2F60D818"/>
    <w:rsid w:val="2F61C718"/>
    <w:rsid w:val="2F767C9B"/>
    <w:rsid w:val="2F7AC2EC"/>
    <w:rsid w:val="2FA95200"/>
    <w:rsid w:val="2FB10F2A"/>
    <w:rsid w:val="2FCF013A"/>
    <w:rsid w:val="3036B7EC"/>
    <w:rsid w:val="3085A902"/>
    <w:rsid w:val="30F39D31"/>
    <w:rsid w:val="3100E3FB"/>
    <w:rsid w:val="316E6F5B"/>
    <w:rsid w:val="317A6C8F"/>
    <w:rsid w:val="31816251"/>
    <w:rsid w:val="31BE477B"/>
    <w:rsid w:val="320EC04F"/>
    <w:rsid w:val="3210F549"/>
    <w:rsid w:val="323868E7"/>
    <w:rsid w:val="329CA240"/>
    <w:rsid w:val="32A6EBA3"/>
    <w:rsid w:val="32C01995"/>
    <w:rsid w:val="32CF93EE"/>
    <w:rsid w:val="32D8CF8F"/>
    <w:rsid w:val="32DD7366"/>
    <w:rsid w:val="32E97697"/>
    <w:rsid w:val="32FEDAC0"/>
    <w:rsid w:val="332D54B4"/>
    <w:rsid w:val="33456F7B"/>
    <w:rsid w:val="3353647F"/>
    <w:rsid w:val="33586FDB"/>
    <w:rsid w:val="33B70C3E"/>
    <w:rsid w:val="33F4B013"/>
    <w:rsid w:val="34194298"/>
    <w:rsid w:val="34203B91"/>
    <w:rsid w:val="3429142D"/>
    <w:rsid w:val="34355DB3"/>
    <w:rsid w:val="34B02334"/>
    <w:rsid w:val="34EE2B1F"/>
    <w:rsid w:val="34EEABDE"/>
    <w:rsid w:val="351AE88F"/>
    <w:rsid w:val="354C1ECF"/>
    <w:rsid w:val="3560E0AB"/>
    <w:rsid w:val="3568F8F9"/>
    <w:rsid w:val="357362E5"/>
    <w:rsid w:val="35A4E852"/>
    <w:rsid w:val="35F5F63F"/>
    <w:rsid w:val="362E0EF3"/>
    <w:rsid w:val="36307540"/>
    <w:rsid w:val="36529F97"/>
    <w:rsid w:val="3682B961"/>
    <w:rsid w:val="369AA076"/>
    <w:rsid w:val="36AB66F2"/>
    <w:rsid w:val="36C59C29"/>
    <w:rsid w:val="36D1F4EF"/>
    <w:rsid w:val="36D9C94F"/>
    <w:rsid w:val="37001DBA"/>
    <w:rsid w:val="371A9199"/>
    <w:rsid w:val="3729EF24"/>
    <w:rsid w:val="372C1EB9"/>
    <w:rsid w:val="37431B6F"/>
    <w:rsid w:val="37494E44"/>
    <w:rsid w:val="3795CF91"/>
    <w:rsid w:val="379B281A"/>
    <w:rsid w:val="37F2C2A5"/>
    <w:rsid w:val="38063871"/>
    <w:rsid w:val="383DC639"/>
    <w:rsid w:val="38440054"/>
    <w:rsid w:val="3846F9EB"/>
    <w:rsid w:val="384AC5FE"/>
    <w:rsid w:val="384EDDB8"/>
    <w:rsid w:val="39104276"/>
    <w:rsid w:val="3974A8C9"/>
    <w:rsid w:val="3981C914"/>
    <w:rsid w:val="39A75F30"/>
    <w:rsid w:val="39A8A0A3"/>
    <w:rsid w:val="39BAEE61"/>
    <w:rsid w:val="39BF3093"/>
    <w:rsid w:val="39C23CF4"/>
    <w:rsid w:val="39D3F131"/>
    <w:rsid w:val="3A2E6477"/>
    <w:rsid w:val="3A33981B"/>
    <w:rsid w:val="3A37B170"/>
    <w:rsid w:val="3A5D19CA"/>
    <w:rsid w:val="3A678946"/>
    <w:rsid w:val="3A68DD89"/>
    <w:rsid w:val="3A9CA908"/>
    <w:rsid w:val="3B22A842"/>
    <w:rsid w:val="3B3BB444"/>
    <w:rsid w:val="3B3D6DCD"/>
    <w:rsid w:val="3B46207B"/>
    <w:rsid w:val="3B57C7DC"/>
    <w:rsid w:val="3B9BFF9B"/>
    <w:rsid w:val="3C028B48"/>
    <w:rsid w:val="3C1BCF2B"/>
    <w:rsid w:val="3C5237E6"/>
    <w:rsid w:val="3C6534C1"/>
    <w:rsid w:val="3C975FA5"/>
    <w:rsid w:val="3CB90CD5"/>
    <w:rsid w:val="3CE1C66D"/>
    <w:rsid w:val="3D36113E"/>
    <w:rsid w:val="3D58D24F"/>
    <w:rsid w:val="3D5D0029"/>
    <w:rsid w:val="3D707C1E"/>
    <w:rsid w:val="3D866C4C"/>
    <w:rsid w:val="3DA4498A"/>
    <w:rsid w:val="3DAA29B0"/>
    <w:rsid w:val="3DBC141D"/>
    <w:rsid w:val="3DF9A22E"/>
    <w:rsid w:val="3E02017C"/>
    <w:rsid w:val="3E412CFC"/>
    <w:rsid w:val="3E94112A"/>
    <w:rsid w:val="3EA511A5"/>
    <w:rsid w:val="3F0FB478"/>
    <w:rsid w:val="3F56F4E4"/>
    <w:rsid w:val="3F5D2062"/>
    <w:rsid w:val="3F91FCE1"/>
    <w:rsid w:val="3F9CFDBE"/>
    <w:rsid w:val="3FD20BEA"/>
    <w:rsid w:val="3FEE5415"/>
    <w:rsid w:val="402CDB0B"/>
    <w:rsid w:val="403806E4"/>
    <w:rsid w:val="4050069D"/>
    <w:rsid w:val="4062BD97"/>
    <w:rsid w:val="409C6283"/>
    <w:rsid w:val="41244615"/>
    <w:rsid w:val="414F6A47"/>
    <w:rsid w:val="415C6A48"/>
    <w:rsid w:val="41789354"/>
    <w:rsid w:val="41805640"/>
    <w:rsid w:val="4199E71A"/>
    <w:rsid w:val="41DF068C"/>
    <w:rsid w:val="4220CDEB"/>
    <w:rsid w:val="42404EAC"/>
    <w:rsid w:val="42627827"/>
    <w:rsid w:val="42A5F580"/>
    <w:rsid w:val="42BA5719"/>
    <w:rsid w:val="42C4A30E"/>
    <w:rsid w:val="42C51BFC"/>
    <w:rsid w:val="42EAE28E"/>
    <w:rsid w:val="42FB0FFD"/>
    <w:rsid w:val="432013E5"/>
    <w:rsid w:val="43645DE6"/>
    <w:rsid w:val="43856EA9"/>
    <w:rsid w:val="438A7EEB"/>
    <w:rsid w:val="43B87ECC"/>
    <w:rsid w:val="43D53D94"/>
    <w:rsid w:val="43E5458C"/>
    <w:rsid w:val="43F4A530"/>
    <w:rsid w:val="4402E3F5"/>
    <w:rsid w:val="440F8116"/>
    <w:rsid w:val="441665CF"/>
    <w:rsid w:val="441F7DAA"/>
    <w:rsid w:val="442EDCC5"/>
    <w:rsid w:val="44430DB0"/>
    <w:rsid w:val="44A601B0"/>
    <w:rsid w:val="44BDD563"/>
    <w:rsid w:val="44F3FA56"/>
    <w:rsid w:val="45155DF8"/>
    <w:rsid w:val="4542E1E1"/>
    <w:rsid w:val="45496AAC"/>
    <w:rsid w:val="455BCAF9"/>
    <w:rsid w:val="457EDFE4"/>
    <w:rsid w:val="4593B570"/>
    <w:rsid w:val="45C60AD6"/>
    <w:rsid w:val="45E0C2F4"/>
    <w:rsid w:val="45E86038"/>
    <w:rsid w:val="45F03079"/>
    <w:rsid w:val="46054E96"/>
    <w:rsid w:val="4611F626"/>
    <w:rsid w:val="461A342D"/>
    <w:rsid w:val="46518DCA"/>
    <w:rsid w:val="4667880B"/>
    <w:rsid w:val="467A7B58"/>
    <w:rsid w:val="46DCB1B6"/>
    <w:rsid w:val="4741DB8C"/>
    <w:rsid w:val="475613ED"/>
    <w:rsid w:val="4763740C"/>
    <w:rsid w:val="47703930"/>
    <w:rsid w:val="47803808"/>
    <w:rsid w:val="47B14A6C"/>
    <w:rsid w:val="47CAC5B1"/>
    <w:rsid w:val="4862A880"/>
    <w:rsid w:val="48735B83"/>
    <w:rsid w:val="487A82A3"/>
    <w:rsid w:val="488DA914"/>
    <w:rsid w:val="48F235F2"/>
    <w:rsid w:val="4941D537"/>
    <w:rsid w:val="4996C490"/>
    <w:rsid w:val="49A170D7"/>
    <w:rsid w:val="49C04FBC"/>
    <w:rsid w:val="4A194B3E"/>
    <w:rsid w:val="4A3D4AB8"/>
    <w:rsid w:val="4A3EF08E"/>
    <w:rsid w:val="4A64932A"/>
    <w:rsid w:val="4AF6D624"/>
    <w:rsid w:val="4B17F815"/>
    <w:rsid w:val="4B235AA0"/>
    <w:rsid w:val="4B3B6DE4"/>
    <w:rsid w:val="4B5EB065"/>
    <w:rsid w:val="4B768262"/>
    <w:rsid w:val="4B7FDF3F"/>
    <w:rsid w:val="4B822060"/>
    <w:rsid w:val="4BCAD92B"/>
    <w:rsid w:val="4BCBB190"/>
    <w:rsid w:val="4BDBC328"/>
    <w:rsid w:val="4BFA17D0"/>
    <w:rsid w:val="4C258139"/>
    <w:rsid w:val="4C76F2F6"/>
    <w:rsid w:val="4C79A93C"/>
    <w:rsid w:val="4D14578F"/>
    <w:rsid w:val="4D16F728"/>
    <w:rsid w:val="4D1AB4F1"/>
    <w:rsid w:val="4D8D2608"/>
    <w:rsid w:val="4DA50630"/>
    <w:rsid w:val="4DC8ECA9"/>
    <w:rsid w:val="4DFDF8F9"/>
    <w:rsid w:val="4DFEBBFF"/>
    <w:rsid w:val="4E17D1A6"/>
    <w:rsid w:val="4E55B2ED"/>
    <w:rsid w:val="4E5A1A8C"/>
    <w:rsid w:val="4E612C4D"/>
    <w:rsid w:val="4EBBA9DD"/>
    <w:rsid w:val="4F1A7D78"/>
    <w:rsid w:val="4FD13425"/>
    <w:rsid w:val="4FD8C406"/>
    <w:rsid w:val="4FDFD80A"/>
    <w:rsid w:val="5018E612"/>
    <w:rsid w:val="50325D17"/>
    <w:rsid w:val="50ADB3CE"/>
    <w:rsid w:val="50C00674"/>
    <w:rsid w:val="50F89908"/>
    <w:rsid w:val="51012865"/>
    <w:rsid w:val="5103A260"/>
    <w:rsid w:val="514F7C55"/>
    <w:rsid w:val="5152BF5F"/>
    <w:rsid w:val="515EB576"/>
    <w:rsid w:val="517169F5"/>
    <w:rsid w:val="51853E36"/>
    <w:rsid w:val="519B40C5"/>
    <w:rsid w:val="51A41914"/>
    <w:rsid w:val="51F584D8"/>
    <w:rsid w:val="51F666C2"/>
    <w:rsid w:val="520AE488"/>
    <w:rsid w:val="5233CA0D"/>
    <w:rsid w:val="525CE02D"/>
    <w:rsid w:val="52BEF856"/>
    <w:rsid w:val="52CB3ABD"/>
    <w:rsid w:val="52CCCF19"/>
    <w:rsid w:val="531CDEF7"/>
    <w:rsid w:val="5331E150"/>
    <w:rsid w:val="533EA7D7"/>
    <w:rsid w:val="536C0D28"/>
    <w:rsid w:val="53804BEC"/>
    <w:rsid w:val="53811ABF"/>
    <w:rsid w:val="539FEAE7"/>
    <w:rsid w:val="53A2DDD6"/>
    <w:rsid w:val="542E33E1"/>
    <w:rsid w:val="54744C21"/>
    <w:rsid w:val="5478D221"/>
    <w:rsid w:val="54928C50"/>
    <w:rsid w:val="54B13CA7"/>
    <w:rsid w:val="54CA4762"/>
    <w:rsid w:val="54E2C065"/>
    <w:rsid w:val="5536855A"/>
    <w:rsid w:val="5557D2CB"/>
    <w:rsid w:val="556A01EA"/>
    <w:rsid w:val="55BB6853"/>
    <w:rsid w:val="55EBCD3F"/>
    <w:rsid w:val="55F42706"/>
    <w:rsid w:val="55FC5E8C"/>
    <w:rsid w:val="560AB950"/>
    <w:rsid w:val="5632DC18"/>
    <w:rsid w:val="5636AD22"/>
    <w:rsid w:val="56594C8D"/>
    <w:rsid w:val="566622D6"/>
    <w:rsid w:val="5683ACF6"/>
    <w:rsid w:val="5697057F"/>
    <w:rsid w:val="569E10EB"/>
    <w:rsid w:val="56A3959E"/>
    <w:rsid w:val="56A62283"/>
    <w:rsid w:val="56BF11C7"/>
    <w:rsid w:val="571E1EAC"/>
    <w:rsid w:val="57329C51"/>
    <w:rsid w:val="5783D582"/>
    <w:rsid w:val="578CC1EB"/>
    <w:rsid w:val="579E94E9"/>
    <w:rsid w:val="580B95B2"/>
    <w:rsid w:val="58177280"/>
    <w:rsid w:val="5848E7FB"/>
    <w:rsid w:val="586B72BD"/>
    <w:rsid w:val="58816CDC"/>
    <w:rsid w:val="588E3279"/>
    <w:rsid w:val="58A63622"/>
    <w:rsid w:val="58CB5C99"/>
    <w:rsid w:val="58D9B693"/>
    <w:rsid w:val="58E18DB0"/>
    <w:rsid w:val="58E38360"/>
    <w:rsid w:val="590069F5"/>
    <w:rsid w:val="59054D65"/>
    <w:rsid w:val="59156015"/>
    <w:rsid w:val="591CFFE9"/>
    <w:rsid w:val="59252328"/>
    <w:rsid w:val="59286CEE"/>
    <w:rsid w:val="597B5DA0"/>
    <w:rsid w:val="59F2CEA6"/>
    <w:rsid w:val="5A0D0180"/>
    <w:rsid w:val="5A2A0AC2"/>
    <w:rsid w:val="5A422E11"/>
    <w:rsid w:val="5A5D26E9"/>
    <w:rsid w:val="5A60EEBA"/>
    <w:rsid w:val="5A7019AB"/>
    <w:rsid w:val="5A71840C"/>
    <w:rsid w:val="5AD42E4D"/>
    <w:rsid w:val="5AE052E6"/>
    <w:rsid w:val="5AF3611F"/>
    <w:rsid w:val="5B071164"/>
    <w:rsid w:val="5B0AC67C"/>
    <w:rsid w:val="5B164DB7"/>
    <w:rsid w:val="5B27F460"/>
    <w:rsid w:val="5B499344"/>
    <w:rsid w:val="5B4FC3DC"/>
    <w:rsid w:val="5B5F48BD"/>
    <w:rsid w:val="5B644938"/>
    <w:rsid w:val="5B650B26"/>
    <w:rsid w:val="5B659521"/>
    <w:rsid w:val="5B6C727F"/>
    <w:rsid w:val="5BDBCF57"/>
    <w:rsid w:val="5BDCC6F7"/>
    <w:rsid w:val="5BE7CF15"/>
    <w:rsid w:val="5BEB5C31"/>
    <w:rsid w:val="5C317C0A"/>
    <w:rsid w:val="5C63CF8F"/>
    <w:rsid w:val="5CAEA79D"/>
    <w:rsid w:val="5CC8C8D6"/>
    <w:rsid w:val="5CCE7A8D"/>
    <w:rsid w:val="5CD07D8E"/>
    <w:rsid w:val="5CE82091"/>
    <w:rsid w:val="5D0EE0FC"/>
    <w:rsid w:val="5D58E4A0"/>
    <w:rsid w:val="5D61E8DA"/>
    <w:rsid w:val="5D9038C6"/>
    <w:rsid w:val="5DB3ED95"/>
    <w:rsid w:val="5DD1F06B"/>
    <w:rsid w:val="5DDD4B61"/>
    <w:rsid w:val="5DE94EC6"/>
    <w:rsid w:val="5DEF3402"/>
    <w:rsid w:val="5E478976"/>
    <w:rsid w:val="5E510F3D"/>
    <w:rsid w:val="5E87DCE1"/>
    <w:rsid w:val="5E8C526D"/>
    <w:rsid w:val="5EA56819"/>
    <w:rsid w:val="5ED42963"/>
    <w:rsid w:val="5F6217B6"/>
    <w:rsid w:val="5F6F5112"/>
    <w:rsid w:val="5F79AED5"/>
    <w:rsid w:val="5FBE2386"/>
    <w:rsid w:val="5FE1DCD1"/>
    <w:rsid w:val="5FFC7576"/>
    <w:rsid w:val="60350EDD"/>
    <w:rsid w:val="60388500"/>
    <w:rsid w:val="6051E724"/>
    <w:rsid w:val="606EF766"/>
    <w:rsid w:val="6087F5BF"/>
    <w:rsid w:val="609643D9"/>
    <w:rsid w:val="60BA487F"/>
    <w:rsid w:val="60C6152A"/>
    <w:rsid w:val="60C9DF4D"/>
    <w:rsid w:val="60E5A72F"/>
    <w:rsid w:val="60F159C4"/>
    <w:rsid w:val="60F788F1"/>
    <w:rsid w:val="610D22A0"/>
    <w:rsid w:val="6119B5D3"/>
    <w:rsid w:val="61888EB5"/>
    <w:rsid w:val="618A270A"/>
    <w:rsid w:val="6191F27A"/>
    <w:rsid w:val="6192A895"/>
    <w:rsid w:val="61F33704"/>
    <w:rsid w:val="62021A5C"/>
    <w:rsid w:val="62149523"/>
    <w:rsid w:val="623031B7"/>
    <w:rsid w:val="62386351"/>
    <w:rsid w:val="6239CFD6"/>
    <w:rsid w:val="62418E5C"/>
    <w:rsid w:val="62F5357F"/>
    <w:rsid w:val="62FAA7F6"/>
    <w:rsid w:val="63043268"/>
    <w:rsid w:val="63286971"/>
    <w:rsid w:val="632BDF15"/>
    <w:rsid w:val="635E9561"/>
    <w:rsid w:val="6361BAEF"/>
    <w:rsid w:val="639AB4C7"/>
    <w:rsid w:val="63A06FC7"/>
    <w:rsid w:val="63B8428E"/>
    <w:rsid w:val="640F0E86"/>
    <w:rsid w:val="6449AFFD"/>
    <w:rsid w:val="64539161"/>
    <w:rsid w:val="64C30CE0"/>
    <w:rsid w:val="64CBA407"/>
    <w:rsid w:val="64DD0C87"/>
    <w:rsid w:val="650A3BD2"/>
    <w:rsid w:val="65125244"/>
    <w:rsid w:val="652A9688"/>
    <w:rsid w:val="6534B1FE"/>
    <w:rsid w:val="655F0B27"/>
    <w:rsid w:val="6564739C"/>
    <w:rsid w:val="65721603"/>
    <w:rsid w:val="658CF0A4"/>
    <w:rsid w:val="65BCD5F8"/>
    <w:rsid w:val="65ECCBF2"/>
    <w:rsid w:val="65F1DB66"/>
    <w:rsid w:val="65FDC1F9"/>
    <w:rsid w:val="65FE38BB"/>
    <w:rsid w:val="661E15BD"/>
    <w:rsid w:val="661F741B"/>
    <w:rsid w:val="6620EBDE"/>
    <w:rsid w:val="6624A356"/>
    <w:rsid w:val="66391901"/>
    <w:rsid w:val="6651B191"/>
    <w:rsid w:val="66546498"/>
    <w:rsid w:val="6688F682"/>
    <w:rsid w:val="66989CC8"/>
    <w:rsid w:val="66BDB859"/>
    <w:rsid w:val="66CB7A85"/>
    <w:rsid w:val="66CC5028"/>
    <w:rsid w:val="66D779AE"/>
    <w:rsid w:val="66ED6269"/>
    <w:rsid w:val="67245EA1"/>
    <w:rsid w:val="67527F56"/>
    <w:rsid w:val="67615EDA"/>
    <w:rsid w:val="6791DC08"/>
    <w:rsid w:val="67CC12B9"/>
    <w:rsid w:val="67E6E087"/>
    <w:rsid w:val="6812C6C2"/>
    <w:rsid w:val="684DD0EE"/>
    <w:rsid w:val="68811019"/>
    <w:rsid w:val="688A5D83"/>
    <w:rsid w:val="689D0836"/>
    <w:rsid w:val="68B40BF2"/>
    <w:rsid w:val="68D06849"/>
    <w:rsid w:val="68D59677"/>
    <w:rsid w:val="68FF1934"/>
    <w:rsid w:val="69187383"/>
    <w:rsid w:val="69190E00"/>
    <w:rsid w:val="6938B202"/>
    <w:rsid w:val="69452105"/>
    <w:rsid w:val="69507227"/>
    <w:rsid w:val="696B8301"/>
    <w:rsid w:val="698164CD"/>
    <w:rsid w:val="69AD00AA"/>
    <w:rsid w:val="69AEDE17"/>
    <w:rsid w:val="69FA0EA2"/>
    <w:rsid w:val="6A6C39AD"/>
    <w:rsid w:val="6A7B91B1"/>
    <w:rsid w:val="6A84C950"/>
    <w:rsid w:val="6AA89546"/>
    <w:rsid w:val="6AD24CDB"/>
    <w:rsid w:val="6AE41853"/>
    <w:rsid w:val="6AFB515F"/>
    <w:rsid w:val="6B293524"/>
    <w:rsid w:val="6B319321"/>
    <w:rsid w:val="6B4BD2A1"/>
    <w:rsid w:val="6B621D82"/>
    <w:rsid w:val="6B67EFFA"/>
    <w:rsid w:val="6B82699D"/>
    <w:rsid w:val="6BF41BF7"/>
    <w:rsid w:val="6BF7CFC4"/>
    <w:rsid w:val="6C05EC0E"/>
    <w:rsid w:val="6C19CC5B"/>
    <w:rsid w:val="6C212208"/>
    <w:rsid w:val="6C320179"/>
    <w:rsid w:val="6C354ABB"/>
    <w:rsid w:val="6C413E3E"/>
    <w:rsid w:val="6C47CFAA"/>
    <w:rsid w:val="6C63ACFB"/>
    <w:rsid w:val="6C6468A8"/>
    <w:rsid w:val="6C93B908"/>
    <w:rsid w:val="6CA275FA"/>
    <w:rsid w:val="6CD77B4E"/>
    <w:rsid w:val="6CE0B7F1"/>
    <w:rsid w:val="6D027007"/>
    <w:rsid w:val="6D1A7EF2"/>
    <w:rsid w:val="6D1CDE48"/>
    <w:rsid w:val="6D6468D7"/>
    <w:rsid w:val="6D70F839"/>
    <w:rsid w:val="6D7ED8F3"/>
    <w:rsid w:val="6DCABE06"/>
    <w:rsid w:val="6DDE689F"/>
    <w:rsid w:val="6E22F0A6"/>
    <w:rsid w:val="6E54D5F0"/>
    <w:rsid w:val="6E565335"/>
    <w:rsid w:val="6F0D9307"/>
    <w:rsid w:val="6F343AC2"/>
    <w:rsid w:val="6F37F733"/>
    <w:rsid w:val="6F74FEC6"/>
    <w:rsid w:val="6F8E0CBF"/>
    <w:rsid w:val="6F91F924"/>
    <w:rsid w:val="6F9C35F1"/>
    <w:rsid w:val="6FB151D3"/>
    <w:rsid w:val="6FC21C48"/>
    <w:rsid w:val="6FCE3EFE"/>
    <w:rsid w:val="6FF7DFDF"/>
    <w:rsid w:val="6FF9EBA2"/>
    <w:rsid w:val="6FFB1CD5"/>
    <w:rsid w:val="708A1010"/>
    <w:rsid w:val="708D9B25"/>
    <w:rsid w:val="709082AF"/>
    <w:rsid w:val="70BE4D95"/>
    <w:rsid w:val="70DD5C9D"/>
    <w:rsid w:val="70F19D3F"/>
    <w:rsid w:val="717AD6DB"/>
    <w:rsid w:val="7195B84E"/>
    <w:rsid w:val="71B206DE"/>
    <w:rsid w:val="71BD41C8"/>
    <w:rsid w:val="71C8D750"/>
    <w:rsid w:val="71F55F18"/>
    <w:rsid w:val="720F4504"/>
    <w:rsid w:val="7225EC49"/>
    <w:rsid w:val="723E0AE4"/>
    <w:rsid w:val="7255817B"/>
    <w:rsid w:val="726C7BFC"/>
    <w:rsid w:val="7274632D"/>
    <w:rsid w:val="7281159B"/>
    <w:rsid w:val="72811CF3"/>
    <w:rsid w:val="72B1B594"/>
    <w:rsid w:val="72B8A928"/>
    <w:rsid w:val="72F1DE95"/>
    <w:rsid w:val="7314C6E8"/>
    <w:rsid w:val="7336E677"/>
    <w:rsid w:val="733EE443"/>
    <w:rsid w:val="73A2EDA0"/>
    <w:rsid w:val="73C70730"/>
    <w:rsid w:val="73EFD38D"/>
    <w:rsid w:val="74052501"/>
    <w:rsid w:val="7422573D"/>
    <w:rsid w:val="74772365"/>
    <w:rsid w:val="748E3740"/>
    <w:rsid w:val="749CD53A"/>
    <w:rsid w:val="74AC2E4D"/>
    <w:rsid w:val="74C8081D"/>
    <w:rsid w:val="74F00A7A"/>
    <w:rsid w:val="74F3BECD"/>
    <w:rsid w:val="74FC2B46"/>
    <w:rsid w:val="751293F6"/>
    <w:rsid w:val="75480282"/>
    <w:rsid w:val="75491CD2"/>
    <w:rsid w:val="755C1FD5"/>
    <w:rsid w:val="756B1449"/>
    <w:rsid w:val="759EB20A"/>
    <w:rsid w:val="75BFE61F"/>
    <w:rsid w:val="763BF87F"/>
    <w:rsid w:val="763C2005"/>
    <w:rsid w:val="7644777D"/>
    <w:rsid w:val="769374F9"/>
    <w:rsid w:val="76C7778F"/>
    <w:rsid w:val="76F4C866"/>
    <w:rsid w:val="77082067"/>
    <w:rsid w:val="770D7D41"/>
    <w:rsid w:val="7714D5B3"/>
    <w:rsid w:val="77877F87"/>
    <w:rsid w:val="77B77783"/>
    <w:rsid w:val="77E12BDC"/>
    <w:rsid w:val="77E22044"/>
    <w:rsid w:val="7803A5BC"/>
    <w:rsid w:val="783ECCB6"/>
    <w:rsid w:val="785750F8"/>
    <w:rsid w:val="7858536E"/>
    <w:rsid w:val="785BC218"/>
    <w:rsid w:val="78B8AFA2"/>
    <w:rsid w:val="78C9C7FE"/>
    <w:rsid w:val="78D652CC"/>
    <w:rsid w:val="78DADE5B"/>
    <w:rsid w:val="78E2C2EB"/>
    <w:rsid w:val="78FD1E6E"/>
    <w:rsid w:val="792654AB"/>
    <w:rsid w:val="79726652"/>
    <w:rsid w:val="7976FCE9"/>
    <w:rsid w:val="79A5309B"/>
    <w:rsid w:val="79B9E388"/>
    <w:rsid w:val="79C90BE3"/>
    <w:rsid w:val="79E0ABAC"/>
    <w:rsid w:val="79E675D2"/>
    <w:rsid w:val="79F03245"/>
    <w:rsid w:val="79F5CE62"/>
    <w:rsid w:val="79FB8360"/>
    <w:rsid w:val="7A28D3D4"/>
    <w:rsid w:val="7A4F7A87"/>
    <w:rsid w:val="7A78FF75"/>
    <w:rsid w:val="7ADD59CD"/>
    <w:rsid w:val="7B095CC9"/>
    <w:rsid w:val="7B23762F"/>
    <w:rsid w:val="7B95F587"/>
    <w:rsid w:val="7BBE756A"/>
    <w:rsid w:val="7BC67DFF"/>
    <w:rsid w:val="7BECA927"/>
    <w:rsid w:val="7BFAAEA4"/>
    <w:rsid w:val="7C01511A"/>
    <w:rsid w:val="7C33FEB7"/>
    <w:rsid w:val="7C438D5C"/>
    <w:rsid w:val="7C481071"/>
    <w:rsid w:val="7C6BF48E"/>
    <w:rsid w:val="7C82A844"/>
    <w:rsid w:val="7CA4BB0A"/>
    <w:rsid w:val="7CA98523"/>
    <w:rsid w:val="7CDA71E8"/>
    <w:rsid w:val="7CDF0971"/>
    <w:rsid w:val="7CFE5A4C"/>
    <w:rsid w:val="7D2FA071"/>
    <w:rsid w:val="7D476942"/>
    <w:rsid w:val="7DDA3D07"/>
    <w:rsid w:val="7DDEAE3D"/>
    <w:rsid w:val="7DF532A6"/>
    <w:rsid w:val="7E00CAF5"/>
    <w:rsid w:val="7E09F1BB"/>
    <w:rsid w:val="7E46D84B"/>
    <w:rsid w:val="7E8AB5C0"/>
    <w:rsid w:val="7ECD9E00"/>
    <w:rsid w:val="7F056C67"/>
    <w:rsid w:val="7F5AB190"/>
    <w:rsid w:val="7F772D25"/>
    <w:rsid w:val="7FE2F1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DC4A"/>
  <w15:chartTrackingRefBased/>
  <w15:docId w15:val="{6DDEA8E5-55F3-48E4-9B95-4A7FEAF5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1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874"/>
    <w:pPr>
      <w:ind w:left="720"/>
      <w:contextualSpacing/>
    </w:pPr>
  </w:style>
  <w:style w:type="paragraph" w:styleId="FootnoteText">
    <w:name w:val="footnote text"/>
    <w:basedOn w:val="Normal"/>
    <w:link w:val="FootnoteTextChar"/>
    <w:uiPriority w:val="99"/>
    <w:semiHidden/>
    <w:unhideWhenUsed/>
    <w:rsid w:val="00EB7B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BEC"/>
    <w:rPr>
      <w:sz w:val="20"/>
      <w:szCs w:val="20"/>
    </w:rPr>
  </w:style>
  <w:style w:type="character" w:styleId="FootnoteReference">
    <w:name w:val="footnote reference"/>
    <w:basedOn w:val="DefaultParagraphFont"/>
    <w:uiPriority w:val="99"/>
    <w:semiHidden/>
    <w:unhideWhenUsed/>
    <w:rsid w:val="00EB7BEC"/>
    <w:rPr>
      <w:vertAlign w:val="superscript"/>
    </w:rPr>
  </w:style>
  <w:style w:type="character" w:customStyle="1" w:styleId="Heading1Char">
    <w:name w:val="Heading 1 Char"/>
    <w:basedOn w:val="DefaultParagraphFont"/>
    <w:link w:val="Heading1"/>
    <w:uiPriority w:val="9"/>
    <w:rsid w:val="00C671C0"/>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3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3EF"/>
    <w:rPr>
      <w:rFonts w:ascii="Segoe UI" w:hAnsi="Segoe UI" w:cs="Segoe UI"/>
      <w:sz w:val="18"/>
      <w:szCs w:val="18"/>
    </w:rPr>
  </w:style>
  <w:style w:type="paragraph" w:styleId="Header">
    <w:name w:val="header"/>
    <w:basedOn w:val="Normal"/>
    <w:link w:val="HeaderChar"/>
    <w:uiPriority w:val="99"/>
    <w:unhideWhenUsed/>
    <w:rsid w:val="00E83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3EF"/>
  </w:style>
  <w:style w:type="paragraph" w:styleId="Footer">
    <w:name w:val="footer"/>
    <w:basedOn w:val="Normal"/>
    <w:link w:val="FooterChar"/>
    <w:uiPriority w:val="99"/>
    <w:unhideWhenUsed/>
    <w:rsid w:val="00E83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3EF"/>
  </w:style>
  <w:style w:type="paragraph" w:styleId="CommentSubject">
    <w:name w:val="annotation subject"/>
    <w:basedOn w:val="CommentText"/>
    <w:next w:val="CommentText"/>
    <w:link w:val="CommentSubjectChar"/>
    <w:uiPriority w:val="99"/>
    <w:semiHidden/>
    <w:unhideWhenUsed/>
    <w:rsid w:val="002368F5"/>
    <w:rPr>
      <w:b/>
      <w:bCs/>
    </w:rPr>
  </w:style>
  <w:style w:type="character" w:customStyle="1" w:styleId="CommentSubjectChar">
    <w:name w:val="Comment Subject Char"/>
    <w:basedOn w:val="CommentTextChar"/>
    <w:link w:val="CommentSubject"/>
    <w:uiPriority w:val="99"/>
    <w:semiHidden/>
    <w:rsid w:val="002368F5"/>
    <w:rPr>
      <w:b/>
      <w:bCs/>
      <w:sz w:val="20"/>
      <w:szCs w:val="20"/>
    </w:rPr>
  </w:style>
  <w:style w:type="character" w:styleId="Hyperlink">
    <w:name w:val="Hyperlink"/>
    <w:basedOn w:val="DefaultParagraphFont"/>
    <w:uiPriority w:val="99"/>
    <w:unhideWhenUsed/>
    <w:rsid w:val="002368F5"/>
    <w:rPr>
      <w:color w:val="0563C1" w:themeColor="hyperlink"/>
      <w:u w:val="single"/>
    </w:rPr>
  </w:style>
  <w:style w:type="character" w:styleId="UnresolvedMention">
    <w:name w:val="Unresolved Mention"/>
    <w:basedOn w:val="DefaultParagraphFont"/>
    <w:uiPriority w:val="99"/>
    <w:semiHidden/>
    <w:unhideWhenUsed/>
    <w:rsid w:val="002E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953067">
      <w:bodyDiv w:val="1"/>
      <w:marLeft w:val="0"/>
      <w:marRight w:val="0"/>
      <w:marTop w:val="0"/>
      <w:marBottom w:val="0"/>
      <w:divBdr>
        <w:top w:val="none" w:sz="0" w:space="0" w:color="auto"/>
        <w:left w:val="none" w:sz="0" w:space="0" w:color="auto"/>
        <w:bottom w:val="none" w:sz="0" w:space="0" w:color="auto"/>
        <w:right w:val="none" w:sz="0" w:space="0" w:color="auto"/>
      </w:divBdr>
    </w:div>
    <w:div w:id="1310555399">
      <w:bodyDiv w:val="1"/>
      <w:marLeft w:val="0"/>
      <w:marRight w:val="0"/>
      <w:marTop w:val="0"/>
      <w:marBottom w:val="0"/>
      <w:divBdr>
        <w:top w:val="none" w:sz="0" w:space="0" w:color="auto"/>
        <w:left w:val="none" w:sz="0" w:space="0" w:color="auto"/>
        <w:bottom w:val="none" w:sz="0" w:space="0" w:color="auto"/>
        <w:right w:val="none" w:sz="0" w:space="0" w:color="auto"/>
      </w:divBdr>
    </w:div>
    <w:div w:id="1465849973">
      <w:bodyDiv w:val="1"/>
      <w:marLeft w:val="0"/>
      <w:marRight w:val="0"/>
      <w:marTop w:val="0"/>
      <w:marBottom w:val="0"/>
      <w:divBdr>
        <w:top w:val="none" w:sz="0" w:space="0" w:color="auto"/>
        <w:left w:val="none" w:sz="0" w:space="0" w:color="auto"/>
        <w:bottom w:val="none" w:sz="0" w:space="0" w:color="auto"/>
        <w:right w:val="none" w:sz="0" w:space="0" w:color="auto"/>
      </w:divBdr>
    </w:div>
    <w:div w:id="1562131043">
      <w:bodyDiv w:val="1"/>
      <w:marLeft w:val="0"/>
      <w:marRight w:val="0"/>
      <w:marTop w:val="0"/>
      <w:marBottom w:val="0"/>
      <w:divBdr>
        <w:top w:val="none" w:sz="0" w:space="0" w:color="auto"/>
        <w:left w:val="none" w:sz="0" w:space="0" w:color="auto"/>
        <w:bottom w:val="none" w:sz="0" w:space="0" w:color="auto"/>
        <w:right w:val="none" w:sz="0" w:space="0" w:color="auto"/>
      </w:divBdr>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wwf.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ttenboroughfil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sdavies@ww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_ip_UnifiedCompliancePolicyProperties xmlns="http://schemas.microsoft.com/sharepoint/v3" xsi:nil="true"/>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2.xml><?xml version="1.0" encoding="utf-8"?>
<ct:contentTypeSchema xmlns:ct="http://schemas.microsoft.com/office/2006/metadata/contentType" xmlns:ma="http://schemas.microsoft.com/office/2006/metadata/properties/metaAttributes" ct:_="" ma:_="" ma:contentTypeName="WWF Document" ma:contentTypeID="0x010100EF3726457B8C4C4892749E6B4865C3FC0008DEC9501ED7534AAD5E2CB2FFE588CF" ma:contentTypeVersion="28" ma:contentTypeDescription="Create a new document." ma:contentTypeScope="" ma:versionID="a33ae7652acbbef26c527574f8cbf455">
  <xsd:schema xmlns:xsd="http://www.w3.org/2001/XMLSchema" xmlns:xs="http://www.w3.org/2001/XMLSchema" xmlns:p="http://schemas.microsoft.com/office/2006/metadata/properties" xmlns:ns1="http://schemas.microsoft.com/sharepoint/v3" xmlns:ns2="d2702c46-ea31-457a-96fd-e00e235ba8f1" xmlns:ns3="f98906e5-ed58-42b1-96d1-47aa8e093963" xmlns:ns4="02cd3014-460a-4f24-9b0e-44f16717fd38" xmlns:ns5="a8770a3f-094e-4c97-bfac-023a00ce03e6" targetNamespace="http://schemas.microsoft.com/office/2006/metadata/properties" ma:root="true" ma:fieldsID="31a109b25853a66095cc3c6035d4fcee" ns1:_="" ns2:_="" ns3:_="" ns4:_="" ns5:_="">
    <xsd:import namespace="http://schemas.microsoft.com/sharepoint/v3"/>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5:SharedWithUsers" minOccurs="0"/>
                <xsd:element ref="ns5:SharedWithDetail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c0a988b-2d22-483e-b461-983d3e23d522}"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c0a988b-2d22-483e-b461-983d3e23d522}"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28F86-9219-4ECA-8C1D-47C1181E98DF}">
  <ds:schemaRefs>
    <ds:schemaRef ds:uri="http://schemas.microsoft.com/office/2006/metadata/properties"/>
    <ds:schemaRef ds:uri="http://schemas.microsoft.com/office/infopath/2007/PartnerControls"/>
    <ds:schemaRef ds:uri="http://schemas.microsoft.com/sharepoint/v3"/>
    <ds:schemaRef ds:uri="d2702c46-ea31-457a-96fd-e00e235ba8f1"/>
    <ds:schemaRef ds:uri="f98906e5-ed58-42b1-96d1-47aa8e093963"/>
  </ds:schemaRefs>
</ds:datastoreItem>
</file>

<file path=customXml/itemProps2.xml><?xml version="1.0" encoding="utf-8"?>
<ds:datastoreItem xmlns:ds="http://schemas.openxmlformats.org/officeDocument/2006/customXml" ds:itemID="{4A43E7A9-EB7C-4B07-8F6B-56AD43A3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B9502-F85D-4159-8D20-2B220E815595}">
  <ds:schemaRefs>
    <ds:schemaRef ds:uri="http://schemas.openxmlformats.org/officeDocument/2006/bibliography"/>
  </ds:schemaRefs>
</ds:datastoreItem>
</file>

<file path=customXml/itemProps4.xml><?xml version="1.0" encoding="utf-8"?>
<ds:datastoreItem xmlns:ds="http://schemas.openxmlformats.org/officeDocument/2006/customXml" ds:itemID="{51C4E3B0-1B8F-4D2A-9436-C4DF8630CEF7}">
  <ds:schemaRefs>
    <ds:schemaRef ds:uri="Microsoft.SharePoint.Taxonomy.ContentTypeSync"/>
  </ds:schemaRefs>
</ds:datastoreItem>
</file>

<file path=customXml/itemProps5.xml><?xml version="1.0" encoding="utf-8"?>
<ds:datastoreItem xmlns:ds="http://schemas.openxmlformats.org/officeDocument/2006/customXml" ds:itemID="{8729097D-8DA2-45BB-8DAF-792E49C788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1204</Words>
  <Characters>6869</Characters>
  <Application>Microsoft Office Word</Application>
  <DocSecurity>0</DocSecurity>
  <Lines>57</Lines>
  <Paragraphs>16</Paragraphs>
  <ScaleCrop>false</ScaleCrop>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Francis</dc:creator>
  <cp:keywords/>
  <dc:description/>
  <cp:lastModifiedBy>Tim Lowe</cp:lastModifiedBy>
  <cp:revision>2</cp:revision>
  <dcterms:created xsi:type="dcterms:W3CDTF">2021-05-13T16:55:00Z</dcterms:created>
  <dcterms:modified xsi:type="dcterms:W3CDTF">2021-05-13T16:55:00Z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0x010100EF3726457B8C4C4892749E6B4865C3FC0008DEC9501ED7534AAD5E2CB2FFE588CF</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