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4D35" w14:textId="77777777" w:rsidR="00474DF6" w:rsidRDefault="00474DF6" w:rsidP="00474D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28F9EEF" w14:textId="77777777" w:rsidR="00474DF6" w:rsidRDefault="00474DF6" w:rsidP="00474D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AD0DE89" w14:textId="77777777" w:rsidR="00474DF6" w:rsidRDefault="00474DF6" w:rsidP="00474DF6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bookmarkStart w:id="0" w:name="_Hlk118190569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bookmarkEnd w:id="0"/>
    <w:p w14:paraId="19F611F4" w14:textId="41CD9802" w:rsidR="00474DF6" w:rsidRDefault="00474DF6" w:rsidP="00474DF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Date: </w:t>
      </w:r>
      <w:r>
        <w:rPr>
          <w:rFonts w:ascii="Arial" w:eastAsia="Times New Roman" w:hAnsi="Arial" w:cs="Arial"/>
        </w:rPr>
        <w:t>01</w:t>
      </w:r>
      <w:r>
        <w:rPr>
          <w:rFonts w:ascii="Arial" w:eastAsia="Times New Roman" w:hAnsi="Arial" w:cs="Arial"/>
        </w:rPr>
        <w:t>/1</w:t>
      </w:r>
      <w:r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/2022 </w:t>
      </w:r>
    </w:p>
    <w:p w14:paraId="101B8281" w14:textId="77777777" w:rsidR="00474DF6" w:rsidRDefault="00474DF6" w:rsidP="00474DF6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ref: CCTS22A73</w:t>
      </w:r>
    </w:p>
    <w:p w14:paraId="0A6A3F92" w14:textId="77777777" w:rsidR="00474DF6" w:rsidRDefault="00474DF6" w:rsidP="00474DF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Times New Roman" w:hAnsi="Arial" w:cs="Arial"/>
        </w:rPr>
        <w:t>,</w:t>
      </w:r>
    </w:p>
    <w:p w14:paraId="5FB3541D" w14:textId="77777777" w:rsidR="008949FB" w:rsidRDefault="008949FB" w:rsidP="008949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3555D987" w14:textId="77777777" w:rsidR="005074EF" w:rsidRDefault="008949FB" w:rsidP="00507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Provision of </w:t>
      </w:r>
      <w:proofErr w:type="spellStart"/>
      <w:r>
        <w:rPr>
          <w:rFonts w:ascii="Arial" w:eastAsia="Arial" w:hAnsi="Arial" w:cs="Arial"/>
          <w:b/>
          <w:color w:val="000000"/>
          <w:u w:val="single"/>
        </w:rPr>
        <w:t>Gluu</w:t>
      </w:r>
      <w:proofErr w:type="spellEnd"/>
      <w:r>
        <w:rPr>
          <w:rFonts w:ascii="Arial" w:eastAsia="Arial" w:hAnsi="Arial" w:cs="Arial"/>
          <w:b/>
          <w:color w:val="000000"/>
          <w:u w:val="single"/>
        </w:rPr>
        <w:t xml:space="preserve"> Server Upgrade</w:t>
      </w:r>
    </w:p>
    <w:p w14:paraId="0451FC9C" w14:textId="77777777" w:rsidR="005074EF" w:rsidRDefault="005074EF" w:rsidP="00507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49B7C1C" w14:textId="3986D2CE" w:rsidR="005074EF" w:rsidRPr="00A54353" w:rsidRDefault="005074EF" w:rsidP="00507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5074EF">
        <w:rPr>
          <w:rFonts w:ascii="Arial" w:eastAsia="Times New Roman" w:hAnsi="Arial" w:cs="Arial"/>
          <w:lang w:eastAsia="en-GB"/>
        </w:rPr>
        <w:t>Further to your submission of a bid for the above Procurement, on behalf of Crown Commercial Service (the “Authority”), I am pleased to inform you that you ranked first in our evaluation and therefore we would like to award the contract to you.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741AD4C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 xml:space="preserve">r (Award Letter) and </w:t>
      </w:r>
      <w:r w:rsidR="005074EF">
        <w:rPr>
          <w:rFonts w:ascii="Arial" w:eastAsia="Times New Roman" w:hAnsi="Arial" w:cs="Arial"/>
          <w:lang w:eastAsia="en-GB"/>
        </w:rPr>
        <w:t xml:space="preserve">contract </w:t>
      </w:r>
      <w:r w:rsidRPr="00880B11">
        <w:rPr>
          <w:rFonts w:ascii="Arial" w:eastAsia="Times New Roman" w:hAnsi="Arial" w:cs="Arial"/>
          <w:lang w:eastAsia="en-GB"/>
        </w:rPr>
        <w:t xml:space="preserve">set out the terms of the contract between </w:t>
      </w:r>
      <w:r w:rsidR="005074EF" w:rsidRPr="005074EF">
        <w:rPr>
          <w:rFonts w:ascii="Arial" w:eastAsia="Times New Roman" w:hAnsi="Arial" w:cs="Arial"/>
          <w:lang w:eastAsia="en-GB"/>
        </w:rPr>
        <w:t xml:space="preserve">Crown Commercial Service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proofErr w:type="spellStart"/>
      <w:r w:rsidR="005074EF" w:rsidRPr="005074EF">
        <w:rPr>
          <w:rFonts w:ascii="Arial" w:eastAsia="Times New Roman" w:hAnsi="Arial" w:cs="Arial"/>
          <w:lang w:eastAsia="en-GB"/>
        </w:rPr>
        <w:t>AARete</w:t>
      </w:r>
      <w:proofErr w:type="spellEnd"/>
      <w:r w:rsidR="005074EF" w:rsidRPr="005074EF">
        <w:rPr>
          <w:rFonts w:ascii="Arial" w:eastAsia="Times New Roman" w:hAnsi="Arial" w:cs="Arial"/>
          <w:lang w:eastAsia="en-GB"/>
        </w:rPr>
        <w:t xml:space="preserve"> UK Limited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090B56" w:rsidRPr="005074EF">
        <w:rPr>
          <w:rFonts w:ascii="Arial" w:eastAsia="Times New Roman" w:hAnsi="Arial" w:cs="Arial"/>
          <w:lang w:eastAsia="en-GB"/>
        </w:rPr>
        <w:t>Goods/</w:t>
      </w:r>
      <w:r w:rsidRPr="005074EF">
        <w:rPr>
          <w:rFonts w:ascii="Arial" w:eastAsia="Times New Roman" w:hAnsi="Arial" w:cs="Arial"/>
          <w:lang w:eastAsia="en-GB"/>
        </w:rPr>
        <w:t>Services</w:t>
      </w:r>
      <w:r w:rsidRPr="0088296D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07CBFCF9" w:rsidR="0084655D" w:rsidRPr="007A5911" w:rsidRDefault="0084655D" w:rsidP="007A59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1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bookmarkEnd w:id="1"/>
      <w:r w:rsidR="007A5911" w:rsidRPr="007A5911">
        <w:rPr>
          <w:rFonts w:ascii="Arial" w:eastAsia="Times New Roman" w:hAnsi="Arial" w:cs="Arial"/>
          <w:lang w:eastAsia="en-GB"/>
        </w:rPr>
        <w:t>Services will be carried out remotely on the AWS Cloud Platform and not located in any CCS Office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54BE8130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Pr="007A5911">
        <w:rPr>
          <w:rFonts w:ascii="Arial" w:eastAsia="Times New Roman" w:hAnsi="Arial" w:cs="Arial"/>
          <w:lang w:eastAsia="en-GB"/>
        </w:rPr>
        <w:t>S</w:t>
      </w:r>
      <w:r w:rsidR="00E17914" w:rsidRPr="007A5911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2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7A5911">
        <w:rPr>
          <w:rFonts w:ascii="Arial" w:eastAsia="Times New Roman" w:hAnsi="Arial" w:cs="Arial"/>
          <w:lang w:eastAsia="en-GB"/>
        </w:rPr>
        <w:t xml:space="preserve">The total </w:t>
      </w:r>
      <w:r w:rsidR="000661A2" w:rsidRPr="007A5911">
        <w:rPr>
          <w:rFonts w:ascii="Arial" w:eastAsia="Times New Roman" w:hAnsi="Arial" w:cs="Arial"/>
          <w:lang w:eastAsia="en-GB"/>
        </w:rPr>
        <w:t>contract value shall be £</w:t>
      </w:r>
      <w:r w:rsidR="007A5911" w:rsidRPr="007A5911">
        <w:rPr>
          <w:rFonts w:ascii="Arial" w:eastAsia="Times New Roman" w:hAnsi="Arial" w:cs="Arial"/>
          <w:lang w:eastAsia="en-GB"/>
        </w:rPr>
        <w:t>42,250.00</w:t>
      </w:r>
      <w:r w:rsidR="00770A8A" w:rsidRPr="007A5911">
        <w:rPr>
          <w:rFonts w:ascii="Arial" w:eastAsia="Times New Roman" w:hAnsi="Arial" w:cs="Arial"/>
          <w:lang w:eastAsia="en-GB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7606ACC9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7A5911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</w:t>
      </w:r>
      <w:bookmarkStart w:id="4" w:name="_Ref377110639"/>
      <w:bookmarkEnd w:id="3"/>
      <w:r w:rsidR="007A5911">
        <w:rPr>
          <w:rFonts w:ascii="Arial" w:eastAsia="Times New Roman" w:hAnsi="Arial" w:cs="Arial"/>
          <w:lang w:eastAsia="en-GB"/>
        </w:rPr>
        <w:t>.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03B0642E" w:rsidR="006762F9" w:rsidRPr="003541BD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 of Delivery shall be </w:t>
      </w:r>
      <w:r w:rsidR="007A5911" w:rsidRPr="007A5911">
        <w:rPr>
          <w:rFonts w:ascii="Arial" w:eastAsia="Times New Roman" w:hAnsi="Arial" w:cs="Arial"/>
          <w:lang w:eastAsia="en-GB"/>
        </w:rPr>
        <w:t>4th November 2022</w:t>
      </w:r>
      <w:r w:rsidR="007A5911">
        <w:rPr>
          <w:rFonts w:ascii="Arial" w:eastAsia="Times New Roman" w:hAnsi="Arial" w:cs="Arial"/>
          <w:lang w:eastAsia="en-GB"/>
        </w:rPr>
        <w:t>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4286B73C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7A5911" w:rsidRPr="007A5911">
        <w:rPr>
          <w:rFonts w:ascii="Arial" w:eastAsia="Times New Roman" w:hAnsi="Arial" w:cs="Arial"/>
          <w:lang w:eastAsia="en-GB"/>
        </w:rPr>
        <w:t>4th November 2022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4"/>
      <w:r w:rsidR="007A5911" w:rsidRPr="007A5911">
        <w:rPr>
          <w:rFonts w:ascii="Arial" w:eastAsia="Times New Roman" w:hAnsi="Arial" w:cs="Arial"/>
          <w:lang w:eastAsia="en-GB"/>
        </w:rPr>
        <w:t>3rd April 2023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15AC9316" w:rsidR="005163D3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p w14:paraId="6898693B" w14:textId="074D6D08" w:rsidR="007A5911" w:rsidRDefault="007A5911" w:rsidP="007A5911">
      <w:pPr>
        <w:pStyle w:val="ListParagraph"/>
        <w:rPr>
          <w:rFonts w:ascii="Arial" w:eastAsia="Times New Roman" w:hAnsi="Arial" w:cs="Arial"/>
          <w:lang w:eastAsia="en-GB"/>
        </w:rPr>
      </w:pPr>
    </w:p>
    <w:p w14:paraId="405C7963" w14:textId="36A9AE9F" w:rsidR="00474DF6" w:rsidRDefault="00474DF6" w:rsidP="007A5911">
      <w:pPr>
        <w:pStyle w:val="ListParagraph"/>
        <w:rPr>
          <w:rFonts w:ascii="Arial" w:eastAsia="Times New Roman" w:hAnsi="Arial" w:cs="Arial"/>
          <w:lang w:eastAsia="en-GB"/>
        </w:rPr>
      </w:pPr>
    </w:p>
    <w:p w14:paraId="269CD391" w14:textId="696D384A" w:rsidR="00474DF6" w:rsidRDefault="00474DF6" w:rsidP="007A5911">
      <w:pPr>
        <w:pStyle w:val="ListParagraph"/>
        <w:rPr>
          <w:rFonts w:ascii="Arial" w:eastAsia="Times New Roman" w:hAnsi="Arial" w:cs="Arial"/>
          <w:lang w:eastAsia="en-GB"/>
        </w:rPr>
      </w:pPr>
    </w:p>
    <w:p w14:paraId="1E156E30" w14:textId="77777777" w:rsidR="00474DF6" w:rsidRPr="007A5911" w:rsidRDefault="00474DF6" w:rsidP="007A5911">
      <w:pPr>
        <w:pStyle w:val="ListParagraph"/>
        <w:rPr>
          <w:rFonts w:ascii="Arial" w:eastAsia="Times New Roman" w:hAnsi="Arial" w:cs="Arial"/>
          <w:lang w:eastAsia="en-GB"/>
        </w:rPr>
      </w:pPr>
    </w:p>
    <w:p w14:paraId="18935E61" w14:textId="77777777" w:rsidR="007A5911" w:rsidRPr="00D40027" w:rsidRDefault="007A5911" w:rsidP="007A5911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AEFD499" w14:textId="77777777" w:rsid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lastRenderedPageBreak/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71C40A4F" w14:textId="6BC90C75" w:rsidR="0084655D" w:rsidRPr="00FD19ED" w:rsidRDefault="0084655D" w:rsidP="007A591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26F0D17F" w14:textId="77777777" w:rsid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6BB893C1" w14:textId="7DBBC13A" w:rsidR="0084655D" w:rsidRPr="00880B11" w:rsidRDefault="0084655D" w:rsidP="007A5911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6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7A5911" w:rsidRPr="0084655D" w14:paraId="3DC8A602" w14:textId="77777777" w:rsidTr="00F54ABC">
        <w:tc>
          <w:tcPr>
            <w:tcW w:w="3812" w:type="dxa"/>
          </w:tcPr>
          <w:p w14:paraId="6FD52CC3" w14:textId="70183F9D" w:rsidR="007A5911" w:rsidRP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4500" w:type="dxa"/>
          </w:tcPr>
          <w:p w14:paraId="60231AD1" w14:textId="0F2AA8B2" w:rsidR="007A5911" w:rsidRP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4578C3C7" w:rsidR="000661A2" w:rsidRP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4500" w:type="dxa"/>
          </w:tcPr>
          <w:p w14:paraId="62EA6E5E" w14:textId="1480EA60" w:rsidR="000661A2" w:rsidRPr="00474DF6" w:rsidRDefault="00474DF6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7059CCB" w14:textId="77777777" w:rsidR="00151C81" w:rsidRPr="00151C81" w:rsidRDefault="00151C81" w:rsidP="00151C81">
      <w:pPr>
        <w:numPr>
          <w:ilvl w:val="1"/>
          <w:numId w:val="6"/>
        </w:numPr>
        <w:adjustRightInd w:val="0"/>
        <w:spacing w:after="240" w:line="240" w:lineRule="auto"/>
        <w:jc w:val="both"/>
        <w:outlineLvl w:val="1"/>
        <w:rPr>
          <w:rFonts w:ascii="Arial" w:eastAsia="Times New Roman" w:hAnsi="Arial" w:cs="Arial"/>
          <w:lang w:eastAsia="en-GB"/>
        </w:rPr>
      </w:pPr>
      <w:r w:rsidRPr="00151C81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4D5CE06D" w14:textId="77777777" w:rsidR="00151C81" w:rsidRPr="00151C81" w:rsidRDefault="00151C81" w:rsidP="00151C81">
      <w:pPr>
        <w:numPr>
          <w:ilvl w:val="1"/>
          <w:numId w:val="6"/>
        </w:numPr>
        <w:adjustRightInd w:val="0"/>
        <w:spacing w:after="240" w:line="240" w:lineRule="auto"/>
        <w:jc w:val="both"/>
        <w:outlineLvl w:val="1"/>
        <w:rPr>
          <w:rFonts w:ascii="Arial" w:eastAsia="Times New Roman" w:hAnsi="Arial" w:cs="Arial"/>
          <w:lang w:eastAsia="en-GB"/>
        </w:rPr>
      </w:pPr>
      <w:r w:rsidRPr="00151C81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7F1A96C7" w14:textId="77777777" w:rsidR="00151C81" w:rsidRPr="00151C81" w:rsidRDefault="00151C81" w:rsidP="00151C81">
      <w:pPr>
        <w:numPr>
          <w:ilvl w:val="1"/>
          <w:numId w:val="6"/>
        </w:numPr>
        <w:adjustRightInd w:val="0"/>
        <w:spacing w:after="240" w:line="240" w:lineRule="auto"/>
        <w:jc w:val="both"/>
        <w:outlineLvl w:val="1"/>
        <w:rPr>
          <w:rFonts w:ascii="Arial" w:eastAsia="Times New Roman" w:hAnsi="Arial" w:cs="Arial"/>
          <w:lang w:eastAsia="en-GB"/>
        </w:rPr>
      </w:pPr>
      <w:r w:rsidRPr="00151C81">
        <w:rPr>
          <w:rFonts w:ascii="Arial" w:eastAsia="Times New Roman" w:hAnsi="Arial" w:cs="Arial"/>
          <w:lang w:eastAsia="en-GB"/>
        </w:rPr>
        <w:t xml:space="preserve">Invoices should be submitted to: </w:t>
      </w:r>
      <w:hyperlink r:id="rId7" w:history="1">
        <w:r w:rsidRPr="00151C81">
          <w:rPr>
            <w:rFonts w:ascii="Arial" w:eastAsia="Times New Roman" w:hAnsi="Arial" w:cs="Arial"/>
            <w:lang w:eastAsia="en-GB"/>
          </w:rPr>
          <w:t>supplierinvoices@crowncommercial.gov.uk</w:t>
        </w:r>
      </w:hyperlink>
      <w:r w:rsidRPr="00151C81">
        <w:rPr>
          <w:rFonts w:ascii="Arial" w:eastAsia="Times New Roman" w:hAnsi="Arial" w:cs="Arial"/>
          <w:lang w:eastAsia="en-GB"/>
        </w:rPr>
        <w:t xml:space="preserve"> and copy sent to internal-it@crowncommercial.gov.uk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6E4D6A8A" w:rsidR="0084655D" w:rsidRPr="00474DF6" w:rsidRDefault="0084655D" w:rsidP="00474DF6">
      <w:pPr>
        <w:pStyle w:val="ListParagraph"/>
        <w:numPr>
          <w:ilvl w:val="1"/>
          <w:numId w:val="6"/>
        </w:numPr>
        <w:spacing w:before="240" w:after="0"/>
        <w:ind w:right="3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474DF6" w:rsidRPr="00474DF6">
        <w:rPr>
          <w:rFonts w:ascii="Arial" w:eastAsia="Times New Roman" w:hAnsi="Arial" w:cs="Arial"/>
          <w:b/>
          <w:bCs/>
          <w:color w:val="FF0000"/>
          <w:lang w:eastAsia="en-GB"/>
        </w:rPr>
        <w:t>REDACTED TEXT under FOIA Section 40, Personal Information</w:t>
      </w:r>
      <w:r w:rsidR="00474DF6" w:rsidRPr="00474DF6">
        <w:rPr>
          <w:rFonts w:ascii="Arial" w:eastAsia="Times New Roman" w:hAnsi="Arial" w:cs="Arial"/>
          <w:color w:val="FF0000"/>
          <w:lang w:eastAsia="en-GB"/>
        </w:rPr>
        <w:t>.</w:t>
      </w:r>
    </w:p>
    <w:p w14:paraId="50774FE5" w14:textId="77777777" w:rsidR="00A54353" w:rsidRPr="0084655D" w:rsidRDefault="00A54353" w:rsidP="00A54353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0EE8F98" w14:textId="63A06782" w:rsidR="0084655D" w:rsidRPr="00A54353" w:rsidRDefault="0084655D" w:rsidP="00A54353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</w:t>
      </w:r>
      <w:r w:rsidRPr="00A54353">
        <w:rPr>
          <w:rFonts w:ascii="Arial" w:eastAsia="Times New Roman" w:hAnsi="Arial" w:cs="Arial"/>
          <w:lang w:eastAsia="en-GB"/>
        </w:rPr>
        <w:t xml:space="preserve">within </w:t>
      </w:r>
      <w:r w:rsidR="00A54353" w:rsidRPr="00A54353">
        <w:rPr>
          <w:rFonts w:ascii="Arial" w:eastAsia="Times New Roman" w:hAnsi="Arial" w:cs="Arial"/>
          <w:lang w:eastAsia="en-GB"/>
        </w:rPr>
        <w:t>5</w:t>
      </w:r>
      <w:r w:rsidRPr="00A54353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days from the date of this letter.  No other form of acknowledgement will be accepted.</w:t>
      </w:r>
      <w:r w:rsidR="00A54353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A54353">
        <w:rPr>
          <w:rFonts w:ascii="Arial" w:eastAsia="Times New Roman" w:hAnsi="Arial" w:cs="Arial"/>
          <w:lang w:eastAsia="en-GB"/>
        </w:rPr>
        <w:t>You are reminded that no engagement with the Contracting Authority is permit</w:t>
      </w:r>
      <w:r w:rsidR="00D40027" w:rsidRPr="00A54353">
        <w:rPr>
          <w:rFonts w:ascii="Arial" w:eastAsia="Times New Roman" w:hAnsi="Arial" w:cs="Arial"/>
          <w:lang w:eastAsia="en-GB"/>
        </w:rPr>
        <w:t>ted until a copy of the signed c</w:t>
      </w:r>
      <w:r w:rsidR="00574B00" w:rsidRPr="00A54353">
        <w:rPr>
          <w:rFonts w:ascii="Arial" w:eastAsia="Times New Roman" w:hAnsi="Arial" w:cs="Arial"/>
          <w:lang w:eastAsia="en-GB"/>
        </w:rPr>
        <w:t>ontract is received</w:t>
      </w:r>
      <w:r w:rsidR="00B51C96" w:rsidRPr="00A54353">
        <w:rPr>
          <w:rFonts w:ascii="Arial" w:eastAsia="Times New Roman" w:hAnsi="Arial" w:cs="Arial"/>
          <w:lang w:eastAsia="en-GB"/>
        </w:rPr>
        <w:t>.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A54353" w:rsidRPr="00A54353" w14:paraId="6D3EB34C" w14:textId="77777777" w:rsidTr="00436473">
        <w:trPr>
          <w:cantSplit/>
        </w:trPr>
        <w:tc>
          <w:tcPr>
            <w:tcW w:w="8748" w:type="dxa"/>
            <w:gridSpan w:val="2"/>
          </w:tcPr>
          <w:p w14:paraId="740EB9F1" w14:textId="77777777" w:rsidR="00A54353" w:rsidRDefault="00A54353" w:rsidP="00A54353">
            <w:pPr>
              <w:spacing w:after="120"/>
              <w:ind w:right="3"/>
              <w:jc w:val="both"/>
              <w:rPr>
                <w:rFonts w:ascii="Arial" w:eastAsia="Arial" w:hAnsi="Arial" w:cs="Arial"/>
                <w:lang w:eastAsia="en-GB"/>
              </w:rPr>
            </w:pPr>
          </w:p>
          <w:p w14:paraId="7D1A1904" w14:textId="7A99A9A9" w:rsidR="00A54353" w:rsidRPr="00A54353" w:rsidRDefault="00A54353" w:rsidP="00A54353">
            <w:pPr>
              <w:spacing w:after="120"/>
              <w:ind w:right="3"/>
              <w:jc w:val="both"/>
              <w:rPr>
                <w:rFonts w:ascii="Arial" w:eastAsia="Arial" w:hAnsi="Arial" w:cs="Arial"/>
                <w:lang w:eastAsia="en-GB"/>
              </w:rPr>
            </w:pPr>
            <w:r w:rsidRPr="00A54353">
              <w:rPr>
                <w:rFonts w:ascii="Arial" w:eastAsia="Arial" w:hAnsi="Arial" w:cs="Arial"/>
                <w:lang w:eastAsia="en-GB"/>
              </w:rPr>
              <w:t>Signed for and on behalf of Crown Commercial Service</w:t>
            </w:r>
          </w:p>
        </w:tc>
      </w:tr>
      <w:tr w:rsidR="00A54353" w:rsidRPr="00A54353" w14:paraId="00169B38" w14:textId="77777777" w:rsidTr="00436473">
        <w:tc>
          <w:tcPr>
            <w:tcW w:w="5812" w:type="dxa"/>
          </w:tcPr>
          <w:p w14:paraId="19716CC3" w14:textId="71350E7C" w:rsidR="00A54353" w:rsidRPr="00474DF6" w:rsidRDefault="00A54353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 w:rsidRPr="00A54353">
              <w:rPr>
                <w:rFonts w:ascii="Arial" w:eastAsia="Arial" w:hAnsi="Arial" w:cs="Arial"/>
                <w:lang w:eastAsia="en-GB"/>
              </w:rPr>
              <w:t xml:space="preserve">Name: 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474DF6">
              <w:rPr>
                <w:rFonts w:ascii="Arial" w:hAnsi="Arial" w:cs="Arial"/>
                <w:color w:val="0B0C0C"/>
              </w:rPr>
              <w:t>.</w:t>
            </w:r>
            <w:r w:rsidRPr="00A54353">
              <w:rPr>
                <w:rFonts w:ascii="Arial" w:eastAsia="Arial" w:hAnsi="Arial" w:cs="Arial"/>
                <w:lang w:eastAsia="en-GB"/>
              </w:rPr>
              <w:br/>
              <w:t>Senior Customer Services Advisor</w:t>
            </w:r>
          </w:p>
        </w:tc>
        <w:tc>
          <w:tcPr>
            <w:tcW w:w="2936" w:type="dxa"/>
          </w:tcPr>
          <w:p w14:paraId="2F663BF3" w14:textId="77777777" w:rsidR="00A54353" w:rsidRPr="00A54353" w:rsidRDefault="00A54353" w:rsidP="00A54353">
            <w:pPr>
              <w:spacing w:after="120"/>
              <w:ind w:right="3"/>
              <w:rPr>
                <w:rFonts w:ascii="Arial" w:eastAsia="Arial" w:hAnsi="Arial" w:cs="Arial"/>
                <w:lang w:eastAsia="en-GB"/>
              </w:rPr>
            </w:pPr>
          </w:p>
        </w:tc>
      </w:tr>
      <w:tr w:rsidR="00A54353" w:rsidRPr="00A54353" w14:paraId="0030484B" w14:textId="77777777" w:rsidTr="00436473">
        <w:tc>
          <w:tcPr>
            <w:tcW w:w="5812" w:type="dxa"/>
          </w:tcPr>
          <w:p w14:paraId="7E4D60D2" w14:textId="2EB46EC8" w:rsidR="00A54353" w:rsidRPr="00474DF6" w:rsidRDefault="00A54353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 w:rsidRPr="00A54353">
              <w:rPr>
                <w:rFonts w:ascii="Arial" w:eastAsia="Arial" w:hAnsi="Arial" w:cs="Arial"/>
                <w:lang w:eastAsia="en-GB"/>
              </w:rPr>
              <w:t xml:space="preserve">Signature: 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474DF6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7988624E" w14:textId="77777777" w:rsidR="00A54353" w:rsidRPr="00A54353" w:rsidRDefault="00A54353" w:rsidP="00A54353">
            <w:pPr>
              <w:spacing w:after="120"/>
              <w:ind w:right="3"/>
              <w:jc w:val="both"/>
              <w:rPr>
                <w:rFonts w:ascii="Arial" w:eastAsia="Arial" w:hAnsi="Arial" w:cs="Arial"/>
                <w:lang w:eastAsia="en-GB"/>
              </w:rPr>
            </w:pPr>
          </w:p>
        </w:tc>
      </w:tr>
      <w:tr w:rsidR="00A54353" w:rsidRPr="00A54353" w14:paraId="046D927E" w14:textId="77777777" w:rsidTr="00436473">
        <w:tc>
          <w:tcPr>
            <w:tcW w:w="5812" w:type="dxa"/>
          </w:tcPr>
          <w:p w14:paraId="575225C2" w14:textId="44854C85" w:rsidR="00A54353" w:rsidRPr="00A54353" w:rsidRDefault="00A54353" w:rsidP="00A54353">
            <w:pPr>
              <w:spacing w:after="120"/>
              <w:ind w:right="6"/>
              <w:jc w:val="both"/>
              <w:rPr>
                <w:rFonts w:ascii="Arial" w:eastAsia="Arial" w:hAnsi="Arial" w:cs="Arial"/>
                <w:lang w:eastAsia="en-GB"/>
              </w:rPr>
            </w:pPr>
            <w:r w:rsidRPr="00A54353">
              <w:rPr>
                <w:rFonts w:ascii="Arial" w:eastAsia="Arial" w:hAnsi="Arial" w:cs="Arial"/>
                <w:lang w:eastAsia="en-GB"/>
              </w:rPr>
              <w:t xml:space="preserve">Date: </w:t>
            </w:r>
            <w:r>
              <w:rPr>
                <w:rFonts w:ascii="Arial" w:eastAsia="Arial" w:hAnsi="Arial" w:cs="Arial"/>
                <w:lang w:eastAsia="en-GB"/>
              </w:rPr>
              <w:t>01</w:t>
            </w:r>
            <w:r w:rsidRPr="00A54353">
              <w:rPr>
                <w:rFonts w:ascii="Arial" w:eastAsia="Arial" w:hAnsi="Arial" w:cs="Arial"/>
                <w:lang w:eastAsia="en-GB"/>
              </w:rPr>
              <w:t>/1</w:t>
            </w:r>
            <w:r>
              <w:rPr>
                <w:rFonts w:ascii="Arial" w:eastAsia="Arial" w:hAnsi="Arial" w:cs="Arial"/>
                <w:lang w:eastAsia="en-GB"/>
              </w:rPr>
              <w:t>1</w:t>
            </w:r>
            <w:r w:rsidRPr="00A54353">
              <w:rPr>
                <w:rFonts w:ascii="Arial" w:eastAsia="Arial" w:hAnsi="Arial" w:cs="Arial"/>
                <w:lang w:eastAsia="en-GB"/>
              </w:rPr>
              <w:t>/2022</w:t>
            </w:r>
          </w:p>
        </w:tc>
        <w:tc>
          <w:tcPr>
            <w:tcW w:w="2936" w:type="dxa"/>
          </w:tcPr>
          <w:p w14:paraId="057F6C62" w14:textId="77777777" w:rsidR="00A54353" w:rsidRPr="00A54353" w:rsidRDefault="00A54353" w:rsidP="00A54353">
            <w:pPr>
              <w:spacing w:after="120"/>
              <w:ind w:right="3"/>
              <w:jc w:val="both"/>
              <w:rPr>
                <w:rFonts w:ascii="Arial" w:eastAsia="Arial" w:hAnsi="Arial" w:cs="Arial"/>
                <w:lang w:eastAsia="en-GB"/>
              </w:rPr>
            </w:pPr>
          </w:p>
        </w:tc>
      </w:tr>
    </w:tbl>
    <w:p w14:paraId="2D2AEF0E" w14:textId="77777777" w:rsidR="00A54353" w:rsidRDefault="00A54353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</w:p>
    <w:p w14:paraId="437D84EA" w14:textId="42AACA98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661C375D" w:rsidR="0084655D" w:rsidRPr="0084655D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of </w:t>
            </w:r>
            <w:proofErr w:type="spellStart"/>
            <w:r w:rsidR="00474DF6" w:rsidRPr="00474DF6">
              <w:rPr>
                <w:rFonts w:ascii="Arial" w:eastAsia="Times New Roman" w:hAnsi="Arial" w:cs="Arial"/>
                <w:lang w:eastAsia="en-GB"/>
              </w:rPr>
              <w:t>AArate</w:t>
            </w:r>
            <w:proofErr w:type="spellEnd"/>
            <w:r w:rsidR="00474DF6" w:rsidRPr="00474DF6">
              <w:rPr>
                <w:rFonts w:ascii="Arial" w:eastAsia="Times New Roman" w:hAnsi="Arial" w:cs="Arial"/>
                <w:lang w:eastAsia="en-GB"/>
              </w:rPr>
              <w:t xml:space="preserve"> UK </w:t>
            </w:r>
            <w:r w:rsidR="00474DF6" w:rsidRPr="00474DF6">
              <w:rPr>
                <w:rFonts w:ascii="Arial" w:eastAsia="Times New Roman" w:hAnsi="Arial" w:cs="Arial"/>
              </w:rPr>
              <w:t>Limited</w:t>
            </w:r>
            <w:r w:rsidR="00B30523" w:rsidRPr="00474DF6">
              <w:rPr>
                <w:rFonts w:ascii="Arial" w:eastAsia="Times New Roman" w:hAnsi="Arial" w:cs="Arial"/>
              </w:rPr>
              <w:t xml:space="preserve"> </w:t>
            </w:r>
            <w:r w:rsidR="00770A8A" w:rsidRPr="00474DF6">
              <w:rPr>
                <w:rFonts w:ascii="Arial" w:eastAsia="Times New Roman" w:hAnsi="Arial" w:cs="Arial"/>
              </w:rPr>
              <w:t>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  <w:bookmarkStart w:id="7" w:name="_GoBack"/>
            <w:bookmarkEnd w:id="7"/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7D409672" w:rsidR="00574B00" w:rsidRPr="00474DF6" w:rsidRDefault="00574B00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474DF6">
              <w:rPr>
                <w:rFonts w:ascii="Arial" w:hAnsi="Arial" w:cs="Arial"/>
                <w:color w:val="0B0C0C"/>
              </w:rPr>
              <w:t>.</w:t>
            </w:r>
          </w:p>
          <w:p w14:paraId="3AF76916" w14:textId="3A506341" w:rsidR="00574B00" w:rsidRPr="00474DF6" w:rsidRDefault="00574B00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474DF6">
              <w:rPr>
                <w:rFonts w:ascii="Arial" w:hAnsi="Arial" w:cs="Arial"/>
                <w:color w:val="0B0C0C"/>
              </w:rPr>
              <w:t>.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0FE5238D" w:rsidR="00574B00" w:rsidRPr="00474DF6" w:rsidRDefault="00574B00" w:rsidP="00474DF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color w:val="0B0C0C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474DF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474DF6">
              <w:rPr>
                <w:rFonts w:ascii="Arial" w:hAnsi="Arial" w:cs="Arial"/>
                <w:color w:val="0B0C0C"/>
              </w:rPr>
              <w:t>.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3FFE1014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F0791" w14:textId="77777777" w:rsidR="006F7471" w:rsidRDefault="006F7471" w:rsidP="0071513A">
      <w:pPr>
        <w:spacing w:after="0" w:line="240" w:lineRule="auto"/>
      </w:pPr>
      <w:r>
        <w:separator/>
      </w:r>
    </w:p>
  </w:endnote>
  <w:endnote w:type="continuationSeparator" w:id="0">
    <w:p w14:paraId="7B8AF488" w14:textId="77777777" w:rsidR="006F7471" w:rsidRDefault="006F7471" w:rsidP="0071513A">
      <w:pPr>
        <w:spacing w:after="0" w:line="240" w:lineRule="auto"/>
      </w:pPr>
      <w:r>
        <w:continuationSeparator/>
      </w:r>
    </w:p>
  </w:endnote>
  <w:endnote w:type="continuationNotice" w:id="1">
    <w:p w14:paraId="0B1C181D" w14:textId="77777777" w:rsidR="006F7471" w:rsidRDefault="006F7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4A735D8C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474DF6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10E6E" w14:textId="77777777" w:rsidR="006F7471" w:rsidRDefault="006F7471" w:rsidP="0071513A">
      <w:pPr>
        <w:spacing w:after="0" w:line="240" w:lineRule="auto"/>
      </w:pPr>
      <w:r>
        <w:separator/>
      </w:r>
    </w:p>
  </w:footnote>
  <w:footnote w:type="continuationSeparator" w:id="0">
    <w:p w14:paraId="6040557C" w14:textId="77777777" w:rsidR="006F7471" w:rsidRDefault="006F7471" w:rsidP="0071513A">
      <w:pPr>
        <w:spacing w:after="0" w:line="240" w:lineRule="auto"/>
      </w:pPr>
      <w:r>
        <w:continuationSeparator/>
      </w:r>
    </w:p>
  </w:footnote>
  <w:footnote w:type="continuationNotice" w:id="1">
    <w:p w14:paraId="1FFD1D6D" w14:textId="77777777" w:rsidR="006F7471" w:rsidRDefault="006F7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474DF6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B43E55"/>
    <w:multiLevelType w:val="multilevel"/>
    <w:tmpl w:val="D2081A8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STZhongsong" w:hAnsi="Arial" w:cs="Times New Roman"/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smallCaps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b w:val="0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123A6E"/>
    <w:rsid w:val="00151C81"/>
    <w:rsid w:val="00170E8A"/>
    <w:rsid w:val="0017409A"/>
    <w:rsid w:val="001B2C91"/>
    <w:rsid w:val="001E37C4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74DF6"/>
    <w:rsid w:val="004A5B2C"/>
    <w:rsid w:val="004B258E"/>
    <w:rsid w:val="004C2A36"/>
    <w:rsid w:val="004C6C3F"/>
    <w:rsid w:val="004F049F"/>
    <w:rsid w:val="005074E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F20BA"/>
    <w:rsid w:val="006F7170"/>
    <w:rsid w:val="006F7471"/>
    <w:rsid w:val="007009B4"/>
    <w:rsid w:val="0071513A"/>
    <w:rsid w:val="00715713"/>
    <w:rsid w:val="00736492"/>
    <w:rsid w:val="00746D49"/>
    <w:rsid w:val="00757BB9"/>
    <w:rsid w:val="00757CA7"/>
    <w:rsid w:val="00770A8A"/>
    <w:rsid w:val="007A5911"/>
    <w:rsid w:val="00813A56"/>
    <w:rsid w:val="0084655D"/>
    <w:rsid w:val="00872420"/>
    <w:rsid w:val="008738F8"/>
    <w:rsid w:val="00880B11"/>
    <w:rsid w:val="0088296D"/>
    <w:rsid w:val="00884E03"/>
    <w:rsid w:val="008949FB"/>
    <w:rsid w:val="008B79E0"/>
    <w:rsid w:val="008E0209"/>
    <w:rsid w:val="009061A5"/>
    <w:rsid w:val="00935571"/>
    <w:rsid w:val="0095318F"/>
    <w:rsid w:val="00984953"/>
    <w:rsid w:val="00984F1A"/>
    <w:rsid w:val="009B1B73"/>
    <w:rsid w:val="009F3D7F"/>
    <w:rsid w:val="00A1051E"/>
    <w:rsid w:val="00A31772"/>
    <w:rsid w:val="00A404BD"/>
    <w:rsid w:val="00A5182C"/>
    <w:rsid w:val="00A54353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C008A6"/>
    <w:rsid w:val="00C008D5"/>
    <w:rsid w:val="00C14A58"/>
    <w:rsid w:val="00C72E03"/>
    <w:rsid w:val="00C949C5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43A16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DF6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lierinvoices@crowncommercia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13</cp:revision>
  <dcterms:created xsi:type="dcterms:W3CDTF">2020-12-14T16:24:00Z</dcterms:created>
  <dcterms:modified xsi:type="dcterms:W3CDTF">2022-11-01T10:24:00Z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