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3B6" w:rsidRPr="00FF21D6" w:rsidRDefault="000973B6" w:rsidP="005372F0">
      <w:pPr>
        <w:pStyle w:val="Heading5"/>
      </w:pPr>
    </w:p>
    <w:p w:rsidR="000973B6" w:rsidRPr="008D214B" w:rsidRDefault="000973B6" w:rsidP="000973B6"/>
    <w:p w:rsidR="000973B6" w:rsidRPr="008D214B" w:rsidRDefault="000973B6" w:rsidP="000973B6"/>
    <w:p w:rsidR="000973B6" w:rsidRPr="008D214B" w:rsidRDefault="000973B6" w:rsidP="000973B6"/>
    <w:p w:rsidR="000973B6" w:rsidRPr="008D214B" w:rsidRDefault="000973B6" w:rsidP="000973B6"/>
    <w:p w:rsidR="000973B6" w:rsidRPr="008D214B" w:rsidRDefault="000973B6" w:rsidP="000973B6"/>
    <w:p w:rsidR="000973B6" w:rsidRPr="008D214B" w:rsidRDefault="000973B6" w:rsidP="000973B6"/>
    <w:p w:rsidR="000973B6" w:rsidRPr="008D214B" w:rsidRDefault="000973B6" w:rsidP="000973B6"/>
    <w:p w:rsidR="000973B6" w:rsidRPr="008D214B" w:rsidRDefault="000973B6" w:rsidP="000973B6"/>
    <w:p w:rsidR="000973B6" w:rsidRPr="008D214B" w:rsidRDefault="000973B6" w:rsidP="000973B6"/>
    <w:p w:rsidR="000973B6" w:rsidRPr="008D214B" w:rsidRDefault="000973B6" w:rsidP="000973B6"/>
    <w:p w:rsidR="000973B6" w:rsidRPr="008D214B" w:rsidRDefault="00B0279F" w:rsidP="000973B6">
      <w:r>
        <w:rPr>
          <w:noProof/>
          <w:lang w:eastAsia="en-GB"/>
        </w:rPr>
        <mc:AlternateContent>
          <mc:Choice Requires="wps">
            <w:drawing>
              <wp:anchor distT="0" distB="0" distL="114300" distR="114300" simplePos="0" relativeHeight="251657728" behindDoc="0" locked="0" layoutInCell="1" allowOverlap="1" wp14:anchorId="11306CDC" wp14:editId="09CCE215">
                <wp:simplePos x="0" y="0"/>
                <wp:positionH relativeFrom="column">
                  <wp:posOffset>-114300</wp:posOffset>
                </wp:positionH>
                <wp:positionV relativeFrom="paragraph">
                  <wp:posOffset>133985</wp:posOffset>
                </wp:positionV>
                <wp:extent cx="4968240" cy="3530600"/>
                <wp:effectExtent l="0" t="635" r="3810" b="254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8240" cy="353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50" w:type="dxa"/>
                              <w:tblLook w:val="01E0" w:firstRow="1" w:lastRow="1" w:firstColumn="1" w:lastColumn="1" w:noHBand="0" w:noVBand="0"/>
                            </w:tblPr>
                            <w:tblGrid>
                              <w:gridCol w:w="7229"/>
                            </w:tblGrid>
                            <w:tr w:rsidR="00E21B6A" w:rsidTr="009928AE">
                              <w:trPr>
                                <w:trHeight w:val="1462"/>
                              </w:trPr>
                              <w:tc>
                                <w:tcPr>
                                  <w:tcW w:w="7229" w:type="dxa"/>
                                  <w:shd w:val="clear" w:color="auto" w:fill="auto"/>
                                </w:tcPr>
                                <w:p w:rsidR="009928AE" w:rsidRDefault="002A22C4" w:rsidP="009928AE">
                                  <w:pPr>
                                    <w:rPr>
                                      <w:rFonts w:ascii="Verdana" w:hAnsi="Verdana"/>
                                      <w:b/>
                                      <w:color w:val="F06100"/>
                                      <w:sz w:val="48"/>
                                      <w:szCs w:val="48"/>
                                      <w:lang w:bidi="x-none"/>
                                    </w:rPr>
                                  </w:pPr>
                                  <w:r>
                                    <w:rPr>
                                      <w:rFonts w:ascii="Verdana" w:hAnsi="Verdana"/>
                                      <w:b/>
                                      <w:color w:val="F06100"/>
                                      <w:sz w:val="48"/>
                                      <w:szCs w:val="48"/>
                                      <w:lang w:bidi="x-none"/>
                                    </w:rPr>
                                    <w:t xml:space="preserve">Soft </w:t>
                                  </w:r>
                                  <w:r w:rsidR="009928AE">
                                    <w:rPr>
                                      <w:rFonts w:ascii="Verdana" w:hAnsi="Verdana"/>
                                      <w:b/>
                                      <w:color w:val="F06100"/>
                                      <w:sz w:val="48"/>
                                      <w:szCs w:val="48"/>
                                      <w:lang w:bidi="x-none"/>
                                    </w:rPr>
                                    <w:t>Market Assessment</w:t>
                                  </w:r>
                                </w:p>
                                <w:p w:rsidR="00E21B6A" w:rsidRPr="002568F6" w:rsidRDefault="00E21B6A" w:rsidP="009928AE">
                                  <w:pPr>
                                    <w:rPr>
                                      <w:rFonts w:ascii="Verdana" w:hAnsi="Verdana"/>
                                      <w:b/>
                                      <w:color w:val="F06100"/>
                                      <w:sz w:val="48"/>
                                      <w:szCs w:val="48"/>
                                      <w:lang w:bidi="x-none"/>
                                    </w:rPr>
                                  </w:pPr>
                                </w:p>
                              </w:tc>
                            </w:tr>
                            <w:tr w:rsidR="00E21B6A" w:rsidTr="009928AE">
                              <w:trPr>
                                <w:trHeight w:val="1364"/>
                              </w:trPr>
                              <w:tc>
                                <w:tcPr>
                                  <w:tcW w:w="7229" w:type="dxa"/>
                                  <w:shd w:val="clear" w:color="auto" w:fill="auto"/>
                                </w:tcPr>
                                <w:p w:rsidR="00E21B6A" w:rsidRPr="009928AE" w:rsidRDefault="007C5981" w:rsidP="00943490">
                                  <w:pPr>
                                    <w:rPr>
                                      <w:rFonts w:ascii="Verdana" w:hAnsi="Verdana"/>
                                      <w:b/>
                                      <w:color w:val="F06100"/>
                                      <w:sz w:val="32"/>
                                      <w:szCs w:val="32"/>
                                      <w:lang w:bidi="x-none"/>
                                    </w:rPr>
                                  </w:pPr>
                                  <w:r>
                                    <w:rPr>
                                      <w:rFonts w:ascii="Verdana" w:hAnsi="Verdana"/>
                                      <w:b/>
                                      <w:color w:val="F06100"/>
                                      <w:sz w:val="32"/>
                                      <w:szCs w:val="32"/>
                                      <w:lang w:bidi="x-none"/>
                                    </w:rPr>
                                    <w:t xml:space="preserve">Disabled Children’s </w:t>
                                  </w:r>
                                  <w:r w:rsidR="0056693B">
                                    <w:rPr>
                                      <w:rFonts w:ascii="Verdana" w:hAnsi="Verdana"/>
                                      <w:b/>
                                      <w:color w:val="F06100"/>
                                      <w:sz w:val="32"/>
                                      <w:szCs w:val="32"/>
                                      <w:lang w:bidi="x-none"/>
                                    </w:rPr>
                                    <w:t>Play Scheme</w:t>
                                  </w:r>
                                  <w:r w:rsidR="005270C0">
                                    <w:rPr>
                                      <w:rFonts w:ascii="Verdana" w:hAnsi="Verdana"/>
                                      <w:b/>
                                      <w:color w:val="F06100"/>
                                      <w:sz w:val="32"/>
                                      <w:szCs w:val="32"/>
                                      <w:lang w:bidi="x-none"/>
                                    </w:rPr>
                                    <w:t xml:space="preserve"> &amp; Youth Groups</w:t>
                                  </w:r>
                                  <w:r w:rsidR="008C4569">
                                    <w:rPr>
                                      <w:rFonts w:ascii="Verdana" w:hAnsi="Verdana"/>
                                      <w:b/>
                                      <w:color w:val="F06100"/>
                                      <w:sz w:val="32"/>
                                      <w:szCs w:val="32"/>
                                      <w:lang w:bidi="x-none"/>
                                    </w:rPr>
                                    <w:br/>
                                  </w:r>
                                  <w:r w:rsidR="008C4569">
                                    <w:rPr>
                                      <w:rFonts w:ascii="Verdana" w:hAnsi="Verdana"/>
                                      <w:b/>
                                      <w:color w:val="F06100"/>
                                      <w:sz w:val="32"/>
                                      <w:szCs w:val="32"/>
                                      <w:lang w:bidi="x-none"/>
                                    </w:rPr>
                                    <w:br/>
                                  </w:r>
                                  <w:r w:rsidR="008C4569" w:rsidRPr="002B629A">
                                    <w:rPr>
                                      <w:rFonts w:ascii="Verdana" w:hAnsi="Verdana"/>
                                      <w:b/>
                                      <w:color w:val="F06100"/>
                                      <w:sz w:val="32"/>
                                      <w:szCs w:val="32"/>
                                      <w:lang w:bidi="x-none"/>
                                    </w:rPr>
                                    <w:t>Disabled Children and Therapy Services</w:t>
                                  </w:r>
                                  <w:r w:rsidR="0056693B">
                                    <w:rPr>
                                      <w:rFonts w:ascii="Verdana" w:hAnsi="Verdana"/>
                                      <w:b/>
                                      <w:color w:val="F06100"/>
                                      <w:sz w:val="32"/>
                                      <w:szCs w:val="32"/>
                                      <w:lang w:bidi="x-none"/>
                                    </w:rPr>
                                    <w:br/>
                                  </w:r>
                                </w:p>
                              </w:tc>
                            </w:tr>
                            <w:tr w:rsidR="00E21B6A" w:rsidTr="009928AE">
                              <w:trPr>
                                <w:trHeight w:val="573"/>
                              </w:trPr>
                              <w:tc>
                                <w:tcPr>
                                  <w:tcW w:w="7229" w:type="dxa"/>
                                  <w:shd w:val="clear" w:color="auto" w:fill="auto"/>
                                </w:tcPr>
                                <w:p w:rsidR="00E21B6A" w:rsidRPr="002568F6" w:rsidRDefault="005244E0" w:rsidP="00E83DAC">
                                  <w:pPr>
                                    <w:rPr>
                                      <w:rFonts w:ascii="Verdana" w:hAnsi="Verdana"/>
                                      <w:sz w:val="28"/>
                                      <w:szCs w:val="28"/>
                                      <w:lang w:bidi="x-none"/>
                                    </w:rPr>
                                  </w:pPr>
                                  <w:r>
                                    <w:rPr>
                                      <w:rFonts w:ascii="Verdana" w:hAnsi="Verdana"/>
                                      <w:sz w:val="28"/>
                                      <w:szCs w:val="28"/>
                                      <w:lang w:bidi="x-none"/>
                                    </w:rPr>
                                    <w:t>Version</w:t>
                                  </w:r>
                                  <w:r w:rsidR="009937B7">
                                    <w:rPr>
                                      <w:rFonts w:ascii="Verdana" w:hAnsi="Verdana"/>
                                      <w:sz w:val="28"/>
                                      <w:szCs w:val="28"/>
                                      <w:lang w:bidi="x-none"/>
                                    </w:rPr>
                                    <w:t xml:space="preserve">: </w:t>
                                  </w:r>
                                  <w:r w:rsidR="00E83DAC">
                                    <w:rPr>
                                      <w:rFonts w:ascii="Verdana" w:hAnsi="Verdana"/>
                                      <w:sz w:val="28"/>
                                      <w:szCs w:val="28"/>
                                      <w:lang w:bidi="x-none"/>
                                    </w:rPr>
                                    <w:t>Final</w:t>
                                  </w:r>
                                </w:p>
                              </w:tc>
                            </w:tr>
                            <w:tr w:rsidR="00E21B6A" w:rsidTr="009928AE">
                              <w:trPr>
                                <w:trHeight w:val="527"/>
                              </w:trPr>
                              <w:tc>
                                <w:tcPr>
                                  <w:tcW w:w="7229" w:type="dxa"/>
                                  <w:shd w:val="clear" w:color="auto" w:fill="auto"/>
                                </w:tcPr>
                                <w:p w:rsidR="009928AE" w:rsidRDefault="009928AE" w:rsidP="009928AE">
                                  <w:pPr>
                                    <w:rPr>
                                      <w:rFonts w:ascii="Verdana" w:hAnsi="Verdana"/>
                                      <w:sz w:val="28"/>
                                      <w:szCs w:val="28"/>
                                      <w:lang w:bidi="x-none"/>
                                    </w:rPr>
                                  </w:pPr>
                                </w:p>
                                <w:p w:rsidR="00E21B6A" w:rsidRPr="002568F6" w:rsidRDefault="00F6410E" w:rsidP="00E83DAC">
                                  <w:pPr>
                                    <w:rPr>
                                      <w:rFonts w:ascii="Verdana" w:hAnsi="Verdana"/>
                                      <w:sz w:val="28"/>
                                      <w:szCs w:val="28"/>
                                      <w:lang w:bidi="x-none"/>
                                    </w:rPr>
                                  </w:pPr>
                                  <w:r w:rsidRPr="002568F6">
                                    <w:rPr>
                                      <w:rFonts w:ascii="Verdana" w:hAnsi="Verdana"/>
                                      <w:sz w:val="28"/>
                                      <w:szCs w:val="28"/>
                                      <w:lang w:bidi="x-none"/>
                                    </w:rPr>
                                    <w:t xml:space="preserve">Date: </w:t>
                                  </w:r>
                                  <w:r w:rsidR="00E83DAC">
                                    <w:rPr>
                                      <w:rFonts w:ascii="Verdana" w:hAnsi="Verdana"/>
                                      <w:sz w:val="28"/>
                                      <w:szCs w:val="28"/>
                                      <w:lang w:bidi="x-none"/>
                                    </w:rPr>
                                    <w:t>12</w:t>
                                  </w:r>
                                  <w:r w:rsidR="00B0279F">
                                    <w:rPr>
                                      <w:rFonts w:ascii="Verdana" w:hAnsi="Verdana"/>
                                      <w:sz w:val="28"/>
                                      <w:szCs w:val="28"/>
                                      <w:lang w:bidi="x-none"/>
                                    </w:rPr>
                                    <w:t xml:space="preserve"> January</w:t>
                                  </w:r>
                                  <w:r w:rsidR="009937B7">
                                    <w:rPr>
                                      <w:rFonts w:ascii="Verdana" w:hAnsi="Verdana"/>
                                      <w:sz w:val="28"/>
                                      <w:szCs w:val="28"/>
                                      <w:lang w:bidi="x-none"/>
                                    </w:rPr>
                                    <w:t xml:space="preserve"> 201</w:t>
                                  </w:r>
                                  <w:r w:rsidR="00B0279F">
                                    <w:rPr>
                                      <w:rFonts w:ascii="Verdana" w:hAnsi="Verdana"/>
                                      <w:sz w:val="28"/>
                                      <w:szCs w:val="28"/>
                                      <w:lang w:bidi="x-none"/>
                                    </w:rPr>
                                    <w:t>6</w:t>
                                  </w:r>
                                </w:p>
                              </w:tc>
                            </w:tr>
                          </w:tbl>
                          <w:p w:rsidR="00E21B6A" w:rsidRPr="00490538" w:rsidRDefault="00E21B6A" w:rsidP="0014696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pt;margin-top:10.55pt;width:391.2pt;height:27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j7KrwIAAKoFAAAOAAAAZHJzL2Uyb0RvYy54bWysVNuOmzAQfa/Uf7D8znIJYQE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" filled="f" stroked="f">
                <v:textbox inset="0,0,0,0">
                  <w:txbxContent>
                    <w:tbl>
                      <w:tblPr>
                        <w:tblW w:w="0" w:type="auto"/>
                        <w:tblInd w:w="250" w:type="dxa"/>
                        <w:tblLook w:val="01E0" w:firstRow="1" w:lastRow="1" w:firstColumn="1" w:lastColumn="1" w:noHBand="0" w:noVBand="0"/>
                      </w:tblPr>
                      <w:tblGrid>
                        <w:gridCol w:w="7229"/>
                      </w:tblGrid>
                      <w:tr w:rsidR="00E21B6A" w:rsidTr="009928AE">
                        <w:trPr>
                          <w:trHeight w:val="1462"/>
                        </w:trPr>
                        <w:tc>
                          <w:tcPr>
                            <w:tcW w:w="7229" w:type="dxa"/>
                            <w:shd w:val="clear" w:color="auto" w:fill="auto"/>
                          </w:tcPr>
                          <w:p w:rsidR="009928AE" w:rsidRDefault="002A22C4" w:rsidP="009928AE">
                            <w:pPr>
                              <w:rPr>
                                <w:rFonts w:ascii="Verdana" w:hAnsi="Verdana"/>
                                <w:b/>
                                <w:color w:val="F06100"/>
                                <w:sz w:val="48"/>
                                <w:szCs w:val="48"/>
                                <w:lang w:bidi="x-none"/>
                              </w:rPr>
                            </w:pPr>
                            <w:r>
                              <w:rPr>
                                <w:rFonts w:ascii="Verdana" w:hAnsi="Verdana"/>
                                <w:b/>
                                <w:color w:val="F06100"/>
                                <w:sz w:val="48"/>
                                <w:szCs w:val="48"/>
                                <w:lang w:bidi="x-none"/>
                              </w:rPr>
                              <w:t xml:space="preserve">Soft </w:t>
                            </w:r>
                            <w:r w:rsidR="009928AE">
                              <w:rPr>
                                <w:rFonts w:ascii="Verdana" w:hAnsi="Verdana"/>
                                <w:b/>
                                <w:color w:val="F06100"/>
                                <w:sz w:val="48"/>
                                <w:szCs w:val="48"/>
                                <w:lang w:bidi="x-none"/>
                              </w:rPr>
                              <w:t>Market Assessment</w:t>
                            </w:r>
                          </w:p>
                          <w:p w:rsidR="00E21B6A" w:rsidRPr="002568F6" w:rsidRDefault="00E21B6A" w:rsidP="009928AE">
                            <w:pPr>
                              <w:rPr>
                                <w:rFonts w:ascii="Verdana" w:hAnsi="Verdana"/>
                                <w:b/>
                                <w:color w:val="F06100"/>
                                <w:sz w:val="48"/>
                                <w:szCs w:val="48"/>
                                <w:lang w:bidi="x-none"/>
                              </w:rPr>
                            </w:pPr>
                          </w:p>
                        </w:tc>
                      </w:tr>
                      <w:tr w:rsidR="00E21B6A" w:rsidTr="009928AE">
                        <w:trPr>
                          <w:trHeight w:val="1364"/>
                        </w:trPr>
                        <w:tc>
                          <w:tcPr>
                            <w:tcW w:w="7229" w:type="dxa"/>
                            <w:shd w:val="clear" w:color="auto" w:fill="auto"/>
                          </w:tcPr>
                          <w:p w:rsidR="00E21B6A" w:rsidRPr="009928AE" w:rsidRDefault="007C5981" w:rsidP="00943490">
                            <w:pPr>
                              <w:rPr>
                                <w:rFonts w:ascii="Verdana" w:hAnsi="Verdana"/>
                                <w:b/>
                                <w:color w:val="F06100"/>
                                <w:sz w:val="32"/>
                                <w:szCs w:val="32"/>
                                <w:lang w:bidi="x-none"/>
                              </w:rPr>
                            </w:pPr>
                            <w:r>
                              <w:rPr>
                                <w:rFonts w:ascii="Verdana" w:hAnsi="Verdana"/>
                                <w:b/>
                                <w:color w:val="F06100"/>
                                <w:sz w:val="32"/>
                                <w:szCs w:val="32"/>
                                <w:lang w:bidi="x-none"/>
                              </w:rPr>
                              <w:t xml:space="preserve">Disabled Children’s </w:t>
                            </w:r>
                            <w:r w:rsidR="0056693B">
                              <w:rPr>
                                <w:rFonts w:ascii="Verdana" w:hAnsi="Verdana"/>
                                <w:b/>
                                <w:color w:val="F06100"/>
                                <w:sz w:val="32"/>
                                <w:szCs w:val="32"/>
                                <w:lang w:bidi="x-none"/>
                              </w:rPr>
                              <w:t>Play Scheme</w:t>
                            </w:r>
                            <w:r w:rsidR="005270C0">
                              <w:rPr>
                                <w:rFonts w:ascii="Verdana" w:hAnsi="Verdana"/>
                                <w:b/>
                                <w:color w:val="F06100"/>
                                <w:sz w:val="32"/>
                                <w:szCs w:val="32"/>
                                <w:lang w:bidi="x-none"/>
                              </w:rPr>
                              <w:t xml:space="preserve"> &amp; Youth Groups</w:t>
                            </w:r>
                            <w:r w:rsidR="008C4569">
                              <w:rPr>
                                <w:rFonts w:ascii="Verdana" w:hAnsi="Verdana"/>
                                <w:b/>
                                <w:color w:val="F06100"/>
                                <w:sz w:val="32"/>
                                <w:szCs w:val="32"/>
                                <w:lang w:bidi="x-none"/>
                              </w:rPr>
                              <w:br/>
                            </w:r>
                            <w:r w:rsidR="008C4569">
                              <w:rPr>
                                <w:rFonts w:ascii="Verdana" w:hAnsi="Verdana"/>
                                <w:b/>
                                <w:color w:val="F06100"/>
                                <w:sz w:val="32"/>
                                <w:szCs w:val="32"/>
                                <w:lang w:bidi="x-none"/>
                              </w:rPr>
                              <w:br/>
                            </w:r>
                            <w:r w:rsidR="008C4569" w:rsidRPr="002B629A">
                              <w:rPr>
                                <w:rFonts w:ascii="Verdana" w:hAnsi="Verdana"/>
                                <w:b/>
                                <w:color w:val="F06100"/>
                                <w:sz w:val="32"/>
                                <w:szCs w:val="32"/>
                                <w:lang w:bidi="x-none"/>
                              </w:rPr>
                              <w:t>Disabled Children and Therapy Services</w:t>
                            </w:r>
                            <w:r w:rsidR="0056693B">
                              <w:rPr>
                                <w:rFonts w:ascii="Verdana" w:hAnsi="Verdana"/>
                                <w:b/>
                                <w:color w:val="F06100"/>
                                <w:sz w:val="32"/>
                                <w:szCs w:val="32"/>
                                <w:lang w:bidi="x-none"/>
                              </w:rPr>
                              <w:br/>
                            </w:r>
                          </w:p>
                        </w:tc>
                      </w:tr>
                      <w:tr w:rsidR="00E21B6A" w:rsidTr="009928AE">
                        <w:trPr>
                          <w:trHeight w:val="573"/>
                        </w:trPr>
                        <w:tc>
                          <w:tcPr>
                            <w:tcW w:w="7229" w:type="dxa"/>
                            <w:shd w:val="clear" w:color="auto" w:fill="auto"/>
                          </w:tcPr>
                          <w:p w:rsidR="00E21B6A" w:rsidRPr="002568F6" w:rsidRDefault="005244E0" w:rsidP="00E83DAC">
                            <w:pPr>
                              <w:rPr>
                                <w:rFonts w:ascii="Verdana" w:hAnsi="Verdana"/>
                                <w:sz w:val="28"/>
                                <w:szCs w:val="28"/>
                                <w:lang w:bidi="x-none"/>
                              </w:rPr>
                            </w:pPr>
                            <w:r>
                              <w:rPr>
                                <w:rFonts w:ascii="Verdana" w:hAnsi="Verdana"/>
                                <w:sz w:val="28"/>
                                <w:szCs w:val="28"/>
                                <w:lang w:bidi="x-none"/>
                              </w:rPr>
                              <w:t>Version</w:t>
                            </w:r>
                            <w:r w:rsidR="009937B7">
                              <w:rPr>
                                <w:rFonts w:ascii="Verdana" w:hAnsi="Verdana"/>
                                <w:sz w:val="28"/>
                                <w:szCs w:val="28"/>
                                <w:lang w:bidi="x-none"/>
                              </w:rPr>
                              <w:t xml:space="preserve">: </w:t>
                            </w:r>
                            <w:r w:rsidR="00E83DAC">
                              <w:rPr>
                                <w:rFonts w:ascii="Verdana" w:hAnsi="Verdana"/>
                                <w:sz w:val="28"/>
                                <w:szCs w:val="28"/>
                                <w:lang w:bidi="x-none"/>
                              </w:rPr>
                              <w:t>Final</w:t>
                            </w:r>
                          </w:p>
                        </w:tc>
                      </w:tr>
                      <w:tr w:rsidR="00E21B6A" w:rsidTr="009928AE">
                        <w:trPr>
                          <w:trHeight w:val="527"/>
                        </w:trPr>
                        <w:tc>
                          <w:tcPr>
                            <w:tcW w:w="7229" w:type="dxa"/>
                            <w:shd w:val="clear" w:color="auto" w:fill="auto"/>
                          </w:tcPr>
                          <w:p w:rsidR="009928AE" w:rsidRDefault="009928AE" w:rsidP="009928AE">
                            <w:pPr>
                              <w:rPr>
                                <w:rFonts w:ascii="Verdana" w:hAnsi="Verdana"/>
                                <w:sz w:val="28"/>
                                <w:szCs w:val="28"/>
                                <w:lang w:bidi="x-none"/>
                              </w:rPr>
                            </w:pPr>
                          </w:p>
                          <w:p w:rsidR="00E21B6A" w:rsidRPr="002568F6" w:rsidRDefault="00F6410E" w:rsidP="00E83DAC">
                            <w:pPr>
                              <w:rPr>
                                <w:rFonts w:ascii="Verdana" w:hAnsi="Verdana"/>
                                <w:sz w:val="28"/>
                                <w:szCs w:val="28"/>
                                <w:lang w:bidi="x-none"/>
                              </w:rPr>
                            </w:pPr>
                            <w:r w:rsidRPr="002568F6">
                              <w:rPr>
                                <w:rFonts w:ascii="Verdana" w:hAnsi="Verdana"/>
                                <w:sz w:val="28"/>
                                <w:szCs w:val="28"/>
                                <w:lang w:bidi="x-none"/>
                              </w:rPr>
                              <w:t xml:space="preserve">Date: </w:t>
                            </w:r>
                            <w:r w:rsidR="00E83DAC">
                              <w:rPr>
                                <w:rFonts w:ascii="Verdana" w:hAnsi="Verdana"/>
                                <w:sz w:val="28"/>
                                <w:szCs w:val="28"/>
                                <w:lang w:bidi="x-none"/>
                              </w:rPr>
                              <w:t>12</w:t>
                            </w:r>
                            <w:r w:rsidR="00B0279F">
                              <w:rPr>
                                <w:rFonts w:ascii="Verdana" w:hAnsi="Verdana"/>
                                <w:sz w:val="28"/>
                                <w:szCs w:val="28"/>
                                <w:lang w:bidi="x-none"/>
                              </w:rPr>
                              <w:t xml:space="preserve"> January</w:t>
                            </w:r>
                            <w:r w:rsidR="009937B7">
                              <w:rPr>
                                <w:rFonts w:ascii="Verdana" w:hAnsi="Verdana"/>
                                <w:sz w:val="28"/>
                                <w:szCs w:val="28"/>
                                <w:lang w:bidi="x-none"/>
                              </w:rPr>
                              <w:t xml:space="preserve"> 201</w:t>
                            </w:r>
                            <w:r w:rsidR="00B0279F">
                              <w:rPr>
                                <w:rFonts w:ascii="Verdana" w:hAnsi="Verdana"/>
                                <w:sz w:val="28"/>
                                <w:szCs w:val="28"/>
                                <w:lang w:bidi="x-none"/>
                              </w:rPr>
                              <w:t>6</w:t>
                            </w:r>
                          </w:p>
                        </w:tc>
                      </w:tr>
                    </w:tbl>
                    <w:p w:rsidR="00E21B6A" w:rsidRPr="00490538" w:rsidRDefault="00E21B6A" w:rsidP="0014696B"/>
                  </w:txbxContent>
                </v:textbox>
              </v:shape>
            </w:pict>
          </mc:Fallback>
        </mc:AlternateContent>
      </w:r>
    </w:p>
    <w:p w:rsidR="000973B6" w:rsidRPr="008D214B" w:rsidRDefault="000973B6" w:rsidP="000973B6"/>
    <w:p w:rsidR="000973B6" w:rsidRPr="008D214B" w:rsidRDefault="000973B6" w:rsidP="000973B6"/>
    <w:p w:rsidR="000973B6" w:rsidRPr="008D214B" w:rsidRDefault="000973B6" w:rsidP="000973B6"/>
    <w:p w:rsidR="000973B6" w:rsidRPr="008D214B" w:rsidRDefault="000973B6" w:rsidP="000973B6"/>
    <w:p w:rsidR="000973B6" w:rsidRPr="008D214B" w:rsidRDefault="000973B6" w:rsidP="000973B6"/>
    <w:p w:rsidR="000973B6" w:rsidRPr="008D214B" w:rsidRDefault="000973B6" w:rsidP="000973B6"/>
    <w:p w:rsidR="000973B6" w:rsidRPr="008D214B" w:rsidRDefault="000973B6" w:rsidP="000973B6"/>
    <w:p w:rsidR="000973B6" w:rsidRPr="008D214B" w:rsidRDefault="000973B6" w:rsidP="000973B6"/>
    <w:p w:rsidR="000973B6" w:rsidRPr="00586D2F" w:rsidRDefault="000973B6" w:rsidP="000973B6">
      <w:pPr>
        <w:rPr>
          <w:sz w:val="16"/>
          <w:szCs w:val="16"/>
        </w:rPr>
      </w:pPr>
    </w:p>
    <w:p w:rsidR="000973B6" w:rsidRPr="008D214B" w:rsidRDefault="000973B6" w:rsidP="000973B6"/>
    <w:p w:rsidR="000973B6" w:rsidRPr="008D214B" w:rsidRDefault="000973B6" w:rsidP="000973B6"/>
    <w:p w:rsidR="000973B6" w:rsidRPr="00586D2F" w:rsidRDefault="000973B6" w:rsidP="000973B6">
      <w:pPr>
        <w:rPr>
          <w:sz w:val="16"/>
          <w:szCs w:val="16"/>
        </w:rPr>
      </w:pPr>
    </w:p>
    <w:p w:rsidR="000973B6" w:rsidRPr="008D214B" w:rsidRDefault="000973B6" w:rsidP="000973B6"/>
    <w:p w:rsidR="000973B6" w:rsidRPr="008D214B" w:rsidRDefault="000973B6" w:rsidP="000973B6"/>
    <w:p w:rsidR="000973B6" w:rsidRPr="008D214B" w:rsidRDefault="000973B6" w:rsidP="000973B6"/>
    <w:p w:rsidR="000973B6" w:rsidRPr="008D214B" w:rsidRDefault="000973B6" w:rsidP="000973B6"/>
    <w:p w:rsidR="000973B6" w:rsidRPr="008D214B" w:rsidRDefault="000973B6" w:rsidP="000973B6"/>
    <w:p w:rsidR="000973B6" w:rsidRPr="008D214B" w:rsidRDefault="000973B6" w:rsidP="000973B6"/>
    <w:p w:rsidR="000973B6" w:rsidRPr="008D214B" w:rsidRDefault="000973B6" w:rsidP="000973B6"/>
    <w:p w:rsidR="000973B6" w:rsidRPr="008D214B" w:rsidRDefault="000973B6" w:rsidP="000973B6"/>
    <w:p w:rsidR="000973B6" w:rsidRPr="008D214B" w:rsidRDefault="000973B6" w:rsidP="000973B6"/>
    <w:p w:rsidR="000973B6" w:rsidRPr="008D214B" w:rsidRDefault="000973B6" w:rsidP="000973B6"/>
    <w:p w:rsidR="000973B6" w:rsidRDefault="000973B6" w:rsidP="000973B6"/>
    <w:p w:rsidR="00586D2F" w:rsidRPr="008D214B" w:rsidRDefault="00586D2F" w:rsidP="000973B6"/>
    <w:p w:rsidR="000973B6" w:rsidRDefault="000973B6" w:rsidP="000973B6"/>
    <w:p w:rsidR="009928AE" w:rsidRPr="008D214B" w:rsidRDefault="009928AE" w:rsidP="000973B6"/>
    <w:p w:rsidR="000973B6" w:rsidRPr="008D214B" w:rsidRDefault="000973B6" w:rsidP="000973B6"/>
    <w:p w:rsidR="000973B6" w:rsidRPr="008D214B" w:rsidRDefault="000973B6" w:rsidP="000973B6"/>
    <w:p w:rsidR="000973B6" w:rsidRPr="008D214B" w:rsidRDefault="000973B6" w:rsidP="000973B6"/>
    <w:p w:rsidR="000973B6" w:rsidRPr="008D214B" w:rsidRDefault="000973B6" w:rsidP="000973B6"/>
    <w:p w:rsidR="000973B6" w:rsidRPr="008D214B" w:rsidRDefault="000973B6" w:rsidP="000973B6"/>
    <w:p w:rsidR="004D422D" w:rsidRDefault="004D422D" w:rsidP="000973B6">
      <w:pPr>
        <w:pStyle w:val="02S1CCContentsSubhead"/>
      </w:pPr>
    </w:p>
    <w:p w:rsidR="004D422D" w:rsidRDefault="004D422D" w:rsidP="000973B6">
      <w:pPr>
        <w:pStyle w:val="02S1CCContentsSubhead"/>
      </w:pPr>
    </w:p>
    <w:p w:rsidR="004D422D" w:rsidRDefault="004D422D" w:rsidP="000973B6">
      <w:pPr>
        <w:pStyle w:val="02S1CCContentsSubhead"/>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714"/>
      </w:tblGrid>
      <w:tr w:rsidR="009928AE" w:rsidRPr="009928AE" w:rsidTr="00994EAC">
        <w:tc>
          <w:tcPr>
            <w:tcW w:w="2808" w:type="dxa"/>
            <w:shd w:val="clear" w:color="auto" w:fill="E0E0E0"/>
          </w:tcPr>
          <w:p w:rsidR="009928AE" w:rsidRPr="009928AE" w:rsidRDefault="009928AE" w:rsidP="00994EAC">
            <w:pPr>
              <w:rPr>
                <w:rFonts w:ascii="Verdana" w:hAnsi="Verdana"/>
                <w:b/>
                <w:sz w:val="22"/>
                <w:szCs w:val="22"/>
              </w:rPr>
            </w:pPr>
            <w:bookmarkStart w:id="0" w:name="_Toc285801263"/>
            <w:r w:rsidRPr="009928AE">
              <w:rPr>
                <w:rFonts w:ascii="Verdana" w:hAnsi="Verdana"/>
                <w:b/>
                <w:sz w:val="22"/>
                <w:szCs w:val="22"/>
              </w:rPr>
              <w:lastRenderedPageBreak/>
              <w:t>Contract Title</w:t>
            </w:r>
          </w:p>
        </w:tc>
        <w:tc>
          <w:tcPr>
            <w:tcW w:w="5714" w:type="dxa"/>
          </w:tcPr>
          <w:p w:rsidR="00044BDD" w:rsidRPr="00044BDD" w:rsidRDefault="0056693B" w:rsidP="005206EA">
            <w:pPr>
              <w:rPr>
                <w:rFonts w:ascii="Verdana" w:hAnsi="Verdana"/>
                <w:sz w:val="22"/>
                <w:szCs w:val="22"/>
              </w:rPr>
            </w:pPr>
            <w:r>
              <w:rPr>
                <w:rFonts w:ascii="Verdana" w:hAnsi="Verdana"/>
                <w:b/>
                <w:sz w:val="22"/>
                <w:szCs w:val="22"/>
              </w:rPr>
              <w:t>Disable</w:t>
            </w:r>
            <w:r w:rsidR="00044BDD">
              <w:rPr>
                <w:rFonts w:ascii="Verdana" w:hAnsi="Verdana"/>
                <w:b/>
                <w:sz w:val="22"/>
                <w:szCs w:val="22"/>
              </w:rPr>
              <w:t>d Children Activity Play Scheme</w:t>
            </w:r>
          </w:p>
          <w:p w:rsidR="009928AE" w:rsidRPr="009928AE" w:rsidRDefault="009928AE" w:rsidP="005206EA">
            <w:pPr>
              <w:rPr>
                <w:rFonts w:ascii="Verdana" w:hAnsi="Verdana"/>
                <w:sz w:val="22"/>
                <w:szCs w:val="22"/>
              </w:rPr>
            </w:pPr>
          </w:p>
        </w:tc>
      </w:tr>
      <w:tr w:rsidR="009928AE" w:rsidRPr="009928AE" w:rsidTr="00994EAC">
        <w:tc>
          <w:tcPr>
            <w:tcW w:w="2808" w:type="dxa"/>
            <w:shd w:val="clear" w:color="auto" w:fill="E0E0E0"/>
          </w:tcPr>
          <w:p w:rsidR="009928AE" w:rsidRPr="009928AE" w:rsidRDefault="009928AE" w:rsidP="00994EAC">
            <w:pPr>
              <w:rPr>
                <w:rFonts w:ascii="Verdana" w:hAnsi="Verdana"/>
                <w:b/>
                <w:sz w:val="22"/>
                <w:szCs w:val="22"/>
              </w:rPr>
            </w:pPr>
            <w:r w:rsidRPr="009928AE">
              <w:rPr>
                <w:rFonts w:ascii="Verdana" w:hAnsi="Verdana"/>
                <w:b/>
                <w:sz w:val="22"/>
                <w:szCs w:val="22"/>
              </w:rPr>
              <w:t>Directorate</w:t>
            </w:r>
          </w:p>
        </w:tc>
        <w:tc>
          <w:tcPr>
            <w:tcW w:w="5714" w:type="dxa"/>
          </w:tcPr>
          <w:p w:rsidR="009928AE" w:rsidRPr="009928AE" w:rsidRDefault="009928AE" w:rsidP="00994EAC">
            <w:pPr>
              <w:rPr>
                <w:rFonts w:ascii="Verdana" w:hAnsi="Verdana"/>
                <w:sz w:val="22"/>
                <w:szCs w:val="22"/>
              </w:rPr>
            </w:pPr>
            <w:r w:rsidRPr="009928AE">
              <w:rPr>
                <w:rFonts w:ascii="Verdana" w:hAnsi="Verdana"/>
                <w:sz w:val="22"/>
                <w:szCs w:val="22"/>
              </w:rPr>
              <w:t>Education, Health and Social Care</w:t>
            </w:r>
          </w:p>
          <w:p w:rsidR="009928AE" w:rsidRPr="009928AE" w:rsidRDefault="009928AE" w:rsidP="00994EAC">
            <w:pPr>
              <w:rPr>
                <w:rFonts w:ascii="Verdana" w:hAnsi="Verdana"/>
                <w:sz w:val="22"/>
                <w:szCs w:val="22"/>
              </w:rPr>
            </w:pPr>
          </w:p>
        </w:tc>
      </w:tr>
      <w:tr w:rsidR="009928AE" w:rsidRPr="009928AE" w:rsidTr="00994EAC">
        <w:tc>
          <w:tcPr>
            <w:tcW w:w="2808" w:type="dxa"/>
            <w:shd w:val="clear" w:color="auto" w:fill="E0E0E0"/>
          </w:tcPr>
          <w:p w:rsidR="009928AE" w:rsidRPr="009928AE" w:rsidRDefault="009928AE" w:rsidP="00994EAC">
            <w:pPr>
              <w:rPr>
                <w:rFonts w:ascii="Verdana" w:hAnsi="Verdana"/>
                <w:b/>
                <w:sz w:val="22"/>
                <w:szCs w:val="22"/>
              </w:rPr>
            </w:pPr>
            <w:r w:rsidRPr="009928AE">
              <w:rPr>
                <w:rFonts w:ascii="Verdana" w:hAnsi="Verdana"/>
                <w:b/>
                <w:sz w:val="22"/>
                <w:szCs w:val="22"/>
              </w:rPr>
              <w:t>Service Area</w:t>
            </w:r>
          </w:p>
        </w:tc>
        <w:tc>
          <w:tcPr>
            <w:tcW w:w="5714" w:type="dxa"/>
          </w:tcPr>
          <w:p w:rsidR="009928AE" w:rsidRPr="009928AE" w:rsidRDefault="0056693B" w:rsidP="00A65A4B">
            <w:pPr>
              <w:rPr>
                <w:rFonts w:ascii="Verdana" w:hAnsi="Verdana"/>
                <w:sz w:val="22"/>
                <w:szCs w:val="22"/>
              </w:rPr>
            </w:pPr>
            <w:r>
              <w:rPr>
                <w:rFonts w:ascii="Verdana" w:hAnsi="Verdana"/>
                <w:sz w:val="22"/>
                <w:szCs w:val="22"/>
              </w:rPr>
              <w:t>Disabled Children and Therapy Service</w:t>
            </w:r>
            <w:r w:rsidR="00586D2F">
              <w:rPr>
                <w:rFonts w:ascii="Verdana" w:hAnsi="Verdana"/>
                <w:sz w:val="22"/>
                <w:szCs w:val="22"/>
              </w:rPr>
              <w:br/>
            </w:r>
          </w:p>
        </w:tc>
      </w:tr>
    </w:tbl>
    <w:p w:rsidR="009928AE" w:rsidRPr="009928AE" w:rsidRDefault="009928AE" w:rsidP="009928AE">
      <w:pPr>
        <w:rPr>
          <w:rFonts w:ascii="Verdana" w:hAnsi="Verdana"/>
          <w:sz w:val="22"/>
          <w:szCs w:val="22"/>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3"/>
      </w:tblGrid>
      <w:tr w:rsidR="009928AE" w:rsidRPr="009928AE" w:rsidTr="00994EAC">
        <w:trPr>
          <w:trHeight w:val="409"/>
        </w:trPr>
        <w:tc>
          <w:tcPr>
            <w:tcW w:w="8613" w:type="dxa"/>
            <w:shd w:val="clear" w:color="auto" w:fill="D9D9D9"/>
            <w:vAlign w:val="center"/>
          </w:tcPr>
          <w:p w:rsidR="009928AE" w:rsidRPr="009928AE" w:rsidRDefault="009928AE" w:rsidP="00994EAC">
            <w:pPr>
              <w:rPr>
                <w:rFonts w:ascii="Verdana" w:hAnsi="Verdana"/>
                <w:b/>
                <w:sz w:val="22"/>
                <w:szCs w:val="22"/>
              </w:rPr>
            </w:pPr>
            <w:r w:rsidRPr="009928AE">
              <w:rPr>
                <w:rFonts w:ascii="Verdana" w:hAnsi="Verdana"/>
                <w:b/>
                <w:sz w:val="22"/>
                <w:szCs w:val="22"/>
              </w:rPr>
              <w:t>Introduction</w:t>
            </w:r>
          </w:p>
        </w:tc>
      </w:tr>
      <w:tr w:rsidR="009928AE" w:rsidRPr="009928AE" w:rsidTr="00994EAC">
        <w:trPr>
          <w:trHeight w:val="1409"/>
        </w:trPr>
        <w:tc>
          <w:tcPr>
            <w:tcW w:w="8613" w:type="dxa"/>
          </w:tcPr>
          <w:p w:rsidR="009928AE" w:rsidRPr="009928AE" w:rsidRDefault="009928AE" w:rsidP="00994EAC">
            <w:pPr>
              <w:rPr>
                <w:rFonts w:ascii="Verdana" w:hAnsi="Verdana"/>
                <w:iCs/>
                <w:sz w:val="22"/>
                <w:szCs w:val="22"/>
              </w:rPr>
            </w:pPr>
          </w:p>
          <w:p w:rsidR="009928AE" w:rsidRPr="009928AE" w:rsidRDefault="009928AE" w:rsidP="00994EAC">
            <w:pPr>
              <w:rPr>
                <w:rFonts w:ascii="Verdana" w:hAnsi="Verdana"/>
                <w:iCs/>
                <w:sz w:val="22"/>
                <w:szCs w:val="22"/>
              </w:rPr>
            </w:pPr>
            <w:r w:rsidRPr="009928AE">
              <w:rPr>
                <w:rFonts w:ascii="Verdana" w:hAnsi="Verdana"/>
                <w:iCs/>
                <w:sz w:val="22"/>
                <w:szCs w:val="22"/>
              </w:rPr>
              <w:t xml:space="preserve">Cornwall Council is conducting a soft market assessment to gain an understanding of the potential level of </w:t>
            </w:r>
            <w:r w:rsidR="0056693B">
              <w:rPr>
                <w:rFonts w:ascii="Verdana" w:hAnsi="Verdana"/>
                <w:iCs/>
                <w:sz w:val="22"/>
                <w:szCs w:val="22"/>
              </w:rPr>
              <w:t xml:space="preserve">cross sector </w:t>
            </w:r>
            <w:r w:rsidRPr="009928AE">
              <w:rPr>
                <w:rFonts w:ascii="Verdana" w:hAnsi="Verdana"/>
                <w:iCs/>
                <w:sz w:val="22"/>
                <w:szCs w:val="22"/>
              </w:rPr>
              <w:t xml:space="preserve">interest for the provision of </w:t>
            </w:r>
            <w:r w:rsidR="005206EA">
              <w:rPr>
                <w:rFonts w:ascii="Verdana" w:hAnsi="Verdana"/>
                <w:iCs/>
                <w:sz w:val="22"/>
                <w:szCs w:val="22"/>
              </w:rPr>
              <w:t>the service contract</w:t>
            </w:r>
            <w:r w:rsidR="0056693B">
              <w:rPr>
                <w:rFonts w:ascii="Verdana" w:hAnsi="Verdana"/>
                <w:iCs/>
                <w:sz w:val="22"/>
                <w:szCs w:val="22"/>
              </w:rPr>
              <w:t xml:space="preserve"> referred to above.</w:t>
            </w:r>
          </w:p>
          <w:p w:rsidR="009928AE" w:rsidRPr="009928AE" w:rsidRDefault="009928AE" w:rsidP="00994EAC">
            <w:pPr>
              <w:rPr>
                <w:rFonts w:ascii="Verdana" w:hAnsi="Verdana"/>
                <w:sz w:val="22"/>
                <w:szCs w:val="22"/>
              </w:rPr>
            </w:pPr>
          </w:p>
          <w:p w:rsidR="009928AE" w:rsidRPr="009928AE" w:rsidRDefault="0033333A" w:rsidP="00994EAC">
            <w:pPr>
              <w:rPr>
                <w:rFonts w:ascii="Verdana" w:hAnsi="Verdana"/>
                <w:sz w:val="22"/>
                <w:szCs w:val="22"/>
              </w:rPr>
            </w:pPr>
            <w:r>
              <w:rPr>
                <w:rFonts w:ascii="Verdana" w:hAnsi="Verdana" w:cs="Arial"/>
                <w:bCs/>
                <w:sz w:val="22"/>
                <w:szCs w:val="22"/>
              </w:rPr>
              <w:t xml:space="preserve">It is intended that the responses supplied will enable us to develop </w:t>
            </w:r>
            <w:r>
              <w:rPr>
                <w:rFonts w:ascii="Verdana" w:hAnsi="Verdana"/>
                <w:sz w:val="22"/>
                <w:szCs w:val="22"/>
              </w:rPr>
              <w:t xml:space="preserve">a business proposal. </w:t>
            </w:r>
            <w:r w:rsidR="0056693B">
              <w:rPr>
                <w:rFonts w:ascii="Verdana" w:hAnsi="Verdana"/>
                <w:sz w:val="22"/>
                <w:szCs w:val="22"/>
              </w:rPr>
              <w:t xml:space="preserve"> </w:t>
            </w:r>
            <w:r>
              <w:rPr>
                <w:rFonts w:ascii="Verdana" w:hAnsi="Verdana"/>
                <w:sz w:val="22"/>
                <w:szCs w:val="22"/>
              </w:rPr>
              <w:t xml:space="preserve">Any such proposal would be subject to the development and approval of a business case, and, as such, this exercise implies no commercial commitment. </w:t>
            </w:r>
            <w:r w:rsidR="00586D2F">
              <w:rPr>
                <w:rFonts w:ascii="Verdana" w:hAnsi="Verdana"/>
                <w:sz w:val="22"/>
                <w:szCs w:val="22"/>
              </w:rPr>
              <w:t xml:space="preserve"> </w:t>
            </w:r>
            <w:r>
              <w:rPr>
                <w:rFonts w:ascii="Verdana" w:hAnsi="Verdana"/>
                <w:sz w:val="22"/>
                <w:szCs w:val="22"/>
              </w:rPr>
              <w:t>This is not a formal tender document.</w:t>
            </w:r>
            <w:r>
              <w:rPr>
                <w:rFonts w:ascii="Verdana" w:hAnsi="Verdana"/>
                <w:sz w:val="22"/>
                <w:szCs w:val="22"/>
              </w:rPr>
              <w:br/>
            </w:r>
          </w:p>
          <w:p w:rsidR="009928AE" w:rsidRPr="009928AE" w:rsidRDefault="009928AE" w:rsidP="00994EAC">
            <w:pPr>
              <w:rPr>
                <w:rFonts w:ascii="Verdana" w:hAnsi="Verdana"/>
                <w:sz w:val="22"/>
                <w:szCs w:val="22"/>
              </w:rPr>
            </w:pPr>
            <w:r w:rsidRPr="009928AE">
              <w:rPr>
                <w:rFonts w:ascii="Verdana" w:hAnsi="Verdana"/>
                <w:sz w:val="22"/>
                <w:szCs w:val="22"/>
              </w:rPr>
              <w:t>Participation of this soft market assessment will not prejudice suppliers participating in any future procurement.</w:t>
            </w:r>
          </w:p>
          <w:p w:rsidR="009928AE" w:rsidRPr="009928AE" w:rsidRDefault="009928AE" w:rsidP="00994EAC">
            <w:pPr>
              <w:rPr>
                <w:rFonts w:ascii="Verdana" w:hAnsi="Verdana"/>
                <w:sz w:val="22"/>
                <w:szCs w:val="22"/>
              </w:rPr>
            </w:pPr>
          </w:p>
          <w:p w:rsidR="009928AE" w:rsidRPr="009928AE" w:rsidRDefault="009928AE" w:rsidP="00E83DAC">
            <w:pPr>
              <w:widowControl w:val="0"/>
              <w:tabs>
                <w:tab w:val="left" w:pos="993"/>
              </w:tabs>
              <w:autoSpaceDE w:val="0"/>
              <w:autoSpaceDN w:val="0"/>
              <w:adjustRightInd w:val="0"/>
              <w:rPr>
                <w:rFonts w:ascii="Verdana" w:hAnsi="Verdana"/>
                <w:sz w:val="22"/>
                <w:szCs w:val="22"/>
              </w:rPr>
            </w:pPr>
            <w:r w:rsidRPr="009928AE">
              <w:rPr>
                <w:rFonts w:ascii="Verdana" w:hAnsi="Verdana"/>
                <w:iCs/>
                <w:sz w:val="22"/>
                <w:szCs w:val="22"/>
              </w:rPr>
              <w:t>If you are interested in th</w:t>
            </w:r>
            <w:r w:rsidR="0056693B">
              <w:rPr>
                <w:rFonts w:ascii="Verdana" w:hAnsi="Verdana"/>
                <w:iCs/>
                <w:sz w:val="22"/>
                <w:szCs w:val="22"/>
              </w:rPr>
              <w:t xml:space="preserve">e </w:t>
            </w:r>
            <w:r w:rsidRPr="009928AE">
              <w:rPr>
                <w:rFonts w:ascii="Verdana" w:hAnsi="Verdana"/>
                <w:iCs/>
                <w:sz w:val="22"/>
                <w:szCs w:val="22"/>
              </w:rPr>
              <w:t>area</w:t>
            </w:r>
            <w:r w:rsidR="0056693B">
              <w:rPr>
                <w:rFonts w:ascii="Verdana" w:hAnsi="Verdana"/>
                <w:iCs/>
                <w:sz w:val="22"/>
                <w:szCs w:val="22"/>
              </w:rPr>
              <w:t>s</w:t>
            </w:r>
            <w:r w:rsidRPr="009928AE">
              <w:rPr>
                <w:rFonts w:ascii="Verdana" w:hAnsi="Verdana"/>
                <w:iCs/>
                <w:sz w:val="22"/>
                <w:szCs w:val="22"/>
              </w:rPr>
              <w:t xml:space="preserve"> of service provision and also helping with our assessment of the market, please complete the “Information Required” section at the end of this notice along with any additional information you consider to be relevant and return this via e-mail to</w:t>
            </w:r>
            <w:r w:rsidR="00256F3A">
              <w:rPr>
                <w:rFonts w:ascii="Verdana" w:hAnsi="Verdana"/>
                <w:iCs/>
                <w:sz w:val="22"/>
                <w:szCs w:val="22"/>
              </w:rPr>
              <w:t xml:space="preserve">: </w:t>
            </w:r>
            <w:r w:rsidR="00AC22C8">
              <w:rPr>
                <w:rFonts w:ascii="Verdana" w:hAnsi="Verdana"/>
                <w:iCs/>
                <w:sz w:val="22"/>
                <w:szCs w:val="22"/>
              </w:rPr>
              <w:br/>
            </w:r>
            <w:r w:rsidR="00AC22C8">
              <w:rPr>
                <w:rFonts w:ascii="Verdana" w:hAnsi="Verdana"/>
                <w:iCs/>
                <w:sz w:val="22"/>
                <w:szCs w:val="22"/>
              </w:rPr>
              <w:br/>
            </w:r>
            <w:r w:rsidR="009937B7">
              <w:rPr>
                <w:rFonts w:ascii="Verdana" w:hAnsi="Verdana"/>
                <w:iCs/>
                <w:sz w:val="22"/>
                <w:szCs w:val="22"/>
              </w:rPr>
              <w:t>Ashley Sinfield</w:t>
            </w:r>
            <w:r w:rsidR="00AC22C8">
              <w:rPr>
                <w:rFonts w:ascii="Verdana" w:hAnsi="Verdana"/>
                <w:iCs/>
                <w:sz w:val="22"/>
                <w:szCs w:val="22"/>
              </w:rPr>
              <w:t>,</w:t>
            </w:r>
            <w:r w:rsidRPr="009928AE">
              <w:rPr>
                <w:rFonts w:ascii="Verdana" w:hAnsi="Verdana"/>
                <w:iCs/>
                <w:sz w:val="22"/>
                <w:szCs w:val="22"/>
              </w:rPr>
              <w:t xml:space="preserve"> Supply Chain Specialist, Commercial Services Team </w:t>
            </w:r>
            <w:r w:rsidR="00AC22C8">
              <w:rPr>
                <w:rFonts w:ascii="Verdana" w:hAnsi="Verdana"/>
                <w:iCs/>
                <w:sz w:val="22"/>
                <w:szCs w:val="22"/>
              </w:rPr>
              <w:t xml:space="preserve">@ </w:t>
            </w:r>
            <w:hyperlink r:id="rId8" w:history="1">
              <w:r w:rsidR="00AC22C8" w:rsidRPr="00631CFF">
                <w:rPr>
                  <w:rStyle w:val="Hyperlink"/>
                  <w:rFonts w:ascii="Verdana" w:hAnsi="Verdana"/>
                  <w:iCs/>
                  <w:sz w:val="22"/>
                  <w:szCs w:val="22"/>
                </w:rPr>
                <w:t>csftenders@cornwall.gov.uk</w:t>
              </w:r>
            </w:hyperlink>
            <w:r w:rsidR="00AC22C8">
              <w:rPr>
                <w:rFonts w:ascii="Verdana" w:hAnsi="Verdana"/>
                <w:iCs/>
                <w:sz w:val="22"/>
                <w:szCs w:val="22"/>
              </w:rPr>
              <w:t xml:space="preserve"> </w:t>
            </w:r>
            <w:r w:rsidRPr="009928AE">
              <w:rPr>
                <w:rFonts w:ascii="Verdana" w:hAnsi="Verdana"/>
                <w:b/>
                <w:iCs/>
                <w:sz w:val="22"/>
                <w:szCs w:val="22"/>
              </w:rPr>
              <w:t>by 15.00 hrs on</w:t>
            </w:r>
            <w:r w:rsidR="00E83DAC">
              <w:rPr>
                <w:rFonts w:ascii="Verdana" w:hAnsi="Verdana"/>
                <w:b/>
                <w:iCs/>
                <w:sz w:val="22"/>
                <w:szCs w:val="22"/>
              </w:rPr>
              <w:t xml:space="preserve"> 29 January 2016.</w:t>
            </w:r>
            <w:r w:rsidRPr="009928AE">
              <w:rPr>
                <w:rFonts w:ascii="Verdana" w:hAnsi="Verdana"/>
                <w:b/>
                <w:iCs/>
                <w:sz w:val="22"/>
                <w:szCs w:val="22"/>
              </w:rPr>
              <w:br/>
            </w:r>
          </w:p>
        </w:tc>
      </w:tr>
      <w:tr w:rsidR="009928AE" w:rsidRPr="009928AE" w:rsidTr="00994EAC">
        <w:trPr>
          <w:trHeight w:val="358"/>
        </w:trPr>
        <w:tc>
          <w:tcPr>
            <w:tcW w:w="8613" w:type="dxa"/>
            <w:shd w:val="clear" w:color="auto" w:fill="C0C0C0"/>
          </w:tcPr>
          <w:p w:rsidR="009928AE" w:rsidRPr="009928AE" w:rsidRDefault="009928AE" w:rsidP="00994EAC">
            <w:pPr>
              <w:rPr>
                <w:rFonts w:ascii="Verdana" w:hAnsi="Verdana"/>
                <w:i/>
                <w:iCs/>
                <w:sz w:val="22"/>
                <w:szCs w:val="22"/>
              </w:rPr>
            </w:pPr>
            <w:r w:rsidRPr="009928AE">
              <w:rPr>
                <w:rFonts w:ascii="Verdana" w:hAnsi="Verdana"/>
                <w:b/>
                <w:sz w:val="22"/>
                <w:szCs w:val="22"/>
              </w:rPr>
              <w:t>Background</w:t>
            </w:r>
          </w:p>
        </w:tc>
      </w:tr>
      <w:tr w:rsidR="009928AE" w:rsidRPr="009928AE" w:rsidTr="00994EAC">
        <w:trPr>
          <w:trHeight w:val="1409"/>
        </w:trPr>
        <w:tc>
          <w:tcPr>
            <w:tcW w:w="8613" w:type="dxa"/>
          </w:tcPr>
          <w:p w:rsidR="00044BDD" w:rsidRDefault="00044BDD" w:rsidP="00994EAC">
            <w:pPr>
              <w:spacing w:line="240" w:lineRule="atLeast"/>
              <w:rPr>
                <w:rFonts w:ascii="Verdana" w:hAnsi="Verdana"/>
                <w:sz w:val="22"/>
                <w:szCs w:val="22"/>
                <w:lang w:val="en-US"/>
              </w:rPr>
            </w:pPr>
          </w:p>
          <w:p w:rsidR="0032029E" w:rsidRPr="00150CF1" w:rsidRDefault="0032029E" w:rsidP="0032029E">
            <w:pPr>
              <w:rPr>
                <w:rFonts w:ascii="Verdana" w:hAnsi="Verdana"/>
                <w:sz w:val="22"/>
                <w:szCs w:val="22"/>
                <w:lang w:val="en-US"/>
              </w:rPr>
            </w:pPr>
            <w:r w:rsidRPr="00150CF1">
              <w:rPr>
                <w:rFonts w:ascii="Verdana" w:hAnsi="Verdana"/>
                <w:sz w:val="22"/>
                <w:szCs w:val="22"/>
                <w:lang w:val="en-US"/>
              </w:rPr>
              <w:t xml:space="preserve">The Council is looking for a provider/s who will work with them to deliver quality services that meet the requirements below. The provider/s would need to offer flexibility, be responsive and give people choice and control over how their eligible needs are met.  </w:t>
            </w:r>
          </w:p>
          <w:p w:rsidR="0032029E" w:rsidRPr="00150CF1" w:rsidRDefault="0032029E" w:rsidP="0032029E">
            <w:pPr>
              <w:rPr>
                <w:rFonts w:ascii="Verdana" w:hAnsi="Verdana"/>
                <w:sz w:val="22"/>
                <w:szCs w:val="22"/>
                <w:lang w:val="en-US"/>
              </w:rPr>
            </w:pPr>
          </w:p>
          <w:p w:rsidR="0032029E" w:rsidRPr="00150CF1" w:rsidRDefault="0032029E" w:rsidP="0032029E">
            <w:pPr>
              <w:rPr>
                <w:rFonts w:ascii="Verdana" w:hAnsi="Verdana"/>
                <w:sz w:val="22"/>
                <w:szCs w:val="22"/>
                <w:lang w:val="en-US"/>
              </w:rPr>
            </w:pPr>
            <w:r w:rsidRPr="00150CF1">
              <w:rPr>
                <w:rFonts w:ascii="Verdana" w:hAnsi="Verdana"/>
                <w:sz w:val="22"/>
                <w:szCs w:val="22"/>
                <w:lang w:val="en-US"/>
              </w:rPr>
              <w:t xml:space="preserve">The overarching aims of The Disabled Children &amp; Therapy service are to promote and safeguard the welfare of disabled children and young people, and to </w:t>
            </w:r>
            <w:r w:rsidRPr="00150CF1">
              <w:rPr>
                <w:rFonts w:ascii="Verdana" w:hAnsi="Verdana"/>
                <w:sz w:val="22"/>
                <w:szCs w:val="22"/>
              </w:rPr>
              <w:t>work in co-production to design and deliver a comprehensive quality service for disabled children and young people in Cornwall.</w:t>
            </w:r>
          </w:p>
          <w:p w:rsidR="0032029E" w:rsidRPr="00150CF1" w:rsidRDefault="0032029E" w:rsidP="0032029E">
            <w:pPr>
              <w:pStyle w:val="NoSpacing"/>
              <w:rPr>
                <w:rFonts w:ascii="Verdana" w:hAnsi="Verdana"/>
                <w:sz w:val="22"/>
                <w:szCs w:val="22"/>
              </w:rPr>
            </w:pPr>
          </w:p>
          <w:p w:rsidR="0032029E" w:rsidRPr="00150CF1" w:rsidRDefault="0032029E" w:rsidP="0032029E">
            <w:pPr>
              <w:pStyle w:val="NoSpacing"/>
              <w:rPr>
                <w:rFonts w:ascii="Verdana" w:hAnsi="Verdana"/>
                <w:b/>
                <w:sz w:val="22"/>
                <w:szCs w:val="22"/>
              </w:rPr>
            </w:pPr>
            <w:r w:rsidRPr="00150CF1">
              <w:rPr>
                <w:rFonts w:ascii="Verdana" w:hAnsi="Verdana"/>
                <w:b/>
                <w:sz w:val="22"/>
                <w:szCs w:val="22"/>
              </w:rPr>
              <w:t>Children's Trust Vision</w:t>
            </w:r>
          </w:p>
          <w:p w:rsidR="0032029E" w:rsidRPr="00150CF1" w:rsidRDefault="0032029E" w:rsidP="0032029E">
            <w:pPr>
              <w:pStyle w:val="NoSpacing"/>
              <w:rPr>
                <w:rFonts w:ascii="Verdana" w:hAnsi="Verdana"/>
                <w:sz w:val="22"/>
                <w:szCs w:val="22"/>
              </w:rPr>
            </w:pPr>
            <w:r w:rsidRPr="00150CF1">
              <w:rPr>
                <w:rFonts w:ascii="Verdana" w:hAnsi="Verdana"/>
                <w:sz w:val="22"/>
                <w:szCs w:val="22"/>
              </w:rPr>
              <w:t>All children, young people and their families in Cornwall are safe and have good opportunities to achieve and improve themselves. The Council closes the gap between those who are doing well and those doing less well by effective work with those with greater need.</w:t>
            </w:r>
          </w:p>
          <w:p w:rsidR="0032029E" w:rsidRPr="00150CF1" w:rsidRDefault="0032029E" w:rsidP="0032029E">
            <w:pPr>
              <w:pStyle w:val="NoSpacing"/>
              <w:rPr>
                <w:rFonts w:ascii="Verdana" w:hAnsi="Verdana"/>
                <w:sz w:val="22"/>
                <w:szCs w:val="22"/>
              </w:rPr>
            </w:pPr>
          </w:p>
          <w:p w:rsidR="0032029E" w:rsidRPr="00150CF1" w:rsidRDefault="0032029E" w:rsidP="0032029E">
            <w:pPr>
              <w:pStyle w:val="NoSpacing"/>
              <w:rPr>
                <w:rFonts w:ascii="Verdana" w:hAnsi="Verdana"/>
                <w:b/>
                <w:sz w:val="22"/>
                <w:szCs w:val="22"/>
              </w:rPr>
            </w:pPr>
            <w:r w:rsidRPr="00150CF1">
              <w:rPr>
                <w:rFonts w:ascii="Verdana" w:hAnsi="Verdana"/>
                <w:b/>
                <w:sz w:val="22"/>
                <w:szCs w:val="22"/>
              </w:rPr>
              <w:t>Disabled Children and Therapy Service Vision</w:t>
            </w:r>
          </w:p>
          <w:p w:rsidR="0032029E" w:rsidRPr="00150CF1" w:rsidRDefault="0032029E" w:rsidP="0032029E">
            <w:pPr>
              <w:pStyle w:val="NoSpacing"/>
              <w:rPr>
                <w:rFonts w:ascii="Verdana" w:hAnsi="Verdana"/>
                <w:sz w:val="22"/>
                <w:szCs w:val="22"/>
              </w:rPr>
            </w:pPr>
            <w:r w:rsidRPr="00150CF1">
              <w:rPr>
                <w:rFonts w:ascii="Verdana" w:hAnsi="Verdana"/>
                <w:sz w:val="22"/>
                <w:szCs w:val="22"/>
              </w:rPr>
              <w:t xml:space="preserve">Some of the most vulnerable children and young people in Cornwall are those with Special Educational Needs (SEN) and Disabilities. </w:t>
            </w:r>
          </w:p>
          <w:p w:rsidR="0032029E" w:rsidRPr="00150CF1" w:rsidRDefault="0032029E" w:rsidP="0032029E">
            <w:pPr>
              <w:pStyle w:val="NoSpacing"/>
              <w:rPr>
                <w:rFonts w:ascii="Verdana" w:hAnsi="Verdana"/>
                <w:sz w:val="22"/>
                <w:szCs w:val="22"/>
              </w:rPr>
            </w:pPr>
            <w:r w:rsidRPr="00150CF1">
              <w:rPr>
                <w:rFonts w:ascii="Verdana" w:hAnsi="Verdana"/>
                <w:sz w:val="22"/>
                <w:szCs w:val="22"/>
              </w:rPr>
              <w:lastRenderedPageBreak/>
              <w:t>These children will be safeguarded and supported to achieve a better life for themselves and a brighter future. All children and young people with disabilities are children first and have the same rights as others in their peer group to be healthy, stay safe, enjoy and achieve, have access to economic well-being and able to make a positive contribution to their communities.</w:t>
            </w:r>
          </w:p>
          <w:p w:rsidR="0032029E" w:rsidRPr="00150CF1" w:rsidRDefault="0032029E" w:rsidP="0032029E">
            <w:pPr>
              <w:rPr>
                <w:rFonts w:ascii="Verdana" w:eastAsia="Calibri" w:hAnsi="Verdana"/>
                <w:sz w:val="22"/>
                <w:szCs w:val="22"/>
              </w:rPr>
            </w:pPr>
            <w:r w:rsidRPr="00150CF1">
              <w:rPr>
                <w:rFonts w:ascii="Verdana" w:hAnsi="Verdana"/>
                <w:sz w:val="22"/>
                <w:szCs w:val="22"/>
                <w:lang w:val="en-US"/>
              </w:rPr>
              <w:br/>
            </w:r>
            <w:r w:rsidRPr="00150CF1">
              <w:rPr>
                <w:rFonts w:ascii="Verdana" w:eastAsia="Calibri" w:hAnsi="Verdana"/>
                <w:sz w:val="22"/>
                <w:szCs w:val="22"/>
              </w:rPr>
              <w:t xml:space="preserve">There is one Service Contract for which service providers may register an interest for.  Details, including an estimate of the </w:t>
            </w:r>
            <w:r w:rsidRPr="00150CF1">
              <w:rPr>
                <w:rFonts w:ascii="Verdana" w:hAnsi="Verdana"/>
                <w:sz w:val="22"/>
                <w:szCs w:val="22"/>
                <w:lang w:val="en-US"/>
              </w:rPr>
              <w:t>potential business value, are as follows:</w:t>
            </w:r>
          </w:p>
          <w:p w:rsidR="00044BDD" w:rsidRPr="00150CF1" w:rsidRDefault="00044BDD" w:rsidP="0032029E">
            <w:pPr>
              <w:rPr>
                <w:rFonts w:ascii="Verdana" w:eastAsia="Calibri" w:hAnsi="Verdana"/>
                <w:sz w:val="22"/>
                <w:szCs w:val="22"/>
              </w:rPr>
            </w:pPr>
          </w:p>
          <w:p w:rsidR="00044BDD" w:rsidRPr="00150CF1" w:rsidRDefault="00044BDD" w:rsidP="00044BDD">
            <w:pPr>
              <w:numPr>
                <w:ilvl w:val="0"/>
                <w:numId w:val="45"/>
              </w:numPr>
              <w:spacing w:line="240" w:lineRule="atLeast"/>
              <w:rPr>
                <w:rFonts w:ascii="Verdana" w:hAnsi="Verdana"/>
                <w:sz w:val="22"/>
                <w:szCs w:val="22"/>
                <w:lang w:val="en-US"/>
              </w:rPr>
            </w:pPr>
            <w:r w:rsidRPr="00150CF1">
              <w:rPr>
                <w:rFonts w:ascii="Verdana" w:hAnsi="Verdana"/>
                <w:b/>
                <w:sz w:val="22"/>
                <w:szCs w:val="22"/>
              </w:rPr>
              <w:t>Disabled Children</w:t>
            </w:r>
            <w:r w:rsidR="00A768FE" w:rsidRPr="00150CF1">
              <w:rPr>
                <w:rFonts w:ascii="Verdana" w:hAnsi="Verdana"/>
                <w:b/>
                <w:sz w:val="22"/>
                <w:szCs w:val="22"/>
              </w:rPr>
              <w:t>’s Play Scheme and Youth Groups</w:t>
            </w:r>
          </w:p>
          <w:p w:rsidR="00044BDD" w:rsidRPr="00150CF1" w:rsidRDefault="00044BDD" w:rsidP="00044BDD">
            <w:pPr>
              <w:numPr>
                <w:ilvl w:val="0"/>
                <w:numId w:val="43"/>
              </w:numPr>
              <w:spacing w:line="240" w:lineRule="atLeast"/>
              <w:rPr>
                <w:rFonts w:ascii="Verdana" w:hAnsi="Verdana"/>
                <w:sz w:val="22"/>
                <w:szCs w:val="22"/>
                <w:lang w:val="en-US"/>
              </w:rPr>
            </w:pPr>
            <w:r w:rsidRPr="00150CF1">
              <w:rPr>
                <w:rFonts w:ascii="Verdana" w:hAnsi="Verdana"/>
                <w:sz w:val="22"/>
                <w:szCs w:val="22"/>
              </w:rPr>
              <w:t>£116,000 per annum for 3 years</w:t>
            </w:r>
            <w:r w:rsidR="008C4569" w:rsidRPr="00150CF1">
              <w:rPr>
                <w:rFonts w:ascii="Verdana" w:hAnsi="Verdana"/>
                <w:sz w:val="22"/>
                <w:szCs w:val="22"/>
              </w:rPr>
              <w:t>, plus extension</w:t>
            </w:r>
          </w:p>
          <w:p w:rsidR="0025661B" w:rsidRPr="00150CF1" w:rsidRDefault="00044BDD" w:rsidP="00BD3B13">
            <w:pPr>
              <w:pStyle w:val="NoSpacing"/>
              <w:rPr>
                <w:rFonts w:ascii="Verdana" w:hAnsi="Verdana"/>
                <w:sz w:val="22"/>
                <w:szCs w:val="22"/>
              </w:rPr>
            </w:pPr>
            <w:r w:rsidRPr="00150CF1">
              <w:rPr>
                <w:rFonts w:ascii="Verdana" w:hAnsi="Verdana"/>
                <w:sz w:val="22"/>
                <w:szCs w:val="22"/>
              </w:rPr>
              <w:br/>
              <w:t>The Disabled Children’s Activity Play Scheme and Youth Groups contract aims to</w:t>
            </w:r>
            <w:r w:rsidR="0025661B" w:rsidRPr="00150CF1">
              <w:rPr>
                <w:rFonts w:ascii="Verdana" w:hAnsi="Verdana"/>
                <w:sz w:val="22"/>
                <w:szCs w:val="22"/>
              </w:rPr>
              <w:t xml:space="preserve"> </w:t>
            </w:r>
            <w:r w:rsidR="00BD3B13" w:rsidRPr="00150CF1">
              <w:rPr>
                <w:rFonts w:ascii="Verdana" w:hAnsi="Verdana"/>
                <w:sz w:val="22"/>
                <w:szCs w:val="22"/>
              </w:rPr>
              <w:t xml:space="preserve">provide </w:t>
            </w:r>
            <w:r w:rsidR="000F5BA3" w:rsidRPr="00150CF1">
              <w:rPr>
                <w:rFonts w:ascii="Verdana" w:hAnsi="Verdana"/>
                <w:sz w:val="22"/>
                <w:szCs w:val="22"/>
              </w:rPr>
              <w:t xml:space="preserve">quality </w:t>
            </w:r>
            <w:r w:rsidR="00BD3B13" w:rsidRPr="00150CF1">
              <w:rPr>
                <w:rFonts w:ascii="Verdana" w:hAnsi="Verdana"/>
                <w:sz w:val="22"/>
                <w:szCs w:val="22"/>
              </w:rPr>
              <w:t xml:space="preserve">care, support and </w:t>
            </w:r>
            <w:r w:rsidR="000F5BA3" w:rsidRPr="00150CF1">
              <w:rPr>
                <w:rFonts w:ascii="Verdana" w:hAnsi="Verdana"/>
                <w:sz w:val="22"/>
                <w:szCs w:val="22"/>
              </w:rPr>
              <w:t xml:space="preserve">positive </w:t>
            </w:r>
            <w:r w:rsidR="0025661B" w:rsidRPr="00150CF1">
              <w:rPr>
                <w:rFonts w:ascii="Verdana" w:hAnsi="Verdana"/>
                <w:sz w:val="22"/>
                <w:szCs w:val="22"/>
              </w:rPr>
              <w:t>peer</w:t>
            </w:r>
            <w:r w:rsidR="000F5BA3" w:rsidRPr="00150CF1">
              <w:rPr>
                <w:rFonts w:ascii="Verdana" w:hAnsi="Verdana"/>
                <w:sz w:val="22"/>
                <w:szCs w:val="22"/>
              </w:rPr>
              <w:t xml:space="preserve"> </w:t>
            </w:r>
            <w:r w:rsidR="0025661B" w:rsidRPr="00150CF1">
              <w:rPr>
                <w:rFonts w:ascii="Verdana" w:hAnsi="Verdana"/>
                <w:sz w:val="22"/>
                <w:szCs w:val="22"/>
              </w:rPr>
              <w:t>group opportunities for disabled children and young people.</w:t>
            </w:r>
          </w:p>
          <w:p w:rsidR="0025661B" w:rsidRPr="00150CF1" w:rsidRDefault="0025661B" w:rsidP="00BD3B13">
            <w:pPr>
              <w:pStyle w:val="NoSpacing"/>
              <w:rPr>
                <w:rFonts w:ascii="Verdana" w:eastAsia="Arial" w:hAnsi="Verdana"/>
                <w:sz w:val="22"/>
                <w:szCs w:val="22"/>
              </w:rPr>
            </w:pPr>
          </w:p>
          <w:p w:rsidR="0025661B" w:rsidRPr="00150CF1" w:rsidRDefault="0025661B" w:rsidP="00BD3B13">
            <w:pPr>
              <w:pStyle w:val="NoSpacing"/>
              <w:rPr>
                <w:rFonts w:ascii="Verdana" w:hAnsi="Verdana"/>
                <w:sz w:val="22"/>
                <w:szCs w:val="22"/>
              </w:rPr>
            </w:pPr>
            <w:r w:rsidRPr="00150CF1">
              <w:rPr>
                <w:rFonts w:ascii="Verdana" w:hAnsi="Verdana"/>
                <w:sz w:val="22"/>
                <w:szCs w:val="22"/>
              </w:rPr>
              <w:t>The aim of this service is to deliver an Activity Play Scheme for Children with a disability aged 5-18 years. The Activity Play Scheme currently supports children with a wide range of disabilities</w:t>
            </w:r>
            <w:r w:rsidR="005270C0" w:rsidRPr="00150CF1">
              <w:rPr>
                <w:rFonts w:ascii="Verdana" w:hAnsi="Verdana"/>
                <w:sz w:val="22"/>
                <w:szCs w:val="22"/>
              </w:rPr>
              <w:t>.</w:t>
            </w:r>
          </w:p>
          <w:p w:rsidR="000F5BA3" w:rsidRPr="00150CF1" w:rsidRDefault="000F5BA3" w:rsidP="00BD3B13">
            <w:pPr>
              <w:pStyle w:val="NoSpacing"/>
              <w:rPr>
                <w:rFonts w:ascii="Verdana" w:hAnsi="Verdana"/>
                <w:sz w:val="22"/>
                <w:szCs w:val="22"/>
              </w:rPr>
            </w:pPr>
          </w:p>
          <w:p w:rsidR="0025661B" w:rsidRPr="00150CF1" w:rsidRDefault="0025661B" w:rsidP="00BD3B13">
            <w:pPr>
              <w:pStyle w:val="NoSpacing"/>
              <w:rPr>
                <w:rFonts w:ascii="Verdana" w:hAnsi="Verdana"/>
                <w:sz w:val="22"/>
                <w:szCs w:val="22"/>
              </w:rPr>
            </w:pPr>
            <w:r w:rsidRPr="00150CF1">
              <w:rPr>
                <w:rFonts w:ascii="Verdana" w:hAnsi="Verdana"/>
                <w:sz w:val="22"/>
                <w:szCs w:val="22"/>
              </w:rPr>
              <w:t>Targeted activity days for children and young</w:t>
            </w:r>
            <w:r w:rsidR="000F5BA3" w:rsidRPr="00150CF1">
              <w:rPr>
                <w:rFonts w:ascii="Verdana" w:hAnsi="Verdana"/>
                <w:sz w:val="22"/>
                <w:szCs w:val="22"/>
              </w:rPr>
              <w:t xml:space="preserve"> </w:t>
            </w:r>
            <w:r w:rsidRPr="00150CF1">
              <w:rPr>
                <w:rFonts w:ascii="Verdana" w:hAnsi="Verdana"/>
                <w:sz w:val="22"/>
                <w:szCs w:val="22"/>
              </w:rPr>
              <w:t xml:space="preserve">people </w:t>
            </w:r>
            <w:r w:rsidR="00256F3A" w:rsidRPr="00150CF1">
              <w:rPr>
                <w:rFonts w:ascii="Verdana" w:hAnsi="Verdana"/>
                <w:sz w:val="22"/>
                <w:szCs w:val="22"/>
              </w:rPr>
              <w:t>with more</w:t>
            </w:r>
            <w:r w:rsidRPr="00150CF1">
              <w:rPr>
                <w:rFonts w:ascii="Verdana" w:hAnsi="Verdana"/>
                <w:sz w:val="22"/>
                <w:szCs w:val="22"/>
              </w:rPr>
              <w:t xml:space="preserve"> complex and profound conditions will be delivered as part of this service.</w:t>
            </w:r>
          </w:p>
          <w:p w:rsidR="0025661B" w:rsidRPr="00150CF1" w:rsidRDefault="0025661B" w:rsidP="00BD3B13">
            <w:pPr>
              <w:pStyle w:val="NoSpacing"/>
              <w:rPr>
                <w:rFonts w:ascii="Verdana" w:eastAsia="Arial" w:hAnsi="Verdana"/>
                <w:sz w:val="22"/>
                <w:szCs w:val="22"/>
              </w:rPr>
            </w:pPr>
          </w:p>
          <w:p w:rsidR="0025661B" w:rsidRPr="00150CF1" w:rsidRDefault="0025661B" w:rsidP="00BD3B13">
            <w:pPr>
              <w:pStyle w:val="NoSpacing"/>
              <w:rPr>
                <w:rFonts w:ascii="Verdana" w:hAnsi="Verdana"/>
                <w:sz w:val="22"/>
                <w:szCs w:val="22"/>
              </w:rPr>
            </w:pPr>
            <w:r w:rsidRPr="00150CF1">
              <w:rPr>
                <w:rFonts w:ascii="Verdana" w:hAnsi="Verdana"/>
                <w:sz w:val="22"/>
                <w:szCs w:val="22"/>
              </w:rPr>
              <w:t>The provider will directly receive referrals for access to the service and therefore must manage this process.</w:t>
            </w:r>
          </w:p>
          <w:p w:rsidR="000F5BA3" w:rsidRPr="00150CF1" w:rsidRDefault="000F5BA3" w:rsidP="00BD3B13">
            <w:pPr>
              <w:pStyle w:val="NoSpacing"/>
              <w:rPr>
                <w:rFonts w:ascii="Verdana" w:hAnsi="Verdana"/>
                <w:sz w:val="22"/>
                <w:szCs w:val="22"/>
              </w:rPr>
            </w:pPr>
          </w:p>
          <w:p w:rsidR="0025661B" w:rsidRPr="00150CF1" w:rsidRDefault="0025661B" w:rsidP="00BD3B13">
            <w:pPr>
              <w:pStyle w:val="NoSpacing"/>
              <w:rPr>
                <w:rFonts w:ascii="Verdana" w:hAnsi="Verdana"/>
                <w:b/>
                <w:sz w:val="22"/>
                <w:szCs w:val="22"/>
              </w:rPr>
            </w:pPr>
            <w:r w:rsidRPr="00150CF1">
              <w:rPr>
                <w:rFonts w:ascii="Verdana" w:hAnsi="Verdana"/>
                <w:b/>
                <w:sz w:val="22"/>
                <w:szCs w:val="22"/>
              </w:rPr>
              <w:t>Service Delivery Requirements</w:t>
            </w:r>
          </w:p>
          <w:p w:rsidR="000F5BA3" w:rsidRPr="00150CF1" w:rsidRDefault="000F5BA3" w:rsidP="00BD3B13">
            <w:pPr>
              <w:pStyle w:val="NoSpacing"/>
              <w:rPr>
                <w:rFonts w:ascii="Verdana" w:hAnsi="Verdana"/>
                <w:sz w:val="22"/>
                <w:szCs w:val="22"/>
              </w:rPr>
            </w:pPr>
          </w:p>
          <w:p w:rsidR="0025661B" w:rsidRPr="00150CF1" w:rsidRDefault="005270C0" w:rsidP="00BD3B13">
            <w:pPr>
              <w:pStyle w:val="NoSpacing"/>
              <w:rPr>
                <w:rFonts w:ascii="Verdana" w:hAnsi="Verdana"/>
                <w:sz w:val="22"/>
                <w:szCs w:val="22"/>
              </w:rPr>
            </w:pPr>
            <w:r w:rsidRPr="00150CF1">
              <w:rPr>
                <w:rFonts w:ascii="Verdana" w:hAnsi="Verdana"/>
                <w:sz w:val="22"/>
                <w:szCs w:val="22"/>
              </w:rPr>
              <w:t xml:space="preserve">For the holiday scheme (n.b. youth groups are weekly, year round) </w:t>
            </w:r>
            <w:r w:rsidR="0025661B" w:rsidRPr="00150CF1">
              <w:rPr>
                <w:rFonts w:ascii="Verdana" w:hAnsi="Verdana"/>
                <w:sz w:val="22"/>
                <w:szCs w:val="22"/>
              </w:rPr>
              <w:t>This service will deliver in the Easter and summer holidays predominantly and the main purpose of the service is to:</w:t>
            </w:r>
          </w:p>
          <w:p w:rsidR="0025661B" w:rsidRPr="00150CF1" w:rsidRDefault="0025661B" w:rsidP="000F5BA3">
            <w:pPr>
              <w:pStyle w:val="NoSpacing"/>
              <w:rPr>
                <w:rFonts w:ascii="Verdana" w:hAnsi="Verdana"/>
                <w:sz w:val="22"/>
                <w:szCs w:val="22"/>
              </w:rPr>
            </w:pPr>
          </w:p>
          <w:p w:rsidR="000F5BA3" w:rsidRPr="00150CF1" w:rsidRDefault="0025661B" w:rsidP="00150CF1">
            <w:pPr>
              <w:pStyle w:val="NoSpacing"/>
              <w:numPr>
                <w:ilvl w:val="0"/>
                <w:numId w:val="43"/>
              </w:numPr>
              <w:rPr>
                <w:rFonts w:ascii="Verdana" w:hAnsi="Verdana"/>
                <w:sz w:val="22"/>
                <w:szCs w:val="22"/>
              </w:rPr>
            </w:pPr>
            <w:r w:rsidRPr="00150CF1">
              <w:rPr>
                <w:rFonts w:ascii="Verdana" w:hAnsi="Verdana"/>
                <w:sz w:val="22"/>
                <w:szCs w:val="22"/>
              </w:rPr>
              <w:t>Provide friendship/social opportunities for disabled children and young people in the school holidays.</w:t>
            </w:r>
          </w:p>
          <w:p w:rsidR="0025661B" w:rsidRPr="00150CF1" w:rsidRDefault="0025661B" w:rsidP="000F5BA3">
            <w:pPr>
              <w:pStyle w:val="NoSpacing"/>
              <w:numPr>
                <w:ilvl w:val="0"/>
                <w:numId w:val="43"/>
              </w:numPr>
              <w:rPr>
                <w:rFonts w:ascii="Verdana" w:hAnsi="Verdana"/>
                <w:sz w:val="22"/>
                <w:szCs w:val="22"/>
              </w:rPr>
            </w:pPr>
            <w:r w:rsidRPr="00150CF1">
              <w:rPr>
                <w:rFonts w:ascii="Verdana" w:hAnsi="Verdana"/>
                <w:sz w:val="22"/>
                <w:szCs w:val="22"/>
              </w:rPr>
              <w:t xml:space="preserve">Promote </w:t>
            </w:r>
            <w:r w:rsidR="000F5BA3" w:rsidRPr="00150CF1">
              <w:rPr>
                <w:rFonts w:ascii="Verdana" w:hAnsi="Verdana"/>
                <w:sz w:val="22"/>
                <w:szCs w:val="22"/>
              </w:rPr>
              <w:t xml:space="preserve">family </w:t>
            </w:r>
            <w:r w:rsidRPr="00150CF1">
              <w:rPr>
                <w:rFonts w:ascii="Verdana" w:hAnsi="Verdana"/>
                <w:sz w:val="22"/>
                <w:szCs w:val="22"/>
              </w:rPr>
              <w:t>resilience, supporting parents to continue within their caring role.</w:t>
            </w:r>
          </w:p>
          <w:p w:rsidR="0025661B" w:rsidRPr="00150CF1" w:rsidRDefault="0025661B" w:rsidP="000F5BA3">
            <w:pPr>
              <w:pStyle w:val="NoSpacing"/>
              <w:numPr>
                <w:ilvl w:val="0"/>
                <w:numId w:val="43"/>
              </w:numPr>
              <w:rPr>
                <w:rFonts w:ascii="Verdana" w:hAnsi="Verdana"/>
                <w:sz w:val="22"/>
                <w:szCs w:val="22"/>
              </w:rPr>
            </w:pPr>
            <w:r w:rsidRPr="00150CF1">
              <w:rPr>
                <w:rFonts w:ascii="Verdana" w:hAnsi="Verdana"/>
                <w:sz w:val="22"/>
                <w:szCs w:val="22"/>
              </w:rPr>
              <w:t xml:space="preserve">Deliver locally planned school holiday schemes across 6 areas in </w:t>
            </w:r>
            <w:r w:rsidR="000F5BA3" w:rsidRPr="00150CF1">
              <w:rPr>
                <w:rFonts w:ascii="Verdana" w:hAnsi="Verdana"/>
                <w:sz w:val="22"/>
                <w:szCs w:val="22"/>
              </w:rPr>
              <w:t>Cornwall.</w:t>
            </w:r>
          </w:p>
          <w:p w:rsidR="0025661B" w:rsidRPr="00150CF1" w:rsidRDefault="0025661B" w:rsidP="000F5BA3">
            <w:pPr>
              <w:pStyle w:val="NoSpacing"/>
              <w:numPr>
                <w:ilvl w:val="0"/>
                <w:numId w:val="43"/>
              </w:numPr>
              <w:rPr>
                <w:rFonts w:ascii="Verdana" w:hAnsi="Verdana"/>
                <w:sz w:val="22"/>
                <w:szCs w:val="22"/>
              </w:rPr>
            </w:pPr>
            <w:r w:rsidRPr="00150CF1">
              <w:rPr>
                <w:rFonts w:ascii="Verdana" w:hAnsi="Verdana"/>
                <w:sz w:val="22"/>
                <w:szCs w:val="22"/>
              </w:rPr>
              <w:t>Deliver group based activities to support fun and positive opportunities for appropriate peer groups of disabled children.</w:t>
            </w:r>
          </w:p>
          <w:p w:rsidR="0025661B" w:rsidRPr="00150CF1" w:rsidRDefault="000F5BA3" w:rsidP="000F5BA3">
            <w:pPr>
              <w:pStyle w:val="NoSpacing"/>
              <w:numPr>
                <w:ilvl w:val="0"/>
                <w:numId w:val="43"/>
              </w:numPr>
              <w:rPr>
                <w:rFonts w:ascii="Verdana" w:hAnsi="Verdana"/>
                <w:sz w:val="22"/>
                <w:szCs w:val="22"/>
              </w:rPr>
            </w:pPr>
            <w:r w:rsidRPr="00150CF1">
              <w:rPr>
                <w:rFonts w:ascii="Verdana" w:hAnsi="Verdana"/>
                <w:sz w:val="22"/>
                <w:szCs w:val="22"/>
              </w:rPr>
              <w:t>Provide a m</w:t>
            </w:r>
            <w:r w:rsidR="0025661B" w:rsidRPr="00150CF1">
              <w:rPr>
                <w:rFonts w:ascii="Verdana" w:hAnsi="Verdana"/>
                <w:sz w:val="22"/>
                <w:szCs w:val="22"/>
              </w:rPr>
              <w:t>inimum of 40 holiday activity days will be delivered during each of the three years of the contract to meet contract requirements. Of these 26 must be delivered across 6 localities ensuring flexibility in order to meet the identified local need and minimise the distance that children and young people will travel.</w:t>
            </w:r>
          </w:p>
          <w:p w:rsidR="0025661B" w:rsidRPr="00150CF1" w:rsidRDefault="0025661B" w:rsidP="000F5BA3">
            <w:pPr>
              <w:pStyle w:val="NoSpacing"/>
              <w:numPr>
                <w:ilvl w:val="0"/>
                <w:numId w:val="43"/>
              </w:numPr>
              <w:rPr>
                <w:rFonts w:ascii="Verdana" w:hAnsi="Verdana"/>
                <w:sz w:val="22"/>
                <w:szCs w:val="22"/>
              </w:rPr>
            </w:pPr>
            <w:r w:rsidRPr="00150CF1">
              <w:rPr>
                <w:rFonts w:ascii="Verdana" w:hAnsi="Verdana"/>
                <w:sz w:val="22"/>
                <w:szCs w:val="22"/>
              </w:rPr>
              <w:t>1day will be delivered in the Easter break across all 6 localities (a total of 6 days). This will be determined by an identified need to reflect geographical spread of service.</w:t>
            </w:r>
          </w:p>
          <w:p w:rsidR="00150CF1" w:rsidRDefault="00150CF1" w:rsidP="00150CF1">
            <w:pPr>
              <w:pStyle w:val="NoSpacing"/>
              <w:ind w:left="720"/>
              <w:rPr>
                <w:rFonts w:ascii="Verdana" w:hAnsi="Verdana"/>
                <w:sz w:val="22"/>
                <w:szCs w:val="22"/>
              </w:rPr>
            </w:pPr>
          </w:p>
          <w:p w:rsidR="00150CF1" w:rsidRPr="00150CF1" w:rsidRDefault="00150CF1" w:rsidP="00150CF1">
            <w:pPr>
              <w:pStyle w:val="NoSpacing"/>
              <w:ind w:left="720"/>
              <w:rPr>
                <w:rFonts w:ascii="Verdana" w:hAnsi="Verdana"/>
                <w:sz w:val="22"/>
                <w:szCs w:val="22"/>
              </w:rPr>
            </w:pPr>
          </w:p>
          <w:p w:rsidR="0025661B" w:rsidRPr="00150CF1" w:rsidRDefault="0025661B" w:rsidP="000F5BA3">
            <w:pPr>
              <w:pStyle w:val="NoSpacing"/>
              <w:numPr>
                <w:ilvl w:val="0"/>
                <w:numId w:val="43"/>
              </w:numPr>
              <w:rPr>
                <w:rFonts w:ascii="Verdana" w:hAnsi="Verdana"/>
                <w:sz w:val="22"/>
                <w:szCs w:val="22"/>
              </w:rPr>
            </w:pPr>
            <w:r w:rsidRPr="00150CF1">
              <w:rPr>
                <w:rFonts w:ascii="Verdana" w:hAnsi="Verdana"/>
                <w:sz w:val="22"/>
                <w:szCs w:val="22"/>
              </w:rPr>
              <w:t>This leaves 8 days to be delivered throughout the county over half term breaks or weekends. These may be family days and delivered in response to active consultation with service users.</w:t>
            </w:r>
          </w:p>
          <w:p w:rsidR="0025661B" w:rsidRPr="00150CF1" w:rsidRDefault="0025661B" w:rsidP="000F5BA3">
            <w:pPr>
              <w:pStyle w:val="NoSpacing"/>
              <w:numPr>
                <w:ilvl w:val="0"/>
                <w:numId w:val="43"/>
              </w:numPr>
              <w:rPr>
                <w:rFonts w:ascii="Verdana" w:hAnsi="Verdana"/>
                <w:sz w:val="22"/>
                <w:szCs w:val="22"/>
              </w:rPr>
            </w:pPr>
            <w:r w:rsidRPr="00150CF1">
              <w:rPr>
                <w:rFonts w:ascii="Verdana" w:hAnsi="Verdana"/>
                <w:sz w:val="22"/>
                <w:szCs w:val="22"/>
              </w:rPr>
              <w:t>Places on each activity day will be limited to 15 but the provider can make a professional judgement on this number depending on the individual needs of the children and appropriate risk assessment. This must be discussed with the Commissioner.</w:t>
            </w:r>
          </w:p>
          <w:p w:rsidR="0025661B" w:rsidRPr="00150CF1" w:rsidRDefault="0025661B" w:rsidP="000F5BA3">
            <w:pPr>
              <w:pStyle w:val="NoSpacing"/>
              <w:numPr>
                <w:ilvl w:val="0"/>
                <w:numId w:val="43"/>
              </w:numPr>
              <w:rPr>
                <w:rFonts w:ascii="Verdana" w:hAnsi="Verdana"/>
                <w:sz w:val="22"/>
                <w:szCs w:val="22"/>
              </w:rPr>
            </w:pPr>
            <w:r w:rsidRPr="00150CF1">
              <w:rPr>
                <w:rFonts w:ascii="Verdana" w:hAnsi="Verdana"/>
                <w:sz w:val="22"/>
                <w:szCs w:val="22"/>
              </w:rPr>
              <w:t>70/30 split of possible 1-1 support if required on any activity day in any location. Again if there is higher demand for 1:1places the provider in consultation with commissioner can be flexible and reduce the total number of places to accommodate this.</w:t>
            </w:r>
          </w:p>
          <w:p w:rsidR="0025661B" w:rsidRPr="00150CF1" w:rsidRDefault="0025661B" w:rsidP="000F5BA3">
            <w:pPr>
              <w:pStyle w:val="NoSpacing"/>
              <w:numPr>
                <w:ilvl w:val="0"/>
                <w:numId w:val="43"/>
              </w:numPr>
              <w:rPr>
                <w:rFonts w:ascii="Verdana" w:hAnsi="Verdana"/>
                <w:sz w:val="22"/>
                <w:szCs w:val="22"/>
              </w:rPr>
            </w:pPr>
            <w:r w:rsidRPr="00150CF1">
              <w:rPr>
                <w:rFonts w:ascii="Verdana" w:hAnsi="Verdana"/>
                <w:sz w:val="22"/>
                <w:szCs w:val="22"/>
              </w:rPr>
              <w:t>Additional places can be purchased by families directly but only if the provider can safely and appropriately support the additional young people and only if this exceeds the contracted places (15 per activity).</w:t>
            </w:r>
          </w:p>
          <w:p w:rsidR="0025661B" w:rsidRPr="00150CF1" w:rsidRDefault="0025661B" w:rsidP="000F5BA3">
            <w:pPr>
              <w:pStyle w:val="NoSpacing"/>
              <w:numPr>
                <w:ilvl w:val="0"/>
                <w:numId w:val="43"/>
              </w:numPr>
              <w:rPr>
                <w:rFonts w:ascii="Verdana" w:hAnsi="Verdana"/>
                <w:sz w:val="22"/>
                <w:szCs w:val="22"/>
              </w:rPr>
            </w:pPr>
            <w:r w:rsidRPr="00150CF1">
              <w:rPr>
                <w:rFonts w:ascii="Verdana" w:hAnsi="Verdana"/>
                <w:sz w:val="22"/>
                <w:szCs w:val="22"/>
              </w:rPr>
              <w:t>The provider also may deliver additional days that can be directly purchased by families these also must be over the 40 days within the contract term per annum.</w:t>
            </w:r>
          </w:p>
          <w:p w:rsidR="0025661B" w:rsidRPr="00150CF1" w:rsidRDefault="0025661B" w:rsidP="000F5BA3">
            <w:pPr>
              <w:pStyle w:val="NoSpacing"/>
              <w:numPr>
                <w:ilvl w:val="0"/>
                <w:numId w:val="43"/>
              </w:numPr>
              <w:rPr>
                <w:rFonts w:ascii="Verdana" w:hAnsi="Verdana"/>
                <w:sz w:val="22"/>
                <w:szCs w:val="22"/>
              </w:rPr>
            </w:pPr>
            <w:r w:rsidRPr="00150CF1">
              <w:rPr>
                <w:rFonts w:ascii="Verdana" w:hAnsi="Verdana"/>
                <w:sz w:val="22"/>
                <w:szCs w:val="22"/>
              </w:rPr>
              <w:t>The provider must proactively demonstrate the take up/ places filled on each activity day and hold a waiting list so that places can be filled if children cancel.</w:t>
            </w:r>
          </w:p>
          <w:p w:rsidR="00150CF1" w:rsidRDefault="0025661B" w:rsidP="00150CF1">
            <w:pPr>
              <w:pStyle w:val="NoSpacing"/>
              <w:numPr>
                <w:ilvl w:val="0"/>
                <w:numId w:val="43"/>
              </w:numPr>
              <w:rPr>
                <w:rFonts w:ascii="Verdana" w:hAnsi="Verdana"/>
                <w:sz w:val="22"/>
                <w:szCs w:val="22"/>
              </w:rPr>
            </w:pPr>
            <w:r w:rsidRPr="00150CF1">
              <w:rPr>
                <w:rFonts w:ascii="Verdana" w:hAnsi="Verdana"/>
                <w:sz w:val="22"/>
                <w:szCs w:val="22"/>
              </w:rPr>
              <w:t>The provider must evidence take up on each activity by holding a register and share this as contract meetings with the commissioner/contract manager.</w:t>
            </w:r>
          </w:p>
          <w:p w:rsidR="00150CF1" w:rsidRDefault="00150CF1" w:rsidP="00150CF1">
            <w:pPr>
              <w:pStyle w:val="NoSpacing"/>
              <w:ind w:left="720"/>
              <w:rPr>
                <w:rFonts w:ascii="Verdana" w:hAnsi="Verdana"/>
                <w:sz w:val="22"/>
                <w:szCs w:val="22"/>
              </w:rPr>
            </w:pPr>
          </w:p>
          <w:p w:rsidR="000F5BA3" w:rsidRPr="00150CF1" w:rsidRDefault="005270C0" w:rsidP="00150CF1">
            <w:pPr>
              <w:pStyle w:val="NoSpacing"/>
              <w:numPr>
                <w:ilvl w:val="0"/>
                <w:numId w:val="43"/>
              </w:numPr>
              <w:rPr>
                <w:rFonts w:ascii="Verdana" w:hAnsi="Verdana"/>
                <w:sz w:val="22"/>
                <w:szCs w:val="22"/>
              </w:rPr>
            </w:pPr>
            <w:r w:rsidRPr="00150CF1">
              <w:rPr>
                <w:rFonts w:ascii="Verdana" w:hAnsi="Verdana"/>
                <w:sz w:val="22"/>
                <w:szCs w:val="22"/>
              </w:rPr>
              <w:t xml:space="preserve">Provide 3 weekly youth groups, East, Mid &amp; West with a range of young based activities and support and advice to support young people as they move into adulthood. </w:t>
            </w:r>
          </w:p>
        </w:tc>
      </w:tr>
      <w:tr w:rsidR="009928AE" w:rsidRPr="009928AE" w:rsidTr="00994EAC">
        <w:tc>
          <w:tcPr>
            <w:tcW w:w="8613" w:type="dxa"/>
            <w:shd w:val="clear" w:color="auto" w:fill="D9D9D9"/>
          </w:tcPr>
          <w:p w:rsidR="009928AE" w:rsidRPr="009928AE" w:rsidRDefault="009928AE" w:rsidP="00994EAC">
            <w:pPr>
              <w:rPr>
                <w:rFonts w:ascii="Verdana" w:hAnsi="Verdana"/>
                <w:b/>
                <w:sz w:val="22"/>
                <w:szCs w:val="22"/>
              </w:rPr>
            </w:pPr>
            <w:r w:rsidRPr="009928AE">
              <w:rPr>
                <w:rFonts w:ascii="Verdana" w:hAnsi="Verdana"/>
                <w:b/>
                <w:sz w:val="22"/>
                <w:szCs w:val="22"/>
              </w:rPr>
              <w:lastRenderedPageBreak/>
              <w:t>Information Required</w:t>
            </w:r>
          </w:p>
        </w:tc>
      </w:tr>
      <w:tr w:rsidR="009928AE" w:rsidRPr="009928AE" w:rsidTr="00EF22BD">
        <w:trPr>
          <w:trHeight w:val="1469"/>
        </w:trPr>
        <w:tc>
          <w:tcPr>
            <w:tcW w:w="8613" w:type="dxa"/>
          </w:tcPr>
          <w:p w:rsidR="009928AE" w:rsidRPr="009928AE" w:rsidRDefault="00586D2F" w:rsidP="00994EAC">
            <w:pPr>
              <w:rPr>
                <w:rFonts w:ascii="Verdana" w:hAnsi="Verdana"/>
                <w:sz w:val="22"/>
                <w:szCs w:val="22"/>
              </w:rPr>
            </w:pPr>
            <w:r>
              <w:rPr>
                <w:rFonts w:ascii="Verdana" w:hAnsi="Verdana"/>
                <w:sz w:val="22"/>
                <w:szCs w:val="22"/>
              </w:rPr>
              <w:br/>
            </w:r>
            <w:r w:rsidR="009928AE" w:rsidRPr="009928AE">
              <w:rPr>
                <w:rFonts w:ascii="Verdana" w:hAnsi="Verdana"/>
                <w:sz w:val="22"/>
                <w:szCs w:val="22"/>
              </w:rPr>
              <w:t>Interested organisations who consider that they would be able to meet the potential outlined requir</w:t>
            </w:r>
            <w:r w:rsidR="00CF013B">
              <w:rPr>
                <w:rFonts w:ascii="Verdana" w:hAnsi="Verdana"/>
                <w:sz w:val="22"/>
                <w:szCs w:val="22"/>
              </w:rPr>
              <w:t>ements (d</w:t>
            </w:r>
            <w:r w:rsidR="009928AE" w:rsidRPr="009928AE">
              <w:rPr>
                <w:rFonts w:ascii="Verdana" w:hAnsi="Verdana"/>
                <w:sz w:val="22"/>
                <w:szCs w:val="22"/>
              </w:rPr>
              <w:t xml:space="preserve">elivery of services </w:t>
            </w:r>
            <w:r w:rsidR="007B4C5B">
              <w:rPr>
                <w:rFonts w:ascii="Verdana" w:hAnsi="Verdana"/>
                <w:sz w:val="22"/>
                <w:szCs w:val="22"/>
              </w:rPr>
              <w:t>to the approximate value</w:t>
            </w:r>
            <w:r>
              <w:rPr>
                <w:rFonts w:ascii="Verdana" w:hAnsi="Verdana"/>
                <w:sz w:val="22"/>
                <w:szCs w:val="22"/>
              </w:rPr>
              <w:t>s identified above</w:t>
            </w:r>
            <w:r w:rsidR="009928AE" w:rsidRPr="009928AE">
              <w:rPr>
                <w:rFonts w:ascii="Verdana" w:hAnsi="Verdana"/>
                <w:sz w:val="22"/>
                <w:szCs w:val="22"/>
              </w:rPr>
              <w:t xml:space="preserve">) are invited to submit their details along with any additional information which may be </w:t>
            </w:r>
            <w:r w:rsidR="009928AE" w:rsidRPr="009928AE">
              <w:rPr>
                <w:rFonts w:ascii="Verdana" w:hAnsi="Verdana"/>
                <w:b/>
                <w:sz w:val="22"/>
                <w:szCs w:val="22"/>
              </w:rPr>
              <w:t>relevant</w:t>
            </w:r>
            <w:r w:rsidR="009928AE" w:rsidRPr="009928AE">
              <w:rPr>
                <w:rFonts w:ascii="Verdana" w:hAnsi="Verdana"/>
                <w:sz w:val="22"/>
                <w:szCs w:val="22"/>
              </w:rPr>
              <w:t xml:space="preserve"> and of </w:t>
            </w:r>
            <w:r w:rsidR="009928AE">
              <w:rPr>
                <w:rFonts w:ascii="Verdana" w:hAnsi="Verdana"/>
                <w:sz w:val="22"/>
                <w:szCs w:val="22"/>
              </w:rPr>
              <w:t>interest to the Council.</w:t>
            </w:r>
            <w:r w:rsidR="002F5949" w:rsidRPr="00906C32">
              <w:rPr>
                <w:rFonts w:ascii="Verdana" w:eastAsia="Calibri" w:hAnsi="Verdana"/>
                <w:sz w:val="22"/>
                <w:szCs w:val="22"/>
              </w:rPr>
              <w:t xml:space="preserve"> </w:t>
            </w:r>
            <w:r w:rsidR="002F5949">
              <w:rPr>
                <w:rFonts w:ascii="Verdana" w:eastAsia="Calibri" w:hAnsi="Verdana"/>
                <w:sz w:val="22"/>
                <w:szCs w:val="22"/>
              </w:rPr>
              <w:t xml:space="preserve"> Where organisations are interested in more than one Lot please complete the questions below </w:t>
            </w:r>
            <w:r w:rsidR="00FB0C4B">
              <w:rPr>
                <w:rFonts w:ascii="Verdana" w:eastAsia="Calibri" w:hAnsi="Verdana"/>
                <w:sz w:val="22"/>
                <w:szCs w:val="22"/>
              </w:rPr>
              <w:t>for each relevant</w:t>
            </w:r>
            <w:r w:rsidR="00EE7705">
              <w:rPr>
                <w:rFonts w:ascii="Verdana" w:eastAsia="Calibri" w:hAnsi="Verdana"/>
                <w:sz w:val="22"/>
                <w:szCs w:val="22"/>
              </w:rPr>
              <w:t xml:space="preserve"> section</w:t>
            </w:r>
            <w:r w:rsidR="002F5949" w:rsidRPr="00906C32">
              <w:rPr>
                <w:rFonts w:ascii="Verdana" w:eastAsia="Calibri" w:hAnsi="Verdana"/>
                <w:sz w:val="22"/>
                <w:szCs w:val="22"/>
              </w:rPr>
              <w:t>.</w:t>
            </w:r>
            <w:r w:rsidR="009928AE">
              <w:rPr>
                <w:rFonts w:ascii="Verdana" w:hAnsi="Verdana"/>
                <w:sz w:val="22"/>
                <w:szCs w:val="22"/>
              </w:rPr>
              <w:br/>
            </w:r>
          </w:p>
          <w:p w:rsidR="009928AE" w:rsidRPr="009928AE" w:rsidRDefault="009928AE" w:rsidP="00994EAC">
            <w:pPr>
              <w:rPr>
                <w:rFonts w:ascii="Verdana" w:hAnsi="Verdana"/>
                <w:b/>
                <w:sz w:val="22"/>
                <w:szCs w:val="22"/>
              </w:rPr>
            </w:pPr>
            <w:r w:rsidRPr="009928AE">
              <w:rPr>
                <w:rFonts w:ascii="Verdana" w:hAnsi="Verdana"/>
                <w:b/>
                <w:sz w:val="22"/>
                <w:szCs w:val="22"/>
              </w:rPr>
              <w:t>Your Name</w:t>
            </w:r>
            <w:r w:rsidR="00CF013B">
              <w:rPr>
                <w:rFonts w:ascii="Verdana" w:hAnsi="Verdana"/>
                <w:b/>
                <w:sz w:val="22"/>
                <w:szCs w:val="22"/>
              </w:rPr>
              <w:t xml:space="preserve"> and position</w:t>
            </w:r>
            <w:r w:rsidR="009F4839">
              <w:rPr>
                <w:rFonts w:ascii="Verdana" w:hAnsi="Verdana"/>
                <w:b/>
                <w:sz w:val="22"/>
                <w:szCs w:val="22"/>
              </w:rPr>
              <w:t xml:space="preserve"> in organisation</w:t>
            </w:r>
            <w:r w:rsidRPr="009928AE">
              <w:rPr>
                <w:rFonts w:ascii="Verdana" w:hAnsi="Verdana"/>
                <w:b/>
                <w:sz w:val="22"/>
                <w:szCs w:val="22"/>
              </w:rPr>
              <w:t xml:space="preserve">:                                    </w:t>
            </w:r>
          </w:p>
          <w:p w:rsidR="009928AE" w:rsidRPr="00EF22BD" w:rsidRDefault="009928AE" w:rsidP="00994EAC">
            <w:pPr>
              <w:rPr>
                <w:rFonts w:ascii="Verdana" w:hAnsi="Verdana"/>
                <w:sz w:val="22"/>
                <w:szCs w:val="22"/>
              </w:rPr>
            </w:pPr>
          </w:p>
          <w:p w:rsidR="00B25779" w:rsidRPr="00EF22BD" w:rsidRDefault="00B25779" w:rsidP="00994EAC">
            <w:pPr>
              <w:rPr>
                <w:rFonts w:ascii="Verdana" w:hAnsi="Verdana"/>
                <w:sz w:val="22"/>
                <w:szCs w:val="22"/>
              </w:rPr>
            </w:pPr>
          </w:p>
          <w:p w:rsidR="009928AE" w:rsidRDefault="009928AE" w:rsidP="00994EAC">
            <w:pPr>
              <w:rPr>
                <w:rFonts w:ascii="Verdana" w:hAnsi="Verdana"/>
                <w:b/>
                <w:sz w:val="22"/>
                <w:szCs w:val="22"/>
              </w:rPr>
            </w:pPr>
            <w:r w:rsidRPr="009928AE">
              <w:rPr>
                <w:rFonts w:ascii="Verdana" w:hAnsi="Verdana"/>
                <w:b/>
                <w:sz w:val="22"/>
                <w:szCs w:val="22"/>
              </w:rPr>
              <w:t>Organisation Name:</w:t>
            </w:r>
          </w:p>
          <w:p w:rsidR="009F4839" w:rsidRPr="00EF22BD" w:rsidRDefault="009F4839" w:rsidP="00994EAC">
            <w:pPr>
              <w:rPr>
                <w:rFonts w:ascii="Verdana" w:hAnsi="Verdana"/>
                <w:sz w:val="22"/>
                <w:szCs w:val="22"/>
              </w:rPr>
            </w:pPr>
          </w:p>
          <w:p w:rsidR="00CF013B" w:rsidRPr="00EF22BD" w:rsidRDefault="00CF013B" w:rsidP="00994EAC">
            <w:pPr>
              <w:rPr>
                <w:rFonts w:ascii="Verdana" w:hAnsi="Verdana"/>
                <w:sz w:val="22"/>
                <w:szCs w:val="22"/>
              </w:rPr>
            </w:pPr>
          </w:p>
          <w:p w:rsidR="00CF013B" w:rsidRPr="009928AE" w:rsidRDefault="00CF013B" w:rsidP="00994EAC">
            <w:pPr>
              <w:rPr>
                <w:rFonts w:ascii="Verdana" w:hAnsi="Verdana"/>
                <w:b/>
                <w:sz w:val="22"/>
                <w:szCs w:val="22"/>
              </w:rPr>
            </w:pPr>
            <w:r>
              <w:rPr>
                <w:rFonts w:ascii="Verdana" w:hAnsi="Verdana"/>
                <w:b/>
                <w:sz w:val="22"/>
                <w:szCs w:val="22"/>
              </w:rPr>
              <w:t xml:space="preserve">Background information </w:t>
            </w:r>
            <w:r w:rsidR="009F4839">
              <w:rPr>
                <w:rFonts w:ascii="Verdana" w:hAnsi="Verdana"/>
                <w:b/>
                <w:sz w:val="22"/>
                <w:szCs w:val="22"/>
              </w:rPr>
              <w:t>of</w:t>
            </w:r>
            <w:r>
              <w:rPr>
                <w:rFonts w:ascii="Verdana" w:hAnsi="Verdana"/>
                <w:b/>
                <w:sz w:val="22"/>
                <w:szCs w:val="22"/>
              </w:rPr>
              <w:t xml:space="preserve"> your organisation:</w:t>
            </w:r>
          </w:p>
          <w:p w:rsidR="009928AE" w:rsidRDefault="009928AE" w:rsidP="00994EAC">
            <w:pPr>
              <w:rPr>
                <w:rFonts w:ascii="Verdana" w:hAnsi="Verdana"/>
                <w:sz w:val="22"/>
                <w:szCs w:val="22"/>
              </w:rPr>
            </w:pPr>
          </w:p>
          <w:p w:rsidR="00150CF1" w:rsidRPr="00EF22BD" w:rsidRDefault="00150CF1" w:rsidP="00994EAC">
            <w:pPr>
              <w:rPr>
                <w:rFonts w:ascii="Verdana" w:hAnsi="Verdana"/>
                <w:sz w:val="22"/>
                <w:szCs w:val="22"/>
              </w:rPr>
            </w:pPr>
          </w:p>
          <w:p w:rsidR="009928AE" w:rsidRDefault="009928AE" w:rsidP="00994EAC">
            <w:pPr>
              <w:rPr>
                <w:rFonts w:ascii="Verdana" w:hAnsi="Verdana"/>
                <w:b/>
                <w:sz w:val="22"/>
                <w:szCs w:val="22"/>
              </w:rPr>
            </w:pPr>
            <w:r w:rsidRPr="009928AE">
              <w:rPr>
                <w:rFonts w:ascii="Verdana" w:hAnsi="Verdana"/>
                <w:b/>
                <w:sz w:val="22"/>
                <w:szCs w:val="22"/>
              </w:rPr>
              <w:t>Organisation e-mail contact address:</w:t>
            </w:r>
          </w:p>
          <w:p w:rsidR="00CF013B" w:rsidRPr="00EF22BD" w:rsidRDefault="00CF013B" w:rsidP="00994EAC">
            <w:pPr>
              <w:rPr>
                <w:rFonts w:ascii="Verdana" w:hAnsi="Verdana"/>
                <w:sz w:val="22"/>
                <w:szCs w:val="22"/>
              </w:rPr>
            </w:pPr>
          </w:p>
          <w:p w:rsidR="00CF013B" w:rsidRPr="009928AE" w:rsidRDefault="009F4839" w:rsidP="00994EAC">
            <w:pPr>
              <w:rPr>
                <w:rFonts w:ascii="Verdana" w:hAnsi="Verdana"/>
                <w:b/>
                <w:sz w:val="22"/>
                <w:szCs w:val="22"/>
              </w:rPr>
            </w:pPr>
            <w:r>
              <w:rPr>
                <w:rFonts w:ascii="Verdana" w:hAnsi="Verdana"/>
                <w:b/>
                <w:sz w:val="22"/>
                <w:szCs w:val="22"/>
              </w:rPr>
              <w:t>Your</w:t>
            </w:r>
            <w:r w:rsidR="00CF013B">
              <w:rPr>
                <w:rFonts w:ascii="Verdana" w:hAnsi="Verdana"/>
                <w:b/>
                <w:sz w:val="22"/>
                <w:szCs w:val="22"/>
              </w:rPr>
              <w:t xml:space="preserve"> telephone number:</w:t>
            </w:r>
          </w:p>
          <w:p w:rsidR="009928AE" w:rsidRPr="009928AE" w:rsidRDefault="009928AE" w:rsidP="00EF22BD">
            <w:pPr>
              <w:rPr>
                <w:rFonts w:ascii="Verdana" w:hAnsi="Verdana"/>
                <w:sz w:val="22"/>
                <w:szCs w:val="22"/>
              </w:rPr>
            </w:pPr>
          </w:p>
        </w:tc>
      </w:tr>
      <w:tr w:rsidR="00EF22BD" w:rsidRPr="009928AE" w:rsidTr="00EF22BD">
        <w:trPr>
          <w:trHeight w:val="1469"/>
        </w:trPr>
        <w:tc>
          <w:tcPr>
            <w:tcW w:w="8613" w:type="dxa"/>
          </w:tcPr>
          <w:p w:rsidR="00EF22BD" w:rsidRPr="00E12D70" w:rsidRDefault="00EF22BD" w:rsidP="00EF22BD">
            <w:pPr>
              <w:spacing w:line="240" w:lineRule="atLeast"/>
              <w:rPr>
                <w:rFonts w:ascii="Verdana" w:hAnsi="Verdana"/>
                <w:sz w:val="28"/>
                <w:szCs w:val="28"/>
                <w:lang w:val="en-US"/>
              </w:rPr>
            </w:pPr>
            <w:r w:rsidRPr="00E12D70">
              <w:rPr>
                <w:rFonts w:ascii="Verdana" w:hAnsi="Verdana"/>
                <w:b/>
                <w:sz w:val="28"/>
                <w:szCs w:val="28"/>
              </w:rPr>
              <w:lastRenderedPageBreak/>
              <w:t>Sectio</w:t>
            </w:r>
            <w:r w:rsidR="00E12D70">
              <w:rPr>
                <w:rFonts w:ascii="Verdana" w:hAnsi="Verdana"/>
                <w:b/>
                <w:sz w:val="28"/>
                <w:szCs w:val="28"/>
              </w:rPr>
              <w:t xml:space="preserve">n 1: </w:t>
            </w:r>
            <w:r w:rsidR="00150CF1" w:rsidRPr="00E12D70">
              <w:rPr>
                <w:rFonts w:ascii="Verdana" w:hAnsi="Verdana"/>
                <w:b/>
                <w:sz w:val="28"/>
                <w:szCs w:val="28"/>
              </w:rPr>
              <w:t xml:space="preserve">Disabled Children’s </w:t>
            </w:r>
            <w:r w:rsidRPr="00E12D70">
              <w:rPr>
                <w:rFonts w:ascii="Verdana" w:hAnsi="Verdana"/>
                <w:b/>
                <w:sz w:val="28"/>
                <w:szCs w:val="28"/>
              </w:rPr>
              <w:t>Play Scheme</w:t>
            </w:r>
            <w:r w:rsidR="005270C0" w:rsidRPr="00E12D70">
              <w:rPr>
                <w:rFonts w:ascii="Verdana" w:hAnsi="Verdana"/>
                <w:b/>
                <w:sz w:val="28"/>
                <w:szCs w:val="28"/>
              </w:rPr>
              <w:t xml:space="preserve"> &amp; Youth Groups</w:t>
            </w:r>
          </w:p>
          <w:p w:rsidR="00EF22BD" w:rsidRDefault="00EF22BD" w:rsidP="00EF22BD">
            <w:pPr>
              <w:rPr>
                <w:rFonts w:ascii="Verdana" w:hAnsi="Verdana"/>
                <w:b/>
                <w:sz w:val="22"/>
                <w:szCs w:val="22"/>
              </w:rPr>
            </w:pPr>
          </w:p>
          <w:p w:rsidR="00EF22BD" w:rsidRDefault="00EF22BD" w:rsidP="00EF22BD">
            <w:pPr>
              <w:rPr>
                <w:rFonts w:ascii="Verdana" w:hAnsi="Verdana"/>
                <w:b/>
                <w:sz w:val="22"/>
                <w:szCs w:val="22"/>
              </w:rPr>
            </w:pPr>
            <w:r>
              <w:rPr>
                <w:rFonts w:ascii="Verdana" w:hAnsi="Verdana"/>
                <w:b/>
                <w:sz w:val="22"/>
                <w:szCs w:val="22"/>
              </w:rPr>
              <w:t>1a) Please provide details of potential services that you could provide in relation to the requirements of the Disabled Children Activity Play Scheme detailed above.</w:t>
            </w:r>
          </w:p>
          <w:p w:rsidR="00EF22BD" w:rsidRPr="00EF22BD" w:rsidRDefault="00EF22BD" w:rsidP="00EF22BD">
            <w:pPr>
              <w:rPr>
                <w:rFonts w:ascii="Verdana" w:hAnsi="Verdana"/>
                <w:sz w:val="22"/>
                <w:szCs w:val="22"/>
              </w:rPr>
            </w:pPr>
          </w:p>
          <w:p w:rsidR="00EF22BD" w:rsidRPr="00EF22BD" w:rsidRDefault="00EF22BD" w:rsidP="00EF22BD">
            <w:pPr>
              <w:rPr>
                <w:rFonts w:ascii="Verdana" w:hAnsi="Verdana"/>
                <w:sz w:val="22"/>
                <w:szCs w:val="22"/>
              </w:rPr>
            </w:pPr>
          </w:p>
          <w:p w:rsidR="00EF22BD" w:rsidRPr="00EF22BD" w:rsidRDefault="00EF22BD" w:rsidP="00EF22BD">
            <w:pPr>
              <w:rPr>
                <w:rFonts w:ascii="Verdana" w:hAnsi="Verdana"/>
                <w:sz w:val="22"/>
                <w:szCs w:val="22"/>
              </w:rPr>
            </w:pPr>
          </w:p>
          <w:p w:rsidR="00EF22BD" w:rsidRPr="00EF22BD" w:rsidRDefault="00EF22BD" w:rsidP="00EF22BD">
            <w:pPr>
              <w:rPr>
                <w:rFonts w:ascii="Verdana" w:hAnsi="Verdana"/>
                <w:sz w:val="22"/>
                <w:szCs w:val="22"/>
              </w:rPr>
            </w:pPr>
            <w:r>
              <w:rPr>
                <w:rFonts w:ascii="Verdana" w:hAnsi="Verdana"/>
                <w:b/>
                <w:sz w:val="22"/>
                <w:szCs w:val="22"/>
              </w:rPr>
              <w:t>1b) Please outline how your approach could be creative and innovative.</w:t>
            </w:r>
            <w:r>
              <w:rPr>
                <w:rFonts w:ascii="Verdana" w:hAnsi="Verdana"/>
                <w:b/>
                <w:sz w:val="22"/>
                <w:szCs w:val="22"/>
              </w:rPr>
              <w:br/>
            </w:r>
          </w:p>
          <w:p w:rsidR="00EF22BD" w:rsidRPr="00EF22BD" w:rsidRDefault="00EF22BD" w:rsidP="00EF22BD">
            <w:pPr>
              <w:rPr>
                <w:rFonts w:ascii="Verdana" w:hAnsi="Verdana"/>
                <w:sz w:val="22"/>
                <w:szCs w:val="22"/>
              </w:rPr>
            </w:pPr>
          </w:p>
          <w:p w:rsidR="00EF22BD" w:rsidRPr="00EF22BD" w:rsidRDefault="00EF22BD" w:rsidP="00EF22BD">
            <w:pPr>
              <w:rPr>
                <w:rFonts w:ascii="Verdana" w:hAnsi="Verdana"/>
                <w:sz w:val="22"/>
                <w:szCs w:val="22"/>
              </w:rPr>
            </w:pPr>
          </w:p>
          <w:p w:rsidR="00EF22BD" w:rsidRDefault="00EF22BD" w:rsidP="00EF22BD">
            <w:pPr>
              <w:rPr>
                <w:rFonts w:ascii="Verdana" w:hAnsi="Verdana"/>
                <w:b/>
                <w:sz w:val="22"/>
                <w:szCs w:val="22"/>
              </w:rPr>
            </w:pPr>
            <w:r>
              <w:rPr>
                <w:rFonts w:ascii="Verdana" w:hAnsi="Verdana"/>
                <w:b/>
                <w:sz w:val="22"/>
                <w:szCs w:val="22"/>
              </w:rPr>
              <w:t>1c) Give an overview of how you would ensure that a high quality service would be delivered.</w:t>
            </w:r>
          </w:p>
          <w:p w:rsidR="00EF22BD" w:rsidRPr="00EF22BD" w:rsidRDefault="00EF22BD" w:rsidP="00EF22BD">
            <w:pPr>
              <w:rPr>
                <w:rFonts w:ascii="Verdana" w:hAnsi="Verdana"/>
                <w:sz w:val="22"/>
                <w:szCs w:val="22"/>
              </w:rPr>
            </w:pPr>
            <w:r w:rsidRPr="00EF22BD">
              <w:rPr>
                <w:rFonts w:ascii="Verdana" w:hAnsi="Verdana"/>
                <w:sz w:val="22"/>
                <w:szCs w:val="22"/>
              </w:rPr>
              <w:br/>
            </w:r>
          </w:p>
          <w:p w:rsidR="00EF22BD" w:rsidRPr="00EF22BD" w:rsidRDefault="00EF22BD" w:rsidP="00EF22BD">
            <w:pPr>
              <w:rPr>
                <w:rFonts w:ascii="Verdana" w:hAnsi="Verdana"/>
                <w:sz w:val="22"/>
                <w:szCs w:val="22"/>
              </w:rPr>
            </w:pPr>
            <w:r w:rsidRPr="00EF22BD">
              <w:rPr>
                <w:rFonts w:ascii="Verdana" w:hAnsi="Verdana"/>
                <w:sz w:val="22"/>
                <w:szCs w:val="22"/>
              </w:rPr>
              <w:br/>
            </w:r>
            <w:r>
              <w:rPr>
                <w:rFonts w:ascii="Verdana" w:hAnsi="Verdana"/>
                <w:b/>
                <w:sz w:val="22"/>
                <w:szCs w:val="22"/>
              </w:rPr>
              <w:t>1d) From an initial assessment, if this became a formal procurement opportunity, would your organisation seek a partnership approach?</w:t>
            </w:r>
            <w:r>
              <w:rPr>
                <w:rFonts w:ascii="Verdana" w:hAnsi="Verdana"/>
                <w:b/>
                <w:sz w:val="22"/>
                <w:szCs w:val="22"/>
              </w:rPr>
              <w:br/>
            </w:r>
          </w:p>
          <w:p w:rsidR="00EF22BD" w:rsidRPr="00EF22BD" w:rsidRDefault="00EF22BD" w:rsidP="00EF22BD">
            <w:pPr>
              <w:rPr>
                <w:rFonts w:ascii="Verdana" w:hAnsi="Verdana"/>
                <w:sz w:val="22"/>
                <w:szCs w:val="22"/>
              </w:rPr>
            </w:pPr>
            <w:r w:rsidRPr="00EF22BD">
              <w:rPr>
                <w:rFonts w:ascii="Verdana" w:hAnsi="Verdana"/>
                <w:sz w:val="22"/>
                <w:szCs w:val="22"/>
              </w:rPr>
              <w:br/>
            </w:r>
            <w:r w:rsidRPr="00EF22BD">
              <w:rPr>
                <w:rFonts w:ascii="Verdana" w:hAnsi="Verdana"/>
                <w:sz w:val="22"/>
                <w:szCs w:val="22"/>
              </w:rPr>
              <w:br/>
            </w:r>
            <w:r>
              <w:rPr>
                <w:rFonts w:ascii="Verdana" w:hAnsi="Verdana"/>
                <w:b/>
                <w:sz w:val="22"/>
                <w:szCs w:val="22"/>
              </w:rPr>
              <w:t>1e) If so, what type of partners would you envisage and what additional value would they bring to the proposition?</w:t>
            </w:r>
            <w:r>
              <w:rPr>
                <w:rFonts w:ascii="Verdana" w:hAnsi="Verdana"/>
                <w:b/>
                <w:sz w:val="22"/>
                <w:szCs w:val="22"/>
              </w:rPr>
              <w:br/>
            </w:r>
          </w:p>
          <w:p w:rsidR="00EF22BD" w:rsidRPr="009928AE" w:rsidRDefault="00EF22BD" w:rsidP="00EF22BD">
            <w:pPr>
              <w:rPr>
                <w:rFonts w:ascii="Verdana" w:hAnsi="Verdana"/>
                <w:b/>
                <w:sz w:val="22"/>
                <w:szCs w:val="22"/>
              </w:rPr>
            </w:pPr>
            <w:r w:rsidRPr="00EF22BD">
              <w:rPr>
                <w:rFonts w:ascii="Verdana" w:hAnsi="Verdana"/>
                <w:sz w:val="22"/>
                <w:szCs w:val="22"/>
              </w:rPr>
              <w:br/>
            </w:r>
            <w:r w:rsidRPr="00EF22BD">
              <w:rPr>
                <w:rFonts w:ascii="Verdana" w:hAnsi="Verdana"/>
                <w:sz w:val="22"/>
                <w:szCs w:val="22"/>
              </w:rPr>
              <w:br/>
            </w:r>
            <w:r>
              <w:rPr>
                <w:rFonts w:ascii="Verdana" w:hAnsi="Verdana"/>
                <w:b/>
                <w:sz w:val="22"/>
                <w:szCs w:val="22"/>
              </w:rPr>
              <w:t>1f) Please provide details of similar contracts / experience that you have delivered.</w:t>
            </w:r>
          </w:p>
          <w:p w:rsidR="00EF22BD" w:rsidRPr="00EF22BD" w:rsidRDefault="00EF22BD" w:rsidP="00EF22BD">
            <w:pPr>
              <w:rPr>
                <w:rFonts w:ascii="Verdana" w:hAnsi="Verdana"/>
                <w:sz w:val="22"/>
                <w:szCs w:val="22"/>
              </w:rPr>
            </w:pPr>
            <w:r w:rsidRPr="00EF22BD">
              <w:rPr>
                <w:rFonts w:ascii="Verdana" w:hAnsi="Verdana"/>
                <w:sz w:val="22"/>
                <w:szCs w:val="22"/>
              </w:rPr>
              <w:br/>
            </w:r>
            <w:r w:rsidRPr="00EF22BD">
              <w:rPr>
                <w:rFonts w:ascii="Verdana" w:hAnsi="Verdana"/>
                <w:sz w:val="22"/>
                <w:szCs w:val="22"/>
              </w:rPr>
              <w:br/>
            </w:r>
            <w:r w:rsidRPr="00EF22BD">
              <w:rPr>
                <w:rFonts w:ascii="Verdana" w:hAnsi="Verdana"/>
                <w:sz w:val="22"/>
                <w:szCs w:val="22"/>
              </w:rPr>
              <w:br/>
            </w:r>
            <w:r>
              <w:rPr>
                <w:rFonts w:ascii="Verdana" w:hAnsi="Verdana"/>
                <w:b/>
                <w:sz w:val="22"/>
                <w:szCs w:val="22"/>
              </w:rPr>
              <w:t>1g) Please detail any issues concerns or risks that might prevent your organisation from participating in a future tender exercise to provide these services.</w:t>
            </w:r>
            <w:r>
              <w:rPr>
                <w:rFonts w:ascii="Verdana" w:hAnsi="Verdana"/>
                <w:b/>
                <w:sz w:val="22"/>
                <w:szCs w:val="22"/>
              </w:rPr>
              <w:br/>
            </w:r>
          </w:p>
          <w:p w:rsidR="00EF22BD" w:rsidRPr="00EF22BD" w:rsidRDefault="00EF22BD" w:rsidP="00EF22BD">
            <w:pPr>
              <w:rPr>
                <w:rFonts w:ascii="Verdana" w:hAnsi="Verdana"/>
                <w:sz w:val="22"/>
                <w:szCs w:val="22"/>
              </w:rPr>
            </w:pPr>
          </w:p>
          <w:p w:rsidR="00EF22BD" w:rsidRDefault="00EF22BD" w:rsidP="00EF22BD">
            <w:pPr>
              <w:rPr>
                <w:rFonts w:ascii="Verdana" w:hAnsi="Verdana"/>
                <w:sz w:val="22"/>
                <w:szCs w:val="22"/>
              </w:rPr>
            </w:pPr>
          </w:p>
          <w:p w:rsidR="00150CF1" w:rsidRPr="00EF22BD" w:rsidRDefault="00150CF1" w:rsidP="00EF22BD">
            <w:pPr>
              <w:rPr>
                <w:rFonts w:ascii="Verdana" w:hAnsi="Verdana"/>
                <w:sz w:val="22"/>
                <w:szCs w:val="22"/>
              </w:rPr>
            </w:pPr>
          </w:p>
          <w:p w:rsidR="00EF22BD" w:rsidRDefault="00EF22BD" w:rsidP="00EF22BD">
            <w:pPr>
              <w:rPr>
                <w:rFonts w:ascii="Verdana" w:hAnsi="Verdana"/>
                <w:sz w:val="22"/>
                <w:szCs w:val="22"/>
              </w:rPr>
            </w:pPr>
            <w:r>
              <w:rPr>
                <w:rFonts w:ascii="Verdana" w:hAnsi="Verdana"/>
                <w:b/>
                <w:sz w:val="22"/>
                <w:szCs w:val="22"/>
              </w:rPr>
              <w:t>1h) Additional information you consider to be relevant.</w:t>
            </w:r>
            <w:r>
              <w:rPr>
                <w:rFonts w:ascii="Verdana" w:hAnsi="Verdana"/>
                <w:b/>
                <w:sz w:val="22"/>
                <w:szCs w:val="22"/>
              </w:rPr>
              <w:br/>
            </w:r>
          </w:p>
          <w:p w:rsidR="00EF22BD" w:rsidRPr="00EF22BD" w:rsidRDefault="00EF22BD" w:rsidP="00EF22BD">
            <w:pPr>
              <w:rPr>
                <w:rFonts w:ascii="Verdana" w:hAnsi="Verdana"/>
                <w:sz w:val="22"/>
                <w:szCs w:val="22"/>
              </w:rPr>
            </w:pPr>
          </w:p>
          <w:p w:rsidR="00EF22BD" w:rsidRPr="00EF22BD" w:rsidRDefault="00EF22BD" w:rsidP="00EF22BD">
            <w:pPr>
              <w:rPr>
                <w:rFonts w:ascii="Verdana" w:hAnsi="Verdana"/>
                <w:sz w:val="22"/>
                <w:szCs w:val="22"/>
              </w:rPr>
            </w:pPr>
          </w:p>
          <w:p w:rsidR="00EF22BD" w:rsidRPr="00EF22BD" w:rsidRDefault="00EF22BD" w:rsidP="00EF22BD">
            <w:pPr>
              <w:rPr>
                <w:rFonts w:ascii="Verdana" w:hAnsi="Verdana"/>
                <w:sz w:val="22"/>
                <w:szCs w:val="22"/>
              </w:rPr>
            </w:pPr>
          </w:p>
          <w:p w:rsidR="00EF22BD" w:rsidRDefault="00EF22BD" w:rsidP="00994EAC">
            <w:pPr>
              <w:rPr>
                <w:rFonts w:ascii="Verdana" w:hAnsi="Verdana"/>
                <w:sz w:val="22"/>
                <w:szCs w:val="22"/>
              </w:rPr>
            </w:pPr>
          </w:p>
        </w:tc>
      </w:tr>
    </w:tbl>
    <w:p w:rsidR="002A22C4" w:rsidRPr="00906C32" w:rsidRDefault="00E83DAC" w:rsidP="00C00AFC">
      <w:pPr>
        <w:pStyle w:val="01S1CCSubhead1"/>
        <w:ind w:left="0" w:firstLine="0"/>
        <w:rPr>
          <w:sz w:val="22"/>
          <w:szCs w:val="22"/>
        </w:rPr>
      </w:pPr>
      <w:bookmarkStart w:id="1" w:name="_GoBack"/>
      <w:bookmarkEnd w:id="0"/>
      <w:bookmarkEnd w:id="1"/>
      <w:r>
        <w:rPr>
          <w:sz w:val="22"/>
          <w:szCs w:val="22"/>
        </w:rPr>
        <w:lastRenderedPageBreak/>
        <w:br/>
      </w:r>
      <w:r w:rsidR="003C57EA" w:rsidRPr="00906C32">
        <w:rPr>
          <w:sz w:val="22"/>
          <w:szCs w:val="22"/>
        </w:rPr>
        <w:t>Further i</w:t>
      </w:r>
      <w:r w:rsidR="002A22C4" w:rsidRPr="00906C32">
        <w:rPr>
          <w:sz w:val="22"/>
          <w:szCs w:val="22"/>
        </w:rPr>
        <w:t>nformation</w:t>
      </w:r>
    </w:p>
    <w:p w:rsidR="003C57EA" w:rsidRPr="00906C32" w:rsidRDefault="002A22C4" w:rsidP="00C00AFC">
      <w:pPr>
        <w:pStyle w:val="01BSCCParagraphbodystyle"/>
        <w:rPr>
          <w:szCs w:val="22"/>
        </w:rPr>
      </w:pPr>
      <w:r w:rsidRPr="00906C32">
        <w:rPr>
          <w:szCs w:val="22"/>
        </w:rPr>
        <w:t xml:space="preserve">If you have any questions please </w:t>
      </w:r>
      <w:r w:rsidR="003C57EA" w:rsidRPr="00906C32">
        <w:rPr>
          <w:szCs w:val="22"/>
        </w:rPr>
        <w:t xml:space="preserve">contact </w:t>
      </w:r>
      <w:r w:rsidR="009F4839" w:rsidRPr="00906C32">
        <w:rPr>
          <w:szCs w:val="22"/>
        </w:rPr>
        <w:t>Ashley Sinfield</w:t>
      </w:r>
      <w:r w:rsidR="003C57EA" w:rsidRPr="00906C32">
        <w:rPr>
          <w:szCs w:val="22"/>
        </w:rPr>
        <w:t xml:space="preserve">, Cornwall Council by email: </w:t>
      </w:r>
      <w:hyperlink r:id="rId9" w:history="1">
        <w:r w:rsidR="00AC22C8" w:rsidRPr="00906C32">
          <w:rPr>
            <w:rStyle w:val="Hyperlink"/>
            <w:szCs w:val="22"/>
          </w:rPr>
          <w:t>csftenders@cornwall.gov.uk</w:t>
        </w:r>
      </w:hyperlink>
      <w:r w:rsidR="00AC22C8" w:rsidRPr="00906C32">
        <w:rPr>
          <w:szCs w:val="22"/>
        </w:rPr>
        <w:t xml:space="preserve"> </w:t>
      </w:r>
      <w:r w:rsidR="00A53B3F" w:rsidRPr="00906C32">
        <w:rPr>
          <w:szCs w:val="22"/>
        </w:rPr>
        <w:t xml:space="preserve"> </w:t>
      </w:r>
    </w:p>
    <w:p w:rsidR="00DC1F5A" w:rsidRPr="00906C32" w:rsidRDefault="00DC1F5A" w:rsidP="00C00AFC">
      <w:pPr>
        <w:pStyle w:val="01BSCCParagraphbodystyle"/>
        <w:rPr>
          <w:b/>
          <w:szCs w:val="22"/>
        </w:rPr>
      </w:pPr>
      <w:r w:rsidRPr="00906C32">
        <w:rPr>
          <w:szCs w:val="22"/>
        </w:rPr>
        <w:t>P</w:t>
      </w:r>
      <w:r w:rsidR="00392168" w:rsidRPr="00906C32">
        <w:rPr>
          <w:szCs w:val="22"/>
        </w:rPr>
        <w:t xml:space="preserve">lease provide your response by no later than </w:t>
      </w:r>
      <w:r w:rsidR="005A3091" w:rsidRPr="00906C32">
        <w:rPr>
          <w:b/>
          <w:iCs/>
          <w:szCs w:val="22"/>
        </w:rPr>
        <w:t>by 15.00 hrs on</w:t>
      </w:r>
      <w:r w:rsidR="00E83DAC">
        <w:rPr>
          <w:b/>
          <w:iCs/>
          <w:szCs w:val="22"/>
        </w:rPr>
        <w:t xml:space="preserve"> 29 January 2016</w:t>
      </w:r>
      <w:r w:rsidR="00A53B3F" w:rsidRPr="00906C32">
        <w:rPr>
          <w:szCs w:val="22"/>
        </w:rPr>
        <w:t xml:space="preserve"> to</w:t>
      </w:r>
      <w:r w:rsidR="00A53B3F" w:rsidRPr="00906C32">
        <w:rPr>
          <w:b/>
          <w:szCs w:val="22"/>
        </w:rPr>
        <w:t xml:space="preserve"> </w:t>
      </w:r>
      <w:hyperlink r:id="rId10" w:history="1">
        <w:r w:rsidR="00AC22C8" w:rsidRPr="00906C32">
          <w:rPr>
            <w:rStyle w:val="Hyperlink"/>
            <w:szCs w:val="22"/>
          </w:rPr>
          <w:t>csftenders@cornwall.gov.uk</w:t>
        </w:r>
      </w:hyperlink>
      <w:r w:rsidR="00AC22C8" w:rsidRPr="00906C32">
        <w:rPr>
          <w:szCs w:val="22"/>
        </w:rPr>
        <w:t xml:space="preserve"> </w:t>
      </w:r>
    </w:p>
    <w:p w:rsidR="00B64109" w:rsidRPr="00906C32" w:rsidRDefault="00B64109" w:rsidP="00B64109">
      <w:pPr>
        <w:rPr>
          <w:rFonts w:ascii="Verdana" w:eastAsia="Calibri" w:hAnsi="Verdana"/>
          <w:noProof/>
          <w:sz w:val="22"/>
          <w:szCs w:val="22"/>
        </w:rPr>
      </w:pPr>
    </w:p>
    <w:p w:rsidR="00B64109" w:rsidRPr="00906C32" w:rsidRDefault="00B64109" w:rsidP="00B64109">
      <w:pPr>
        <w:pStyle w:val="01BSCCParagraphbodystyle"/>
        <w:rPr>
          <w:szCs w:val="22"/>
        </w:rPr>
      </w:pPr>
      <w:r w:rsidRPr="00906C32">
        <w:rPr>
          <w:szCs w:val="22"/>
        </w:rPr>
        <w:t>If you would like this information</w:t>
      </w:r>
      <w:r w:rsidRPr="00906C32">
        <w:rPr>
          <w:szCs w:val="22"/>
        </w:rPr>
        <w:br/>
        <w:t>in another format or language please contact:</w:t>
      </w:r>
    </w:p>
    <w:p w:rsidR="00B64109" w:rsidRPr="00906C32" w:rsidRDefault="00B64109" w:rsidP="00B64109">
      <w:pPr>
        <w:pStyle w:val="01BSCCParagraphbodystyle"/>
        <w:rPr>
          <w:b/>
          <w:szCs w:val="22"/>
        </w:rPr>
      </w:pPr>
      <w:r w:rsidRPr="00906C32">
        <w:rPr>
          <w:b/>
          <w:szCs w:val="22"/>
        </w:rPr>
        <w:t>Cornwall Council</w:t>
      </w:r>
      <w:r w:rsidRPr="00906C32">
        <w:rPr>
          <w:b/>
          <w:szCs w:val="22"/>
        </w:rPr>
        <w:br/>
        <w:t>County Hall</w:t>
      </w:r>
      <w:r w:rsidRPr="00906C32">
        <w:rPr>
          <w:b/>
          <w:szCs w:val="22"/>
        </w:rPr>
        <w:br/>
        <w:t>Treyew Road</w:t>
      </w:r>
      <w:r w:rsidRPr="00906C32">
        <w:rPr>
          <w:b/>
          <w:szCs w:val="22"/>
        </w:rPr>
        <w:br/>
        <w:t>Truro TR1 3AY</w:t>
      </w:r>
    </w:p>
    <w:p w:rsidR="00B64109" w:rsidRPr="00906C32" w:rsidRDefault="00B64109" w:rsidP="00B64109">
      <w:pPr>
        <w:pStyle w:val="01BSCCParagraphbodystyle"/>
        <w:rPr>
          <w:szCs w:val="22"/>
        </w:rPr>
      </w:pPr>
      <w:r w:rsidRPr="00906C32">
        <w:rPr>
          <w:szCs w:val="22"/>
        </w:rPr>
        <w:t xml:space="preserve">Telephone: </w:t>
      </w:r>
      <w:r w:rsidRPr="00906C32">
        <w:rPr>
          <w:b/>
          <w:szCs w:val="22"/>
        </w:rPr>
        <w:t>0300 1234 100</w:t>
      </w:r>
    </w:p>
    <w:p w:rsidR="00B64109" w:rsidRPr="00906C32" w:rsidRDefault="00B64109" w:rsidP="00B64109">
      <w:pPr>
        <w:pStyle w:val="01BSCCParagraphbodystyle"/>
        <w:rPr>
          <w:szCs w:val="22"/>
        </w:rPr>
      </w:pPr>
      <w:r w:rsidRPr="00906C32">
        <w:rPr>
          <w:szCs w:val="22"/>
        </w:rPr>
        <w:t xml:space="preserve">Email: </w:t>
      </w:r>
      <w:hyperlink r:id="rId11" w:history="1">
        <w:r w:rsidR="009F4839" w:rsidRPr="00906C32">
          <w:rPr>
            <w:rStyle w:val="Hyperlink"/>
            <w:b/>
            <w:szCs w:val="22"/>
          </w:rPr>
          <w:t>enquiries@cornwall.gov.uk</w:t>
        </w:r>
      </w:hyperlink>
      <w:r w:rsidR="009F4839" w:rsidRPr="00906C32">
        <w:rPr>
          <w:b/>
          <w:szCs w:val="22"/>
        </w:rPr>
        <w:t xml:space="preserve"> </w:t>
      </w:r>
    </w:p>
    <w:p w:rsidR="00B64109" w:rsidRPr="00906C32" w:rsidRDefault="00B64109" w:rsidP="00CF013B">
      <w:pPr>
        <w:tabs>
          <w:tab w:val="left" w:pos="5625"/>
        </w:tabs>
        <w:rPr>
          <w:rFonts w:ascii="Verdana" w:hAnsi="Verdana"/>
          <w:b/>
          <w:sz w:val="22"/>
          <w:szCs w:val="22"/>
        </w:rPr>
      </w:pPr>
      <w:r w:rsidRPr="00906C32">
        <w:rPr>
          <w:rFonts w:ascii="Verdana" w:hAnsi="Verdana"/>
          <w:b/>
          <w:sz w:val="22"/>
          <w:szCs w:val="22"/>
        </w:rPr>
        <w:t>www.cornwall.gov.uk</w:t>
      </w:r>
      <w:r w:rsidR="00CF013B" w:rsidRPr="00906C32">
        <w:rPr>
          <w:rFonts w:ascii="Verdana" w:hAnsi="Verdana"/>
          <w:b/>
          <w:sz w:val="22"/>
          <w:szCs w:val="22"/>
        </w:rPr>
        <w:tab/>
      </w:r>
    </w:p>
    <w:p w:rsidR="00E21B6A" w:rsidRPr="00906C32" w:rsidRDefault="00E21B6A" w:rsidP="0076619A">
      <w:pPr>
        <w:jc w:val="both"/>
        <w:rPr>
          <w:rFonts w:cs="Arial"/>
          <w:sz w:val="22"/>
          <w:szCs w:val="22"/>
        </w:rPr>
      </w:pPr>
      <w:r w:rsidRPr="00906C32">
        <w:rPr>
          <w:rFonts w:ascii="Verdana" w:hAnsi="Verdana" w:cs="Arial"/>
          <w:sz w:val="22"/>
          <w:szCs w:val="22"/>
        </w:rPr>
        <w:t> </w:t>
      </w:r>
    </w:p>
    <w:p w:rsidR="006226E3" w:rsidRPr="00906C32" w:rsidRDefault="006226E3" w:rsidP="0076619A">
      <w:pPr>
        <w:pStyle w:val="01BSCCParagraphbodystyle"/>
        <w:jc w:val="both"/>
        <w:rPr>
          <w:szCs w:val="22"/>
        </w:rPr>
      </w:pPr>
    </w:p>
    <w:sectPr w:rsidR="006226E3" w:rsidRPr="00906C32" w:rsidSect="004D422D">
      <w:footerReference w:type="default" r:id="rId12"/>
      <w:headerReference w:type="first" r:id="rId13"/>
      <w:pgSz w:w="11904" w:h="16834"/>
      <w:pgMar w:top="1701" w:right="1701" w:bottom="1361" w:left="1701" w:header="454" w:footer="454"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06C" w:rsidRDefault="007D106C">
      <w:r>
        <w:separator/>
      </w:r>
    </w:p>
  </w:endnote>
  <w:endnote w:type="continuationSeparator" w:id="0">
    <w:p w:rsidR="007D106C" w:rsidRDefault="007D1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Foundry Sans">
    <w:altName w:val="Times New Roman"/>
    <w:charset w:val="00"/>
    <w:family w:val="auto"/>
    <w:pitch w:val="variable"/>
    <w:sig w:usb0="800000A7" w:usb1="0000004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B6A" w:rsidRDefault="00FE4A36" w:rsidP="003C57EA">
    <w:pPr>
      <w:pStyle w:val="Footer"/>
      <w:tabs>
        <w:tab w:val="clear" w:pos="4320"/>
        <w:tab w:val="clear" w:pos="8640"/>
        <w:tab w:val="right" w:pos="8505"/>
      </w:tabs>
      <w:rPr>
        <w:noProof/>
      </w:rPr>
    </w:pPr>
    <w:r w:rsidRPr="00FE4A36">
      <w:rPr>
        <w:lang w:eastAsia="en-GB"/>
      </w:rPr>
      <w:t>D</w:t>
    </w:r>
    <w:r w:rsidR="00256F3A">
      <w:rPr>
        <w:lang w:eastAsia="en-GB"/>
      </w:rPr>
      <w:t xml:space="preserve">isabled Children’s </w:t>
    </w:r>
    <w:r w:rsidRPr="00FE4A36">
      <w:rPr>
        <w:lang w:eastAsia="en-GB"/>
      </w:rPr>
      <w:t>Play Scheme</w:t>
    </w:r>
    <w:r w:rsidR="00256F3A">
      <w:rPr>
        <w:lang w:eastAsia="en-GB"/>
      </w:rPr>
      <w:t xml:space="preserve"> and Youth Groups</w:t>
    </w:r>
    <w:r w:rsidRPr="00FE4A36">
      <w:rPr>
        <w:lang w:eastAsia="en-GB"/>
      </w:rPr>
      <w:t xml:space="preserve"> </w:t>
    </w:r>
    <w:r w:rsidR="003C57EA" w:rsidRPr="00FE4A36">
      <w:rPr>
        <w:lang w:eastAsia="en-GB"/>
      </w:rPr>
      <w:t>–</w:t>
    </w:r>
    <w:r w:rsidR="003C57EA">
      <w:rPr>
        <w:b/>
        <w:lang w:eastAsia="en-GB"/>
      </w:rPr>
      <w:t xml:space="preserve"> </w:t>
    </w:r>
    <w:r w:rsidR="003C57EA" w:rsidRPr="003C57EA">
      <w:rPr>
        <w:lang w:eastAsia="en-GB"/>
      </w:rPr>
      <w:t>Soft Market Request</w:t>
    </w:r>
    <w:r w:rsidR="003C57EA">
      <w:rPr>
        <w:lang w:eastAsia="en-GB"/>
      </w:rPr>
      <w:t xml:space="preserve"> </w:t>
    </w:r>
    <w:r w:rsidR="00E83DAC">
      <w:rPr>
        <w:lang w:eastAsia="en-GB"/>
      </w:rPr>
      <w:t>Published</w:t>
    </w:r>
    <w:r w:rsidR="003C57EA">
      <w:rPr>
        <w:lang w:eastAsia="en-GB"/>
      </w:rPr>
      <w:tab/>
    </w:r>
    <w:r w:rsidR="003C57EA">
      <w:rPr>
        <w:lang w:eastAsia="en-GB"/>
      </w:rPr>
      <w:tab/>
    </w:r>
    <w:r w:rsidR="003C57EA">
      <w:rPr>
        <w:lang w:eastAsia="en-GB"/>
      </w:rPr>
      <w:tab/>
    </w:r>
    <w:r w:rsidR="002A22C4">
      <w:fldChar w:fldCharType="begin"/>
    </w:r>
    <w:r w:rsidR="002A22C4">
      <w:instrText xml:space="preserve"> PAGE   \* MERGEFORMAT </w:instrText>
    </w:r>
    <w:r w:rsidR="002A22C4">
      <w:fldChar w:fldCharType="separate"/>
    </w:r>
    <w:r w:rsidR="00E83DAC">
      <w:rPr>
        <w:noProof/>
      </w:rPr>
      <w:t>6</w:t>
    </w:r>
    <w:r w:rsidR="002A22C4">
      <w:rPr>
        <w:noProof/>
      </w:rPr>
      <w:fldChar w:fldCharType="end"/>
    </w:r>
  </w:p>
  <w:p w:rsidR="00B64109" w:rsidRPr="00283A28" w:rsidRDefault="00B64109" w:rsidP="003C57EA">
    <w:pPr>
      <w:pStyle w:val="Footer"/>
      <w:tabs>
        <w:tab w:val="clear" w:pos="4320"/>
        <w:tab w:val="clear" w:pos="8640"/>
        <w:tab w:val="right" w:pos="8505"/>
      </w:tabs>
      <w:rPr>
        <w:lang w:eastAsia="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06C" w:rsidRDefault="007D106C">
      <w:r>
        <w:separator/>
      </w:r>
    </w:p>
  </w:footnote>
  <w:footnote w:type="continuationSeparator" w:id="0">
    <w:p w:rsidR="007D106C" w:rsidRDefault="007D10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B6A" w:rsidRDefault="00B0279F" w:rsidP="004D422D">
    <w:pPr>
      <w:pStyle w:val="Header"/>
    </w:pPr>
    <w:r>
      <w:rPr>
        <w:noProof/>
        <w:lang w:eastAsia="en-GB"/>
      </w:rPr>
      <w:drawing>
        <wp:anchor distT="0" distB="0" distL="114300" distR="114300" simplePos="0" relativeHeight="251658240" behindDoc="0" locked="0" layoutInCell="1" allowOverlap="1">
          <wp:simplePos x="0" y="0"/>
          <wp:positionH relativeFrom="column">
            <wp:posOffset>3897630</wp:posOffset>
          </wp:positionH>
          <wp:positionV relativeFrom="paragraph">
            <wp:posOffset>285750</wp:posOffset>
          </wp:positionV>
          <wp:extent cx="2045970" cy="2045970"/>
          <wp:effectExtent l="0" t="0" r="0" b="0"/>
          <wp:wrapNone/>
          <wp:docPr id="2" name="Picture 2" descr="CC logo 7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 logo 7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5970" cy="20459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7216" behindDoc="1" locked="0" layoutInCell="1" allowOverlap="1">
          <wp:simplePos x="0" y="0"/>
          <wp:positionH relativeFrom="column">
            <wp:posOffset>-1268095</wp:posOffset>
          </wp:positionH>
          <wp:positionV relativeFrom="paragraph">
            <wp:posOffset>4889500</wp:posOffset>
          </wp:positionV>
          <wp:extent cx="7924800" cy="8055610"/>
          <wp:effectExtent l="0" t="0" r="0" b="2540"/>
          <wp:wrapNone/>
          <wp:docPr id="1" name="Picture 1" descr="pantone 717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tone 717 cov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24800" cy="80556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21B6A" w:rsidRDefault="00E21B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A752A"/>
    <w:multiLevelType w:val="multilevel"/>
    <w:tmpl w:val="0809001F"/>
    <w:numStyleLink w:val="111111"/>
  </w:abstractNum>
  <w:abstractNum w:abstractNumId="1">
    <w:nsid w:val="013744E9"/>
    <w:multiLevelType w:val="hybridMultilevel"/>
    <w:tmpl w:val="A6EC1C54"/>
    <w:name w:val="WW8Num6232222"/>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5763D37"/>
    <w:multiLevelType w:val="hybridMultilevel"/>
    <w:tmpl w:val="5AA4C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7E6032"/>
    <w:multiLevelType w:val="hybridMultilevel"/>
    <w:tmpl w:val="3D3C88F0"/>
    <w:name w:val="WW8Num623222232"/>
    <w:lvl w:ilvl="0" w:tplc="A6D6D820">
      <w:start w:val="1"/>
      <w:numFmt w:val="bullet"/>
      <w:lvlText w:val=""/>
      <w:lvlJc w:val="left"/>
      <w:pPr>
        <w:tabs>
          <w:tab w:val="num" w:pos="792"/>
        </w:tabs>
        <w:ind w:left="792" w:hanging="360"/>
      </w:pPr>
      <w:rPr>
        <w:rFonts w:ascii="Symbol" w:hAnsi="Symbol" w:hint="default"/>
        <w:color w:val="auto"/>
      </w:rPr>
    </w:lvl>
    <w:lvl w:ilvl="1" w:tplc="08090003" w:tentative="1">
      <w:start w:val="1"/>
      <w:numFmt w:val="bullet"/>
      <w:lvlText w:val="o"/>
      <w:lvlJc w:val="left"/>
      <w:pPr>
        <w:tabs>
          <w:tab w:val="num" w:pos="1515"/>
        </w:tabs>
        <w:ind w:left="1515" w:hanging="360"/>
      </w:pPr>
      <w:rPr>
        <w:rFonts w:ascii="Courier New" w:hAnsi="Courier New" w:cs="Marlett" w:hint="default"/>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Marlett"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Marlett"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4">
    <w:nsid w:val="06DB36FD"/>
    <w:multiLevelType w:val="hybridMultilevel"/>
    <w:tmpl w:val="B1B036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08490CD0"/>
    <w:multiLevelType w:val="hybridMultilevel"/>
    <w:tmpl w:val="FF086B5C"/>
    <w:lvl w:ilvl="0" w:tplc="32AC6F42">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0A9A7A5D"/>
    <w:multiLevelType w:val="hybridMultilevel"/>
    <w:tmpl w:val="9FA2B744"/>
    <w:lvl w:ilvl="0" w:tplc="5120884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nsid w:val="12644307"/>
    <w:multiLevelType w:val="hybridMultilevel"/>
    <w:tmpl w:val="43D00940"/>
    <w:name w:val="WW8Num62322222"/>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14054058"/>
    <w:multiLevelType w:val="hybridMultilevel"/>
    <w:tmpl w:val="756651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15DA7EB0"/>
    <w:multiLevelType w:val="multilevel"/>
    <w:tmpl w:val="F948E488"/>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0">
    <w:nsid w:val="1FAD76D4"/>
    <w:multiLevelType w:val="multilevel"/>
    <w:tmpl w:val="21D40736"/>
    <w:lvl w:ilvl="0">
      <w:start w:val="1"/>
      <w:numFmt w:val="decimal"/>
      <w:lvlText w:val="%1."/>
      <w:lvlJc w:val="left"/>
      <w:pPr>
        <w:tabs>
          <w:tab w:val="num" w:pos="-360"/>
        </w:tabs>
        <w:ind w:left="-360" w:hanging="360"/>
      </w:pPr>
    </w:lvl>
    <w:lvl w:ilvl="1">
      <w:start w:val="1"/>
      <w:numFmt w:val="decimal"/>
      <w:lvlText w:val="%1.%2."/>
      <w:lvlJc w:val="left"/>
      <w:pPr>
        <w:tabs>
          <w:tab w:val="num" w:pos="360"/>
        </w:tabs>
        <w:ind w:left="72" w:hanging="432"/>
      </w:pPr>
    </w:lvl>
    <w:lvl w:ilvl="2">
      <w:start w:val="1"/>
      <w:numFmt w:val="decimal"/>
      <w:lvlText w:val="%1.%2.%3."/>
      <w:lvlJc w:val="left"/>
      <w:pPr>
        <w:tabs>
          <w:tab w:val="num" w:pos="1080"/>
        </w:tabs>
        <w:ind w:left="504" w:hanging="504"/>
      </w:pPr>
    </w:lvl>
    <w:lvl w:ilvl="3">
      <w:start w:val="1"/>
      <w:numFmt w:val="decimal"/>
      <w:lvlText w:val="%1.%2.%3.%4."/>
      <w:lvlJc w:val="left"/>
      <w:pPr>
        <w:tabs>
          <w:tab w:val="num" w:pos="1800"/>
        </w:tabs>
        <w:ind w:left="1008" w:hanging="648"/>
      </w:pPr>
    </w:lvl>
    <w:lvl w:ilvl="4">
      <w:start w:val="1"/>
      <w:numFmt w:val="decimal"/>
      <w:lvlText w:val="%1.%2.%3.%4.%5."/>
      <w:lvlJc w:val="left"/>
      <w:pPr>
        <w:tabs>
          <w:tab w:val="num" w:pos="2520"/>
        </w:tabs>
        <w:ind w:left="1512" w:hanging="792"/>
      </w:pPr>
    </w:lvl>
    <w:lvl w:ilvl="5">
      <w:start w:val="1"/>
      <w:numFmt w:val="decimal"/>
      <w:lvlText w:val="%1.%2.%3.%4.%5.%6."/>
      <w:lvlJc w:val="left"/>
      <w:pPr>
        <w:tabs>
          <w:tab w:val="num" w:pos="2880"/>
        </w:tabs>
        <w:ind w:left="2016" w:hanging="936"/>
      </w:pPr>
    </w:lvl>
    <w:lvl w:ilvl="6">
      <w:start w:val="1"/>
      <w:numFmt w:val="decimal"/>
      <w:lvlText w:val="%1.%2.%3.%4.%5.%6.%7."/>
      <w:lvlJc w:val="left"/>
      <w:pPr>
        <w:tabs>
          <w:tab w:val="num" w:pos="3600"/>
        </w:tabs>
        <w:ind w:left="2520" w:hanging="1080"/>
      </w:pPr>
    </w:lvl>
    <w:lvl w:ilvl="7">
      <w:start w:val="1"/>
      <w:numFmt w:val="decimal"/>
      <w:lvlText w:val="%1.%2.%3.%4.%5.%6.%7.%8."/>
      <w:lvlJc w:val="left"/>
      <w:pPr>
        <w:tabs>
          <w:tab w:val="num" w:pos="4320"/>
        </w:tabs>
        <w:ind w:left="3024" w:hanging="1224"/>
      </w:pPr>
    </w:lvl>
    <w:lvl w:ilvl="8">
      <w:start w:val="1"/>
      <w:numFmt w:val="decimal"/>
      <w:lvlText w:val="%1.%2.%3.%4.%5.%6.%7.%8.%9."/>
      <w:lvlJc w:val="left"/>
      <w:pPr>
        <w:tabs>
          <w:tab w:val="num" w:pos="5040"/>
        </w:tabs>
        <w:ind w:left="3600" w:hanging="1440"/>
      </w:pPr>
    </w:lvl>
  </w:abstractNum>
  <w:abstractNum w:abstractNumId="11">
    <w:nsid w:val="23BA47BB"/>
    <w:multiLevelType w:val="hybridMultilevel"/>
    <w:tmpl w:val="7174FA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2BE7085D"/>
    <w:multiLevelType w:val="hybridMultilevel"/>
    <w:tmpl w:val="F4CCC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D3F13F5"/>
    <w:multiLevelType w:val="hybridMultilevel"/>
    <w:tmpl w:val="A68CB8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2EB50BD5"/>
    <w:multiLevelType w:val="multilevel"/>
    <w:tmpl w:val="4B2C3EDA"/>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nsid w:val="2F3367E2"/>
    <w:multiLevelType w:val="hybridMultilevel"/>
    <w:tmpl w:val="443AC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44E4F5B"/>
    <w:multiLevelType w:val="hybridMultilevel"/>
    <w:tmpl w:val="5A42E83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36DD6A06"/>
    <w:multiLevelType w:val="hybridMultilevel"/>
    <w:tmpl w:val="479EDD5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3929210A"/>
    <w:multiLevelType w:val="hybridMultilevel"/>
    <w:tmpl w:val="5F325DC2"/>
    <w:name w:val="WW8Num62322224"/>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3A0C0F50"/>
    <w:multiLevelType w:val="multilevel"/>
    <w:tmpl w:val="F948E488"/>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20">
    <w:nsid w:val="3AB0262C"/>
    <w:multiLevelType w:val="hybridMultilevel"/>
    <w:tmpl w:val="44525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CFF51D1"/>
    <w:multiLevelType w:val="multilevel"/>
    <w:tmpl w:val="5A42E83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3DCE381C"/>
    <w:multiLevelType w:val="hybridMultilevel"/>
    <w:tmpl w:val="707A9220"/>
    <w:name w:val="WW8Num623223"/>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3E2E24AD"/>
    <w:multiLevelType w:val="hybridMultilevel"/>
    <w:tmpl w:val="8DE64864"/>
    <w:name w:val="WW8Num6232223"/>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3F776CB9"/>
    <w:multiLevelType w:val="multilevel"/>
    <w:tmpl w:val="4ACE4AE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3FFF5DC0"/>
    <w:multiLevelType w:val="hybridMultilevel"/>
    <w:tmpl w:val="C08C6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3303CB1"/>
    <w:multiLevelType w:val="hybridMultilevel"/>
    <w:tmpl w:val="4ACE4AE2"/>
    <w:lvl w:ilvl="0" w:tplc="5120884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44AB0CA9"/>
    <w:multiLevelType w:val="hybridMultilevel"/>
    <w:tmpl w:val="AF421EB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nsid w:val="45797ECE"/>
    <w:multiLevelType w:val="hybridMultilevel"/>
    <w:tmpl w:val="FAD446CC"/>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9">
    <w:nsid w:val="463100A2"/>
    <w:multiLevelType w:val="hybridMultilevel"/>
    <w:tmpl w:val="CEB0F5B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0">
    <w:nsid w:val="470268D5"/>
    <w:multiLevelType w:val="multilevel"/>
    <w:tmpl w:val="4A983DB4"/>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31">
    <w:nsid w:val="48373318"/>
    <w:multiLevelType w:val="hybridMultilevel"/>
    <w:tmpl w:val="8300F83A"/>
    <w:lvl w:ilvl="0" w:tplc="A2169D18">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4A1971FF"/>
    <w:multiLevelType w:val="hybridMultilevel"/>
    <w:tmpl w:val="B54473BE"/>
    <w:lvl w:ilvl="0" w:tplc="CF86D818">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nsid w:val="4BE30E0B"/>
    <w:multiLevelType w:val="hybridMultilevel"/>
    <w:tmpl w:val="A5A66500"/>
    <w:name w:val="WW8Num6232"/>
    <w:lvl w:ilvl="0" w:tplc="A6D6D820">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3"/>
        </w:tabs>
        <w:ind w:left="1083" w:hanging="360"/>
      </w:pPr>
      <w:rPr>
        <w:rFonts w:ascii="Courier New" w:hAnsi="Courier New" w:cs="Marlett" w:hint="default"/>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cs="Marlett"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cs="Marlett" w:hint="default"/>
      </w:rPr>
    </w:lvl>
    <w:lvl w:ilvl="8" w:tplc="08090005" w:tentative="1">
      <w:start w:val="1"/>
      <w:numFmt w:val="bullet"/>
      <w:lvlText w:val=""/>
      <w:lvlJc w:val="left"/>
      <w:pPr>
        <w:tabs>
          <w:tab w:val="num" w:pos="6123"/>
        </w:tabs>
        <w:ind w:left="6123" w:hanging="360"/>
      </w:pPr>
      <w:rPr>
        <w:rFonts w:ascii="Wingdings" w:hAnsi="Wingdings" w:hint="default"/>
      </w:rPr>
    </w:lvl>
  </w:abstractNum>
  <w:abstractNum w:abstractNumId="34">
    <w:nsid w:val="4CAA4898"/>
    <w:multiLevelType w:val="hybridMultilevel"/>
    <w:tmpl w:val="4CAE165E"/>
    <w:lvl w:ilvl="0" w:tplc="CF86D818">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nsid w:val="51143EBD"/>
    <w:multiLevelType w:val="hybridMultilevel"/>
    <w:tmpl w:val="A80EAC7A"/>
    <w:name w:val="WW8Num62322223"/>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nsid w:val="540C2088"/>
    <w:multiLevelType w:val="hybridMultilevel"/>
    <w:tmpl w:val="882A473E"/>
    <w:name w:val="WW8Num623"/>
    <w:lvl w:ilvl="0" w:tplc="A6D6D820">
      <w:start w:val="1"/>
      <w:numFmt w:val="bullet"/>
      <w:lvlText w:val=""/>
      <w:lvlJc w:val="left"/>
      <w:pPr>
        <w:tabs>
          <w:tab w:val="num" w:pos="717"/>
        </w:tabs>
        <w:ind w:left="717"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nsid w:val="548D6D80"/>
    <w:multiLevelType w:val="hybridMultilevel"/>
    <w:tmpl w:val="124897E6"/>
    <w:lvl w:ilvl="0" w:tplc="32AC6F42">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nsid w:val="56217373"/>
    <w:multiLevelType w:val="hybridMultilevel"/>
    <w:tmpl w:val="8696C882"/>
    <w:name w:val="WW8Num62322"/>
    <w:lvl w:ilvl="0" w:tplc="A6D6D820">
      <w:start w:val="1"/>
      <w:numFmt w:val="bullet"/>
      <w:lvlText w:val=""/>
      <w:lvlJc w:val="left"/>
      <w:pPr>
        <w:tabs>
          <w:tab w:val="num" w:pos="900"/>
        </w:tabs>
        <w:ind w:left="90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nsid w:val="59583E01"/>
    <w:multiLevelType w:val="hybridMultilevel"/>
    <w:tmpl w:val="A8B6F168"/>
    <w:lvl w:ilvl="0" w:tplc="0809000F">
      <w:start w:val="1"/>
      <w:numFmt w:val="decimal"/>
      <w:lvlText w:val="%1."/>
      <w:lvlJc w:val="left"/>
      <w:pPr>
        <w:tabs>
          <w:tab w:val="num" w:pos="720"/>
        </w:tabs>
        <w:ind w:left="720" w:hanging="360"/>
      </w:pPr>
    </w:lvl>
    <w:lvl w:ilvl="1" w:tplc="C786F4C6">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nsid w:val="5C2E1DC6"/>
    <w:multiLevelType w:val="multilevel"/>
    <w:tmpl w:val="582625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66B91A21"/>
    <w:multiLevelType w:val="hybridMultilevel"/>
    <w:tmpl w:val="63BA5F00"/>
    <w:name w:val="WW8Num623222"/>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nsid w:val="68304EFD"/>
    <w:multiLevelType w:val="multilevel"/>
    <w:tmpl w:val="6EB457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68C05FD4"/>
    <w:multiLevelType w:val="hybridMultilevel"/>
    <w:tmpl w:val="0DC0F77A"/>
    <w:lvl w:ilvl="0" w:tplc="A2169D18">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nsid w:val="68D33676"/>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45">
    <w:nsid w:val="6CC76E09"/>
    <w:multiLevelType w:val="hybridMultilevel"/>
    <w:tmpl w:val="21DC46CE"/>
    <w:lvl w:ilvl="0" w:tplc="9D7E6DAC">
      <w:start w:val="1"/>
      <w:numFmt w:val="bullet"/>
      <w:pStyle w:val="01B1CCBulletTextLevel1"/>
      <w:lvlText w:val="•"/>
      <w:lvlJc w:val="left"/>
      <w:pPr>
        <w:tabs>
          <w:tab w:val="num" w:pos="814"/>
        </w:tabs>
        <w:ind w:left="814" w:hanging="360"/>
      </w:pPr>
      <w:rPr>
        <w:rFonts w:ascii="Verdana" w:hAnsi="Verdana" w:hint="default"/>
        <w:b/>
        <w:i w:val="0"/>
        <w:color w:val="CC621E"/>
        <w:sz w:val="22"/>
      </w:rPr>
    </w:lvl>
    <w:lvl w:ilvl="1" w:tplc="CF30E9FE">
      <w:start w:val="1"/>
      <w:numFmt w:val="decimal"/>
      <w:lvlText w:val="%2."/>
      <w:lvlJc w:val="left"/>
      <w:pPr>
        <w:tabs>
          <w:tab w:val="num" w:pos="1250"/>
        </w:tabs>
        <w:ind w:left="1250" w:hanging="360"/>
      </w:pPr>
      <w:rPr>
        <w:rFonts w:hint="default"/>
        <w:b/>
        <w:i w:val="0"/>
        <w:color w:val="CC621E"/>
        <w:sz w:val="22"/>
      </w:rPr>
    </w:lvl>
    <w:lvl w:ilvl="2" w:tplc="00050409" w:tentative="1">
      <w:start w:val="1"/>
      <w:numFmt w:val="bullet"/>
      <w:lvlText w:val=""/>
      <w:lvlJc w:val="left"/>
      <w:pPr>
        <w:tabs>
          <w:tab w:val="num" w:pos="1970"/>
        </w:tabs>
        <w:ind w:left="1970" w:hanging="360"/>
      </w:pPr>
      <w:rPr>
        <w:rFonts w:ascii="Wingdings" w:hAnsi="Wingdings" w:hint="default"/>
      </w:rPr>
    </w:lvl>
    <w:lvl w:ilvl="3" w:tplc="00010409" w:tentative="1">
      <w:start w:val="1"/>
      <w:numFmt w:val="bullet"/>
      <w:lvlText w:val=""/>
      <w:lvlJc w:val="left"/>
      <w:pPr>
        <w:tabs>
          <w:tab w:val="num" w:pos="2690"/>
        </w:tabs>
        <w:ind w:left="2690" w:hanging="360"/>
      </w:pPr>
      <w:rPr>
        <w:rFonts w:ascii="Symbol" w:hAnsi="Symbol" w:hint="default"/>
      </w:rPr>
    </w:lvl>
    <w:lvl w:ilvl="4" w:tplc="00030409" w:tentative="1">
      <w:start w:val="1"/>
      <w:numFmt w:val="bullet"/>
      <w:lvlText w:val="o"/>
      <w:lvlJc w:val="left"/>
      <w:pPr>
        <w:tabs>
          <w:tab w:val="num" w:pos="3410"/>
        </w:tabs>
        <w:ind w:left="3410" w:hanging="360"/>
      </w:pPr>
      <w:rPr>
        <w:rFonts w:ascii="Courier New" w:hAnsi="Courier New" w:hint="default"/>
      </w:rPr>
    </w:lvl>
    <w:lvl w:ilvl="5" w:tplc="00050409" w:tentative="1">
      <w:start w:val="1"/>
      <w:numFmt w:val="bullet"/>
      <w:lvlText w:val=""/>
      <w:lvlJc w:val="left"/>
      <w:pPr>
        <w:tabs>
          <w:tab w:val="num" w:pos="4130"/>
        </w:tabs>
        <w:ind w:left="4130" w:hanging="360"/>
      </w:pPr>
      <w:rPr>
        <w:rFonts w:ascii="Wingdings" w:hAnsi="Wingdings" w:hint="default"/>
      </w:rPr>
    </w:lvl>
    <w:lvl w:ilvl="6" w:tplc="00010409" w:tentative="1">
      <w:start w:val="1"/>
      <w:numFmt w:val="bullet"/>
      <w:lvlText w:val=""/>
      <w:lvlJc w:val="left"/>
      <w:pPr>
        <w:tabs>
          <w:tab w:val="num" w:pos="4850"/>
        </w:tabs>
        <w:ind w:left="4850" w:hanging="360"/>
      </w:pPr>
      <w:rPr>
        <w:rFonts w:ascii="Symbol" w:hAnsi="Symbol" w:hint="default"/>
      </w:rPr>
    </w:lvl>
    <w:lvl w:ilvl="7" w:tplc="00030409" w:tentative="1">
      <w:start w:val="1"/>
      <w:numFmt w:val="bullet"/>
      <w:lvlText w:val="o"/>
      <w:lvlJc w:val="left"/>
      <w:pPr>
        <w:tabs>
          <w:tab w:val="num" w:pos="5570"/>
        </w:tabs>
        <w:ind w:left="5570" w:hanging="360"/>
      </w:pPr>
      <w:rPr>
        <w:rFonts w:ascii="Courier New" w:hAnsi="Courier New" w:hint="default"/>
      </w:rPr>
    </w:lvl>
    <w:lvl w:ilvl="8" w:tplc="00050409" w:tentative="1">
      <w:start w:val="1"/>
      <w:numFmt w:val="bullet"/>
      <w:lvlText w:val=""/>
      <w:lvlJc w:val="left"/>
      <w:pPr>
        <w:tabs>
          <w:tab w:val="num" w:pos="6290"/>
        </w:tabs>
        <w:ind w:left="6290" w:hanging="360"/>
      </w:pPr>
      <w:rPr>
        <w:rFonts w:ascii="Wingdings" w:hAnsi="Wingdings" w:hint="default"/>
      </w:rPr>
    </w:lvl>
  </w:abstractNum>
  <w:abstractNum w:abstractNumId="46">
    <w:nsid w:val="6D74525F"/>
    <w:multiLevelType w:val="multilevel"/>
    <w:tmpl w:val="0809001F"/>
    <w:numStyleLink w:val="111111"/>
  </w:abstractNum>
  <w:abstractNum w:abstractNumId="47">
    <w:nsid w:val="6E3B0F5C"/>
    <w:multiLevelType w:val="multilevel"/>
    <w:tmpl w:val="41BC47DC"/>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48">
    <w:nsid w:val="724C208A"/>
    <w:multiLevelType w:val="multilevel"/>
    <w:tmpl w:val="0809001F"/>
    <w:numStyleLink w:val="111111"/>
  </w:abstractNum>
  <w:abstractNum w:abstractNumId="49">
    <w:nsid w:val="758E1AE2"/>
    <w:multiLevelType w:val="hybridMultilevel"/>
    <w:tmpl w:val="2514D39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nsid w:val="77BD669C"/>
    <w:multiLevelType w:val="hybridMultilevel"/>
    <w:tmpl w:val="54A4AF78"/>
    <w:lvl w:ilvl="0" w:tplc="FCDADBDA">
      <w:start w:val="1"/>
      <w:numFmt w:val="decimal"/>
      <w:lvlText w:val="%1)"/>
      <w:lvlJc w:val="left"/>
      <w:pPr>
        <w:ind w:left="1799" w:hanging="327"/>
        <w:jc w:val="right"/>
      </w:pPr>
      <w:rPr>
        <w:rFonts w:ascii="Arial" w:eastAsia="Arial" w:hAnsi="Arial" w:hint="default"/>
        <w:b/>
        <w:bCs/>
        <w:color w:val="2B2B2B"/>
        <w:spacing w:val="-50"/>
        <w:w w:val="151"/>
        <w:sz w:val="23"/>
        <w:szCs w:val="23"/>
      </w:rPr>
    </w:lvl>
    <w:lvl w:ilvl="1" w:tplc="CA2A3C14">
      <w:start w:val="1"/>
      <w:numFmt w:val="bullet"/>
      <w:lvlText w:val="•"/>
      <w:lvlJc w:val="left"/>
      <w:pPr>
        <w:ind w:left="2159" w:hanging="351"/>
      </w:pPr>
      <w:rPr>
        <w:rFonts w:ascii="Arial" w:eastAsia="Arial" w:hAnsi="Arial" w:hint="default"/>
        <w:color w:val="2B2B2B"/>
        <w:w w:val="141"/>
        <w:sz w:val="23"/>
        <w:szCs w:val="23"/>
      </w:rPr>
    </w:lvl>
    <w:lvl w:ilvl="2" w:tplc="3A622BAC">
      <w:start w:val="1"/>
      <w:numFmt w:val="bullet"/>
      <w:lvlText w:val="•"/>
      <w:lvlJc w:val="left"/>
      <w:pPr>
        <w:ind w:left="2169" w:hanging="351"/>
      </w:pPr>
      <w:rPr>
        <w:rFonts w:hint="default"/>
      </w:rPr>
    </w:lvl>
    <w:lvl w:ilvl="3" w:tplc="C2524084">
      <w:start w:val="1"/>
      <w:numFmt w:val="bullet"/>
      <w:lvlText w:val="•"/>
      <w:lvlJc w:val="left"/>
      <w:pPr>
        <w:ind w:left="3382" w:hanging="351"/>
      </w:pPr>
      <w:rPr>
        <w:rFonts w:hint="default"/>
      </w:rPr>
    </w:lvl>
    <w:lvl w:ilvl="4" w:tplc="710413B2">
      <w:start w:val="1"/>
      <w:numFmt w:val="bullet"/>
      <w:lvlText w:val="•"/>
      <w:lvlJc w:val="left"/>
      <w:pPr>
        <w:ind w:left="4596" w:hanging="351"/>
      </w:pPr>
      <w:rPr>
        <w:rFonts w:hint="default"/>
      </w:rPr>
    </w:lvl>
    <w:lvl w:ilvl="5" w:tplc="F640A146">
      <w:start w:val="1"/>
      <w:numFmt w:val="bullet"/>
      <w:lvlText w:val="•"/>
      <w:lvlJc w:val="left"/>
      <w:pPr>
        <w:ind w:left="5810" w:hanging="351"/>
      </w:pPr>
      <w:rPr>
        <w:rFonts w:hint="default"/>
      </w:rPr>
    </w:lvl>
    <w:lvl w:ilvl="6" w:tplc="6B6ED368">
      <w:start w:val="1"/>
      <w:numFmt w:val="bullet"/>
      <w:lvlText w:val="•"/>
      <w:lvlJc w:val="left"/>
      <w:pPr>
        <w:ind w:left="7024" w:hanging="351"/>
      </w:pPr>
      <w:rPr>
        <w:rFonts w:hint="default"/>
      </w:rPr>
    </w:lvl>
    <w:lvl w:ilvl="7" w:tplc="C6A08D98">
      <w:start w:val="1"/>
      <w:numFmt w:val="bullet"/>
      <w:lvlText w:val="•"/>
      <w:lvlJc w:val="left"/>
      <w:pPr>
        <w:ind w:left="8238" w:hanging="351"/>
      </w:pPr>
      <w:rPr>
        <w:rFonts w:hint="default"/>
      </w:rPr>
    </w:lvl>
    <w:lvl w:ilvl="8" w:tplc="8F9849CC">
      <w:start w:val="1"/>
      <w:numFmt w:val="bullet"/>
      <w:lvlText w:val="•"/>
      <w:lvlJc w:val="left"/>
      <w:pPr>
        <w:ind w:left="9452" w:hanging="351"/>
      </w:pPr>
      <w:rPr>
        <w:rFonts w:hint="default"/>
      </w:rPr>
    </w:lvl>
  </w:abstractNum>
  <w:abstractNum w:abstractNumId="51">
    <w:nsid w:val="79852EB6"/>
    <w:multiLevelType w:val="hybridMultilevel"/>
    <w:tmpl w:val="80EC7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7F6A486A"/>
    <w:multiLevelType w:val="hybridMultilevel"/>
    <w:tmpl w:val="ADA2BAF6"/>
    <w:lvl w:ilvl="0" w:tplc="0868D02A">
      <w:start w:val="1"/>
      <w:numFmt w:val="bullet"/>
      <w:lvlText w:val="•"/>
      <w:lvlJc w:val="left"/>
      <w:pPr>
        <w:ind w:left="749" w:hanging="375"/>
      </w:pPr>
      <w:rPr>
        <w:rFonts w:ascii="Arial" w:eastAsia="Arial" w:hAnsi="Arial" w:hint="default"/>
        <w:color w:val="313138"/>
        <w:w w:val="149"/>
        <w:sz w:val="23"/>
        <w:szCs w:val="23"/>
      </w:rPr>
    </w:lvl>
    <w:lvl w:ilvl="1" w:tplc="82464182">
      <w:start w:val="1"/>
      <w:numFmt w:val="bullet"/>
      <w:lvlText w:val="•"/>
      <w:lvlJc w:val="left"/>
      <w:pPr>
        <w:ind w:left="2092" w:hanging="351"/>
      </w:pPr>
      <w:rPr>
        <w:rFonts w:ascii="Arial" w:eastAsia="Arial" w:hAnsi="Arial" w:hint="default"/>
        <w:color w:val="2A2A2A"/>
        <w:w w:val="141"/>
        <w:sz w:val="23"/>
        <w:szCs w:val="23"/>
      </w:rPr>
    </w:lvl>
    <w:lvl w:ilvl="2" w:tplc="A79448E6">
      <w:start w:val="1"/>
      <w:numFmt w:val="bullet"/>
      <w:lvlText w:val="•"/>
      <w:lvlJc w:val="left"/>
      <w:pPr>
        <w:ind w:left="2519" w:hanging="370"/>
      </w:pPr>
      <w:rPr>
        <w:rFonts w:ascii="Arial" w:eastAsia="Arial" w:hAnsi="Arial" w:hint="default"/>
        <w:color w:val="2A2A2A"/>
        <w:w w:val="141"/>
        <w:sz w:val="23"/>
        <w:szCs w:val="23"/>
      </w:rPr>
    </w:lvl>
    <w:lvl w:ilvl="3" w:tplc="FED609FC">
      <w:start w:val="1"/>
      <w:numFmt w:val="bullet"/>
      <w:lvlText w:val="•"/>
      <w:lvlJc w:val="left"/>
      <w:pPr>
        <w:ind w:left="3349" w:hanging="370"/>
      </w:pPr>
      <w:rPr>
        <w:rFonts w:hint="default"/>
      </w:rPr>
    </w:lvl>
    <w:lvl w:ilvl="4" w:tplc="7FC4281C">
      <w:start w:val="1"/>
      <w:numFmt w:val="bullet"/>
      <w:lvlText w:val="•"/>
      <w:lvlJc w:val="left"/>
      <w:pPr>
        <w:ind w:left="4179" w:hanging="370"/>
      </w:pPr>
      <w:rPr>
        <w:rFonts w:hint="default"/>
      </w:rPr>
    </w:lvl>
    <w:lvl w:ilvl="5" w:tplc="11041236">
      <w:start w:val="1"/>
      <w:numFmt w:val="bullet"/>
      <w:lvlText w:val="•"/>
      <w:lvlJc w:val="left"/>
      <w:pPr>
        <w:ind w:left="5009" w:hanging="370"/>
      </w:pPr>
      <w:rPr>
        <w:rFonts w:hint="default"/>
      </w:rPr>
    </w:lvl>
    <w:lvl w:ilvl="6" w:tplc="0FAA5DF4">
      <w:start w:val="1"/>
      <w:numFmt w:val="bullet"/>
      <w:lvlText w:val="•"/>
      <w:lvlJc w:val="left"/>
      <w:pPr>
        <w:ind w:left="5839" w:hanging="370"/>
      </w:pPr>
      <w:rPr>
        <w:rFonts w:hint="default"/>
      </w:rPr>
    </w:lvl>
    <w:lvl w:ilvl="7" w:tplc="B0CE56AC">
      <w:start w:val="1"/>
      <w:numFmt w:val="bullet"/>
      <w:lvlText w:val="•"/>
      <w:lvlJc w:val="left"/>
      <w:pPr>
        <w:ind w:left="6669" w:hanging="370"/>
      </w:pPr>
      <w:rPr>
        <w:rFonts w:hint="default"/>
      </w:rPr>
    </w:lvl>
    <w:lvl w:ilvl="8" w:tplc="8FE48A14">
      <w:start w:val="1"/>
      <w:numFmt w:val="bullet"/>
      <w:lvlText w:val="•"/>
      <w:lvlJc w:val="left"/>
      <w:pPr>
        <w:ind w:left="7499" w:hanging="370"/>
      </w:pPr>
      <w:rPr>
        <w:rFonts w:hint="default"/>
      </w:rPr>
    </w:lvl>
  </w:abstractNum>
  <w:num w:numId="1">
    <w:abstractNumId w:val="45"/>
  </w:num>
  <w:num w:numId="2">
    <w:abstractNumId w:val="47"/>
  </w:num>
  <w:num w:numId="3">
    <w:abstractNumId w:val="44"/>
  </w:num>
  <w:num w:numId="4">
    <w:abstractNumId w:val="1"/>
  </w:num>
  <w:num w:numId="5">
    <w:abstractNumId w:val="32"/>
  </w:num>
  <w:num w:numId="6">
    <w:abstractNumId w:val="34"/>
  </w:num>
  <w:num w:numId="7">
    <w:abstractNumId w:val="5"/>
  </w:num>
  <w:num w:numId="8">
    <w:abstractNumId w:val="37"/>
  </w:num>
  <w:num w:numId="9">
    <w:abstractNumId w:val="48"/>
  </w:num>
  <w:num w:numId="10">
    <w:abstractNumId w:val="40"/>
  </w:num>
  <w:num w:numId="1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num>
  <w:num w:numId="13">
    <w:abstractNumId w:val="0"/>
  </w:num>
  <w:num w:numId="14">
    <w:abstractNumId w:val="42"/>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46"/>
  </w:num>
  <w:num w:numId="18">
    <w:abstractNumId w:val="14"/>
  </w:num>
  <w:num w:numId="19">
    <w:abstractNumId w:val="10"/>
  </w:num>
  <w:num w:numId="20">
    <w:abstractNumId w:val="10"/>
  </w:num>
  <w:num w:numId="21">
    <w:abstractNumId w:val="28"/>
  </w:num>
  <w:num w:numId="22">
    <w:abstractNumId w:val="17"/>
  </w:num>
  <w:num w:numId="23">
    <w:abstractNumId w:val="27"/>
  </w:num>
  <w:num w:numId="24">
    <w:abstractNumId w:val="49"/>
  </w:num>
  <w:num w:numId="25">
    <w:abstractNumId w:val="19"/>
  </w:num>
  <w:num w:numId="26">
    <w:abstractNumId w:val="4"/>
  </w:num>
  <w:num w:numId="27">
    <w:abstractNumId w:val="13"/>
  </w:num>
  <w:num w:numId="28">
    <w:abstractNumId w:val="9"/>
  </w:num>
  <w:num w:numId="29">
    <w:abstractNumId w:val="10"/>
  </w:num>
  <w:num w:numId="30">
    <w:abstractNumId w:val="6"/>
  </w:num>
  <w:num w:numId="31">
    <w:abstractNumId w:val="26"/>
  </w:num>
  <w:num w:numId="32">
    <w:abstractNumId w:val="29"/>
  </w:num>
  <w:num w:numId="33">
    <w:abstractNumId w:val="8"/>
  </w:num>
  <w:num w:numId="34">
    <w:abstractNumId w:val="24"/>
  </w:num>
  <w:num w:numId="35">
    <w:abstractNumId w:val="16"/>
  </w:num>
  <w:num w:numId="36">
    <w:abstractNumId w:val="21"/>
  </w:num>
  <w:num w:numId="37">
    <w:abstractNumId w:val="15"/>
  </w:num>
  <w:num w:numId="38">
    <w:abstractNumId w:val="2"/>
  </w:num>
  <w:num w:numId="39">
    <w:abstractNumId w:val="12"/>
  </w:num>
  <w:num w:numId="40">
    <w:abstractNumId w:val="11"/>
  </w:num>
  <w:num w:numId="41">
    <w:abstractNumId w:val="20"/>
  </w:num>
  <w:num w:numId="42">
    <w:abstractNumId w:val="25"/>
  </w:num>
  <w:num w:numId="43">
    <w:abstractNumId w:val="51"/>
  </w:num>
  <w:num w:numId="44">
    <w:abstractNumId w:val="43"/>
  </w:num>
  <w:num w:numId="45">
    <w:abstractNumId w:val="31"/>
  </w:num>
  <w:num w:numId="46">
    <w:abstractNumId w:val="50"/>
  </w:num>
  <w:num w:numId="47">
    <w:abstractNumId w:val="5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1265" fillcolor="white">
      <v:fill color="white"/>
      <v:shadow color="black" opacity="49151f" offset=".74833mm,.74833mm"/>
      <o:colormru v:ext="edit" colors="#f4a20b,#789327,#6db3ff,#cc621e,#e6aa79"/>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BCA"/>
    <w:rsid w:val="000115BE"/>
    <w:rsid w:val="000128D0"/>
    <w:rsid w:val="00015388"/>
    <w:rsid w:val="00044BDD"/>
    <w:rsid w:val="00046472"/>
    <w:rsid w:val="0004657E"/>
    <w:rsid w:val="000522A8"/>
    <w:rsid w:val="00057B4E"/>
    <w:rsid w:val="000607AC"/>
    <w:rsid w:val="00071B95"/>
    <w:rsid w:val="00073AE3"/>
    <w:rsid w:val="000973B6"/>
    <w:rsid w:val="00097B84"/>
    <w:rsid w:val="000B10CB"/>
    <w:rsid w:val="000C0226"/>
    <w:rsid w:val="000D0FC5"/>
    <w:rsid w:val="000D3DEB"/>
    <w:rsid w:val="000E10CF"/>
    <w:rsid w:val="000E617C"/>
    <w:rsid w:val="000F48C3"/>
    <w:rsid w:val="000F5BA3"/>
    <w:rsid w:val="001019F5"/>
    <w:rsid w:val="00101B1D"/>
    <w:rsid w:val="0010465E"/>
    <w:rsid w:val="00106498"/>
    <w:rsid w:val="00121023"/>
    <w:rsid w:val="00121278"/>
    <w:rsid w:val="0012607D"/>
    <w:rsid w:val="00127473"/>
    <w:rsid w:val="00141147"/>
    <w:rsid w:val="0014696B"/>
    <w:rsid w:val="00150CF1"/>
    <w:rsid w:val="001539ED"/>
    <w:rsid w:val="001613A8"/>
    <w:rsid w:val="001675F7"/>
    <w:rsid w:val="001761DA"/>
    <w:rsid w:val="00185150"/>
    <w:rsid w:val="001A0C6E"/>
    <w:rsid w:val="001A28E2"/>
    <w:rsid w:val="001A630B"/>
    <w:rsid w:val="001B06B0"/>
    <w:rsid w:val="001D5B5F"/>
    <w:rsid w:val="001F17B3"/>
    <w:rsid w:val="001F6D6F"/>
    <w:rsid w:val="00202404"/>
    <w:rsid w:val="00203C86"/>
    <w:rsid w:val="0021789D"/>
    <w:rsid w:val="00221890"/>
    <w:rsid w:val="0023040F"/>
    <w:rsid w:val="00231578"/>
    <w:rsid w:val="00237E67"/>
    <w:rsid w:val="0025661B"/>
    <w:rsid w:val="002568F6"/>
    <w:rsid w:val="00256F3A"/>
    <w:rsid w:val="00277C47"/>
    <w:rsid w:val="00281381"/>
    <w:rsid w:val="00293C6F"/>
    <w:rsid w:val="00293FEC"/>
    <w:rsid w:val="002A22C4"/>
    <w:rsid w:val="002A5046"/>
    <w:rsid w:val="002A7A9A"/>
    <w:rsid w:val="002D47BB"/>
    <w:rsid w:val="002D766E"/>
    <w:rsid w:val="002D7D1B"/>
    <w:rsid w:val="002E4401"/>
    <w:rsid w:val="002E7F69"/>
    <w:rsid w:val="002F1D44"/>
    <w:rsid w:val="002F5313"/>
    <w:rsid w:val="002F5949"/>
    <w:rsid w:val="003136B3"/>
    <w:rsid w:val="00315224"/>
    <w:rsid w:val="0032029E"/>
    <w:rsid w:val="00320E7A"/>
    <w:rsid w:val="00321769"/>
    <w:rsid w:val="003220BD"/>
    <w:rsid w:val="00325CE4"/>
    <w:rsid w:val="00326286"/>
    <w:rsid w:val="0033333A"/>
    <w:rsid w:val="003409D5"/>
    <w:rsid w:val="0034347F"/>
    <w:rsid w:val="0034636E"/>
    <w:rsid w:val="003479A8"/>
    <w:rsid w:val="00347C36"/>
    <w:rsid w:val="0035364A"/>
    <w:rsid w:val="00371511"/>
    <w:rsid w:val="00384FB0"/>
    <w:rsid w:val="00391CB6"/>
    <w:rsid w:val="00392168"/>
    <w:rsid w:val="00397915"/>
    <w:rsid w:val="003B25CA"/>
    <w:rsid w:val="003C57EA"/>
    <w:rsid w:val="003C65F8"/>
    <w:rsid w:val="003D7E41"/>
    <w:rsid w:val="003E7853"/>
    <w:rsid w:val="003F185D"/>
    <w:rsid w:val="00413167"/>
    <w:rsid w:val="00423D4C"/>
    <w:rsid w:val="004240AE"/>
    <w:rsid w:val="00431BCA"/>
    <w:rsid w:val="00434B0F"/>
    <w:rsid w:val="00453E4D"/>
    <w:rsid w:val="00454009"/>
    <w:rsid w:val="00460AA9"/>
    <w:rsid w:val="00474C34"/>
    <w:rsid w:val="00477049"/>
    <w:rsid w:val="00480ADC"/>
    <w:rsid w:val="00482CFB"/>
    <w:rsid w:val="00483C9A"/>
    <w:rsid w:val="004A7192"/>
    <w:rsid w:val="004B10B8"/>
    <w:rsid w:val="004B268D"/>
    <w:rsid w:val="004C285E"/>
    <w:rsid w:val="004D422D"/>
    <w:rsid w:val="004E35D9"/>
    <w:rsid w:val="004E3DDC"/>
    <w:rsid w:val="004F1298"/>
    <w:rsid w:val="004F55DD"/>
    <w:rsid w:val="0050001A"/>
    <w:rsid w:val="00510FCA"/>
    <w:rsid w:val="00511C51"/>
    <w:rsid w:val="005124A0"/>
    <w:rsid w:val="00512F71"/>
    <w:rsid w:val="005206EA"/>
    <w:rsid w:val="00520C03"/>
    <w:rsid w:val="00523A34"/>
    <w:rsid w:val="005244E0"/>
    <w:rsid w:val="005270C0"/>
    <w:rsid w:val="0053512E"/>
    <w:rsid w:val="00535826"/>
    <w:rsid w:val="005372F0"/>
    <w:rsid w:val="00542195"/>
    <w:rsid w:val="00562D06"/>
    <w:rsid w:val="0056693B"/>
    <w:rsid w:val="00584638"/>
    <w:rsid w:val="00586D2F"/>
    <w:rsid w:val="005A16FF"/>
    <w:rsid w:val="005A3091"/>
    <w:rsid w:val="005A48C7"/>
    <w:rsid w:val="005A6D6F"/>
    <w:rsid w:val="005B1C82"/>
    <w:rsid w:val="005C22AB"/>
    <w:rsid w:val="005D2694"/>
    <w:rsid w:val="005D37D8"/>
    <w:rsid w:val="005D700C"/>
    <w:rsid w:val="005E1AAC"/>
    <w:rsid w:val="005F348A"/>
    <w:rsid w:val="005F3977"/>
    <w:rsid w:val="005F6C66"/>
    <w:rsid w:val="005F7637"/>
    <w:rsid w:val="006226E3"/>
    <w:rsid w:val="006555ED"/>
    <w:rsid w:val="006646C6"/>
    <w:rsid w:val="00673505"/>
    <w:rsid w:val="00675546"/>
    <w:rsid w:val="0067728B"/>
    <w:rsid w:val="00686A99"/>
    <w:rsid w:val="00692A63"/>
    <w:rsid w:val="006B075F"/>
    <w:rsid w:val="006B1D73"/>
    <w:rsid w:val="006B6B16"/>
    <w:rsid w:val="006C14BD"/>
    <w:rsid w:val="006C2953"/>
    <w:rsid w:val="006C2C75"/>
    <w:rsid w:val="006D77F2"/>
    <w:rsid w:val="006E4D06"/>
    <w:rsid w:val="006F1A0F"/>
    <w:rsid w:val="007171FC"/>
    <w:rsid w:val="00723D25"/>
    <w:rsid w:val="007260E9"/>
    <w:rsid w:val="00736BC6"/>
    <w:rsid w:val="00742EE3"/>
    <w:rsid w:val="007466EC"/>
    <w:rsid w:val="007509A3"/>
    <w:rsid w:val="00753D1A"/>
    <w:rsid w:val="007553F1"/>
    <w:rsid w:val="0076619A"/>
    <w:rsid w:val="0078536E"/>
    <w:rsid w:val="00785E83"/>
    <w:rsid w:val="00786DF3"/>
    <w:rsid w:val="00793992"/>
    <w:rsid w:val="0079444A"/>
    <w:rsid w:val="0079649E"/>
    <w:rsid w:val="007A5740"/>
    <w:rsid w:val="007B4C5B"/>
    <w:rsid w:val="007B7B5A"/>
    <w:rsid w:val="007C06F7"/>
    <w:rsid w:val="007C5981"/>
    <w:rsid w:val="007C66BC"/>
    <w:rsid w:val="007D106C"/>
    <w:rsid w:val="007D1857"/>
    <w:rsid w:val="007D55D1"/>
    <w:rsid w:val="007D65C2"/>
    <w:rsid w:val="007D6901"/>
    <w:rsid w:val="007E048D"/>
    <w:rsid w:val="007E0863"/>
    <w:rsid w:val="007F5C0B"/>
    <w:rsid w:val="007F5CF6"/>
    <w:rsid w:val="00821464"/>
    <w:rsid w:val="00824DBC"/>
    <w:rsid w:val="00826C90"/>
    <w:rsid w:val="00827CAE"/>
    <w:rsid w:val="00830B30"/>
    <w:rsid w:val="00830C09"/>
    <w:rsid w:val="00842B5B"/>
    <w:rsid w:val="008430A8"/>
    <w:rsid w:val="00855D7D"/>
    <w:rsid w:val="00863608"/>
    <w:rsid w:val="008765C0"/>
    <w:rsid w:val="0087761B"/>
    <w:rsid w:val="008A00D0"/>
    <w:rsid w:val="008B4888"/>
    <w:rsid w:val="008C0626"/>
    <w:rsid w:val="008C4569"/>
    <w:rsid w:val="008C7998"/>
    <w:rsid w:val="008D6BB0"/>
    <w:rsid w:val="00905171"/>
    <w:rsid w:val="00906C32"/>
    <w:rsid w:val="00907420"/>
    <w:rsid w:val="009107E6"/>
    <w:rsid w:val="00924E67"/>
    <w:rsid w:val="009273F1"/>
    <w:rsid w:val="00937EE2"/>
    <w:rsid w:val="00943490"/>
    <w:rsid w:val="00945880"/>
    <w:rsid w:val="00952B68"/>
    <w:rsid w:val="00955114"/>
    <w:rsid w:val="00956F4B"/>
    <w:rsid w:val="009711F1"/>
    <w:rsid w:val="00972386"/>
    <w:rsid w:val="00975D8A"/>
    <w:rsid w:val="00977893"/>
    <w:rsid w:val="009928AE"/>
    <w:rsid w:val="009937B7"/>
    <w:rsid w:val="00994EAC"/>
    <w:rsid w:val="00995F73"/>
    <w:rsid w:val="009A2B7D"/>
    <w:rsid w:val="009C01F3"/>
    <w:rsid w:val="009C31C0"/>
    <w:rsid w:val="009C4279"/>
    <w:rsid w:val="009E3221"/>
    <w:rsid w:val="009E7335"/>
    <w:rsid w:val="009F3CBD"/>
    <w:rsid w:val="009F4839"/>
    <w:rsid w:val="00A061FD"/>
    <w:rsid w:val="00A12EB6"/>
    <w:rsid w:val="00A170D5"/>
    <w:rsid w:val="00A20E17"/>
    <w:rsid w:val="00A33685"/>
    <w:rsid w:val="00A35085"/>
    <w:rsid w:val="00A53B3F"/>
    <w:rsid w:val="00A60C37"/>
    <w:rsid w:val="00A64FDF"/>
    <w:rsid w:val="00A65A4B"/>
    <w:rsid w:val="00A7209E"/>
    <w:rsid w:val="00A73D8C"/>
    <w:rsid w:val="00A768FE"/>
    <w:rsid w:val="00A77278"/>
    <w:rsid w:val="00A8554F"/>
    <w:rsid w:val="00A85FB1"/>
    <w:rsid w:val="00A87695"/>
    <w:rsid w:val="00A902E7"/>
    <w:rsid w:val="00A94061"/>
    <w:rsid w:val="00AA1917"/>
    <w:rsid w:val="00AC22C8"/>
    <w:rsid w:val="00AC2474"/>
    <w:rsid w:val="00AC316E"/>
    <w:rsid w:val="00AC67C3"/>
    <w:rsid w:val="00AC7D13"/>
    <w:rsid w:val="00AC7E17"/>
    <w:rsid w:val="00AD5C42"/>
    <w:rsid w:val="00AE738C"/>
    <w:rsid w:val="00AF2E17"/>
    <w:rsid w:val="00AF3D91"/>
    <w:rsid w:val="00B0279F"/>
    <w:rsid w:val="00B02E80"/>
    <w:rsid w:val="00B1587D"/>
    <w:rsid w:val="00B21DF3"/>
    <w:rsid w:val="00B240A7"/>
    <w:rsid w:val="00B24C1F"/>
    <w:rsid w:val="00B25779"/>
    <w:rsid w:val="00B3584D"/>
    <w:rsid w:val="00B4423F"/>
    <w:rsid w:val="00B4667E"/>
    <w:rsid w:val="00B50DA2"/>
    <w:rsid w:val="00B606B3"/>
    <w:rsid w:val="00B61E67"/>
    <w:rsid w:val="00B621F7"/>
    <w:rsid w:val="00B64109"/>
    <w:rsid w:val="00B6685A"/>
    <w:rsid w:val="00B74E7A"/>
    <w:rsid w:val="00B93C3E"/>
    <w:rsid w:val="00BB62B2"/>
    <w:rsid w:val="00BC0927"/>
    <w:rsid w:val="00BC3DBD"/>
    <w:rsid w:val="00BC4F57"/>
    <w:rsid w:val="00BC66EA"/>
    <w:rsid w:val="00BD1C41"/>
    <w:rsid w:val="00BD3B13"/>
    <w:rsid w:val="00BE1873"/>
    <w:rsid w:val="00BE4063"/>
    <w:rsid w:val="00BF1F4E"/>
    <w:rsid w:val="00C00AFC"/>
    <w:rsid w:val="00C03513"/>
    <w:rsid w:val="00C06C8B"/>
    <w:rsid w:val="00C1187E"/>
    <w:rsid w:val="00C12F36"/>
    <w:rsid w:val="00C22519"/>
    <w:rsid w:val="00C24A1D"/>
    <w:rsid w:val="00C258A8"/>
    <w:rsid w:val="00C32E0C"/>
    <w:rsid w:val="00C35968"/>
    <w:rsid w:val="00C36654"/>
    <w:rsid w:val="00C675D1"/>
    <w:rsid w:val="00C72648"/>
    <w:rsid w:val="00C762E3"/>
    <w:rsid w:val="00C77DDC"/>
    <w:rsid w:val="00C84B2C"/>
    <w:rsid w:val="00C908B3"/>
    <w:rsid w:val="00C94A7E"/>
    <w:rsid w:val="00C94BAE"/>
    <w:rsid w:val="00CA198B"/>
    <w:rsid w:val="00CA317E"/>
    <w:rsid w:val="00CA699B"/>
    <w:rsid w:val="00CC2553"/>
    <w:rsid w:val="00CC2F28"/>
    <w:rsid w:val="00CD0226"/>
    <w:rsid w:val="00CD1346"/>
    <w:rsid w:val="00CF013B"/>
    <w:rsid w:val="00CF0B52"/>
    <w:rsid w:val="00CF1DB7"/>
    <w:rsid w:val="00CF7B0A"/>
    <w:rsid w:val="00D0181F"/>
    <w:rsid w:val="00D03BCE"/>
    <w:rsid w:val="00D05D6D"/>
    <w:rsid w:val="00D32848"/>
    <w:rsid w:val="00D45738"/>
    <w:rsid w:val="00D53BA0"/>
    <w:rsid w:val="00D53F55"/>
    <w:rsid w:val="00D57412"/>
    <w:rsid w:val="00D6490A"/>
    <w:rsid w:val="00D85E86"/>
    <w:rsid w:val="00DA166A"/>
    <w:rsid w:val="00DA3F92"/>
    <w:rsid w:val="00DB0DE0"/>
    <w:rsid w:val="00DB2685"/>
    <w:rsid w:val="00DB63EE"/>
    <w:rsid w:val="00DB6F78"/>
    <w:rsid w:val="00DC1F5A"/>
    <w:rsid w:val="00DE0C34"/>
    <w:rsid w:val="00DE44F3"/>
    <w:rsid w:val="00E016FF"/>
    <w:rsid w:val="00E07BBE"/>
    <w:rsid w:val="00E12D70"/>
    <w:rsid w:val="00E208E5"/>
    <w:rsid w:val="00E21B6A"/>
    <w:rsid w:val="00E23154"/>
    <w:rsid w:val="00E23794"/>
    <w:rsid w:val="00E23C97"/>
    <w:rsid w:val="00E27BEC"/>
    <w:rsid w:val="00E27D9F"/>
    <w:rsid w:val="00E42CF8"/>
    <w:rsid w:val="00E52AB7"/>
    <w:rsid w:val="00E5522B"/>
    <w:rsid w:val="00E724D7"/>
    <w:rsid w:val="00E74949"/>
    <w:rsid w:val="00E74E68"/>
    <w:rsid w:val="00E75A10"/>
    <w:rsid w:val="00E81FAC"/>
    <w:rsid w:val="00E83DAC"/>
    <w:rsid w:val="00E9612D"/>
    <w:rsid w:val="00E97DB9"/>
    <w:rsid w:val="00EA41E7"/>
    <w:rsid w:val="00EB07CC"/>
    <w:rsid w:val="00EE0108"/>
    <w:rsid w:val="00EE1C62"/>
    <w:rsid w:val="00EE7705"/>
    <w:rsid w:val="00EF22BD"/>
    <w:rsid w:val="00EF2DA2"/>
    <w:rsid w:val="00EF6A62"/>
    <w:rsid w:val="00F0131D"/>
    <w:rsid w:val="00F0216C"/>
    <w:rsid w:val="00F07C26"/>
    <w:rsid w:val="00F17D33"/>
    <w:rsid w:val="00F249F3"/>
    <w:rsid w:val="00F34E52"/>
    <w:rsid w:val="00F4477F"/>
    <w:rsid w:val="00F45735"/>
    <w:rsid w:val="00F527C2"/>
    <w:rsid w:val="00F55CA9"/>
    <w:rsid w:val="00F6410E"/>
    <w:rsid w:val="00F6494F"/>
    <w:rsid w:val="00F7705B"/>
    <w:rsid w:val="00F91C5D"/>
    <w:rsid w:val="00FA125C"/>
    <w:rsid w:val="00FA21D0"/>
    <w:rsid w:val="00FA6AB1"/>
    <w:rsid w:val="00FB0C4B"/>
    <w:rsid w:val="00FB0CB6"/>
    <w:rsid w:val="00FB4733"/>
    <w:rsid w:val="00FB6A43"/>
    <w:rsid w:val="00FC0629"/>
    <w:rsid w:val="00FC0F23"/>
    <w:rsid w:val="00FE4A36"/>
    <w:rsid w:val="00FE59DB"/>
    <w:rsid w:val="00FF07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fillcolor="white">
      <v:fill color="white"/>
      <v:shadow color="black" opacity="49151f" offset=".74833mm,.74833mm"/>
      <o:colormru v:ext="edit" colors="#f4a20b,#789327,#6db3ff,#cc621e,#e6aa79"/>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paragraph" w:styleId="Heading1">
    <w:name w:val="heading 1"/>
    <w:basedOn w:val="Normal"/>
    <w:next w:val="Normal"/>
    <w:qFormat/>
    <w:rsid w:val="00283A28"/>
    <w:pPr>
      <w:keepNext/>
      <w:spacing w:before="240" w:after="60"/>
      <w:outlineLvl w:val="0"/>
    </w:pPr>
    <w:rPr>
      <w:rFonts w:ascii="Arial" w:hAnsi="Arial"/>
      <w:b/>
      <w:kern w:val="32"/>
      <w:sz w:val="32"/>
      <w:szCs w:val="32"/>
    </w:rPr>
  </w:style>
  <w:style w:type="paragraph" w:styleId="Heading2">
    <w:name w:val="heading 2"/>
    <w:basedOn w:val="Normal"/>
    <w:next w:val="Normal"/>
    <w:qFormat/>
    <w:rsid w:val="00283A28"/>
    <w:pPr>
      <w:keepNext/>
      <w:spacing w:before="240" w:after="60"/>
      <w:outlineLvl w:val="1"/>
    </w:pPr>
    <w:rPr>
      <w:rFonts w:ascii="Arial" w:hAnsi="Arial"/>
      <w:b/>
      <w:i/>
      <w:sz w:val="28"/>
      <w:szCs w:val="28"/>
    </w:rPr>
  </w:style>
  <w:style w:type="paragraph" w:styleId="Heading3">
    <w:name w:val="heading 3"/>
    <w:basedOn w:val="Normal"/>
    <w:next w:val="Normal"/>
    <w:qFormat/>
    <w:rsid w:val="00283A28"/>
    <w:pPr>
      <w:keepNext/>
      <w:spacing w:before="240" w:after="60"/>
      <w:outlineLvl w:val="2"/>
    </w:pPr>
    <w:rPr>
      <w:rFonts w:ascii="Arial" w:hAnsi="Arial"/>
      <w:b/>
      <w:sz w:val="26"/>
      <w:szCs w:val="26"/>
    </w:rPr>
  </w:style>
  <w:style w:type="paragraph" w:styleId="Heading5">
    <w:name w:val="heading 5"/>
    <w:basedOn w:val="Normal"/>
    <w:next w:val="Normal"/>
    <w:qFormat/>
    <w:rsid w:val="00C83D47"/>
    <w:pPr>
      <w:spacing w:before="240" w:after="60"/>
      <w:outlineLvl w:val="4"/>
    </w:pPr>
    <w:rPr>
      <w:rFonts w:ascii="Arial" w:hAnsi="Arial" w:cs="Arial"/>
      <w:b/>
      <w:bCs/>
      <w:i/>
      <w:iCs/>
      <w:sz w:val="26"/>
      <w:szCs w:val="26"/>
    </w:rPr>
  </w:style>
  <w:style w:type="paragraph" w:styleId="Heading8">
    <w:name w:val="heading 8"/>
    <w:basedOn w:val="Normal"/>
    <w:next w:val="Normal"/>
    <w:qFormat/>
    <w:rsid w:val="00C83D47"/>
    <w:pPr>
      <w:keepNext/>
      <w:outlineLvl w:val="7"/>
    </w:pPr>
    <w:rPr>
      <w:rFonts w:ascii="Impact" w:hAnsi="Impact"/>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283A28"/>
  </w:style>
  <w:style w:type="paragraph" w:styleId="Header">
    <w:name w:val="header"/>
    <w:basedOn w:val="Normal"/>
    <w:link w:val="HeaderChar"/>
    <w:uiPriority w:val="99"/>
    <w:rsid w:val="00DB67FF"/>
    <w:pPr>
      <w:tabs>
        <w:tab w:val="center" w:pos="4320"/>
        <w:tab w:val="right" w:pos="8640"/>
      </w:tabs>
    </w:pPr>
  </w:style>
  <w:style w:type="paragraph" w:styleId="Footer">
    <w:name w:val="footer"/>
    <w:basedOn w:val="Normal"/>
    <w:link w:val="FooterChar"/>
    <w:uiPriority w:val="99"/>
    <w:rsid w:val="00DB67FF"/>
    <w:pPr>
      <w:tabs>
        <w:tab w:val="center" w:pos="4320"/>
        <w:tab w:val="right" w:pos="8640"/>
      </w:tabs>
    </w:pPr>
    <w:rPr>
      <w:rFonts w:ascii="Verdana" w:hAnsi="Verdana"/>
      <w:sz w:val="20"/>
    </w:rPr>
  </w:style>
  <w:style w:type="paragraph" w:customStyle="1" w:styleId="01BSCCParagraphbodystyle">
    <w:name w:val="01BS CC Paragraph body style"/>
    <w:rsid w:val="00C83D47"/>
    <w:pPr>
      <w:suppressAutoHyphens/>
      <w:spacing w:after="240"/>
    </w:pPr>
    <w:rPr>
      <w:rFonts w:ascii="Verdana" w:hAnsi="Verdana"/>
      <w:sz w:val="22"/>
      <w:lang w:eastAsia="en-US"/>
    </w:rPr>
  </w:style>
  <w:style w:type="paragraph" w:customStyle="1" w:styleId="01S1CCSubhead1">
    <w:name w:val="01S1 CC Subhead 1"/>
    <w:basedOn w:val="01BSCCParagraphbodystyle"/>
    <w:next w:val="01BSCCParagraphbodystyle"/>
    <w:rsid w:val="00C83D47"/>
    <w:pPr>
      <w:spacing w:before="480" w:after="120"/>
      <w:ind w:left="720" w:hanging="720"/>
      <w:outlineLvl w:val="0"/>
    </w:pPr>
    <w:rPr>
      <w:b/>
      <w:sz w:val="28"/>
    </w:rPr>
  </w:style>
  <w:style w:type="paragraph" w:customStyle="1" w:styleId="01B1CCBulletTextLevel1">
    <w:name w:val="01B1 CC Bullet Text Level 1"/>
    <w:basedOn w:val="01BSCCParagraphbodystyle"/>
    <w:next w:val="01BSCCParagraphbodystyle"/>
    <w:autoRedefine/>
    <w:rsid w:val="007509A3"/>
    <w:pPr>
      <w:numPr>
        <w:numId w:val="1"/>
      </w:numPr>
      <w:spacing w:after="120"/>
      <w:ind w:right="284"/>
    </w:pPr>
  </w:style>
  <w:style w:type="paragraph" w:customStyle="1" w:styleId="01IPCCIntroPara">
    <w:name w:val="01IP CC Intro Para"/>
    <w:basedOn w:val="01S1CCSubhead1"/>
    <w:next w:val="01S1CCSubhead1"/>
    <w:autoRedefine/>
    <w:rsid w:val="003A035C"/>
    <w:pPr>
      <w:spacing w:line="360" w:lineRule="auto"/>
    </w:pPr>
    <w:rPr>
      <w:b w:val="0"/>
    </w:rPr>
  </w:style>
  <w:style w:type="paragraph" w:customStyle="1" w:styleId="BCCCoverDocumentsubtitle">
    <w:name w:val="B CC Cover Document subtitle"/>
    <w:basedOn w:val="Normal"/>
    <w:autoRedefine/>
    <w:rsid w:val="003062B5"/>
    <w:pPr>
      <w:spacing w:before="100"/>
      <w:ind w:left="113"/>
    </w:pPr>
    <w:rPr>
      <w:rFonts w:ascii="Verdana" w:hAnsi="Verdana"/>
      <w:sz w:val="28"/>
    </w:rPr>
  </w:style>
  <w:style w:type="paragraph" w:customStyle="1" w:styleId="CCCCoverDocumentDate">
    <w:name w:val="C CC Cover Document Date"/>
    <w:basedOn w:val="Normal"/>
    <w:autoRedefine/>
    <w:rsid w:val="00955659"/>
    <w:pPr>
      <w:ind w:left="567"/>
    </w:pPr>
    <w:rPr>
      <w:rFonts w:ascii="Verdana" w:hAnsi="Verdana"/>
      <w:b/>
      <w:sz w:val="28"/>
    </w:rPr>
  </w:style>
  <w:style w:type="paragraph" w:customStyle="1" w:styleId="DCCDepartmentTitle">
    <w:name w:val="D CC Department Title"/>
    <w:basedOn w:val="Normal"/>
    <w:autoRedefine/>
    <w:rsid w:val="00955659"/>
    <w:pPr>
      <w:ind w:left="851"/>
    </w:pPr>
    <w:rPr>
      <w:rFonts w:ascii="Verdana" w:hAnsi="Verdana"/>
      <w:sz w:val="28"/>
    </w:rPr>
  </w:style>
  <w:style w:type="paragraph" w:styleId="TOC1">
    <w:name w:val="toc 1"/>
    <w:basedOn w:val="02S1CCContentsSubhead"/>
    <w:next w:val="02BSCCContentsParagraphbodystyle"/>
    <w:autoRedefine/>
    <w:semiHidden/>
    <w:rsid w:val="0021789D"/>
    <w:pPr>
      <w:tabs>
        <w:tab w:val="left" w:pos="567"/>
        <w:tab w:val="right" w:pos="8505"/>
      </w:tabs>
      <w:ind w:left="0" w:firstLine="0"/>
    </w:pPr>
    <w:rPr>
      <w:sz w:val="22"/>
    </w:rPr>
  </w:style>
  <w:style w:type="paragraph" w:customStyle="1" w:styleId="02S1CCContentsSubhead">
    <w:name w:val="02S1 CC Contents Subhead"/>
    <w:basedOn w:val="01S1CCSubhead1"/>
    <w:next w:val="01BSCCParagraphbodystyle"/>
    <w:autoRedefine/>
    <w:rsid w:val="00283A28"/>
    <w:pPr>
      <w:spacing w:before="240" w:after="0"/>
    </w:pPr>
  </w:style>
  <w:style w:type="paragraph" w:customStyle="1" w:styleId="02BSCCContentsParagraphbodystyle">
    <w:name w:val="02BS CC Contents Paragraph body style"/>
    <w:basedOn w:val="01BSCCParagraphbodystyle"/>
    <w:rsid w:val="00283A28"/>
    <w:pPr>
      <w:tabs>
        <w:tab w:val="right" w:pos="8502"/>
      </w:tabs>
      <w:spacing w:after="0"/>
    </w:pPr>
  </w:style>
  <w:style w:type="paragraph" w:customStyle="1" w:styleId="01BHCCBulletsubhead">
    <w:name w:val="01BH CC Bullet subhead"/>
    <w:basedOn w:val="01BSCCParagraphbodystyle"/>
    <w:next w:val="01B1CCBulletTextLevel1"/>
    <w:rsid w:val="00283A28"/>
    <w:pPr>
      <w:spacing w:after="0"/>
      <w:ind w:left="490"/>
    </w:pPr>
    <w:rPr>
      <w:b/>
    </w:rPr>
  </w:style>
  <w:style w:type="paragraph" w:styleId="TOC2">
    <w:name w:val="toc 2"/>
    <w:basedOn w:val="01S2CCSubhead2"/>
    <w:next w:val="01S2CCSubhead2"/>
    <w:autoRedefine/>
    <w:semiHidden/>
    <w:rsid w:val="007C66BC"/>
    <w:pPr>
      <w:tabs>
        <w:tab w:val="left" w:pos="1247"/>
      </w:tabs>
      <w:ind w:left="135"/>
    </w:pPr>
    <w:rPr>
      <w:sz w:val="18"/>
    </w:rPr>
  </w:style>
  <w:style w:type="paragraph" w:styleId="TOC3">
    <w:name w:val="toc 3"/>
    <w:basedOn w:val="Normal"/>
    <w:next w:val="Normal"/>
    <w:autoRedefine/>
    <w:semiHidden/>
    <w:rsid w:val="00283A28"/>
    <w:pPr>
      <w:ind w:left="480"/>
    </w:pPr>
  </w:style>
  <w:style w:type="paragraph" w:styleId="TOC4">
    <w:name w:val="toc 4"/>
    <w:basedOn w:val="Normal"/>
    <w:next w:val="Normal"/>
    <w:autoRedefine/>
    <w:semiHidden/>
    <w:rsid w:val="00283A28"/>
    <w:pPr>
      <w:ind w:left="720"/>
    </w:pPr>
  </w:style>
  <w:style w:type="paragraph" w:styleId="TOC5">
    <w:name w:val="toc 5"/>
    <w:basedOn w:val="Normal"/>
    <w:next w:val="Normal"/>
    <w:autoRedefine/>
    <w:semiHidden/>
    <w:rsid w:val="00283A28"/>
    <w:pPr>
      <w:ind w:left="960"/>
    </w:pPr>
  </w:style>
  <w:style w:type="paragraph" w:styleId="TOC6">
    <w:name w:val="toc 6"/>
    <w:basedOn w:val="Normal"/>
    <w:next w:val="Normal"/>
    <w:autoRedefine/>
    <w:semiHidden/>
    <w:rsid w:val="00283A28"/>
    <w:pPr>
      <w:ind w:left="1200"/>
    </w:pPr>
  </w:style>
  <w:style w:type="paragraph" w:styleId="TOC7">
    <w:name w:val="toc 7"/>
    <w:basedOn w:val="Normal"/>
    <w:next w:val="Normal"/>
    <w:autoRedefine/>
    <w:semiHidden/>
    <w:rsid w:val="00283A28"/>
    <w:pPr>
      <w:ind w:left="1440"/>
    </w:pPr>
  </w:style>
  <w:style w:type="paragraph" w:styleId="TOC8">
    <w:name w:val="toc 8"/>
    <w:basedOn w:val="Normal"/>
    <w:next w:val="Normal"/>
    <w:autoRedefine/>
    <w:semiHidden/>
    <w:rsid w:val="00283A28"/>
    <w:pPr>
      <w:ind w:left="1680"/>
    </w:pPr>
  </w:style>
  <w:style w:type="paragraph" w:styleId="TOC9">
    <w:name w:val="toc 9"/>
    <w:basedOn w:val="Normal"/>
    <w:next w:val="Normal"/>
    <w:autoRedefine/>
    <w:semiHidden/>
    <w:rsid w:val="00283A28"/>
    <w:pPr>
      <w:ind w:left="1920"/>
    </w:pPr>
  </w:style>
  <w:style w:type="paragraph" w:customStyle="1" w:styleId="01S2CCSubhead2">
    <w:name w:val="01S2 CC Subhead 2"/>
    <w:basedOn w:val="01S1CCSubhead1"/>
    <w:next w:val="01BSCCParagraphbodystyle"/>
    <w:autoRedefine/>
    <w:rsid w:val="00C36654"/>
    <w:pPr>
      <w:spacing w:before="120"/>
      <w:ind w:left="0" w:firstLine="0"/>
      <w:outlineLvl w:val="9"/>
    </w:pPr>
    <w:rPr>
      <w:b w:val="0"/>
      <w:sz w:val="22"/>
      <w:szCs w:val="22"/>
    </w:rPr>
  </w:style>
  <w:style w:type="paragraph" w:customStyle="1" w:styleId="04THCCTablehead">
    <w:name w:val="04TH CC Table head"/>
    <w:basedOn w:val="01BSCCParagraphbodystyle"/>
    <w:autoRedefine/>
    <w:rsid w:val="005B1C82"/>
    <w:pPr>
      <w:spacing w:before="120" w:after="120"/>
      <w:jc w:val="center"/>
    </w:pPr>
    <w:rPr>
      <w:b/>
      <w:color w:val="FFFFFF"/>
      <w:sz w:val="28"/>
    </w:rPr>
  </w:style>
  <w:style w:type="paragraph" w:customStyle="1" w:styleId="04TCCCTableCentresubhead">
    <w:name w:val="04TC CC Table Centre subhead"/>
    <w:basedOn w:val="01BSCCParagraphbodystyle"/>
    <w:autoRedefine/>
    <w:rsid w:val="00C83D47"/>
    <w:pPr>
      <w:spacing w:before="120" w:after="120"/>
      <w:jc w:val="center"/>
    </w:pPr>
    <w:rPr>
      <w:b/>
      <w:sz w:val="20"/>
    </w:rPr>
  </w:style>
  <w:style w:type="paragraph" w:customStyle="1" w:styleId="01B2CCBulletlev2">
    <w:name w:val="01B2 CC Bullet lev 2"/>
    <w:basedOn w:val="01B1CCBulletTextLevel1"/>
    <w:autoRedefine/>
    <w:rsid w:val="00283A28"/>
    <w:pPr>
      <w:numPr>
        <w:numId w:val="0"/>
      </w:numPr>
      <w:tabs>
        <w:tab w:val="num" w:pos="1134"/>
      </w:tabs>
      <w:ind w:left="1134" w:hanging="283"/>
    </w:pPr>
  </w:style>
  <w:style w:type="paragraph" w:customStyle="1" w:styleId="01B3CCBulletlev3">
    <w:name w:val="01B3 CC Bullet lev 3"/>
    <w:basedOn w:val="01B2CCBulletlev2"/>
    <w:autoRedefine/>
    <w:rsid w:val="00283A28"/>
    <w:pPr>
      <w:tabs>
        <w:tab w:val="clear" w:pos="1134"/>
        <w:tab w:val="num" w:pos="1701"/>
      </w:tabs>
      <w:spacing w:after="0"/>
      <w:ind w:left="1701"/>
    </w:pPr>
  </w:style>
  <w:style w:type="paragraph" w:customStyle="1" w:styleId="04TLCCTableLeftSubhead">
    <w:name w:val="04TL CC Table Left Subhead"/>
    <w:basedOn w:val="04TCCCTableCentresubhead"/>
    <w:rsid w:val="00C83D47"/>
    <w:pPr>
      <w:jc w:val="left"/>
    </w:pPr>
    <w:rPr>
      <w:szCs w:val="22"/>
    </w:rPr>
  </w:style>
  <w:style w:type="character" w:styleId="Hyperlink">
    <w:name w:val="Hyperlink"/>
    <w:rsid w:val="00C83D47"/>
    <w:rPr>
      <w:color w:val="0000FF"/>
      <w:u w:val="single"/>
    </w:rPr>
  </w:style>
  <w:style w:type="paragraph" w:customStyle="1" w:styleId="04BSCCTableParagraphstyle">
    <w:name w:val="04BS CC Table Paragraph style"/>
    <w:basedOn w:val="Normal"/>
    <w:autoRedefine/>
    <w:rsid w:val="00326286"/>
    <w:pPr>
      <w:suppressAutoHyphens/>
      <w:spacing w:before="120" w:after="120"/>
    </w:pPr>
    <w:rPr>
      <w:rFonts w:ascii="Verdana" w:hAnsi="Verdana"/>
      <w:sz w:val="22"/>
      <w:szCs w:val="22"/>
    </w:rPr>
  </w:style>
  <w:style w:type="paragraph" w:customStyle="1" w:styleId="02S2CCContentsSubhead2">
    <w:name w:val="02S2 CC Contents Subhead 2"/>
    <w:basedOn w:val="Normal"/>
    <w:autoRedefine/>
    <w:rsid w:val="001613A8"/>
    <w:pPr>
      <w:jc w:val="both"/>
    </w:pPr>
    <w:rPr>
      <w:rFonts w:ascii="Verdana" w:hAnsi="Verdana"/>
      <w:sz w:val="22"/>
      <w:szCs w:val="22"/>
    </w:rPr>
  </w:style>
  <w:style w:type="paragraph" w:customStyle="1" w:styleId="ACCDocumentTitle">
    <w:name w:val="A CC Document Title"/>
    <w:basedOn w:val="Normal"/>
    <w:next w:val="Normal"/>
    <w:autoRedefine/>
    <w:rsid w:val="00C83D47"/>
    <w:rPr>
      <w:rFonts w:ascii="Verdana" w:hAnsi="Verdana"/>
      <w:b/>
      <w:sz w:val="40"/>
    </w:rPr>
  </w:style>
  <w:style w:type="paragraph" w:customStyle="1" w:styleId="BCCDocumentsubtitle">
    <w:name w:val="B CC Document subtitle"/>
    <w:basedOn w:val="Normal"/>
    <w:autoRedefine/>
    <w:rsid w:val="00C83D47"/>
    <w:rPr>
      <w:rFonts w:ascii="Verdana" w:hAnsi="Verdana"/>
      <w:sz w:val="28"/>
    </w:rPr>
  </w:style>
  <w:style w:type="paragraph" w:customStyle="1" w:styleId="RECOMMENDATION">
    <w:name w:val="RECOMMENDATION"/>
    <w:basedOn w:val="Normal"/>
    <w:rsid w:val="00C83D47"/>
    <w:pPr>
      <w:spacing w:after="240"/>
    </w:pPr>
    <w:rPr>
      <w:rFonts w:ascii="Foundry Sans" w:hAnsi="Foundry Sans"/>
      <w:b/>
      <w:caps/>
      <w:sz w:val="22"/>
      <w:lang w:eastAsia="en-GB"/>
    </w:rPr>
  </w:style>
  <w:style w:type="paragraph" w:customStyle="1" w:styleId="01S3CCSubheadcentred">
    <w:name w:val="01S3 CC Subhead centred"/>
    <w:basedOn w:val="01BSCCParagraphbodystyle"/>
    <w:rsid w:val="00C83D47"/>
    <w:pPr>
      <w:spacing w:before="120" w:after="120"/>
      <w:jc w:val="center"/>
    </w:pPr>
    <w:rPr>
      <w:b/>
      <w:sz w:val="24"/>
    </w:rPr>
  </w:style>
  <w:style w:type="table" w:styleId="TableGrid">
    <w:name w:val="Table Grid"/>
    <w:aliases w:val="Table no border"/>
    <w:basedOn w:val="TableNormal"/>
    <w:rsid w:val="00C83D47"/>
    <w:rPr>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C14BD"/>
    <w:rPr>
      <w:rFonts w:ascii="Tahoma" w:hAnsi="Tahoma" w:cs="Tahoma"/>
      <w:sz w:val="16"/>
      <w:szCs w:val="16"/>
    </w:rPr>
  </w:style>
  <w:style w:type="numbering" w:styleId="111111">
    <w:name w:val="Outline List 2"/>
    <w:basedOn w:val="NoList"/>
    <w:rsid w:val="005B1C82"/>
    <w:pPr>
      <w:numPr>
        <w:numId w:val="3"/>
      </w:numPr>
    </w:pPr>
  </w:style>
  <w:style w:type="character" w:styleId="CommentReference">
    <w:name w:val="annotation reference"/>
    <w:semiHidden/>
    <w:rsid w:val="00BD1C41"/>
    <w:rPr>
      <w:sz w:val="16"/>
      <w:szCs w:val="16"/>
    </w:rPr>
  </w:style>
  <w:style w:type="paragraph" w:styleId="CommentText">
    <w:name w:val="annotation text"/>
    <w:basedOn w:val="Normal"/>
    <w:semiHidden/>
    <w:rsid w:val="00BD1C41"/>
    <w:rPr>
      <w:sz w:val="20"/>
    </w:rPr>
  </w:style>
  <w:style w:type="paragraph" w:styleId="CommentSubject">
    <w:name w:val="annotation subject"/>
    <w:basedOn w:val="CommentText"/>
    <w:next w:val="CommentText"/>
    <w:semiHidden/>
    <w:rsid w:val="00BD1C41"/>
    <w:rPr>
      <w:b/>
      <w:bCs/>
    </w:rPr>
  </w:style>
  <w:style w:type="character" w:customStyle="1" w:styleId="InformationServicesGroup">
    <w:name w:val="Information Services Group"/>
    <w:semiHidden/>
    <w:rsid w:val="00A7209E"/>
    <w:rPr>
      <w:rFonts w:ascii="Verdana" w:hAnsi="Verdana"/>
      <w:b w:val="0"/>
      <w:bCs w:val="0"/>
      <w:i w:val="0"/>
      <w:iCs w:val="0"/>
      <w:strike w:val="0"/>
      <w:color w:val="auto"/>
      <w:sz w:val="22"/>
      <w:szCs w:val="22"/>
      <w:u w:val="none"/>
    </w:rPr>
  </w:style>
  <w:style w:type="character" w:styleId="Strong">
    <w:name w:val="Strong"/>
    <w:qFormat/>
    <w:rsid w:val="00A7209E"/>
    <w:rPr>
      <w:b/>
      <w:bCs/>
    </w:rPr>
  </w:style>
  <w:style w:type="character" w:customStyle="1" w:styleId="HeaderChar">
    <w:name w:val="Header Char"/>
    <w:link w:val="Header"/>
    <w:uiPriority w:val="99"/>
    <w:rsid w:val="002A22C4"/>
    <w:rPr>
      <w:sz w:val="24"/>
      <w:lang w:eastAsia="en-US"/>
    </w:rPr>
  </w:style>
  <w:style w:type="character" w:customStyle="1" w:styleId="FooterChar">
    <w:name w:val="Footer Char"/>
    <w:link w:val="Footer"/>
    <w:uiPriority w:val="99"/>
    <w:rsid w:val="002A22C4"/>
    <w:rPr>
      <w:rFonts w:ascii="Verdana" w:hAnsi="Verdana"/>
      <w:lang w:eastAsia="en-US"/>
    </w:rPr>
  </w:style>
  <w:style w:type="paragraph" w:styleId="NormalWeb">
    <w:name w:val="Normal (Web)"/>
    <w:basedOn w:val="Normal"/>
    <w:uiPriority w:val="99"/>
    <w:unhideWhenUsed/>
    <w:rsid w:val="00106498"/>
    <w:pPr>
      <w:spacing w:before="100" w:beforeAutospacing="1" w:after="100" w:afterAutospacing="1"/>
    </w:pPr>
    <w:rPr>
      <w:szCs w:val="24"/>
      <w:lang w:eastAsia="en-GB"/>
    </w:rPr>
  </w:style>
  <w:style w:type="character" w:styleId="FollowedHyperlink">
    <w:name w:val="FollowedHyperlink"/>
    <w:rsid w:val="00106498"/>
    <w:rPr>
      <w:color w:val="800080"/>
      <w:u w:val="single"/>
    </w:rPr>
  </w:style>
  <w:style w:type="paragraph" w:styleId="BodyText">
    <w:name w:val="Body Text"/>
    <w:basedOn w:val="Normal"/>
    <w:link w:val="BodyTextChar"/>
    <w:uiPriority w:val="1"/>
    <w:qFormat/>
    <w:rsid w:val="009C01F3"/>
    <w:pPr>
      <w:widowControl w:val="0"/>
      <w:ind w:left="2169"/>
    </w:pPr>
    <w:rPr>
      <w:rFonts w:ascii="Arial" w:eastAsia="Arial" w:hAnsi="Arial" w:cstheme="minorBidi"/>
      <w:sz w:val="23"/>
      <w:szCs w:val="23"/>
      <w:lang w:val="en-US"/>
    </w:rPr>
  </w:style>
  <w:style w:type="character" w:customStyle="1" w:styleId="BodyTextChar">
    <w:name w:val="Body Text Char"/>
    <w:basedOn w:val="DefaultParagraphFont"/>
    <w:link w:val="BodyText"/>
    <w:uiPriority w:val="1"/>
    <w:rsid w:val="009C01F3"/>
    <w:rPr>
      <w:rFonts w:ascii="Arial" w:eastAsia="Arial" w:hAnsi="Arial" w:cstheme="minorBidi"/>
      <w:sz w:val="23"/>
      <w:szCs w:val="23"/>
      <w:lang w:val="en-US" w:eastAsia="en-US"/>
    </w:rPr>
  </w:style>
  <w:style w:type="paragraph" w:styleId="NoSpacing">
    <w:name w:val="No Spacing"/>
    <w:uiPriority w:val="1"/>
    <w:qFormat/>
    <w:rsid w:val="0025661B"/>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paragraph" w:styleId="Heading1">
    <w:name w:val="heading 1"/>
    <w:basedOn w:val="Normal"/>
    <w:next w:val="Normal"/>
    <w:qFormat/>
    <w:rsid w:val="00283A28"/>
    <w:pPr>
      <w:keepNext/>
      <w:spacing w:before="240" w:after="60"/>
      <w:outlineLvl w:val="0"/>
    </w:pPr>
    <w:rPr>
      <w:rFonts w:ascii="Arial" w:hAnsi="Arial"/>
      <w:b/>
      <w:kern w:val="32"/>
      <w:sz w:val="32"/>
      <w:szCs w:val="32"/>
    </w:rPr>
  </w:style>
  <w:style w:type="paragraph" w:styleId="Heading2">
    <w:name w:val="heading 2"/>
    <w:basedOn w:val="Normal"/>
    <w:next w:val="Normal"/>
    <w:qFormat/>
    <w:rsid w:val="00283A28"/>
    <w:pPr>
      <w:keepNext/>
      <w:spacing w:before="240" w:after="60"/>
      <w:outlineLvl w:val="1"/>
    </w:pPr>
    <w:rPr>
      <w:rFonts w:ascii="Arial" w:hAnsi="Arial"/>
      <w:b/>
      <w:i/>
      <w:sz w:val="28"/>
      <w:szCs w:val="28"/>
    </w:rPr>
  </w:style>
  <w:style w:type="paragraph" w:styleId="Heading3">
    <w:name w:val="heading 3"/>
    <w:basedOn w:val="Normal"/>
    <w:next w:val="Normal"/>
    <w:qFormat/>
    <w:rsid w:val="00283A28"/>
    <w:pPr>
      <w:keepNext/>
      <w:spacing w:before="240" w:after="60"/>
      <w:outlineLvl w:val="2"/>
    </w:pPr>
    <w:rPr>
      <w:rFonts w:ascii="Arial" w:hAnsi="Arial"/>
      <w:b/>
      <w:sz w:val="26"/>
      <w:szCs w:val="26"/>
    </w:rPr>
  </w:style>
  <w:style w:type="paragraph" w:styleId="Heading5">
    <w:name w:val="heading 5"/>
    <w:basedOn w:val="Normal"/>
    <w:next w:val="Normal"/>
    <w:qFormat/>
    <w:rsid w:val="00C83D47"/>
    <w:pPr>
      <w:spacing w:before="240" w:after="60"/>
      <w:outlineLvl w:val="4"/>
    </w:pPr>
    <w:rPr>
      <w:rFonts w:ascii="Arial" w:hAnsi="Arial" w:cs="Arial"/>
      <w:b/>
      <w:bCs/>
      <w:i/>
      <w:iCs/>
      <w:sz w:val="26"/>
      <w:szCs w:val="26"/>
    </w:rPr>
  </w:style>
  <w:style w:type="paragraph" w:styleId="Heading8">
    <w:name w:val="heading 8"/>
    <w:basedOn w:val="Normal"/>
    <w:next w:val="Normal"/>
    <w:qFormat/>
    <w:rsid w:val="00C83D47"/>
    <w:pPr>
      <w:keepNext/>
      <w:outlineLvl w:val="7"/>
    </w:pPr>
    <w:rPr>
      <w:rFonts w:ascii="Impact" w:hAnsi="Impact"/>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283A28"/>
  </w:style>
  <w:style w:type="paragraph" w:styleId="Header">
    <w:name w:val="header"/>
    <w:basedOn w:val="Normal"/>
    <w:link w:val="HeaderChar"/>
    <w:uiPriority w:val="99"/>
    <w:rsid w:val="00DB67FF"/>
    <w:pPr>
      <w:tabs>
        <w:tab w:val="center" w:pos="4320"/>
        <w:tab w:val="right" w:pos="8640"/>
      </w:tabs>
    </w:pPr>
  </w:style>
  <w:style w:type="paragraph" w:styleId="Footer">
    <w:name w:val="footer"/>
    <w:basedOn w:val="Normal"/>
    <w:link w:val="FooterChar"/>
    <w:uiPriority w:val="99"/>
    <w:rsid w:val="00DB67FF"/>
    <w:pPr>
      <w:tabs>
        <w:tab w:val="center" w:pos="4320"/>
        <w:tab w:val="right" w:pos="8640"/>
      </w:tabs>
    </w:pPr>
    <w:rPr>
      <w:rFonts w:ascii="Verdana" w:hAnsi="Verdana"/>
      <w:sz w:val="20"/>
    </w:rPr>
  </w:style>
  <w:style w:type="paragraph" w:customStyle="1" w:styleId="01BSCCParagraphbodystyle">
    <w:name w:val="01BS CC Paragraph body style"/>
    <w:rsid w:val="00C83D47"/>
    <w:pPr>
      <w:suppressAutoHyphens/>
      <w:spacing w:after="240"/>
    </w:pPr>
    <w:rPr>
      <w:rFonts w:ascii="Verdana" w:hAnsi="Verdana"/>
      <w:sz w:val="22"/>
      <w:lang w:eastAsia="en-US"/>
    </w:rPr>
  </w:style>
  <w:style w:type="paragraph" w:customStyle="1" w:styleId="01S1CCSubhead1">
    <w:name w:val="01S1 CC Subhead 1"/>
    <w:basedOn w:val="01BSCCParagraphbodystyle"/>
    <w:next w:val="01BSCCParagraphbodystyle"/>
    <w:rsid w:val="00C83D47"/>
    <w:pPr>
      <w:spacing w:before="480" w:after="120"/>
      <w:ind w:left="720" w:hanging="720"/>
      <w:outlineLvl w:val="0"/>
    </w:pPr>
    <w:rPr>
      <w:b/>
      <w:sz w:val="28"/>
    </w:rPr>
  </w:style>
  <w:style w:type="paragraph" w:customStyle="1" w:styleId="01B1CCBulletTextLevel1">
    <w:name w:val="01B1 CC Bullet Text Level 1"/>
    <w:basedOn w:val="01BSCCParagraphbodystyle"/>
    <w:next w:val="01BSCCParagraphbodystyle"/>
    <w:autoRedefine/>
    <w:rsid w:val="007509A3"/>
    <w:pPr>
      <w:numPr>
        <w:numId w:val="1"/>
      </w:numPr>
      <w:spacing w:after="120"/>
      <w:ind w:right="284"/>
    </w:pPr>
  </w:style>
  <w:style w:type="paragraph" w:customStyle="1" w:styleId="01IPCCIntroPara">
    <w:name w:val="01IP CC Intro Para"/>
    <w:basedOn w:val="01S1CCSubhead1"/>
    <w:next w:val="01S1CCSubhead1"/>
    <w:autoRedefine/>
    <w:rsid w:val="003A035C"/>
    <w:pPr>
      <w:spacing w:line="360" w:lineRule="auto"/>
    </w:pPr>
    <w:rPr>
      <w:b w:val="0"/>
    </w:rPr>
  </w:style>
  <w:style w:type="paragraph" w:customStyle="1" w:styleId="BCCCoverDocumentsubtitle">
    <w:name w:val="B CC Cover Document subtitle"/>
    <w:basedOn w:val="Normal"/>
    <w:autoRedefine/>
    <w:rsid w:val="003062B5"/>
    <w:pPr>
      <w:spacing w:before="100"/>
      <w:ind w:left="113"/>
    </w:pPr>
    <w:rPr>
      <w:rFonts w:ascii="Verdana" w:hAnsi="Verdana"/>
      <w:sz w:val="28"/>
    </w:rPr>
  </w:style>
  <w:style w:type="paragraph" w:customStyle="1" w:styleId="CCCCoverDocumentDate">
    <w:name w:val="C CC Cover Document Date"/>
    <w:basedOn w:val="Normal"/>
    <w:autoRedefine/>
    <w:rsid w:val="00955659"/>
    <w:pPr>
      <w:ind w:left="567"/>
    </w:pPr>
    <w:rPr>
      <w:rFonts w:ascii="Verdana" w:hAnsi="Verdana"/>
      <w:b/>
      <w:sz w:val="28"/>
    </w:rPr>
  </w:style>
  <w:style w:type="paragraph" w:customStyle="1" w:styleId="DCCDepartmentTitle">
    <w:name w:val="D CC Department Title"/>
    <w:basedOn w:val="Normal"/>
    <w:autoRedefine/>
    <w:rsid w:val="00955659"/>
    <w:pPr>
      <w:ind w:left="851"/>
    </w:pPr>
    <w:rPr>
      <w:rFonts w:ascii="Verdana" w:hAnsi="Verdana"/>
      <w:sz w:val="28"/>
    </w:rPr>
  </w:style>
  <w:style w:type="paragraph" w:styleId="TOC1">
    <w:name w:val="toc 1"/>
    <w:basedOn w:val="02S1CCContentsSubhead"/>
    <w:next w:val="02BSCCContentsParagraphbodystyle"/>
    <w:autoRedefine/>
    <w:semiHidden/>
    <w:rsid w:val="0021789D"/>
    <w:pPr>
      <w:tabs>
        <w:tab w:val="left" w:pos="567"/>
        <w:tab w:val="right" w:pos="8505"/>
      </w:tabs>
      <w:ind w:left="0" w:firstLine="0"/>
    </w:pPr>
    <w:rPr>
      <w:sz w:val="22"/>
    </w:rPr>
  </w:style>
  <w:style w:type="paragraph" w:customStyle="1" w:styleId="02S1CCContentsSubhead">
    <w:name w:val="02S1 CC Contents Subhead"/>
    <w:basedOn w:val="01S1CCSubhead1"/>
    <w:next w:val="01BSCCParagraphbodystyle"/>
    <w:autoRedefine/>
    <w:rsid w:val="00283A28"/>
    <w:pPr>
      <w:spacing w:before="240" w:after="0"/>
    </w:pPr>
  </w:style>
  <w:style w:type="paragraph" w:customStyle="1" w:styleId="02BSCCContentsParagraphbodystyle">
    <w:name w:val="02BS CC Contents Paragraph body style"/>
    <w:basedOn w:val="01BSCCParagraphbodystyle"/>
    <w:rsid w:val="00283A28"/>
    <w:pPr>
      <w:tabs>
        <w:tab w:val="right" w:pos="8502"/>
      </w:tabs>
      <w:spacing w:after="0"/>
    </w:pPr>
  </w:style>
  <w:style w:type="paragraph" w:customStyle="1" w:styleId="01BHCCBulletsubhead">
    <w:name w:val="01BH CC Bullet subhead"/>
    <w:basedOn w:val="01BSCCParagraphbodystyle"/>
    <w:next w:val="01B1CCBulletTextLevel1"/>
    <w:rsid w:val="00283A28"/>
    <w:pPr>
      <w:spacing w:after="0"/>
      <w:ind w:left="490"/>
    </w:pPr>
    <w:rPr>
      <w:b/>
    </w:rPr>
  </w:style>
  <w:style w:type="paragraph" w:styleId="TOC2">
    <w:name w:val="toc 2"/>
    <w:basedOn w:val="01S2CCSubhead2"/>
    <w:next w:val="01S2CCSubhead2"/>
    <w:autoRedefine/>
    <w:semiHidden/>
    <w:rsid w:val="007C66BC"/>
    <w:pPr>
      <w:tabs>
        <w:tab w:val="left" w:pos="1247"/>
      </w:tabs>
      <w:ind w:left="135"/>
    </w:pPr>
    <w:rPr>
      <w:sz w:val="18"/>
    </w:rPr>
  </w:style>
  <w:style w:type="paragraph" w:styleId="TOC3">
    <w:name w:val="toc 3"/>
    <w:basedOn w:val="Normal"/>
    <w:next w:val="Normal"/>
    <w:autoRedefine/>
    <w:semiHidden/>
    <w:rsid w:val="00283A28"/>
    <w:pPr>
      <w:ind w:left="480"/>
    </w:pPr>
  </w:style>
  <w:style w:type="paragraph" w:styleId="TOC4">
    <w:name w:val="toc 4"/>
    <w:basedOn w:val="Normal"/>
    <w:next w:val="Normal"/>
    <w:autoRedefine/>
    <w:semiHidden/>
    <w:rsid w:val="00283A28"/>
    <w:pPr>
      <w:ind w:left="720"/>
    </w:pPr>
  </w:style>
  <w:style w:type="paragraph" w:styleId="TOC5">
    <w:name w:val="toc 5"/>
    <w:basedOn w:val="Normal"/>
    <w:next w:val="Normal"/>
    <w:autoRedefine/>
    <w:semiHidden/>
    <w:rsid w:val="00283A28"/>
    <w:pPr>
      <w:ind w:left="960"/>
    </w:pPr>
  </w:style>
  <w:style w:type="paragraph" w:styleId="TOC6">
    <w:name w:val="toc 6"/>
    <w:basedOn w:val="Normal"/>
    <w:next w:val="Normal"/>
    <w:autoRedefine/>
    <w:semiHidden/>
    <w:rsid w:val="00283A28"/>
    <w:pPr>
      <w:ind w:left="1200"/>
    </w:pPr>
  </w:style>
  <w:style w:type="paragraph" w:styleId="TOC7">
    <w:name w:val="toc 7"/>
    <w:basedOn w:val="Normal"/>
    <w:next w:val="Normal"/>
    <w:autoRedefine/>
    <w:semiHidden/>
    <w:rsid w:val="00283A28"/>
    <w:pPr>
      <w:ind w:left="1440"/>
    </w:pPr>
  </w:style>
  <w:style w:type="paragraph" w:styleId="TOC8">
    <w:name w:val="toc 8"/>
    <w:basedOn w:val="Normal"/>
    <w:next w:val="Normal"/>
    <w:autoRedefine/>
    <w:semiHidden/>
    <w:rsid w:val="00283A28"/>
    <w:pPr>
      <w:ind w:left="1680"/>
    </w:pPr>
  </w:style>
  <w:style w:type="paragraph" w:styleId="TOC9">
    <w:name w:val="toc 9"/>
    <w:basedOn w:val="Normal"/>
    <w:next w:val="Normal"/>
    <w:autoRedefine/>
    <w:semiHidden/>
    <w:rsid w:val="00283A28"/>
    <w:pPr>
      <w:ind w:left="1920"/>
    </w:pPr>
  </w:style>
  <w:style w:type="paragraph" w:customStyle="1" w:styleId="01S2CCSubhead2">
    <w:name w:val="01S2 CC Subhead 2"/>
    <w:basedOn w:val="01S1CCSubhead1"/>
    <w:next w:val="01BSCCParagraphbodystyle"/>
    <w:autoRedefine/>
    <w:rsid w:val="00C36654"/>
    <w:pPr>
      <w:spacing w:before="120"/>
      <w:ind w:left="0" w:firstLine="0"/>
      <w:outlineLvl w:val="9"/>
    </w:pPr>
    <w:rPr>
      <w:b w:val="0"/>
      <w:sz w:val="22"/>
      <w:szCs w:val="22"/>
    </w:rPr>
  </w:style>
  <w:style w:type="paragraph" w:customStyle="1" w:styleId="04THCCTablehead">
    <w:name w:val="04TH CC Table head"/>
    <w:basedOn w:val="01BSCCParagraphbodystyle"/>
    <w:autoRedefine/>
    <w:rsid w:val="005B1C82"/>
    <w:pPr>
      <w:spacing w:before="120" w:after="120"/>
      <w:jc w:val="center"/>
    </w:pPr>
    <w:rPr>
      <w:b/>
      <w:color w:val="FFFFFF"/>
      <w:sz w:val="28"/>
    </w:rPr>
  </w:style>
  <w:style w:type="paragraph" w:customStyle="1" w:styleId="04TCCCTableCentresubhead">
    <w:name w:val="04TC CC Table Centre subhead"/>
    <w:basedOn w:val="01BSCCParagraphbodystyle"/>
    <w:autoRedefine/>
    <w:rsid w:val="00C83D47"/>
    <w:pPr>
      <w:spacing w:before="120" w:after="120"/>
      <w:jc w:val="center"/>
    </w:pPr>
    <w:rPr>
      <w:b/>
      <w:sz w:val="20"/>
    </w:rPr>
  </w:style>
  <w:style w:type="paragraph" w:customStyle="1" w:styleId="01B2CCBulletlev2">
    <w:name w:val="01B2 CC Bullet lev 2"/>
    <w:basedOn w:val="01B1CCBulletTextLevel1"/>
    <w:autoRedefine/>
    <w:rsid w:val="00283A28"/>
    <w:pPr>
      <w:numPr>
        <w:numId w:val="0"/>
      </w:numPr>
      <w:tabs>
        <w:tab w:val="num" w:pos="1134"/>
      </w:tabs>
      <w:ind w:left="1134" w:hanging="283"/>
    </w:pPr>
  </w:style>
  <w:style w:type="paragraph" w:customStyle="1" w:styleId="01B3CCBulletlev3">
    <w:name w:val="01B3 CC Bullet lev 3"/>
    <w:basedOn w:val="01B2CCBulletlev2"/>
    <w:autoRedefine/>
    <w:rsid w:val="00283A28"/>
    <w:pPr>
      <w:tabs>
        <w:tab w:val="clear" w:pos="1134"/>
        <w:tab w:val="num" w:pos="1701"/>
      </w:tabs>
      <w:spacing w:after="0"/>
      <w:ind w:left="1701"/>
    </w:pPr>
  </w:style>
  <w:style w:type="paragraph" w:customStyle="1" w:styleId="04TLCCTableLeftSubhead">
    <w:name w:val="04TL CC Table Left Subhead"/>
    <w:basedOn w:val="04TCCCTableCentresubhead"/>
    <w:rsid w:val="00C83D47"/>
    <w:pPr>
      <w:jc w:val="left"/>
    </w:pPr>
    <w:rPr>
      <w:szCs w:val="22"/>
    </w:rPr>
  </w:style>
  <w:style w:type="character" w:styleId="Hyperlink">
    <w:name w:val="Hyperlink"/>
    <w:rsid w:val="00C83D47"/>
    <w:rPr>
      <w:color w:val="0000FF"/>
      <w:u w:val="single"/>
    </w:rPr>
  </w:style>
  <w:style w:type="paragraph" w:customStyle="1" w:styleId="04BSCCTableParagraphstyle">
    <w:name w:val="04BS CC Table Paragraph style"/>
    <w:basedOn w:val="Normal"/>
    <w:autoRedefine/>
    <w:rsid w:val="00326286"/>
    <w:pPr>
      <w:suppressAutoHyphens/>
      <w:spacing w:before="120" w:after="120"/>
    </w:pPr>
    <w:rPr>
      <w:rFonts w:ascii="Verdana" w:hAnsi="Verdana"/>
      <w:sz w:val="22"/>
      <w:szCs w:val="22"/>
    </w:rPr>
  </w:style>
  <w:style w:type="paragraph" w:customStyle="1" w:styleId="02S2CCContentsSubhead2">
    <w:name w:val="02S2 CC Contents Subhead 2"/>
    <w:basedOn w:val="Normal"/>
    <w:autoRedefine/>
    <w:rsid w:val="001613A8"/>
    <w:pPr>
      <w:jc w:val="both"/>
    </w:pPr>
    <w:rPr>
      <w:rFonts w:ascii="Verdana" w:hAnsi="Verdana"/>
      <w:sz w:val="22"/>
      <w:szCs w:val="22"/>
    </w:rPr>
  </w:style>
  <w:style w:type="paragraph" w:customStyle="1" w:styleId="ACCDocumentTitle">
    <w:name w:val="A CC Document Title"/>
    <w:basedOn w:val="Normal"/>
    <w:next w:val="Normal"/>
    <w:autoRedefine/>
    <w:rsid w:val="00C83D47"/>
    <w:rPr>
      <w:rFonts w:ascii="Verdana" w:hAnsi="Verdana"/>
      <w:b/>
      <w:sz w:val="40"/>
    </w:rPr>
  </w:style>
  <w:style w:type="paragraph" w:customStyle="1" w:styleId="BCCDocumentsubtitle">
    <w:name w:val="B CC Document subtitle"/>
    <w:basedOn w:val="Normal"/>
    <w:autoRedefine/>
    <w:rsid w:val="00C83D47"/>
    <w:rPr>
      <w:rFonts w:ascii="Verdana" w:hAnsi="Verdana"/>
      <w:sz w:val="28"/>
    </w:rPr>
  </w:style>
  <w:style w:type="paragraph" w:customStyle="1" w:styleId="RECOMMENDATION">
    <w:name w:val="RECOMMENDATION"/>
    <w:basedOn w:val="Normal"/>
    <w:rsid w:val="00C83D47"/>
    <w:pPr>
      <w:spacing w:after="240"/>
    </w:pPr>
    <w:rPr>
      <w:rFonts w:ascii="Foundry Sans" w:hAnsi="Foundry Sans"/>
      <w:b/>
      <w:caps/>
      <w:sz w:val="22"/>
      <w:lang w:eastAsia="en-GB"/>
    </w:rPr>
  </w:style>
  <w:style w:type="paragraph" w:customStyle="1" w:styleId="01S3CCSubheadcentred">
    <w:name w:val="01S3 CC Subhead centred"/>
    <w:basedOn w:val="01BSCCParagraphbodystyle"/>
    <w:rsid w:val="00C83D47"/>
    <w:pPr>
      <w:spacing w:before="120" w:after="120"/>
      <w:jc w:val="center"/>
    </w:pPr>
    <w:rPr>
      <w:b/>
      <w:sz w:val="24"/>
    </w:rPr>
  </w:style>
  <w:style w:type="table" w:styleId="TableGrid">
    <w:name w:val="Table Grid"/>
    <w:aliases w:val="Table no border"/>
    <w:basedOn w:val="TableNormal"/>
    <w:rsid w:val="00C83D47"/>
    <w:rPr>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C14BD"/>
    <w:rPr>
      <w:rFonts w:ascii="Tahoma" w:hAnsi="Tahoma" w:cs="Tahoma"/>
      <w:sz w:val="16"/>
      <w:szCs w:val="16"/>
    </w:rPr>
  </w:style>
  <w:style w:type="numbering" w:styleId="111111">
    <w:name w:val="Outline List 2"/>
    <w:basedOn w:val="NoList"/>
    <w:rsid w:val="005B1C82"/>
    <w:pPr>
      <w:numPr>
        <w:numId w:val="3"/>
      </w:numPr>
    </w:pPr>
  </w:style>
  <w:style w:type="character" w:styleId="CommentReference">
    <w:name w:val="annotation reference"/>
    <w:semiHidden/>
    <w:rsid w:val="00BD1C41"/>
    <w:rPr>
      <w:sz w:val="16"/>
      <w:szCs w:val="16"/>
    </w:rPr>
  </w:style>
  <w:style w:type="paragraph" w:styleId="CommentText">
    <w:name w:val="annotation text"/>
    <w:basedOn w:val="Normal"/>
    <w:semiHidden/>
    <w:rsid w:val="00BD1C41"/>
    <w:rPr>
      <w:sz w:val="20"/>
    </w:rPr>
  </w:style>
  <w:style w:type="paragraph" w:styleId="CommentSubject">
    <w:name w:val="annotation subject"/>
    <w:basedOn w:val="CommentText"/>
    <w:next w:val="CommentText"/>
    <w:semiHidden/>
    <w:rsid w:val="00BD1C41"/>
    <w:rPr>
      <w:b/>
      <w:bCs/>
    </w:rPr>
  </w:style>
  <w:style w:type="character" w:customStyle="1" w:styleId="InformationServicesGroup">
    <w:name w:val="Information Services Group"/>
    <w:semiHidden/>
    <w:rsid w:val="00A7209E"/>
    <w:rPr>
      <w:rFonts w:ascii="Verdana" w:hAnsi="Verdana"/>
      <w:b w:val="0"/>
      <w:bCs w:val="0"/>
      <w:i w:val="0"/>
      <w:iCs w:val="0"/>
      <w:strike w:val="0"/>
      <w:color w:val="auto"/>
      <w:sz w:val="22"/>
      <w:szCs w:val="22"/>
      <w:u w:val="none"/>
    </w:rPr>
  </w:style>
  <w:style w:type="character" w:styleId="Strong">
    <w:name w:val="Strong"/>
    <w:qFormat/>
    <w:rsid w:val="00A7209E"/>
    <w:rPr>
      <w:b/>
      <w:bCs/>
    </w:rPr>
  </w:style>
  <w:style w:type="character" w:customStyle="1" w:styleId="HeaderChar">
    <w:name w:val="Header Char"/>
    <w:link w:val="Header"/>
    <w:uiPriority w:val="99"/>
    <w:rsid w:val="002A22C4"/>
    <w:rPr>
      <w:sz w:val="24"/>
      <w:lang w:eastAsia="en-US"/>
    </w:rPr>
  </w:style>
  <w:style w:type="character" w:customStyle="1" w:styleId="FooterChar">
    <w:name w:val="Footer Char"/>
    <w:link w:val="Footer"/>
    <w:uiPriority w:val="99"/>
    <w:rsid w:val="002A22C4"/>
    <w:rPr>
      <w:rFonts w:ascii="Verdana" w:hAnsi="Verdana"/>
      <w:lang w:eastAsia="en-US"/>
    </w:rPr>
  </w:style>
  <w:style w:type="paragraph" w:styleId="NormalWeb">
    <w:name w:val="Normal (Web)"/>
    <w:basedOn w:val="Normal"/>
    <w:uiPriority w:val="99"/>
    <w:unhideWhenUsed/>
    <w:rsid w:val="00106498"/>
    <w:pPr>
      <w:spacing w:before="100" w:beforeAutospacing="1" w:after="100" w:afterAutospacing="1"/>
    </w:pPr>
    <w:rPr>
      <w:szCs w:val="24"/>
      <w:lang w:eastAsia="en-GB"/>
    </w:rPr>
  </w:style>
  <w:style w:type="character" w:styleId="FollowedHyperlink">
    <w:name w:val="FollowedHyperlink"/>
    <w:rsid w:val="00106498"/>
    <w:rPr>
      <w:color w:val="800080"/>
      <w:u w:val="single"/>
    </w:rPr>
  </w:style>
  <w:style w:type="paragraph" w:styleId="BodyText">
    <w:name w:val="Body Text"/>
    <w:basedOn w:val="Normal"/>
    <w:link w:val="BodyTextChar"/>
    <w:uiPriority w:val="1"/>
    <w:qFormat/>
    <w:rsid w:val="009C01F3"/>
    <w:pPr>
      <w:widowControl w:val="0"/>
      <w:ind w:left="2169"/>
    </w:pPr>
    <w:rPr>
      <w:rFonts w:ascii="Arial" w:eastAsia="Arial" w:hAnsi="Arial" w:cstheme="minorBidi"/>
      <w:sz w:val="23"/>
      <w:szCs w:val="23"/>
      <w:lang w:val="en-US"/>
    </w:rPr>
  </w:style>
  <w:style w:type="character" w:customStyle="1" w:styleId="BodyTextChar">
    <w:name w:val="Body Text Char"/>
    <w:basedOn w:val="DefaultParagraphFont"/>
    <w:link w:val="BodyText"/>
    <w:uiPriority w:val="1"/>
    <w:rsid w:val="009C01F3"/>
    <w:rPr>
      <w:rFonts w:ascii="Arial" w:eastAsia="Arial" w:hAnsi="Arial" w:cstheme="minorBidi"/>
      <w:sz w:val="23"/>
      <w:szCs w:val="23"/>
      <w:lang w:val="en-US" w:eastAsia="en-US"/>
    </w:rPr>
  </w:style>
  <w:style w:type="paragraph" w:styleId="NoSpacing">
    <w:name w:val="No Spacing"/>
    <w:uiPriority w:val="1"/>
    <w:qFormat/>
    <w:rsid w:val="0025661B"/>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066273">
      <w:bodyDiv w:val="1"/>
      <w:marLeft w:val="0"/>
      <w:marRight w:val="0"/>
      <w:marTop w:val="0"/>
      <w:marBottom w:val="0"/>
      <w:divBdr>
        <w:top w:val="none" w:sz="0" w:space="0" w:color="auto"/>
        <w:left w:val="none" w:sz="0" w:space="0" w:color="auto"/>
        <w:bottom w:val="none" w:sz="0" w:space="0" w:color="auto"/>
        <w:right w:val="none" w:sz="0" w:space="0" w:color="auto"/>
      </w:divBdr>
    </w:div>
    <w:div w:id="667487909">
      <w:bodyDiv w:val="1"/>
      <w:marLeft w:val="0"/>
      <w:marRight w:val="0"/>
      <w:marTop w:val="0"/>
      <w:marBottom w:val="0"/>
      <w:divBdr>
        <w:top w:val="none" w:sz="0" w:space="0" w:color="auto"/>
        <w:left w:val="none" w:sz="0" w:space="0" w:color="auto"/>
        <w:bottom w:val="none" w:sz="0" w:space="0" w:color="auto"/>
        <w:right w:val="none" w:sz="0" w:space="0" w:color="auto"/>
      </w:divBdr>
    </w:div>
    <w:div w:id="985620624">
      <w:bodyDiv w:val="1"/>
      <w:marLeft w:val="0"/>
      <w:marRight w:val="0"/>
      <w:marTop w:val="0"/>
      <w:marBottom w:val="0"/>
      <w:divBdr>
        <w:top w:val="none" w:sz="0" w:space="0" w:color="auto"/>
        <w:left w:val="none" w:sz="0" w:space="0" w:color="auto"/>
        <w:bottom w:val="none" w:sz="0" w:space="0" w:color="auto"/>
        <w:right w:val="none" w:sz="0" w:space="0" w:color="auto"/>
      </w:divBdr>
    </w:div>
    <w:div w:id="1145897052">
      <w:bodyDiv w:val="1"/>
      <w:marLeft w:val="0"/>
      <w:marRight w:val="0"/>
      <w:marTop w:val="0"/>
      <w:marBottom w:val="0"/>
      <w:divBdr>
        <w:top w:val="none" w:sz="0" w:space="0" w:color="auto"/>
        <w:left w:val="none" w:sz="0" w:space="0" w:color="auto"/>
        <w:bottom w:val="none" w:sz="0" w:space="0" w:color="auto"/>
        <w:right w:val="none" w:sz="0" w:space="0" w:color="auto"/>
      </w:divBdr>
    </w:div>
    <w:div w:id="1548687188">
      <w:bodyDiv w:val="1"/>
      <w:marLeft w:val="0"/>
      <w:marRight w:val="0"/>
      <w:marTop w:val="0"/>
      <w:marBottom w:val="0"/>
      <w:divBdr>
        <w:top w:val="none" w:sz="0" w:space="0" w:color="auto"/>
        <w:left w:val="none" w:sz="0" w:space="0" w:color="auto"/>
        <w:bottom w:val="none" w:sz="0" w:space="0" w:color="auto"/>
        <w:right w:val="none" w:sz="0" w:space="0" w:color="auto"/>
      </w:divBdr>
    </w:div>
    <w:div w:id="190278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sftenders@cornwall.gov.uk"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enquiries@cornwall.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sftenders@cornwall.gov.uk" TargetMode="External"/><Relationship Id="rId4" Type="http://schemas.openxmlformats.org/officeDocument/2006/relationships/settings" Target="settings.xml"/><Relationship Id="rId9" Type="http://schemas.openxmlformats.org/officeDocument/2006/relationships/hyperlink" Target="mailto:csftenders@cornwall.gov.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ibryant\Local%20Settings\Temporary%20Internet%20Files\OLKA9\CC%20Orange%20document%20D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CC Orange document D2</Template>
  <TotalTime>13</TotalTime>
  <Pages>6</Pages>
  <Words>1258</Words>
  <Characters>7194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8436</CharactersWithSpaces>
  <SharedDoc>false</SharedDoc>
  <HyperlinkBase/>
  <HLinks>
    <vt:vector size="24" baseType="variant">
      <vt:variant>
        <vt:i4>721006</vt:i4>
      </vt:variant>
      <vt:variant>
        <vt:i4>9</vt:i4>
      </vt:variant>
      <vt:variant>
        <vt:i4>0</vt:i4>
      </vt:variant>
      <vt:variant>
        <vt:i4>5</vt:i4>
      </vt:variant>
      <vt:variant>
        <vt:lpwstr>mailto:enquiries@cornwall.gov.uk</vt:lpwstr>
      </vt:variant>
      <vt:variant>
        <vt:lpwstr/>
      </vt:variant>
      <vt:variant>
        <vt:i4>3932240</vt:i4>
      </vt:variant>
      <vt:variant>
        <vt:i4>6</vt:i4>
      </vt:variant>
      <vt:variant>
        <vt:i4>0</vt:i4>
      </vt:variant>
      <vt:variant>
        <vt:i4>5</vt:i4>
      </vt:variant>
      <vt:variant>
        <vt:lpwstr>mailto:csftenders@cornwall.gov.uk</vt:lpwstr>
      </vt:variant>
      <vt:variant>
        <vt:lpwstr/>
      </vt:variant>
      <vt:variant>
        <vt:i4>3932240</vt:i4>
      </vt:variant>
      <vt:variant>
        <vt:i4>3</vt:i4>
      </vt:variant>
      <vt:variant>
        <vt:i4>0</vt:i4>
      </vt:variant>
      <vt:variant>
        <vt:i4>5</vt:i4>
      </vt:variant>
      <vt:variant>
        <vt:lpwstr>mailto:csftenders@cornwall.gov.uk</vt:lpwstr>
      </vt:variant>
      <vt:variant>
        <vt:lpwstr/>
      </vt:variant>
      <vt:variant>
        <vt:i4>3932240</vt:i4>
      </vt:variant>
      <vt:variant>
        <vt:i4>0</vt:i4>
      </vt:variant>
      <vt:variant>
        <vt:i4>0</vt:i4>
      </vt:variant>
      <vt:variant>
        <vt:i4>5</vt:i4>
      </vt:variant>
      <vt:variant>
        <vt:lpwstr>mailto:csftenders@cornwall.gov.uk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Services Group</dc:creator>
  <cp:lastModifiedBy>Buckley Robert</cp:lastModifiedBy>
  <cp:revision>7</cp:revision>
  <cp:lastPrinted>2015-03-25T11:33:00Z</cp:lastPrinted>
  <dcterms:created xsi:type="dcterms:W3CDTF">2016-01-08T07:36:00Z</dcterms:created>
  <dcterms:modified xsi:type="dcterms:W3CDTF">2016-01-11T14:53:00Z</dcterms:modified>
</cp:coreProperties>
</file>