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BAD" w:rsidRPr="00A63C29" w:rsidRDefault="00D01BAD" w:rsidP="00D01BAD">
      <w:pPr>
        <w:pStyle w:val="NoSpacing"/>
        <w:jc w:val="both"/>
        <w:rPr>
          <w:rFonts w:ascii="Arial" w:hAnsi="Arial" w:cs="Arial"/>
          <w:color w:val="1F497D"/>
        </w:rPr>
      </w:pPr>
    </w:p>
    <w:p w:rsidR="00D01BAD" w:rsidRDefault="0047243D" w:rsidP="00D01BAD">
      <w:pPr>
        <w:pStyle w:val="Header"/>
        <w:spacing w:before="240" w:after="120"/>
        <w:jc w:val="center"/>
      </w:pPr>
      <w:r>
        <w:rPr>
          <w:rFonts w:ascii="Tahoma" w:hAnsi="Tahoma" w:cs="Tahoma"/>
          <w:b/>
          <w:noProof/>
          <w:color w:val="1F497D"/>
          <w:sz w:val="44"/>
          <w:szCs w:val="44"/>
          <w:lang w:eastAsia="en-GB"/>
        </w:rPr>
        <w:drawing>
          <wp:inline distT="0" distB="0" distL="0" distR="0">
            <wp:extent cx="4572000" cy="1148080"/>
            <wp:effectExtent l="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148080"/>
                    </a:xfrm>
                    <a:prstGeom prst="rect">
                      <a:avLst/>
                    </a:prstGeom>
                    <a:noFill/>
                    <a:ln>
                      <a:noFill/>
                    </a:ln>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BF1C32" w:rsidP="0016180F">
            <w:pPr>
              <w:pStyle w:val="Header"/>
              <w:spacing w:after="0"/>
              <w:jc w:val="center"/>
              <w:rPr>
                <w:rFonts w:ascii="Arial" w:hAnsi="Arial" w:cs="Arial"/>
                <w:bCs/>
                <w:sz w:val="28"/>
              </w:rPr>
            </w:pPr>
            <w:r>
              <w:rPr>
                <w:rFonts w:ascii="Arial" w:hAnsi="Arial" w:cs="Arial"/>
                <w:b/>
                <w:bCs/>
                <w:sz w:val="28"/>
              </w:rPr>
              <w:t>Delivery of CMI Level 3 Diploma in First Line Management</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F4556A" w:rsidRPr="00F4556A" w:rsidRDefault="00BF1C32" w:rsidP="00F4556A">
            <w:pPr>
              <w:rPr>
                <w:rFonts w:ascii="Arial" w:hAnsi="Arial" w:cs="Arial"/>
              </w:rPr>
            </w:pPr>
            <w:r>
              <w:rPr>
                <w:rFonts w:ascii="Arial" w:hAnsi="Arial" w:cs="Arial"/>
              </w:rPr>
              <w:t>Dawn Thompson</w:t>
            </w:r>
          </w:p>
          <w:p w:rsidR="00D01BAD" w:rsidRPr="0016180F" w:rsidRDefault="00BF1C32" w:rsidP="00BF1C32">
            <w:pPr>
              <w:rPr>
                <w:rFonts w:ascii="Arial" w:hAnsi="Arial" w:cs="Arial"/>
              </w:rPr>
            </w:pPr>
            <w:r>
              <w:rPr>
                <w:rFonts w:ascii="Arial" w:hAnsi="Arial" w:cs="Arial"/>
              </w:rPr>
              <w:t>Senior Account Manager- EDP &amp; South</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BF1C32" w:rsidP="0016180F">
            <w:pPr>
              <w:rPr>
                <w:rFonts w:ascii="Arial" w:hAnsi="Arial" w:cs="Arial"/>
              </w:rPr>
            </w:pPr>
            <w:r>
              <w:rPr>
                <w:rFonts w:ascii="Arial" w:hAnsi="Arial" w:cs="Arial"/>
              </w:rPr>
              <w:t>07896 416312</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BF1C32" w:rsidP="00BF1C32">
            <w:pPr>
              <w:rPr>
                <w:rFonts w:ascii="Arial" w:hAnsi="Arial" w:cs="Arial"/>
              </w:rPr>
            </w:pPr>
            <w:r>
              <w:rPr>
                <w:rFonts w:ascii="Arial" w:hAnsi="Arial" w:cs="Arial"/>
              </w:rPr>
              <w:t>Dawn.thompson</w:t>
            </w:r>
            <w:bookmarkStart w:id="0" w:name="_GoBack"/>
            <w:bookmarkEnd w:id="0"/>
            <w:r w:rsidR="00F4556A" w:rsidRPr="00F4556A">
              <w:rPr>
                <w:rFonts w:ascii="Arial" w:hAnsi="Arial" w:cs="Arial"/>
              </w:rPr>
              <w:t>@Ecitb.org.uk</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16180F">
        <w:rPr>
          <w:rFonts w:ascii="Arial" w:hAnsi="Arial" w:cs="Arial"/>
          <w:b/>
          <w:noProof w:val="0"/>
          <w:sz w:val="22"/>
          <w:szCs w:val="22"/>
        </w:rPr>
        <w:t xml:space="preserve">Friday </w:t>
      </w:r>
      <w:r w:rsidR="00F4556A">
        <w:rPr>
          <w:rFonts w:ascii="Arial" w:hAnsi="Arial" w:cs="Arial"/>
          <w:b/>
          <w:noProof w:val="0"/>
          <w:sz w:val="22"/>
          <w:szCs w:val="22"/>
        </w:rPr>
        <w:t>8</w:t>
      </w:r>
      <w:r w:rsidR="00F4556A" w:rsidRPr="00F4556A">
        <w:rPr>
          <w:rFonts w:ascii="Arial" w:hAnsi="Arial" w:cs="Arial"/>
          <w:b/>
          <w:noProof w:val="0"/>
          <w:sz w:val="22"/>
          <w:szCs w:val="22"/>
          <w:vertAlign w:val="superscript"/>
        </w:rPr>
        <w:t>th</w:t>
      </w:r>
      <w:r w:rsidR="00F4556A">
        <w:rPr>
          <w:rFonts w:ascii="Arial" w:hAnsi="Arial" w:cs="Arial"/>
          <w:b/>
          <w:noProof w:val="0"/>
          <w:sz w:val="22"/>
          <w:szCs w:val="22"/>
        </w:rPr>
        <w:t xml:space="preserve"> December 2017.</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on </w:t>
      </w:r>
      <w:r w:rsidR="005F68D4">
        <w:rPr>
          <w:rFonts w:ascii="Arial" w:hAnsi="Arial" w:cs="Arial"/>
          <w:b/>
        </w:rPr>
        <w:t xml:space="preserve">Friday </w:t>
      </w:r>
      <w:r w:rsidR="00F4556A">
        <w:rPr>
          <w:rFonts w:ascii="Arial" w:hAnsi="Arial" w:cs="Arial"/>
          <w:b/>
        </w:rPr>
        <w:t>8</w:t>
      </w:r>
      <w:r w:rsidR="00F4556A" w:rsidRPr="00F4556A">
        <w:rPr>
          <w:rFonts w:ascii="Arial" w:hAnsi="Arial" w:cs="Arial"/>
          <w:b/>
          <w:vertAlign w:val="superscript"/>
        </w:rPr>
        <w:t>th</w:t>
      </w:r>
      <w:r w:rsidR="00F4556A">
        <w:rPr>
          <w:rFonts w:ascii="Arial" w:hAnsi="Arial" w:cs="Arial"/>
          <w:b/>
        </w:rPr>
        <w:t xml:space="preserve"> December 2017</w:t>
      </w:r>
      <w:r w:rsidR="008F4165">
        <w:rPr>
          <w:rFonts w:ascii="Arial" w:hAnsi="Arial" w:cs="Arial"/>
          <w:b/>
        </w:rPr>
        <w:t xml:space="preserve">. </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AD"/>
    <w:rsid w:val="0016180F"/>
    <w:rsid w:val="002E1092"/>
    <w:rsid w:val="003776CD"/>
    <w:rsid w:val="003B3DB0"/>
    <w:rsid w:val="0047243D"/>
    <w:rsid w:val="005F68D4"/>
    <w:rsid w:val="008F4165"/>
    <w:rsid w:val="00912755"/>
    <w:rsid w:val="00A543F6"/>
    <w:rsid w:val="00BF1C32"/>
    <w:rsid w:val="00C30F1F"/>
    <w:rsid w:val="00D01BAD"/>
    <w:rsid w:val="00F4556A"/>
    <w:rsid w:val="00FB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26F384F-7735-4E1F-B3DA-0F120058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Dawn Thompson</cp:lastModifiedBy>
  <cp:revision>4</cp:revision>
  <dcterms:created xsi:type="dcterms:W3CDTF">2017-11-28T11:48:00Z</dcterms:created>
  <dcterms:modified xsi:type="dcterms:W3CDTF">2017-11-28T11:50:00Z</dcterms:modified>
</cp:coreProperties>
</file>