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1BB0" w14:textId="5B101F6A" w:rsidR="00E32406" w:rsidRPr="00D353DF" w:rsidRDefault="00E32406" w:rsidP="003F3F31">
      <w:pPr>
        <w:spacing w:line="360" w:lineRule="exact"/>
        <w:ind w:firstLine="720"/>
        <w:jc w:val="right"/>
        <w:rPr>
          <w:rFonts w:ascii="Arial" w:hAnsi="Arial" w:cs="Arial"/>
          <w:sz w:val="32"/>
          <w:szCs w:val="32"/>
        </w:rPr>
      </w:pPr>
    </w:p>
    <w:p w14:paraId="6C761C8E" w14:textId="707EDB21" w:rsidR="003F3F31" w:rsidRPr="00D353DF" w:rsidRDefault="00DA5286" w:rsidP="003F3F31">
      <w:pPr>
        <w:spacing w:line="360" w:lineRule="exact"/>
        <w:ind w:firstLine="720"/>
        <w:jc w:val="right"/>
        <w:rPr>
          <w:rFonts w:ascii="Arial" w:hAnsi="Arial" w:cs="Arial"/>
          <w:sz w:val="32"/>
          <w:szCs w:val="32"/>
        </w:rPr>
      </w:pPr>
      <w:r w:rsidRPr="00DA5286">
        <w:rPr>
          <w:rFonts w:ascii="Arial" w:hAnsi="Arial" w:cs="Arial"/>
          <w:noProof/>
          <w:sz w:val="32"/>
          <w:szCs w:val="32"/>
        </w:rPr>
        <w:drawing>
          <wp:anchor distT="0" distB="0" distL="114300" distR="114300" simplePos="0" relativeHeight="251658240" behindDoc="0" locked="0" layoutInCell="1" allowOverlap="1" wp14:anchorId="0CE67661" wp14:editId="69D3DBCF">
            <wp:simplePos x="0" y="0"/>
            <wp:positionH relativeFrom="column">
              <wp:posOffset>-127000</wp:posOffset>
            </wp:positionH>
            <wp:positionV relativeFrom="paragraph">
              <wp:posOffset>321945</wp:posOffset>
            </wp:positionV>
            <wp:extent cx="6057900" cy="3860800"/>
            <wp:effectExtent l="0" t="0" r="0" b="0"/>
            <wp:wrapSquare wrapText="bothSides"/>
            <wp:docPr id="782175513" name="Picture 1" descr="A large brick building with a gated entr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5513" name="Picture 1" descr="A large brick building with a gated entran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57900" cy="3860800"/>
                    </a:xfrm>
                    <a:prstGeom prst="rect">
                      <a:avLst/>
                    </a:prstGeom>
                  </pic:spPr>
                </pic:pic>
              </a:graphicData>
            </a:graphic>
            <wp14:sizeRelH relativeFrom="page">
              <wp14:pctWidth>0</wp14:pctWidth>
            </wp14:sizeRelH>
            <wp14:sizeRelV relativeFrom="page">
              <wp14:pctHeight>0</wp14:pctHeight>
            </wp14:sizeRelV>
          </wp:anchor>
        </w:drawing>
      </w:r>
    </w:p>
    <w:p w14:paraId="48866B32" w14:textId="4503E697" w:rsidR="003F3F31" w:rsidRPr="00D353DF" w:rsidRDefault="003F3F31" w:rsidP="004C292F">
      <w:pPr>
        <w:spacing w:line="360" w:lineRule="exact"/>
        <w:rPr>
          <w:rFonts w:ascii="Arial" w:hAnsi="Arial" w:cs="Arial"/>
          <w:sz w:val="32"/>
          <w:szCs w:val="32"/>
        </w:rPr>
      </w:pPr>
    </w:p>
    <w:p w14:paraId="650097A1" w14:textId="3B325C6C" w:rsidR="001A7D1C" w:rsidRDefault="00DA5286" w:rsidP="005172FF">
      <w:pPr>
        <w:spacing w:line="360" w:lineRule="exact"/>
        <w:ind w:right="5"/>
        <w:jc w:val="center"/>
        <w:rPr>
          <w:rFonts w:ascii="Arial" w:hAnsi="Arial" w:cs="Arial"/>
          <w:sz w:val="32"/>
          <w:szCs w:val="32"/>
        </w:rPr>
      </w:pPr>
      <w:proofErr w:type="spellStart"/>
      <w:r>
        <w:rPr>
          <w:rFonts w:ascii="Arial" w:hAnsi="Arial" w:cs="Arial"/>
          <w:sz w:val="32"/>
          <w:szCs w:val="32"/>
        </w:rPr>
        <w:t>F</w:t>
      </w:r>
      <w:r w:rsidR="005172FF">
        <w:rPr>
          <w:rFonts w:ascii="Arial" w:hAnsi="Arial" w:cs="Arial"/>
          <w:sz w:val="32"/>
          <w:szCs w:val="32"/>
        </w:rPr>
        <w:t>ydell</w:t>
      </w:r>
      <w:proofErr w:type="spellEnd"/>
      <w:r w:rsidR="005172FF">
        <w:rPr>
          <w:rFonts w:ascii="Arial" w:hAnsi="Arial" w:cs="Arial"/>
          <w:sz w:val="32"/>
          <w:szCs w:val="32"/>
        </w:rPr>
        <w:t xml:space="preserve"> House- Gateway to Boston’s Cultural Quarter</w:t>
      </w:r>
    </w:p>
    <w:p w14:paraId="22C82717" w14:textId="77777777" w:rsidR="001A7D1C" w:rsidRDefault="001A7D1C" w:rsidP="00993AF9">
      <w:pPr>
        <w:spacing w:line="360" w:lineRule="exact"/>
        <w:ind w:right="5" w:firstLine="720"/>
        <w:jc w:val="right"/>
        <w:rPr>
          <w:rFonts w:ascii="Arial" w:hAnsi="Arial" w:cs="Arial"/>
          <w:sz w:val="32"/>
          <w:szCs w:val="32"/>
        </w:rPr>
      </w:pPr>
    </w:p>
    <w:p w14:paraId="06EC19D7" w14:textId="4B3BDF08" w:rsidR="001A7D1C" w:rsidRDefault="001A7D1C" w:rsidP="00993AF9">
      <w:pPr>
        <w:spacing w:line="360" w:lineRule="exact"/>
        <w:ind w:right="5" w:firstLine="720"/>
        <w:jc w:val="right"/>
        <w:rPr>
          <w:rFonts w:ascii="Arial" w:hAnsi="Arial" w:cs="Arial"/>
          <w:sz w:val="32"/>
          <w:szCs w:val="32"/>
        </w:rPr>
      </w:pPr>
    </w:p>
    <w:p w14:paraId="0CC607CD" w14:textId="6007AB25" w:rsidR="001A7D1C" w:rsidRDefault="001A7D1C" w:rsidP="00993AF9">
      <w:pPr>
        <w:spacing w:line="360" w:lineRule="exact"/>
        <w:ind w:right="5" w:firstLine="720"/>
        <w:jc w:val="right"/>
        <w:rPr>
          <w:rFonts w:ascii="Arial" w:hAnsi="Arial" w:cs="Arial"/>
          <w:sz w:val="32"/>
          <w:szCs w:val="32"/>
        </w:rPr>
      </w:pPr>
    </w:p>
    <w:p w14:paraId="5FE1558D" w14:textId="05327CF3" w:rsidR="001A7D1C" w:rsidRDefault="001A7D1C" w:rsidP="00993AF9">
      <w:pPr>
        <w:spacing w:line="360" w:lineRule="exact"/>
        <w:ind w:right="5" w:firstLine="720"/>
        <w:jc w:val="right"/>
        <w:rPr>
          <w:rFonts w:ascii="Arial" w:hAnsi="Arial" w:cs="Arial"/>
          <w:sz w:val="32"/>
          <w:szCs w:val="32"/>
        </w:rPr>
      </w:pPr>
    </w:p>
    <w:p w14:paraId="12448D3E" w14:textId="197415F4" w:rsidR="001A7D1C" w:rsidRDefault="001A7D1C" w:rsidP="00993AF9">
      <w:pPr>
        <w:spacing w:line="360" w:lineRule="exact"/>
        <w:ind w:right="5" w:firstLine="720"/>
        <w:jc w:val="right"/>
        <w:rPr>
          <w:rFonts w:ascii="Arial" w:hAnsi="Arial" w:cs="Arial"/>
          <w:sz w:val="32"/>
          <w:szCs w:val="32"/>
        </w:rPr>
      </w:pPr>
    </w:p>
    <w:p w14:paraId="5F9AEAC9" w14:textId="6B108031" w:rsidR="001A7D1C" w:rsidRDefault="001A7D1C" w:rsidP="00993AF9">
      <w:pPr>
        <w:spacing w:line="360" w:lineRule="exact"/>
        <w:ind w:right="5" w:firstLine="720"/>
        <w:jc w:val="right"/>
        <w:rPr>
          <w:rFonts w:ascii="Arial" w:hAnsi="Arial" w:cs="Arial"/>
          <w:sz w:val="32"/>
          <w:szCs w:val="32"/>
        </w:rPr>
      </w:pPr>
    </w:p>
    <w:p w14:paraId="64D763B9" w14:textId="1A55D97A" w:rsidR="001A7D1C" w:rsidRDefault="001A7D1C" w:rsidP="00993AF9">
      <w:pPr>
        <w:spacing w:line="360" w:lineRule="exact"/>
        <w:ind w:right="5" w:firstLine="720"/>
        <w:jc w:val="right"/>
        <w:rPr>
          <w:rFonts w:ascii="Arial" w:hAnsi="Arial" w:cs="Arial"/>
          <w:sz w:val="32"/>
          <w:szCs w:val="32"/>
        </w:rPr>
      </w:pPr>
    </w:p>
    <w:p w14:paraId="102A597F" w14:textId="7ABB47C6" w:rsidR="001A7D1C" w:rsidRDefault="001A7D1C" w:rsidP="00993AF9">
      <w:pPr>
        <w:spacing w:line="360" w:lineRule="exact"/>
        <w:ind w:right="5" w:firstLine="720"/>
        <w:jc w:val="right"/>
        <w:rPr>
          <w:rFonts w:ascii="Arial" w:hAnsi="Arial" w:cs="Arial"/>
          <w:sz w:val="32"/>
          <w:szCs w:val="32"/>
        </w:rPr>
      </w:pPr>
    </w:p>
    <w:p w14:paraId="725222AE" w14:textId="3CCF465B" w:rsidR="001A7D1C" w:rsidRDefault="001A7D1C" w:rsidP="00DA5286">
      <w:pPr>
        <w:spacing w:line="360" w:lineRule="exact"/>
        <w:ind w:right="5"/>
        <w:rPr>
          <w:rFonts w:ascii="Arial" w:hAnsi="Arial" w:cs="Arial"/>
          <w:sz w:val="32"/>
          <w:szCs w:val="32"/>
        </w:rPr>
      </w:pPr>
    </w:p>
    <w:p w14:paraId="08DCAB81" w14:textId="5E58B497" w:rsidR="001A7D1C" w:rsidRPr="00D353DF" w:rsidRDefault="001A7D1C" w:rsidP="00993AF9">
      <w:pPr>
        <w:spacing w:line="360" w:lineRule="exact"/>
        <w:ind w:right="5" w:firstLine="720"/>
        <w:jc w:val="right"/>
        <w:rPr>
          <w:rFonts w:ascii="Arial" w:hAnsi="Arial" w:cs="Arial"/>
          <w:sz w:val="32"/>
          <w:szCs w:val="32"/>
        </w:rPr>
      </w:pPr>
    </w:p>
    <w:p w14:paraId="6BD6EEA6" w14:textId="7C2EE97A" w:rsidR="0093400A" w:rsidRPr="00DA5286" w:rsidRDefault="000C5187" w:rsidP="0093400A">
      <w:pPr>
        <w:spacing w:line="320" w:lineRule="exact"/>
        <w:ind w:left="720" w:hanging="720"/>
        <w:contextualSpacing/>
        <w:jc w:val="right"/>
        <w:rPr>
          <w:rFonts w:ascii="Arial" w:hAnsi="Arial" w:cs="Arial"/>
          <w:b/>
          <w:bCs/>
          <w:sz w:val="32"/>
          <w:szCs w:val="32"/>
        </w:rPr>
      </w:pPr>
      <w:r w:rsidRPr="00DA5286">
        <w:rPr>
          <w:rFonts w:ascii="Arial" w:hAnsi="Arial" w:cs="Arial"/>
          <w:b/>
          <w:bCs/>
          <w:sz w:val="32"/>
          <w:szCs w:val="32"/>
        </w:rPr>
        <w:t>FYDELL HOUSE</w:t>
      </w:r>
    </w:p>
    <w:p w14:paraId="67EC2F6F" w14:textId="76B687C3" w:rsidR="004C292F" w:rsidRPr="00DA5286" w:rsidRDefault="000C5187" w:rsidP="0093400A">
      <w:pPr>
        <w:spacing w:line="320" w:lineRule="exact"/>
        <w:ind w:left="720" w:hanging="720"/>
        <w:contextualSpacing/>
        <w:jc w:val="right"/>
        <w:rPr>
          <w:rFonts w:ascii="Arial" w:hAnsi="Arial" w:cs="Arial"/>
          <w:b/>
          <w:bCs/>
          <w:sz w:val="32"/>
          <w:szCs w:val="32"/>
        </w:rPr>
      </w:pPr>
      <w:r w:rsidRPr="00DA5286">
        <w:rPr>
          <w:rFonts w:ascii="Arial" w:hAnsi="Arial" w:cs="Arial"/>
          <w:b/>
          <w:bCs/>
          <w:sz w:val="32"/>
          <w:szCs w:val="32"/>
        </w:rPr>
        <w:t>SOUTH STREET, BOSTON</w:t>
      </w:r>
    </w:p>
    <w:p w14:paraId="4ACCC305" w14:textId="36C191C3" w:rsidR="00105DAE" w:rsidRPr="00DA5286" w:rsidRDefault="00105DAE" w:rsidP="009914FC">
      <w:pPr>
        <w:pStyle w:val="NormalWeb"/>
        <w:spacing w:before="0" w:beforeAutospacing="0" w:after="0" w:afterAutospacing="0" w:line="320" w:lineRule="exact"/>
        <w:ind w:left="720" w:hanging="720"/>
        <w:contextualSpacing/>
        <w:jc w:val="right"/>
        <w:rPr>
          <w:rFonts w:ascii="Arial" w:hAnsi="Arial" w:cs="Arial"/>
          <w:b/>
          <w:bCs/>
          <w:sz w:val="32"/>
          <w:szCs w:val="32"/>
        </w:rPr>
      </w:pPr>
    </w:p>
    <w:p w14:paraId="2C6276A7" w14:textId="5D4BC30E" w:rsidR="00105DAE" w:rsidRPr="00DA5286" w:rsidRDefault="00911CB0" w:rsidP="009914FC">
      <w:pPr>
        <w:pStyle w:val="NormalWeb"/>
        <w:spacing w:before="0" w:beforeAutospacing="0" w:after="0" w:afterAutospacing="0" w:line="320" w:lineRule="exact"/>
        <w:ind w:left="720" w:hanging="720"/>
        <w:contextualSpacing/>
        <w:jc w:val="right"/>
        <w:rPr>
          <w:rFonts w:ascii="Arial" w:hAnsi="Arial" w:cs="Arial"/>
          <w:b/>
          <w:bCs/>
          <w:sz w:val="32"/>
          <w:szCs w:val="32"/>
        </w:rPr>
      </w:pPr>
      <w:r w:rsidRPr="00DA5286">
        <w:rPr>
          <w:rFonts w:ascii="Arial" w:hAnsi="Arial" w:cs="Arial"/>
          <w:b/>
          <w:bCs/>
          <w:sz w:val="32"/>
          <w:szCs w:val="32"/>
        </w:rPr>
        <w:t>Pre-Qualification Questionnair</w:t>
      </w:r>
      <w:r w:rsidR="00D353DF" w:rsidRPr="00DA5286">
        <w:rPr>
          <w:rFonts w:ascii="Arial" w:hAnsi="Arial" w:cs="Arial"/>
          <w:b/>
          <w:bCs/>
          <w:sz w:val="32"/>
          <w:szCs w:val="32"/>
        </w:rPr>
        <w:t>e</w:t>
      </w:r>
    </w:p>
    <w:p w14:paraId="586EA45B" w14:textId="43953BD2" w:rsidR="009914FC" w:rsidRPr="0093400A" w:rsidRDefault="009914FC" w:rsidP="009914FC">
      <w:pPr>
        <w:pStyle w:val="NormalWeb"/>
        <w:spacing w:before="0" w:beforeAutospacing="0" w:after="0" w:afterAutospacing="0" w:line="320" w:lineRule="exact"/>
        <w:ind w:left="720" w:hanging="720"/>
        <w:contextualSpacing/>
        <w:jc w:val="right"/>
        <w:rPr>
          <w:rFonts w:ascii="Arial" w:hAnsi="Arial" w:cs="Arial"/>
          <w:b/>
          <w:bCs/>
          <w:sz w:val="32"/>
          <w:szCs w:val="32"/>
          <w:highlight w:val="yellow"/>
        </w:rPr>
      </w:pPr>
    </w:p>
    <w:p w14:paraId="27A42009" w14:textId="3EC018A7" w:rsidR="00D2079A" w:rsidRPr="00D353DF" w:rsidRDefault="005E1895" w:rsidP="009C2904">
      <w:pPr>
        <w:pStyle w:val="NormalWeb"/>
        <w:spacing w:before="0" w:beforeAutospacing="0" w:after="0" w:afterAutospacing="0" w:line="320" w:lineRule="exact"/>
        <w:ind w:left="720" w:hanging="720"/>
        <w:contextualSpacing/>
        <w:jc w:val="right"/>
        <w:rPr>
          <w:rFonts w:ascii="Arial" w:hAnsi="Arial" w:cs="Arial"/>
          <w:b/>
          <w:bCs/>
          <w:sz w:val="32"/>
          <w:szCs w:val="32"/>
        </w:rPr>
      </w:pPr>
      <w:r>
        <w:rPr>
          <w:rFonts w:ascii="Arial" w:hAnsi="Arial" w:cs="Arial"/>
          <w:b/>
          <w:bCs/>
          <w:sz w:val="32"/>
          <w:szCs w:val="32"/>
        </w:rPr>
        <w:t>December 2024</w:t>
      </w:r>
    </w:p>
    <w:p w14:paraId="5E6DBF1A" w14:textId="794E1386" w:rsidR="00C42FAD" w:rsidRPr="00D353DF" w:rsidRDefault="00C42FAD" w:rsidP="009C2904">
      <w:pPr>
        <w:pStyle w:val="NormalWeb"/>
        <w:spacing w:before="0" w:beforeAutospacing="0" w:after="0" w:afterAutospacing="0" w:line="320" w:lineRule="exact"/>
        <w:ind w:left="720" w:hanging="720"/>
        <w:contextualSpacing/>
        <w:jc w:val="right"/>
        <w:rPr>
          <w:rFonts w:ascii="Arial" w:hAnsi="Arial" w:cs="Arial"/>
          <w:color w:val="FF0000"/>
          <w:sz w:val="32"/>
          <w:szCs w:val="36"/>
        </w:rPr>
      </w:pPr>
    </w:p>
    <w:p w14:paraId="3D72AF03" w14:textId="0DDE861F" w:rsidR="00D353DF" w:rsidRDefault="00D353DF">
      <w:pPr>
        <w:spacing w:line="240" w:lineRule="auto"/>
        <w:rPr>
          <w:rFonts w:ascii="Arial" w:hAnsi="Arial" w:cs="Arial"/>
        </w:rPr>
      </w:pPr>
      <w:r>
        <w:rPr>
          <w:rFonts w:ascii="Arial" w:hAnsi="Arial" w:cs="Arial"/>
        </w:rPr>
        <w:br w:type="page"/>
      </w:r>
    </w:p>
    <w:p w14:paraId="23A1BC0E" w14:textId="4D991669" w:rsidR="00105DAE" w:rsidRPr="00D353DF" w:rsidRDefault="00105DAE" w:rsidP="000B0906">
      <w:pPr>
        <w:spacing w:line="240" w:lineRule="auto"/>
        <w:jc w:val="both"/>
        <w:rPr>
          <w:rFonts w:ascii="Arial" w:hAnsi="Arial" w:cs="Arial"/>
        </w:rPr>
      </w:pPr>
      <w:r w:rsidRPr="00D353DF">
        <w:rPr>
          <w:rFonts w:ascii="Arial" w:hAnsi="Arial" w:cs="Arial"/>
          <w:sz w:val="22"/>
          <w:szCs w:val="22"/>
        </w:rPr>
        <w:lastRenderedPageBreak/>
        <w:t>1</w:t>
      </w:r>
      <w:r w:rsidRPr="00D353DF">
        <w:rPr>
          <w:rFonts w:ascii="Arial" w:hAnsi="Arial" w:cs="Arial"/>
          <w:sz w:val="22"/>
          <w:szCs w:val="22"/>
        </w:rPr>
        <w:tab/>
      </w:r>
      <w:r w:rsidR="00E92AB2" w:rsidRPr="00D353DF">
        <w:rPr>
          <w:rFonts w:ascii="Arial" w:hAnsi="Arial" w:cs="Arial"/>
          <w:b/>
          <w:bCs/>
          <w:sz w:val="22"/>
          <w:szCs w:val="22"/>
        </w:rPr>
        <w:t>INTRODUCTION</w:t>
      </w:r>
    </w:p>
    <w:p w14:paraId="0EB828C0" w14:textId="77777777" w:rsidR="00105DAE" w:rsidRPr="00D353DF" w:rsidRDefault="00105DAE" w:rsidP="000B0906">
      <w:pPr>
        <w:ind w:left="709" w:right="714" w:hanging="709"/>
        <w:jc w:val="both"/>
        <w:rPr>
          <w:rFonts w:ascii="Arial" w:hAnsi="Arial" w:cs="Arial"/>
          <w:sz w:val="22"/>
          <w:szCs w:val="22"/>
        </w:rPr>
      </w:pPr>
    </w:p>
    <w:p w14:paraId="4A00020D" w14:textId="77777777" w:rsidR="00ED43E0" w:rsidRPr="00D353DF" w:rsidRDefault="00E92AB2" w:rsidP="000B0906">
      <w:pPr>
        <w:spacing w:line="240" w:lineRule="auto"/>
        <w:ind w:left="709" w:right="714" w:hanging="709"/>
        <w:jc w:val="both"/>
        <w:rPr>
          <w:rFonts w:ascii="Arial" w:hAnsi="Arial" w:cs="Arial"/>
          <w:b/>
          <w:bCs/>
          <w:sz w:val="22"/>
          <w:szCs w:val="22"/>
        </w:rPr>
      </w:pPr>
      <w:r w:rsidRPr="00D353DF">
        <w:rPr>
          <w:rFonts w:ascii="Arial" w:hAnsi="Arial" w:cs="Arial"/>
          <w:sz w:val="22"/>
          <w:szCs w:val="22"/>
        </w:rPr>
        <w:t>1.1</w:t>
      </w:r>
      <w:r w:rsidR="00ED43E0" w:rsidRPr="00D353DF">
        <w:rPr>
          <w:rFonts w:ascii="Arial" w:hAnsi="Arial" w:cs="Arial"/>
          <w:sz w:val="22"/>
          <w:szCs w:val="22"/>
        </w:rPr>
        <w:tab/>
      </w:r>
      <w:r w:rsidRPr="00D353DF">
        <w:rPr>
          <w:rFonts w:ascii="Arial" w:hAnsi="Arial" w:cs="Arial"/>
          <w:b/>
          <w:bCs/>
          <w:sz w:val="22"/>
          <w:szCs w:val="22"/>
        </w:rPr>
        <w:t>STATEMENT OF REQUIREMENTS</w:t>
      </w:r>
    </w:p>
    <w:p w14:paraId="7D5B7E51" w14:textId="77777777" w:rsidR="003F3F31" w:rsidRPr="00D353DF" w:rsidRDefault="003F3F31" w:rsidP="000B0906">
      <w:pPr>
        <w:ind w:left="709" w:right="714" w:hanging="709"/>
        <w:jc w:val="both"/>
        <w:rPr>
          <w:rFonts w:ascii="Arial" w:hAnsi="Arial" w:cs="Arial"/>
          <w:sz w:val="22"/>
          <w:szCs w:val="22"/>
        </w:rPr>
      </w:pPr>
    </w:p>
    <w:p w14:paraId="3A09E236" w14:textId="1FA336A2" w:rsidR="00E92AB2" w:rsidRPr="00D353DF" w:rsidRDefault="00E92AB2" w:rsidP="000B0906">
      <w:pPr>
        <w:ind w:left="709" w:right="714" w:hanging="709"/>
        <w:jc w:val="both"/>
        <w:rPr>
          <w:rFonts w:ascii="Arial" w:hAnsi="Arial" w:cs="Arial"/>
          <w:sz w:val="22"/>
          <w:szCs w:val="22"/>
        </w:rPr>
      </w:pPr>
      <w:r w:rsidRPr="00D353DF">
        <w:rPr>
          <w:rFonts w:ascii="Arial" w:hAnsi="Arial" w:cs="Arial"/>
          <w:sz w:val="22"/>
          <w:szCs w:val="22"/>
        </w:rPr>
        <w:t>1.1.1</w:t>
      </w:r>
      <w:r w:rsidRPr="00D353DF">
        <w:rPr>
          <w:rFonts w:ascii="Arial" w:hAnsi="Arial" w:cs="Arial"/>
          <w:sz w:val="22"/>
          <w:szCs w:val="22"/>
        </w:rPr>
        <w:tab/>
      </w:r>
      <w:r w:rsidRPr="00D353DF">
        <w:rPr>
          <w:rFonts w:ascii="Arial" w:hAnsi="Arial" w:cs="Arial"/>
          <w:b/>
          <w:bCs/>
          <w:sz w:val="22"/>
          <w:szCs w:val="22"/>
        </w:rPr>
        <w:t>The Employer</w:t>
      </w:r>
      <w:r w:rsidR="00BF29A5">
        <w:rPr>
          <w:rFonts w:ascii="Arial" w:hAnsi="Arial" w:cs="Arial"/>
          <w:b/>
          <w:bCs/>
          <w:sz w:val="22"/>
          <w:szCs w:val="22"/>
        </w:rPr>
        <w:t>:</w:t>
      </w:r>
    </w:p>
    <w:p w14:paraId="283803F7" w14:textId="77777777" w:rsidR="00E92AB2" w:rsidRPr="00D353DF" w:rsidRDefault="00E92AB2" w:rsidP="000B0906">
      <w:pPr>
        <w:ind w:left="709" w:right="714" w:hanging="709"/>
        <w:jc w:val="both"/>
        <w:rPr>
          <w:rFonts w:ascii="Arial" w:hAnsi="Arial" w:cs="Arial"/>
          <w:sz w:val="22"/>
          <w:szCs w:val="22"/>
        </w:rPr>
      </w:pPr>
    </w:p>
    <w:p w14:paraId="07FCE61D" w14:textId="11462D5D" w:rsidR="00E92AB2" w:rsidRPr="00D353DF" w:rsidRDefault="00546579" w:rsidP="000B0906">
      <w:pPr>
        <w:ind w:left="709" w:right="714"/>
        <w:jc w:val="both"/>
        <w:rPr>
          <w:rFonts w:ascii="Arial" w:hAnsi="Arial" w:cs="Arial"/>
          <w:sz w:val="22"/>
          <w:szCs w:val="22"/>
        </w:rPr>
      </w:pPr>
      <w:r>
        <w:rPr>
          <w:rFonts w:ascii="Arial" w:hAnsi="Arial" w:cs="Arial"/>
          <w:sz w:val="22"/>
          <w:szCs w:val="22"/>
        </w:rPr>
        <w:t>Boston Preservation Trust</w:t>
      </w:r>
    </w:p>
    <w:p w14:paraId="0C148FAD" w14:textId="77777777" w:rsidR="00E92AB2" w:rsidRPr="00D353DF" w:rsidRDefault="00E92AB2" w:rsidP="000B0906">
      <w:pPr>
        <w:ind w:left="709" w:right="714"/>
        <w:jc w:val="both"/>
        <w:rPr>
          <w:rFonts w:ascii="Arial" w:hAnsi="Arial" w:cs="Arial"/>
          <w:sz w:val="22"/>
          <w:szCs w:val="22"/>
        </w:rPr>
      </w:pPr>
    </w:p>
    <w:p w14:paraId="0BD8889D" w14:textId="1FE497E0" w:rsidR="00E92AB2" w:rsidRPr="00D353DF" w:rsidRDefault="00E92AB2" w:rsidP="000B0906">
      <w:pPr>
        <w:ind w:right="714"/>
        <w:jc w:val="both"/>
        <w:rPr>
          <w:rFonts w:ascii="Arial" w:hAnsi="Arial" w:cs="Arial"/>
          <w:sz w:val="22"/>
          <w:szCs w:val="22"/>
        </w:rPr>
      </w:pPr>
      <w:r w:rsidRPr="00D353DF">
        <w:rPr>
          <w:rFonts w:ascii="Arial" w:hAnsi="Arial" w:cs="Arial"/>
          <w:sz w:val="22"/>
          <w:szCs w:val="22"/>
        </w:rPr>
        <w:t>1.1.2</w:t>
      </w:r>
      <w:r w:rsidRPr="00D353DF">
        <w:rPr>
          <w:rFonts w:ascii="Arial" w:hAnsi="Arial" w:cs="Arial"/>
          <w:sz w:val="22"/>
          <w:szCs w:val="22"/>
        </w:rPr>
        <w:tab/>
      </w:r>
      <w:r w:rsidR="004E19DF" w:rsidRPr="00D353DF">
        <w:rPr>
          <w:rFonts w:ascii="Arial" w:hAnsi="Arial" w:cs="Arial"/>
          <w:b/>
          <w:bCs/>
          <w:sz w:val="22"/>
          <w:szCs w:val="22"/>
        </w:rPr>
        <w:t>Architect</w:t>
      </w:r>
      <w:r w:rsidR="00BF29A5">
        <w:rPr>
          <w:rFonts w:ascii="Arial" w:hAnsi="Arial" w:cs="Arial"/>
          <w:b/>
          <w:bCs/>
          <w:sz w:val="22"/>
          <w:szCs w:val="22"/>
        </w:rPr>
        <w:t>:</w:t>
      </w:r>
    </w:p>
    <w:p w14:paraId="0CFD9B52" w14:textId="77777777" w:rsidR="00E92AB2" w:rsidRPr="00D353DF" w:rsidRDefault="00E92AB2" w:rsidP="000B0906">
      <w:pPr>
        <w:ind w:right="714"/>
        <w:jc w:val="both"/>
        <w:rPr>
          <w:rFonts w:ascii="Arial" w:hAnsi="Arial" w:cs="Arial"/>
          <w:sz w:val="22"/>
          <w:szCs w:val="22"/>
        </w:rPr>
      </w:pPr>
    </w:p>
    <w:p w14:paraId="2222985D" w14:textId="199B904E" w:rsidR="007F3265" w:rsidRPr="00D353DF" w:rsidRDefault="00546579" w:rsidP="000B0906">
      <w:pPr>
        <w:ind w:left="709" w:right="714"/>
        <w:jc w:val="both"/>
        <w:rPr>
          <w:rFonts w:ascii="Arial" w:hAnsi="Arial" w:cs="Arial"/>
          <w:sz w:val="22"/>
          <w:szCs w:val="22"/>
        </w:rPr>
      </w:pPr>
      <w:r>
        <w:rPr>
          <w:rFonts w:ascii="Arial" w:hAnsi="Arial" w:cs="Arial"/>
          <w:sz w:val="22"/>
          <w:szCs w:val="22"/>
        </w:rPr>
        <w:t>Soul Architects Ltd</w:t>
      </w:r>
    </w:p>
    <w:p w14:paraId="1CC79721" w14:textId="243BEFDE" w:rsidR="00E92AB2" w:rsidRPr="00D353DF" w:rsidRDefault="00E92AB2" w:rsidP="000B0906">
      <w:pPr>
        <w:ind w:right="714"/>
        <w:jc w:val="both"/>
        <w:rPr>
          <w:rFonts w:ascii="Arial" w:hAnsi="Arial" w:cs="Arial"/>
          <w:sz w:val="22"/>
          <w:szCs w:val="22"/>
        </w:rPr>
      </w:pPr>
    </w:p>
    <w:p w14:paraId="2FFD8928" w14:textId="5373988D" w:rsidR="00E92AB2" w:rsidRPr="00D353DF" w:rsidRDefault="00E92AB2" w:rsidP="000B0906">
      <w:pPr>
        <w:ind w:right="714"/>
        <w:jc w:val="both"/>
        <w:rPr>
          <w:rFonts w:ascii="Arial" w:hAnsi="Arial" w:cs="Arial"/>
          <w:sz w:val="22"/>
          <w:szCs w:val="22"/>
        </w:rPr>
      </w:pPr>
      <w:r w:rsidRPr="00D353DF">
        <w:rPr>
          <w:rFonts w:ascii="Arial" w:hAnsi="Arial" w:cs="Arial"/>
          <w:sz w:val="22"/>
          <w:szCs w:val="22"/>
        </w:rPr>
        <w:t>1.1.3</w:t>
      </w:r>
      <w:r w:rsidRPr="00D353DF">
        <w:rPr>
          <w:rFonts w:ascii="Arial" w:hAnsi="Arial" w:cs="Arial"/>
          <w:sz w:val="22"/>
          <w:szCs w:val="22"/>
        </w:rPr>
        <w:tab/>
      </w:r>
      <w:r w:rsidRPr="00D353DF">
        <w:rPr>
          <w:rFonts w:ascii="Arial" w:hAnsi="Arial" w:cs="Arial"/>
          <w:b/>
          <w:bCs/>
          <w:sz w:val="22"/>
          <w:szCs w:val="22"/>
        </w:rPr>
        <w:t>Project Details</w:t>
      </w:r>
      <w:r w:rsidR="00BF29A5">
        <w:rPr>
          <w:rFonts w:ascii="Arial" w:hAnsi="Arial" w:cs="Arial"/>
          <w:b/>
          <w:bCs/>
          <w:sz w:val="22"/>
          <w:szCs w:val="22"/>
        </w:rPr>
        <w:t>:</w:t>
      </w:r>
    </w:p>
    <w:p w14:paraId="2C8397E7" w14:textId="77777777" w:rsidR="00E92AB2" w:rsidRPr="00D353DF" w:rsidRDefault="00E92AB2" w:rsidP="000B0906">
      <w:pPr>
        <w:ind w:right="714"/>
        <w:jc w:val="both"/>
        <w:rPr>
          <w:rFonts w:ascii="Arial" w:hAnsi="Arial" w:cs="Arial"/>
          <w:sz w:val="22"/>
          <w:szCs w:val="22"/>
        </w:rPr>
      </w:pPr>
    </w:p>
    <w:p w14:paraId="5554EB69" w14:textId="652333A2" w:rsidR="007F3265" w:rsidRPr="007F3265" w:rsidRDefault="00E92AB2" w:rsidP="000B0906">
      <w:pPr>
        <w:ind w:left="709" w:right="714"/>
        <w:jc w:val="both"/>
        <w:rPr>
          <w:rFonts w:ascii="Arial" w:hAnsi="Arial" w:cs="Arial"/>
          <w:sz w:val="22"/>
          <w:szCs w:val="22"/>
        </w:rPr>
      </w:pPr>
      <w:r w:rsidRPr="00D353DF">
        <w:rPr>
          <w:rFonts w:ascii="Arial" w:hAnsi="Arial" w:cs="Arial"/>
          <w:sz w:val="22"/>
          <w:szCs w:val="22"/>
        </w:rPr>
        <w:tab/>
      </w:r>
      <w:r w:rsidRPr="00D353DF">
        <w:rPr>
          <w:rFonts w:ascii="Arial" w:hAnsi="Arial" w:cs="Arial"/>
          <w:b/>
          <w:bCs/>
          <w:sz w:val="22"/>
          <w:szCs w:val="22"/>
        </w:rPr>
        <w:t xml:space="preserve">Project </w:t>
      </w:r>
      <w:r w:rsidRPr="007F3265">
        <w:rPr>
          <w:rFonts w:ascii="Arial" w:hAnsi="Arial" w:cs="Arial"/>
          <w:b/>
          <w:bCs/>
          <w:sz w:val="22"/>
          <w:szCs w:val="22"/>
        </w:rPr>
        <w:t>Name:</w:t>
      </w:r>
      <w:r w:rsidRPr="007F3265">
        <w:rPr>
          <w:rFonts w:ascii="Arial" w:hAnsi="Arial" w:cs="Arial"/>
          <w:sz w:val="22"/>
          <w:szCs w:val="22"/>
        </w:rPr>
        <w:t xml:space="preserve"> </w:t>
      </w:r>
      <w:proofErr w:type="spellStart"/>
      <w:r w:rsidR="007F28EB">
        <w:rPr>
          <w:rFonts w:ascii="Arial" w:hAnsi="Arial" w:cs="Arial"/>
          <w:sz w:val="22"/>
          <w:szCs w:val="22"/>
        </w:rPr>
        <w:t>Fydell</w:t>
      </w:r>
      <w:proofErr w:type="spellEnd"/>
      <w:r w:rsidR="007F28EB">
        <w:rPr>
          <w:rFonts w:ascii="Arial" w:hAnsi="Arial" w:cs="Arial"/>
          <w:sz w:val="22"/>
          <w:szCs w:val="22"/>
        </w:rPr>
        <w:t xml:space="preserve"> House- Gateway </w:t>
      </w:r>
      <w:r w:rsidR="00871A89">
        <w:rPr>
          <w:rFonts w:ascii="Arial" w:hAnsi="Arial" w:cs="Arial"/>
          <w:sz w:val="22"/>
          <w:szCs w:val="22"/>
        </w:rPr>
        <w:t>to Boston’s Cultural Quarter</w:t>
      </w:r>
    </w:p>
    <w:p w14:paraId="1F69F2F6" w14:textId="77777777" w:rsidR="005415E8" w:rsidRPr="007F3265" w:rsidRDefault="005415E8" w:rsidP="000B0906">
      <w:pPr>
        <w:ind w:right="714"/>
        <w:jc w:val="both"/>
        <w:rPr>
          <w:rFonts w:ascii="Arial" w:hAnsi="Arial" w:cs="Arial"/>
          <w:sz w:val="22"/>
          <w:szCs w:val="22"/>
        </w:rPr>
      </w:pPr>
    </w:p>
    <w:p w14:paraId="2E2F054E" w14:textId="1453191E" w:rsidR="007F3265" w:rsidRPr="00D353DF" w:rsidRDefault="005415E8" w:rsidP="000B0906">
      <w:pPr>
        <w:ind w:left="709" w:right="714"/>
        <w:jc w:val="both"/>
        <w:rPr>
          <w:rFonts w:ascii="Arial" w:hAnsi="Arial" w:cs="Arial"/>
          <w:sz w:val="22"/>
          <w:szCs w:val="22"/>
        </w:rPr>
      </w:pPr>
      <w:r w:rsidRPr="007F3265">
        <w:rPr>
          <w:rFonts w:ascii="Arial" w:hAnsi="Arial" w:cs="Arial"/>
          <w:sz w:val="22"/>
          <w:szCs w:val="22"/>
        </w:rPr>
        <w:tab/>
      </w:r>
      <w:r w:rsidRPr="007F3265">
        <w:rPr>
          <w:rFonts w:ascii="Arial" w:hAnsi="Arial" w:cs="Arial"/>
          <w:b/>
          <w:bCs/>
          <w:sz w:val="22"/>
          <w:szCs w:val="22"/>
        </w:rPr>
        <w:t xml:space="preserve">Project Budget: </w:t>
      </w:r>
      <w:r w:rsidR="009B0CC0">
        <w:rPr>
          <w:rFonts w:ascii="Arial" w:hAnsi="Arial" w:cs="Arial"/>
          <w:sz w:val="22"/>
          <w:szCs w:val="22"/>
        </w:rPr>
        <w:t>£1</w:t>
      </w:r>
      <w:r w:rsidR="0067705A">
        <w:rPr>
          <w:rFonts w:ascii="Arial" w:hAnsi="Arial" w:cs="Arial"/>
          <w:sz w:val="22"/>
          <w:szCs w:val="22"/>
        </w:rPr>
        <w:t>.2m</w:t>
      </w:r>
    </w:p>
    <w:p w14:paraId="47270D72" w14:textId="77777777" w:rsidR="00E92AB2" w:rsidRPr="007F3265" w:rsidRDefault="00E92AB2" w:rsidP="000B0906">
      <w:pPr>
        <w:ind w:right="714"/>
        <w:jc w:val="both"/>
        <w:rPr>
          <w:rFonts w:ascii="Arial" w:hAnsi="Arial" w:cs="Arial"/>
          <w:sz w:val="22"/>
          <w:szCs w:val="22"/>
        </w:rPr>
      </w:pPr>
    </w:p>
    <w:p w14:paraId="403BA7A7" w14:textId="7FC85806" w:rsidR="00E92AB2" w:rsidRPr="00D353DF" w:rsidRDefault="00E92AB2" w:rsidP="000B0906">
      <w:pPr>
        <w:ind w:right="714"/>
        <w:jc w:val="both"/>
        <w:rPr>
          <w:rFonts w:ascii="Arial" w:hAnsi="Arial" w:cs="Arial"/>
          <w:b/>
          <w:bCs/>
          <w:sz w:val="22"/>
          <w:szCs w:val="22"/>
        </w:rPr>
      </w:pPr>
      <w:r w:rsidRPr="007F3265">
        <w:rPr>
          <w:rFonts w:ascii="Arial" w:hAnsi="Arial" w:cs="Arial"/>
          <w:sz w:val="22"/>
          <w:szCs w:val="22"/>
        </w:rPr>
        <w:tab/>
      </w:r>
      <w:r w:rsidR="00B0130C" w:rsidRPr="007F3265">
        <w:rPr>
          <w:rFonts w:ascii="Arial" w:hAnsi="Arial" w:cs="Arial"/>
          <w:b/>
          <w:bCs/>
          <w:sz w:val="22"/>
          <w:szCs w:val="22"/>
        </w:rPr>
        <w:t>Project</w:t>
      </w:r>
      <w:r w:rsidRPr="007F3265">
        <w:rPr>
          <w:rFonts w:ascii="Arial" w:hAnsi="Arial" w:cs="Arial"/>
          <w:b/>
          <w:bCs/>
          <w:sz w:val="22"/>
          <w:szCs w:val="22"/>
        </w:rPr>
        <w:t xml:space="preserve"> </w:t>
      </w:r>
      <w:r w:rsidR="00B0130C" w:rsidRPr="007F3265">
        <w:rPr>
          <w:rFonts w:ascii="Arial" w:hAnsi="Arial" w:cs="Arial"/>
          <w:b/>
          <w:bCs/>
          <w:sz w:val="22"/>
          <w:szCs w:val="22"/>
        </w:rPr>
        <w:t>Description</w:t>
      </w:r>
      <w:r w:rsidRPr="00D353DF">
        <w:rPr>
          <w:rFonts w:ascii="Arial" w:hAnsi="Arial" w:cs="Arial"/>
          <w:b/>
          <w:bCs/>
          <w:sz w:val="22"/>
          <w:szCs w:val="22"/>
        </w:rPr>
        <w:t>:</w:t>
      </w:r>
    </w:p>
    <w:p w14:paraId="6CD532EE" w14:textId="77777777" w:rsidR="00196F88" w:rsidRPr="00D353DF" w:rsidRDefault="00196F88" w:rsidP="000B0906">
      <w:pPr>
        <w:ind w:left="709" w:right="714"/>
        <w:jc w:val="both"/>
        <w:rPr>
          <w:rFonts w:ascii="Arial" w:hAnsi="Arial" w:cs="Arial"/>
          <w:sz w:val="22"/>
          <w:szCs w:val="22"/>
        </w:rPr>
      </w:pPr>
    </w:p>
    <w:p w14:paraId="1AD3751D" w14:textId="77777777" w:rsidR="0042097D" w:rsidRPr="000D0DF8" w:rsidRDefault="0042097D" w:rsidP="0042097D">
      <w:pPr>
        <w:ind w:left="720" w:right="714"/>
        <w:jc w:val="both"/>
        <w:rPr>
          <w:rFonts w:ascii="Arial" w:hAnsi="Arial" w:cs="Arial"/>
          <w:sz w:val="22"/>
          <w:szCs w:val="22"/>
        </w:rPr>
      </w:pPr>
      <w:proofErr w:type="spellStart"/>
      <w:r w:rsidRPr="0042097D">
        <w:rPr>
          <w:rFonts w:ascii="Arial" w:hAnsi="Arial" w:cs="Arial"/>
          <w:sz w:val="22"/>
          <w:szCs w:val="22"/>
        </w:rPr>
        <w:t>Fydell</w:t>
      </w:r>
      <w:proofErr w:type="spellEnd"/>
      <w:r w:rsidRPr="0042097D">
        <w:rPr>
          <w:rFonts w:ascii="Arial" w:hAnsi="Arial" w:cs="Arial"/>
          <w:sz w:val="22"/>
          <w:szCs w:val="22"/>
        </w:rPr>
        <w:t xml:space="preserve"> House is a Grade I listed townhouse located within the ‘cultural quarter’ of Boston which is close to the Market Place and within the Conservation Area of Boston. The building was acquired by Boston Preservation Trust which was founded in response to the building being under threat of demolition in 1935. The building has had a variety of uses including residential, partial occupation by the Women’s Voluntary Service during World War 2 and a satellite campus for Nottingham University until 2015. </w:t>
      </w:r>
      <w:proofErr w:type="spellStart"/>
      <w:r w:rsidRPr="0042097D">
        <w:rPr>
          <w:rFonts w:ascii="Arial" w:hAnsi="Arial" w:cs="Arial"/>
          <w:sz w:val="22"/>
          <w:szCs w:val="22"/>
        </w:rPr>
        <w:t>Fydell</w:t>
      </w:r>
      <w:proofErr w:type="spellEnd"/>
      <w:r w:rsidRPr="0042097D">
        <w:rPr>
          <w:rFonts w:ascii="Arial" w:hAnsi="Arial" w:cs="Arial"/>
          <w:sz w:val="22"/>
          <w:szCs w:val="22"/>
        </w:rPr>
        <w:t xml:space="preserve"> House is steeped in history and both national physical (building fabric and interiors) and cultural significance.</w:t>
      </w:r>
    </w:p>
    <w:p w14:paraId="7D1A79A8" w14:textId="77777777" w:rsidR="00230840" w:rsidRPr="0042097D" w:rsidRDefault="00230840" w:rsidP="0042097D">
      <w:pPr>
        <w:ind w:left="720" w:right="714"/>
        <w:jc w:val="both"/>
        <w:rPr>
          <w:rFonts w:ascii="Arial" w:hAnsi="Arial" w:cs="Arial"/>
          <w:sz w:val="22"/>
          <w:szCs w:val="22"/>
        </w:rPr>
      </w:pPr>
    </w:p>
    <w:p w14:paraId="5830B39D" w14:textId="53747DA2" w:rsidR="00CC3412" w:rsidRPr="000D0DF8" w:rsidRDefault="0042097D" w:rsidP="00CC3412">
      <w:pPr>
        <w:ind w:left="720" w:right="714"/>
        <w:jc w:val="both"/>
        <w:rPr>
          <w:rFonts w:ascii="Arial" w:hAnsi="Arial" w:cs="Arial"/>
          <w:sz w:val="22"/>
          <w:szCs w:val="22"/>
        </w:rPr>
      </w:pPr>
      <w:proofErr w:type="spellStart"/>
      <w:r w:rsidRPr="000D0DF8">
        <w:rPr>
          <w:rFonts w:ascii="Arial" w:hAnsi="Arial" w:cs="Arial"/>
          <w:sz w:val="22"/>
          <w:szCs w:val="22"/>
        </w:rPr>
        <w:t>Fydell</w:t>
      </w:r>
      <w:proofErr w:type="spellEnd"/>
      <w:r w:rsidRPr="000D0DF8">
        <w:rPr>
          <w:rFonts w:ascii="Arial" w:hAnsi="Arial" w:cs="Arial"/>
          <w:sz w:val="22"/>
          <w:szCs w:val="22"/>
        </w:rPr>
        <w:t xml:space="preserve"> House is now in urgent need of repair and re-servicing </w:t>
      </w:r>
      <w:proofErr w:type="gramStart"/>
      <w:r w:rsidRPr="000D0DF8">
        <w:rPr>
          <w:rFonts w:ascii="Arial" w:hAnsi="Arial" w:cs="Arial"/>
          <w:sz w:val="22"/>
          <w:szCs w:val="22"/>
        </w:rPr>
        <w:t>in order to</w:t>
      </w:r>
      <w:proofErr w:type="gramEnd"/>
      <w:r w:rsidRPr="000D0DF8">
        <w:rPr>
          <w:rFonts w:ascii="Arial" w:hAnsi="Arial" w:cs="Arial"/>
          <w:sz w:val="22"/>
          <w:szCs w:val="22"/>
        </w:rPr>
        <w:t xml:space="preserve"> ensure that it has a viable, economically sustainable use within the heart of the community of Boston and its cultural quarter as a community attraction. </w:t>
      </w:r>
    </w:p>
    <w:p w14:paraId="0E1AA0D0" w14:textId="77777777" w:rsidR="00031D4C" w:rsidRPr="000D0DF8" w:rsidRDefault="00031D4C" w:rsidP="0042097D">
      <w:pPr>
        <w:ind w:left="720" w:right="714"/>
        <w:jc w:val="both"/>
        <w:rPr>
          <w:rFonts w:ascii="Arial" w:hAnsi="Arial" w:cs="Arial"/>
          <w:sz w:val="22"/>
          <w:szCs w:val="22"/>
        </w:rPr>
      </w:pPr>
    </w:p>
    <w:p w14:paraId="66007945" w14:textId="039D7274" w:rsidR="00031D4C" w:rsidRDefault="0042097D" w:rsidP="0042097D">
      <w:pPr>
        <w:ind w:left="720" w:right="714"/>
        <w:jc w:val="both"/>
        <w:rPr>
          <w:rFonts w:ascii="Arial" w:hAnsi="Arial" w:cs="Arial"/>
          <w:sz w:val="22"/>
          <w:szCs w:val="22"/>
        </w:rPr>
      </w:pPr>
      <w:r w:rsidRPr="000D0DF8">
        <w:rPr>
          <w:rFonts w:ascii="Arial" w:hAnsi="Arial" w:cs="Arial"/>
          <w:sz w:val="22"/>
          <w:szCs w:val="22"/>
        </w:rPr>
        <w:t xml:space="preserve">Boston Preservation Trust have secured Listed Building </w:t>
      </w:r>
      <w:r w:rsidR="00031D4C" w:rsidRPr="000D0DF8">
        <w:rPr>
          <w:rFonts w:ascii="Arial" w:hAnsi="Arial" w:cs="Arial"/>
          <w:sz w:val="22"/>
          <w:szCs w:val="22"/>
        </w:rPr>
        <w:t xml:space="preserve">and Planning </w:t>
      </w:r>
      <w:r w:rsidRPr="000D0DF8">
        <w:rPr>
          <w:rFonts w:ascii="Arial" w:hAnsi="Arial" w:cs="Arial"/>
          <w:sz w:val="22"/>
          <w:szCs w:val="22"/>
        </w:rPr>
        <w:t>Consent</w:t>
      </w:r>
      <w:r w:rsidR="00031D4C" w:rsidRPr="000D0DF8">
        <w:rPr>
          <w:rFonts w:ascii="Arial" w:hAnsi="Arial" w:cs="Arial"/>
          <w:sz w:val="22"/>
          <w:szCs w:val="22"/>
        </w:rPr>
        <w:t xml:space="preserve"> to undertake vital works to the property which include:</w:t>
      </w:r>
    </w:p>
    <w:p w14:paraId="1003CA89" w14:textId="77777777" w:rsidR="00031D4C" w:rsidRDefault="00031D4C" w:rsidP="0042097D">
      <w:pPr>
        <w:ind w:left="720" w:right="714"/>
        <w:jc w:val="both"/>
        <w:rPr>
          <w:rFonts w:ascii="Arial" w:hAnsi="Arial" w:cs="Arial"/>
          <w:sz w:val="22"/>
          <w:szCs w:val="22"/>
        </w:rPr>
      </w:pPr>
    </w:p>
    <w:p w14:paraId="7C8A2E96" w14:textId="185AD525" w:rsidR="00031D4C" w:rsidRDefault="00466E06" w:rsidP="00031D4C">
      <w:pPr>
        <w:pStyle w:val="ListParagraph"/>
        <w:numPr>
          <w:ilvl w:val="0"/>
          <w:numId w:val="5"/>
        </w:numPr>
        <w:ind w:right="714"/>
        <w:jc w:val="both"/>
        <w:rPr>
          <w:rFonts w:ascii="Arial" w:hAnsi="Arial" w:cs="Arial"/>
          <w:sz w:val="22"/>
          <w:szCs w:val="22"/>
        </w:rPr>
      </w:pPr>
      <w:r>
        <w:rPr>
          <w:rFonts w:ascii="Arial" w:hAnsi="Arial" w:cs="Arial"/>
          <w:sz w:val="22"/>
          <w:szCs w:val="22"/>
        </w:rPr>
        <w:t>Repair of the external building fabric including renewal of flat roof covering</w:t>
      </w:r>
      <w:r w:rsidR="00983B46">
        <w:rPr>
          <w:rFonts w:ascii="Arial" w:hAnsi="Arial" w:cs="Arial"/>
          <w:sz w:val="22"/>
          <w:szCs w:val="22"/>
        </w:rPr>
        <w:t>, chimney repairs</w:t>
      </w:r>
      <w:r w:rsidR="00B811BD">
        <w:rPr>
          <w:rFonts w:ascii="Arial" w:hAnsi="Arial" w:cs="Arial"/>
          <w:sz w:val="22"/>
          <w:szCs w:val="22"/>
        </w:rPr>
        <w:t xml:space="preserve"> and pointing of brickwork </w:t>
      </w:r>
    </w:p>
    <w:p w14:paraId="5867DAD3" w14:textId="1239CE87" w:rsidR="001F606F" w:rsidRDefault="001F606F" w:rsidP="00031D4C">
      <w:pPr>
        <w:pStyle w:val="ListParagraph"/>
        <w:numPr>
          <w:ilvl w:val="0"/>
          <w:numId w:val="5"/>
        </w:numPr>
        <w:ind w:right="714"/>
        <w:jc w:val="both"/>
        <w:rPr>
          <w:rFonts w:ascii="Arial" w:hAnsi="Arial" w:cs="Arial"/>
          <w:sz w:val="22"/>
          <w:szCs w:val="22"/>
        </w:rPr>
      </w:pPr>
      <w:r>
        <w:rPr>
          <w:rFonts w:ascii="Arial" w:hAnsi="Arial" w:cs="Arial"/>
          <w:sz w:val="22"/>
          <w:szCs w:val="22"/>
        </w:rPr>
        <w:t xml:space="preserve">Undertake internal building fabric repairs </w:t>
      </w:r>
      <w:r w:rsidR="00B811BD">
        <w:rPr>
          <w:rFonts w:ascii="Arial" w:hAnsi="Arial" w:cs="Arial"/>
          <w:sz w:val="22"/>
          <w:szCs w:val="22"/>
        </w:rPr>
        <w:t>including plaster</w:t>
      </w:r>
      <w:r w:rsidR="00057E0F">
        <w:rPr>
          <w:rFonts w:ascii="Arial" w:hAnsi="Arial" w:cs="Arial"/>
          <w:sz w:val="22"/>
          <w:szCs w:val="22"/>
        </w:rPr>
        <w:t xml:space="preserve"> and joinery </w:t>
      </w:r>
      <w:r w:rsidR="00B811BD">
        <w:rPr>
          <w:rFonts w:ascii="Arial" w:hAnsi="Arial" w:cs="Arial"/>
          <w:sz w:val="22"/>
          <w:szCs w:val="22"/>
        </w:rPr>
        <w:t>repairs and decoration</w:t>
      </w:r>
    </w:p>
    <w:p w14:paraId="5B6391B3" w14:textId="4AD0B13F" w:rsidR="00466E06" w:rsidRDefault="00466E06" w:rsidP="00031D4C">
      <w:pPr>
        <w:pStyle w:val="ListParagraph"/>
        <w:numPr>
          <w:ilvl w:val="0"/>
          <w:numId w:val="5"/>
        </w:numPr>
        <w:ind w:right="714"/>
        <w:jc w:val="both"/>
        <w:rPr>
          <w:rFonts w:ascii="Arial" w:hAnsi="Arial" w:cs="Arial"/>
          <w:sz w:val="22"/>
          <w:szCs w:val="22"/>
        </w:rPr>
      </w:pPr>
      <w:r>
        <w:rPr>
          <w:rFonts w:ascii="Arial" w:hAnsi="Arial" w:cs="Arial"/>
          <w:sz w:val="22"/>
          <w:szCs w:val="22"/>
        </w:rPr>
        <w:t>Provide inclusive access to the building and garden</w:t>
      </w:r>
      <w:r w:rsidR="0071247E">
        <w:rPr>
          <w:rFonts w:ascii="Arial" w:hAnsi="Arial" w:cs="Arial"/>
          <w:sz w:val="22"/>
          <w:szCs w:val="22"/>
        </w:rPr>
        <w:t xml:space="preserve"> which will include </w:t>
      </w:r>
      <w:r w:rsidR="000D0DF8">
        <w:rPr>
          <w:rFonts w:ascii="Arial" w:hAnsi="Arial" w:cs="Arial"/>
          <w:sz w:val="22"/>
          <w:szCs w:val="22"/>
        </w:rPr>
        <w:t xml:space="preserve">ramped access </w:t>
      </w:r>
    </w:p>
    <w:p w14:paraId="32256D8F" w14:textId="655E7181" w:rsidR="00466E06" w:rsidRDefault="008E6FC7" w:rsidP="00031D4C">
      <w:pPr>
        <w:pStyle w:val="ListParagraph"/>
        <w:numPr>
          <w:ilvl w:val="0"/>
          <w:numId w:val="5"/>
        </w:numPr>
        <w:ind w:right="714"/>
        <w:jc w:val="both"/>
        <w:rPr>
          <w:rFonts w:ascii="Arial" w:hAnsi="Arial" w:cs="Arial"/>
          <w:sz w:val="22"/>
          <w:szCs w:val="22"/>
        </w:rPr>
      </w:pPr>
      <w:r>
        <w:rPr>
          <w:rFonts w:ascii="Arial" w:hAnsi="Arial" w:cs="Arial"/>
          <w:sz w:val="22"/>
          <w:szCs w:val="22"/>
        </w:rPr>
        <w:t>Convert the external workshop to WC accommodation</w:t>
      </w:r>
    </w:p>
    <w:p w14:paraId="60BE0655" w14:textId="6C983FBE" w:rsidR="008E6FC7" w:rsidRDefault="008E6FC7" w:rsidP="00031D4C">
      <w:pPr>
        <w:pStyle w:val="ListParagraph"/>
        <w:numPr>
          <w:ilvl w:val="0"/>
          <w:numId w:val="5"/>
        </w:numPr>
        <w:ind w:right="714"/>
        <w:jc w:val="both"/>
        <w:rPr>
          <w:rFonts w:ascii="Arial" w:hAnsi="Arial" w:cs="Arial"/>
          <w:sz w:val="22"/>
          <w:szCs w:val="22"/>
        </w:rPr>
      </w:pPr>
      <w:r>
        <w:rPr>
          <w:rFonts w:ascii="Arial" w:hAnsi="Arial" w:cs="Arial"/>
          <w:sz w:val="22"/>
          <w:szCs w:val="22"/>
        </w:rPr>
        <w:t>Improve WC facilities to the ground and first floor</w:t>
      </w:r>
    </w:p>
    <w:p w14:paraId="49F5882A" w14:textId="4DC7FC97" w:rsidR="008E6FC7" w:rsidRDefault="00B457A1" w:rsidP="00031D4C">
      <w:pPr>
        <w:pStyle w:val="ListParagraph"/>
        <w:numPr>
          <w:ilvl w:val="0"/>
          <w:numId w:val="5"/>
        </w:numPr>
        <w:ind w:right="714"/>
        <w:jc w:val="both"/>
        <w:rPr>
          <w:rFonts w:ascii="Arial" w:hAnsi="Arial" w:cs="Arial"/>
          <w:sz w:val="22"/>
          <w:szCs w:val="22"/>
        </w:rPr>
      </w:pPr>
      <w:r>
        <w:rPr>
          <w:rFonts w:ascii="Arial" w:hAnsi="Arial" w:cs="Arial"/>
          <w:sz w:val="22"/>
          <w:szCs w:val="22"/>
        </w:rPr>
        <w:t xml:space="preserve">Improve kitchen facilities </w:t>
      </w:r>
    </w:p>
    <w:p w14:paraId="4351BECA" w14:textId="0BCB2595" w:rsidR="00B457A1" w:rsidRDefault="0067696C" w:rsidP="00031D4C">
      <w:pPr>
        <w:pStyle w:val="ListParagraph"/>
        <w:numPr>
          <w:ilvl w:val="0"/>
          <w:numId w:val="5"/>
        </w:numPr>
        <w:ind w:right="714"/>
        <w:jc w:val="both"/>
        <w:rPr>
          <w:rFonts w:ascii="Arial" w:hAnsi="Arial" w:cs="Arial"/>
          <w:sz w:val="22"/>
          <w:szCs w:val="22"/>
        </w:rPr>
      </w:pPr>
      <w:r>
        <w:rPr>
          <w:rFonts w:ascii="Arial" w:hAnsi="Arial" w:cs="Arial"/>
          <w:sz w:val="22"/>
          <w:szCs w:val="22"/>
        </w:rPr>
        <w:t xml:space="preserve">Provide a new heating solution for the building along with Photovoltaic Panels (a separate LBC application is to be submitted for these works </w:t>
      </w:r>
      <w:r w:rsidR="0071247E">
        <w:rPr>
          <w:rFonts w:ascii="Arial" w:hAnsi="Arial" w:cs="Arial"/>
          <w:sz w:val="22"/>
          <w:szCs w:val="22"/>
        </w:rPr>
        <w:t>in December 2024)</w:t>
      </w:r>
    </w:p>
    <w:p w14:paraId="01AD2480" w14:textId="3B8150B7" w:rsidR="0071247E" w:rsidRDefault="0071247E" w:rsidP="00031D4C">
      <w:pPr>
        <w:pStyle w:val="ListParagraph"/>
        <w:numPr>
          <w:ilvl w:val="0"/>
          <w:numId w:val="5"/>
        </w:numPr>
        <w:ind w:right="714"/>
        <w:jc w:val="both"/>
        <w:rPr>
          <w:rFonts w:ascii="Arial" w:hAnsi="Arial" w:cs="Arial"/>
          <w:sz w:val="22"/>
          <w:szCs w:val="22"/>
        </w:rPr>
      </w:pPr>
      <w:r>
        <w:rPr>
          <w:rFonts w:ascii="Arial" w:hAnsi="Arial" w:cs="Arial"/>
          <w:sz w:val="22"/>
          <w:szCs w:val="22"/>
        </w:rPr>
        <w:lastRenderedPageBreak/>
        <w:t>Improve internal lighting</w:t>
      </w:r>
    </w:p>
    <w:p w14:paraId="5545E77C" w14:textId="36932EB9" w:rsidR="0071247E" w:rsidRDefault="0071247E" w:rsidP="00031D4C">
      <w:pPr>
        <w:pStyle w:val="ListParagraph"/>
        <w:numPr>
          <w:ilvl w:val="0"/>
          <w:numId w:val="5"/>
        </w:numPr>
        <w:ind w:right="714"/>
        <w:jc w:val="both"/>
        <w:rPr>
          <w:rFonts w:ascii="Arial" w:hAnsi="Arial" w:cs="Arial"/>
          <w:sz w:val="22"/>
          <w:szCs w:val="22"/>
        </w:rPr>
      </w:pPr>
      <w:r>
        <w:rPr>
          <w:rFonts w:ascii="Arial" w:hAnsi="Arial" w:cs="Arial"/>
          <w:sz w:val="22"/>
          <w:szCs w:val="22"/>
        </w:rPr>
        <w:t>Provide a timber building for garden volunteers</w:t>
      </w:r>
    </w:p>
    <w:p w14:paraId="2ED10EF9" w14:textId="77777777" w:rsidR="00FE2D6E" w:rsidRDefault="00FE2D6E" w:rsidP="00FE2D6E">
      <w:pPr>
        <w:ind w:left="720" w:right="714"/>
        <w:jc w:val="both"/>
        <w:rPr>
          <w:rFonts w:ascii="Arial" w:hAnsi="Arial" w:cs="Arial"/>
          <w:sz w:val="22"/>
          <w:szCs w:val="22"/>
        </w:rPr>
      </w:pPr>
    </w:p>
    <w:p w14:paraId="43528F80" w14:textId="7C469992" w:rsidR="00E7455A" w:rsidRDefault="00FE2D6E" w:rsidP="00E7455A">
      <w:pPr>
        <w:ind w:left="720" w:right="714"/>
        <w:jc w:val="both"/>
        <w:rPr>
          <w:rFonts w:ascii="Arial" w:hAnsi="Arial" w:cs="Arial"/>
          <w:sz w:val="22"/>
          <w:szCs w:val="22"/>
        </w:rPr>
      </w:pPr>
      <w:r>
        <w:rPr>
          <w:rFonts w:ascii="Arial" w:hAnsi="Arial" w:cs="Arial"/>
          <w:sz w:val="22"/>
          <w:szCs w:val="22"/>
        </w:rPr>
        <w:t xml:space="preserve">The listed building consent application for the works which already have consent can be found on the Boston Borough Council Planning Search. </w:t>
      </w:r>
      <w:r w:rsidR="00E7455A">
        <w:rPr>
          <w:rFonts w:ascii="Arial" w:hAnsi="Arial" w:cs="Arial"/>
          <w:sz w:val="22"/>
          <w:szCs w:val="22"/>
        </w:rPr>
        <w:t>Reference B/23/0295.</w:t>
      </w:r>
      <w:r w:rsidR="00690E7F">
        <w:rPr>
          <w:rFonts w:ascii="Arial" w:hAnsi="Arial" w:cs="Arial"/>
          <w:sz w:val="22"/>
          <w:szCs w:val="22"/>
        </w:rPr>
        <w:t xml:space="preserve"> A link is also below:</w:t>
      </w:r>
    </w:p>
    <w:p w14:paraId="7DF8355A" w14:textId="77777777" w:rsidR="00690E7F" w:rsidRDefault="00690E7F" w:rsidP="00E7455A">
      <w:pPr>
        <w:ind w:left="720" w:right="714"/>
        <w:jc w:val="both"/>
        <w:rPr>
          <w:rFonts w:ascii="Arial" w:hAnsi="Arial" w:cs="Arial"/>
          <w:sz w:val="22"/>
          <w:szCs w:val="22"/>
        </w:rPr>
      </w:pPr>
    </w:p>
    <w:p w14:paraId="14BA4C69" w14:textId="662797E9" w:rsidR="00690E7F" w:rsidRDefault="00690E7F" w:rsidP="00E7455A">
      <w:pPr>
        <w:ind w:left="720" w:right="714"/>
        <w:jc w:val="both"/>
        <w:rPr>
          <w:rFonts w:ascii="Arial" w:hAnsi="Arial" w:cs="Arial"/>
          <w:sz w:val="22"/>
          <w:szCs w:val="22"/>
        </w:rPr>
      </w:pPr>
      <w:hyperlink r:id="rId9" w:history="1">
        <w:r w:rsidRPr="00BF4D39">
          <w:rPr>
            <w:rStyle w:val="Hyperlink"/>
            <w:rFonts w:ascii="Arial" w:hAnsi="Arial" w:cs="Arial"/>
            <w:sz w:val="22"/>
            <w:szCs w:val="22"/>
          </w:rPr>
          <w:t>https://services.boston.gov.uk/agile/planApp.aspx?ref=B/23/0295&amp;query=weekly</w:t>
        </w:r>
      </w:hyperlink>
      <w:r>
        <w:rPr>
          <w:rFonts w:ascii="Arial" w:hAnsi="Arial" w:cs="Arial"/>
          <w:sz w:val="22"/>
          <w:szCs w:val="22"/>
        </w:rPr>
        <w:t xml:space="preserve"> </w:t>
      </w:r>
    </w:p>
    <w:p w14:paraId="42966ED2" w14:textId="77777777" w:rsidR="00CC3412" w:rsidRDefault="00CC3412" w:rsidP="00E7455A">
      <w:pPr>
        <w:ind w:left="720" w:right="714"/>
        <w:jc w:val="both"/>
        <w:rPr>
          <w:rFonts w:ascii="Arial" w:hAnsi="Arial" w:cs="Arial"/>
          <w:sz w:val="22"/>
          <w:szCs w:val="22"/>
        </w:rPr>
      </w:pPr>
    </w:p>
    <w:p w14:paraId="725AD647" w14:textId="06F14E20" w:rsidR="00CC3412" w:rsidRDefault="00CC3412" w:rsidP="00CC3412">
      <w:pPr>
        <w:ind w:left="720" w:right="714"/>
        <w:jc w:val="both"/>
        <w:rPr>
          <w:rFonts w:ascii="Arial" w:hAnsi="Arial" w:cs="Arial"/>
          <w:sz w:val="22"/>
          <w:szCs w:val="22"/>
        </w:rPr>
      </w:pPr>
      <w:r>
        <w:rPr>
          <w:rFonts w:ascii="Arial" w:hAnsi="Arial" w:cs="Arial"/>
          <w:sz w:val="22"/>
          <w:szCs w:val="22"/>
        </w:rPr>
        <w:t>The project is subject to the funding of the National Heritage Lottery Fund and match funding from other generous organisations and donors.</w:t>
      </w:r>
    </w:p>
    <w:p w14:paraId="1FA00B35" w14:textId="77777777" w:rsidR="00031D4C" w:rsidRDefault="00031D4C" w:rsidP="00CC3412">
      <w:pPr>
        <w:ind w:right="714"/>
        <w:jc w:val="both"/>
        <w:rPr>
          <w:rFonts w:ascii="Arial" w:hAnsi="Arial" w:cs="Arial"/>
          <w:sz w:val="22"/>
          <w:szCs w:val="22"/>
        </w:rPr>
      </w:pPr>
    </w:p>
    <w:p w14:paraId="08EC6818" w14:textId="77777777" w:rsidR="00057E0F" w:rsidRDefault="00057E0F" w:rsidP="00057E0F">
      <w:pPr>
        <w:ind w:right="714"/>
        <w:jc w:val="both"/>
        <w:rPr>
          <w:rFonts w:ascii="Arial" w:hAnsi="Arial" w:cs="Arial"/>
          <w:sz w:val="22"/>
          <w:szCs w:val="22"/>
        </w:rPr>
      </w:pPr>
    </w:p>
    <w:p w14:paraId="38C3A25B" w14:textId="14B03FCD" w:rsidR="00F6780E" w:rsidRPr="00D353DF" w:rsidRDefault="00F6780E" w:rsidP="000B0906">
      <w:pPr>
        <w:ind w:right="714"/>
        <w:jc w:val="both"/>
        <w:rPr>
          <w:rFonts w:ascii="Arial" w:hAnsi="Arial" w:cs="Arial"/>
          <w:b/>
          <w:bCs/>
          <w:sz w:val="22"/>
          <w:szCs w:val="22"/>
        </w:rPr>
      </w:pPr>
      <w:r w:rsidRPr="00D353DF">
        <w:rPr>
          <w:rFonts w:ascii="Arial" w:hAnsi="Arial" w:cs="Arial"/>
          <w:sz w:val="22"/>
          <w:szCs w:val="22"/>
        </w:rPr>
        <w:t>1.1.4</w:t>
      </w:r>
      <w:r w:rsidRPr="00D353DF">
        <w:rPr>
          <w:rFonts w:ascii="Arial" w:hAnsi="Arial" w:cs="Arial"/>
          <w:sz w:val="22"/>
          <w:szCs w:val="22"/>
        </w:rPr>
        <w:tab/>
      </w:r>
      <w:r w:rsidRPr="00D353DF">
        <w:rPr>
          <w:rFonts w:ascii="Arial" w:hAnsi="Arial" w:cs="Arial"/>
          <w:b/>
          <w:bCs/>
          <w:sz w:val="22"/>
          <w:szCs w:val="22"/>
        </w:rPr>
        <w:t>Project Strategy</w:t>
      </w:r>
      <w:r w:rsidR="00BF29A5">
        <w:rPr>
          <w:rFonts w:ascii="Arial" w:hAnsi="Arial" w:cs="Arial"/>
          <w:b/>
          <w:bCs/>
          <w:sz w:val="22"/>
          <w:szCs w:val="22"/>
        </w:rPr>
        <w:t>:</w:t>
      </w:r>
    </w:p>
    <w:p w14:paraId="44383EEC" w14:textId="7CECEE5F" w:rsidR="00F6780E" w:rsidRPr="00D353DF" w:rsidRDefault="00F6780E" w:rsidP="000B0906">
      <w:pPr>
        <w:ind w:right="714"/>
        <w:jc w:val="both"/>
        <w:rPr>
          <w:rFonts w:ascii="Arial" w:hAnsi="Arial" w:cs="Arial"/>
          <w:sz w:val="22"/>
          <w:szCs w:val="22"/>
        </w:rPr>
      </w:pPr>
    </w:p>
    <w:p w14:paraId="13FC9465" w14:textId="724EC750" w:rsidR="003115CC" w:rsidRDefault="00057E0F" w:rsidP="000B0906">
      <w:pPr>
        <w:ind w:left="720" w:right="714"/>
        <w:jc w:val="both"/>
        <w:rPr>
          <w:rFonts w:ascii="Arial" w:hAnsi="Arial" w:cs="Arial"/>
          <w:sz w:val="22"/>
          <w:szCs w:val="22"/>
        </w:rPr>
      </w:pPr>
      <w:r>
        <w:rPr>
          <w:rFonts w:ascii="Arial" w:hAnsi="Arial" w:cs="Arial"/>
          <w:sz w:val="22"/>
          <w:szCs w:val="22"/>
        </w:rPr>
        <w:t xml:space="preserve">Boston Preservation </w:t>
      </w:r>
      <w:r w:rsidR="008A4483">
        <w:rPr>
          <w:rFonts w:ascii="Arial" w:hAnsi="Arial" w:cs="Arial"/>
          <w:sz w:val="22"/>
          <w:szCs w:val="22"/>
        </w:rPr>
        <w:t xml:space="preserve">Trust is now seeking to procure a Principal Contractor </w:t>
      </w:r>
      <w:r w:rsidR="005C4467">
        <w:rPr>
          <w:rFonts w:ascii="Arial" w:hAnsi="Arial" w:cs="Arial"/>
          <w:sz w:val="22"/>
          <w:szCs w:val="22"/>
        </w:rPr>
        <w:t>to deliver these works.</w:t>
      </w:r>
      <w:r w:rsidR="00F84918">
        <w:rPr>
          <w:rFonts w:ascii="Arial" w:hAnsi="Arial" w:cs="Arial"/>
          <w:sz w:val="22"/>
          <w:szCs w:val="22"/>
        </w:rPr>
        <w:t xml:space="preserve"> </w:t>
      </w:r>
      <w:r w:rsidR="00492B48">
        <w:rPr>
          <w:rFonts w:ascii="Arial" w:hAnsi="Arial" w:cs="Arial"/>
          <w:sz w:val="22"/>
          <w:szCs w:val="22"/>
        </w:rPr>
        <w:t>The project procurement is being undertaken in two stage</w:t>
      </w:r>
      <w:r w:rsidR="00CC3412">
        <w:rPr>
          <w:rFonts w:ascii="Arial" w:hAnsi="Arial" w:cs="Arial"/>
          <w:sz w:val="22"/>
          <w:szCs w:val="22"/>
        </w:rPr>
        <w:t>s</w:t>
      </w:r>
      <w:r w:rsidR="00492B48">
        <w:rPr>
          <w:rFonts w:ascii="Arial" w:hAnsi="Arial" w:cs="Arial"/>
          <w:sz w:val="22"/>
          <w:szCs w:val="22"/>
        </w:rPr>
        <w:t>:</w:t>
      </w:r>
    </w:p>
    <w:p w14:paraId="324F4C88" w14:textId="77777777" w:rsidR="00492B48" w:rsidRDefault="00492B48" w:rsidP="000B0906">
      <w:pPr>
        <w:ind w:left="720" w:right="714"/>
        <w:jc w:val="both"/>
        <w:rPr>
          <w:rFonts w:ascii="Arial" w:hAnsi="Arial" w:cs="Arial"/>
          <w:sz w:val="22"/>
          <w:szCs w:val="22"/>
        </w:rPr>
      </w:pPr>
    </w:p>
    <w:p w14:paraId="25015549" w14:textId="013F15F6" w:rsidR="00492B48" w:rsidRPr="00C913EC" w:rsidRDefault="00492B48" w:rsidP="000B0906">
      <w:pPr>
        <w:ind w:left="720" w:right="714"/>
        <w:jc w:val="both"/>
        <w:rPr>
          <w:rFonts w:ascii="Arial" w:hAnsi="Arial" w:cs="Arial"/>
          <w:sz w:val="22"/>
          <w:szCs w:val="22"/>
          <w:u w:val="single"/>
        </w:rPr>
      </w:pPr>
      <w:r w:rsidRPr="00C913EC">
        <w:rPr>
          <w:rFonts w:ascii="Arial" w:hAnsi="Arial" w:cs="Arial"/>
          <w:sz w:val="22"/>
          <w:szCs w:val="22"/>
          <w:u w:val="single"/>
        </w:rPr>
        <w:t xml:space="preserve">Stage 1: Pre-qualification process </w:t>
      </w:r>
    </w:p>
    <w:p w14:paraId="74557E01" w14:textId="77777777" w:rsidR="002373E4" w:rsidRDefault="002373E4" w:rsidP="000B0906">
      <w:pPr>
        <w:ind w:left="720" w:right="714"/>
        <w:jc w:val="both"/>
        <w:rPr>
          <w:rFonts w:ascii="Arial" w:hAnsi="Arial" w:cs="Arial"/>
          <w:sz w:val="22"/>
          <w:szCs w:val="22"/>
        </w:rPr>
      </w:pPr>
    </w:p>
    <w:p w14:paraId="5754C3A2" w14:textId="1FAAE56A" w:rsidR="002373E4" w:rsidRDefault="002373E4" w:rsidP="000B0906">
      <w:pPr>
        <w:ind w:left="720" w:right="714"/>
        <w:jc w:val="both"/>
        <w:rPr>
          <w:rFonts w:ascii="Arial" w:hAnsi="Arial" w:cs="Arial"/>
          <w:sz w:val="22"/>
          <w:szCs w:val="22"/>
        </w:rPr>
      </w:pPr>
      <w:r>
        <w:rPr>
          <w:rFonts w:ascii="Arial" w:hAnsi="Arial" w:cs="Arial"/>
          <w:sz w:val="22"/>
          <w:szCs w:val="22"/>
        </w:rPr>
        <w:t xml:space="preserve">The pre-qualification process is publicly advertised </w:t>
      </w:r>
      <w:r w:rsidR="00FA141F">
        <w:rPr>
          <w:rFonts w:ascii="Arial" w:hAnsi="Arial" w:cs="Arial"/>
          <w:sz w:val="22"/>
          <w:szCs w:val="22"/>
        </w:rPr>
        <w:t xml:space="preserve">and seeks to identify contractors who meet the quality criteria </w:t>
      </w:r>
      <w:r w:rsidR="000C3A9C">
        <w:rPr>
          <w:rFonts w:ascii="Arial" w:hAnsi="Arial" w:cs="Arial"/>
          <w:sz w:val="22"/>
          <w:szCs w:val="22"/>
        </w:rPr>
        <w:t xml:space="preserve">through completion of the </w:t>
      </w:r>
      <w:r w:rsidR="00283AC1">
        <w:rPr>
          <w:rFonts w:ascii="Arial" w:hAnsi="Arial" w:cs="Arial"/>
          <w:sz w:val="22"/>
          <w:szCs w:val="22"/>
        </w:rPr>
        <w:t>pre-qualification questionnaire and provision of copies of requested documents. This process</w:t>
      </w:r>
      <w:r w:rsidR="000C3A9C">
        <w:rPr>
          <w:rFonts w:ascii="Arial" w:hAnsi="Arial" w:cs="Arial"/>
          <w:sz w:val="22"/>
          <w:szCs w:val="22"/>
        </w:rPr>
        <w:t xml:space="preserve"> will </w:t>
      </w:r>
      <w:r w:rsidR="00283AC1">
        <w:rPr>
          <w:rFonts w:ascii="Arial" w:hAnsi="Arial" w:cs="Arial"/>
          <w:sz w:val="22"/>
          <w:szCs w:val="22"/>
        </w:rPr>
        <w:t xml:space="preserve">also help identify which contractors who </w:t>
      </w:r>
      <w:r w:rsidR="002F6115">
        <w:rPr>
          <w:rFonts w:ascii="Arial" w:hAnsi="Arial" w:cs="Arial"/>
          <w:sz w:val="22"/>
          <w:szCs w:val="22"/>
        </w:rPr>
        <w:t>pass</w:t>
      </w:r>
      <w:r w:rsidR="00283AC1">
        <w:rPr>
          <w:rFonts w:ascii="Arial" w:hAnsi="Arial" w:cs="Arial"/>
          <w:sz w:val="22"/>
          <w:szCs w:val="22"/>
        </w:rPr>
        <w:t xml:space="preserve"> all criteria, </w:t>
      </w:r>
      <w:r w:rsidR="000C3A9C">
        <w:rPr>
          <w:rFonts w:ascii="Arial" w:hAnsi="Arial" w:cs="Arial"/>
          <w:sz w:val="22"/>
          <w:szCs w:val="22"/>
        </w:rPr>
        <w:t xml:space="preserve">have the capacity to deliver the project within the </w:t>
      </w:r>
      <w:r w:rsidR="00C608C2">
        <w:rPr>
          <w:rFonts w:ascii="Arial" w:hAnsi="Arial" w:cs="Arial"/>
          <w:sz w:val="22"/>
          <w:szCs w:val="22"/>
        </w:rPr>
        <w:t>outline programme dates.</w:t>
      </w:r>
    </w:p>
    <w:p w14:paraId="0CDC7C92" w14:textId="77777777" w:rsidR="00492B48" w:rsidRDefault="00492B48" w:rsidP="00283AC1">
      <w:pPr>
        <w:ind w:right="714"/>
        <w:jc w:val="both"/>
        <w:rPr>
          <w:rFonts w:ascii="Arial" w:hAnsi="Arial" w:cs="Arial"/>
          <w:sz w:val="22"/>
          <w:szCs w:val="22"/>
        </w:rPr>
      </w:pPr>
    </w:p>
    <w:p w14:paraId="7F965F7F" w14:textId="5EEA5F34" w:rsidR="00492B48" w:rsidRPr="00C913EC" w:rsidRDefault="00492B48" w:rsidP="000B0906">
      <w:pPr>
        <w:ind w:left="720" w:right="714"/>
        <w:jc w:val="both"/>
        <w:rPr>
          <w:rFonts w:ascii="Arial" w:hAnsi="Arial" w:cs="Arial"/>
          <w:sz w:val="22"/>
          <w:szCs w:val="22"/>
          <w:u w:val="single"/>
        </w:rPr>
      </w:pPr>
      <w:r w:rsidRPr="00C913EC">
        <w:rPr>
          <w:rFonts w:ascii="Arial" w:hAnsi="Arial" w:cs="Arial"/>
          <w:sz w:val="22"/>
          <w:szCs w:val="22"/>
          <w:u w:val="single"/>
        </w:rPr>
        <w:t>Stage 2: Invitation of short</w:t>
      </w:r>
      <w:r w:rsidR="002373E4" w:rsidRPr="00C913EC">
        <w:rPr>
          <w:rFonts w:ascii="Arial" w:hAnsi="Arial" w:cs="Arial"/>
          <w:sz w:val="22"/>
          <w:szCs w:val="22"/>
          <w:u w:val="single"/>
        </w:rPr>
        <w:t xml:space="preserve">listed contractors to formal tender </w:t>
      </w:r>
    </w:p>
    <w:p w14:paraId="5E7E7FDA" w14:textId="77777777" w:rsidR="00635850" w:rsidRDefault="00635850" w:rsidP="000B0906">
      <w:pPr>
        <w:ind w:left="720" w:right="714"/>
        <w:jc w:val="both"/>
        <w:rPr>
          <w:rFonts w:ascii="Arial" w:hAnsi="Arial" w:cs="Arial"/>
          <w:sz w:val="22"/>
          <w:szCs w:val="22"/>
        </w:rPr>
      </w:pPr>
    </w:p>
    <w:p w14:paraId="16EDBEF5" w14:textId="11F94363" w:rsidR="00635850" w:rsidRDefault="00283AC1" w:rsidP="000B0906">
      <w:pPr>
        <w:ind w:left="720" w:right="714"/>
        <w:jc w:val="both"/>
        <w:rPr>
          <w:rFonts w:ascii="Arial" w:hAnsi="Arial" w:cs="Arial"/>
          <w:sz w:val="22"/>
          <w:szCs w:val="22"/>
        </w:rPr>
      </w:pPr>
      <w:r>
        <w:rPr>
          <w:rFonts w:ascii="Arial" w:hAnsi="Arial" w:cs="Arial"/>
          <w:sz w:val="22"/>
          <w:szCs w:val="22"/>
        </w:rPr>
        <w:t xml:space="preserve">Following </w:t>
      </w:r>
      <w:r w:rsidR="0050421D">
        <w:rPr>
          <w:rFonts w:ascii="Arial" w:hAnsi="Arial" w:cs="Arial"/>
          <w:sz w:val="22"/>
          <w:szCs w:val="22"/>
        </w:rPr>
        <w:t xml:space="preserve">assessment and scoring of the pre-qualification documents submitted by interested contractors, it </w:t>
      </w:r>
      <w:r w:rsidR="00F6693E">
        <w:rPr>
          <w:rFonts w:ascii="Arial" w:hAnsi="Arial" w:cs="Arial"/>
          <w:sz w:val="22"/>
          <w:szCs w:val="22"/>
        </w:rPr>
        <w:t>is anticipated that approximately six contractors will</w:t>
      </w:r>
      <w:r w:rsidR="002F6115">
        <w:rPr>
          <w:rFonts w:ascii="Arial" w:hAnsi="Arial" w:cs="Arial"/>
          <w:sz w:val="22"/>
          <w:szCs w:val="22"/>
        </w:rPr>
        <w:t xml:space="preserve"> p</w:t>
      </w:r>
      <w:r w:rsidR="00AE67DE">
        <w:rPr>
          <w:rFonts w:ascii="Arial" w:hAnsi="Arial" w:cs="Arial"/>
          <w:sz w:val="22"/>
          <w:szCs w:val="22"/>
        </w:rPr>
        <w:t>ass the process and</w:t>
      </w:r>
      <w:r w:rsidR="00F6693E">
        <w:rPr>
          <w:rFonts w:ascii="Arial" w:hAnsi="Arial" w:cs="Arial"/>
          <w:sz w:val="22"/>
          <w:szCs w:val="22"/>
        </w:rPr>
        <w:t xml:space="preserve"> be i</w:t>
      </w:r>
      <w:r w:rsidR="00FA5211">
        <w:rPr>
          <w:rFonts w:ascii="Arial" w:hAnsi="Arial" w:cs="Arial"/>
          <w:sz w:val="22"/>
          <w:szCs w:val="22"/>
        </w:rPr>
        <w:t xml:space="preserve">ssued with the formal invitation to tender. </w:t>
      </w:r>
      <w:r w:rsidR="006068EC">
        <w:rPr>
          <w:rFonts w:ascii="Arial" w:hAnsi="Arial" w:cs="Arial"/>
          <w:sz w:val="22"/>
          <w:szCs w:val="22"/>
        </w:rPr>
        <w:t xml:space="preserve">Contractors will be invited to provide a fixed price tender sum </w:t>
      </w:r>
      <w:r w:rsidR="00650B1E">
        <w:rPr>
          <w:rFonts w:ascii="Arial" w:hAnsi="Arial" w:cs="Arial"/>
          <w:sz w:val="22"/>
          <w:szCs w:val="22"/>
        </w:rPr>
        <w:t>with breakdown</w:t>
      </w:r>
      <w:r w:rsidR="00AE67DE">
        <w:rPr>
          <w:rFonts w:ascii="Arial" w:hAnsi="Arial" w:cs="Arial"/>
          <w:sz w:val="22"/>
          <w:szCs w:val="22"/>
        </w:rPr>
        <w:t>s</w:t>
      </w:r>
      <w:r w:rsidR="00650B1E">
        <w:rPr>
          <w:rFonts w:ascii="Arial" w:hAnsi="Arial" w:cs="Arial"/>
          <w:sz w:val="22"/>
          <w:szCs w:val="22"/>
        </w:rPr>
        <w:t xml:space="preserve"> based on supplied drawings and quantified schedule of rates</w:t>
      </w:r>
      <w:r w:rsidR="008D3078">
        <w:rPr>
          <w:rFonts w:ascii="Arial" w:hAnsi="Arial" w:cs="Arial"/>
          <w:sz w:val="22"/>
          <w:szCs w:val="22"/>
        </w:rPr>
        <w:t xml:space="preserve">. Site </w:t>
      </w:r>
      <w:r w:rsidR="00F26036">
        <w:rPr>
          <w:rFonts w:ascii="Arial" w:hAnsi="Arial" w:cs="Arial"/>
          <w:sz w:val="22"/>
          <w:szCs w:val="22"/>
        </w:rPr>
        <w:t>visits will be facilitated during this period.</w:t>
      </w:r>
      <w:r w:rsidR="0067705A">
        <w:rPr>
          <w:rFonts w:ascii="Arial" w:hAnsi="Arial" w:cs="Arial"/>
          <w:sz w:val="22"/>
          <w:szCs w:val="22"/>
        </w:rPr>
        <w:t xml:space="preserve"> </w:t>
      </w:r>
      <w:r w:rsidR="0067705A" w:rsidRPr="000318F4">
        <w:rPr>
          <w:rFonts w:ascii="Arial" w:hAnsi="Arial" w:cs="Arial"/>
          <w:sz w:val="22"/>
          <w:szCs w:val="22"/>
        </w:rPr>
        <w:t xml:space="preserve">The works will be contracted under JCT Intermediate </w:t>
      </w:r>
      <w:r w:rsidR="000318F4" w:rsidRPr="000318F4">
        <w:rPr>
          <w:rFonts w:ascii="Arial" w:hAnsi="Arial" w:cs="Arial"/>
          <w:sz w:val="22"/>
          <w:szCs w:val="22"/>
        </w:rPr>
        <w:t>Building Contract 2024.</w:t>
      </w:r>
    </w:p>
    <w:p w14:paraId="71A32728" w14:textId="77777777" w:rsidR="007F3265" w:rsidRPr="00D353DF" w:rsidRDefault="007F3265" w:rsidP="000B0906">
      <w:pPr>
        <w:ind w:right="714" w:firstLine="720"/>
        <w:jc w:val="both"/>
        <w:rPr>
          <w:rFonts w:ascii="Arial" w:hAnsi="Arial" w:cs="Arial"/>
          <w:sz w:val="22"/>
          <w:szCs w:val="22"/>
        </w:rPr>
      </w:pPr>
    </w:p>
    <w:p w14:paraId="5BD5ADF2" w14:textId="77777777" w:rsidR="003115CC" w:rsidRPr="00D353DF" w:rsidRDefault="003115CC" w:rsidP="000B0906">
      <w:pPr>
        <w:ind w:right="714"/>
        <w:jc w:val="both"/>
        <w:rPr>
          <w:rFonts w:ascii="Arial" w:hAnsi="Arial" w:cs="Arial"/>
          <w:sz w:val="22"/>
          <w:szCs w:val="22"/>
        </w:rPr>
      </w:pPr>
      <w:r w:rsidRPr="00D353DF">
        <w:rPr>
          <w:rFonts w:ascii="Arial" w:hAnsi="Arial" w:cs="Arial"/>
          <w:sz w:val="22"/>
          <w:szCs w:val="22"/>
        </w:rPr>
        <w:t>1.1.</w:t>
      </w:r>
      <w:r w:rsidR="00F6780E" w:rsidRPr="00D353DF">
        <w:rPr>
          <w:rFonts w:ascii="Arial" w:hAnsi="Arial" w:cs="Arial"/>
          <w:sz w:val="22"/>
          <w:szCs w:val="22"/>
        </w:rPr>
        <w:t>5</w:t>
      </w:r>
      <w:r w:rsidRPr="00D353DF">
        <w:rPr>
          <w:rFonts w:ascii="Arial" w:hAnsi="Arial" w:cs="Arial"/>
          <w:sz w:val="22"/>
          <w:szCs w:val="22"/>
        </w:rPr>
        <w:tab/>
      </w:r>
      <w:r w:rsidRPr="00D353DF">
        <w:rPr>
          <w:rFonts w:ascii="Arial" w:hAnsi="Arial" w:cs="Arial"/>
          <w:b/>
          <w:bCs/>
          <w:sz w:val="22"/>
          <w:szCs w:val="22"/>
        </w:rPr>
        <w:t>Outline Programme Dates</w:t>
      </w:r>
      <w:r w:rsidR="00F6780E" w:rsidRPr="00D353DF">
        <w:rPr>
          <w:rFonts w:ascii="Arial" w:hAnsi="Arial" w:cs="Arial"/>
          <w:b/>
          <w:bCs/>
          <w:sz w:val="22"/>
          <w:szCs w:val="22"/>
        </w:rPr>
        <w:t>:</w:t>
      </w:r>
    </w:p>
    <w:p w14:paraId="2F7F1327" w14:textId="77777777" w:rsidR="00F6780E" w:rsidRPr="00D353DF" w:rsidRDefault="00F6780E" w:rsidP="000B0906">
      <w:pPr>
        <w:ind w:right="714"/>
        <w:jc w:val="both"/>
        <w:rPr>
          <w:rFonts w:ascii="Arial" w:hAnsi="Arial" w:cs="Arial"/>
          <w:sz w:val="22"/>
          <w:szCs w:val="22"/>
        </w:rPr>
      </w:pPr>
    </w:p>
    <w:tbl>
      <w:tblPr>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49"/>
        <w:gridCol w:w="2268"/>
      </w:tblGrid>
      <w:tr w:rsidR="00C32F4D" w:rsidRPr="00D353DF" w14:paraId="437C9238" w14:textId="77777777" w:rsidTr="000B0906">
        <w:tc>
          <w:tcPr>
            <w:tcW w:w="5949" w:type="dxa"/>
            <w:shd w:val="clear" w:color="auto" w:fill="auto"/>
          </w:tcPr>
          <w:p w14:paraId="390E8AC5" w14:textId="302C40BF" w:rsidR="00C32F4D" w:rsidRPr="007C089D" w:rsidRDefault="00C32F4D" w:rsidP="000B0906">
            <w:pPr>
              <w:ind w:right="714"/>
              <w:jc w:val="both"/>
              <w:rPr>
                <w:rFonts w:ascii="Arial" w:hAnsi="Arial" w:cs="Arial"/>
                <w:b/>
                <w:bCs/>
                <w:sz w:val="22"/>
                <w:szCs w:val="22"/>
              </w:rPr>
            </w:pPr>
            <w:r w:rsidRPr="007C089D">
              <w:rPr>
                <w:rFonts w:ascii="Arial" w:hAnsi="Arial" w:cs="Arial"/>
                <w:b/>
                <w:bCs/>
                <w:sz w:val="22"/>
                <w:szCs w:val="22"/>
              </w:rPr>
              <w:t xml:space="preserve">PQQ </w:t>
            </w:r>
            <w:r w:rsidR="007C089D" w:rsidRPr="007C089D">
              <w:rPr>
                <w:rFonts w:ascii="Arial" w:hAnsi="Arial" w:cs="Arial"/>
                <w:b/>
                <w:bCs/>
                <w:sz w:val="22"/>
                <w:szCs w:val="22"/>
              </w:rPr>
              <w:t>Issue Date</w:t>
            </w:r>
          </w:p>
        </w:tc>
        <w:tc>
          <w:tcPr>
            <w:tcW w:w="2268" w:type="dxa"/>
            <w:shd w:val="clear" w:color="auto" w:fill="auto"/>
          </w:tcPr>
          <w:p w14:paraId="7DEE8BF8" w14:textId="2D9ADE74" w:rsidR="00C32F4D" w:rsidRPr="007C089D" w:rsidRDefault="008977C9" w:rsidP="000B0906">
            <w:pPr>
              <w:ind w:right="714"/>
              <w:jc w:val="both"/>
              <w:rPr>
                <w:rFonts w:ascii="Arial" w:hAnsi="Arial" w:cs="Arial"/>
                <w:sz w:val="22"/>
                <w:szCs w:val="22"/>
                <w:highlight w:val="yellow"/>
              </w:rPr>
            </w:pPr>
            <w:r w:rsidRPr="001B1F4A">
              <w:rPr>
                <w:rFonts w:ascii="Arial" w:hAnsi="Arial" w:cs="Arial"/>
                <w:sz w:val="22"/>
                <w:szCs w:val="22"/>
              </w:rPr>
              <w:t>1</w:t>
            </w:r>
            <w:r w:rsidR="000318F4">
              <w:rPr>
                <w:rFonts w:ascii="Arial" w:hAnsi="Arial" w:cs="Arial"/>
                <w:sz w:val="22"/>
                <w:szCs w:val="22"/>
              </w:rPr>
              <w:t>2</w:t>
            </w:r>
            <w:r w:rsidRPr="001B1F4A">
              <w:rPr>
                <w:rFonts w:ascii="Arial" w:hAnsi="Arial" w:cs="Arial"/>
                <w:sz w:val="22"/>
                <w:szCs w:val="22"/>
                <w:vertAlign w:val="superscript"/>
              </w:rPr>
              <w:t>th</w:t>
            </w:r>
            <w:r w:rsidRPr="001B1F4A">
              <w:rPr>
                <w:rFonts w:ascii="Arial" w:hAnsi="Arial" w:cs="Arial"/>
                <w:sz w:val="22"/>
                <w:szCs w:val="22"/>
              </w:rPr>
              <w:t xml:space="preserve"> </w:t>
            </w:r>
            <w:proofErr w:type="gramStart"/>
            <w:r w:rsidRPr="001B1F4A">
              <w:rPr>
                <w:rFonts w:ascii="Arial" w:hAnsi="Arial" w:cs="Arial"/>
                <w:sz w:val="22"/>
                <w:szCs w:val="22"/>
              </w:rPr>
              <w:t xml:space="preserve">December </w:t>
            </w:r>
            <w:r w:rsidR="00406330" w:rsidRPr="001B1F4A">
              <w:rPr>
                <w:rFonts w:ascii="Arial" w:hAnsi="Arial" w:cs="Arial"/>
                <w:sz w:val="22"/>
                <w:szCs w:val="22"/>
              </w:rPr>
              <w:t xml:space="preserve"> 202</w:t>
            </w:r>
            <w:r w:rsidR="005172FF" w:rsidRPr="001B1F4A">
              <w:rPr>
                <w:rFonts w:ascii="Arial" w:hAnsi="Arial" w:cs="Arial"/>
                <w:sz w:val="22"/>
                <w:szCs w:val="22"/>
              </w:rPr>
              <w:t>4</w:t>
            </w:r>
            <w:proofErr w:type="gramEnd"/>
          </w:p>
        </w:tc>
      </w:tr>
      <w:tr w:rsidR="00D91299" w:rsidRPr="00D353DF" w14:paraId="669281E4" w14:textId="77777777" w:rsidTr="000B0906">
        <w:trPr>
          <w:trHeight w:val="333"/>
        </w:trPr>
        <w:tc>
          <w:tcPr>
            <w:tcW w:w="5949" w:type="dxa"/>
            <w:shd w:val="clear" w:color="auto" w:fill="auto"/>
          </w:tcPr>
          <w:p w14:paraId="5A721FA3" w14:textId="28C65482" w:rsidR="00D91299" w:rsidRPr="00D353DF" w:rsidRDefault="00D91299" w:rsidP="000B0906">
            <w:pPr>
              <w:ind w:right="714"/>
              <w:jc w:val="both"/>
              <w:rPr>
                <w:rFonts w:ascii="Arial" w:hAnsi="Arial" w:cs="Arial"/>
                <w:b/>
                <w:bCs/>
                <w:sz w:val="22"/>
                <w:szCs w:val="22"/>
              </w:rPr>
            </w:pPr>
            <w:r w:rsidRPr="00D353DF">
              <w:rPr>
                <w:rFonts w:ascii="Arial" w:hAnsi="Arial" w:cs="Arial"/>
                <w:b/>
                <w:bCs/>
                <w:sz w:val="22"/>
                <w:szCs w:val="22"/>
              </w:rPr>
              <w:t xml:space="preserve">Deadline </w:t>
            </w:r>
            <w:r w:rsidR="007C089D" w:rsidRPr="00D353DF">
              <w:rPr>
                <w:rFonts w:ascii="Arial" w:hAnsi="Arial" w:cs="Arial"/>
                <w:b/>
                <w:bCs/>
                <w:sz w:val="22"/>
                <w:szCs w:val="22"/>
              </w:rPr>
              <w:t xml:space="preserve">For </w:t>
            </w:r>
            <w:r w:rsidRPr="00D353DF">
              <w:rPr>
                <w:rFonts w:ascii="Arial" w:hAnsi="Arial" w:cs="Arial"/>
                <w:b/>
                <w:bCs/>
                <w:sz w:val="22"/>
                <w:szCs w:val="22"/>
              </w:rPr>
              <w:t xml:space="preserve">PQQ </w:t>
            </w:r>
            <w:r w:rsidR="007C089D" w:rsidRPr="00D353DF">
              <w:rPr>
                <w:rFonts w:ascii="Arial" w:hAnsi="Arial" w:cs="Arial"/>
                <w:b/>
                <w:bCs/>
                <w:sz w:val="22"/>
                <w:szCs w:val="22"/>
              </w:rPr>
              <w:t>Queries</w:t>
            </w:r>
          </w:p>
        </w:tc>
        <w:tc>
          <w:tcPr>
            <w:tcW w:w="2268" w:type="dxa"/>
            <w:shd w:val="clear" w:color="auto" w:fill="auto"/>
          </w:tcPr>
          <w:p w14:paraId="67349059" w14:textId="1BCC9446" w:rsidR="00D91299" w:rsidRPr="00D353DF" w:rsidRDefault="0030378F" w:rsidP="000B0906">
            <w:pPr>
              <w:ind w:right="714"/>
              <w:jc w:val="both"/>
              <w:rPr>
                <w:rFonts w:ascii="Arial" w:hAnsi="Arial" w:cs="Arial"/>
                <w:b/>
                <w:bCs/>
                <w:color w:val="FF0000"/>
                <w:sz w:val="22"/>
                <w:szCs w:val="22"/>
              </w:rPr>
            </w:pPr>
            <w:r>
              <w:rPr>
                <w:rFonts w:ascii="Arial" w:hAnsi="Arial" w:cs="Arial"/>
                <w:sz w:val="22"/>
                <w:szCs w:val="22"/>
              </w:rPr>
              <w:t xml:space="preserve"> </w:t>
            </w:r>
            <w:r w:rsidRPr="0030378F">
              <w:rPr>
                <w:rFonts w:ascii="Arial" w:hAnsi="Arial" w:cs="Arial"/>
                <w:sz w:val="22"/>
                <w:szCs w:val="22"/>
              </w:rPr>
              <w:t>10</w:t>
            </w:r>
            <w:r w:rsidRPr="0030378F">
              <w:rPr>
                <w:rFonts w:ascii="Arial" w:hAnsi="Arial" w:cs="Arial"/>
                <w:sz w:val="22"/>
                <w:szCs w:val="22"/>
                <w:vertAlign w:val="superscript"/>
              </w:rPr>
              <w:t>th</w:t>
            </w:r>
            <w:r w:rsidRPr="0030378F">
              <w:rPr>
                <w:rFonts w:ascii="Arial" w:hAnsi="Arial" w:cs="Arial"/>
                <w:sz w:val="22"/>
                <w:szCs w:val="22"/>
              </w:rPr>
              <w:t xml:space="preserve"> January</w:t>
            </w:r>
            <w:r w:rsidR="007C089D" w:rsidRPr="0030378F">
              <w:rPr>
                <w:rFonts w:ascii="Arial" w:hAnsi="Arial" w:cs="Arial"/>
                <w:sz w:val="22"/>
                <w:szCs w:val="22"/>
              </w:rPr>
              <w:t xml:space="preserve"> 202</w:t>
            </w:r>
            <w:r w:rsidRPr="0030378F">
              <w:rPr>
                <w:rFonts w:ascii="Arial" w:hAnsi="Arial" w:cs="Arial"/>
                <w:sz w:val="22"/>
                <w:szCs w:val="22"/>
              </w:rPr>
              <w:t>5</w:t>
            </w:r>
          </w:p>
        </w:tc>
      </w:tr>
      <w:tr w:rsidR="00C32F4D" w:rsidRPr="00D353DF" w14:paraId="0E174511" w14:textId="77777777" w:rsidTr="000B0906">
        <w:tc>
          <w:tcPr>
            <w:tcW w:w="5949" w:type="dxa"/>
            <w:shd w:val="clear" w:color="auto" w:fill="auto"/>
          </w:tcPr>
          <w:p w14:paraId="5CED88AE" w14:textId="1E88F66B" w:rsidR="00C32F4D" w:rsidRPr="00D353DF" w:rsidRDefault="00C32F4D" w:rsidP="000B0906">
            <w:pPr>
              <w:ind w:right="714"/>
              <w:jc w:val="both"/>
              <w:rPr>
                <w:rFonts w:ascii="Arial" w:hAnsi="Arial" w:cs="Arial"/>
                <w:b/>
                <w:bCs/>
                <w:sz w:val="22"/>
                <w:szCs w:val="22"/>
              </w:rPr>
            </w:pPr>
            <w:r w:rsidRPr="00D353DF">
              <w:rPr>
                <w:rFonts w:ascii="Arial" w:hAnsi="Arial" w:cs="Arial"/>
                <w:b/>
                <w:bCs/>
                <w:sz w:val="22"/>
                <w:szCs w:val="22"/>
              </w:rPr>
              <w:t xml:space="preserve">PQQ </w:t>
            </w:r>
            <w:r w:rsidR="007C089D" w:rsidRPr="00D353DF">
              <w:rPr>
                <w:rFonts w:ascii="Arial" w:hAnsi="Arial" w:cs="Arial"/>
                <w:b/>
                <w:bCs/>
                <w:sz w:val="22"/>
                <w:szCs w:val="22"/>
              </w:rPr>
              <w:t>Return Date</w:t>
            </w:r>
          </w:p>
        </w:tc>
        <w:tc>
          <w:tcPr>
            <w:tcW w:w="2268" w:type="dxa"/>
            <w:shd w:val="clear" w:color="auto" w:fill="auto"/>
          </w:tcPr>
          <w:p w14:paraId="1FA167C9" w14:textId="13558762" w:rsidR="00C32F4D" w:rsidRPr="00D353DF" w:rsidRDefault="00C44D74" w:rsidP="000B0906">
            <w:pPr>
              <w:ind w:right="714"/>
              <w:jc w:val="both"/>
              <w:rPr>
                <w:rFonts w:ascii="Arial" w:hAnsi="Arial" w:cs="Arial"/>
                <w:b/>
                <w:bCs/>
                <w:sz w:val="22"/>
                <w:szCs w:val="22"/>
              </w:rPr>
            </w:pPr>
            <w:r w:rsidRPr="00C44D74">
              <w:rPr>
                <w:rFonts w:ascii="Arial" w:hAnsi="Arial" w:cs="Arial"/>
                <w:sz w:val="22"/>
                <w:szCs w:val="22"/>
              </w:rPr>
              <w:t>1</w:t>
            </w:r>
            <w:r w:rsidR="00E10BFF">
              <w:rPr>
                <w:rFonts w:ascii="Arial" w:hAnsi="Arial" w:cs="Arial"/>
                <w:sz w:val="22"/>
                <w:szCs w:val="22"/>
              </w:rPr>
              <w:t>6</w:t>
            </w:r>
            <w:r w:rsidRPr="00C44D74">
              <w:rPr>
                <w:rFonts w:ascii="Arial" w:hAnsi="Arial" w:cs="Arial"/>
                <w:sz w:val="22"/>
                <w:szCs w:val="22"/>
                <w:vertAlign w:val="superscript"/>
              </w:rPr>
              <w:t>th</w:t>
            </w:r>
            <w:r w:rsidRPr="00C44D74">
              <w:rPr>
                <w:rFonts w:ascii="Arial" w:hAnsi="Arial" w:cs="Arial"/>
                <w:sz w:val="22"/>
                <w:szCs w:val="22"/>
              </w:rPr>
              <w:t xml:space="preserve"> January</w:t>
            </w:r>
            <w:r w:rsidR="007C089D" w:rsidRPr="00C44D74">
              <w:rPr>
                <w:rFonts w:ascii="Arial" w:hAnsi="Arial" w:cs="Arial"/>
                <w:sz w:val="22"/>
                <w:szCs w:val="22"/>
              </w:rPr>
              <w:t xml:space="preserve"> 202</w:t>
            </w:r>
            <w:r w:rsidRPr="00C44D74">
              <w:rPr>
                <w:rFonts w:ascii="Arial" w:hAnsi="Arial" w:cs="Arial"/>
                <w:sz w:val="22"/>
                <w:szCs w:val="22"/>
              </w:rPr>
              <w:t>5</w:t>
            </w:r>
            <w:r w:rsidR="007C089D" w:rsidRPr="00C44D74">
              <w:rPr>
                <w:rFonts w:ascii="Arial" w:hAnsi="Arial" w:cs="Arial"/>
                <w:sz w:val="22"/>
                <w:szCs w:val="22"/>
              </w:rPr>
              <w:t xml:space="preserve"> by </w:t>
            </w:r>
            <w:r w:rsidR="008977C9" w:rsidRPr="00C44D74">
              <w:rPr>
                <w:rFonts w:ascii="Arial" w:hAnsi="Arial" w:cs="Arial"/>
                <w:sz w:val="22"/>
                <w:szCs w:val="22"/>
              </w:rPr>
              <w:t>Midday</w:t>
            </w:r>
          </w:p>
        </w:tc>
      </w:tr>
      <w:tr w:rsidR="00C32F4D" w:rsidRPr="00D353DF" w14:paraId="35754B90" w14:textId="77777777" w:rsidTr="000B0906">
        <w:tc>
          <w:tcPr>
            <w:tcW w:w="5949" w:type="dxa"/>
            <w:shd w:val="clear" w:color="auto" w:fill="auto"/>
          </w:tcPr>
          <w:p w14:paraId="2DC155C0" w14:textId="5DD1F6BA" w:rsidR="00C32F4D" w:rsidRPr="007C089D" w:rsidRDefault="00C32F4D" w:rsidP="000B0906">
            <w:pPr>
              <w:ind w:right="714"/>
              <w:jc w:val="both"/>
              <w:rPr>
                <w:rFonts w:ascii="Arial" w:hAnsi="Arial" w:cs="Arial"/>
                <w:b/>
                <w:bCs/>
                <w:sz w:val="22"/>
                <w:szCs w:val="22"/>
              </w:rPr>
            </w:pPr>
            <w:r w:rsidRPr="007C089D">
              <w:rPr>
                <w:rFonts w:ascii="Arial" w:hAnsi="Arial" w:cs="Arial"/>
                <w:b/>
                <w:bCs/>
                <w:sz w:val="22"/>
                <w:szCs w:val="22"/>
              </w:rPr>
              <w:t xml:space="preserve">Anticipated </w:t>
            </w:r>
            <w:r w:rsidR="007C089D" w:rsidRPr="007C089D">
              <w:rPr>
                <w:rFonts w:ascii="Arial" w:hAnsi="Arial" w:cs="Arial"/>
                <w:b/>
                <w:bCs/>
                <w:sz w:val="22"/>
                <w:szCs w:val="22"/>
              </w:rPr>
              <w:t xml:space="preserve">Issue of </w:t>
            </w:r>
            <w:r w:rsidRPr="007C089D">
              <w:rPr>
                <w:rFonts w:ascii="Arial" w:hAnsi="Arial" w:cs="Arial"/>
                <w:b/>
                <w:bCs/>
                <w:sz w:val="22"/>
                <w:szCs w:val="22"/>
              </w:rPr>
              <w:t>ITT</w:t>
            </w:r>
          </w:p>
        </w:tc>
        <w:tc>
          <w:tcPr>
            <w:tcW w:w="2268" w:type="dxa"/>
            <w:shd w:val="clear" w:color="auto" w:fill="auto"/>
          </w:tcPr>
          <w:p w14:paraId="6D035F8B" w14:textId="6B64C6BE" w:rsidR="00C32F4D" w:rsidRPr="001B1F4A" w:rsidRDefault="001B1F4A" w:rsidP="000B0906">
            <w:pPr>
              <w:ind w:right="714"/>
              <w:jc w:val="both"/>
              <w:rPr>
                <w:rFonts w:ascii="Arial" w:hAnsi="Arial" w:cs="Arial"/>
                <w:sz w:val="22"/>
                <w:szCs w:val="22"/>
              </w:rPr>
            </w:pPr>
            <w:r w:rsidRPr="001B1F4A">
              <w:rPr>
                <w:rFonts w:ascii="Arial" w:hAnsi="Arial" w:cs="Arial"/>
                <w:sz w:val="22"/>
                <w:szCs w:val="22"/>
              </w:rPr>
              <w:t>24</w:t>
            </w:r>
            <w:r w:rsidRPr="001B1F4A">
              <w:rPr>
                <w:rFonts w:ascii="Arial" w:hAnsi="Arial" w:cs="Arial"/>
                <w:sz w:val="22"/>
                <w:szCs w:val="22"/>
                <w:vertAlign w:val="superscript"/>
              </w:rPr>
              <w:t>th</w:t>
            </w:r>
            <w:r w:rsidRPr="001B1F4A">
              <w:rPr>
                <w:rFonts w:ascii="Arial" w:hAnsi="Arial" w:cs="Arial"/>
                <w:sz w:val="22"/>
                <w:szCs w:val="22"/>
              </w:rPr>
              <w:t xml:space="preserve"> January</w:t>
            </w:r>
            <w:r w:rsidR="007C089D" w:rsidRPr="001B1F4A">
              <w:rPr>
                <w:rFonts w:ascii="Arial" w:hAnsi="Arial" w:cs="Arial"/>
                <w:sz w:val="22"/>
                <w:szCs w:val="22"/>
              </w:rPr>
              <w:t xml:space="preserve"> 202</w:t>
            </w:r>
            <w:r w:rsidR="008977C9" w:rsidRPr="001B1F4A">
              <w:rPr>
                <w:rFonts w:ascii="Arial" w:hAnsi="Arial" w:cs="Arial"/>
                <w:sz w:val="22"/>
                <w:szCs w:val="22"/>
              </w:rPr>
              <w:t>5</w:t>
            </w:r>
          </w:p>
        </w:tc>
      </w:tr>
      <w:tr w:rsidR="00C32F4D" w:rsidRPr="00D353DF" w14:paraId="12807324" w14:textId="77777777" w:rsidTr="000B0906">
        <w:tc>
          <w:tcPr>
            <w:tcW w:w="5949" w:type="dxa"/>
            <w:shd w:val="clear" w:color="auto" w:fill="auto"/>
          </w:tcPr>
          <w:p w14:paraId="6FE094B9" w14:textId="5A38EE33" w:rsidR="00C32F4D" w:rsidRPr="007C089D" w:rsidRDefault="00F50908" w:rsidP="000B0906">
            <w:pPr>
              <w:ind w:right="714"/>
              <w:jc w:val="both"/>
              <w:rPr>
                <w:rFonts w:ascii="Arial" w:hAnsi="Arial" w:cs="Arial"/>
                <w:b/>
                <w:bCs/>
                <w:sz w:val="22"/>
                <w:szCs w:val="22"/>
              </w:rPr>
            </w:pPr>
            <w:r w:rsidRPr="007C089D">
              <w:rPr>
                <w:rFonts w:ascii="Arial" w:hAnsi="Arial" w:cs="Arial"/>
                <w:b/>
                <w:bCs/>
                <w:sz w:val="22"/>
                <w:szCs w:val="22"/>
              </w:rPr>
              <w:lastRenderedPageBreak/>
              <w:t xml:space="preserve">Anticipated ITT </w:t>
            </w:r>
            <w:r w:rsidR="007C089D" w:rsidRPr="007C089D">
              <w:rPr>
                <w:rFonts w:ascii="Arial" w:hAnsi="Arial" w:cs="Arial"/>
                <w:b/>
                <w:bCs/>
                <w:sz w:val="22"/>
                <w:szCs w:val="22"/>
              </w:rPr>
              <w:t xml:space="preserve">Return Date </w:t>
            </w:r>
          </w:p>
        </w:tc>
        <w:tc>
          <w:tcPr>
            <w:tcW w:w="2268" w:type="dxa"/>
            <w:shd w:val="clear" w:color="auto" w:fill="auto"/>
          </w:tcPr>
          <w:p w14:paraId="15B66D01" w14:textId="6B87A7B8" w:rsidR="00C32F4D" w:rsidRPr="00D353DF" w:rsidRDefault="009572C2" w:rsidP="000B0906">
            <w:pPr>
              <w:ind w:right="714"/>
              <w:jc w:val="both"/>
              <w:rPr>
                <w:rFonts w:ascii="Arial" w:hAnsi="Arial" w:cs="Arial"/>
                <w:sz w:val="22"/>
                <w:szCs w:val="22"/>
              </w:rPr>
            </w:pPr>
            <w:r>
              <w:rPr>
                <w:rFonts w:ascii="Arial" w:hAnsi="Arial" w:cs="Arial"/>
                <w:sz w:val="22"/>
                <w:szCs w:val="22"/>
              </w:rPr>
              <w:t>21</w:t>
            </w:r>
            <w:r w:rsidRPr="009572C2">
              <w:rPr>
                <w:rFonts w:ascii="Arial" w:hAnsi="Arial" w:cs="Arial"/>
                <w:sz w:val="22"/>
                <w:szCs w:val="22"/>
                <w:vertAlign w:val="superscript"/>
              </w:rPr>
              <w:t>st</w:t>
            </w:r>
            <w:r>
              <w:rPr>
                <w:rFonts w:ascii="Arial" w:hAnsi="Arial" w:cs="Arial"/>
                <w:sz w:val="22"/>
                <w:szCs w:val="22"/>
              </w:rPr>
              <w:t xml:space="preserve"> February 2025</w:t>
            </w:r>
          </w:p>
        </w:tc>
      </w:tr>
      <w:tr w:rsidR="00C32F4D" w:rsidRPr="00D353DF" w14:paraId="54CDB29C" w14:textId="77777777" w:rsidTr="000B0906">
        <w:tc>
          <w:tcPr>
            <w:tcW w:w="5949" w:type="dxa"/>
            <w:shd w:val="clear" w:color="auto" w:fill="auto"/>
          </w:tcPr>
          <w:p w14:paraId="64CDF342" w14:textId="00A8BE9F" w:rsidR="00C32F4D" w:rsidRPr="007C089D" w:rsidRDefault="00C32F4D" w:rsidP="000B0906">
            <w:pPr>
              <w:ind w:right="714"/>
              <w:jc w:val="both"/>
              <w:rPr>
                <w:rFonts w:ascii="Arial" w:hAnsi="Arial" w:cs="Arial"/>
                <w:b/>
                <w:bCs/>
                <w:sz w:val="22"/>
                <w:szCs w:val="22"/>
              </w:rPr>
            </w:pPr>
            <w:r w:rsidRPr="007C089D">
              <w:rPr>
                <w:rFonts w:ascii="Arial" w:hAnsi="Arial" w:cs="Arial"/>
                <w:b/>
                <w:bCs/>
                <w:sz w:val="22"/>
                <w:szCs w:val="22"/>
              </w:rPr>
              <w:t xml:space="preserve">Proposed </w:t>
            </w:r>
            <w:r w:rsidR="007C089D" w:rsidRPr="007C089D">
              <w:rPr>
                <w:rFonts w:ascii="Arial" w:hAnsi="Arial" w:cs="Arial"/>
                <w:b/>
                <w:bCs/>
                <w:sz w:val="22"/>
                <w:szCs w:val="22"/>
              </w:rPr>
              <w:t>Date for Commencement of Contract Works</w:t>
            </w:r>
          </w:p>
        </w:tc>
        <w:tc>
          <w:tcPr>
            <w:tcW w:w="2268" w:type="dxa"/>
            <w:shd w:val="clear" w:color="auto" w:fill="auto"/>
          </w:tcPr>
          <w:p w14:paraId="4BFA1A3F" w14:textId="79B8CB9D" w:rsidR="00C32F4D" w:rsidRPr="00231D0F" w:rsidRDefault="00444EEF" w:rsidP="000B0906">
            <w:pPr>
              <w:ind w:right="714"/>
              <w:jc w:val="both"/>
              <w:rPr>
                <w:rFonts w:ascii="Arial" w:hAnsi="Arial" w:cs="Arial"/>
                <w:sz w:val="22"/>
                <w:szCs w:val="22"/>
              </w:rPr>
            </w:pPr>
            <w:r w:rsidRPr="00231D0F">
              <w:rPr>
                <w:rFonts w:ascii="Arial" w:hAnsi="Arial" w:cs="Arial"/>
                <w:sz w:val="22"/>
                <w:szCs w:val="22"/>
              </w:rPr>
              <w:t>16</w:t>
            </w:r>
            <w:r w:rsidRPr="00231D0F">
              <w:rPr>
                <w:rFonts w:ascii="Arial" w:hAnsi="Arial" w:cs="Arial"/>
                <w:sz w:val="22"/>
                <w:szCs w:val="22"/>
                <w:vertAlign w:val="superscript"/>
              </w:rPr>
              <w:t>th</w:t>
            </w:r>
            <w:r w:rsidRPr="00231D0F">
              <w:rPr>
                <w:rFonts w:ascii="Arial" w:hAnsi="Arial" w:cs="Arial"/>
                <w:sz w:val="22"/>
                <w:szCs w:val="22"/>
              </w:rPr>
              <w:t xml:space="preserve"> </w:t>
            </w:r>
            <w:proofErr w:type="gramStart"/>
            <w:r w:rsidRPr="00231D0F">
              <w:rPr>
                <w:rFonts w:ascii="Arial" w:hAnsi="Arial" w:cs="Arial"/>
                <w:sz w:val="22"/>
                <w:szCs w:val="22"/>
              </w:rPr>
              <w:t xml:space="preserve">June </w:t>
            </w:r>
            <w:r w:rsidR="007C089D" w:rsidRPr="00231D0F">
              <w:rPr>
                <w:rFonts w:ascii="Arial" w:hAnsi="Arial" w:cs="Arial"/>
                <w:sz w:val="22"/>
                <w:szCs w:val="22"/>
              </w:rPr>
              <w:t xml:space="preserve"> 202</w:t>
            </w:r>
            <w:r w:rsidR="009572C2" w:rsidRPr="00231D0F">
              <w:rPr>
                <w:rFonts w:ascii="Arial" w:hAnsi="Arial" w:cs="Arial"/>
                <w:sz w:val="22"/>
                <w:szCs w:val="22"/>
              </w:rPr>
              <w:t>5</w:t>
            </w:r>
            <w:proofErr w:type="gramEnd"/>
          </w:p>
        </w:tc>
      </w:tr>
      <w:tr w:rsidR="00C32F4D" w:rsidRPr="00D353DF" w14:paraId="41B2F002" w14:textId="77777777" w:rsidTr="000B0906">
        <w:tc>
          <w:tcPr>
            <w:tcW w:w="5949" w:type="dxa"/>
            <w:shd w:val="clear" w:color="auto" w:fill="auto"/>
          </w:tcPr>
          <w:p w14:paraId="7249EEB3" w14:textId="3D873613" w:rsidR="00C32F4D" w:rsidRPr="007C089D" w:rsidRDefault="00C32F4D" w:rsidP="000B0906">
            <w:pPr>
              <w:ind w:right="714"/>
              <w:jc w:val="both"/>
              <w:rPr>
                <w:rFonts w:ascii="Arial" w:hAnsi="Arial" w:cs="Arial"/>
                <w:b/>
                <w:bCs/>
                <w:sz w:val="22"/>
                <w:szCs w:val="22"/>
              </w:rPr>
            </w:pPr>
            <w:r w:rsidRPr="007C089D">
              <w:rPr>
                <w:rFonts w:ascii="Arial" w:hAnsi="Arial" w:cs="Arial"/>
                <w:b/>
                <w:bCs/>
                <w:sz w:val="22"/>
                <w:szCs w:val="22"/>
              </w:rPr>
              <w:t xml:space="preserve">Proposed </w:t>
            </w:r>
            <w:r w:rsidR="007C089D" w:rsidRPr="007C089D">
              <w:rPr>
                <w:rFonts w:ascii="Arial" w:hAnsi="Arial" w:cs="Arial"/>
                <w:b/>
                <w:bCs/>
                <w:sz w:val="22"/>
                <w:szCs w:val="22"/>
              </w:rPr>
              <w:t xml:space="preserve">Date for Completion of All Works </w:t>
            </w:r>
          </w:p>
        </w:tc>
        <w:tc>
          <w:tcPr>
            <w:tcW w:w="2268" w:type="dxa"/>
            <w:shd w:val="clear" w:color="auto" w:fill="auto"/>
          </w:tcPr>
          <w:p w14:paraId="195735AD" w14:textId="58784E92" w:rsidR="00C32F4D" w:rsidRPr="00D353DF" w:rsidRDefault="00231D0F" w:rsidP="000B0906">
            <w:pPr>
              <w:ind w:right="714"/>
              <w:jc w:val="both"/>
              <w:rPr>
                <w:rFonts w:ascii="Arial" w:hAnsi="Arial" w:cs="Arial"/>
                <w:sz w:val="22"/>
                <w:szCs w:val="22"/>
              </w:rPr>
            </w:pPr>
            <w:r>
              <w:rPr>
                <w:rFonts w:ascii="Arial" w:hAnsi="Arial" w:cs="Arial"/>
                <w:sz w:val="22"/>
                <w:szCs w:val="22"/>
              </w:rPr>
              <w:t>20</w:t>
            </w:r>
            <w:r w:rsidRPr="00231D0F">
              <w:rPr>
                <w:rFonts w:ascii="Arial" w:hAnsi="Arial" w:cs="Arial"/>
                <w:sz w:val="22"/>
                <w:szCs w:val="22"/>
                <w:vertAlign w:val="superscript"/>
              </w:rPr>
              <w:t>th</w:t>
            </w:r>
            <w:r>
              <w:rPr>
                <w:rFonts w:ascii="Arial" w:hAnsi="Arial" w:cs="Arial"/>
                <w:sz w:val="22"/>
                <w:szCs w:val="22"/>
              </w:rPr>
              <w:t xml:space="preserve"> March 2026</w:t>
            </w:r>
          </w:p>
        </w:tc>
      </w:tr>
    </w:tbl>
    <w:p w14:paraId="08AE657B" w14:textId="77777777" w:rsidR="00911CB0" w:rsidRPr="00D353DF" w:rsidRDefault="00911CB0" w:rsidP="000B0906">
      <w:pPr>
        <w:ind w:right="714"/>
        <w:jc w:val="both"/>
        <w:rPr>
          <w:rFonts w:ascii="Arial" w:hAnsi="Arial" w:cs="Arial"/>
          <w:sz w:val="22"/>
          <w:szCs w:val="22"/>
        </w:rPr>
      </w:pPr>
    </w:p>
    <w:p w14:paraId="263C25F3" w14:textId="77777777" w:rsidR="005E3AB3" w:rsidRDefault="005E3AB3" w:rsidP="000B0906">
      <w:pPr>
        <w:ind w:left="709" w:right="714" w:firstLine="11"/>
        <w:jc w:val="both"/>
        <w:rPr>
          <w:rFonts w:ascii="Arial" w:hAnsi="Arial" w:cs="Arial"/>
          <w:sz w:val="22"/>
          <w:szCs w:val="22"/>
        </w:rPr>
      </w:pPr>
    </w:p>
    <w:p w14:paraId="4FE1B361" w14:textId="14FD7004" w:rsidR="005E3AB3" w:rsidRDefault="005E3AB3">
      <w:pPr>
        <w:spacing w:line="240" w:lineRule="auto"/>
        <w:rPr>
          <w:rFonts w:ascii="Arial" w:hAnsi="Arial" w:cs="Arial"/>
          <w:sz w:val="22"/>
          <w:szCs w:val="22"/>
        </w:rPr>
      </w:pPr>
      <w:r>
        <w:rPr>
          <w:rFonts w:ascii="Arial" w:hAnsi="Arial" w:cs="Arial"/>
          <w:sz w:val="22"/>
          <w:szCs w:val="22"/>
        </w:rPr>
        <w:br w:type="page"/>
      </w:r>
    </w:p>
    <w:p w14:paraId="008AE1F8" w14:textId="6B67ABC2" w:rsidR="00911CB0" w:rsidRPr="00D353DF" w:rsidRDefault="00911CB0" w:rsidP="000B0906">
      <w:pPr>
        <w:autoSpaceDE w:val="0"/>
        <w:autoSpaceDN w:val="0"/>
        <w:adjustRightInd w:val="0"/>
        <w:spacing w:before="6" w:line="240" w:lineRule="auto"/>
        <w:ind w:left="709" w:right="714" w:hanging="709"/>
        <w:jc w:val="both"/>
        <w:rPr>
          <w:rFonts w:ascii="Arial" w:eastAsia="Times New Roman" w:hAnsi="Arial" w:cs="Arial"/>
          <w:b/>
          <w:bCs/>
          <w:sz w:val="22"/>
          <w:szCs w:val="22"/>
        </w:rPr>
      </w:pPr>
      <w:r w:rsidRPr="00D353DF">
        <w:rPr>
          <w:rFonts w:ascii="Arial" w:eastAsia="Times New Roman" w:hAnsi="Arial" w:cs="Arial"/>
          <w:sz w:val="22"/>
          <w:szCs w:val="22"/>
        </w:rPr>
        <w:lastRenderedPageBreak/>
        <w:t>2</w:t>
      </w:r>
      <w:r w:rsidRPr="00D353DF">
        <w:rPr>
          <w:rFonts w:ascii="Arial" w:eastAsia="Times New Roman" w:hAnsi="Arial" w:cs="Arial"/>
          <w:sz w:val="22"/>
          <w:szCs w:val="22"/>
        </w:rPr>
        <w:tab/>
      </w:r>
      <w:r w:rsidR="005E3AB3" w:rsidRPr="00D353DF">
        <w:rPr>
          <w:rFonts w:ascii="Arial" w:hAnsi="Arial" w:cs="Arial"/>
          <w:b/>
          <w:bCs/>
          <w:sz w:val="22"/>
          <w:szCs w:val="22"/>
        </w:rPr>
        <w:t>INSTRUCTIONS FOR COMPLETION OF THE P</w:t>
      </w:r>
      <w:r w:rsidR="005E3AB3">
        <w:rPr>
          <w:rFonts w:ascii="Arial" w:hAnsi="Arial" w:cs="Arial"/>
          <w:b/>
          <w:bCs/>
          <w:sz w:val="22"/>
          <w:szCs w:val="22"/>
        </w:rPr>
        <w:t>QQ</w:t>
      </w:r>
      <w:r w:rsidR="005E3AB3" w:rsidRPr="00D353DF">
        <w:rPr>
          <w:rFonts w:ascii="Arial" w:hAnsi="Arial" w:cs="Arial"/>
          <w:b/>
          <w:bCs/>
          <w:sz w:val="22"/>
          <w:szCs w:val="22"/>
        </w:rPr>
        <w:t>:</w:t>
      </w:r>
    </w:p>
    <w:p w14:paraId="6B0B8CC8" w14:textId="77777777" w:rsidR="00911CB0" w:rsidRPr="00D353DF" w:rsidRDefault="00911CB0" w:rsidP="000B0906">
      <w:pPr>
        <w:autoSpaceDE w:val="0"/>
        <w:autoSpaceDN w:val="0"/>
        <w:adjustRightInd w:val="0"/>
        <w:spacing w:before="9" w:line="240" w:lineRule="auto"/>
        <w:ind w:left="709" w:right="714" w:hanging="709"/>
        <w:jc w:val="both"/>
        <w:rPr>
          <w:rFonts w:ascii="Arial" w:eastAsia="Times New Roman" w:hAnsi="Arial" w:cs="Arial"/>
          <w:sz w:val="22"/>
          <w:szCs w:val="22"/>
        </w:rPr>
      </w:pPr>
    </w:p>
    <w:p w14:paraId="3524BC82" w14:textId="567EFA02" w:rsidR="00911CB0" w:rsidRPr="00D353DF" w:rsidRDefault="007546CC" w:rsidP="000B0906">
      <w:pPr>
        <w:autoSpaceDE w:val="0"/>
        <w:autoSpaceDN w:val="0"/>
        <w:adjustRightInd w:val="0"/>
        <w:spacing w:line="225" w:lineRule="auto"/>
        <w:ind w:left="709" w:right="714" w:hanging="709"/>
        <w:jc w:val="both"/>
        <w:rPr>
          <w:rFonts w:ascii="Arial" w:eastAsia="Times New Roman" w:hAnsi="Arial" w:cs="Arial"/>
          <w:sz w:val="22"/>
          <w:szCs w:val="22"/>
        </w:rPr>
      </w:pPr>
      <w:r w:rsidRPr="002C7D31">
        <w:rPr>
          <w:rFonts w:ascii="Arial" w:eastAsia="Times New Roman" w:hAnsi="Arial" w:cs="Arial"/>
          <w:sz w:val="22"/>
          <w:szCs w:val="22"/>
        </w:rPr>
        <w:t>2.1</w:t>
      </w:r>
      <w:r w:rsidR="00911CB0" w:rsidRPr="002C7D31">
        <w:rPr>
          <w:rFonts w:ascii="Arial" w:eastAsia="Times New Roman" w:hAnsi="Arial" w:cs="Arial"/>
          <w:sz w:val="22"/>
          <w:szCs w:val="22"/>
        </w:rPr>
        <w:tab/>
        <w:t xml:space="preserve">Please send the completed PQQ by the deadline of </w:t>
      </w:r>
      <w:r w:rsidR="00687575" w:rsidRPr="002C7D31">
        <w:rPr>
          <w:rFonts w:ascii="Arial" w:eastAsia="Times New Roman" w:hAnsi="Arial" w:cs="Arial"/>
          <w:b/>
          <w:bCs/>
          <w:sz w:val="22"/>
          <w:szCs w:val="22"/>
        </w:rPr>
        <w:t>Midday</w:t>
      </w:r>
      <w:r w:rsidR="00A23E9B" w:rsidRPr="002C7D31">
        <w:rPr>
          <w:rFonts w:ascii="Arial" w:eastAsia="Times New Roman" w:hAnsi="Arial" w:cs="Arial"/>
          <w:b/>
          <w:bCs/>
          <w:sz w:val="22"/>
          <w:szCs w:val="22"/>
        </w:rPr>
        <w:t xml:space="preserve"> on </w:t>
      </w:r>
      <w:r w:rsidR="00687575" w:rsidRPr="002C7D31">
        <w:rPr>
          <w:rFonts w:ascii="Arial" w:eastAsia="Times New Roman" w:hAnsi="Arial" w:cs="Arial"/>
          <w:b/>
          <w:bCs/>
          <w:sz w:val="22"/>
          <w:szCs w:val="22"/>
        </w:rPr>
        <w:t>1</w:t>
      </w:r>
      <w:r w:rsidR="00E10BFF">
        <w:rPr>
          <w:rFonts w:ascii="Arial" w:eastAsia="Times New Roman" w:hAnsi="Arial" w:cs="Arial"/>
          <w:b/>
          <w:bCs/>
          <w:sz w:val="22"/>
          <w:szCs w:val="22"/>
        </w:rPr>
        <w:t>6</w:t>
      </w:r>
      <w:r w:rsidR="00687575" w:rsidRPr="002C7D31">
        <w:rPr>
          <w:rFonts w:ascii="Arial" w:eastAsia="Times New Roman" w:hAnsi="Arial" w:cs="Arial"/>
          <w:b/>
          <w:bCs/>
          <w:sz w:val="22"/>
          <w:szCs w:val="22"/>
          <w:vertAlign w:val="superscript"/>
        </w:rPr>
        <w:t>th</w:t>
      </w:r>
      <w:r w:rsidR="00687575" w:rsidRPr="002C7D31">
        <w:rPr>
          <w:rFonts w:ascii="Arial" w:eastAsia="Times New Roman" w:hAnsi="Arial" w:cs="Arial"/>
          <w:b/>
          <w:bCs/>
          <w:sz w:val="22"/>
          <w:szCs w:val="22"/>
        </w:rPr>
        <w:t xml:space="preserve"> January 2025</w:t>
      </w:r>
      <w:r w:rsidR="00911CB0" w:rsidRPr="002C7D31">
        <w:rPr>
          <w:rFonts w:ascii="Arial" w:eastAsia="Times New Roman" w:hAnsi="Arial" w:cs="Arial"/>
          <w:sz w:val="22"/>
          <w:szCs w:val="22"/>
        </w:rPr>
        <w:t xml:space="preserve">, by email only, </w:t>
      </w:r>
      <w:r w:rsidR="00D91299" w:rsidRPr="002C7D31">
        <w:rPr>
          <w:rFonts w:ascii="Arial" w:eastAsia="Times New Roman" w:hAnsi="Arial" w:cs="Arial"/>
          <w:sz w:val="22"/>
          <w:szCs w:val="22"/>
        </w:rPr>
        <w:t xml:space="preserve">for the attention of </w:t>
      </w:r>
      <w:r w:rsidR="005E3AB3" w:rsidRPr="002C7D31">
        <w:rPr>
          <w:rFonts w:ascii="Arial" w:eastAsia="Times New Roman" w:hAnsi="Arial" w:cs="Arial"/>
          <w:sz w:val="22"/>
          <w:szCs w:val="22"/>
        </w:rPr>
        <w:t>Stephanie Hall-Stead</w:t>
      </w:r>
      <w:r w:rsidR="00F50908" w:rsidRPr="002C7D31">
        <w:rPr>
          <w:rFonts w:ascii="Arial" w:eastAsia="Times New Roman" w:hAnsi="Arial" w:cs="Arial"/>
          <w:sz w:val="22"/>
          <w:szCs w:val="22"/>
        </w:rPr>
        <w:t xml:space="preserve">, </w:t>
      </w:r>
      <w:r w:rsidR="005E3AB3" w:rsidRPr="002C7D31">
        <w:rPr>
          <w:rFonts w:ascii="Arial" w:eastAsia="Times New Roman" w:hAnsi="Arial" w:cs="Arial"/>
          <w:sz w:val="22"/>
          <w:szCs w:val="22"/>
        </w:rPr>
        <w:t>Evans &amp; James</w:t>
      </w:r>
      <w:r w:rsidR="00F50908" w:rsidRPr="002C7D31">
        <w:rPr>
          <w:rFonts w:ascii="Arial" w:eastAsia="Times New Roman" w:hAnsi="Arial" w:cs="Arial"/>
          <w:sz w:val="22"/>
          <w:szCs w:val="22"/>
        </w:rPr>
        <w:t xml:space="preserve"> </w:t>
      </w:r>
      <w:r w:rsidR="00591293" w:rsidRPr="002C7D31">
        <w:rPr>
          <w:rFonts w:ascii="Arial" w:eastAsia="Times New Roman" w:hAnsi="Arial" w:cs="Arial"/>
          <w:sz w:val="22"/>
          <w:szCs w:val="22"/>
        </w:rPr>
        <w:t xml:space="preserve">Associates </w:t>
      </w:r>
      <w:r w:rsidR="00F50908" w:rsidRPr="002C7D31">
        <w:rPr>
          <w:rFonts w:ascii="Arial" w:eastAsia="Times New Roman" w:hAnsi="Arial" w:cs="Arial"/>
          <w:sz w:val="22"/>
          <w:szCs w:val="22"/>
        </w:rPr>
        <w:t>Ltd</w:t>
      </w:r>
      <w:r w:rsidR="00A23E9B" w:rsidRPr="002C7D31">
        <w:rPr>
          <w:rFonts w:ascii="Arial" w:eastAsia="Times New Roman" w:hAnsi="Arial" w:cs="Arial"/>
          <w:sz w:val="22"/>
          <w:szCs w:val="22"/>
        </w:rPr>
        <w:t xml:space="preserve">. </w:t>
      </w:r>
      <w:r w:rsidR="00D91299" w:rsidRPr="002C7D31">
        <w:rPr>
          <w:rFonts w:ascii="Arial" w:eastAsia="Times New Roman" w:hAnsi="Arial" w:cs="Arial"/>
          <w:sz w:val="22"/>
          <w:szCs w:val="22"/>
        </w:rPr>
        <w:t>Using the email address</w:t>
      </w:r>
      <w:r w:rsidR="00911CB0" w:rsidRPr="002C7D31">
        <w:rPr>
          <w:rFonts w:ascii="Arial" w:eastAsia="Times New Roman" w:hAnsi="Arial" w:cs="Arial"/>
          <w:sz w:val="22"/>
          <w:szCs w:val="22"/>
        </w:rPr>
        <w:t>:</w:t>
      </w:r>
      <w:r w:rsidR="005E3AB3" w:rsidRPr="002C7D31">
        <w:rPr>
          <w:rFonts w:ascii="Arial" w:eastAsia="Times New Roman" w:hAnsi="Arial" w:cs="Arial"/>
          <w:sz w:val="22"/>
          <w:szCs w:val="22"/>
        </w:rPr>
        <w:t xml:space="preserve"> </w:t>
      </w:r>
      <w:hyperlink r:id="rId10" w:history="1">
        <w:r w:rsidR="005E3AB3" w:rsidRPr="002C7D31">
          <w:rPr>
            <w:rStyle w:val="Hyperlink"/>
            <w:rFonts w:ascii="Arial" w:eastAsia="Times New Roman" w:hAnsi="Arial" w:cs="Arial"/>
            <w:color w:val="auto"/>
            <w:sz w:val="22"/>
            <w:szCs w:val="22"/>
          </w:rPr>
          <w:t>stephanie@evansandjames.co.uk</w:t>
        </w:r>
      </w:hyperlink>
      <w:r w:rsidR="005E3AB3" w:rsidRPr="002C7D31">
        <w:rPr>
          <w:rFonts w:ascii="Arial" w:eastAsia="Times New Roman" w:hAnsi="Arial" w:cs="Arial"/>
          <w:sz w:val="22"/>
          <w:szCs w:val="22"/>
        </w:rPr>
        <w:t>.</w:t>
      </w:r>
    </w:p>
    <w:p w14:paraId="5D60A329" w14:textId="77777777" w:rsidR="00911CB0" w:rsidRPr="00D353DF" w:rsidRDefault="00911CB0" w:rsidP="000B0906">
      <w:pPr>
        <w:autoSpaceDE w:val="0"/>
        <w:autoSpaceDN w:val="0"/>
        <w:adjustRightInd w:val="0"/>
        <w:spacing w:line="225" w:lineRule="auto"/>
        <w:ind w:left="709" w:right="714" w:hanging="709"/>
        <w:jc w:val="both"/>
        <w:rPr>
          <w:rFonts w:ascii="Arial" w:eastAsia="Times New Roman" w:hAnsi="Arial" w:cs="Arial"/>
          <w:sz w:val="22"/>
          <w:szCs w:val="22"/>
        </w:rPr>
      </w:pPr>
    </w:p>
    <w:p w14:paraId="5F60573A" w14:textId="10769F0A" w:rsidR="00911CB0" w:rsidRPr="00D353DF" w:rsidRDefault="007546CC" w:rsidP="000B0906">
      <w:pPr>
        <w:autoSpaceDE w:val="0"/>
        <w:autoSpaceDN w:val="0"/>
        <w:adjustRightInd w:val="0"/>
        <w:spacing w:before="43" w:line="228" w:lineRule="auto"/>
        <w:ind w:left="709" w:right="714" w:hanging="709"/>
        <w:jc w:val="both"/>
        <w:rPr>
          <w:rFonts w:ascii="Arial" w:eastAsia="Times New Roman" w:hAnsi="Arial" w:cs="Arial"/>
          <w:sz w:val="22"/>
          <w:szCs w:val="22"/>
        </w:rPr>
      </w:pPr>
      <w:r>
        <w:rPr>
          <w:rFonts w:ascii="Arial" w:eastAsia="Times New Roman" w:hAnsi="Arial" w:cs="Arial"/>
          <w:sz w:val="22"/>
          <w:szCs w:val="22"/>
        </w:rPr>
        <w:t>2.2</w:t>
      </w:r>
      <w:r w:rsidR="00911CB0" w:rsidRPr="00D353DF">
        <w:rPr>
          <w:rFonts w:ascii="Arial" w:eastAsia="Times New Roman" w:hAnsi="Arial" w:cs="Arial"/>
          <w:sz w:val="22"/>
          <w:szCs w:val="22"/>
        </w:rPr>
        <w:tab/>
        <w:t>The returned PQQ must be received by email (max attachments size</w:t>
      </w:r>
      <w:r w:rsidR="00A23E9B" w:rsidRPr="00D353DF">
        <w:rPr>
          <w:rFonts w:ascii="Arial" w:eastAsia="Times New Roman" w:hAnsi="Arial" w:cs="Arial"/>
          <w:sz w:val="22"/>
          <w:szCs w:val="22"/>
        </w:rPr>
        <w:t xml:space="preserve"> </w:t>
      </w:r>
      <w:r w:rsidR="000072C8" w:rsidRPr="00D353DF">
        <w:rPr>
          <w:rFonts w:ascii="Arial" w:eastAsia="Times New Roman" w:hAnsi="Arial" w:cs="Arial"/>
          <w:sz w:val="22"/>
          <w:szCs w:val="22"/>
        </w:rPr>
        <w:t xml:space="preserve">per email </w:t>
      </w:r>
      <w:r w:rsidR="00A23E9B" w:rsidRPr="00D353DF">
        <w:rPr>
          <w:rFonts w:ascii="Arial" w:eastAsia="Times New Roman" w:hAnsi="Arial" w:cs="Arial"/>
          <w:sz w:val="22"/>
          <w:szCs w:val="22"/>
        </w:rPr>
        <w:t>to be under</w:t>
      </w:r>
      <w:r w:rsidR="00911CB0" w:rsidRPr="00D353DF">
        <w:rPr>
          <w:rFonts w:ascii="Arial" w:eastAsia="Times New Roman" w:hAnsi="Arial" w:cs="Arial"/>
          <w:sz w:val="22"/>
          <w:szCs w:val="22"/>
        </w:rPr>
        <w:t xml:space="preserve"> </w:t>
      </w:r>
      <w:r w:rsidR="000072C8" w:rsidRPr="00D353DF">
        <w:rPr>
          <w:rFonts w:ascii="Arial" w:eastAsia="Times New Roman" w:hAnsi="Arial" w:cs="Arial"/>
          <w:sz w:val="22"/>
          <w:szCs w:val="22"/>
        </w:rPr>
        <w:t>19</w:t>
      </w:r>
      <w:r w:rsidR="00A23E9B" w:rsidRPr="00D353DF">
        <w:rPr>
          <w:rFonts w:ascii="Arial" w:eastAsia="Times New Roman" w:hAnsi="Arial" w:cs="Arial"/>
          <w:sz w:val="22"/>
          <w:szCs w:val="22"/>
        </w:rPr>
        <w:t>MB</w:t>
      </w:r>
      <w:r w:rsidR="00911CB0" w:rsidRPr="00D353DF">
        <w:rPr>
          <w:rFonts w:ascii="Arial" w:eastAsia="Times New Roman" w:hAnsi="Arial" w:cs="Arial"/>
          <w:sz w:val="22"/>
          <w:szCs w:val="22"/>
        </w:rPr>
        <w:t>)</w:t>
      </w:r>
      <w:r w:rsidR="002C7D31">
        <w:rPr>
          <w:rFonts w:ascii="Arial" w:eastAsia="Times New Roman" w:hAnsi="Arial" w:cs="Arial"/>
          <w:sz w:val="22"/>
          <w:szCs w:val="22"/>
        </w:rPr>
        <w:t xml:space="preserve"> or digital link</w:t>
      </w:r>
      <w:r w:rsidR="00911CB0" w:rsidRPr="00D353DF">
        <w:rPr>
          <w:rFonts w:ascii="Arial" w:eastAsia="Times New Roman" w:hAnsi="Arial" w:cs="Arial"/>
          <w:sz w:val="22"/>
          <w:szCs w:val="22"/>
        </w:rPr>
        <w:t>. CDs or hard copies will not be accepted.</w:t>
      </w:r>
    </w:p>
    <w:p w14:paraId="0DFF252A" w14:textId="77777777" w:rsidR="00911CB0" w:rsidRPr="00D353DF" w:rsidRDefault="00911CB0" w:rsidP="000B0906">
      <w:pPr>
        <w:autoSpaceDE w:val="0"/>
        <w:autoSpaceDN w:val="0"/>
        <w:adjustRightInd w:val="0"/>
        <w:spacing w:before="8" w:line="240" w:lineRule="auto"/>
        <w:ind w:left="709" w:right="714" w:hanging="709"/>
        <w:jc w:val="both"/>
        <w:rPr>
          <w:rFonts w:ascii="Arial" w:eastAsia="Times New Roman" w:hAnsi="Arial" w:cs="Arial"/>
          <w:sz w:val="22"/>
          <w:szCs w:val="22"/>
        </w:rPr>
      </w:pPr>
    </w:p>
    <w:p w14:paraId="10416E9D" w14:textId="42E014E3" w:rsidR="00911CB0" w:rsidRPr="00D353DF" w:rsidRDefault="007546CC" w:rsidP="000B0906">
      <w:pPr>
        <w:autoSpaceDE w:val="0"/>
        <w:autoSpaceDN w:val="0"/>
        <w:adjustRightInd w:val="0"/>
        <w:spacing w:line="225" w:lineRule="auto"/>
        <w:ind w:left="709" w:right="714" w:hanging="709"/>
        <w:jc w:val="both"/>
        <w:rPr>
          <w:rFonts w:ascii="Arial" w:eastAsia="Times New Roman" w:hAnsi="Arial" w:cs="Arial"/>
          <w:sz w:val="22"/>
          <w:szCs w:val="22"/>
        </w:rPr>
      </w:pPr>
      <w:r>
        <w:rPr>
          <w:rFonts w:ascii="Arial" w:eastAsia="Times New Roman" w:hAnsi="Arial" w:cs="Arial"/>
          <w:sz w:val="22"/>
          <w:szCs w:val="22"/>
        </w:rPr>
        <w:t>2.3</w:t>
      </w:r>
      <w:r w:rsidR="00911CB0" w:rsidRPr="00D353DF">
        <w:rPr>
          <w:rFonts w:ascii="Arial" w:eastAsia="Times New Roman" w:hAnsi="Arial" w:cs="Arial"/>
          <w:sz w:val="22"/>
          <w:szCs w:val="22"/>
        </w:rPr>
        <w:tab/>
        <w:t>Please answer all questions as accurately and concisely as possible in the same order as the questions are presented. Where a question is not relevant to your organisation, this should be indicated, with an explanation.</w:t>
      </w:r>
    </w:p>
    <w:p w14:paraId="393D32E9" w14:textId="77777777" w:rsidR="00911CB0" w:rsidRPr="00D353DF" w:rsidRDefault="00911CB0" w:rsidP="000B0906">
      <w:pPr>
        <w:autoSpaceDE w:val="0"/>
        <w:autoSpaceDN w:val="0"/>
        <w:adjustRightInd w:val="0"/>
        <w:spacing w:before="1" w:line="240" w:lineRule="auto"/>
        <w:ind w:left="709" w:right="714" w:hanging="709"/>
        <w:jc w:val="both"/>
        <w:rPr>
          <w:rFonts w:ascii="Arial" w:eastAsia="Times New Roman" w:hAnsi="Arial" w:cs="Arial"/>
          <w:sz w:val="22"/>
          <w:szCs w:val="22"/>
        </w:rPr>
      </w:pPr>
    </w:p>
    <w:p w14:paraId="7BD6DF1F" w14:textId="46299A50" w:rsidR="00911CB0" w:rsidRPr="00D353DF" w:rsidRDefault="007546CC" w:rsidP="000B0906">
      <w:pPr>
        <w:autoSpaceDE w:val="0"/>
        <w:autoSpaceDN w:val="0"/>
        <w:adjustRightInd w:val="0"/>
        <w:spacing w:line="240" w:lineRule="auto"/>
        <w:ind w:left="709" w:right="714" w:hanging="709"/>
        <w:jc w:val="both"/>
        <w:rPr>
          <w:rFonts w:ascii="Arial" w:eastAsia="Times New Roman" w:hAnsi="Arial" w:cs="Arial"/>
          <w:sz w:val="22"/>
          <w:szCs w:val="22"/>
        </w:rPr>
      </w:pPr>
      <w:r>
        <w:rPr>
          <w:rFonts w:ascii="Arial" w:eastAsia="Times New Roman" w:hAnsi="Arial" w:cs="Arial"/>
          <w:sz w:val="22"/>
          <w:szCs w:val="22"/>
        </w:rPr>
        <w:t>2.4</w:t>
      </w:r>
      <w:r w:rsidR="00911CB0" w:rsidRPr="00D353DF">
        <w:rPr>
          <w:rFonts w:ascii="Arial" w:eastAsia="Times New Roman" w:hAnsi="Arial" w:cs="Arial"/>
          <w:sz w:val="22"/>
          <w:szCs w:val="22"/>
        </w:rPr>
        <w:tab/>
        <w:t>Questions should be answered in English.</w:t>
      </w:r>
    </w:p>
    <w:p w14:paraId="7D3A973A" w14:textId="77777777" w:rsidR="00911CB0" w:rsidRPr="00D353DF" w:rsidRDefault="00911CB0" w:rsidP="000B0906">
      <w:pPr>
        <w:autoSpaceDE w:val="0"/>
        <w:autoSpaceDN w:val="0"/>
        <w:adjustRightInd w:val="0"/>
        <w:spacing w:before="6" w:line="240" w:lineRule="auto"/>
        <w:ind w:left="709" w:right="714" w:hanging="709"/>
        <w:jc w:val="both"/>
        <w:rPr>
          <w:rFonts w:ascii="Arial" w:eastAsia="Times New Roman" w:hAnsi="Arial" w:cs="Arial"/>
          <w:sz w:val="22"/>
          <w:szCs w:val="22"/>
        </w:rPr>
      </w:pPr>
    </w:p>
    <w:p w14:paraId="4BC88CB9" w14:textId="04964948" w:rsidR="00911CB0" w:rsidRPr="00526572" w:rsidRDefault="007546CC" w:rsidP="000B0906">
      <w:pPr>
        <w:autoSpaceDE w:val="0"/>
        <w:autoSpaceDN w:val="0"/>
        <w:adjustRightInd w:val="0"/>
        <w:spacing w:line="240" w:lineRule="auto"/>
        <w:ind w:left="709" w:right="714" w:hanging="709"/>
        <w:jc w:val="both"/>
        <w:rPr>
          <w:rFonts w:ascii="Arial" w:eastAsia="Times New Roman" w:hAnsi="Arial" w:cs="Arial"/>
          <w:sz w:val="22"/>
          <w:szCs w:val="22"/>
          <w:u w:val="single"/>
        </w:rPr>
      </w:pPr>
      <w:r>
        <w:rPr>
          <w:rFonts w:ascii="Arial" w:eastAsia="Times New Roman" w:hAnsi="Arial" w:cs="Arial"/>
          <w:sz w:val="22"/>
          <w:szCs w:val="22"/>
        </w:rPr>
        <w:t>2.5</w:t>
      </w:r>
      <w:r w:rsidR="00911CB0" w:rsidRPr="00D353DF">
        <w:rPr>
          <w:rFonts w:ascii="Arial" w:eastAsia="Times New Roman" w:hAnsi="Arial" w:cs="Arial"/>
          <w:sz w:val="22"/>
          <w:szCs w:val="22"/>
        </w:rPr>
        <w:tab/>
      </w:r>
      <w:r w:rsidR="00911CB0" w:rsidRPr="00526572">
        <w:rPr>
          <w:rFonts w:ascii="Arial" w:eastAsia="Times New Roman" w:hAnsi="Arial" w:cs="Arial"/>
          <w:sz w:val="22"/>
          <w:szCs w:val="22"/>
          <w:u w:val="single"/>
        </w:rPr>
        <w:t xml:space="preserve">Completeness and </w:t>
      </w:r>
      <w:r w:rsidR="009E073C" w:rsidRPr="00526572">
        <w:rPr>
          <w:rFonts w:ascii="Arial" w:eastAsia="Times New Roman" w:hAnsi="Arial" w:cs="Arial"/>
          <w:sz w:val="22"/>
          <w:szCs w:val="22"/>
          <w:u w:val="single"/>
        </w:rPr>
        <w:t>F</w:t>
      </w:r>
      <w:r w:rsidR="00911CB0" w:rsidRPr="00526572">
        <w:rPr>
          <w:rFonts w:ascii="Arial" w:eastAsia="Times New Roman" w:hAnsi="Arial" w:cs="Arial"/>
          <w:sz w:val="22"/>
          <w:szCs w:val="22"/>
          <w:u w:val="single"/>
        </w:rPr>
        <w:t xml:space="preserve">urther </w:t>
      </w:r>
      <w:r w:rsidR="009E073C" w:rsidRPr="00526572">
        <w:rPr>
          <w:rFonts w:ascii="Arial" w:eastAsia="Times New Roman" w:hAnsi="Arial" w:cs="Arial"/>
          <w:sz w:val="22"/>
          <w:szCs w:val="22"/>
          <w:u w:val="single"/>
        </w:rPr>
        <w:t>I</w:t>
      </w:r>
      <w:r w:rsidR="00911CB0" w:rsidRPr="00526572">
        <w:rPr>
          <w:rFonts w:ascii="Arial" w:eastAsia="Times New Roman" w:hAnsi="Arial" w:cs="Arial"/>
          <w:sz w:val="22"/>
          <w:szCs w:val="22"/>
          <w:u w:val="single"/>
        </w:rPr>
        <w:t>nformation</w:t>
      </w:r>
    </w:p>
    <w:p w14:paraId="67CB6A66" w14:textId="77777777" w:rsidR="00911CB0" w:rsidRPr="00D353DF" w:rsidRDefault="00911CB0" w:rsidP="000B0906">
      <w:pPr>
        <w:autoSpaceDE w:val="0"/>
        <w:autoSpaceDN w:val="0"/>
        <w:adjustRightInd w:val="0"/>
        <w:spacing w:before="4" w:line="240" w:lineRule="auto"/>
        <w:ind w:left="709" w:right="714" w:hanging="709"/>
        <w:jc w:val="both"/>
        <w:rPr>
          <w:rFonts w:ascii="Arial" w:eastAsia="Times New Roman" w:hAnsi="Arial" w:cs="Arial"/>
          <w:sz w:val="22"/>
          <w:szCs w:val="22"/>
        </w:rPr>
      </w:pPr>
    </w:p>
    <w:p w14:paraId="01BDB90E" w14:textId="22A3C409" w:rsidR="00911CB0" w:rsidRPr="00D353DF" w:rsidRDefault="007546CC" w:rsidP="000B0906">
      <w:pPr>
        <w:autoSpaceDE w:val="0"/>
        <w:autoSpaceDN w:val="0"/>
        <w:adjustRightInd w:val="0"/>
        <w:spacing w:line="228" w:lineRule="auto"/>
        <w:ind w:left="709" w:right="714" w:hanging="709"/>
        <w:jc w:val="both"/>
        <w:rPr>
          <w:rFonts w:ascii="Arial" w:eastAsia="Times New Roman" w:hAnsi="Arial" w:cs="Arial"/>
          <w:sz w:val="22"/>
          <w:szCs w:val="22"/>
        </w:rPr>
      </w:pPr>
      <w:r>
        <w:rPr>
          <w:rFonts w:ascii="Arial" w:eastAsia="Times New Roman" w:hAnsi="Arial" w:cs="Arial"/>
          <w:sz w:val="22"/>
          <w:szCs w:val="22"/>
        </w:rPr>
        <w:t>2.5.1</w:t>
      </w:r>
      <w:r w:rsidR="00911CB0" w:rsidRPr="00D353DF">
        <w:rPr>
          <w:rFonts w:ascii="Arial" w:eastAsia="Times New Roman" w:hAnsi="Arial" w:cs="Arial"/>
          <w:sz w:val="22"/>
          <w:szCs w:val="22"/>
        </w:rPr>
        <w:tab/>
        <w:t>The information supplied will be checked for completeness and compliance with the instructions before responses are evaluated.</w:t>
      </w:r>
    </w:p>
    <w:p w14:paraId="6670F413" w14:textId="77777777" w:rsidR="00911CB0" w:rsidRPr="00D353DF" w:rsidRDefault="00911CB0" w:rsidP="000B0906">
      <w:pPr>
        <w:autoSpaceDE w:val="0"/>
        <w:autoSpaceDN w:val="0"/>
        <w:adjustRightInd w:val="0"/>
        <w:spacing w:before="9" w:line="240" w:lineRule="auto"/>
        <w:ind w:left="709" w:right="714" w:hanging="709"/>
        <w:jc w:val="both"/>
        <w:rPr>
          <w:rFonts w:ascii="Arial" w:eastAsia="Times New Roman" w:hAnsi="Arial" w:cs="Arial"/>
          <w:sz w:val="22"/>
          <w:szCs w:val="22"/>
        </w:rPr>
      </w:pPr>
    </w:p>
    <w:p w14:paraId="16505A45" w14:textId="4A5953D9" w:rsidR="00911CB0" w:rsidRPr="00D353DF" w:rsidRDefault="007546CC" w:rsidP="000B0906">
      <w:pPr>
        <w:autoSpaceDE w:val="0"/>
        <w:autoSpaceDN w:val="0"/>
        <w:adjustRightInd w:val="0"/>
        <w:spacing w:line="225" w:lineRule="auto"/>
        <w:ind w:left="709" w:right="714" w:hanging="709"/>
        <w:jc w:val="both"/>
        <w:rPr>
          <w:rFonts w:ascii="Arial" w:eastAsia="Times New Roman" w:hAnsi="Arial" w:cs="Arial"/>
          <w:sz w:val="22"/>
          <w:szCs w:val="22"/>
        </w:rPr>
      </w:pPr>
      <w:r>
        <w:rPr>
          <w:rFonts w:ascii="Arial" w:eastAsia="Times New Roman" w:hAnsi="Arial" w:cs="Arial"/>
          <w:sz w:val="22"/>
          <w:szCs w:val="22"/>
        </w:rPr>
        <w:t>2.5.2</w:t>
      </w:r>
      <w:r w:rsidR="00911CB0" w:rsidRPr="00D353DF">
        <w:rPr>
          <w:rFonts w:ascii="Arial" w:eastAsia="Times New Roman" w:hAnsi="Arial" w:cs="Arial"/>
          <w:sz w:val="22"/>
          <w:szCs w:val="22"/>
        </w:rPr>
        <w:tab/>
        <w:t>Failure to provide the required information, make a satisfactory response to any question, or supply documentation referred to in responses, within the specified timescale, may mean that you are not invited to participate further. If none of the responses are deemed satisfactory, the Employer reserves the right to terminate the procurement and where appropriate re-advertise the procurement.</w:t>
      </w:r>
    </w:p>
    <w:p w14:paraId="23A3B99F" w14:textId="77777777" w:rsidR="00911CB0" w:rsidRPr="00D353DF" w:rsidRDefault="00911CB0" w:rsidP="000B0906">
      <w:pPr>
        <w:autoSpaceDE w:val="0"/>
        <w:autoSpaceDN w:val="0"/>
        <w:adjustRightInd w:val="0"/>
        <w:spacing w:before="3" w:line="240" w:lineRule="auto"/>
        <w:ind w:left="709" w:right="714" w:hanging="709"/>
        <w:jc w:val="both"/>
        <w:rPr>
          <w:rFonts w:ascii="Arial" w:eastAsia="Times New Roman" w:hAnsi="Arial" w:cs="Arial"/>
          <w:sz w:val="22"/>
          <w:szCs w:val="22"/>
        </w:rPr>
      </w:pPr>
    </w:p>
    <w:p w14:paraId="5B14D736" w14:textId="1EA16382" w:rsidR="00911CB0" w:rsidRPr="00D353DF" w:rsidRDefault="007546CC" w:rsidP="000B0906">
      <w:pPr>
        <w:autoSpaceDE w:val="0"/>
        <w:autoSpaceDN w:val="0"/>
        <w:adjustRightInd w:val="0"/>
        <w:spacing w:before="1" w:line="225" w:lineRule="auto"/>
        <w:ind w:left="709" w:right="714" w:hanging="709"/>
        <w:jc w:val="both"/>
        <w:rPr>
          <w:rFonts w:ascii="Arial" w:eastAsia="Times New Roman" w:hAnsi="Arial" w:cs="Arial"/>
          <w:sz w:val="22"/>
          <w:szCs w:val="22"/>
        </w:rPr>
      </w:pPr>
      <w:r>
        <w:rPr>
          <w:rFonts w:ascii="Arial" w:eastAsia="Times New Roman" w:hAnsi="Arial" w:cs="Arial"/>
          <w:sz w:val="22"/>
          <w:szCs w:val="22"/>
        </w:rPr>
        <w:t>2.5.3</w:t>
      </w:r>
      <w:r w:rsidR="00911CB0" w:rsidRPr="00D353DF">
        <w:rPr>
          <w:rFonts w:ascii="Arial" w:eastAsia="Times New Roman" w:hAnsi="Arial" w:cs="Arial"/>
          <w:sz w:val="22"/>
          <w:szCs w:val="22"/>
        </w:rPr>
        <w:tab/>
        <w:t>You should be explicit and comprehensive in your responses to this PQQ as this will be the single source of information on which responses will be scored and ranked. You are advised neither to make any assumptions about any past or current supplier relationships with the Employer nor to assume that such prior business relationships will be taken account of in the evaluation procedure.</w:t>
      </w:r>
    </w:p>
    <w:p w14:paraId="49911346" w14:textId="77777777" w:rsidR="00911CB0" w:rsidRPr="00D353DF" w:rsidRDefault="00911CB0" w:rsidP="000B0906">
      <w:pPr>
        <w:autoSpaceDE w:val="0"/>
        <w:autoSpaceDN w:val="0"/>
        <w:adjustRightInd w:val="0"/>
        <w:spacing w:before="1" w:line="240" w:lineRule="auto"/>
        <w:ind w:left="709" w:right="714" w:hanging="709"/>
        <w:jc w:val="both"/>
        <w:rPr>
          <w:rFonts w:ascii="Arial" w:eastAsia="Times New Roman" w:hAnsi="Arial" w:cs="Arial"/>
          <w:sz w:val="22"/>
          <w:szCs w:val="22"/>
        </w:rPr>
      </w:pPr>
    </w:p>
    <w:p w14:paraId="5D9D4A68" w14:textId="148611EC" w:rsidR="00911CB0" w:rsidRPr="00D353DF" w:rsidRDefault="007546CC" w:rsidP="000B0906">
      <w:pPr>
        <w:autoSpaceDE w:val="0"/>
        <w:autoSpaceDN w:val="0"/>
        <w:adjustRightInd w:val="0"/>
        <w:spacing w:before="1" w:line="225" w:lineRule="auto"/>
        <w:ind w:left="709" w:right="714" w:hanging="709"/>
        <w:jc w:val="both"/>
        <w:rPr>
          <w:rFonts w:ascii="Arial" w:eastAsia="Times New Roman" w:hAnsi="Arial" w:cs="Arial"/>
          <w:kern w:val="1"/>
          <w:sz w:val="22"/>
          <w:szCs w:val="22"/>
        </w:rPr>
      </w:pPr>
      <w:r>
        <w:rPr>
          <w:rFonts w:ascii="Arial" w:eastAsia="Times New Roman" w:hAnsi="Arial" w:cs="Arial"/>
          <w:sz w:val="22"/>
          <w:szCs w:val="22"/>
        </w:rPr>
        <w:t>2.5.4</w:t>
      </w:r>
      <w:r w:rsidR="00911CB0" w:rsidRPr="00D353DF">
        <w:rPr>
          <w:rFonts w:ascii="Arial" w:eastAsia="Times New Roman" w:hAnsi="Arial" w:cs="Arial"/>
          <w:sz w:val="22"/>
          <w:szCs w:val="22"/>
        </w:rPr>
        <w:tab/>
      </w:r>
      <w:r w:rsidR="00A23E9B" w:rsidRPr="00D353DF">
        <w:rPr>
          <w:rFonts w:ascii="Arial" w:eastAsia="Times New Roman" w:hAnsi="Arial" w:cs="Arial"/>
          <w:sz w:val="22"/>
          <w:szCs w:val="22"/>
        </w:rPr>
        <w:t xml:space="preserve">Any information which exceeds the stipulated limits noted in this invitation will be discounted and will not be assessed. </w:t>
      </w:r>
      <w:r w:rsidR="00911CB0" w:rsidRPr="00D353DF">
        <w:rPr>
          <w:rFonts w:ascii="Arial" w:eastAsia="Times New Roman" w:hAnsi="Arial" w:cs="Arial"/>
          <w:sz w:val="22"/>
          <w:szCs w:val="22"/>
        </w:rPr>
        <w:t>The Employer expressly reserves the right to request you to provide additional information supplementing or clarifying any of the information provided in response</w:t>
      </w:r>
      <w:r w:rsidR="00911CB0" w:rsidRPr="00D353DF">
        <w:rPr>
          <w:rFonts w:ascii="Arial" w:eastAsia="Times New Roman" w:hAnsi="Arial" w:cs="Arial"/>
          <w:spacing w:val="-7"/>
          <w:kern w:val="1"/>
          <w:sz w:val="22"/>
          <w:szCs w:val="22"/>
        </w:rPr>
        <w:t xml:space="preserve"> </w:t>
      </w:r>
      <w:r w:rsidR="00911CB0" w:rsidRPr="00D353DF">
        <w:rPr>
          <w:rFonts w:ascii="Arial" w:eastAsia="Times New Roman" w:hAnsi="Arial" w:cs="Arial"/>
          <w:kern w:val="1"/>
          <w:sz w:val="22"/>
          <w:szCs w:val="22"/>
        </w:rPr>
        <w:t>to</w:t>
      </w:r>
      <w:r w:rsidR="00911CB0" w:rsidRPr="00D353DF">
        <w:rPr>
          <w:rFonts w:ascii="Arial" w:eastAsia="Times New Roman" w:hAnsi="Arial" w:cs="Arial"/>
          <w:spacing w:val="-10"/>
          <w:kern w:val="1"/>
          <w:sz w:val="22"/>
          <w:szCs w:val="22"/>
        </w:rPr>
        <w:t xml:space="preserve"> </w:t>
      </w:r>
      <w:r w:rsidR="00911CB0" w:rsidRPr="00D353DF">
        <w:rPr>
          <w:rFonts w:ascii="Arial" w:eastAsia="Times New Roman" w:hAnsi="Arial" w:cs="Arial"/>
          <w:kern w:val="1"/>
          <w:sz w:val="22"/>
          <w:szCs w:val="22"/>
        </w:rPr>
        <w:t>the</w:t>
      </w:r>
      <w:r w:rsidR="00911CB0" w:rsidRPr="00D353DF">
        <w:rPr>
          <w:rFonts w:ascii="Arial" w:eastAsia="Times New Roman" w:hAnsi="Arial" w:cs="Arial"/>
          <w:spacing w:val="-10"/>
          <w:kern w:val="1"/>
          <w:sz w:val="22"/>
          <w:szCs w:val="22"/>
        </w:rPr>
        <w:t xml:space="preserve"> </w:t>
      </w:r>
      <w:r w:rsidR="00911CB0" w:rsidRPr="00D353DF">
        <w:rPr>
          <w:rFonts w:ascii="Arial" w:eastAsia="Times New Roman" w:hAnsi="Arial" w:cs="Arial"/>
          <w:kern w:val="1"/>
          <w:sz w:val="22"/>
          <w:szCs w:val="22"/>
        </w:rPr>
        <w:t>requests</w:t>
      </w:r>
      <w:r w:rsidR="00911CB0" w:rsidRPr="00D353DF">
        <w:rPr>
          <w:rFonts w:ascii="Arial" w:eastAsia="Times New Roman" w:hAnsi="Arial" w:cs="Arial"/>
          <w:spacing w:val="-12"/>
          <w:kern w:val="1"/>
          <w:sz w:val="22"/>
          <w:szCs w:val="22"/>
        </w:rPr>
        <w:t xml:space="preserve"> </w:t>
      </w:r>
      <w:r w:rsidR="00911CB0" w:rsidRPr="00D353DF">
        <w:rPr>
          <w:rFonts w:ascii="Arial" w:eastAsia="Times New Roman" w:hAnsi="Arial" w:cs="Arial"/>
          <w:kern w:val="1"/>
          <w:sz w:val="22"/>
          <w:szCs w:val="22"/>
        </w:rPr>
        <w:t>set</w:t>
      </w:r>
      <w:r w:rsidR="00911CB0" w:rsidRPr="00D353DF">
        <w:rPr>
          <w:rFonts w:ascii="Arial" w:eastAsia="Times New Roman" w:hAnsi="Arial" w:cs="Arial"/>
          <w:spacing w:val="-10"/>
          <w:kern w:val="1"/>
          <w:sz w:val="22"/>
          <w:szCs w:val="22"/>
        </w:rPr>
        <w:t xml:space="preserve"> </w:t>
      </w:r>
      <w:r w:rsidR="00911CB0" w:rsidRPr="00D353DF">
        <w:rPr>
          <w:rFonts w:ascii="Arial" w:eastAsia="Times New Roman" w:hAnsi="Arial" w:cs="Arial"/>
          <w:kern w:val="1"/>
          <w:sz w:val="22"/>
          <w:szCs w:val="22"/>
        </w:rPr>
        <w:t>out</w:t>
      </w:r>
      <w:r w:rsidR="00911CB0" w:rsidRPr="00D353DF">
        <w:rPr>
          <w:rFonts w:ascii="Arial" w:eastAsia="Times New Roman" w:hAnsi="Arial" w:cs="Arial"/>
          <w:spacing w:val="-12"/>
          <w:kern w:val="1"/>
          <w:sz w:val="22"/>
          <w:szCs w:val="22"/>
        </w:rPr>
        <w:t xml:space="preserve"> </w:t>
      </w:r>
      <w:r w:rsidR="00911CB0" w:rsidRPr="00D353DF">
        <w:rPr>
          <w:rFonts w:ascii="Arial" w:eastAsia="Times New Roman" w:hAnsi="Arial" w:cs="Arial"/>
          <w:kern w:val="1"/>
          <w:sz w:val="22"/>
          <w:szCs w:val="22"/>
        </w:rPr>
        <w:t>in</w:t>
      </w:r>
      <w:r w:rsidR="00911CB0" w:rsidRPr="00D353DF">
        <w:rPr>
          <w:rFonts w:ascii="Arial" w:eastAsia="Times New Roman" w:hAnsi="Arial" w:cs="Arial"/>
          <w:spacing w:val="-11"/>
          <w:kern w:val="1"/>
          <w:sz w:val="22"/>
          <w:szCs w:val="22"/>
        </w:rPr>
        <w:t xml:space="preserve"> </w:t>
      </w:r>
      <w:r w:rsidR="00911CB0" w:rsidRPr="00D353DF">
        <w:rPr>
          <w:rFonts w:ascii="Arial" w:eastAsia="Times New Roman" w:hAnsi="Arial" w:cs="Arial"/>
          <w:kern w:val="1"/>
          <w:sz w:val="22"/>
          <w:szCs w:val="22"/>
        </w:rPr>
        <w:t>this</w:t>
      </w:r>
      <w:r w:rsidR="00911CB0" w:rsidRPr="00D353DF">
        <w:rPr>
          <w:rFonts w:ascii="Arial" w:eastAsia="Times New Roman" w:hAnsi="Arial" w:cs="Arial"/>
          <w:spacing w:val="-9"/>
          <w:kern w:val="1"/>
          <w:sz w:val="22"/>
          <w:szCs w:val="22"/>
        </w:rPr>
        <w:t xml:space="preserve"> </w:t>
      </w:r>
      <w:r w:rsidR="00911CB0" w:rsidRPr="00D353DF">
        <w:rPr>
          <w:rFonts w:ascii="Arial" w:eastAsia="Times New Roman" w:hAnsi="Arial" w:cs="Arial"/>
          <w:kern w:val="1"/>
          <w:sz w:val="22"/>
          <w:szCs w:val="22"/>
        </w:rPr>
        <w:t>PQQ</w:t>
      </w:r>
      <w:r w:rsidR="00A23E9B" w:rsidRPr="00D353DF">
        <w:rPr>
          <w:rFonts w:ascii="Arial" w:eastAsia="Times New Roman" w:hAnsi="Arial" w:cs="Arial"/>
          <w:kern w:val="1"/>
          <w:sz w:val="22"/>
          <w:szCs w:val="22"/>
        </w:rPr>
        <w:t xml:space="preserve"> as they feel appropriate</w:t>
      </w:r>
      <w:r w:rsidR="00911CB0" w:rsidRPr="00D353DF">
        <w:rPr>
          <w:rFonts w:ascii="Arial" w:eastAsia="Times New Roman" w:hAnsi="Arial" w:cs="Arial"/>
          <w:kern w:val="1"/>
          <w:sz w:val="22"/>
          <w:szCs w:val="22"/>
        </w:rPr>
        <w:t>.</w:t>
      </w:r>
      <w:r w:rsidR="00911CB0" w:rsidRPr="00D353DF">
        <w:rPr>
          <w:rFonts w:ascii="Arial" w:eastAsia="Times New Roman" w:hAnsi="Arial" w:cs="Arial"/>
          <w:spacing w:val="35"/>
          <w:kern w:val="1"/>
          <w:sz w:val="22"/>
          <w:szCs w:val="22"/>
        </w:rPr>
        <w:t xml:space="preserve"> </w:t>
      </w:r>
    </w:p>
    <w:p w14:paraId="763C59C9" w14:textId="77777777" w:rsidR="00911CB0" w:rsidRPr="00D353DF" w:rsidRDefault="00911CB0" w:rsidP="000B0906">
      <w:pPr>
        <w:autoSpaceDE w:val="0"/>
        <w:autoSpaceDN w:val="0"/>
        <w:adjustRightInd w:val="0"/>
        <w:spacing w:before="1" w:line="240" w:lineRule="auto"/>
        <w:ind w:left="709" w:right="714" w:hanging="709"/>
        <w:jc w:val="both"/>
        <w:rPr>
          <w:rFonts w:ascii="Arial" w:eastAsia="Times New Roman" w:hAnsi="Arial" w:cs="Arial"/>
          <w:kern w:val="1"/>
          <w:sz w:val="22"/>
          <w:szCs w:val="22"/>
        </w:rPr>
      </w:pPr>
    </w:p>
    <w:p w14:paraId="044D6457" w14:textId="63F899C3" w:rsidR="00911CB0" w:rsidRPr="00D353DF" w:rsidRDefault="007546CC" w:rsidP="000B0906">
      <w:pPr>
        <w:autoSpaceDE w:val="0"/>
        <w:autoSpaceDN w:val="0"/>
        <w:adjustRightInd w:val="0"/>
        <w:spacing w:line="240" w:lineRule="auto"/>
        <w:ind w:left="709" w:right="714" w:hanging="709"/>
        <w:jc w:val="both"/>
        <w:rPr>
          <w:rFonts w:ascii="Arial" w:eastAsia="Times New Roman" w:hAnsi="Arial" w:cs="Arial"/>
          <w:kern w:val="1"/>
          <w:sz w:val="22"/>
          <w:szCs w:val="22"/>
        </w:rPr>
      </w:pPr>
      <w:r>
        <w:rPr>
          <w:rFonts w:ascii="Arial" w:eastAsia="Times New Roman" w:hAnsi="Arial" w:cs="Arial"/>
          <w:kern w:val="1"/>
          <w:sz w:val="22"/>
          <w:szCs w:val="22"/>
        </w:rPr>
        <w:t>2.6</w:t>
      </w:r>
      <w:r w:rsidR="00911CB0" w:rsidRPr="00D353DF">
        <w:rPr>
          <w:rFonts w:ascii="Arial" w:eastAsia="Times New Roman" w:hAnsi="Arial" w:cs="Arial"/>
          <w:kern w:val="1"/>
          <w:sz w:val="22"/>
          <w:szCs w:val="22"/>
        </w:rPr>
        <w:tab/>
      </w:r>
      <w:r w:rsidR="00911CB0" w:rsidRPr="00526572">
        <w:rPr>
          <w:rFonts w:ascii="Arial" w:eastAsia="Times New Roman" w:hAnsi="Arial" w:cs="Arial"/>
          <w:kern w:val="1"/>
          <w:sz w:val="22"/>
          <w:szCs w:val="22"/>
          <w:u w:val="single"/>
        </w:rPr>
        <w:t xml:space="preserve">Disqualification and </w:t>
      </w:r>
      <w:r w:rsidR="00526572" w:rsidRPr="00526572">
        <w:rPr>
          <w:rFonts w:ascii="Arial" w:eastAsia="Times New Roman" w:hAnsi="Arial" w:cs="Arial"/>
          <w:kern w:val="1"/>
          <w:sz w:val="22"/>
          <w:szCs w:val="22"/>
          <w:u w:val="single"/>
        </w:rPr>
        <w:t>S</w:t>
      </w:r>
      <w:r w:rsidR="00911CB0" w:rsidRPr="00526572">
        <w:rPr>
          <w:rFonts w:ascii="Arial" w:eastAsia="Times New Roman" w:hAnsi="Arial" w:cs="Arial"/>
          <w:kern w:val="1"/>
          <w:sz w:val="22"/>
          <w:szCs w:val="22"/>
          <w:u w:val="single"/>
        </w:rPr>
        <w:t>election</w:t>
      </w:r>
    </w:p>
    <w:p w14:paraId="280F1BDF" w14:textId="77777777" w:rsidR="00911CB0" w:rsidRPr="00D353DF" w:rsidRDefault="00911CB0" w:rsidP="000B0906">
      <w:pPr>
        <w:autoSpaceDE w:val="0"/>
        <w:autoSpaceDN w:val="0"/>
        <w:adjustRightInd w:val="0"/>
        <w:spacing w:before="6" w:line="240" w:lineRule="auto"/>
        <w:ind w:left="709" w:right="714" w:hanging="709"/>
        <w:jc w:val="both"/>
        <w:rPr>
          <w:rFonts w:ascii="Arial" w:eastAsia="Times New Roman" w:hAnsi="Arial" w:cs="Arial"/>
          <w:kern w:val="1"/>
          <w:sz w:val="22"/>
          <w:szCs w:val="22"/>
        </w:rPr>
      </w:pPr>
    </w:p>
    <w:p w14:paraId="66AD11AD" w14:textId="42FE914A" w:rsidR="00911CB0" w:rsidRPr="00D353DF" w:rsidRDefault="007546CC" w:rsidP="000B0906">
      <w:pPr>
        <w:autoSpaceDE w:val="0"/>
        <w:autoSpaceDN w:val="0"/>
        <w:adjustRightInd w:val="0"/>
        <w:spacing w:line="240" w:lineRule="auto"/>
        <w:ind w:left="709" w:right="714" w:hanging="709"/>
        <w:jc w:val="both"/>
        <w:rPr>
          <w:rFonts w:ascii="Arial" w:eastAsia="Times New Roman" w:hAnsi="Arial" w:cs="Arial"/>
          <w:kern w:val="1"/>
          <w:sz w:val="22"/>
          <w:szCs w:val="22"/>
        </w:rPr>
      </w:pPr>
      <w:r>
        <w:rPr>
          <w:rFonts w:ascii="Arial" w:eastAsia="Times New Roman" w:hAnsi="Arial" w:cs="Arial"/>
          <w:kern w:val="1"/>
          <w:sz w:val="22"/>
          <w:szCs w:val="22"/>
        </w:rPr>
        <w:t>2.6.1</w:t>
      </w:r>
      <w:r w:rsidR="00911CB0" w:rsidRPr="00D353DF">
        <w:rPr>
          <w:rFonts w:ascii="Arial" w:eastAsia="Times New Roman" w:hAnsi="Arial" w:cs="Arial"/>
          <w:kern w:val="1"/>
          <w:sz w:val="22"/>
          <w:szCs w:val="22"/>
        </w:rPr>
        <w:tab/>
        <w:t>The Employer may disqualify you if you:</w:t>
      </w:r>
    </w:p>
    <w:p w14:paraId="188C079F" w14:textId="77777777" w:rsidR="00911CB0" w:rsidRPr="00D353DF" w:rsidRDefault="00911CB0" w:rsidP="000B0906">
      <w:pPr>
        <w:autoSpaceDE w:val="0"/>
        <w:autoSpaceDN w:val="0"/>
        <w:adjustRightInd w:val="0"/>
        <w:spacing w:before="2" w:line="240" w:lineRule="auto"/>
        <w:ind w:left="709" w:right="714" w:hanging="709"/>
        <w:jc w:val="both"/>
        <w:rPr>
          <w:rFonts w:ascii="Arial" w:eastAsia="Times New Roman" w:hAnsi="Arial" w:cs="Arial"/>
          <w:kern w:val="1"/>
          <w:sz w:val="22"/>
          <w:szCs w:val="22"/>
        </w:rPr>
      </w:pPr>
    </w:p>
    <w:p w14:paraId="4F0D1635" w14:textId="766EEF29" w:rsidR="00911CB0" w:rsidRPr="00D353DF" w:rsidRDefault="007D453C" w:rsidP="000B0906">
      <w:pPr>
        <w:numPr>
          <w:ilvl w:val="0"/>
          <w:numId w:val="3"/>
        </w:numPr>
        <w:autoSpaceDE w:val="0"/>
        <w:autoSpaceDN w:val="0"/>
        <w:adjustRightInd w:val="0"/>
        <w:spacing w:before="1" w:line="240" w:lineRule="auto"/>
        <w:ind w:left="1134" w:right="714" w:hanging="425"/>
        <w:jc w:val="both"/>
        <w:rPr>
          <w:rFonts w:ascii="Arial" w:eastAsia="Times New Roman" w:hAnsi="Arial" w:cs="Arial"/>
          <w:kern w:val="1"/>
          <w:sz w:val="22"/>
          <w:szCs w:val="22"/>
        </w:rPr>
      </w:pPr>
      <w:r w:rsidRPr="00D353DF">
        <w:rPr>
          <w:rFonts w:ascii="Arial" w:eastAsia="Times New Roman" w:hAnsi="Arial" w:cs="Arial"/>
          <w:kern w:val="1"/>
          <w:sz w:val="22"/>
          <w:szCs w:val="22"/>
        </w:rPr>
        <w:t>Fail to p</w:t>
      </w:r>
      <w:r w:rsidR="00911CB0" w:rsidRPr="00D353DF">
        <w:rPr>
          <w:rFonts w:ascii="Arial" w:eastAsia="Times New Roman" w:hAnsi="Arial" w:cs="Arial"/>
          <w:kern w:val="1"/>
          <w:sz w:val="22"/>
          <w:szCs w:val="22"/>
        </w:rPr>
        <w:t>rovide a satisfactory response to any questions in the PQQ or inadequately or incorrectly complete any question or have not provided the required</w:t>
      </w:r>
      <w:r w:rsidR="00911CB0" w:rsidRPr="00D353DF">
        <w:rPr>
          <w:rFonts w:ascii="Arial" w:eastAsia="Times New Roman" w:hAnsi="Arial" w:cs="Arial"/>
          <w:spacing w:val="-3"/>
          <w:kern w:val="1"/>
          <w:sz w:val="22"/>
          <w:szCs w:val="22"/>
        </w:rPr>
        <w:t xml:space="preserve"> </w:t>
      </w:r>
      <w:r w:rsidR="00911CB0" w:rsidRPr="00D353DF">
        <w:rPr>
          <w:rFonts w:ascii="Arial" w:eastAsia="Times New Roman" w:hAnsi="Arial" w:cs="Arial"/>
          <w:kern w:val="1"/>
          <w:sz w:val="22"/>
          <w:szCs w:val="22"/>
        </w:rPr>
        <w:t>information</w:t>
      </w:r>
      <w:r w:rsidR="00F6780E" w:rsidRPr="00D353DF">
        <w:rPr>
          <w:rFonts w:ascii="Arial" w:eastAsia="Times New Roman" w:hAnsi="Arial" w:cs="Arial"/>
          <w:kern w:val="1"/>
          <w:sz w:val="22"/>
          <w:szCs w:val="22"/>
        </w:rPr>
        <w:t>.</w:t>
      </w:r>
    </w:p>
    <w:p w14:paraId="4419D8FA" w14:textId="77777777" w:rsidR="00911CB0" w:rsidRPr="00D353DF" w:rsidRDefault="00A23E9B" w:rsidP="000B0906">
      <w:pPr>
        <w:numPr>
          <w:ilvl w:val="0"/>
          <w:numId w:val="3"/>
        </w:numPr>
        <w:autoSpaceDE w:val="0"/>
        <w:autoSpaceDN w:val="0"/>
        <w:adjustRightInd w:val="0"/>
        <w:spacing w:line="240" w:lineRule="auto"/>
        <w:ind w:left="1134" w:right="714" w:hanging="425"/>
        <w:jc w:val="both"/>
        <w:rPr>
          <w:rFonts w:ascii="Arial" w:eastAsia="Times New Roman" w:hAnsi="Arial" w:cs="Arial"/>
          <w:kern w:val="1"/>
          <w:sz w:val="22"/>
          <w:szCs w:val="22"/>
        </w:rPr>
      </w:pPr>
      <w:r w:rsidRPr="00D353DF">
        <w:rPr>
          <w:rFonts w:ascii="Arial" w:eastAsia="Times New Roman" w:hAnsi="Arial" w:cs="Arial"/>
          <w:kern w:val="1"/>
          <w:sz w:val="22"/>
          <w:szCs w:val="22"/>
        </w:rPr>
        <w:t>Fail to s</w:t>
      </w:r>
      <w:r w:rsidR="00911CB0" w:rsidRPr="00D353DF">
        <w:rPr>
          <w:rFonts w:ascii="Arial" w:eastAsia="Times New Roman" w:hAnsi="Arial" w:cs="Arial"/>
          <w:kern w:val="1"/>
          <w:sz w:val="22"/>
          <w:szCs w:val="22"/>
        </w:rPr>
        <w:t>ubmit your completed PQQ before the</w:t>
      </w:r>
      <w:r w:rsidR="00911CB0" w:rsidRPr="00D353DF">
        <w:rPr>
          <w:rFonts w:ascii="Arial" w:eastAsia="Times New Roman" w:hAnsi="Arial" w:cs="Arial"/>
          <w:spacing w:val="-2"/>
          <w:kern w:val="1"/>
          <w:sz w:val="22"/>
          <w:szCs w:val="22"/>
        </w:rPr>
        <w:t xml:space="preserve"> </w:t>
      </w:r>
      <w:r w:rsidR="00911CB0" w:rsidRPr="00D353DF">
        <w:rPr>
          <w:rFonts w:ascii="Arial" w:eastAsia="Times New Roman" w:hAnsi="Arial" w:cs="Arial"/>
          <w:kern w:val="1"/>
          <w:sz w:val="22"/>
          <w:szCs w:val="22"/>
        </w:rPr>
        <w:t>deadline</w:t>
      </w:r>
      <w:r w:rsidR="00F6780E" w:rsidRPr="00D353DF">
        <w:rPr>
          <w:rFonts w:ascii="Arial" w:eastAsia="Times New Roman" w:hAnsi="Arial" w:cs="Arial"/>
          <w:kern w:val="1"/>
          <w:sz w:val="22"/>
          <w:szCs w:val="22"/>
        </w:rPr>
        <w:t>.</w:t>
      </w:r>
    </w:p>
    <w:p w14:paraId="2EA5D3FA" w14:textId="77777777" w:rsidR="00911CB0" w:rsidRPr="00D353DF" w:rsidRDefault="00911CB0" w:rsidP="000B0906">
      <w:pPr>
        <w:autoSpaceDE w:val="0"/>
        <w:autoSpaceDN w:val="0"/>
        <w:adjustRightInd w:val="0"/>
        <w:spacing w:line="240" w:lineRule="auto"/>
        <w:ind w:left="709" w:right="714" w:hanging="709"/>
        <w:jc w:val="both"/>
        <w:rPr>
          <w:rFonts w:ascii="Arial" w:eastAsia="Times New Roman" w:hAnsi="Arial" w:cs="Arial"/>
          <w:kern w:val="1"/>
          <w:sz w:val="22"/>
          <w:szCs w:val="22"/>
        </w:rPr>
      </w:pPr>
    </w:p>
    <w:p w14:paraId="2AC1D98A" w14:textId="0C819538" w:rsidR="00911CB0" w:rsidRPr="00D353DF" w:rsidRDefault="007546CC" w:rsidP="000B0906">
      <w:pPr>
        <w:autoSpaceDE w:val="0"/>
        <w:autoSpaceDN w:val="0"/>
        <w:adjustRightInd w:val="0"/>
        <w:spacing w:line="228" w:lineRule="auto"/>
        <w:ind w:left="709" w:right="714" w:hanging="709"/>
        <w:jc w:val="both"/>
        <w:rPr>
          <w:rFonts w:ascii="Arial" w:eastAsia="Times New Roman" w:hAnsi="Arial" w:cs="Arial"/>
          <w:kern w:val="1"/>
          <w:sz w:val="22"/>
          <w:szCs w:val="22"/>
        </w:rPr>
      </w:pPr>
      <w:r>
        <w:rPr>
          <w:rFonts w:ascii="Arial" w:eastAsia="Times New Roman" w:hAnsi="Arial" w:cs="Arial"/>
          <w:kern w:val="1"/>
          <w:sz w:val="22"/>
          <w:szCs w:val="22"/>
        </w:rPr>
        <w:t>2.6.2</w:t>
      </w:r>
      <w:r w:rsidR="00911CB0" w:rsidRPr="00D353DF">
        <w:rPr>
          <w:rFonts w:ascii="Arial" w:eastAsia="Times New Roman" w:hAnsi="Arial" w:cs="Arial"/>
          <w:kern w:val="1"/>
          <w:sz w:val="22"/>
          <w:szCs w:val="22"/>
        </w:rPr>
        <w:tab/>
        <w:t>The potential providers who are not disqualified in accordance with the above grounds</w:t>
      </w:r>
      <w:r w:rsidR="00911CB0" w:rsidRPr="00D353DF">
        <w:rPr>
          <w:rFonts w:ascii="Arial" w:eastAsia="Times New Roman" w:hAnsi="Arial" w:cs="Arial"/>
          <w:spacing w:val="-12"/>
          <w:kern w:val="1"/>
          <w:sz w:val="22"/>
          <w:szCs w:val="22"/>
        </w:rPr>
        <w:t xml:space="preserve"> </w:t>
      </w:r>
      <w:r w:rsidR="00911CB0" w:rsidRPr="00D353DF">
        <w:rPr>
          <w:rFonts w:ascii="Arial" w:eastAsia="Times New Roman" w:hAnsi="Arial" w:cs="Arial"/>
          <w:kern w:val="1"/>
          <w:sz w:val="22"/>
          <w:szCs w:val="22"/>
        </w:rPr>
        <w:t>shall</w:t>
      </w:r>
      <w:r w:rsidR="00911CB0" w:rsidRPr="00D353DF">
        <w:rPr>
          <w:rFonts w:ascii="Arial" w:eastAsia="Times New Roman" w:hAnsi="Arial" w:cs="Arial"/>
          <w:spacing w:val="-11"/>
          <w:kern w:val="1"/>
          <w:sz w:val="22"/>
          <w:szCs w:val="22"/>
        </w:rPr>
        <w:t xml:space="preserve"> </w:t>
      </w:r>
      <w:r w:rsidR="00911CB0" w:rsidRPr="00D353DF">
        <w:rPr>
          <w:rFonts w:ascii="Arial" w:eastAsia="Times New Roman" w:hAnsi="Arial" w:cs="Arial"/>
          <w:kern w:val="1"/>
          <w:sz w:val="22"/>
          <w:szCs w:val="22"/>
        </w:rPr>
        <w:t>be</w:t>
      </w:r>
      <w:r w:rsidR="00911CB0" w:rsidRPr="00D353DF">
        <w:rPr>
          <w:rFonts w:ascii="Arial" w:eastAsia="Times New Roman" w:hAnsi="Arial" w:cs="Arial"/>
          <w:spacing w:val="-12"/>
          <w:kern w:val="1"/>
          <w:sz w:val="22"/>
          <w:szCs w:val="22"/>
        </w:rPr>
        <w:t xml:space="preserve"> </w:t>
      </w:r>
      <w:r w:rsidR="00911CB0" w:rsidRPr="00D353DF">
        <w:rPr>
          <w:rFonts w:ascii="Arial" w:eastAsia="Times New Roman" w:hAnsi="Arial" w:cs="Arial"/>
          <w:kern w:val="1"/>
          <w:sz w:val="22"/>
          <w:szCs w:val="22"/>
        </w:rPr>
        <w:t>evaluated</w:t>
      </w:r>
      <w:r w:rsidR="00911CB0" w:rsidRPr="00D353DF">
        <w:rPr>
          <w:rFonts w:ascii="Arial" w:eastAsia="Times New Roman" w:hAnsi="Arial" w:cs="Arial"/>
          <w:spacing w:val="-12"/>
          <w:kern w:val="1"/>
          <w:sz w:val="22"/>
          <w:szCs w:val="22"/>
        </w:rPr>
        <w:t xml:space="preserve"> </w:t>
      </w:r>
      <w:r w:rsidR="00911CB0" w:rsidRPr="00D353DF">
        <w:rPr>
          <w:rFonts w:ascii="Arial" w:eastAsia="Times New Roman" w:hAnsi="Arial" w:cs="Arial"/>
          <w:kern w:val="1"/>
          <w:sz w:val="22"/>
          <w:szCs w:val="22"/>
        </w:rPr>
        <w:t>on</w:t>
      </w:r>
      <w:r w:rsidR="00911CB0" w:rsidRPr="00D353DF">
        <w:rPr>
          <w:rFonts w:ascii="Arial" w:eastAsia="Times New Roman" w:hAnsi="Arial" w:cs="Arial"/>
          <w:spacing w:val="-11"/>
          <w:kern w:val="1"/>
          <w:sz w:val="22"/>
          <w:szCs w:val="22"/>
        </w:rPr>
        <w:t xml:space="preserve"> </w:t>
      </w:r>
      <w:r w:rsidR="00911CB0" w:rsidRPr="00D353DF">
        <w:rPr>
          <w:rFonts w:ascii="Arial" w:eastAsia="Times New Roman" w:hAnsi="Arial" w:cs="Arial"/>
          <w:kern w:val="1"/>
          <w:sz w:val="22"/>
          <w:szCs w:val="22"/>
        </w:rPr>
        <w:t>the</w:t>
      </w:r>
      <w:r w:rsidR="00911CB0" w:rsidRPr="00D353DF">
        <w:rPr>
          <w:rFonts w:ascii="Arial" w:eastAsia="Times New Roman" w:hAnsi="Arial" w:cs="Arial"/>
          <w:spacing w:val="-10"/>
          <w:kern w:val="1"/>
          <w:sz w:val="22"/>
          <w:szCs w:val="22"/>
        </w:rPr>
        <w:t xml:space="preserve"> </w:t>
      </w:r>
      <w:r w:rsidR="00911CB0" w:rsidRPr="00D353DF">
        <w:rPr>
          <w:rFonts w:ascii="Arial" w:eastAsia="Times New Roman" w:hAnsi="Arial" w:cs="Arial"/>
          <w:kern w:val="1"/>
          <w:sz w:val="22"/>
          <w:szCs w:val="22"/>
        </w:rPr>
        <w:t>qualification</w:t>
      </w:r>
      <w:r w:rsidR="00911CB0" w:rsidRPr="00D353DF">
        <w:rPr>
          <w:rFonts w:ascii="Arial" w:eastAsia="Times New Roman" w:hAnsi="Arial" w:cs="Arial"/>
          <w:spacing w:val="-11"/>
          <w:kern w:val="1"/>
          <w:sz w:val="22"/>
          <w:szCs w:val="22"/>
        </w:rPr>
        <w:t xml:space="preserve"> </w:t>
      </w:r>
      <w:r w:rsidR="00911CB0" w:rsidRPr="00D353DF">
        <w:rPr>
          <w:rFonts w:ascii="Arial" w:eastAsia="Times New Roman" w:hAnsi="Arial" w:cs="Arial"/>
          <w:kern w:val="1"/>
          <w:sz w:val="22"/>
          <w:szCs w:val="22"/>
        </w:rPr>
        <w:t>criteria</w:t>
      </w:r>
      <w:r w:rsidR="00F6780E" w:rsidRPr="00D353DF">
        <w:rPr>
          <w:rFonts w:ascii="Arial" w:eastAsia="Times New Roman" w:hAnsi="Arial" w:cs="Arial"/>
          <w:spacing w:val="-14"/>
          <w:kern w:val="1"/>
          <w:sz w:val="22"/>
          <w:szCs w:val="22"/>
        </w:rPr>
        <w:t xml:space="preserve"> which </w:t>
      </w:r>
      <w:r w:rsidR="00911CB0" w:rsidRPr="00D353DF">
        <w:rPr>
          <w:rFonts w:ascii="Arial" w:eastAsia="Times New Roman" w:hAnsi="Arial" w:cs="Arial"/>
          <w:kern w:val="1"/>
          <w:sz w:val="22"/>
          <w:szCs w:val="22"/>
        </w:rPr>
        <w:t>tak</w:t>
      </w:r>
      <w:r w:rsidR="00F6780E" w:rsidRPr="00D353DF">
        <w:rPr>
          <w:rFonts w:ascii="Arial" w:eastAsia="Times New Roman" w:hAnsi="Arial" w:cs="Arial"/>
          <w:kern w:val="1"/>
          <w:sz w:val="22"/>
          <w:szCs w:val="22"/>
        </w:rPr>
        <w:t>e</w:t>
      </w:r>
      <w:r w:rsidR="00911CB0" w:rsidRPr="00D353DF">
        <w:rPr>
          <w:rFonts w:ascii="Arial" w:eastAsia="Times New Roman" w:hAnsi="Arial" w:cs="Arial"/>
          <w:kern w:val="1"/>
          <w:sz w:val="22"/>
          <w:szCs w:val="22"/>
        </w:rPr>
        <w:t xml:space="preserve"> account</w:t>
      </w:r>
      <w:r w:rsidR="00911CB0" w:rsidRPr="00D353DF">
        <w:rPr>
          <w:rFonts w:ascii="Arial" w:eastAsia="Times New Roman" w:hAnsi="Arial" w:cs="Arial"/>
          <w:spacing w:val="-12"/>
          <w:kern w:val="1"/>
          <w:sz w:val="22"/>
          <w:szCs w:val="22"/>
        </w:rPr>
        <w:t xml:space="preserve"> of </w:t>
      </w:r>
      <w:r w:rsidR="00911CB0" w:rsidRPr="00D353DF">
        <w:rPr>
          <w:rFonts w:ascii="Arial" w:eastAsia="Times New Roman" w:hAnsi="Arial" w:cs="Arial"/>
          <w:kern w:val="1"/>
          <w:sz w:val="22"/>
          <w:szCs w:val="22"/>
        </w:rPr>
        <w:t>the economic and financial standing and the technical or professional ability of</w:t>
      </w:r>
      <w:r w:rsidR="00911CB0" w:rsidRPr="00D353DF">
        <w:rPr>
          <w:rFonts w:ascii="Arial" w:eastAsia="Times New Roman" w:hAnsi="Arial" w:cs="Arial"/>
          <w:spacing w:val="-22"/>
          <w:kern w:val="1"/>
          <w:sz w:val="22"/>
          <w:szCs w:val="22"/>
        </w:rPr>
        <w:t xml:space="preserve"> </w:t>
      </w:r>
      <w:r w:rsidR="00911CB0" w:rsidRPr="00D353DF">
        <w:rPr>
          <w:rFonts w:ascii="Arial" w:eastAsia="Times New Roman" w:hAnsi="Arial" w:cs="Arial"/>
          <w:kern w:val="1"/>
          <w:sz w:val="22"/>
          <w:szCs w:val="22"/>
        </w:rPr>
        <w:t>each.</w:t>
      </w:r>
    </w:p>
    <w:p w14:paraId="69C3540E" w14:textId="77777777" w:rsidR="00911CB0" w:rsidRPr="00D353DF" w:rsidRDefault="00911CB0" w:rsidP="000B0906">
      <w:pPr>
        <w:ind w:left="709" w:right="714" w:hanging="709"/>
        <w:jc w:val="both"/>
        <w:rPr>
          <w:rFonts w:ascii="Arial" w:eastAsia="Times New Roman" w:hAnsi="Arial" w:cs="Arial"/>
          <w:kern w:val="1"/>
          <w:sz w:val="22"/>
          <w:szCs w:val="22"/>
        </w:rPr>
      </w:pPr>
      <w:r w:rsidRPr="00D353DF">
        <w:rPr>
          <w:rFonts w:ascii="Arial" w:eastAsia="Times New Roman" w:hAnsi="Arial" w:cs="Arial"/>
          <w:kern w:val="1"/>
          <w:sz w:val="22"/>
          <w:szCs w:val="22"/>
        </w:rPr>
        <w:tab/>
      </w:r>
    </w:p>
    <w:p w14:paraId="057C7D86" w14:textId="77777777" w:rsidR="00911CB0" w:rsidRPr="00D353DF" w:rsidRDefault="00911CB0" w:rsidP="00E91B80">
      <w:pPr>
        <w:spacing w:line="240" w:lineRule="auto"/>
        <w:ind w:left="709" w:right="714" w:hanging="709"/>
        <w:rPr>
          <w:rFonts w:ascii="Arial" w:hAnsi="Arial" w:cs="Arial"/>
          <w:sz w:val="22"/>
          <w:szCs w:val="22"/>
        </w:rPr>
        <w:sectPr w:rsidR="00911CB0" w:rsidRPr="00D353DF" w:rsidSect="000C5187">
          <w:headerReference w:type="default" r:id="rId11"/>
          <w:footerReference w:type="default" r:id="rId12"/>
          <w:pgSz w:w="11906" w:h="16838"/>
          <w:pgMar w:top="1440" w:right="680" w:bottom="1226" w:left="1440" w:header="720" w:footer="448" w:gutter="0"/>
          <w:pgNumType w:start="0"/>
          <w:cols w:space="720"/>
          <w:titlePg/>
          <w:docGrid w:linePitch="326"/>
        </w:sectPr>
      </w:pPr>
    </w:p>
    <w:p w14:paraId="4C624C55" w14:textId="4E3C8301" w:rsidR="00F6780E" w:rsidRPr="00D353DF" w:rsidRDefault="00B929D4" w:rsidP="00E91B80">
      <w:pPr>
        <w:spacing w:line="240" w:lineRule="auto"/>
        <w:ind w:left="709" w:right="714" w:hanging="709"/>
        <w:rPr>
          <w:rFonts w:ascii="Arial" w:hAnsi="Arial" w:cs="Arial"/>
          <w:b/>
          <w:bCs/>
          <w:sz w:val="22"/>
          <w:szCs w:val="22"/>
        </w:rPr>
      </w:pPr>
      <w:r w:rsidRPr="00B929D4">
        <w:rPr>
          <w:rFonts w:ascii="Arial" w:hAnsi="Arial" w:cs="Arial"/>
          <w:sz w:val="22"/>
          <w:szCs w:val="22"/>
        </w:rPr>
        <w:lastRenderedPageBreak/>
        <w:t>3</w:t>
      </w:r>
      <w:r>
        <w:rPr>
          <w:rFonts w:ascii="Arial" w:hAnsi="Arial" w:cs="Arial"/>
          <w:sz w:val="22"/>
          <w:szCs w:val="22"/>
        </w:rPr>
        <w:tab/>
      </w:r>
      <w:r w:rsidR="006456E8" w:rsidRPr="00D353DF">
        <w:rPr>
          <w:rFonts w:ascii="Arial" w:hAnsi="Arial" w:cs="Arial"/>
          <w:b/>
          <w:bCs/>
          <w:sz w:val="22"/>
          <w:szCs w:val="22"/>
        </w:rPr>
        <w:t>PRE-QUALIFICATION QUESTIONS</w:t>
      </w:r>
    </w:p>
    <w:p w14:paraId="72174812" w14:textId="77777777" w:rsidR="00F6780E" w:rsidRPr="00D353DF" w:rsidRDefault="00F6780E" w:rsidP="00E91B80">
      <w:pPr>
        <w:spacing w:line="240" w:lineRule="auto"/>
        <w:ind w:left="709" w:right="714" w:hanging="709"/>
        <w:rPr>
          <w:rFonts w:ascii="Arial" w:hAnsi="Arial" w:cs="Arial"/>
          <w:sz w:val="22"/>
          <w:szCs w:val="22"/>
        </w:rPr>
      </w:pPr>
    </w:p>
    <w:p w14:paraId="0234C9A9" w14:textId="77777777" w:rsidR="00E62347" w:rsidRPr="00D353DF" w:rsidRDefault="00E62347" w:rsidP="00E62347">
      <w:pPr>
        <w:rPr>
          <w:rFonts w:ascii="Arial" w:hAnsi="Arial" w:cs="Arial"/>
          <w:bCs/>
          <w:i/>
          <w:iCs/>
          <w:sz w:val="22"/>
          <w:szCs w:val="22"/>
        </w:rPr>
      </w:pPr>
      <w:r w:rsidRPr="00D353DF">
        <w:rPr>
          <w:rFonts w:ascii="Arial" w:hAnsi="Arial" w:cs="Arial"/>
          <w:bCs/>
          <w:i/>
          <w:iCs/>
          <w:sz w:val="22"/>
          <w:szCs w:val="22"/>
        </w:rPr>
        <w:t>Maximum score Sections 1 to 5 = PASS and 15 points</w:t>
      </w:r>
    </w:p>
    <w:p w14:paraId="3E291A42" w14:textId="77777777" w:rsidR="00C32F4D" w:rsidRPr="00D353DF" w:rsidRDefault="00C32F4D" w:rsidP="00E62347">
      <w:pPr>
        <w:rPr>
          <w:rFonts w:ascii="Arial" w:hAnsi="Arial" w:cs="Arial"/>
          <w:bCs/>
          <w:i/>
          <w:iCs/>
          <w:sz w:val="22"/>
          <w:szCs w:val="22"/>
        </w:rPr>
      </w:pPr>
      <w:r w:rsidRPr="00D353DF">
        <w:rPr>
          <w:rFonts w:ascii="Arial" w:hAnsi="Arial" w:cs="Arial"/>
          <w:bCs/>
          <w:i/>
          <w:iCs/>
          <w:sz w:val="22"/>
          <w:szCs w:val="22"/>
        </w:rPr>
        <w:t>Minimum score Sections 1 to 5 = PASS and 0 points</w:t>
      </w:r>
    </w:p>
    <w:p w14:paraId="49E122DB" w14:textId="6E856B57" w:rsidR="00C32F4D" w:rsidRPr="00D353DF" w:rsidRDefault="00C32F4D" w:rsidP="00E62347">
      <w:pPr>
        <w:rPr>
          <w:rFonts w:ascii="Arial" w:hAnsi="Arial" w:cs="Arial"/>
          <w:bCs/>
          <w:i/>
          <w:iCs/>
          <w:sz w:val="22"/>
          <w:szCs w:val="22"/>
        </w:rPr>
      </w:pPr>
      <w:r w:rsidRPr="00D353DF">
        <w:rPr>
          <w:rFonts w:ascii="Arial" w:hAnsi="Arial" w:cs="Arial"/>
          <w:bCs/>
          <w:i/>
          <w:iCs/>
          <w:sz w:val="22"/>
          <w:szCs w:val="22"/>
        </w:rPr>
        <w:t>Disqualification Sections 1 to 5 = FAIL</w:t>
      </w:r>
      <w:r w:rsidR="00993AF9" w:rsidRPr="00D353DF">
        <w:rPr>
          <w:rFonts w:ascii="Arial" w:hAnsi="Arial" w:cs="Arial"/>
          <w:bCs/>
          <w:i/>
          <w:iCs/>
          <w:sz w:val="22"/>
          <w:szCs w:val="22"/>
        </w:rPr>
        <w:t>. Disqualification under Sections 1 to 5 means that respondents will not be assessed for section 6.</w:t>
      </w:r>
    </w:p>
    <w:p w14:paraId="5D0303F9" w14:textId="77777777" w:rsidR="00E62347" w:rsidRPr="00D353DF" w:rsidRDefault="00E62347" w:rsidP="00E91B80">
      <w:pPr>
        <w:spacing w:line="240" w:lineRule="auto"/>
        <w:ind w:left="709" w:right="714" w:hanging="709"/>
        <w:rPr>
          <w:rFonts w:ascii="Arial" w:hAnsi="Arial"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277"/>
        <w:gridCol w:w="4376"/>
        <w:gridCol w:w="1048"/>
        <w:gridCol w:w="1824"/>
      </w:tblGrid>
      <w:tr w:rsidR="003D0E65" w:rsidRPr="00D353DF" w14:paraId="173E7609" w14:textId="77777777" w:rsidTr="004A6CE5">
        <w:trPr>
          <w:trHeight w:val="563"/>
          <w:jc w:val="center"/>
        </w:trPr>
        <w:tc>
          <w:tcPr>
            <w:tcW w:w="578" w:type="pct"/>
            <w:shd w:val="clear" w:color="auto" w:fill="E7E6E6"/>
          </w:tcPr>
          <w:p w14:paraId="57BC4E2F" w14:textId="77777777" w:rsidR="00F6780E" w:rsidRPr="00D353DF" w:rsidRDefault="00F6780E" w:rsidP="00F6780E">
            <w:pPr>
              <w:ind w:right="-219"/>
              <w:rPr>
                <w:rFonts w:ascii="Arial" w:hAnsi="Arial" w:cs="Arial"/>
                <w:b/>
                <w:bCs/>
                <w:sz w:val="18"/>
                <w:szCs w:val="18"/>
              </w:rPr>
            </w:pPr>
            <w:r w:rsidRPr="00D353DF">
              <w:rPr>
                <w:rFonts w:ascii="Arial" w:hAnsi="Arial" w:cs="Arial"/>
                <w:b/>
                <w:bCs/>
                <w:sz w:val="18"/>
                <w:szCs w:val="18"/>
              </w:rPr>
              <w:t>Item</w:t>
            </w:r>
            <w:r w:rsidR="006456E8" w:rsidRPr="00D353DF">
              <w:rPr>
                <w:rFonts w:ascii="Arial" w:hAnsi="Arial" w:cs="Arial"/>
                <w:b/>
                <w:bCs/>
                <w:sz w:val="18"/>
                <w:szCs w:val="18"/>
              </w:rPr>
              <w:t xml:space="preserve"> no.</w:t>
            </w:r>
          </w:p>
        </w:tc>
        <w:tc>
          <w:tcPr>
            <w:tcW w:w="1863" w:type="pct"/>
            <w:shd w:val="clear" w:color="auto" w:fill="E7E6E6"/>
          </w:tcPr>
          <w:p w14:paraId="6E103C09" w14:textId="77777777" w:rsidR="00F6780E" w:rsidRPr="00D353DF" w:rsidRDefault="006456E8" w:rsidP="00F6780E">
            <w:pPr>
              <w:ind w:right="-219"/>
              <w:rPr>
                <w:rFonts w:ascii="Arial" w:hAnsi="Arial" w:cs="Arial"/>
                <w:b/>
                <w:bCs/>
                <w:sz w:val="18"/>
                <w:szCs w:val="18"/>
              </w:rPr>
            </w:pPr>
            <w:r w:rsidRPr="00D353DF">
              <w:rPr>
                <w:rFonts w:ascii="Arial" w:hAnsi="Arial" w:cs="Arial"/>
                <w:b/>
                <w:bCs/>
                <w:sz w:val="18"/>
                <w:szCs w:val="18"/>
              </w:rPr>
              <w:t>Question</w:t>
            </w:r>
          </w:p>
        </w:tc>
        <w:tc>
          <w:tcPr>
            <w:tcW w:w="1545" w:type="pct"/>
            <w:shd w:val="clear" w:color="auto" w:fill="E7E6E6"/>
          </w:tcPr>
          <w:p w14:paraId="7FDC12BC" w14:textId="77777777" w:rsidR="00F6780E" w:rsidRPr="00D353DF" w:rsidRDefault="00F6780E" w:rsidP="006456E8">
            <w:pPr>
              <w:ind w:left="-14" w:right="-214" w:firstLine="14"/>
              <w:rPr>
                <w:rFonts w:ascii="Arial" w:hAnsi="Arial" w:cs="Arial"/>
                <w:b/>
                <w:bCs/>
                <w:sz w:val="18"/>
                <w:szCs w:val="18"/>
              </w:rPr>
            </w:pPr>
            <w:r w:rsidRPr="00D353DF">
              <w:rPr>
                <w:rFonts w:ascii="Arial" w:hAnsi="Arial" w:cs="Arial"/>
                <w:b/>
                <w:bCs/>
                <w:sz w:val="18"/>
                <w:szCs w:val="18"/>
              </w:rPr>
              <w:t>Please complete or attach information requested</w:t>
            </w:r>
          </w:p>
        </w:tc>
        <w:tc>
          <w:tcPr>
            <w:tcW w:w="370" w:type="pct"/>
            <w:shd w:val="clear" w:color="auto" w:fill="E7E6E6"/>
          </w:tcPr>
          <w:p w14:paraId="38C7C509" w14:textId="77777777" w:rsidR="00F6780E" w:rsidRPr="00D353DF" w:rsidRDefault="00F6780E" w:rsidP="00F6780E">
            <w:pPr>
              <w:ind w:right="-219"/>
              <w:rPr>
                <w:rFonts w:ascii="Arial" w:hAnsi="Arial" w:cs="Arial"/>
                <w:b/>
                <w:bCs/>
                <w:sz w:val="18"/>
                <w:szCs w:val="18"/>
              </w:rPr>
            </w:pPr>
            <w:r w:rsidRPr="00D353DF">
              <w:rPr>
                <w:rFonts w:ascii="Arial" w:hAnsi="Arial" w:cs="Arial"/>
                <w:b/>
                <w:bCs/>
                <w:sz w:val="18"/>
                <w:szCs w:val="18"/>
              </w:rPr>
              <w:t xml:space="preserve">Maximum mark </w:t>
            </w:r>
          </w:p>
        </w:tc>
        <w:tc>
          <w:tcPr>
            <w:tcW w:w="644" w:type="pct"/>
            <w:shd w:val="clear" w:color="auto" w:fill="E7E6E6"/>
          </w:tcPr>
          <w:p w14:paraId="62DEC528" w14:textId="77777777" w:rsidR="00F6780E" w:rsidRPr="00D353DF" w:rsidDel="004C5193" w:rsidRDefault="00F6780E" w:rsidP="00F6780E">
            <w:pPr>
              <w:ind w:right="-219"/>
              <w:rPr>
                <w:rFonts w:ascii="Arial" w:hAnsi="Arial" w:cs="Arial"/>
                <w:b/>
                <w:bCs/>
                <w:sz w:val="18"/>
                <w:szCs w:val="18"/>
              </w:rPr>
            </w:pPr>
            <w:r w:rsidRPr="00D353DF">
              <w:rPr>
                <w:rFonts w:ascii="Arial" w:hAnsi="Arial" w:cs="Arial"/>
                <w:b/>
                <w:bCs/>
                <w:sz w:val="18"/>
                <w:szCs w:val="18"/>
              </w:rPr>
              <w:t>Scoring guidelines</w:t>
            </w:r>
          </w:p>
        </w:tc>
      </w:tr>
      <w:tr w:rsidR="00507D57" w:rsidRPr="00D353DF" w14:paraId="076574BA" w14:textId="77777777" w:rsidTr="004A6CE5">
        <w:trPr>
          <w:trHeight w:val="717"/>
          <w:jc w:val="center"/>
        </w:trPr>
        <w:tc>
          <w:tcPr>
            <w:tcW w:w="5000" w:type="pct"/>
            <w:gridSpan w:val="5"/>
            <w:shd w:val="clear" w:color="auto" w:fill="E7E6E6"/>
          </w:tcPr>
          <w:p w14:paraId="6EFD52FC" w14:textId="475297D6" w:rsidR="00F6780E" w:rsidRPr="00D353DF" w:rsidRDefault="00F6780E" w:rsidP="00E202C4">
            <w:pPr>
              <w:keepNext/>
              <w:ind w:left="33" w:right="-221"/>
              <w:rPr>
                <w:rFonts w:ascii="Arial" w:hAnsi="Arial" w:cs="Arial"/>
                <w:sz w:val="18"/>
                <w:szCs w:val="18"/>
              </w:rPr>
            </w:pPr>
            <w:r w:rsidRPr="00D353DF">
              <w:rPr>
                <w:rFonts w:ascii="Arial" w:hAnsi="Arial" w:cs="Arial"/>
                <w:b/>
                <w:bCs/>
                <w:caps/>
                <w:sz w:val="22"/>
                <w:szCs w:val="22"/>
              </w:rPr>
              <w:t>Section 1 - general information</w:t>
            </w:r>
          </w:p>
        </w:tc>
      </w:tr>
      <w:tr w:rsidR="003D0E65" w:rsidRPr="00D353DF" w14:paraId="3FFD6F63" w14:textId="77777777" w:rsidTr="004D42C8">
        <w:trPr>
          <w:trHeight w:val="717"/>
          <w:jc w:val="center"/>
        </w:trPr>
        <w:tc>
          <w:tcPr>
            <w:tcW w:w="578" w:type="pct"/>
            <w:shd w:val="clear" w:color="auto" w:fill="auto"/>
          </w:tcPr>
          <w:p w14:paraId="5A3BBBB1" w14:textId="77777777" w:rsidR="00F6780E" w:rsidRPr="00D353DF" w:rsidRDefault="00F6780E" w:rsidP="004D42C8">
            <w:pPr>
              <w:keepNext/>
              <w:ind w:right="-221"/>
              <w:rPr>
                <w:rFonts w:ascii="Arial" w:hAnsi="Arial" w:cs="Arial"/>
                <w:sz w:val="22"/>
                <w:szCs w:val="22"/>
              </w:rPr>
            </w:pPr>
            <w:r w:rsidRPr="00D353DF">
              <w:rPr>
                <w:rFonts w:ascii="Arial" w:hAnsi="Arial" w:cs="Arial"/>
                <w:sz w:val="22"/>
                <w:szCs w:val="22"/>
              </w:rPr>
              <w:t>1.1</w:t>
            </w:r>
          </w:p>
        </w:tc>
        <w:tc>
          <w:tcPr>
            <w:tcW w:w="1863" w:type="pct"/>
            <w:shd w:val="clear" w:color="auto" w:fill="auto"/>
          </w:tcPr>
          <w:p w14:paraId="409C5103"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Name of organisation in whose name tender would be submitted</w:t>
            </w:r>
          </w:p>
        </w:tc>
        <w:tc>
          <w:tcPr>
            <w:tcW w:w="1545" w:type="pct"/>
            <w:shd w:val="clear" w:color="auto" w:fill="auto"/>
          </w:tcPr>
          <w:p w14:paraId="47DCC684" w14:textId="77777777" w:rsidR="00F6780E" w:rsidRPr="00D353DF" w:rsidRDefault="00F6780E" w:rsidP="007A2186">
            <w:pPr>
              <w:rPr>
                <w:rFonts w:ascii="Arial" w:hAnsi="Arial" w:cs="Arial"/>
                <w:sz w:val="22"/>
                <w:szCs w:val="22"/>
              </w:rPr>
            </w:pPr>
          </w:p>
        </w:tc>
        <w:tc>
          <w:tcPr>
            <w:tcW w:w="370" w:type="pct"/>
            <w:shd w:val="clear" w:color="auto" w:fill="auto"/>
          </w:tcPr>
          <w:p w14:paraId="7BB89B67"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742EBC5F" w14:textId="77777777" w:rsidR="00F6780E" w:rsidRPr="00D353DF" w:rsidRDefault="00F6780E" w:rsidP="006456E8">
            <w:pPr>
              <w:rPr>
                <w:rFonts w:ascii="Arial" w:hAnsi="Arial" w:cs="Arial"/>
                <w:sz w:val="18"/>
                <w:szCs w:val="18"/>
              </w:rPr>
            </w:pPr>
          </w:p>
        </w:tc>
      </w:tr>
      <w:tr w:rsidR="003D0E65" w:rsidRPr="00D353DF" w14:paraId="0CC36090" w14:textId="77777777" w:rsidTr="004D42C8">
        <w:trPr>
          <w:trHeight w:val="1418"/>
          <w:jc w:val="center"/>
        </w:trPr>
        <w:tc>
          <w:tcPr>
            <w:tcW w:w="578" w:type="pct"/>
            <w:shd w:val="clear" w:color="auto" w:fill="auto"/>
          </w:tcPr>
          <w:p w14:paraId="78A711F0"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1.2</w:t>
            </w:r>
          </w:p>
        </w:tc>
        <w:tc>
          <w:tcPr>
            <w:tcW w:w="1863" w:type="pct"/>
            <w:shd w:val="clear" w:color="auto" w:fill="auto"/>
          </w:tcPr>
          <w:p w14:paraId="3C681062"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Business Address/Head Office</w:t>
            </w:r>
          </w:p>
        </w:tc>
        <w:tc>
          <w:tcPr>
            <w:tcW w:w="1545" w:type="pct"/>
            <w:shd w:val="clear" w:color="auto" w:fill="auto"/>
          </w:tcPr>
          <w:p w14:paraId="7F496487" w14:textId="77777777" w:rsidR="00F6780E" w:rsidRPr="00D353DF" w:rsidRDefault="00F6780E" w:rsidP="007A2186">
            <w:pPr>
              <w:rPr>
                <w:rFonts w:ascii="Arial" w:hAnsi="Arial" w:cs="Arial"/>
                <w:sz w:val="22"/>
                <w:szCs w:val="22"/>
              </w:rPr>
            </w:pPr>
          </w:p>
        </w:tc>
        <w:tc>
          <w:tcPr>
            <w:tcW w:w="370" w:type="pct"/>
            <w:shd w:val="clear" w:color="auto" w:fill="auto"/>
          </w:tcPr>
          <w:p w14:paraId="3DA28295"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1E786B91" w14:textId="77777777" w:rsidR="00F6780E" w:rsidRPr="00D353DF" w:rsidRDefault="00F6780E" w:rsidP="006456E8">
            <w:pPr>
              <w:rPr>
                <w:rFonts w:ascii="Arial" w:hAnsi="Arial" w:cs="Arial"/>
                <w:sz w:val="18"/>
                <w:szCs w:val="18"/>
              </w:rPr>
            </w:pPr>
          </w:p>
        </w:tc>
      </w:tr>
      <w:tr w:rsidR="003D0E65" w:rsidRPr="00D353DF" w14:paraId="371FF2D2" w14:textId="77777777" w:rsidTr="004D42C8">
        <w:trPr>
          <w:trHeight w:val="559"/>
          <w:jc w:val="center"/>
        </w:trPr>
        <w:tc>
          <w:tcPr>
            <w:tcW w:w="578" w:type="pct"/>
            <w:shd w:val="clear" w:color="auto" w:fill="auto"/>
          </w:tcPr>
          <w:p w14:paraId="3E5C2158"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1.3</w:t>
            </w:r>
          </w:p>
        </w:tc>
        <w:tc>
          <w:tcPr>
            <w:tcW w:w="1863" w:type="pct"/>
            <w:shd w:val="clear" w:color="auto" w:fill="auto"/>
          </w:tcPr>
          <w:p w14:paraId="6F780D2D"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Telephone Numbers</w:t>
            </w:r>
          </w:p>
        </w:tc>
        <w:tc>
          <w:tcPr>
            <w:tcW w:w="1545" w:type="pct"/>
            <w:shd w:val="clear" w:color="auto" w:fill="auto"/>
          </w:tcPr>
          <w:p w14:paraId="6B9E59E0" w14:textId="77777777" w:rsidR="00F6780E" w:rsidRPr="00D353DF" w:rsidRDefault="00F6780E" w:rsidP="007A2186">
            <w:pPr>
              <w:rPr>
                <w:rFonts w:ascii="Arial" w:hAnsi="Arial" w:cs="Arial"/>
                <w:sz w:val="22"/>
                <w:szCs w:val="22"/>
              </w:rPr>
            </w:pPr>
          </w:p>
        </w:tc>
        <w:tc>
          <w:tcPr>
            <w:tcW w:w="370" w:type="pct"/>
            <w:shd w:val="clear" w:color="auto" w:fill="auto"/>
          </w:tcPr>
          <w:p w14:paraId="34EAE12F"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31CD96D3" w14:textId="77777777" w:rsidR="00F6780E" w:rsidRPr="00D353DF" w:rsidRDefault="00F6780E" w:rsidP="006456E8">
            <w:pPr>
              <w:rPr>
                <w:rFonts w:ascii="Arial" w:hAnsi="Arial" w:cs="Arial"/>
                <w:sz w:val="18"/>
                <w:szCs w:val="18"/>
              </w:rPr>
            </w:pPr>
          </w:p>
        </w:tc>
      </w:tr>
      <w:tr w:rsidR="003D0E65" w:rsidRPr="00D353DF" w14:paraId="5CFC1CDF" w14:textId="77777777" w:rsidTr="004D42C8">
        <w:trPr>
          <w:trHeight w:val="1418"/>
          <w:jc w:val="center"/>
        </w:trPr>
        <w:tc>
          <w:tcPr>
            <w:tcW w:w="578" w:type="pct"/>
            <w:shd w:val="clear" w:color="auto" w:fill="auto"/>
          </w:tcPr>
          <w:p w14:paraId="5FB337C8"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1.4</w:t>
            </w:r>
          </w:p>
        </w:tc>
        <w:tc>
          <w:tcPr>
            <w:tcW w:w="1863" w:type="pct"/>
            <w:shd w:val="clear" w:color="auto" w:fill="auto"/>
          </w:tcPr>
          <w:p w14:paraId="796FD728"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Registered Office</w:t>
            </w:r>
          </w:p>
        </w:tc>
        <w:tc>
          <w:tcPr>
            <w:tcW w:w="1545" w:type="pct"/>
            <w:shd w:val="clear" w:color="auto" w:fill="auto"/>
          </w:tcPr>
          <w:p w14:paraId="529E2220" w14:textId="77777777" w:rsidR="00F6780E" w:rsidRPr="00D353DF" w:rsidRDefault="00F6780E" w:rsidP="007A2186">
            <w:pPr>
              <w:rPr>
                <w:rFonts w:ascii="Arial" w:hAnsi="Arial" w:cs="Arial"/>
                <w:sz w:val="22"/>
                <w:szCs w:val="22"/>
              </w:rPr>
            </w:pPr>
          </w:p>
        </w:tc>
        <w:tc>
          <w:tcPr>
            <w:tcW w:w="370" w:type="pct"/>
            <w:shd w:val="clear" w:color="auto" w:fill="auto"/>
          </w:tcPr>
          <w:p w14:paraId="17900490"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0B0BC11D" w14:textId="77777777" w:rsidR="00F6780E" w:rsidRPr="00D353DF" w:rsidRDefault="00F6780E" w:rsidP="006456E8">
            <w:pPr>
              <w:rPr>
                <w:rFonts w:ascii="Arial" w:hAnsi="Arial" w:cs="Arial"/>
                <w:sz w:val="18"/>
                <w:szCs w:val="18"/>
              </w:rPr>
            </w:pPr>
          </w:p>
        </w:tc>
      </w:tr>
      <w:tr w:rsidR="003D0E65" w:rsidRPr="00D353DF" w14:paraId="7132F784" w14:textId="77777777" w:rsidTr="004D42C8">
        <w:trPr>
          <w:trHeight w:val="557"/>
          <w:jc w:val="center"/>
        </w:trPr>
        <w:tc>
          <w:tcPr>
            <w:tcW w:w="578" w:type="pct"/>
            <w:shd w:val="clear" w:color="auto" w:fill="auto"/>
          </w:tcPr>
          <w:p w14:paraId="4EEC7EB6"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1.5</w:t>
            </w:r>
          </w:p>
        </w:tc>
        <w:tc>
          <w:tcPr>
            <w:tcW w:w="1863" w:type="pct"/>
            <w:shd w:val="clear" w:color="auto" w:fill="auto"/>
          </w:tcPr>
          <w:p w14:paraId="61C5F4F1"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VAT Registration Number</w:t>
            </w:r>
          </w:p>
        </w:tc>
        <w:tc>
          <w:tcPr>
            <w:tcW w:w="1545" w:type="pct"/>
            <w:shd w:val="clear" w:color="auto" w:fill="auto"/>
          </w:tcPr>
          <w:p w14:paraId="02529FD1" w14:textId="77777777" w:rsidR="00F6780E" w:rsidRPr="00D353DF" w:rsidRDefault="00F6780E" w:rsidP="007A2186">
            <w:pPr>
              <w:rPr>
                <w:rFonts w:ascii="Arial" w:hAnsi="Arial" w:cs="Arial"/>
                <w:sz w:val="22"/>
                <w:szCs w:val="22"/>
              </w:rPr>
            </w:pPr>
          </w:p>
        </w:tc>
        <w:tc>
          <w:tcPr>
            <w:tcW w:w="370" w:type="pct"/>
            <w:shd w:val="clear" w:color="auto" w:fill="auto"/>
          </w:tcPr>
          <w:p w14:paraId="36C9B55F"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733FC9F0" w14:textId="77777777" w:rsidR="00F6780E" w:rsidRPr="00D353DF" w:rsidRDefault="00F6780E" w:rsidP="006456E8">
            <w:pPr>
              <w:rPr>
                <w:rFonts w:ascii="Arial" w:hAnsi="Arial" w:cs="Arial"/>
                <w:sz w:val="18"/>
                <w:szCs w:val="18"/>
              </w:rPr>
            </w:pPr>
          </w:p>
        </w:tc>
      </w:tr>
      <w:tr w:rsidR="003D0E65" w:rsidRPr="00D353DF" w14:paraId="6071A074" w14:textId="77777777" w:rsidTr="004D42C8">
        <w:trPr>
          <w:trHeight w:val="1418"/>
          <w:jc w:val="center"/>
        </w:trPr>
        <w:tc>
          <w:tcPr>
            <w:tcW w:w="578" w:type="pct"/>
            <w:shd w:val="clear" w:color="auto" w:fill="auto"/>
          </w:tcPr>
          <w:p w14:paraId="4B4E828E"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lastRenderedPageBreak/>
              <w:t>1.6</w:t>
            </w:r>
          </w:p>
        </w:tc>
        <w:tc>
          <w:tcPr>
            <w:tcW w:w="1863" w:type="pct"/>
            <w:shd w:val="clear" w:color="auto" w:fill="auto"/>
          </w:tcPr>
          <w:p w14:paraId="1DF36851"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Type of Business (i.e. Sole Proprietor, Partnership, Private Company, PLC, Local Authority)</w:t>
            </w:r>
          </w:p>
          <w:p w14:paraId="1DF5A007" w14:textId="77777777" w:rsidR="00F6780E" w:rsidRPr="00D353DF" w:rsidRDefault="00F6780E" w:rsidP="007A2186">
            <w:pPr>
              <w:ind w:right="12"/>
              <w:rPr>
                <w:rFonts w:ascii="Arial" w:hAnsi="Arial" w:cs="Arial"/>
                <w:sz w:val="22"/>
                <w:szCs w:val="22"/>
              </w:rPr>
            </w:pPr>
          </w:p>
          <w:p w14:paraId="7308F3A6"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Company Registration Number (if applicable)</w:t>
            </w:r>
          </w:p>
        </w:tc>
        <w:tc>
          <w:tcPr>
            <w:tcW w:w="1545" w:type="pct"/>
            <w:shd w:val="clear" w:color="auto" w:fill="auto"/>
          </w:tcPr>
          <w:p w14:paraId="39780F9B" w14:textId="77777777" w:rsidR="00F6780E" w:rsidRPr="00D353DF" w:rsidRDefault="00F6780E" w:rsidP="007A2186">
            <w:pPr>
              <w:rPr>
                <w:rFonts w:ascii="Arial" w:hAnsi="Arial" w:cs="Arial"/>
                <w:sz w:val="22"/>
                <w:szCs w:val="22"/>
              </w:rPr>
            </w:pPr>
          </w:p>
        </w:tc>
        <w:tc>
          <w:tcPr>
            <w:tcW w:w="370" w:type="pct"/>
            <w:shd w:val="clear" w:color="auto" w:fill="auto"/>
          </w:tcPr>
          <w:p w14:paraId="4DFB8127"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449698D3" w14:textId="77777777" w:rsidR="00F6780E" w:rsidRPr="00D353DF" w:rsidRDefault="00F6780E" w:rsidP="006456E8">
            <w:pPr>
              <w:rPr>
                <w:rFonts w:ascii="Arial" w:hAnsi="Arial" w:cs="Arial"/>
                <w:sz w:val="18"/>
                <w:szCs w:val="18"/>
              </w:rPr>
            </w:pPr>
          </w:p>
        </w:tc>
      </w:tr>
      <w:tr w:rsidR="003D0E65" w:rsidRPr="00D353DF" w14:paraId="592869D2" w14:textId="77777777" w:rsidTr="004D42C8">
        <w:trPr>
          <w:trHeight w:val="703"/>
          <w:jc w:val="center"/>
        </w:trPr>
        <w:tc>
          <w:tcPr>
            <w:tcW w:w="578" w:type="pct"/>
            <w:shd w:val="clear" w:color="auto" w:fill="auto"/>
          </w:tcPr>
          <w:p w14:paraId="02257F20"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1.7</w:t>
            </w:r>
          </w:p>
        </w:tc>
        <w:tc>
          <w:tcPr>
            <w:tcW w:w="1863" w:type="pct"/>
            <w:shd w:val="clear" w:color="auto" w:fill="auto"/>
          </w:tcPr>
          <w:p w14:paraId="738AA133"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Name of Parent or Holding (if applicable)</w:t>
            </w:r>
          </w:p>
        </w:tc>
        <w:tc>
          <w:tcPr>
            <w:tcW w:w="1545" w:type="pct"/>
            <w:shd w:val="clear" w:color="auto" w:fill="auto"/>
          </w:tcPr>
          <w:p w14:paraId="285712AC" w14:textId="77777777" w:rsidR="00F6780E" w:rsidRPr="00D353DF" w:rsidRDefault="00F6780E" w:rsidP="007A2186">
            <w:pPr>
              <w:rPr>
                <w:rFonts w:ascii="Arial" w:hAnsi="Arial" w:cs="Arial"/>
                <w:sz w:val="22"/>
                <w:szCs w:val="22"/>
              </w:rPr>
            </w:pPr>
          </w:p>
        </w:tc>
        <w:tc>
          <w:tcPr>
            <w:tcW w:w="370" w:type="pct"/>
            <w:shd w:val="clear" w:color="auto" w:fill="auto"/>
          </w:tcPr>
          <w:p w14:paraId="2F7425AE"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15D64BD8" w14:textId="77777777" w:rsidR="00F6780E" w:rsidRPr="00D353DF" w:rsidRDefault="00F6780E" w:rsidP="006456E8">
            <w:pPr>
              <w:rPr>
                <w:rFonts w:ascii="Arial" w:hAnsi="Arial" w:cs="Arial"/>
                <w:sz w:val="18"/>
                <w:szCs w:val="18"/>
              </w:rPr>
            </w:pPr>
          </w:p>
        </w:tc>
      </w:tr>
      <w:tr w:rsidR="003D0E65" w:rsidRPr="00D353DF" w14:paraId="2A77135D" w14:textId="77777777" w:rsidTr="004D42C8">
        <w:trPr>
          <w:trHeight w:val="840"/>
          <w:jc w:val="center"/>
        </w:trPr>
        <w:tc>
          <w:tcPr>
            <w:tcW w:w="578" w:type="pct"/>
            <w:shd w:val="clear" w:color="auto" w:fill="auto"/>
          </w:tcPr>
          <w:p w14:paraId="7E707AA5"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1.8</w:t>
            </w:r>
          </w:p>
        </w:tc>
        <w:tc>
          <w:tcPr>
            <w:tcW w:w="1863" w:type="pct"/>
            <w:shd w:val="clear" w:color="auto" w:fill="auto"/>
          </w:tcPr>
          <w:p w14:paraId="3C1E1895"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Name of Ultimate Parent or Holding Company (if applicable)</w:t>
            </w:r>
          </w:p>
        </w:tc>
        <w:tc>
          <w:tcPr>
            <w:tcW w:w="1545" w:type="pct"/>
            <w:shd w:val="clear" w:color="auto" w:fill="auto"/>
          </w:tcPr>
          <w:p w14:paraId="69A1E3B8" w14:textId="77777777" w:rsidR="00F6780E" w:rsidRPr="00D353DF" w:rsidRDefault="00F6780E" w:rsidP="007A2186">
            <w:pPr>
              <w:rPr>
                <w:rFonts w:ascii="Arial" w:hAnsi="Arial" w:cs="Arial"/>
                <w:sz w:val="22"/>
                <w:szCs w:val="22"/>
              </w:rPr>
            </w:pPr>
          </w:p>
        </w:tc>
        <w:tc>
          <w:tcPr>
            <w:tcW w:w="370" w:type="pct"/>
            <w:shd w:val="clear" w:color="auto" w:fill="auto"/>
          </w:tcPr>
          <w:p w14:paraId="02A9F0A6"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4C81CBDF" w14:textId="77777777" w:rsidR="00F6780E" w:rsidRPr="00D353DF" w:rsidRDefault="00F6780E" w:rsidP="006456E8">
            <w:pPr>
              <w:rPr>
                <w:rFonts w:ascii="Arial" w:hAnsi="Arial" w:cs="Arial"/>
                <w:sz w:val="18"/>
                <w:szCs w:val="18"/>
              </w:rPr>
            </w:pPr>
          </w:p>
        </w:tc>
      </w:tr>
      <w:tr w:rsidR="003D0E65" w:rsidRPr="00D353DF" w14:paraId="154204A8" w14:textId="77777777" w:rsidTr="004D42C8">
        <w:trPr>
          <w:trHeight w:val="1418"/>
          <w:jc w:val="center"/>
        </w:trPr>
        <w:tc>
          <w:tcPr>
            <w:tcW w:w="578" w:type="pct"/>
            <w:shd w:val="clear" w:color="auto" w:fill="auto"/>
          </w:tcPr>
          <w:p w14:paraId="352EB01A"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1.9</w:t>
            </w:r>
          </w:p>
        </w:tc>
        <w:tc>
          <w:tcPr>
            <w:tcW w:w="1863" w:type="pct"/>
            <w:shd w:val="clear" w:color="auto" w:fill="auto"/>
          </w:tcPr>
          <w:p w14:paraId="5B269CB3"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Please provide a one-page chart illustrating the ownership structure of your organisation including relations to any parent or other group or holding companies</w:t>
            </w:r>
          </w:p>
        </w:tc>
        <w:tc>
          <w:tcPr>
            <w:tcW w:w="1545" w:type="pct"/>
            <w:shd w:val="clear" w:color="auto" w:fill="auto"/>
          </w:tcPr>
          <w:p w14:paraId="73567543" w14:textId="77777777" w:rsidR="00F6780E" w:rsidRPr="00D353DF" w:rsidRDefault="00F6780E" w:rsidP="007A2186">
            <w:pPr>
              <w:rPr>
                <w:rFonts w:ascii="Arial" w:hAnsi="Arial" w:cs="Arial"/>
                <w:sz w:val="22"/>
                <w:szCs w:val="22"/>
              </w:rPr>
            </w:pPr>
          </w:p>
        </w:tc>
        <w:tc>
          <w:tcPr>
            <w:tcW w:w="370" w:type="pct"/>
            <w:shd w:val="clear" w:color="auto" w:fill="auto"/>
          </w:tcPr>
          <w:p w14:paraId="56DD7D4E"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0A1CFDD2" w14:textId="77777777" w:rsidR="00F6780E" w:rsidRPr="00D353DF" w:rsidRDefault="00F6780E" w:rsidP="006456E8">
            <w:pPr>
              <w:rPr>
                <w:rFonts w:ascii="Arial" w:hAnsi="Arial" w:cs="Arial"/>
                <w:sz w:val="18"/>
                <w:szCs w:val="18"/>
              </w:rPr>
            </w:pPr>
          </w:p>
        </w:tc>
      </w:tr>
      <w:tr w:rsidR="003D0E65" w:rsidRPr="00D353DF" w14:paraId="5A12FF6E" w14:textId="77777777" w:rsidTr="004D42C8">
        <w:trPr>
          <w:trHeight w:val="530"/>
          <w:jc w:val="center"/>
        </w:trPr>
        <w:tc>
          <w:tcPr>
            <w:tcW w:w="578" w:type="pct"/>
            <w:shd w:val="clear" w:color="auto" w:fill="auto"/>
          </w:tcPr>
          <w:p w14:paraId="20B970AF"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1.10</w:t>
            </w:r>
          </w:p>
        </w:tc>
        <w:tc>
          <w:tcPr>
            <w:tcW w:w="1863" w:type="pct"/>
            <w:shd w:val="clear" w:color="auto" w:fill="auto"/>
          </w:tcPr>
          <w:p w14:paraId="0524A047"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Main/Principal areas of business activity</w:t>
            </w:r>
          </w:p>
        </w:tc>
        <w:tc>
          <w:tcPr>
            <w:tcW w:w="1545" w:type="pct"/>
            <w:shd w:val="clear" w:color="auto" w:fill="auto"/>
          </w:tcPr>
          <w:p w14:paraId="692567D5" w14:textId="77777777" w:rsidR="00F6780E" w:rsidRPr="00D353DF" w:rsidRDefault="00F6780E" w:rsidP="007A2186">
            <w:pPr>
              <w:rPr>
                <w:rFonts w:ascii="Arial" w:hAnsi="Arial" w:cs="Arial"/>
                <w:sz w:val="22"/>
                <w:szCs w:val="22"/>
              </w:rPr>
            </w:pPr>
          </w:p>
        </w:tc>
        <w:tc>
          <w:tcPr>
            <w:tcW w:w="370" w:type="pct"/>
            <w:shd w:val="clear" w:color="auto" w:fill="auto"/>
          </w:tcPr>
          <w:p w14:paraId="5B0D3E61"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10 points</w:t>
            </w:r>
          </w:p>
        </w:tc>
        <w:tc>
          <w:tcPr>
            <w:tcW w:w="644" w:type="pct"/>
            <w:shd w:val="clear" w:color="auto" w:fill="auto"/>
          </w:tcPr>
          <w:p w14:paraId="261EED93" w14:textId="77777777" w:rsidR="00F6780E" w:rsidRPr="00D353DF" w:rsidRDefault="00F6780E" w:rsidP="006456E8">
            <w:pPr>
              <w:rPr>
                <w:rFonts w:ascii="Arial" w:hAnsi="Arial" w:cs="Arial"/>
                <w:sz w:val="18"/>
                <w:szCs w:val="18"/>
              </w:rPr>
            </w:pPr>
            <w:r w:rsidRPr="00D353DF">
              <w:rPr>
                <w:rFonts w:ascii="Arial" w:hAnsi="Arial" w:cs="Arial"/>
                <w:sz w:val="18"/>
                <w:szCs w:val="18"/>
              </w:rPr>
              <w:t>If conservation/ repair of historic structures is the company’s MAIN activity – 10 points</w:t>
            </w:r>
          </w:p>
          <w:p w14:paraId="0B8CEE2E" w14:textId="77777777" w:rsidR="00F6780E" w:rsidRPr="00D353DF" w:rsidRDefault="00F6780E" w:rsidP="006456E8">
            <w:pPr>
              <w:rPr>
                <w:rFonts w:ascii="Arial" w:hAnsi="Arial" w:cs="Arial"/>
                <w:sz w:val="18"/>
                <w:szCs w:val="18"/>
              </w:rPr>
            </w:pPr>
          </w:p>
          <w:p w14:paraId="389A2304" w14:textId="77777777" w:rsidR="00F6780E" w:rsidRPr="00D353DF" w:rsidRDefault="00F6780E" w:rsidP="006456E8">
            <w:pPr>
              <w:rPr>
                <w:rFonts w:ascii="Arial" w:hAnsi="Arial" w:cs="Arial"/>
                <w:sz w:val="18"/>
                <w:szCs w:val="18"/>
              </w:rPr>
            </w:pPr>
            <w:r w:rsidRPr="00D353DF">
              <w:rPr>
                <w:rFonts w:ascii="Arial" w:hAnsi="Arial" w:cs="Arial"/>
                <w:sz w:val="18"/>
                <w:szCs w:val="18"/>
              </w:rPr>
              <w:t>If conservation/ repair of historic structures is the company’s SECONDARY activity – 6 points</w:t>
            </w:r>
          </w:p>
          <w:p w14:paraId="0C3E3529" w14:textId="77777777" w:rsidR="00F6780E" w:rsidRPr="00D353DF" w:rsidRDefault="00F6780E" w:rsidP="006456E8">
            <w:pPr>
              <w:rPr>
                <w:rFonts w:ascii="Arial" w:hAnsi="Arial" w:cs="Arial"/>
                <w:sz w:val="18"/>
                <w:szCs w:val="18"/>
              </w:rPr>
            </w:pPr>
          </w:p>
          <w:p w14:paraId="498A1E2A" w14:textId="77777777" w:rsidR="00F6780E" w:rsidRPr="00D353DF" w:rsidRDefault="00F6780E" w:rsidP="006456E8">
            <w:pPr>
              <w:rPr>
                <w:rFonts w:ascii="Arial" w:hAnsi="Arial" w:cs="Arial"/>
                <w:sz w:val="18"/>
                <w:szCs w:val="18"/>
              </w:rPr>
            </w:pPr>
            <w:r w:rsidRPr="00D353DF">
              <w:rPr>
                <w:rFonts w:ascii="Arial" w:hAnsi="Arial" w:cs="Arial"/>
                <w:sz w:val="18"/>
                <w:szCs w:val="18"/>
              </w:rPr>
              <w:lastRenderedPageBreak/>
              <w:t>If conservation/ repair of historic structures is the company’s MINOR activity – 3 points</w:t>
            </w:r>
          </w:p>
          <w:p w14:paraId="52B41AE8" w14:textId="77777777" w:rsidR="00F6780E" w:rsidRPr="00D353DF" w:rsidRDefault="00F6780E" w:rsidP="006456E8">
            <w:pPr>
              <w:rPr>
                <w:rFonts w:ascii="Arial" w:hAnsi="Arial" w:cs="Arial"/>
                <w:sz w:val="18"/>
                <w:szCs w:val="18"/>
              </w:rPr>
            </w:pPr>
          </w:p>
          <w:p w14:paraId="62791477" w14:textId="77777777" w:rsidR="00F6780E" w:rsidRPr="00D353DF" w:rsidRDefault="00F6780E" w:rsidP="006456E8">
            <w:pPr>
              <w:rPr>
                <w:rFonts w:ascii="Arial" w:hAnsi="Arial" w:cs="Arial"/>
                <w:sz w:val="18"/>
                <w:szCs w:val="18"/>
              </w:rPr>
            </w:pPr>
            <w:r w:rsidRPr="00D353DF">
              <w:rPr>
                <w:rFonts w:ascii="Arial" w:hAnsi="Arial" w:cs="Arial"/>
                <w:sz w:val="18"/>
                <w:szCs w:val="18"/>
              </w:rPr>
              <w:t>If conservation/ repair of historic structures is NONE of the company’s activity – 0 points</w:t>
            </w:r>
          </w:p>
        </w:tc>
      </w:tr>
      <w:tr w:rsidR="003D0E65" w:rsidRPr="00D353DF" w14:paraId="51E53E7D" w14:textId="77777777" w:rsidTr="004D42C8">
        <w:trPr>
          <w:trHeight w:val="463"/>
          <w:jc w:val="center"/>
        </w:trPr>
        <w:tc>
          <w:tcPr>
            <w:tcW w:w="578" w:type="pct"/>
            <w:shd w:val="clear" w:color="auto" w:fill="auto"/>
          </w:tcPr>
          <w:p w14:paraId="25DE15E0"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lastRenderedPageBreak/>
              <w:t>1.11</w:t>
            </w:r>
          </w:p>
        </w:tc>
        <w:tc>
          <w:tcPr>
            <w:tcW w:w="1863" w:type="pct"/>
            <w:shd w:val="clear" w:color="auto" w:fill="auto"/>
          </w:tcPr>
          <w:p w14:paraId="53F9EFF7"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Website address (if any)</w:t>
            </w:r>
          </w:p>
        </w:tc>
        <w:tc>
          <w:tcPr>
            <w:tcW w:w="1545" w:type="pct"/>
            <w:shd w:val="clear" w:color="auto" w:fill="auto"/>
          </w:tcPr>
          <w:p w14:paraId="3677BC69" w14:textId="77777777" w:rsidR="00F6780E" w:rsidRPr="00D353DF" w:rsidRDefault="00F6780E" w:rsidP="007A2186">
            <w:pPr>
              <w:rPr>
                <w:rFonts w:ascii="Arial" w:hAnsi="Arial" w:cs="Arial"/>
                <w:sz w:val="22"/>
                <w:szCs w:val="22"/>
              </w:rPr>
            </w:pPr>
          </w:p>
        </w:tc>
        <w:tc>
          <w:tcPr>
            <w:tcW w:w="370" w:type="pct"/>
            <w:shd w:val="clear" w:color="auto" w:fill="auto"/>
          </w:tcPr>
          <w:p w14:paraId="2A83CE47"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1D8D543C" w14:textId="77777777" w:rsidR="00F6780E" w:rsidRPr="00D353DF" w:rsidRDefault="00F6780E" w:rsidP="006456E8">
            <w:pPr>
              <w:rPr>
                <w:rFonts w:ascii="Arial" w:hAnsi="Arial" w:cs="Arial"/>
                <w:sz w:val="18"/>
                <w:szCs w:val="18"/>
              </w:rPr>
            </w:pPr>
          </w:p>
        </w:tc>
      </w:tr>
      <w:tr w:rsidR="003D0E65" w:rsidRPr="00D353DF" w14:paraId="6D1AD8F8" w14:textId="77777777" w:rsidTr="004D42C8">
        <w:trPr>
          <w:trHeight w:val="709"/>
          <w:jc w:val="center"/>
        </w:trPr>
        <w:tc>
          <w:tcPr>
            <w:tcW w:w="578" w:type="pct"/>
            <w:shd w:val="clear" w:color="auto" w:fill="auto"/>
          </w:tcPr>
          <w:p w14:paraId="629B2031"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1.12</w:t>
            </w:r>
          </w:p>
        </w:tc>
        <w:tc>
          <w:tcPr>
            <w:tcW w:w="1863" w:type="pct"/>
            <w:shd w:val="clear" w:color="auto" w:fill="auto"/>
          </w:tcPr>
          <w:p w14:paraId="742EEF62"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 xml:space="preserve">Name, position, telephone number and e-mail address of main contact </w:t>
            </w:r>
          </w:p>
        </w:tc>
        <w:tc>
          <w:tcPr>
            <w:tcW w:w="1545" w:type="pct"/>
            <w:shd w:val="clear" w:color="auto" w:fill="auto"/>
          </w:tcPr>
          <w:p w14:paraId="47A27EE8" w14:textId="77777777" w:rsidR="00F6780E" w:rsidRPr="00D353DF" w:rsidRDefault="00F6780E" w:rsidP="007A2186">
            <w:pPr>
              <w:rPr>
                <w:rFonts w:ascii="Arial" w:hAnsi="Arial" w:cs="Arial"/>
                <w:sz w:val="22"/>
                <w:szCs w:val="22"/>
              </w:rPr>
            </w:pPr>
          </w:p>
        </w:tc>
        <w:tc>
          <w:tcPr>
            <w:tcW w:w="370" w:type="pct"/>
            <w:shd w:val="clear" w:color="auto" w:fill="auto"/>
          </w:tcPr>
          <w:p w14:paraId="3FEB714F"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4666B42C" w14:textId="77777777" w:rsidR="00F6780E" w:rsidRPr="00D353DF" w:rsidRDefault="00F6780E" w:rsidP="006456E8">
            <w:pPr>
              <w:rPr>
                <w:rFonts w:ascii="Arial" w:hAnsi="Arial" w:cs="Arial"/>
                <w:sz w:val="18"/>
                <w:szCs w:val="18"/>
              </w:rPr>
            </w:pPr>
          </w:p>
        </w:tc>
      </w:tr>
      <w:tr w:rsidR="00507D57" w:rsidRPr="00D353DF" w14:paraId="1A2E693D" w14:textId="77777777" w:rsidTr="004A6CE5">
        <w:trPr>
          <w:trHeight w:val="585"/>
          <w:jc w:val="center"/>
        </w:trPr>
        <w:tc>
          <w:tcPr>
            <w:tcW w:w="5000" w:type="pct"/>
            <w:gridSpan w:val="5"/>
            <w:shd w:val="clear" w:color="auto" w:fill="E7E6E6"/>
          </w:tcPr>
          <w:p w14:paraId="3A028BE5" w14:textId="77777777" w:rsidR="00F6780E" w:rsidRPr="00D353DF" w:rsidRDefault="00F6780E" w:rsidP="007A2186">
            <w:pPr>
              <w:keepNext/>
              <w:ind w:left="317" w:hanging="284"/>
              <w:rPr>
                <w:rFonts w:ascii="Arial" w:hAnsi="Arial" w:cs="Arial"/>
                <w:b/>
                <w:bCs/>
                <w:caps/>
                <w:sz w:val="22"/>
                <w:szCs w:val="22"/>
              </w:rPr>
            </w:pPr>
            <w:r w:rsidRPr="00D353DF">
              <w:rPr>
                <w:rFonts w:ascii="Arial" w:hAnsi="Arial" w:cs="Arial"/>
                <w:b/>
                <w:bCs/>
                <w:caps/>
                <w:sz w:val="22"/>
                <w:szCs w:val="22"/>
              </w:rPr>
              <w:lastRenderedPageBreak/>
              <w:t>Section 2 – financial information</w:t>
            </w:r>
          </w:p>
          <w:p w14:paraId="0EBD95F4" w14:textId="77777777" w:rsidR="00F6780E" w:rsidRPr="00D353DF" w:rsidRDefault="00F6780E" w:rsidP="007A2186">
            <w:pPr>
              <w:keepNext/>
              <w:rPr>
                <w:rFonts w:ascii="Arial" w:hAnsi="Arial" w:cs="Arial"/>
                <w:sz w:val="18"/>
                <w:szCs w:val="18"/>
              </w:rPr>
            </w:pPr>
          </w:p>
        </w:tc>
      </w:tr>
      <w:tr w:rsidR="003D0E65" w:rsidRPr="00D353DF" w14:paraId="6CDED9CA" w14:textId="77777777" w:rsidTr="004D42C8">
        <w:trPr>
          <w:trHeight w:val="1418"/>
          <w:jc w:val="center"/>
        </w:trPr>
        <w:tc>
          <w:tcPr>
            <w:tcW w:w="578" w:type="pct"/>
            <w:shd w:val="clear" w:color="auto" w:fill="auto"/>
          </w:tcPr>
          <w:p w14:paraId="01881A76" w14:textId="77777777" w:rsidR="00F6780E" w:rsidRPr="00D353DF" w:rsidRDefault="00F6780E" w:rsidP="004D42C8">
            <w:pPr>
              <w:keepNext/>
              <w:ind w:right="-219"/>
              <w:rPr>
                <w:rFonts w:ascii="Arial" w:hAnsi="Arial" w:cs="Arial"/>
                <w:sz w:val="22"/>
                <w:szCs w:val="22"/>
              </w:rPr>
            </w:pPr>
            <w:r w:rsidRPr="00D353DF">
              <w:rPr>
                <w:rFonts w:ascii="Arial" w:hAnsi="Arial" w:cs="Arial"/>
                <w:sz w:val="22"/>
                <w:szCs w:val="22"/>
              </w:rPr>
              <w:t>2.1 (a)</w:t>
            </w:r>
          </w:p>
        </w:tc>
        <w:tc>
          <w:tcPr>
            <w:tcW w:w="1863" w:type="pct"/>
            <w:shd w:val="clear" w:color="auto" w:fill="auto"/>
          </w:tcPr>
          <w:p w14:paraId="5D6BD76A"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Group turnover for previous three years</w:t>
            </w:r>
          </w:p>
        </w:tc>
        <w:tc>
          <w:tcPr>
            <w:tcW w:w="1545" w:type="pct"/>
            <w:shd w:val="clear" w:color="auto" w:fill="auto"/>
          </w:tcPr>
          <w:p w14:paraId="0D33E058" w14:textId="77777777" w:rsidR="00F6780E" w:rsidRPr="00D353DF" w:rsidRDefault="00F6780E" w:rsidP="007A2186">
            <w:pPr>
              <w:rPr>
                <w:rFonts w:ascii="Arial" w:hAnsi="Arial" w:cs="Arial"/>
                <w:sz w:val="22"/>
                <w:szCs w:val="22"/>
              </w:rPr>
            </w:pPr>
            <w:r w:rsidRPr="00D353DF">
              <w:rPr>
                <w:rFonts w:ascii="Arial" w:hAnsi="Arial" w:cs="Arial"/>
                <w:sz w:val="22"/>
                <w:szCs w:val="22"/>
              </w:rPr>
              <w:t>1) £</w:t>
            </w:r>
          </w:p>
          <w:p w14:paraId="1A323EF4"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14A5C5D9" w14:textId="77777777" w:rsidR="00F6780E" w:rsidRPr="00D353DF" w:rsidRDefault="00F6780E" w:rsidP="007A2186">
            <w:pPr>
              <w:rPr>
                <w:rFonts w:ascii="Arial" w:hAnsi="Arial" w:cs="Arial"/>
                <w:sz w:val="22"/>
                <w:szCs w:val="22"/>
              </w:rPr>
            </w:pPr>
          </w:p>
          <w:p w14:paraId="36A3D9F1" w14:textId="77777777" w:rsidR="00F6780E" w:rsidRPr="00D353DF" w:rsidRDefault="00F6780E" w:rsidP="007A2186">
            <w:pPr>
              <w:rPr>
                <w:rFonts w:ascii="Arial" w:hAnsi="Arial" w:cs="Arial"/>
                <w:sz w:val="22"/>
                <w:szCs w:val="22"/>
              </w:rPr>
            </w:pPr>
            <w:r w:rsidRPr="00D353DF">
              <w:rPr>
                <w:rFonts w:ascii="Arial" w:hAnsi="Arial" w:cs="Arial"/>
                <w:sz w:val="22"/>
                <w:szCs w:val="22"/>
              </w:rPr>
              <w:t>2) £</w:t>
            </w:r>
          </w:p>
          <w:p w14:paraId="46ECD0A9"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060DC2A2" w14:textId="77777777" w:rsidR="00F6780E" w:rsidRPr="00D353DF" w:rsidRDefault="00F6780E" w:rsidP="007A2186">
            <w:pPr>
              <w:rPr>
                <w:rFonts w:ascii="Arial" w:hAnsi="Arial" w:cs="Arial"/>
                <w:sz w:val="22"/>
                <w:szCs w:val="22"/>
              </w:rPr>
            </w:pPr>
          </w:p>
          <w:p w14:paraId="58F06F28" w14:textId="77777777" w:rsidR="00F6780E" w:rsidRPr="00D353DF" w:rsidRDefault="00F6780E" w:rsidP="007A2186">
            <w:pPr>
              <w:rPr>
                <w:rFonts w:ascii="Arial" w:hAnsi="Arial" w:cs="Arial"/>
                <w:sz w:val="22"/>
                <w:szCs w:val="22"/>
              </w:rPr>
            </w:pPr>
            <w:r w:rsidRPr="00D353DF">
              <w:rPr>
                <w:rFonts w:ascii="Arial" w:hAnsi="Arial" w:cs="Arial"/>
                <w:sz w:val="22"/>
                <w:szCs w:val="22"/>
              </w:rPr>
              <w:t>3) £</w:t>
            </w:r>
          </w:p>
          <w:p w14:paraId="1AE5351D"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66335C5F" w14:textId="77777777" w:rsidR="00F6780E" w:rsidRPr="00D353DF" w:rsidRDefault="00F6780E" w:rsidP="007A2186">
            <w:pPr>
              <w:rPr>
                <w:rFonts w:ascii="Arial" w:hAnsi="Arial" w:cs="Arial"/>
                <w:sz w:val="22"/>
                <w:szCs w:val="22"/>
              </w:rPr>
            </w:pPr>
          </w:p>
          <w:p w14:paraId="5B6B8340" w14:textId="77777777" w:rsidR="00F6780E" w:rsidRPr="00D353DF" w:rsidRDefault="00F6780E" w:rsidP="007A2186">
            <w:pPr>
              <w:rPr>
                <w:rFonts w:ascii="Arial" w:hAnsi="Arial" w:cs="Arial"/>
                <w:sz w:val="22"/>
                <w:szCs w:val="22"/>
              </w:rPr>
            </w:pPr>
          </w:p>
        </w:tc>
        <w:tc>
          <w:tcPr>
            <w:tcW w:w="370" w:type="pct"/>
            <w:shd w:val="clear" w:color="auto" w:fill="auto"/>
          </w:tcPr>
          <w:p w14:paraId="469706D1"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2AED4E3A" w14:textId="77777777" w:rsidR="00F6780E" w:rsidRPr="00D353DF" w:rsidRDefault="00F6780E" w:rsidP="006456E8">
            <w:pPr>
              <w:rPr>
                <w:rFonts w:ascii="Arial" w:hAnsi="Arial" w:cs="Arial"/>
                <w:sz w:val="18"/>
                <w:szCs w:val="18"/>
              </w:rPr>
            </w:pPr>
          </w:p>
        </w:tc>
      </w:tr>
      <w:tr w:rsidR="003D0E65" w:rsidRPr="00D353DF" w14:paraId="17FAB181" w14:textId="77777777" w:rsidTr="004D42C8">
        <w:trPr>
          <w:trHeight w:val="1418"/>
          <w:jc w:val="center"/>
        </w:trPr>
        <w:tc>
          <w:tcPr>
            <w:tcW w:w="578" w:type="pct"/>
            <w:shd w:val="clear" w:color="auto" w:fill="auto"/>
          </w:tcPr>
          <w:p w14:paraId="3C56089A"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2.1 (b)</w:t>
            </w:r>
          </w:p>
        </w:tc>
        <w:tc>
          <w:tcPr>
            <w:tcW w:w="1863" w:type="pct"/>
            <w:shd w:val="clear" w:color="auto" w:fill="auto"/>
          </w:tcPr>
          <w:p w14:paraId="4B94DD47" w14:textId="3552CB7D" w:rsidR="00F6780E" w:rsidRPr="00D353DF" w:rsidRDefault="00F6780E" w:rsidP="007A2186">
            <w:pPr>
              <w:ind w:right="12"/>
              <w:rPr>
                <w:rFonts w:ascii="Arial" w:hAnsi="Arial" w:cs="Arial"/>
                <w:sz w:val="22"/>
                <w:szCs w:val="22"/>
              </w:rPr>
            </w:pPr>
            <w:r w:rsidRPr="00D353DF">
              <w:rPr>
                <w:rFonts w:ascii="Arial" w:hAnsi="Arial" w:cs="Arial"/>
                <w:sz w:val="22"/>
                <w:szCs w:val="22"/>
              </w:rPr>
              <w:t xml:space="preserve">Organisation turnover for the previous three </w:t>
            </w:r>
            <w:r w:rsidR="003621F4" w:rsidRPr="00D353DF">
              <w:rPr>
                <w:rFonts w:ascii="Arial" w:hAnsi="Arial" w:cs="Arial"/>
                <w:sz w:val="22"/>
                <w:szCs w:val="22"/>
              </w:rPr>
              <w:t>years,</w:t>
            </w:r>
            <w:r w:rsidRPr="00D353DF">
              <w:rPr>
                <w:rFonts w:ascii="Arial" w:hAnsi="Arial" w:cs="Arial"/>
                <w:sz w:val="22"/>
                <w:szCs w:val="22"/>
              </w:rPr>
              <w:t xml:space="preserve"> or for the period the organisation has been trading (if less than three years)</w:t>
            </w:r>
          </w:p>
        </w:tc>
        <w:tc>
          <w:tcPr>
            <w:tcW w:w="1545" w:type="pct"/>
            <w:shd w:val="clear" w:color="auto" w:fill="auto"/>
          </w:tcPr>
          <w:p w14:paraId="28F9C4C3" w14:textId="77777777" w:rsidR="00F6780E" w:rsidRPr="00D353DF" w:rsidRDefault="00F6780E" w:rsidP="007A2186">
            <w:pPr>
              <w:rPr>
                <w:rFonts w:ascii="Arial" w:hAnsi="Arial" w:cs="Arial"/>
                <w:sz w:val="22"/>
                <w:szCs w:val="22"/>
              </w:rPr>
            </w:pPr>
            <w:r w:rsidRPr="00D353DF">
              <w:rPr>
                <w:rFonts w:ascii="Arial" w:hAnsi="Arial" w:cs="Arial"/>
                <w:sz w:val="22"/>
                <w:szCs w:val="22"/>
              </w:rPr>
              <w:t>1) £</w:t>
            </w:r>
          </w:p>
          <w:p w14:paraId="10FE29C2"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0194C4CF" w14:textId="77777777" w:rsidR="00F6780E" w:rsidRPr="00D353DF" w:rsidRDefault="00F6780E" w:rsidP="007A2186">
            <w:pPr>
              <w:rPr>
                <w:rFonts w:ascii="Arial" w:hAnsi="Arial" w:cs="Arial"/>
                <w:sz w:val="22"/>
                <w:szCs w:val="22"/>
              </w:rPr>
            </w:pPr>
          </w:p>
          <w:p w14:paraId="434ED7B2" w14:textId="77777777" w:rsidR="00F6780E" w:rsidRPr="00D353DF" w:rsidRDefault="00F6780E" w:rsidP="007A2186">
            <w:pPr>
              <w:rPr>
                <w:rFonts w:ascii="Arial" w:hAnsi="Arial" w:cs="Arial"/>
                <w:sz w:val="22"/>
                <w:szCs w:val="22"/>
              </w:rPr>
            </w:pPr>
            <w:r w:rsidRPr="00D353DF">
              <w:rPr>
                <w:rFonts w:ascii="Arial" w:hAnsi="Arial" w:cs="Arial"/>
                <w:sz w:val="22"/>
                <w:szCs w:val="22"/>
              </w:rPr>
              <w:t>2) £</w:t>
            </w:r>
          </w:p>
          <w:p w14:paraId="42B59EBB"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4C9753C9" w14:textId="77777777" w:rsidR="00F6780E" w:rsidRPr="00D353DF" w:rsidRDefault="00F6780E" w:rsidP="007A2186">
            <w:pPr>
              <w:rPr>
                <w:rFonts w:ascii="Arial" w:hAnsi="Arial" w:cs="Arial"/>
                <w:sz w:val="22"/>
                <w:szCs w:val="22"/>
              </w:rPr>
            </w:pPr>
          </w:p>
          <w:p w14:paraId="6476166A" w14:textId="77777777" w:rsidR="00F6780E" w:rsidRPr="00D353DF" w:rsidRDefault="00F6780E" w:rsidP="007A2186">
            <w:pPr>
              <w:rPr>
                <w:rFonts w:ascii="Arial" w:hAnsi="Arial" w:cs="Arial"/>
                <w:sz w:val="22"/>
                <w:szCs w:val="22"/>
              </w:rPr>
            </w:pPr>
            <w:r w:rsidRPr="00D353DF">
              <w:rPr>
                <w:rFonts w:ascii="Arial" w:hAnsi="Arial" w:cs="Arial"/>
                <w:sz w:val="22"/>
                <w:szCs w:val="22"/>
              </w:rPr>
              <w:t>3) £</w:t>
            </w:r>
          </w:p>
          <w:p w14:paraId="2146DCE4"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tc>
        <w:tc>
          <w:tcPr>
            <w:tcW w:w="370" w:type="pct"/>
            <w:shd w:val="clear" w:color="auto" w:fill="auto"/>
          </w:tcPr>
          <w:p w14:paraId="3694DE63"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3 points</w:t>
            </w:r>
          </w:p>
        </w:tc>
        <w:tc>
          <w:tcPr>
            <w:tcW w:w="644" w:type="pct"/>
            <w:shd w:val="clear" w:color="auto" w:fill="auto"/>
          </w:tcPr>
          <w:p w14:paraId="0824415A" w14:textId="77777777" w:rsidR="00F6780E" w:rsidRPr="00D353DF" w:rsidRDefault="00F6780E" w:rsidP="006456E8">
            <w:pPr>
              <w:rPr>
                <w:rFonts w:ascii="Arial" w:hAnsi="Arial" w:cs="Arial"/>
                <w:sz w:val="18"/>
                <w:szCs w:val="18"/>
              </w:rPr>
            </w:pPr>
            <w:r w:rsidRPr="00D353DF">
              <w:rPr>
                <w:rFonts w:ascii="Arial" w:hAnsi="Arial" w:cs="Arial"/>
                <w:sz w:val="18"/>
                <w:szCs w:val="18"/>
              </w:rPr>
              <w:t>Constant growth = 3 points</w:t>
            </w:r>
          </w:p>
          <w:p w14:paraId="71EBD4D0" w14:textId="77777777" w:rsidR="00F6780E" w:rsidRPr="00D353DF" w:rsidRDefault="00F6780E" w:rsidP="006456E8">
            <w:pPr>
              <w:rPr>
                <w:rFonts w:ascii="Arial" w:hAnsi="Arial" w:cs="Arial"/>
                <w:sz w:val="18"/>
                <w:szCs w:val="18"/>
              </w:rPr>
            </w:pPr>
          </w:p>
          <w:p w14:paraId="7F501576" w14:textId="77777777" w:rsidR="00F6780E" w:rsidRPr="00D353DF" w:rsidRDefault="00F6780E" w:rsidP="006456E8">
            <w:pPr>
              <w:rPr>
                <w:rFonts w:ascii="Arial" w:hAnsi="Arial" w:cs="Arial"/>
                <w:sz w:val="18"/>
                <w:szCs w:val="18"/>
              </w:rPr>
            </w:pPr>
            <w:r w:rsidRPr="00D353DF">
              <w:rPr>
                <w:rFonts w:ascii="Arial" w:hAnsi="Arial" w:cs="Arial"/>
                <w:sz w:val="18"/>
                <w:szCs w:val="18"/>
              </w:rPr>
              <w:t>Stable = 2 points</w:t>
            </w:r>
          </w:p>
          <w:p w14:paraId="3E545145" w14:textId="77777777" w:rsidR="00F6780E" w:rsidRPr="00D353DF" w:rsidRDefault="00F6780E" w:rsidP="006456E8">
            <w:pPr>
              <w:rPr>
                <w:rFonts w:ascii="Arial" w:hAnsi="Arial" w:cs="Arial"/>
                <w:sz w:val="18"/>
                <w:szCs w:val="18"/>
              </w:rPr>
            </w:pPr>
          </w:p>
          <w:p w14:paraId="43BE9237" w14:textId="77777777" w:rsidR="00F6780E" w:rsidRPr="00D353DF" w:rsidRDefault="00F6780E" w:rsidP="006456E8">
            <w:pPr>
              <w:rPr>
                <w:rFonts w:ascii="Arial" w:hAnsi="Arial" w:cs="Arial"/>
                <w:sz w:val="18"/>
                <w:szCs w:val="18"/>
              </w:rPr>
            </w:pPr>
            <w:r w:rsidRPr="00D353DF">
              <w:rPr>
                <w:rFonts w:ascii="Arial" w:hAnsi="Arial" w:cs="Arial"/>
                <w:sz w:val="18"/>
                <w:szCs w:val="18"/>
              </w:rPr>
              <w:t>Decline = 0</w:t>
            </w:r>
          </w:p>
          <w:p w14:paraId="00FC3322" w14:textId="77777777" w:rsidR="00F6780E" w:rsidRPr="00D353DF" w:rsidRDefault="00F6780E" w:rsidP="006456E8">
            <w:pPr>
              <w:rPr>
                <w:rFonts w:ascii="Arial" w:hAnsi="Arial" w:cs="Arial"/>
                <w:sz w:val="18"/>
                <w:szCs w:val="18"/>
              </w:rPr>
            </w:pPr>
          </w:p>
          <w:p w14:paraId="66424916" w14:textId="77777777" w:rsidR="00F6780E" w:rsidRPr="00D353DF" w:rsidRDefault="00F6780E" w:rsidP="006456E8">
            <w:pPr>
              <w:rPr>
                <w:rFonts w:ascii="Arial" w:hAnsi="Arial" w:cs="Arial"/>
                <w:sz w:val="18"/>
                <w:szCs w:val="18"/>
              </w:rPr>
            </w:pPr>
          </w:p>
        </w:tc>
      </w:tr>
      <w:tr w:rsidR="003D0E65" w:rsidRPr="00D353DF" w14:paraId="76207B5E" w14:textId="77777777" w:rsidTr="004D42C8">
        <w:trPr>
          <w:trHeight w:val="1418"/>
          <w:jc w:val="center"/>
        </w:trPr>
        <w:tc>
          <w:tcPr>
            <w:tcW w:w="578" w:type="pct"/>
            <w:shd w:val="clear" w:color="auto" w:fill="auto"/>
          </w:tcPr>
          <w:p w14:paraId="07785F02"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t>2.2</w:t>
            </w:r>
          </w:p>
        </w:tc>
        <w:tc>
          <w:tcPr>
            <w:tcW w:w="1863" w:type="pct"/>
            <w:shd w:val="clear" w:color="auto" w:fill="auto"/>
          </w:tcPr>
          <w:p w14:paraId="2FE18B98"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Organisation’s net profit for previous three years</w:t>
            </w:r>
          </w:p>
        </w:tc>
        <w:tc>
          <w:tcPr>
            <w:tcW w:w="1545" w:type="pct"/>
            <w:shd w:val="clear" w:color="auto" w:fill="auto"/>
          </w:tcPr>
          <w:p w14:paraId="7AB52513" w14:textId="77777777" w:rsidR="00F6780E" w:rsidRPr="00D353DF" w:rsidRDefault="00F6780E" w:rsidP="007A2186">
            <w:pPr>
              <w:rPr>
                <w:rFonts w:ascii="Arial" w:hAnsi="Arial" w:cs="Arial"/>
                <w:sz w:val="22"/>
                <w:szCs w:val="22"/>
              </w:rPr>
            </w:pPr>
            <w:r w:rsidRPr="00D353DF">
              <w:rPr>
                <w:rFonts w:ascii="Arial" w:hAnsi="Arial" w:cs="Arial"/>
                <w:sz w:val="22"/>
                <w:szCs w:val="22"/>
              </w:rPr>
              <w:t>1) £</w:t>
            </w:r>
          </w:p>
          <w:p w14:paraId="125C4876"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79548266" w14:textId="77777777" w:rsidR="00F6780E" w:rsidRPr="00D353DF" w:rsidRDefault="00F6780E" w:rsidP="007A2186">
            <w:pPr>
              <w:rPr>
                <w:rFonts w:ascii="Arial" w:hAnsi="Arial" w:cs="Arial"/>
                <w:sz w:val="22"/>
                <w:szCs w:val="22"/>
              </w:rPr>
            </w:pPr>
          </w:p>
          <w:p w14:paraId="3A1B715A" w14:textId="77777777" w:rsidR="00F6780E" w:rsidRPr="00D353DF" w:rsidRDefault="00F6780E" w:rsidP="007A2186">
            <w:pPr>
              <w:rPr>
                <w:rFonts w:ascii="Arial" w:hAnsi="Arial" w:cs="Arial"/>
                <w:sz w:val="22"/>
                <w:szCs w:val="22"/>
              </w:rPr>
            </w:pPr>
            <w:r w:rsidRPr="00D353DF">
              <w:rPr>
                <w:rFonts w:ascii="Arial" w:hAnsi="Arial" w:cs="Arial"/>
                <w:sz w:val="22"/>
                <w:szCs w:val="22"/>
              </w:rPr>
              <w:t>2) £</w:t>
            </w:r>
          </w:p>
          <w:p w14:paraId="49D84B8F"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p w14:paraId="09D779D4" w14:textId="77777777" w:rsidR="00F6780E" w:rsidRPr="00D353DF" w:rsidRDefault="00F6780E" w:rsidP="007A2186">
            <w:pPr>
              <w:rPr>
                <w:rFonts w:ascii="Arial" w:hAnsi="Arial" w:cs="Arial"/>
                <w:sz w:val="22"/>
                <w:szCs w:val="22"/>
              </w:rPr>
            </w:pPr>
          </w:p>
          <w:p w14:paraId="2A697B6E" w14:textId="77777777" w:rsidR="00F6780E" w:rsidRPr="00D353DF" w:rsidRDefault="00F6780E" w:rsidP="007A2186">
            <w:pPr>
              <w:rPr>
                <w:rFonts w:ascii="Arial" w:hAnsi="Arial" w:cs="Arial"/>
                <w:sz w:val="22"/>
                <w:szCs w:val="22"/>
              </w:rPr>
            </w:pPr>
            <w:r w:rsidRPr="00D353DF">
              <w:rPr>
                <w:rFonts w:ascii="Arial" w:hAnsi="Arial" w:cs="Arial"/>
                <w:sz w:val="22"/>
                <w:szCs w:val="22"/>
              </w:rPr>
              <w:t>3) £</w:t>
            </w:r>
          </w:p>
          <w:p w14:paraId="2BB0F464" w14:textId="77777777" w:rsidR="00F6780E" w:rsidRPr="00D353DF" w:rsidRDefault="00F6780E" w:rsidP="007A2186">
            <w:pPr>
              <w:rPr>
                <w:rFonts w:ascii="Arial" w:hAnsi="Arial" w:cs="Arial"/>
                <w:sz w:val="22"/>
                <w:szCs w:val="22"/>
              </w:rPr>
            </w:pPr>
            <w:r w:rsidRPr="00D353DF">
              <w:rPr>
                <w:rFonts w:ascii="Arial" w:hAnsi="Arial" w:cs="Arial"/>
                <w:sz w:val="22"/>
                <w:szCs w:val="22"/>
              </w:rPr>
              <w:t>Year</w:t>
            </w:r>
          </w:p>
        </w:tc>
        <w:tc>
          <w:tcPr>
            <w:tcW w:w="370" w:type="pct"/>
            <w:shd w:val="clear" w:color="auto" w:fill="auto"/>
          </w:tcPr>
          <w:p w14:paraId="3E9C7A78"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2 points</w:t>
            </w:r>
          </w:p>
        </w:tc>
        <w:tc>
          <w:tcPr>
            <w:tcW w:w="644" w:type="pct"/>
            <w:shd w:val="clear" w:color="auto" w:fill="auto"/>
          </w:tcPr>
          <w:p w14:paraId="141314C7" w14:textId="77777777" w:rsidR="00F6780E" w:rsidRPr="00D353DF" w:rsidRDefault="00F6780E" w:rsidP="006456E8">
            <w:pPr>
              <w:rPr>
                <w:rFonts w:ascii="Arial" w:hAnsi="Arial" w:cs="Arial"/>
                <w:sz w:val="18"/>
                <w:szCs w:val="18"/>
              </w:rPr>
            </w:pPr>
            <w:r w:rsidRPr="00D353DF">
              <w:rPr>
                <w:rFonts w:ascii="Arial" w:hAnsi="Arial" w:cs="Arial"/>
                <w:sz w:val="18"/>
                <w:szCs w:val="18"/>
              </w:rPr>
              <w:t xml:space="preserve">Constant growth = 2 </w:t>
            </w:r>
          </w:p>
          <w:p w14:paraId="3B10DF33" w14:textId="77777777" w:rsidR="00F6780E" w:rsidRPr="00D353DF" w:rsidRDefault="00F6780E" w:rsidP="006456E8">
            <w:pPr>
              <w:rPr>
                <w:rFonts w:ascii="Arial" w:hAnsi="Arial" w:cs="Arial"/>
                <w:sz w:val="18"/>
                <w:szCs w:val="18"/>
              </w:rPr>
            </w:pPr>
          </w:p>
          <w:p w14:paraId="114F7741" w14:textId="77777777" w:rsidR="00F6780E" w:rsidRPr="00D353DF" w:rsidRDefault="00F6780E" w:rsidP="006456E8">
            <w:pPr>
              <w:rPr>
                <w:rFonts w:ascii="Arial" w:hAnsi="Arial" w:cs="Arial"/>
                <w:sz w:val="18"/>
                <w:szCs w:val="18"/>
              </w:rPr>
            </w:pPr>
            <w:r w:rsidRPr="00D353DF">
              <w:rPr>
                <w:rFonts w:ascii="Arial" w:hAnsi="Arial" w:cs="Arial"/>
                <w:sz w:val="18"/>
                <w:szCs w:val="18"/>
              </w:rPr>
              <w:t xml:space="preserve">Stable = 1 </w:t>
            </w:r>
          </w:p>
          <w:p w14:paraId="309EB648" w14:textId="77777777" w:rsidR="00F6780E" w:rsidRPr="00D353DF" w:rsidRDefault="00F6780E" w:rsidP="006456E8">
            <w:pPr>
              <w:rPr>
                <w:rFonts w:ascii="Arial" w:hAnsi="Arial" w:cs="Arial"/>
                <w:sz w:val="18"/>
                <w:szCs w:val="18"/>
              </w:rPr>
            </w:pPr>
          </w:p>
          <w:p w14:paraId="53C3AE70" w14:textId="77777777" w:rsidR="00F6780E" w:rsidRPr="00D353DF" w:rsidRDefault="00F6780E" w:rsidP="006456E8">
            <w:pPr>
              <w:rPr>
                <w:rFonts w:ascii="Arial" w:hAnsi="Arial" w:cs="Arial"/>
                <w:sz w:val="18"/>
                <w:szCs w:val="18"/>
              </w:rPr>
            </w:pPr>
            <w:r w:rsidRPr="00D353DF">
              <w:rPr>
                <w:rFonts w:ascii="Arial" w:hAnsi="Arial" w:cs="Arial"/>
                <w:sz w:val="18"/>
                <w:szCs w:val="18"/>
              </w:rPr>
              <w:t>Decline = 0</w:t>
            </w:r>
          </w:p>
          <w:p w14:paraId="1507E711" w14:textId="77777777" w:rsidR="00F6780E" w:rsidRPr="00D353DF" w:rsidRDefault="00F6780E" w:rsidP="006456E8">
            <w:pPr>
              <w:rPr>
                <w:rFonts w:ascii="Arial" w:hAnsi="Arial" w:cs="Arial"/>
                <w:sz w:val="18"/>
                <w:szCs w:val="18"/>
              </w:rPr>
            </w:pPr>
          </w:p>
          <w:p w14:paraId="6B382BA0" w14:textId="77777777" w:rsidR="00F6780E" w:rsidRPr="00D353DF" w:rsidRDefault="00F6780E" w:rsidP="006456E8">
            <w:pPr>
              <w:rPr>
                <w:rFonts w:ascii="Arial" w:hAnsi="Arial" w:cs="Arial"/>
                <w:sz w:val="18"/>
                <w:szCs w:val="18"/>
              </w:rPr>
            </w:pPr>
          </w:p>
          <w:p w14:paraId="64EE78A8" w14:textId="77777777" w:rsidR="00F6780E" w:rsidRPr="00D353DF" w:rsidRDefault="00F6780E" w:rsidP="006456E8">
            <w:pPr>
              <w:rPr>
                <w:rFonts w:ascii="Arial" w:hAnsi="Arial" w:cs="Arial"/>
                <w:sz w:val="18"/>
                <w:szCs w:val="18"/>
              </w:rPr>
            </w:pPr>
          </w:p>
          <w:p w14:paraId="2B97B5A6" w14:textId="77777777" w:rsidR="00F6780E" w:rsidRPr="00D353DF" w:rsidRDefault="00F6780E" w:rsidP="006456E8">
            <w:pPr>
              <w:rPr>
                <w:rFonts w:ascii="Arial" w:hAnsi="Arial" w:cs="Arial"/>
                <w:sz w:val="18"/>
                <w:szCs w:val="18"/>
              </w:rPr>
            </w:pPr>
          </w:p>
        </w:tc>
      </w:tr>
      <w:tr w:rsidR="003D0E65" w:rsidRPr="00D353DF" w14:paraId="2F67E03E" w14:textId="77777777" w:rsidTr="004D42C8">
        <w:trPr>
          <w:trHeight w:val="1418"/>
          <w:jc w:val="center"/>
        </w:trPr>
        <w:tc>
          <w:tcPr>
            <w:tcW w:w="578" w:type="pct"/>
            <w:vMerge w:val="restart"/>
            <w:shd w:val="clear" w:color="auto" w:fill="auto"/>
          </w:tcPr>
          <w:p w14:paraId="5729ABB9"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lastRenderedPageBreak/>
              <w:t>2.3</w:t>
            </w:r>
          </w:p>
        </w:tc>
        <w:tc>
          <w:tcPr>
            <w:tcW w:w="1863" w:type="pct"/>
            <w:shd w:val="clear" w:color="auto" w:fill="auto"/>
          </w:tcPr>
          <w:p w14:paraId="74ADCBAB"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Please provide copies of one of the following for previous two years</w:t>
            </w:r>
          </w:p>
        </w:tc>
        <w:tc>
          <w:tcPr>
            <w:tcW w:w="1545" w:type="pct"/>
            <w:shd w:val="clear" w:color="auto" w:fill="auto"/>
          </w:tcPr>
          <w:p w14:paraId="08823B2F" w14:textId="77777777" w:rsidR="00F6780E" w:rsidRPr="00D353DF" w:rsidRDefault="00F6780E" w:rsidP="007A2186">
            <w:pPr>
              <w:rPr>
                <w:rFonts w:ascii="Arial" w:hAnsi="Arial" w:cs="Arial"/>
                <w:sz w:val="22"/>
                <w:szCs w:val="22"/>
              </w:rPr>
            </w:pPr>
          </w:p>
        </w:tc>
        <w:tc>
          <w:tcPr>
            <w:tcW w:w="370" w:type="pct"/>
            <w:vMerge w:val="restart"/>
            <w:shd w:val="clear" w:color="auto" w:fill="auto"/>
          </w:tcPr>
          <w:p w14:paraId="072536B2"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Pass /Fail</w:t>
            </w:r>
          </w:p>
        </w:tc>
        <w:tc>
          <w:tcPr>
            <w:tcW w:w="644" w:type="pct"/>
            <w:shd w:val="clear" w:color="auto" w:fill="auto"/>
          </w:tcPr>
          <w:p w14:paraId="39AFFC1E" w14:textId="77777777" w:rsidR="00F6780E" w:rsidRPr="00D353DF" w:rsidRDefault="00F6780E" w:rsidP="006456E8">
            <w:pPr>
              <w:rPr>
                <w:rFonts w:ascii="Arial" w:hAnsi="Arial" w:cs="Arial"/>
                <w:sz w:val="18"/>
                <w:szCs w:val="18"/>
              </w:rPr>
            </w:pPr>
          </w:p>
        </w:tc>
      </w:tr>
      <w:tr w:rsidR="003D0E65" w:rsidRPr="00D353DF" w14:paraId="58DFBC86" w14:textId="77777777" w:rsidTr="004D42C8">
        <w:trPr>
          <w:trHeight w:val="1418"/>
          <w:jc w:val="center"/>
        </w:trPr>
        <w:tc>
          <w:tcPr>
            <w:tcW w:w="578" w:type="pct"/>
            <w:vMerge/>
            <w:shd w:val="clear" w:color="auto" w:fill="auto"/>
          </w:tcPr>
          <w:p w14:paraId="3F128018" w14:textId="77777777" w:rsidR="00F6780E" w:rsidRPr="00D353DF" w:rsidRDefault="00F6780E" w:rsidP="00F6780E">
            <w:pPr>
              <w:ind w:right="-219"/>
              <w:rPr>
                <w:rFonts w:ascii="Arial" w:hAnsi="Arial" w:cs="Arial"/>
                <w:sz w:val="22"/>
                <w:szCs w:val="22"/>
              </w:rPr>
            </w:pPr>
          </w:p>
        </w:tc>
        <w:tc>
          <w:tcPr>
            <w:tcW w:w="1863" w:type="pct"/>
            <w:shd w:val="clear" w:color="auto" w:fill="auto"/>
          </w:tcPr>
          <w:p w14:paraId="43C8DCD4"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Audited Accounts</w:t>
            </w:r>
          </w:p>
        </w:tc>
        <w:tc>
          <w:tcPr>
            <w:tcW w:w="1545" w:type="pct"/>
            <w:shd w:val="clear" w:color="auto" w:fill="auto"/>
          </w:tcPr>
          <w:p w14:paraId="0BCC8F21" w14:textId="77777777" w:rsidR="00F6780E" w:rsidRPr="00D353DF" w:rsidRDefault="00F6780E" w:rsidP="007A2186">
            <w:pPr>
              <w:rPr>
                <w:rFonts w:ascii="Arial" w:hAnsi="Arial" w:cs="Arial"/>
                <w:sz w:val="22"/>
                <w:szCs w:val="22"/>
              </w:rPr>
            </w:pPr>
            <w:r w:rsidRPr="00D353DF">
              <w:rPr>
                <w:rFonts w:ascii="Arial" w:hAnsi="Arial" w:cs="Arial"/>
                <w:sz w:val="22"/>
                <w:szCs w:val="22"/>
              </w:rPr>
              <w:t>Enclosed Yes/No</w:t>
            </w:r>
          </w:p>
          <w:p w14:paraId="419B9DDC" w14:textId="77777777" w:rsidR="00F6780E" w:rsidRPr="00D353DF" w:rsidRDefault="00F6780E" w:rsidP="007A2186">
            <w:pPr>
              <w:rPr>
                <w:rFonts w:ascii="Arial" w:hAnsi="Arial" w:cs="Arial"/>
                <w:sz w:val="22"/>
                <w:szCs w:val="22"/>
              </w:rPr>
            </w:pPr>
          </w:p>
        </w:tc>
        <w:tc>
          <w:tcPr>
            <w:tcW w:w="370" w:type="pct"/>
            <w:vMerge/>
            <w:shd w:val="clear" w:color="auto" w:fill="auto"/>
          </w:tcPr>
          <w:p w14:paraId="0A03D598" w14:textId="77777777" w:rsidR="00F6780E" w:rsidRPr="00D353DF" w:rsidRDefault="00F6780E" w:rsidP="00F6780E">
            <w:pPr>
              <w:ind w:right="-219"/>
              <w:rPr>
                <w:rFonts w:ascii="Arial" w:hAnsi="Arial" w:cs="Arial"/>
                <w:sz w:val="18"/>
                <w:szCs w:val="18"/>
              </w:rPr>
            </w:pPr>
          </w:p>
        </w:tc>
        <w:tc>
          <w:tcPr>
            <w:tcW w:w="644" w:type="pct"/>
            <w:shd w:val="clear" w:color="auto" w:fill="auto"/>
          </w:tcPr>
          <w:p w14:paraId="5025E56F" w14:textId="77777777" w:rsidR="00F6780E" w:rsidRPr="00D353DF" w:rsidRDefault="00F6780E" w:rsidP="006456E8">
            <w:pPr>
              <w:rPr>
                <w:rFonts w:ascii="Arial" w:hAnsi="Arial" w:cs="Arial"/>
                <w:sz w:val="18"/>
                <w:szCs w:val="18"/>
              </w:rPr>
            </w:pPr>
          </w:p>
        </w:tc>
      </w:tr>
      <w:tr w:rsidR="003D0E65" w:rsidRPr="00D353DF" w14:paraId="1546D117" w14:textId="77777777" w:rsidTr="004D42C8">
        <w:trPr>
          <w:trHeight w:val="1418"/>
          <w:jc w:val="center"/>
        </w:trPr>
        <w:tc>
          <w:tcPr>
            <w:tcW w:w="578" w:type="pct"/>
            <w:vMerge/>
            <w:shd w:val="clear" w:color="auto" w:fill="auto"/>
          </w:tcPr>
          <w:p w14:paraId="1A503B6C" w14:textId="77777777" w:rsidR="00F6780E" w:rsidRPr="00D353DF" w:rsidRDefault="00F6780E" w:rsidP="00F6780E">
            <w:pPr>
              <w:ind w:right="-219"/>
              <w:rPr>
                <w:rFonts w:ascii="Arial" w:hAnsi="Arial" w:cs="Arial"/>
                <w:sz w:val="22"/>
                <w:szCs w:val="22"/>
              </w:rPr>
            </w:pPr>
          </w:p>
        </w:tc>
        <w:tc>
          <w:tcPr>
            <w:tcW w:w="1863" w:type="pct"/>
            <w:shd w:val="clear" w:color="auto" w:fill="auto"/>
          </w:tcPr>
          <w:p w14:paraId="13045070"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 xml:space="preserve">A statement of your turnover, profit &amp; loss account and cash flow </w:t>
            </w:r>
          </w:p>
        </w:tc>
        <w:tc>
          <w:tcPr>
            <w:tcW w:w="1545" w:type="pct"/>
            <w:shd w:val="clear" w:color="auto" w:fill="auto"/>
          </w:tcPr>
          <w:p w14:paraId="278EA6FD" w14:textId="77777777" w:rsidR="00F6780E" w:rsidRPr="00D353DF" w:rsidRDefault="00F6780E" w:rsidP="007A2186">
            <w:pPr>
              <w:rPr>
                <w:rFonts w:ascii="Arial" w:hAnsi="Arial" w:cs="Arial"/>
                <w:sz w:val="22"/>
                <w:szCs w:val="22"/>
              </w:rPr>
            </w:pPr>
            <w:r w:rsidRPr="00D353DF">
              <w:rPr>
                <w:rFonts w:ascii="Arial" w:hAnsi="Arial" w:cs="Arial"/>
                <w:sz w:val="22"/>
                <w:szCs w:val="22"/>
              </w:rPr>
              <w:t>Enclosed Yes/No</w:t>
            </w:r>
          </w:p>
          <w:p w14:paraId="26A90AA2" w14:textId="77777777" w:rsidR="00F6780E" w:rsidRPr="00D353DF" w:rsidRDefault="00F6780E" w:rsidP="007A2186">
            <w:pPr>
              <w:rPr>
                <w:rFonts w:ascii="Arial" w:hAnsi="Arial" w:cs="Arial"/>
                <w:sz w:val="22"/>
                <w:szCs w:val="22"/>
              </w:rPr>
            </w:pPr>
          </w:p>
        </w:tc>
        <w:tc>
          <w:tcPr>
            <w:tcW w:w="370" w:type="pct"/>
            <w:vMerge/>
            <w:shd w:val="clear" w:color="auto" w:fill="auto"/>
          </w:tcPr>
          <w:p w14:paraId="3E09B0B5" w14:textId="77777777" w:rsidR="00F6780E" w:rsidRPr="00D353DF" w:rsidRDefault="00F6780E" w:rsidP="00F6780E">
            <w:pPr>
              <w:ind w:right="-219"/>
              <w:rPr>
                <w:rFonts w:ascii="Arial" w:hAnsi="Arial" w:cs="Arial"/>
                <w:sz w:val="18"/>
                <w:szCs w:val="18"/>
              </w:rPr>
            </w:pPr>
          </w:p>
        </w:tc>
        <w:tc>
          <w:tcPr>
            <w:tcW w:w="644" w:type="pct"/>
            <w:shd w:val="clear" w:color="auto" w:fill="auto"/>
          </w:tcPr>
          <w:p w14:paraId="14CCF104" w14:textId="77777777" w:rsidR="00F6780E" w:rsidRPr="00D353DF" w:rsidRDefault="00F6780E" w:rsidP="006456E8">
            <w:pPr>
              <w:rPr>
                <w:rFonts w:ascii="Arial" w:hAnsi="Arial" w:cs="Arial"/>
                <w:sz w:val="18"/>
                <w:szCs w:val="18"/>
              </w:rPr>
            </w:pPr>
          </w:p>
        </w:tc>
      </w:tr>
      <w:tr w:rsidR="003D0E65" w:rsidRPr="00D353DF" w14:paraId="71C6CB00" w14:textId="77777777" w:rsidTr="004D42C8">
        <w:trPr>
          <w:trHeight w:val="1418"/>
          <w:jc w:val="center"/>
        </w:trPr>
        <w:tc>
          <w:tcPr>
            <w:tcW w:w="578" w:type="pct"/>
            <w:vMerge/>
            <w:shd w:val="clear" w:color="auto" w:fill="auto"/>
          </w:tcPr>
          <w:p w14:paraId="58D02064" w14:textId="77777777" w:rsidR="00F6780E" w:rsidRPr="00D353DF" w:rsidRDefault="00F6780E" w:rsidP="00F6780E">
            <w:pPr>
              <w:ind w:right="-219"/>
              <w:rPr>
                <w:rFonts w:ascii="Arial" w:hAnsi="Arial" w:cs="Arial"/>
                <w:sz w:val="22"/>
                <w:szCs w:val="22"/>
              </w:rPr>
            </w:pPr>
          </w:p>
        </w:tc>
        <w:tc>
          <w:tcPr>
            <w:tcW w:w="1863" w:type="pct"/>
            <w:shd w:val="clear" w:color="auto" w:fill="auto"/>
          </w:tcPr>
          <w:p w14:paraId="43778FA5"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A banker’s letter confirming your cashflow is suitable for this project</w:t>
            </w:r>
          </w:p>
        </w:tc>
        <w:tc>
          <w:tcPr>
            <w:tcW w:w="1545" w:type="pct"/>
            <w:shd w:val="clear" w:color="auto" w:fill="auto"/>
          </w:tcPr>
          <w:p w14:paraId="5CCE7552" w14:textId="77777777" w:rsidR="00F6780E" w:rsidRPr="00D353DF" w:rsidRDefault="00F6780E" w:rsidP="007A2186">
            <w:pPr>
              <w:rPr>
                <w:rFonts w:ascii="Arial" w:hAnsi="Arial" w:cs="Arial"/>
                <w:sz w:val="22"/>
                <w:szCs w:val="22"/>
              </w:rPr>
            </w:pPr>
            <w:r w:rsidRPr="00D353DF">
              <w:rPr>
                <w:rFonts w:ascii="Arial" w:hAnsi="Arial" w:cs="Arial"/>
                <w:sz w:val="22"/>
                <w:szCs w:val="22"/>
              </w:rPr>
              <w:t>Enclosed Yes/No</w:t>
            </w:r>
          </w:p>
          <w:p w14:paraId="7777B675" w14:textId="77777777" w:rsidR="00F6780E" w:rsidRPr="00D353DF" w:rsidRDefault="00F6780E" w:rsidP="007A2186">
            <w:pPr>
              <w:rPr>
                <w:rFonts w:ascii="Arial" w:hAnsi="Arial" w:cs="Arial"/>
                <w:sz w:val="22"/>
                <w:szCs w:val="22"/>
              </w:rPr>
            </w:pPr>
          </w:p>
        </w:tc>
        <w:tc>
          <w:tcPr>
            <w:tcW w:w="370" w:type="pct"/>
            <w:vMerge/>
            <w:shd w:val="clear" w:color="auto" w:fill="auto"/>
          </w:tcPr>
          <w:p w14:paraId="469FA761" w14:textId="77777777" w:rsidR="00F6780E" w:rsidRPr="00D353DF" w:rsidRDefault="00F6780E" w:rsidP="00F6780E">
            <w:pPr>
              <w:ind w:right="-219"/>
              <w:rPr>
                <w:rFonts w:ascii="Arial" w:hAnsi="Arial" w:cs="Arial"/>
                <w:sz w:val="18"/>
                <w:szCs w:val="18"/>
              </w:rPr>
            </w:pPr>
          </w:p>
        </w:tc>
        <w:tc>
          <w:tcPr>
            <w:tcW w:w="644" w:type="pct"/>
            <w:shd w:val="clear" w:color="auto" w:fill="auto"/>
          </w:tcPr>
          <w:p w14:paraId="75E51E42" w14:textId="77777777" w:rsidR="00F6780E" w:rsidRPr="00D353DF" w:rsidRDefault="00F6780E" w:rsidP="006456E8">
            <w:pPr>
              <w:rPr>
                <w:rFonts w:ascii="Arial" w:hAnsi="Arial" w:cs="Arial"/>
                <w:sz w:val="18"/>
                <w:szCs w:val="18"/>
              </w:rPr>
            </w:pPr>
          </w:p>
        </w:tc>
      </w:tr>
      <w:tr w:rsidR="003D0E65" w:rsidRPr="00D353DF" w14:paraId="1244EC6E" w14:textId="77777777" w:rsidTr="004D42C8">
        <w:trPr>
          <w:trHeight w:val="1418"/>
          <w:jc w:val="center"/>
        </w:trPr>
        <w:tc>
          <w:tcPr>
            <w:tcW w:w="578" w:type="pct"/>
            <w:shd w:val="clear" w:color="auto" w:fill="auto"/>
          </w:tcPr>
          <w:p w14:paraId="7266B71B" w14:textId="77777777" w:rsidR="00F6780E" w:rsidRPr="00D353DF" w:rsidRDefault="00F6780E" w:rsidP="00F6780E">
            <w:pPr>
              <w:ind w:right="-219"/>
              <w:rPr>
                <w:rFonts w:ascii="Arial" w:hAnsi="Arial" w:cs="Arial"/>
                <w:sz w:val="22"/>
                <w:szCs w:val="22"/>
              </w:rPr>
            </w:pPr>
            <w:r w:rsidRPr="00D353DF">
              <w:rPr>
                <w:rFonts w:ascii="Arial" w:hAnsi="Arial" w:cs="Arial"/>
                <w:sz w:val="22"/>
                <w:szCs w:val="22"/>
              </w:rPr>
              <w:lastRenderedPageBreak/>
              <w:t>2.4</w:t>
            </w:r>
          </w:p>
        </w:tc>
        <w:tc>
          <w:tcPr>
            <w:tcW w:w="1863" w:type="pct"/>
            <w:shd w:val="clear" w:color="auto" w:fill="auto"/>
          </w:tcPr>
          <w:p w14:paraId="698B8D9A" w14:textId="77777777" w:rsidR="00F6780E" w:rsidRPr="00D353DF" w:rsidRDefault="00F6780E" w:rsidP="007A2186">
            <w:pPr>
              <w:ind w:right="12"/>
              <w:rPr>
                <w:rFonts w:ascii="Arial" w:hAnsi="Arial" w:cs="Arial"/>
                <w:sz w:val="22"/>
                <w:szCs w:val="22"/>
              </w:rPr>
            </w:pPr>
            <w:r w:rsidRPr="00D353DF">
              <w:rPr>
                <w:rFonts w:ascii="Arial" w:hAnsi="Arial" w:cs="Arial"/>
                <w:sz w:val="22"/>
                <w:szCs w:val="22"/>
              </w:rPr>
              <w:t xml:space="preserve">Parent company guarantees of performance and financial standing may be required if </w:t>
            </w:r>
          </w:p>
          <w:p w14:paraId="29C44475" w14:textId="172F4328" w:rsidR="00F6780E" w:rsidRPr="00D353DF" w:rsidRDefault="00F6780E" w:rsidP="007A2186">
            <w:pPr>
              <w:ind w:right="12"/>
              <w:rPr>
                <w:rFonts w:ascii="Arial" w:hAnsi="Arial" w:cs="Arial"/>
                <w:sz w:val="22"/>
                <w:szCs w:val="22"/>
              </w:rPr>
            </w:pPr>
            <w:r w:rsidRPr="00D353DF">
              <w:rPr>
                <w:rFonts w:ascii="Arial" w:hAnsi="Arial" w:cs="Arial"/>
                <w:sz w:val="22"/>
                <w:szCs w:val="22"/>
              </w:rPr>
              <w:t>considered appropriate</w:t>
            </w:r>
            <w:r w:rsidR="007A2186" w:rsidRPr="00D353DF">
              <w:rPr>
                <w:rFonts w:ascii="Arial" w:hAnsi="Arial" w:cs="Arial"/>
                <w:sz w:val="22"/>
                <w:szCs w:val="22"/>
              </w:rPr>
              <w:t>,</w:t>
            </w:r>
            <w:r w:rsidRPr="00D353DF">
              <w:rPr>
                <w:rFonts w:ascii="Arial" w:hAnsi="Arial" w:cs="Arial"/>
                <w:sz w:val="22"/>
                <w:szCs w:val="22"/>
              </w:rPr>
              <w:t xml:space="preserve"> as well as confirmation of your organisation’s willingness to arrange for a guarantee </w:t>
            </w:r>
          </w:p>
          <w:p w14:paraId="69830B7A" w14:textId="0B300F14" w:rsidR="00F6780E" w:rsidRPr="00D353DF" w:rsidRDefault="00F6780E" w:rsidP="007A2186">
            <w:pPr>
              <w:ind w:right="12"/>
              <w:rPr>
                <w:rFonts w:ascii="Arial" w:hAnsi="Arial" w:cs="Arial"/>
                <w:sz w:val="22"/>
                <w:szCs w:val="22"/>
              </w:rPr>
            </w:pPr>
            <w:r w:rsidRPr="00D353DF">
              <w:rPr>
                <w:rFonts w:ascii="Arial" w:hAnsi="Arial" w:cs="Arial"/>
                <w:sz w:val="22"/>
                <w:szCs w:val="22"/>
              </w:rPr>
              <w:t>or a performance bond</w:t>
            </w:r>
            <w:r w:rsidR="007A2186" w:rsidRPr="00D353DF">
              <w:rPr>
                <w:rFonts w:ascii="Arial" w:hAnsi="Arial" w:cs="Arial"/>
                <w:sz w:val="22"/>
                <w:szCs w:val="22"/>
              </w:rPr>
              <w:t>.</w:t>
            </w:r>
          </w:p>
          <w:p w14:paraId="635C3264" w14:textId="066D8DCF" w:rsidR="00F6780E" w:rsidRPr="00D353DF" w:rsidRDefault="00F6780E" w:rsidP="007A2186">
            <w:pPr>
              <w:ind w:right="12"/>
              <w:rPr>
                <w:rFonts w:ascii="Arial" w:hAnsi="Arial" w:cs="Arial"/>
                <w:sz w:val="22"/>
                <w:szCs w:val="22"/>
              </w:rPr>
            </w:pPr>
            <w:r w:rsidRPr="00D353DF">
              <w:rPr>
                <w:rFonts w:ascii="Arial" w:hAnsi="Arial" w:cs="Arial"/>
                <w:sz w:val="22"/>
                <w:szCs w:val="22"/>
              </w:rPr>
              <w:t>Please confirm whether a parent company guarantee would be available if requested</w:t>
            </w:r>
            <w:r w:rsidR="007A2186" w:rsidRPr="00D353DF">
              <w:rPr>
                <w:rFonts w:ascii="Arial" w:hAnsi="Arial" w:cs="Arial"/>
                <w:sz w:val="22"/>
                <w:szCs w:val="22"/>
              </w:rPr>
              <w:t>, or a performance bond could be provided</w:t>
            </w:r>
          </w:p>
          <w:p w14:paraId="630615D2" w14:textId="77777777" w:rsidR="00F6780E" w:rsidRPr="00D353DF" w:rsidRDefault="00F6780E" w:rsidP="007A2186">
            <w:pPr>
              <w:ind w:right="12"/>
              <w:rPr>
                <w:rFonts w:ascii="Arial" w:hAnsi="Arial" w:cs="Arial"/>
                <w:sz w:val="22"/>
                <w:szCs w:val="22"/>
              </w:rPr>
            </w:pPr>
          </w:p>
          <w:p w14:paraId="7B7FFDEA" w14:textId="77777777" w:rsidR="00F6780E" w:rsidRPr="00D353DF" w:rsidRDefault="00F6780E" w:rsidP="007A2186">
            <w:pPr>
              <w:ind w:right="12"/>
              <w:rPr>
                <w:rFonts w:ascii="Arial" w:hAnsi="Arial" w:cs="Arial"/>
                <w:sz w:val="22"/>
                <w:szCs w:val="22"/>
              </w:rPr>
            </w:pPr>
          </w:p>
        </w:tc>
        <w:tc>
          <w:tcPr>
            <w:tcW w:w="1545" w:type="pct"/>
            <w:shd w:val="clear" w:color="auto" w:fill="auto"/>
          </w:tcPr>
          <w:p w14:paraId="783CF809" w14:textId="77777777" w:rsidR="00F6780E" w:rsidRPr="00D353DF" w:rsidRDefault="00F6780E" w:rsidP="007A2186">
            <w:pPr>
              <w:rPr>
                <w:rFonts w:ascii="Arial" w:hAnsi="Arial" w:cs="Arial"/>
                <w:sz w:val="22"/>
                <w:szCs w:val="22"/>
              </w:rPr>
            </w:pPr>
            <w:r w:rsidRPr="00D353DF">
              <w:rPr>
                <w:rFonts w:ascii="Arial" w:hAnsi="Arial" w:cs="Arial"/>
                <w:sz w:val="22"/>
                <w:szCs w:val="22"/>
              </w:rPr>
              <w:t>Yes/No</w:t>
            </w:r>
          </w:p>
        </w:tc>
        <w:tc>
          <w:tcPr>
            <w:tcW w:w="370" w:type="pct"/>
            <w:shd w:val="clear" w:color="auto" w:fill="auto"/>
          </w:tcPr>
          <w:p w14:paraId="56045F30" w14:textId="77777777" w:rsidR="00F6780E" w:rsidRPr="00D353DF" w:rsidRDefault="00F6780E" w:rsidP="00F6780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00C4A043" w14:textId="77777777" w:rsidR="00F6780E" w:rsidRPr="00D353DF" w:rsidRDefault="00F6780E" w:rsidP="006456E8">
            <w:pPr>
              <w:rPr>
                <w:rFonts w:ascii="Arial" w:hAnsi="Arial" w:cs="Arial"/>
                <w:sz w:val="18"/>
                <w:szCs w:val="18"/>
              </w:rPr>
            </w:pPr>
          </w:p>
        </w:tc>
      </w:tr>
      <w:tr w:rsidR="004D42C8" w:rsidRPr="00D353DF" w14:paraId="22EE2C69" w14:textId="77777777" w:rsidTr="004A6CE5">
        <w:trPr>
          <w:trHeight w:val="404"/>
          <w:jc w:val="center"/>
        </w:trPr>
        <w:tc>
          <w:tcPr>
            <w:tcW w:w="5000" w:type="pct"/>
            <w:gridSpan w:val="5"/>
            <w:shd w:val="clear" w:color="auto" w:fill="E7E6E6"/>
          </w:tcPr>
          <w:p w14:paraId="792EF361" w14:textId="77777777" w:rsidR="004D42C8" w:rsidRPr="00D353DF" w:rsidRDefault="004D42C8" w:rsidP="007A2186">
            <w:pPr>
              <w:keepNext/>
              <w:rPr>
                <w:rFonts w:ascii="Arial" w:hAnsi="Arial" w:cs="Arial"/>
                <w:b/>
                <w:bCs/>
                <w:caps/>
                <w:sz w:val="22"/>
                <w:szCs w:val="22"/>
              </w:rPr>
            </w:pPr>
            <w:r w:rsidRPr="00D353DF">
              <w:rPr>
                <w:rFonts w:ascii="Arial" w:hAnsi="Arial" w:cs="Arial"/>
                <w:b/>
                <w:bCs/>
                <w:caps/>
                <w:sz w:val="22"/>
                <w:szCs w:val="22"/>
              </w:rPr>
              <w:t>Section 3 – insuranceS</w:t>
            </w:r>
          </w:p>
          <w:p w14:paraId="193BB728" w14:textId="77777777" w:rsidR="004D42C8" w:rsidRPr="00D353DF" w:rsidRDefault="004D42C8" w:rsidP="007A2186">
            <w:pPr>
              <w:keepNext/>
              <w:rPr>
                <w:rFonts w:ascii="Arial" w:hAnsi="Arial" w:cs="Arial"/>
                <w:sz w:val="18"/>
                <w:szCs w:val="18"/>
              </w:rPr>
            </w:pPr>
          </w:p>
        </w:tc>
      </w:tr>
      <w:tr w:rsidR="004D42C8" w:rsidRPr="00D353DF" w14:paraId="3F71DE0C" w14:textId="77777777" w:rsidTr="004D42C8">
        <w:trPr>
          <w:trHeight w:val="1418"/>
          <w:jc w:val="center"/>
        </w:trPr>
        <w:tc>
          <w:tcPr>
            <w:tcW w:w="578" w:type="pct"/>
            <w:shd w:val="clear" w:color="auto" w:fill="auto"/>
          </w:tcPr>
          <w:p w14:paraId="262A786F" w14:textId="77777777" w:rsidR="004D42C8" w:rsidRPr="00D353DF" w:rsidRDefault="004D42C8" w:rsidP="004D42C8">
            <w:pPr>
              <w:keepNext/>
              <w:ind w:right="-219"/>
              <w:rPr>
                <w:rFonts w:ascii="Arial" w:hAnsi="Arial" w:cs="Arial"/>
                <w:sz w:val="22"/>
                <w:szCs w:val="22"/>
              </w:rPr>
            </w:pPr>
            <w:r w:rsidRPr="00D353DF">
              <w:rPr>
                <w:rFonts w:ascii="Arial" w:hAnsi="Arial" w:cs="Arial"/>
                <w:sz w:val="22"/>
                <w:szCs w:val="22"/>
              </w:rPr>
              <w:t>3.1</w:t>
            </w:r>
          </w:p>
        </w:tc>
        <w:tc>
          <w:tcPr>
            <w:tcW w:w="1863" w:type="pct"/>
            <w:shd w:val="clear" w:color="auto" w:fill="auto"/>
          </w:tcPr>
          <w:p w14:paraId="465B0E52"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Please give details of mandatory Insurances held</w:t>
            </w:r>
          </w:p>
          <w:p w14:paraId="2E412B05" w14:textId="77777777" w:rsidR="004D42C8" w:rsidRPr="00D353DF" w:rsidRDefault="004D42C8" w:rsidP="007A2186">
            <w:pPr>
              <w:ind w:right="12"/>
              <w:rPr>
                <w:rFonts w:ascii="Arial" w:hAnsi="Arial" w:cs="Arial"/>
                <w:sz w:val="22"/>
                <w:szCs w:val="22"/>
              </w:rPr>
            </w:pPr>
          </w:p>
          <w:p w14:paraId="151C2062"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(Please attach copies of certificates)</w:t>
            </w:r>
          </w:p>
        </w:tc>
        <w:tc>
          <w:tcPr>
            <w:tcW w:w="1545" w:type="pct"/>
            <w:shd w:val="clear" w:color="auto" w:fill="auto"/>
          </w:tcPr>
          <w:p w14:paraId="7313009A" w14:textId="7F5F6531" w:rsidR="004D42C8" w:rsidRPr="000731B8" w:rsidRDefault="004D42C8" w:rsidP="007A2186">
            <w:pPr>
              <w:rPr>
                <w:rFonts w:ascii="Arial" w:hAnsi="Arial" w:cs="Arial"/>
                <w:sz w:val="22"/>
                <w:szCs w:val="22"/>
              </w:rPr>
            </w:pPr>
            <w:r w:rsidRPr="00D353DF">
              <w:rPr>
                <w:rFonts w:ascii="Arial" w:hAnsi="Arial" w:cs="Arial"/>
                <w:sz w:val="22"/>
                <w:szCs w:val="22"/>
              </w:rPr>
              <w:t>Contractors all risks / Public Liability Ins</w:t>
            </w:r>
            <w:r w:rsidRPr="000731B8">
              <w:rPr>
                <w:rFonts w:ascii="Arial" w:hAnsi="Arial" w:cs="Arial"/>
                <w:sz w:val="22"/>
                <w:szCs w:val="22"/>
              </w:rPr>
              <w:t>urance (£</w:t>
            </w:r>
            <w:r w:rsidR="002D6903" w:rsidRPr="000731B8">
              <w:rPr>
                <w:rFonts w:ascii="Arial" w:hAnsi="Arial" w:cs="Arial"/>
                <w:sz w:val="22"/>
                <w:szCs w:val="22"/>
              </w:rPr>
              <w:t>5</w:t>
            </w:r>
            <w:r w:rsidRPr="000731B8">
              <w:rPr>
                <w:rFonts w:ascii="Arial" w:hAnsi="Arial" w:cs="Arial"/>
                <w:sz w:val="22"/>
                <w:szCs w:val="22"/>
              </w:rPr>
              <w:t>,000,000 min)</w:t>
            </w:r>
          </w:p>
          <w:p w14:paraId="3B0B0C35" w14:textId="77777777" w:rsidR="004D42C8" w:rsidRPr="000731B8" w:rsidRDefault="004D42C8" w:rsidP="007A2186">
            <w:pPr>
              <w:rPr>
                <w:rFonts w:ascii="Arial" w:hAnsi="Arial" w:cs="Arial"/>
                <w:sz w:val="22"/>
                <w:szCs w:val="22"/>
              </w:rPr>
            </w:pPr>
          </w:p>
          <w:p w14:paraId="31E01543" w14:textId="5774EF7B" w:rsidR="004D42C8" w:rsidRPr="00D353DF" w:rsidRDefault="004D42C8" w:rsidP="007A2186">
            <w:pPr>
              <w:rPr>
                <w:rFonts w:ascii="Arial" w:hAnsi="Arial" w:cs="Arial"/>
                <w:sz w:val="22"/>
                <w:szCs w:val="22"/>
              </w:rPr>
            </w:pPr>
            <w:r w:rsidRPr="000731B8">
              <w:rPr>
                <w:rFonts w:ascii="Arial" w:hAnsi="Arial" w:cs="Arial"/>
                <w:sz w:val="22"/>
                <w:szCs w:val="22"/>
              </w:rPr>
              <w:t>Employers Liability Insurance (£</w:t>
            </w:r>
            <w:r w:rsidR="002D6903" w:rsidRPr="000731B8">
              <w:rPr>
                <w:rFonts w:ascii="Arial" w:hAnsi="Arial" w:cs="Arial"/>
                <w:sz w:val="22"/>
                <w:szCs w:val="22"/>
              </w:rPr>
              <w:t>5</w:t>
            </w:r>
            <w:r w:rsidRPr="000731B8">
              <w:rPr>
                <w:rFonts w:ascii="Arial" w:hAnsi="Arial" w:cs="Arial"/>
                <w:sz w:val="22"/>
                <w:szCs w:val="22"/>
              </w:rPr>
              <w:t>,000,000 min)</w:t>
            </w:r>
          </w:p>
          <w:p w14:paraId="7C9C742B" w14:textId="77777777" w:rsidR="004D42C8" w:rsidRPr="00D353DF" w:rsidRDefault="004D42C8" w:rsidP="007A2186">
            <w:pPr>
              <w:rPr>
                <w:rFonts w:ascii="Arial" w:hAnsi="Arial" w:cs="Arial"/>
                <w:sz w:val="22"/>
                <w:szCs w:val="22"/>
              </w:rPr>
            </w:pPr>
          </w:p>
          <w:p w14:paraId="192184BE" w14:textId="77777777" w:rsidR="004D42C8" w:rsidRPr="00D353DF" w:rsidRDefault="004D42C8" w:rsidP="007A2186">
            <w:pPr>
              <w:rPr>
                <w:rFonts w:ascii="Arial" w:hAnsi="Arial" w:cs="Arial"/>
                <w:sz w:val="22"/>
                <w:szCs w:val="22"/>
              </w:rPr>
            </w:pPr>
            <w:r w:rsidRPr="00D353DF">
              <w:rPr>
                <w:rFonts w:ascii="Arial" w:hAnsi="Arial" w:cs="Arial"/>
                <w:sz w:val="22"/>
                <w:szCs w:val="22"/>
              </w:rPr>
              <w:t>Other (please state)</w:t>
            </w:r>
          </w:p>
          <w:p w14:paraId="35EE2EE3" w14:textId="77777777" w:rsidR="004D42C8" w:rsidRPr="00D353DF" w:rsidRDefault="004D42C8" w:rsidP="007A2186">
            <w:pPr>
              <w:rPr>
                <w:rFonts w:ascii="Arial" w:hAnsi="Arial" w:cs="Arial"/>
                <w:sz w:val="22"/>
                <w:szCs w:val="22"/>
              </w:rPr>
            </w:pPr>
          </w:p>
        </w:tc>
        <w:tc>
          <w:tcPr>
            <w:tcW w:w="370" w:type="pct"/>
            <w:shd w:val="clear" w:color="auto" w:fill="auto"/>
          </w:tcPr>
          <w:p w14:paraId="0D898758" w14:textId="77777777" w:rsidR="004D42C8" w:rsidRPr="00D353DF" w:rsidRDefault="004D42C8" w:rsidP="004D42C8">
            <w:pPr>
              <w:ind w:right="-219"/>
              <w:rPr>
                <w:rFonts w:ascii="Arial" w:hAnsi="Arial" w:cs="Arial"/>
                <w:sz w:val="18"/>
                <w:szCs w:val="18"/>
              </w:rPr>
            </w:pPr>
            <w:r w:rsidRPr="00D353DF">
              <w:rPr>
                <w:rFonts w:ascii="Arial" w:hAnsi="Arial" w:cs="Arial"/>
                <w:sz w:val="18"/>
                <w:szCs w:val="18"/>
              </w:rPr>
              <w:t>Pass/Fail</w:t>
            </w:r>
          </w:p>
          <w:p w14:paraId="7019FC61" w14:textId="77777777" w:rsidR="004D42C8" w:rsidRPr="00D353DF" w:rsidRDefault="004D42C8" w:rsidP="004D42C8">
            <w:pPr>
              <w:ind w:right="-219"/>
              <w:rPr>
                <w:rFonts w:ascii="Arial" w:hAnsi="Arial" w:cs="Arial"/>
                <w:sz w:val="18"/>
                <w:szCs w:val="18"/>
              </w:rPr>
            </w:pPr>
          </w:p>
        </w:tc>
        <w:tc>
          <w:tcPr>
            <w:tcW w:w="644" w:type="pct"/>
            <w:shd w:val="clear" w:color="auto" w:fill="auto"/>
          </w:tcPr>
          <w:p w14:paraId="2FF40508" w14:textId="77777777" w:rsidR="004D42C8" w:rsidRPr="00D353DF" w:rsidRDefault="004D42C8" w:rsidP="004D42C8">
            <w:pPr>
              <w:rPr>
                <w:rFonts w:ascii="Arial" w:hAnsi="Arial" w:cs="Arial"/>
                <w:sz w:val="18"/>
                <w:szCs w:val="18"/>
              </w:rPr>
            </w:pPr>
          </w:p>
        </w:tc>
      </w:tr>
      <w:tr w:rsidR="004D42C8" w:rsidRPr="00D353DF" w14:paraId="4708EF34" w14:textId="77777777" w:rsidTr="004D42C8">
        <w:trPr>
          <w:trHeight w:val="1418"/>
          <w:jc w:val="center"/>
        </w:trPr>
        <w:tc>
          <w:tcPr>
            <w:tcW w:w="578" w:type="pct"/>
            <w:shd w:val="clear" w:color="auto" w:fill="auto"/>
          </w:tcPr>
          <w:p w14:paraId="0E60398B" w14:textId="77777777" w:rsidR="004D42C8" w:rsidRPr="00D353DF" w:rsidRDefault="004D42C8" w:rsidP="004D42C8">
            <w:pPr>
              <w:ind w:right="-219"/>
              <w:rPr>
                <w:rFonts w:ascii="Arial" w:hAnsi="Arial" w:cs="Arial"/>
                <w:sz w:val="22"/>
                <w:szCs w:val="22"/>
              </w:rPr>
            </w:pPr>
            <w:r w:rsidRPr="00D353DF">
              <w:rPr>
                <w:rFonts w:ascii="Arial" w:hAnsi="Arial" w:cs="Arial"/>
                <w:sz w:val="22"/>
                <w:szCs w:val="22"/>
              </w:rPr>
              <w:t>3.2</w:t>
            </w:r>
          </w:p>
        </w:tc>
        <w:tc>
          <w:tcPr>
            <w:tcW w:w="1863" w:type="pct"/>
            <w:shd w:val="clear" w:color="auto" w:fill="auto"/>
          </w:tcPr>
          <w:p w14:paraId="1C8C5267"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Please give details of other Insurances held</w:t>
            </w:r>
          </w:p>
          <w:p w14:paraId="4E420924" w14:textId="77777777" w:rsidR="004D42C8" w:rsidRPr="00D353DF" w:rsidRDefault="004D42C8" w:rsidP="007A2186">
            <w:pPr>
              <w:ind w:right="12"/>
              <w:rPr>
                <w:rFonts w:ascii="Arial" w:hAnsi="Arial" w:cs="Arial"/>
                <w:sz w:val="22"/>
                <w:szCs w:val="22"/>
              </w:rPr>
            </w:pPr>
          </w:p>
          <w:p w14:paraId="56658E1B"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(Please attach copies of certificates)</w:t>
            </w:r>
          </w:p>
        </w:tc>
        <w:tc>
          <w:tcPr>
            <w:tcW w:w="1545" w:type="pct"/>
            <w:shd w:val="clear" w:color="auto" w:fill="auto"/>
          </w:tcPr>
          <w:p w14:paraId="11098E75" w14:textId="77777777" w:rsidR="004D42C8" w:rsidRPr="00D353DF" w:rsidRDefault="004D42C8" w:rsidP="007A2186">
            <w:pPr>
              <w:rPr>
                <w:rFonts w:ascii="Arial" w:hAnsi="Arial" w:cs="Arial"/>
                <w:sz w:val="22"/>
                <w:szCs w:val="22"/>
              </w:rPr>
            </w:pPr>
            <w:r w:rsidRPr="00D353DF">
              <w:rPr>
                <w:rFonts w:ascii="Arial" w:hAnsi="Arial" w:cs="Arial"/>
                <w:sz w:val="22"/>
                <w:szCs w:val="22"/>
              </w:rPr>
              <w:t>Professional Indemnity Insurance</w:t>
            </w:r>
          </w:p>
          <w:p w14:paraId="36AAE084" w14:textId="77777777" w:rsidR="004D42C8" w:rsidRPr="00D353DF" w:rsidRDefault="004D42C8" w:rsidP="007A2186">
            <w:pPr>
              <w:rPr>
                <w:rFonts w:ascii="Arial" w:hAnsi="Arial" w:cs="Arial"/>
                <w:sz w:val="22"/>
                <w:szCs w:val="22"/>
              </w:rPr>
            </w:pPr>
          </w:p>
          <w:p w14:paraId="547402C4" w14:textId="77777777" w:rsidR="004D42C8" w:rsidRPr="00D353DF" w:rsidRDefault="004D42C8" w:rsidP="007A2186">
            <w:pPr>
              <w:rPr>
                <w:rFonts w:ascii="Arial" w:hAnsi="Arial" w:cs="Arial"/>
                <w:sz w:val="22"/>
                <w:szCs w:val="22"/>
              </w:rPr>
            </w:pPr>
            <w:r w:rsidRPr="00D353DF">
              <w:rPr>
                <w:rFonts w:ascii="Arial" w:hAnsi="Arial" w:cs="Arial"/>
                <w:sz w:val="22"/>
                <w:szCs w:val="22"/>
              </w:rPr>
              <w:t>Other (please state)</w:t>
            </w:r>
          </w:p>
        </w:tc>
        <w:tc>
          <w:tcPr>
            <w:tcW w:w="370" w:type="pct"/>
            <w:shd w:val="clear" w:color="auto" w:fill="auto"/>
          </w:tcPr>
          <w:p w14:paraId="019AF8BE" w14:textId="1163FC3A" w:rsidR="004D42C8" w:rsidRPr="00D353DF" w:rsidRDefault="00F82114" w:rsidP="004D42C8">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314534D7" w14:textId="77777777" w:rsidR="004D42C8" w:rsidRPr="00D353DF" w:rsidRDefault="004D42C8" w:rsidP="00E62347">
            <w:pPr>
              <w:rPr>
                <w:rFonts w:ascii="Arial" w:hAnsi="Arial" w:cs="Arial"/>
                <w:sz w:val="18"/>
                <w:szCs w:val="18"/>
              </w:rPr>
            </w:pPr>
          </w:p>
        </w:tc>
      </w:tr>
      <w:tr w:rsidR="004D42C8" w:rsidRPr="00D353DF" w14:paraId="3E57F55C" w14:textId="77777777" w:rsidTr="004A6CE5">
        <w:trPr>
          <w:trHeight w:val="430"/>
          <w:jc w:val="center"/>
        </w:trPr>
        <w:tc>
          <w:tcPr>
            <w:tcW w:w="5000" w:type="pct"/>
            <w:gridSpan w:val="5"/>
            <w:shd w:val="clear" w:color="auto" w:fill="E7E6E6"/>
          </w:tcPr>
          <w:p w14:paraId="3CCD6DBA" w14:textId="77777777" w:rsidR="004D42C8" w:rsidRPr="00D353DF" w:rsidRDefault="004D42C8" w:rsidP="007A2186">
            <w:pPr>
              <w:keepNext/>
              <w:ind w:left="33"/>
              <w:rPr>
                <w:rFonts w:ascii="Arial" w:hAnsi="Arial" w:cs="Arial"/>
                <w:b/>
                <w:bCs/>
                <w:caps/>
                <w:sz w:val="22"/>
                <w:szCs w:val="22"/>
              </w:rPr>
            </w:pPr>
            <w:r w:rsidRPr="00D353DF">
              <w:rPr>
                <w:rFonts w:ascii="Arial" w:hAnsi="Arial" w:cs="Arial"/>
                <w:b/>
                <w:bCs/>
                <w:caps/>
                <w:sz w:val="22"/>
                <w:szCs w:val="22"/>
              </w:rPr>
              <w:lastRenderedPageBreak/>
              <w:t>Section 4 – health and safety policy</w:t>
            </w:r>
          </w:p>
          <w:p w14:paraId="2FF753D6" w14:textId="77777777" w:rsidR="004D42C8" w:rsidRPr="00D353DF" w:rsidRDefault="004D42C8" w:rsidP="007A2186">
            <w:pPr>
              <w:keepNext/>
              <w:rPr>
                <w:rFonts w:ascii="Arial" w:hAnsi="Arial" w:cs="Arial"/>
                <w:sz w:val="18"/>
                <w:szCs w:val="18"/>
              </w:rPr>
            </w:pPr>
          </w:p>
        </w:tc>
      </w:tr>
      <w:tr w:rsidR="004D42C8" w:rsidRPr="00D353DF" w14:paraId="5665F6D9" w14:textId="77777777" w:rsidTr="004D42C8">
        <w:trPr>
          <w:trHeight w:val="1418"/>
          <w:jc w:val="center"/>
        </w:trPr>
        <w:tc>
          <w:tcPr>
            <w:tcW w:w="578" w:type="pct"/>
            <w:shd w:val="clear" w:color="auto" w:fill="auto"/>
          </w:tcPr>
          <w:p w14:paraId="4F6CA23D" w14:textId="77777777" w:rsidR="004D42C8" w:rsidRPr="00D353DF" w:rsidRDefault="004D42C8" w:rsidP="004D42C8">
            <w:pPr>
              <w:keepNext/>
              <w:ind w:right="-219"/>
              <w:rPr>
                <w:rFonts w:ascii="Arial" w:hAnsi="Arial" w:cs="Arial"/>
                <w:sz w:val="22"/>
                <w:szCs w:val="22"/>
              </w:rPr>
            </w:pPr>
            <w:r w:rsidRPr="00D353DF">
              <w:rPr>
                <w:rFonts w:ascii="Arial" w:hAnsi="Arial" w:cs="Arial"/>
                <w:sz w:val="22"/>
                <w:szCs w:val="22"/>
              </w:rPr>
              <w:t>4.1</w:t>
            </w:r>
          </w:p>
        </w:tc>
        <w:tc>
          <w:tcPr>
            <w:tcW w:w="1863" w:type="pct"/>
            <w:shd w:val="clear" w:color="auto" w:fill="auto"/>
          </w:tcPr>
          <w:p w14:paraId="1598D382"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Please enclose a copy of your Health and Safety Policy</w:t>
            </w:r>
          </w:p>
          <w:p w14:paraId="22F6D16F" w14:textId="77777777" w:rsidR="004D42C8" w:rsidRPr="00D353DF" w:rsidRDefault="004D42C8" w:rsidP="007A2186">
            <w:pPr>
              <w:ind w:right="12"/>
              <w:rPr>
                <w:rFonts w:ascii="Arial" w:hAnsi="Arial" w:cs="Arial"/>
                <w:sz w:val="22"/>
                <w:szCs w:val="22"/>
              </w:rPr>
            </w:pPr>
          </w:p>
          <w:p w14:paraId="71CD536E" w14:textId="77777777" w:rsidR="004D42C8" w:rsidRPr="00D353DF" w:rsidRDefault="004D42C8" w:rsidP="007A2186">
            <w:pPr>
              <w:ind w:right="12"/>
              <w:rPr>
                <w:rFonts w:ascii="Arial" w:hAnsi="Arial" w:cs="Arial"/>
                <w:sz w:val="22"/>
                <w:szCs w:val="22"/>
              </w:rPr>
            </w:pPr>
          </w:p>
        </w:tc>
        <w:tc>
          <w:tcPr>
            <w:tcW w:w="1545" w:type="pct"/>
            <w:shd w:val="clear" w:color="auto" w:fill="auto"/>
          </w:tcPr>
          <w:p w14:paraId="6D06A76F" w14:textId="77777777" w:rsidR="004D42C8" w:rsidRPr="00D353DF" w:rsidRDefault="004D42C8" w:rsidP="007A2186">
            <w:pPr>
              <w:rPr>
                <w:rFonts w:ascii="Arial" w:hAnsi="Arial" w:cs="Arial"/>
                <w:sz w:val="22"/>
                <w:szCs w:val="22"/>
              </w:rPr>
            </w:pPr>
            <w:r w:rsidRPr="00D353DF">
              <w:rPr>
                <w:rFonts w:ascii="Arial" w:hAnsi="Arial" w:cs="Arial"/>
                <w:sz w:val="22"/>
                <w:szCs w:val="22"/>
              </w:rPr>
              <w:t>Yes/No</w:t>
            </w:r>
          </w:p>
        </w:tc>
        <w:tc>
          <w:tcPr>
            <w:tcW w:w="370" w:type="pct"/>
            <w:shd w:val="clear" w:color="auto" w:fill="auto"/>
          </w:tcPr>
          <w:p w14:paraId="33522C8F" w14:textId="77777777" w:rsidR="004D42C8" w:rsidRPr="00D353DF" w:rsidRDefault="004D42C8" w:rsidP="004D42C8">
            <w:pPr>
              <w:ind w:right="-219"/>
              <w:rPr>
                <w:rFonts w:ascii="Arial" w:hAnsi="Arial" w:cs="Arial"/>
                <w:sz w:val="18"/>
                <w:szCs w:val="18"/>
              </w:rPr>
            </w:pPr>
            <w:r w:rsidRPr="00D353DF">
              <w:rPr>
                <w:rFonts w:ascii="Arial" w:hAnsi="Arial" w:cs="Arial"/>
                <w:sz w:val="18"/>
                <w:szCs w:val="18"/>
              </w:rPr>
              <w:t>Pass /Fail</w:t>
            </w:r>
          </w:p>
        </w:tc>
        <w:tc>
          <w:tcPr>
            <w:tcW w:w="644" w:type="pct"/>
            <w:shd w:val="clear" w:color="auto" w:fill="auto"/>
          </w:tcPr>
          <w:p w14:paraId="72843EB1" w14:textId="77777777" w:rsidR="004D42C8" w:rsidRPr="00D353DF" w:rsidRDefault="004D42C8" w:rsidP="004D42C8">
            <w:pPr>
              <w:rPr>
                <w:rFonts w:ascii="Arial" w:hAnsi="Arial" w:cs="Arial"/>
                <w:sz w:val="18"/>
                <w:szCs w:val="18"/>
              </w:rPr>
            </w:pPr>
          </w:p>
        </w:tc>
      </w:tr>
      <w:tr w:rsidR="004D42C8" w:rsidRPr="00D353DF" w14:paraId="6BDE67E6" w14:textId="77777777" w:rsidTr="004D42C8">
        <w:trPr>
          <w:trHeight w:val="1418"/>
          <w:jc w:val="center"/>
        </w:trPr>
        <w:tc>
          <w:tcPr>
            <w:tcW w:w="578" w:type="pct"/>
            <w:shd w:val="clear" w:color="auto" w:fill="auto"/>
          </w:tcPr>
          <w:p w14:paraId="20BBC810" w14:textId="77777777" w:rsidR="004D42C8" w:rsidRPr="00D353DF" w:rsidRDefault="004D42C8" w:rsidP="004D42C8">
            <w:pPr>
              <w:ind w:right="-219"/>
              <w:rPr>
                <w:rFonts w:ascii="Arial" w:hAnsi="Arial" w:cs="Arial"/>
                <w:sz w:val="22"/>
                <w:szCs w:val="22"/>
              </w:rPr>
            </w:pPr>
            <w:r w:rsidRPr="00D353DF">
              <w:rPr>
                <w:rFonts w:ascii="Arial" w:hAnsi="Arial" w:cs="Arial"/>
                <w:sz w:val="22"/>
                <w:szCs w:val="22"/>
              </w:rPr>
              <w:t>4.2</w:t>
            </w:r>
          </w:p>
        </w:tc>
        <w:tc>
          <w:tcPr>
            <w:tcW w:w="1863" w:type="pct"/>
            <w:shd w:val="clear" w:color="auto" w:fill="auto"/>
          </w:tcPr>
          <w:p w14:paraId="5EF6D07F" w14:textId="77777777" w:rsidR="004D42C8" w:rsidRPr="00D353DF" w:rsidRDefault="004D42C8" w:rsidP="007A2186">
            <w:pPr>
              <w:ind w:right="12"/>
              <w:rPr>
                <w:rFonts w:ascii="Arial" w:hAnsi="Arial" w:cs="Arial"/>
                <w:sz w:val="22"/>
                <w:szCs w:val="22"/>
              </w:rPr>
            </w:pPr>
            <w:r w:rsidRPr="00D353DF">
              <w:rPr>
                <w:rFonts w:ascii="Arial" w:hAnsi="Arial" w:cs="Arial"/>
                <w:sz w:val="22"/>
                <w:szCs w:val="22"/>
              </w:rPr>
              <w:t>Does your organisation train its staff in Health and Safety?</w:t>
            </w:r>
          </w:p>
          <w:p w14:paraId="3DA98B4D" w14:textId="77777777" w:rsidR="004D42C8" w:rsidRPr="00D353DF" w:rsidRDefault="004D42C8" w:rsidP="007A2186">
            <w:pPr>
              <w:ind w:right="12"/>
              <w:rPr>
                <w:rFonts w:ascii="Arial" w:hAnsi="Arial" w:cs="Arial"/>
                <w:sz w:val="22"/>
                <w:szCs w:val="22"/>
              </w:rPr>
            </w:pPr>
          </w:p>
          <w:p w14:paraId="2C51E9C8" w14:textId="77777777" w:rsidR="004D42C8" w:rsidRPr="00D353DF" w:rsidRDefault="004D42C8" w:rsidP="007A2186">
            <w:pPr>
              <w:ind w:right="12"/>
              <w:rPr>
                <w:rFonts w:ascii="Arial" w:hAnsi="Arial" w:cs="Arial"/>
                <w:sz w:val="22"/>
                <w:szCs w:val="22"/>
              </w:rPr>
            </w:pPr>
          </w:p>
        </w:tc>
        <w:tc>
          <w:tcPr>
            <w:tcW w:w="1545" w:type="pct"/>
            <w:shd w:val="clear" w:color="auto" w:fill="auto"/>
          </w:tcPr>
          <w:p w14:paraId="5D826B35" w14:textId="77777777" w:rsidR="004D42C8" w:rsidRPr="00D353DF" w:rsidRDefault="004D42C8" w:rsidP="007A2186">
            <w:pPr>
              <w:rPr>
                <w:rFonts w:ascii="Arial" w:hAnsi="Arial" w:cs="Arial"/>
                <w:sz w:val="22"/>
                <w:szCs w:val="22"/>
              </w:rPr>
            </w:pPr>
            <w:r w:rsidRPr="00D353DF">
              <w:rPr>
                <w:rFonts w:ascii="Arial" w:hAnsi="Arial" w:cs="Arial"/>
                <w:sz w:val="22"/>
                <w:szCs w:val="22"/>
              </w:rPr>
              <w:t>Yes/No</w:t>
            </w:r>
          </w:p>
        </w:tc>
        <w:tc>
          <w:tcPr>
            <w:tcW w:w="370" w:type="pct"/>
            <w:shd w:val="clear" w:color="auto" w:fill="auto"/>
          </w:tcPr>
          <w:p w14:paraId="6F57AA04" w14:textId="77777777" w:rsidR="004D42C8" w:rsidRPr="00D353DF" w:rsidRDefault="004D42C8" w:rsidP="004D42C8">
            <w:pPr>
              <w:ind w:right="-219"/>
              <w:rPr>
                <w:rFonts w:ascii="Arial" w:hAnsi="Arial" w:cs="Arial"/>
                <w:sz w:val="18"/>
                <w:szCs w:val="18"/>
              </w:rPr>
            </w:pPr>
            <w:r w:rsidRPr="00D353DF">
              <w:rPr>
                <w:rFonts w:ascii="Arial" w:hAnsi="Arial" w:cs="Arial"/>
                <w:sz w:val="18"/>
                <w:szCs w:val="18"/>
              </w:rPr>
              <w:t>Pass /Fail</w:t>
            </w:r>
          </w:p>
        </w:tc>
        <w:tc>
          <w:tcPr>
            <w:tcW w:w="644" w:type="pct"/>
            <w:shd w:val="clear" w:color="auto" w:fill="auto"/>
          </w:tcPr>
          <w:p w14:paraId="11224C86" w14:textId="77777777" w:rsidR="004D42C8" w:rsidRPr="00D353DF" w:rsidRDefault="004D42C8" w:rsidP="004D42C8">
            <w:pPr>
              <w:rPr>
                <w:rFonts w:ascii="Arial" w:hAnsi="Arial" w:cs="Arial"/>
                <w:sz w:val="18"/>
                <w:szCs w:val="18"/>
              </w:rPr>
            </w:pPr>
          </w:p>
        </w:tc>
      </w:tr>
      <w:tr w:rsidR="004D42C8" w:rsidRPr="00D353DF" w14:paraId="41A41A85" w14:textId="77777777" w:rsidTr="004A6CE5">
        <w:trPr>
          <w:trHeight w:val="279"/>
          <w:jc w:val="center"/>
        </w:trPr>
        <w:tc>
          <w:tcPr>
            <w:tcW w:w="5000" w:type="pct"/>
            <w:gridSpan w:val="5"/>
            <w:shd w:val="clear" w:color="auto" w:fill="E7E6E6"/>
          </w:tcPr>
          <w:p w14:paraId="4E44DDBC" w14:textId="77777777" w:rsidR="004D42C8" w:rsidRPr="00D353DF" w:rsidRDefault="004D42C8" w:rsidP="007A2186">
            <w:pPr>
              <w:keepNext/>
              <w:ind w:left="33"/>
              <w:rPr>
                <w:rFonts w:ascii="Arial" w:hAnsi="Arial" w:cs="Arial"/>
                <w:b/>
                <w:bCs/>
                <w:caps/>
                <w:sz w:val="22"/>
                <w:szCs w:val="22"/>
              </w:rPr>
            </w:pPr>
            <w:r w:rsidRPr="00D353DF">
              <w:rPr>
                <w:rFonts w:ascii="Arial" w:hAnsi="Arial" w:cs="Arial"/>
                <w:b/>
                <w:bCs/>
                <w:caps/>
                <w:sz w:val="22"/>
                <w:szCs w:val="22"/>
              </w:rPr>
              <w:t>Section 5 – membership of associations etc</w:t>
            </w:r>
          </w:p>
          <w:p w14:paraId="42FB66D0" w14:textId="77777777" w:rsidR="004D42C8" w:rsidRPr="00D353DF" w:rsidRDefault="004D42C8" w:rsidP="007A2186">
            <w:pPr>
              <w:keepNext/>
              <w:ind w:left="33"/>
              <w:rPr>
                <w:rFonts w:ascii="Arial" w:hAnsi="Arial" w:cs="Arial"/>
                <w:sz w:val="18"/>
                <w:szCs w:val="18"/>
              </w:rPr>
            </w:pPr>
          </w:p>
        </w:tc>
      </w:tr>
      <w:tr w:rsidR="00F81405" w:rsidRPr="00D353DF" w14:paraId="553491D4" w14:textId="77777777" w:rsidTr="004D42C8">
        <w:trPr>
          <w:trHeight w:val="1418"/>
          <w:jc w:val="center"/>
        </w:trPr>
        <w:tc>
          <w:tcPr>
            <w:tcW w:w="578" w:type="pct"/>
            <w:shd w:val="clear" w:color="auto" w:fill="auto"/>
          </w:tcPr>
          <w:p w14:paraId="4F9A3BCE" w14:textId="77777777" w:rsidR="00F81405" w:rsidRPr="00D353DF" w:rsidRDefault="00F81405" w:rsidP="00F81405">
            <w:pPr>
              <w:ind w:right="-221"/>
              <w:rPr>
                <w:rFonts w:ascii="Arial" w:hAnsi="Arial" w:cs="Arial"/>
                <w:sz w:val="22"/>
                <w:szCs w:val="22"/>
              </w:rPr>
            </w:pPr>
            <w:r w:rsidRPr="00D353DF">
              <w:rPr>
                <w:rFonts w:ascii="Arial" w:hAnsi="Arial" w:cs="Arial"/>
                <w:sz w:val="22"/>
                <w:szCs w:val="22"/>
              </w:rPr>
              <w:t>5.1</w:t>
            </w:r>
          </w:p>
        </w:tc>
        <w:tc>
          <w:tcPr>
            <w:tcW w:w="1863" w:type="pct"/>
            <w:shd w:val="clear" w:color="auto" w:fill="auto"/>
          </w:tcPr>
          <w:p w14:paraId="6AF51F5B" w14:textId="77777777" w:rsidR="00F81405" w:rsidRPr="00D353DF" w:rsidRDefault="00C85321" w:rsidP="007A2186">
            <w:pPr>
              <w:ind w:right="12"/>
              <w:rPr>
                <w:rFonts w:ascii="Arial" w:hAnsi="Arial" w:cs="Arial"/>
                <w:sz w:val="22"/>
                <w:szCs w:val="22"/>
              </w:rPr>
            </w:pPr>
            <w:r w:rsidRPr="00D353DF">
              <w:rPr>
                <w:rFonts w:ascii="Arial" w:hAnsi="Arial" w:cs="Arial"/>
                <w:sz w:val="22"/>
                <w:szCs w:val="22"/>
              </w:rPr>
              <w:t>Are you CITB registered or have and exemption?</w:t>
            </w:r>
          </w:p>
        </w:tc>
        <w:tc>
          <w:tcPr>
            <w:tcW w:w="1545" w:type="pct"/>
            <w:shd w:val="clear" w:color="auto" w:fill="auto"/>
          </w:tcPr>
          <w:p w14:paraId="58C0D7E0" w14:textId="77777777" w:rsidR="00F81405" w:rsidRPr="00D353DF" w:rsidRDefault="00C85321" w:rsidP="007A2186">
            <w:pPr>
              <w:rPr>
                <w:rFonts w:ascii="Arial" w:hAnsi="Arial" w:cs="Arial"/>
                <w:sz w:val="22"/>
                <w:szCs w:val="22"/>
              </w:rPr>
            </w:pPr>
            <w:r w:rsidRPr="00D353DF">
              <w:rPr>
                <w:rFonts w:ascii="Arial" w:hAnsi="Arial" w:cs="Arial"/>
                <w:sz w:val="22"/>
                <w:szCs w:val="22"/>
              </w:rPr>
              <w:t>CITB Registration No:</w:t>
            </w:r>
          </w:p>
          <w:p w14:paraId="792682EA" w14:textId="77777777" w:rsidR="00C85321" w:rsidRPr="00D353DF" w:rsidRDefault="00C85321" w:rsidP="007A2186">
            <w:pPr>
              <w:rPr>
                <w:rFonts w:ascii="Arial" w:hAnsi="Arial" w:cs="Arial"/>
                <w:sz w:val="22"/>
                <w:szCs w:val="22"/>
              </w:rPr>
            </w:pPr>
            <w:r w:rsidRPr="00D353DF">
              <w:rPr>
                <w:rFonts w:ascii="Arial" w:hAnsi="Arial" w:cs="Arial"/>
                <w:sz w:val="22"/>
                <w:szCs w:val="22"/>
              </w:rPr>
              <w:t>_______________________</w:t>
            </w:r>
          </w:p>
          <w:p w14:paraId="55794357" w14:textId="77777777" w:rsidR="00C85321" w:rsidRPr="00D353DF" w:rsidRDefault="00C85321" w:rsidP="007A2186">
            <w:pPr>
              <w:rPr>
                <w:rFonts w:ascii="Arial" w:hAnsi="Arial" w:cs="Arial"/>
                <w:sz w:val="22"/>
                <w:szCs w:val="22"/>
              </w:rPr>
            </w:pPr>
          </w:p>
          <w:p w14:paraId="28195605" w14:textId="77777777" w:rsidR="00C85321" w:rsidRPr="00D353DF" w:rsidRDefault="00C85321" w:rsidP="007A2186">
            <w:pPr>
              <w:rPr>
                <w:rFonts w:ascii="Arial" w:hAnsi="Arial" w:cs="Arial"/>
                <w:sz w:val="22"/>
                <w:szCs w:val="22"/>
              </w:rPr>
            </w:pPr>
            <w:r w:rsidRPr="00D353DF">
              <w:rPr>
                <w:rFonts w:ascii="Arial" w:hAnsi="Arial" w:cs="Arial"/>
                <w:sz w:val="22"/>
                <w:szCs w:val="22"/>
              </w:rPr>
              <w:t>Reason for an exemption (confirm as appropriate):</w:t>
            </w:r>
          </w:p>
          <w:p w14:paraId="6F05C97E" w14:textId="77777777" w:rsidR="00C85321" w:rsidRPr="00D353DF" w:rsidRDefault="00C85321" w:rsidP="007A2186">
            <w:pPr>
              <w:numPr>
                <w:ilvl w:val="0"/>
                <w:numId w:val="4"/>
              </w:numPr>
              <w:rPr>
                <w:rFonts w:ascii="Arial" w:hAnsi="Arial" w:cs="Arial"/>
                <w:sz w:val="22"/>
                <w:szCs w:val="22"/>
              </w:rPr>
            </w:pPr>
            <w:r w:rsidRPr="00D353DF">
              <w:rPr>
                <w:rFonts w:ascii="Arial" w:hAnsi="Arial" w:cs="Arial"/>
                <w:sz w:val="22"/>
                <w:szCs w:val="22"/>
              </w:rPr>
              <w:t>Employer is NOT engaged in wholly or mainly construction industry activities</w:t>
            </w:r>
          </w:p>
          <w:p w14:paraId="4C0FD225" w14:textId="77777777" w:rsidR="00C85321" w:rsidRPr="00D353DF" w:rsidRDefault="00C85321" w:rsidP="007A2186">
            <w:pPr>
              <w:numPr>
                <w:ilvl w:val="0"/>
                <w:numId w:val="4"/>
              </w:numPr>
              <w:rPr>
                <w:rFonts w:ascii="Arial" w:hAnsi="Arial" w:cs="Arial"/>
                <w:sz w:val="22"/>
                <w:szCs w:val="22"/>
              </w:rPr>
            </w:pPr>
            <w:r w:rsidRPr="00D353DF">
              <w:rPr>
                <w:rFonts w:ascii="Arial" w:hAnsi="Arial" w:cs="Arial"/>
                <w:sz w:val="22"/>
                <w:szCs w:val="22"/>
              </w:rPr>
              <w:t>‘Out of Scope’ occupation</w:t>
            </w:r>
          </w:p>
          <w:p w14:paraId="15FDBA86" w14:textId="77777777" w:rsidR="00C85321" w:rsidRPr="00D353DF" w:rsidRDefault="00C85321" w:rsidP="007A2186">
            <w:pPr>
              <w:numPr>
                <w:ilvl w:val="0"/>
                <w:numId w:val="4"/>
              </w:numPr>
              <w:rPr>
                <w:rFonts w:ascii="Arial" w:hAnsi="Arial" w:cs="Arial"/>
                <w:sz w:val="22"/>
                <w:szCs w:val="22"/>
              </w:rPr>
            </w:pPr>
            <w:r w:rsidRPr="00D353DF">
              <w:rPr>
                <w:rFonts w:ascii="Arial" w:hAnsi="Arial" w:cs="Arial"/>
                <w:sz w:val="22"/>
                <w:szCs w:val="22"/>
              </w:rPr>
              <w:t>Small business paying less than £80,000 PAYE</w:t>
            </w:r>
          </w:p>
          <w:p w14:paraId="41E95B6E" w14:textId="77777777" w:rsidR="00C85321" w:rsidRPr="00D353DF" w:rsidRDefault="00C85321" w:rsidP="007A2186">
            <w:pPr>
              <w:numPr>
                <w:ilvl w:val="0"/>
                <w:numId w:val="4"/>
              </w:numPr>
              <w:rPr>
                <w:rFonts w:ascii="Arial" w:hAnsi="Arial" w:cs="Arial"/>
                <w:sz w:val="22"/>
                <w:szCs w:val="22"/>
              </w:rPr>
            </w:pPr>
            <w:r w:rsidRPr="00D353DF">
              <w:rPr>
                <w:rFonts w:ascii="Arial" w:hAnsi="Arial" w:cs="Arial"/>
                <w:sz w:val="22"/>
                <w:szCs w:val="22"/>
              </w:rPr>
              <w:t>Labour only subcontractor</w:t>
            </w:r>
          </w:p>
        </w:tc>
        <w:tc>
          <w:tcPr>
            <w:tcW w:w="370" w:type="pct"/>
            <w:shd w:val="clear" w:color="auto" w:fill="auto"/>
          </w:tcPr>
          <w:p w14:paraId="30656001" w14:textId="77777777" w:rsidR="00F81405" w:rsidRPr="00D353DF" w:rsidRDefault="00C85321" w:rsidP="004D42C8">
            <w:pPr>
              <w:ind w:right="-219"/>
              <w:rPr>
                <w:rFonts w:ascii="Arial" w:hAnsi="Arial" w:cs="Arial"/>
                <w:sz w:val="18"/>
                <w:szCs w:val="18"/>
              </w:rPr>
            </w:pPr>
            <w:r w:rsidRPr="00D353DF">
              <w:rPr>
                <w:rFonts w:ascii="Arial" w:hAnsi="Arial" w:cs="Arial"/>
                <w:sz w:val="18"/>
                <w:szCs w:val="18"/>
              </w:rPr>
              <w:t>Pass /Fail</w:t>
            </w:r>
          </w:p>
        </w:tc>
        <w:tc>
          <w:tcPr>
            <w:tcW w:w="644" w:type="pct"/>
            <w:shd w:val="clear" w:color="auto" w:fill="auto"/>
          </w:tcPr>
          <w:p w14:paraId="3C20E66C" w14:textId="77777777" w:rsidR="00F81405" w:rsidRPr="00D353DF" w:rsidRDefault="00F81405" w:rsidP="004D42C8">
            <w:pPr>
              <w:rPr>
                <w:rFonts w:ascii="Arial" w:hAnsi="Arial" w:cs="Arial"/>
                <w:sz w:val="18"/>
                <w:szCs w:val="18"/>
              </w:rPr>
            </w:pPr>
          </w:p>
        </w:tc>
      </w:tr>
      <w:tr w:rsidR="00F22EEE" w:rsidRPr="00D353DF" w14:paraId="26AA34E7" w14:textId="77777777" w:rsidTr="004D42C8">
        <w:trPr>
          <w:trHeight w:val="1418"/>
          <w:jc w:val="center"/>
        </w:trPr>
        <w:tc>
          <w:tcPr>
            <w:tcW w:w="578" w:type="pct"/>
            <w:shd w:val="clear" w:color="auto" w:fill="auto"/>
          </w:tcPr>
          <w:p w14:paraId="26296C08" w14:textId="4769B5EE" w:rsidR="00F22EEE" w:rsidRPr="00D353DF" w:rsidRDefault="00F22EEE" w:rsidP="00F22EEE">
            <w:pPr>
              <w:keepNext/>
              <w:ind w:right="-219"/>
              <w:rPr>
                <w:rFonts w:ascii="Arial" w:hAnsi="Arial" w:cs="Arial"/>
                <w:sz w:val="22"/>
                <w:szCs w:val="22"/>
              </w:rPr>
            </w:pPr>
            <w:r w:rsidRPr="00D353DF">
              <w:rPr>
                <w:rFonts w:ascii="Arial" w:hAnsi="Arial" w:cs="Arial"/>
                <w:sz w:val="22"/>
                <w:szCs w:val="22"/>
              </w:rPr>
              <w:lastRenderedPageBreak/>
              <w:t>5.2</w:t>
            </w:r>
          </w:p>
        </w:tc>
        <w:tc>
          <w:tcPr>
            <w:tcW w:w="1863" w:type="pct"/>
            <w:shd w:val="clear" w:color="auto" w:fill="auto"/>
          </w:tcPr>
          <w:p w14:paraId="1E222E00" w14:textId="3C7BDBF2" w:rsidR="00F22EEE" w:rsidRPr="00D353DF" w:rsidRDefault="00F22EEE" w:rsidP="007A2186">
            <w:pPr>
              <w:ind w:right="12"/>
              <w:rPr>
                <w:rFonts w:ascii="Arial" w:hAnsi="Arial" w:cs="Arial"/>
                <w:sz w:val="22"/>
                <w:szCs w:val="22"/>
              </w:rPr>
            </w:pPr>
            <w:r w:rsidRPr="00D353DF">
              <w:rPr>
                <w:rFonts w:ascii="Arial" w:hAnsi="Arial" w:cs="Arial"/>
                <w:sz w:val="22"/>
                <w:szCs w:val="22"/>
              </w:rPr>
              <w:t>Are you regis</w:t>
            </w:r>
            <w:r w:rsidRPr="0091276A">
              <w:rPr>
                <w:rFonts w:ascii="Arial" w:hAnsi="Arial" w:cs="Arial"/>
                <w:sz w:val="22"/>
                <w:szCs w:val="22"/>
              </w:rPr>
              <w:t>tered under the Considerate Con</w:t>
            </w:r>
            <w:r w:rsidR="008C5B14" w:rsidRPr="0091276A">
              <w:rPr>
                <w:rFonts w:ascii="Arial" w:hAnsi="Arial" w:cs="Arial"/>
                <w:sz w:val="22"/>
                <w:szCs w:val="22"/>
              </w:rPr>
              <w:t>structor</w:t>
            </w:r>
            <w:r w:rsidR="0091276A" w:rsidRPr="0091276A">
              <w:rPr>
                <w:rFonts w:ascii="Arial" w:hAnsi="Arial" w:cs="Arial"/>
                <w:sz w:val="22"/>
                <w:szCs w:val="22"/>
              </w:rPr>
              <w:t>’</w:t>
            </w:r>
            <w:r w:rsidR="008C5B14" w:rsidRPr="0091276A">
              <w:rPr>
                <w:rFonts w:ascii="Arial" w:hAnsi="Arial" w:cs="Arial"/>
                <w:sz w:val="22"/>
                <w:szCs w:val="22"/>
              </w:rPr>
              <w:t>s</w:t>
            </w:r>
            <w:r w:rsidR="008C5B14" w:rsidRPr="00D353DF">
              <w:rPr>
                <w:rFonts w:ascii="Arial" w:hAnsi="Arial" w:cs="Arial"/>
                <w:sz w:val="22"/>
                <w:szCs w:val="22"/>
              </w:rPr>
              <w:t xml:space="preserve"> </w:t>
            </w:r>
            <w:r w:rsidRPr="00D353DF">
              <w:rPr>
                <w:rFonts w:ascii="Arial" w:hAnsi="Arial" w:cs="Arial"/>
                <w:sz w:val="22"/>
                <w:szCs w:val="22"/>
              </w:rPr>
              <w:t>Scheme?</w:t>
            </w:r>
          </w:p>
        </w:tc>
        <w:tc>
          <w:tcPr>
            <w:tcW w:w="1545" w:type="pct"/>
            <w:shd w:val="clear" w:color="auto" w:fill="auto"/>
          </w:tcPr>
          <w:p w14:paraId="48F0AC4C" w14:textId="77777777" w:rsidR="00F22EEE" w:rsidRPr="00D353DF" w:rsidRDefault="00F22EEE" w:rsidP="007A2186">
            <w:pPr>
              <w:rPr>
                <w:rFonts w:ascii="Arial" w:hAnsi="Arial" w:cs="Arial"/>
                <w:sz w:val="22"/>
                <w:szCs w:val="22"/>
              </w:rPr>
            </w:pPr>
            <w:r w:rsidRPr="00D353DF">
              <w:rPr>
                <w:rFonts w:ascii="Arial" w:hAnsi="Arial" w:cs="Arial"/>
                <w:sz w:val="22"/>
                <w:szCs w:val="22"/>
              </w:rPr>
              <w:t>Yes/No</w:t>
            </w:r>
          </w:p>
          <w:p w14:paraId="551DF4BD" w14:textId="77777777" w:rsidR="00F22EEE" w:rsidRPr="00D353DF" w:rsidRDefault="00F22EEE" w:rsidP="007A2186">
            <w:pPr>
              <w:rPr>
                <w:rFonts w:ascii="Arial" w:hAnsi="Arial" w:cs="Arial"/>
                <w:sz w:val="22"/>
                <w:szCs w:val="22"/>
              </w:rPr>
            </w:pPr>
          </w:p>
          <w:p w14:paraId="204B673B" w14:textId="5E4E3915" w:rsidR="00F22EEE" w:rsidRPr="00D353DF" w:rsidRDefault="00F22EEE" w:rsidP="007A2186">
            <w:pPr>
              <w:rPr>
                <w:rFonts w:ascii="Arial" w:hAnsi="Arial" w:cs="Arial"/>
                <w:sz w:val="22"/>
                <w:szCs w:val="22"/>
              </w:rPr>
            </w:pPr>
            <w:r w:rsidRPr="00D353DF">
              <w:rPr>
                <w:rFonts w:ascii="Arial" w:hAnsi="Arial" w:cs="Arial"/>
                <w:sz w:val="22"/>
                <w:szCs w:val="22"/>
              </w:rPr>
              <w:t>Registration No:</w:t>
            </w:r>
          </w:p>
        </w:tc>
        <w:tc>
          <w:tcPr>
            <w:tcW w:w="370" w:type="pct"/>
            <w:shd w:val="clear" w:color="auto" w:fill="auto"/>
          </w:tcPr>
          <w:p w14:paraId="07C402E0" w14:textId="2679488D" w:rsidR="00F22EEE" w:rsidRPr="00D353DF" w:rsidRDefault="00F22EEE" w:rsidP="00F22EEE">
            <w:pPr>
              <w:ind w:right="-219"/>
              <w:rPr>
                <w:rFonts w:ascii="Arial" w:hAnsi="Arial" w:cs="Arial"/>
                <w:sz w:val="18"/>
                <w:szCs w:val="18"/>
              </w:rPr>
            </w:pPr>
            <w:r w:rsidRPr="00D353DF">
              <w:rPr>
                <w:rFonts w:ascii="Arial" w:hAnsi="Arial" w:cs="Arial"/>
                <w:sz w:val="18"/>
                <w:szCs w:val="18"/>
              </w:rPr>
              <w:t>No Score</w:t>
            </w:r>
          </w:p>
        </w:tc>
        <w:tc>
          <w:tcPr>
            <w:tcW w:w="644" w:type="pct"/>
            <w:shd w:val="clear" w:color="auto" w:fill="auto"/>
          </w:tcPr>
          <w:p w14:paraId="05AF06F2" w14:textId="77777777" w:rsidR="00F22EEE" w:rsidRPr="00D353DF" w:rsidRDefault="00F22EEE" w:rsidP="00F22EEE">
            <w:pPr>
              <w:rPr>
                <w:rFonts w:ascii="Arial" w:hAnsi="Arial" w:cs="Arial"/>
                <w:sz w:val="18"/>
                <w:szCs w:val="18"/>
              </w:rPr>
            </w:pPr>
          </w:p>
        </w:tc>
      </w:tr>
      <w:tr w:rsidR="00F22EEE" w:rsidRPr="00D353DF" w14:paraId="0E748213" w14:textId="77777777" w:rsidTr="004D42C8">
        <w:trPr>
          <w:trHeight w:val="1418"/>
          <w:jc w:val="center"/>
        </w:trPr>
        <w:tc>
          <w:tcPr>
            <w:tcW w:w="578" w:type="pct"/>
            <w:shd w:val="clear" w:color="auto" w:fill="auto"/>
          </w:tcPr>
          <w:p w14:paraId="5CCB4EA0" w14:textId="57B9A397" w:rsidR="00F22EEE" w:rsidRPr="00D353DF" w:rsidRDefault="00F22EEE" w:rsidP="00F22EEE">
            <w:pPr>
              <w:keepNext/>
              <w:ind w:right="-219"/>
              <w:rPr>
                <w:rFonts w:ascii="Arial" w:hAnsi="Arial" w:cs="Arial"/>
                <w:sz w:val="22"/>
                <w:szCs w:val="22"/>
              </w:rPr>
            </w:pPr>
            <w:r w:rsidRPr="00D353DF">
              <w:rPr>
                <w:rFonts w:ascii="Arial" w:hAnsi="Arial" w:cs="Arial"/>
                <w:sz w:val="22"/>
                <w:szCs w:val="22"/>
              </w:rPr>
              <w:t>5.3</w:t>
            </w:r>
          </w:p>
        </w:tc>
        <w:tc>
          <w:tcPr>
            <w:tcW w:w="1863" w:type="pct"/>
            <w:shd w:val="clear" w:color="auto" w:fill="auto"/>
          </w:tcPr>
          <w:p w14:paraId="7E943D71" w14:textId="77777777" w:rsidR="00F22EEE" w:rsidRPr="00D353DF" w:rsidRDefault="00F22EEE" w:rsidP="007A2186">
            <w:pPr>
              <w:ind w:right="12"/>
              <w:rPr>
                <w:rFonts w:ascii="Arial" w:hAnsi="Arial" w:cs="Arial"/>
                <w:sz w:val="22"/>
                <w:szCs w:val="22"/>
              </w:rPr>
            </w:pPr>
            <w:r w:rsidRPr="00D353DF">
              <w:rPr>
                <w:rFonts w:ascii="Arial" w:hAnsi="Arial" w:cs="Arial"/>
                <w:sz w:val="22"/>
                <w:szCs w:val="22"/>
              </w:rPr>
              <w:t>Please provide the names of any professional, trade or other associations, societies etc to which you belong (please indicate whether this is as an organisation, or on an individual basis), eg. Society for the Protection of Ancient Buildings.</w:t>
            </w:r>
          </w:p>
        </w:tc>
        <w:tc>
          <w:tcPr>
            <w:tcW w:w="1545" w:type="pct"/>
            <w:shd w:val="clear" w:color="auto" w:fill="auto"/>
          </w:tcPr>
          <w:p w14:paraId="180618C8" w14:textId="77777777" w:rsidR="00F22EEE" w:rsidRPr="00D353DF" w:rsidRDefault="00F22EEE" w:rsidP="007A2186">
            <w:pPr>
              <w:rPr>
                <w:rFonts w:ascii="Arial" w:hAnsi="Arial" w:cs="Arial"/>
                <w:sz w:val="22"/>
                <w:szCs w:val="22"/>
              </w:rPr>
            </w:pPr>
          </w:p>
        </w:tc>
        <w:tc>
          <w:tcPr>
            <w:tcW w:w="370" w:type="pct"/>
            <w:shd w:val="clear" w:color="auto" w:fill="auto"/>
          </w:tcPr>
          <w:p w14:paraId="3CF16688" w14:textId="77777777" w:rsidR="00F22EEE" w:rsidRPr="00D353DF" w:rsidRDefault="00F22EEE" w:rsidP="00F22EEE">
            <w:pPr>
              <w:ind w:right="-219"/>
              <w:rPr>
                <w:rFonts w:ascii="Arial" w:hAnsi="Arial" w:cs="Arial"/>
                <w:sz w:val="18"/>
                <w:szCs w:val="18"/>
              </w:rPr>
            </w:pPr>
          </w:p>
        </w:tc>
        <w:tc>
          <w:tcPr>
            <w:tcW w:w="644" w:type="pct"/>
            <w:shd w:val="clear" w:color="auto" w:fill="auto"/>
          </w:tcPr>
          <w:p w14:paraId="13F739E3" w14:textId="77777777" w:rsidR="00F22EEE" w:rsidRPr="00D353DF" w:rsidRDefault="00F22EEE" w:rsidP="00F22EEE">
            <w:pPr>
              <w:rPr>
                <w:rFonts w:ascii="Arial" w:hAnsi="Arial" w:cs="Arial"/>
                <w:sz w:val="18"/>
                <w:szCs w:val="18"/>
              </w:rPr>
            </w:pPr>
          </w:p>
        </w:tc>
      </w:tr>
    </w:tbl>
    <w:p w14:paraId="26AEC6C1" w14:textId="77777777" w:rsidR="00D56687" w:rsidRPr="00D353DF" w:rsidRDefault="00D56687" w:rsidP="00E62347">
      <w:pPr>
        <w:rPr>
          <w:rFonts w:ascii="Arial" w:hAnsi="Arial" w:cs="Arial"/>
          <w:b/>
          <w:bCs/>
          <w:caps/>
          <w:sz w:val="22"/>
          <w:szCs w:val="22"/>
        </w:rPr>
        <w:sectPr w:rsidR="00D56687" w:rsidRPr="00D353DF" w:rsidSect="00F6780E">
          <w:pgSz w:w="16838" w:h="11906" w:orient="landscape"/>
          <w:pgMar w:top="680" w:right="1226" w:bottom="1440" w:left="1440" w:header="720" w:footer="448" w:gutter="0"/>
          <w:cols w:space="720"/>
          <w:docGrid w:linePitch="326"/>
        </w:sectPr>
      </w:pPr>
    </w:p>
    <w:p w14:paraId="1A0BA844" w14:textId="77777777" w:rsidR="00E62347" w:rsidRPr="00D353DF" w:rsidRDefault="00E62347" w:rsidP="0039122D">
      <w:pPr>
        <w:ind w:left="709" w:right="714" w:hanging="709"/>
        <w:rPr>
          <w:rFonts w:ascii="Arial" w:hAnsi="Arial" w:cs="Arial"/>
          <w:b/>
          <w:bCs/>
          <w:caps/>
          <w:sz w:val="22"/>
          <w:szCs w:val="22"/>
        </w:rPr>
      </w:pPr>
      <w:r w:rsidRPr="00D353DF">
        <w:rPr>
          <w:rFonts w:ascii="Arial" w:hAnsi="Arial" w:cs="Arial"/>
          <w:b/>
          <w:bCs/>
          <w:caps/>
          <w:sz w:val="22"/>
          <w:szCs w:val="22"/>
        </w:rPr>
        <w:lastRenderedPageBreak/>
        <w:t>Section 6 – QUALITY QUESTIONS</w:t>
      </w:r>
    </w:p>
    <w:p w14:paraId="4C42FD7D" w14:textId="77777777" w:rsidR="00E62347" w:rsidRPr="00D353DF" w:rsidRDefault="00E62347" w:rsidP="0039122D">
      <w:pPr>
        <w:ind w:left="709" w:right="714" w:hanging="709"/>
        <w:rPr>
          <w:rFonts w:ascii="Arial" w:hAnsi="Arial" w:cs="Arial"/>
          <w:b/>
          <w:bCs/>
          <w:caps/>
          <w:sz w:val="22"/>
          <w:szCs w:val="22"/>
        </w:rPr>
      </w:pPr>
    </w:p>
    <w:p w14:paraId="41037482" w14:textId="77777777" w:rsidR="00E62347" w:rsidRPr="00D353DF" w:rsidRDefault="00E62347" w:rsidP="0039122D">
      <w:pPr>
        <w:ind w:left="709" w:right="714" w:hanging="709"/>
        <w:rPr>
          <w:rFonts w:ascii="Arial" w:hAnsi="Arial" w:cs="Arial"/>
          <w:bCs/>
          <w:i/>
          <w:iCs/>
          <w:sz w:val="22"/>
          <w:szCs w:val="22"/>
        </w:rPr>
      </w:pPr>
      <w:r w:rsidRPr="00D353DF">
        <w:rPr>
          <w:rFonts w:ascii="Arial" w:hAnsi="Arial" w:cs="Arial"/>
          <w:bCs/>
          <w:i/>
          <w:iCs/>
          <w:sz w:val="22"/>
          <w:szCs w:val="22"/>
        </w:rPr>
        <w:t>Maximum score Section 6 = 85 points</w:t>
      </w:r>
    </w:p>
    <w:p w14:paraId="3C997FBC" w14:textId="77777777" w:rsidR="00E62347" w:rsidRPr="00D353DF" w:rsidRDefault="00E62347" w:rsidP="0039122D">
      <w:pPr>
        <w:ind w:left="709" w:right="714" w:hanging="709"/>
        <w:rPr>
          <w:rFonts w:ascii="Arial" w:hAnsi="Arial" w:cs="Arial"/>
          <w:sz w:val="22"/>
          <w:szCs w:val="22"/>
        </w:rPr>
      </w:pPr>
    </w:p>
    <w:p w14:paraId="67C62756" w14:textId="52177A9A" w:rsidR="00E62347" w:rsidRPr="00D353DF" w:rsidRDefault="00E62347" w:rsidP="00AA0665">
      <w:pPr>
        <w:ind w:left="709" w:right="714" w:hanging="709"/>
        <w:jc w:val="both"/>
        <w:rPr>
          <w:rFonts w:ascii="Arial" w:hAnsi="Arial" w:cs="Arial"/>
          <w:sz w:val="22"/>
          <w:szCs w:val="22"/>
        </w:rPr>
      </w:pPr>
      <w:r w:rsidRPr="00D353DF">
        <w:rPr>
          <w:rFonts w:ascii="Arial" w:hAnsi="Arial" w:cs="Arial"/>
          <w:b/>
          <w:bCs/>
          <w:sz w:val="22"/>
          <w:szCs w:val="22"/>
        </w:rPr>
        <w:t xml:space="preserve">PQQ 1. Case Studies: </w:t>
      </w:r>
      <w:r w:rsidR="00066251">
        <w:rPr>
          <w:rFonts w:ascii="Arial" w:hAnsi="Arial" w:cs="Arial"/>
          <w:b/>
          <w:bCs/>
          <w:sz w:val="22"/>
          <w:szCs w:val="22"/>
        </w:rPr>
        <w:t>39</w:t>
      </w:r>
      <w:r w:rsidRPr="00D353DF">
        <w:rPr>
          <w:rFonts w:ascii="Arial" w:hAnsi="Arial" w:cs="Arial"/>
          <w:b/>
          <w:bCs/>
          <w:sz w:val="22"/>
          <w:szCs w:val="22"/>
        </w:rPr>
        <w:t xml:space="preserve"> points </w:t>
      </w:r>
      <w:r w:rsidRPr="00D353DF">
        <w:rPr>
          <w:rFonts w:ascii="Arial" w:hAnsi="Arial" w:cs="Arial"/>
          <w:sz w:val="22"/>
          <w:szCs w:val="22"/>
        </w:rPr>
        <w:t>(Max. three A4 pages per case study inc images).</w:t>
      </w:r>
    </w:p>
    <w:p w14:paraId="37DFF87E" w14:textId="77777777" w:rsidR="00E62347" w:rsidRPr="00D353DF" w:rsidRDefault="00E62347" w:rsidP="00AA0665">
      <w:pPr>
        <w:ind w:left="709" w:right="714" w:hanging="709"/>
        <w:jc w:val="both"/>
        <w:rPr>
          <w:rFonts w:ascii="Arial" w:hAnsi="Arial" w:cs="Arial"/>
          <w:b/>
          <w:bCs/>
          <w:sz w:val="22"/>
          <w:szCs w:val="22"/>
        </w:rPr>
      </w:pPr>
    </w:p>
    <w:p w14:paraId="264CC2FB" w14:textId="19F00A2B" w:rsidR="00E62347" w:rsidRPr="00F31BAD" w:rsidRDefault="00E62347" w:rsidP="00AA0665">
      <w:pPr>
        <w:ind w:left="709" w:right="714"/>
        <w:jc w:val="both"/>
        <w:rPr>
          <w:rFonts w:ascii="Arial" w:hAnsi="Arial" w:cs="Arial"/>
          <w:sz w:val="22"/>
          <w:szCs w:val="22"/>
        </w:rPr>
      </w:pPr>
      <w:r w:rsidRPr="00F31BAD">
        <w:rPr>
          <w:rFonts w:ascii="Arial" w:hAnsi="Arial" w:cs="Arial"/>
          <w:sz w:val="22"/>
          <w:szCs w:val="22"/>
        </w:rPr>
        <w:t xml:space="preserve">Provide 3 case studies which demonstrate works of a similar nature, </w:t>
      </w:r>
      <w:r w:rsidR="001D1748" w:rsidRPr="00F31BAD">
        <w:rPr>
          <w:rFonts w:ascii="Arial" w:hAnsi="Arial" w:cs="Arial"/>
          <w:sz w:val="22"/>
          <w:szCs w:val="22"/>
        </w:rPr>
        <w:t>which include external and internal</w:t>
      </w:r>
      <w:r w:rsidR="00F31BAD" w:rsidRPr="00F31BAD">
        <w:rPr>
          <w:rFonts w:ascii="Arial" w:hAnsi="Arial" w:cs="Arial"/>
          <w:sz w:val="22"/>
          <w:szCs w:val="22"/>
        </w:rPr>
        <w:t xml:space="preserve"> </w:t>
      </w:r>
      <w:r w:rsidRPr="00F31BAD">
        <w:rPr>
          <w:rFonts w:ascii="Arial" w:hAnsi="Arial" w:cs="Arial"/>
          <w:sz w:val="22"/>
          <w:szCs w:val="22"/>
        </w:rPr>
        <w:t>conserv</w:t>
      </w:r>
      <w:r w:rsidR="00F31BAD" w:rsidRPr="00F31BAD">
        <w:rPr>
          <w:rFonts w:ascii="Arial" w:hAnsi="Arial" w:cs="Arial"/>
          <w:sz w:val="22"/>
          <w:szCs w:val="22"/>
        </w:rPr>
        <w:t>ation</w:t>
      </w:r>
      <w:r w:rsidRPr="00F31BAD">
        <w:rPr>
          <w:rFonts w:ascii="Arial" w:hAnsi="Arial" w:cs="Arial"/>
          <w:sz w:val="22"/>
          <w:szCs w:val="22"/>
        </w:rPr>
        <w:t xml:space="preserve"> and repair</w:t>
      </w:r>
      <w:r w:rsidR="00F31BAD" w:rsidRPr="00F31BAD">
        <w:rPr>
          <w:rFonts w:ascii="Arial" w:hAnsi="Arial" w:cs="Arial"/>
          <w:sz w:val="22"/>
          <w:szCs w:val="22"/>
        </w:rPr>
        <w:t xml:space="preserve"> works to </w:t>
      </w:r>
      <w:r w:rsidRPr="00F31BAD">
        <w:rPr>
          <w:rFonts w:ascii="Arial" w:hAnsi="Arial" w:cs="Arial"/>
          <w:sz w:val="22"/>
          <w:szCs w:val="22"/>
        </w:rPr>
        <w:t xml:space="preserve">grade 2 or higher listed buildings, of a value between £1m and £5m, and </w:t>
      </w:r>
      <w:r w:rsidR="00F81405" w:rsidRPr="00F31BAD">
        <w:rPr>
          <w:rFonts w:ascii="Arial" w:hAnsi="Arial" w:cs="Arial"/>
          <w:sz w:val="22"/>
          <w:szCs w:val="22"/>
        </w:rPr>
        <w:t xml:space="preserve">on </w:t>
      </w:r>
      <w:r w:rsidRPr="00F31BAD">
        <w:rPr>
          <w:rFonts w:ascii="Arial" w:hAnsi="Arial" w:cs="Arial"/>
          <w:sz w:val="22"/>
          <w:szCs w:val="22"/>
        </w:rPr>
        <w:t xml:space="preserve">which you have </w:t>
      </w:r>
      <w:r w:rsidR="00F81405" w:rsidRPr="00F31BAD">
        <w:rPr>
          <w:rFonts w:ascii="Arial" w:hAnsi="Arial" w:cs="Arial"/>
          <w:sz w:val="22"/>
          <w:szCs w:val="22"/>
        </w:rPr>
        <w:t xml:space="preserve">worked </w:t>
      </w:r>
      <w:r w:rsidRPr="00F31BAD">
        <w:rPr>
          <w:rFonts w:ascii="Arial" w:hAnsi="Arial" w:cs="Arial"/>
          <w:sz w:val="22"/>
          <w:szCs w:val="22"/>
        </w:rPr>
        <w:t>in the past 5 years. Include details of client and Lead Consultant / Architect (including contact details as references may be sought</w:t>
      </w:r>
      <w:r w:rsidR="003621F4" w:rsidRPr="00F31BAD">
        <w:rPr>
          <w:rFonts w:ascii="Arial" w:hAnsi="Arial" w:cs="Arial"/>
          <w:sz w:val="22"/>
          <w:szCs w:val="22"/>
        </w:rPr>
        <w:t>),</w:t>
      </w:r>
      <w:r w:rsidRPr="00F31BAD">
        <w:rPr>
          <w:rFonts w:ascii="Arial" w:hAnsi="Arial" w:cs="Arial"/>
          <w:sz w:val="22"/>
          <w:szCs w:val="22"/>
        </w:rPr>
        <w:t xml:space="preserve"> the form of contract, procurement method, contract sum, timescale and date. </w:t>
      </w:r>
      <w:r w:rsidR="00D87790">
        <w:rPr>
          <w:rFonts w:ascii="Arial" w:hAnsi="Arial" w:cs="Arial"/>
          <w:sz w:val="22"/>
          <w:szCs w:val="22"/>
        </w:rPr>
        <w:t xml:space="preserve">Please outline any lessons you have learned from there projects which may impact however you have or will approach future projects. </w:t>
      </w:r>
      <w:r w:rsidRPr="00F31BAD">
        <w:rPr>
          <w:rFonts w:ascii="Arial" w:hAnsi="Arial" w:cs="Arial"/>
          <w:sz w:val="22"/>
          <w:szCs w:val="22"/>
        </w:rPr>
        <w:t>Also include any illustrations, or other supporting information which demonstrate the nature of the project and your involvement</w:t>
      </w:r>
      <w:r w:rsidR="00F81405" w:rsidRPr="00F31BAD">
        <w:rPr>
          <w:rFonts w:ascii="Arial" w:hAnsi="Arial" w:cs="Arial"/>
          <w:sz w:val="22"/>
          <w:szCs w:val="22"/>
        </w:rPr>
        <w:t xml:space="preserve"> (within the stated page limit)</w:t>
      </w:r>
      <w:r w:rsidRPr="00F31BAD">
        <w:rPr>
          <w:rFonts w:ascii="Arial" w:hAnsi="Arial" w:cs="Arial"/>
          <w:sz w:val="22"/>
          <w:szCs w:val="22"/>
        </w:rPr>
        <w:t xml:space="preserve">. </w:t>
      </w:r>
    </w:p>
    <w:p w14:paraId="53BAEADF" w14:textId="77777777" w:rsidR="00BD0E8B" w:rsidRPr="00F31BAD" w:rsidRDefault="00BD0E8B" w:rsidP="00AA0665">
      <w:pPr>
        <w:ind w:left="709" w:right="714"/>
        <w:jc w:val="both"/>
        <w:rPr>
          <w:rFonts w:ascii="Arial" w:hAnsi="Arial" w:cs="Arial"/>
          <w:sz w:val="22"/>
          <w:szCs w:val="22"/>
        </w:rPr>
      </w:pPr>
    </w:p>
    <w:p w14:paraId="2BF6C69A" w14:textId="3F9386CC" w:rsidR="00BD0E8B" w:rsidRPr="00F31BAD" w:rsidRDefault="00BD0E8B" w:rsidP="00AA0665">
      <w:pPr>
        <w:ind w:left="709" w:right="714"/>
        <w:jc w:val="both"/>
        <w:rPr>
          <w:rFonts w:ascii="Arial" w:hAnsi="Arial" w:cs="Arial"/>
          <w:sz w:val="22"/>
          <w:szCs w:val="22"/>
        </w:rPr>
      </w:pPr>
      <w:r w:rsidRPr="00F31BAD">
        <w:rPr>
          <w:rFonts w:ascii="Arial" w:hAnsi="Arial" w:cs="Arial"/>
          <w:sz w:val="22"/>
          <w:szCs w:val="22"/>
        </w:rPr>
        <w:t xml:space="preserve">Please Include details of any awards or prizes (I.e. RICS, RIBA, SPAB, amenity groups etc) your organisation has gained or been shortlisted for in the past 5 years. </w:t>
      </w:r>
    </w:p>
    <w:p w14:paraId="3C4D5D6C" w14:textId="77777777" w:rsidR="00BD0E8B" w:rsidRPr="00F31BAD" w:rsidRDefault="00BD0E8B" w:rsidP="00AA0665">
      <w:pPr>
        <w:ind w:left="709" w:right="714"/>
        <w:jc w:val="both"/>
        <w:rPr>
          <w:rFonts w:ascii="Arial" w:hAnsi="Arial" w:cs="Arial"/>
          <w:sz w:val="22"/>
          <w:szCs w:val="22"/>
        </w:rPr>
      </w:pPr>
    </w:p>
    <w:p w14:paraId="1C02E3F7" w14:textId="7411DB93" w:rsidR="00BD0E8B" w:rsidRDefault="00BD0E8B" w:rsidP="00AA0665">
      <w:pPr>
        <w:ind w:left="709" w:right="714"/>
        <w:jc w:val="both"/>
        <w:rPr>
          <w:rFonts w:ascii="Arial" w:hAnsi="Arial" w:cs="Arial"/>
          <w:sz w:val="22"/>
          <w:szCs w:val="22"/>
        </w:rPr>
      </w:pPr>
      <w:r w:rsidRPr="00F31BAD">
        <w:rPr>
          <w:rFonts w:ascii="Arial" w:hAnsi="Arial" w:cs="Arial"/>
          <w:sz w:val="22"/>
          <w:szCs w:val="22"/>
        </w:rPr>
        <w:t>Please specifically Include details of how the 3 case studies were funded and by whom.</w:t>
      </w:r>
      <w:r w:rsidRPr="00AA0665">
        <w:rPr>
          <w:rFonts w:ascii="Arial" w:hAnsi="Arial" w:cs="Arial"/>
          <w:sz w:val="22"/>
          <w:szCs w:val="22"/>
        </w:rPr>
        <w:t xml:space="preserve"> </w:t>
      </w:r>
    </w:p>
    <w:p w14:paraId="59C081F7" w14:textId="77777777" w:rsidR="007E7FA2" w:rsidRDefault="007E7FA2" w:rsidP="007E7FA2">
      <w:pPr>
        <w:ind w:right="714"/>
        <w:jc w:val="both"/>
        <w:rPr>
          <w:rFonts w:ascii="Arial" w:hAnsi="Arial" w:cs="Arial"/>
          <w:sz w:val="22"/>
          <w:szCs w:val="22"/>
        </w:rPr>
      </w:pPr>
    </w:p>
    <w:p w14:paraId="3C7581EC" w14:textId="1DE39CCE" w:rsidR="007E7FA2" w:rsidRDefault="007E7FA2" w:rsidP="007E7FA2">
      <w:pPr>
        <w:ind w:right="714"/>
        <w:jc w:val="both"/>
        <w:rPr>
          <w:rFonts w:ascii="Arial" w:hAnsi="Arial" w:cs="Arial"/>
          <w:sz w:val="22"/>
          <w:szCs w:val="22"/>
        </w:rPr>
      </w:pPr>
      <w:r w:rsidRPr="00FC6830">
        <w:rPr>
          <w:rFonts w:ascii="Arial" w:hAnsi="Arial" w:cs="Arial"/>
          <w:b/>
          <w:bCs/>
          <w:sz w:val="22"/>
          <w:szCs w:val="22"/>
        </w:rPr>
        <w:t xml:space="preserve">PQQ 2. </w:t>
      </w:r>
      <w:r w:rsidR="00D87B8F" w:rsidRPr="00FC6830">
        <w:rPr>
          <w:rFonts w:ascii="Arial" w:hAnsi="Arial" w:cs="Arial"/>
          <w:b/>
          <w:bCs/>
          <w:sz w:val="22"/>
          <w:szCs w:val="22"/>
        </w:rPr>
        <w:t xml:space="preserve">Programme: </w:t>
      </w:r>
      <w:r w:rsidR="00066251">
        <w:rPr>
          <w:rFonts w:ascii="Arial" w:hAnsi="Arial" w:cs="Arial"/>
          <w:b/>
          <w:bCs/>
          <w:sz w:val="22"/>
          <w:szCs w:val="22"/>
        </w:rPr>
        <w:t>6</w:t>
      </w:r>
      <w:r w:rsidR="00D87B8F" w:rsidRPr="00FC6830">
        <w:rPr>
          <w:rFonts w:ascii="Arial" w:hAnsi="Arial" w:cs="Arial"/>
          <w:b/>
          <w:bCs/>
          <w:sz w:val="22"/>
          <w:szCs w:val="22"/>
        </w:rPr>
        <w:t xml:space="preserve"> points</w:t>
      </w:r>
      <w:r w:rsidR="00D87B8F">
        <w:rPr>
          <w:rFonts w:ascii="Arial" w:hAnsi="Arial" w:cs="Arial"/>
          <w:sz w:val="22"/>
          <w:szCs w:val="22"/>
        </w:rPr>
        <w:t xml:space="preserve"> (Ma</w:t>
      </w:r>
      <w:r w:rsidR="00F463E5">
        <w:rPr>
          <w:rFonts w:ascii="Arial" w:hAnsi="Arial" w:cs="Arial"/>
          <w:sz w:val="22"/>
          <w:szCs w:val="22"/>
        </w:rPr>
        <w:t>x</w:t>
      </w:r>
      <w:r w:rsidR="00D87B8F">
        <w:rPr>
          <w:rFonts w:ascii="Arial" w:hAnsi="Arial" w:cs="Arial"/>
          <w:sz w:val="22"/>
          <w:szCs w:val="22"/>
        </w:rPr>
        <w:t xml:space="preserve"> </w:t>
      </w:r>
      <w:r w:rsidR="00F463E5">
        <w:rPr>
          <w:rFonts w:ascii="Arial" w:hAnsi="Arial" w:cs="Arial"/>
          <w:sz w:val="22"/>
          <w:szCs w:val="22"/>
        </w:rPr>
        <w:t>two</w:t>
      </w:r>
      <w:r w:rsidR="00D87B8F">
        <w:rPr>
          <w:rFonts w:ascii="Arial" w:hAnsi="Arial" w:cs="Arial"/>
          <w:sz w:val="22"/>
          <w:szCs w:val="22"/>
        </w:rPr>
        <w:t xml:space="preserve"> A4 page</w:t>
      </w:r>
      <w:r w:rsidR="00F463E5">
        <w:rPr>
          <w:rFonts w:ascii="Arial" w:hAnsi="Arial" w:cs="Arial"/>
          <w:sz w:val="22"/>
          <w:szCs w:val="22"/>
        </w:rPr>
        <w:t>s</w:t>
      </w:r>
      <w:r w:rsidR="00D87B8F">
        <w:rPr>
          <w:rFonts w:ascii="Arial" w:hAnsi="Arial" w:cs="Arial"/>
          <w:sz w:val="22"/>
          <w:szCs w:val="22"/>
        </w:rPr>
        <w:t>)</w:t>
      </w:r>
    </w:p>
    <w:p w14:paraId="6EC0525C" w14:textId="77777777" w:rsidR="00D87B8F" w:rsidRDefault="00D87B8F" w:rsidP="007E7FA2">
      <w:pPr>
        <w:ind w:right="714"/>
        <w:jc w:val="both"/>
        <w:rPr>
          <w:rFonts w:ascii="Arial" w:hAnsi="Arial" w:cs="Arial"/>
          <w:sz w:val="22"/>
          <w:szCs w:val="22"/>
        </w:rPr>
      </w:pPr>
    </w:p>
    <w:p w14:paraId="0B6E87D3" w14:textId="73F18464" w:rsidR="00D87B8F" w:rsidRPr="00AA0665" w:rsidRDefault="006166C2" w:rsidP="00F463E5">
      <w:pPr>
        <w:ind w:left="709" w:right="714" w:firstLine="11"/>
        <w:jc w:val="both"/>
        <w:rPr>
          <w:rFonts w:ascii="Arial" w:hAnsi="Arial" w:cs="Arial"/>
          <w:sz w:val="22"/>
          <w:szCs w:val="22"/>
        </w:rPr>
      </w:pPr>
      <w:r>
        <w:rPr>
          <w:rFonts w:ascii="Arial" w:hAnsi="Arial" w:cs="Arial"/>
          <w:sz w:val="22"/>
          <w:szCs w:val="22"/>
        </w:rPr>
        <w:t xml:space="preserve">Please confirm whether you would be in a position </w:t>
      </w:r>
      <w:r w:rsidR="00A57668">
        <w:rPr>
          <w:rFonts w:ascii="Arial" w:hAnsi="Arial" w:cs="Arial"/>
          <w:sz w:val="22"/>
          <w:szCs w:val="22"/>
        </w:rPr>
        <w:t xml:space="preserve">to start on site on the </w:t>
      </w:r>
      <w:proofErr w:type="gramStart"/>
      <w:r w:rsidR="00A57668">
        <w:rPr>
          <w:rFonts w:ascii="Arial" w:hAnsi="Arial" w:cs="Arial"/>
          <w:sz w:val="22"/>
          <w:szCs w:val="22"/>
        </w:rPr>
        <w:t>16</w:t>
      </w:r>
      <w:r w:rsidR="00A57668" w:rsidRPr="00A57668">
        <w:rPr>
          <w:rFonts w:ascii="Arial" w:hAnsi="Arial" w:cs="Arial"/>
          <w:sz w:val="22"/>
          <w:szCs w:val="22"/>
          <w:vertAlign w:val="superscript"/>
        </w:rPr>
        <w:t>th</w:t>
      </w:r>
      <w:proofErr w:type="gramEnd"/>
      <w:r w:rsidR="00A57668">
        <w:rPr>
          <w:rFonts w:ascii="Arial" w:hAnsi="Arial" w:cs="Arial"/>
          <w:sz w:val="22"/>
          <w:szCs w:val="22"/>
        </w:rPr>
        <w:t xml:space="preserve"> June 2025</w:t>
      </w:r>
      <w:r w:rsidR="002D54EC">
        <w:rPr>
          <w:rFonts w:ascii="Arial" w:hAnsi="Arial" w:cs="Arial"/>
          <w:sz w:val="22"/>
          <w:szCs w:val="22"/>
        </w:rPr>
        <w:t xml:space="preserve">. If you would not, please provide details of the date that you would be </w:t>
      </w:r>
      <w:proofErr w:type="gramStart"/>
      <w:r w:rsidR="002D54EC">
        <w:rPr>
          <w:rFonts w:ascii="Arial" w:hAnsi="Arial" w:cs="Arial"/>
          <w:sz w:val="22"/>
          <w:szCs w:val="22"/>
        </w:rPr>
        <w:t>in a position</w:t>
      </w:r>
      <w:proofErr w:type="gramEnd"/>
      <w:r w:rsidR="002D54EC">
        <w:rPr>
          <w:rFonts w:ascii="Arial" w:hAnsi="Arial" w:cs="Arial"/>
          <w:sz w:val="22"/>
          <w:szCs w:val="22"/>
        </w:rPr>
        <w:t xml:space="preserve"> to commence works. </w:t>
      </w:r>
      <w:r w:rsidR="00696C23">
        <w:rPr>
          <w:rFonts w:ascii="Arial" w:hAnsi="Arial" w:cs="Arial"/>
          <w:sz w:val="22"/>
          <w:szCs w:val="22"/>
        </w:rPr>
        <w:t>Please confirm whether your last five projects were delivered to programme. If projects were delayed, please provide details of the length of delay</w:t>
      </w:r>
      <w:r w:rsidR="00F463E5">
        <w:rPr>
          <w:rFonts w:ascii="Arial" w:hAnsi="Arial" w:cs="Arial"/>
          <w:sz w:val="22"/>
          <w:szCs w:val="22"/>
        </w:rPr>
        <w:t xml:space="preserve">, reason why, and any lessons learnt from these experiences for future improvement on delivery. </w:t>
      </w:r>
    </w:p>
    <w:p w14:paraId="69E0DC6A" w14:textId="77777777" w:rsidR="00E62347" w:rsidRPr="00AA0665" w:rsidRDefault="00E62347" w:rsidP="00AA0665">
      <w:pPr>
        <w:ind w:left="709" w:right="714" w:hanging="709"/>
        <w:jc w:val="both"/>
        <w:rPr>
          <w:rFonts w:ascii="Arial" w:hAnsi="Arial" w:cs="Arial"/>
          <w:sz w:val="22"/>
          <w:szCs w:val="22"/>
        </w:rPr>
      </w:pPr>
    </w:p>
    <w:p w14:paraId="7274C86A" w14:textId="663E82A2" w:rsidR="00E62347" w:rsidRPr="00D353DF" w:rsidRDefault="00E62347" w:rsidP="00AA0665">
      <w:pPr>
        <w:ind w:left="709" w:right="714" w:hanging="709"/>
        <w:jc w:val="both"/>
        <w:rPr>
          <w:rFonts w:ascii="Arial" w:hAnsi="Arial" w:cs="Arial"/>
          <w:sz w:val="22"/>
          <w:szCs w:val="22"/>
        </w:rPr>
      </w:pPr>
      <w:r w:rsidRPr="00D353DF">
        <w:rPr>
          <w:rFonts w:ascii="Arial" w:hAnsi="Arial" w:cs="Arial"/>
          <w:b/>
          <w:bCs/>
          <w:sz w:val="22"/>
          <w:szCs w:val="22"/>
        </w:rPr>
        <w:t xml:space="preserve">PQQ </w:t>
      </w:r>
      <w:r w:rsidR="006F277C">
        <w:rPr>
          <w:rFonts w:ascii="Arial" w:hAnsi="Arial" w:cs="Arial"/>
          <w:b/>
          <w:bCs/>
          <w:sz w:val="22"/>
          <w:szCs w:val="22"/>
        </w:rPr>
        <w:t>3</w:t>
      </w:r>
      <w:r w:rsidRPr="00D353DF">
        <w:rPr>
          <w:rFonts w:ascii="Arial" w:hAnsi="Arial" w:cs="Arial"/>
          <w:b/>
          <w:bCs/>
          <w:sz w:val="22"/>
          <w:szCs w:val="22"/>
        </w:rPr>
        <w:t>. Sub-Contracting: 1</w:t>
      </w:r>
      <w:r w:rsidR="001347C6" w:rsidRPr="00D353DF">
        <w:rPr>
          <w:rFonts w:ascii="Arial" w:hAnsi="Arial" w:cs="Arial"/>
          <w:b/>
          <w:bCs/>
          <w:sz w:val="22"/>
          <w:szCs w:val="22"/>
        </w:rPr>
        <w:t xml:space="preserve">0 </w:t>
      </w:r>
      <w:r w:rsidRPr="00D353DF">
        <w:rPr>
          <w:rFonts w:ascii="Arial" w:hAnsi="Arial" w:cs="Arial"/>
          <w:b/>
          <w:bCs/>
          <w:sz w:val="22"/>
          <w:szCs w:val="22"/>
        </w:rPr>
        <w:t xml:space="preserve">points </w:t>
      </w:r>
      <w:r w:rsidRPr="00D353DF">
        <w:rPr>
          <w:rFonts w:ascii="Arial" w:hAnsi="Arial" w:cs="Arial"/>
          <w:sz w:val="22"/>
          <w:szCs w:val="22"/>
        </w:rPr>
        <w:t>(Max two A4 pages)</w:t>
      </w:r>
    </w:p>
    <w:p w14:paraId="053978A8" w14:textId="77777777" w:rsidR="00E62347" w:rsidRPr="00D353DF" w:rsidRDefault="00E62347" w:rsidP="00AA0665">
      <w:pPr>
        <w:ind w:left="709" w:right="714" w:hanging="709"/>
        <w:jc w:val="both"/>
        <w:rPr>
          <w:rFonts w:ascii="Arial" w:hAnsi="Arial" w:cs="Arial"/>
          <w:b/>
          <w:bCs/>
          <w:sz w:val="22"/>
          <w:szCs w:val="22"/>
        </w:rPr>
      </w:pPr>
    </w:p>
    <w:p w14:paraId="50ED00A7" w14:textId="3051EC88" w:rsidR="00152A43" w:rsidRPr="00D353DF" w:rsidRDefault="00E62347" w:rsidP="00AA0665">
      <w:pPr>
        <w:ind w:left="709" w:right="714"/>
        <w:jc w:val="both"/>
        <w:rPr>
          <w:rFonts w:ascii="Arial" w:hAnsi="Arial" w:cs="Arial"/>
          <w:sz w:val="22"/>
          <w:szCs w:val="22"/>
        </w:rPr>
      </w:pPr>
      <w:r w:rsidRPr="002B60B1">
        <w:rPr>
          <w:rFonts w:ascii="Arial" w:hAnsi="Arial" w:cs="Arial"/>
          <w:sz w:val="22"/>
          <w:szCs w:val="22"/>
        </w:rPr>
        <w:t xml:space="preserve">Outline which specialist directly employed trades the company maintains and identify any key trades that your organisation would sub-contract in undertaking the works. Explain how sub-contractors will be engaged and what criteria will be used in their selection.  </w:t>
      </w:r>
      <w:r w:rsidR="00152A43" w:rsidRPr="002B60B1">
        <w:rPr>
          <w:rFonts w:ascii="Arial" w:hAnsi="Arial" w:cs="Arial"/>
          <w:sz w:val="22"/>
          <w:szCs w:val="22"/>
        </w:rPr>
        <w:t xml:space="preserve">Demonstrate how </w:t>
      </w:r>
      <w:r w:rsidR="00A56319" w:rsidRPr="002B60B1">
        <w:rPr>
          <w:rFonts w:ascii="Arial" w:hAnsi="Arial" w:cs="Arial"/>
          <w:sz w:val="22"/>
          <w:szCs w:val="22"/>
        </w:rPr>
        <w:t xml:space="preserve">building fabric </w:t>
      </w:r>
      <w:r w:rsidR="00152A43" w:rsidRPr="002B60B1">
        <w:rPr>
          <w:rFonts w:ascii="Arial" w:hAnsi="Arial" w:cs="Arial"/>
          <w:sz w:val="22"/>
          <w:szCs w:val="22"/>
        </w:rPr>
        <w:t>repair work</w:t>
      </w:r>
      <w:r w:rsidR="00A56319" w:rsidRPr="002B60B1">
        <w:rPr>
          <w:rFonts w:ascii="Arial" w:hAnsi="Arial" w:cs="Arial"/>
          <w:sz w:val="22"/>
          <w:szCs w:val="22"/>
        </w:rPr>
        <w:t>, re-servicing and elements of new build activity on a spatially restricted site has</w:t>
      </w:r>
      <w:r w:rsidR="00152A43" w:rsidRPr="002B60B1">
        <w:rPr>
          <w:rFonts w:ascii="Arial" w:hAnsi="Arial" w:cs="Arial"/>
          <w:sz w:val="22"/>
          <w:szCs w:val="22"/>
        </w:rPr>
        <w:t xml:space="preserve"> been managed on other similar projects. </w:t>
      </w:r>
    </w:p>
    <w:p w14:paraId="26F0E3DE" w14:textId="2F3EF856" w:rsidR="00E62347" w:rsidRPr="00D353DF" w:rsidRDefault="00E62347" w:rsidP="00AA0665">
      <w:pPr>
        <w:ind w:left="709" w:right="714"/>
        <w:jc w:val="both"/>
        <w:rPr>
          <w:rFonts w:ascii="Arial" w:hAnsi="Arial" w:cs="Arial"/>
          <w:sz w:val="22"/>
          <w:szCs w:val="22"/>
        </w:rPr>
      </w:pPr>
    </w:p>
    <w:p w14:paraId="02627413" w14:textId="69E176E3" w:rsidR="00E62347" w:rsidRPr="00D353DF" w:rsidRDefault="00E62347" w:rsidP="00AA0665">
      <w:pPr>
        <w:ind w:left="709" w:right="714" w:hanging="709"/>
        <w:jc w:val="both"/>
        <w:rPr>
          <w:rFonts w:ascii="Arial" w:hAnsi="Arial" w:cs="Arial"/>
          <w:sz w:val="22"/>
          <w:szCs w:val="22"/>
        </w:rPr>
      </w:pPr>
      <w:r w:rsidRPr="00D353DF">
        <w:rPr>
          <w:rFonts w:ascii="Arial" w:hAnsi="Arial" w:cs="Arial"/>
          <w:b/>
          <w:bCs/>
          <w:sz w:val="22"/>
          <w:szCs w:val="22"/>
        </w:rPr>
        <w:t xml:space="preserve">PQQ </w:t>
      </w:r>
      <w:r w:rsidR="006F277C">
        <w:rPr>
          <w:rFonts w:ascii="Arial" w:hAnsi="Arial" w:cs="Arial"/>
          <w:b/>
          <w:bCs/>
          <w:sz w:val="22"/>
          <w:szCs w:val="22"/>
        </w:rPr>
        <w:t>4</w:t>
      </w:r>
      <w:r w:rsidRPr="00D353DF">
        <w:rPr>
          <w:rFonts w:ascii="Arial" w:hAnsi="Arial" w:cs="Arial"/>
          <w:b/>
          <w:bCs/>
          <w:sz w:val="22"/>
          <w:szCs w:val="22"/>
        </w:rPr>
        <w:t xml:space="preserve">. </w:t>
      </w:r>
      <w:r w:rsidR="001347C6" w:rsidRPr="00D353DF">
        <w:rPr>
          <w:rFonts w:ascii="Arial" w:hAnsi="Arial" w:cs="Arial"/>
          <w:b/>
          <w:bCs/>
          <w:sz w:val="22"/>
          <w:szCs w:val="22"/>
        </w:rPr>
        <w:t xml:space="preserve">Quality Assurance and </w:t>
      </w:r>
      <w:r w:rsidRPr="00D353DF">
        <w:rPr>
          <w:rFonts w:ascii="Arial" w:hAnsi="Arial" w:cs="Arial"/>
          <w:b/>
          <w:bCs/>
          <w:sz w:val="22"/>
          <w:szCs w:val="22"/>
        </w:rPr>
        <w:t xml:space="preserve">Quality Control: </w:t>
      </w:r>
      <w:r w:rsidR="000C2894">
        <w:rPr>
          <w:rFonts w:ascii="Arial" w:hAnsi="Arial" w:cs="Arial"/>
          <w:b/>
          <w:bCs/>
          <w:sz w:val="22"/>
          <w:szCs w:val="22"/>
        </w:rPr>
        <w:t xml:space="preserve">10 </w:t>
      </w:r>
      <w:r w:rsidRPr="00D353DF">
        <w:rPr>
          <w:rFonts w:ascii="Arial" w:hAnsi="Arial" w:cs="Arial"/>
          <w:b/>
          <w:bCs/>
          <w:sz w:val="22"/>
          <w:szCs w:val="22"/>
        </w:rPr>
        <w:t xml:space="preserve">points </w:t>
      </w:r>
      <w:r w:rsidRPr="00D353DF">
        <w:rPr>
          <w:rFonts w:ascii="Arial" w:hAnsi="Arial" w:cs="Arial"/>
          <w:sz w:val="22"/>
          <w:szCs w:val="22"/>
        </w:rPr>
        <w:t>(Max one A4 page)</w:t>
      </w:r>
    </w:p>
    <w:p w14:paraId="304B407E" w14:textId="77777777" w:rsidR="004112FF" w:rsidRPr="00D353DF" w:rsidRDefault="004112FF" w:rsidP="00AA0665">
      <w:pPr>
        <w:ind w:left="709" w:right="714" w:hanging="709"/>
        <w:jc w:val="both"/>
        <w:rPr>
          <w:rFonts w:ascii="Arial" w:hAnsi="Arial" w:cs="Arial"/>
          <w:b/>
          <w:bCs/>
          <w:sz w:val="22"/>
          <w:szCs w:val="22"/>
        </w:rPr>
      </w:pPr>
    </w:p>
    <w:p w14:paraId="160BA7C4" w14:textId="69D8C355" w:rsidR="00E62347" w:rsidRPr="00D353DF" w:rsidRDefault="001347C6" w:rsidP="00AA0665">
      <w:pPr>
        <w:ind w:left="709" w:right="714"/>
        <w:jc w:val="both"/>
        <w:rPr>
          <w:rFonts w:ascii="Arial" w:hAnsi="Arial" w:cs="Arial"/>
          <w:sz w:val="22"/>
          <w:szCs w:val="22"/>
        </w:rPr>
      </w:pPr>
      <w:r w:rsidRPr="0012584E">
        <w:rPr>
          <w:rFonts w:ascii="Arial" w:hAnsi="Arial" w:cs="Arial"/>
          <w:sz w:val="22"/>
          <w:szCs w:val="22"/>
        </w:rPr>
        <w:t xml:space="preserve">Provide evidence in the form of a company policy or ISO certification of your quality assurance accreditations. Summarise </w:t>
      </w:r>
      <w:r w:rsidR="00E62347" w:rsidRPr="0012584E">
        <w:rPr>
          <w:rFonts w:ascii="Arial" w:hAnsi="Arial" w:cs="Arial"/>
          <w:sz w:val="22"/>
          <w:szCs w:val="22"/>
        </w:rPr>
        <w:t>your quality control procedure to ensure that projects</w:t>
      </w:r>
      <w:r w:rsidR="00F81405" w:rsidRPr="0012584E">
        <w:rPr>
          <w:rFonts w:ascii="Arial" w:hAnsi="Arial" w:cs="Arial"/>
          <w:sz w:val="22"/>
          <w:szCs w:val="22"/>
        </w:rPr>
        <w:t xml:space="preserve"> are</w:t>
      </w:r>
      <w:r w:rsidR="00E62347" w:rsidRPr="0012584E">
        <w:rPr>
          <w:rFonts w:ascii="Arial" w:hAnsi="Arial" w:cs="Arial"/>
          <w:sz w:val="22"/>
          <w:szCs w:val="22"/>
        </w:rPr>
        <w:t xml:space="preserve"> delivered to a high standard and demonstrate how this has benefited previous projects. </w:t>
      </w:r>
      <w:r w:rsidR="00F81405" w:rsidRPr="0012584E">
        <w:rPr>
          <w:rFonts w:ascii="Arial" w:hAnsi="Arial" w:cs="Arial"/>
          <w:sz w:val="22"/>
          <w:szCs w:val="22"/>
        </w:rPr>
        <w:t xml:space="preserve"> </w:t>
      </w:r>
      <w:r w:rsidR="009B5239">
        <w:rPr>
          <w:rFonts w:ascii="Arial" w:hAnsi="Arial" w:cs="Arial"/>
          <w:sz w:val="22"/>
          <w:szCs w:val="22"/>
        </w:rPr>
        <w:t xml:space="preserve">Discuss what checking procedures </w:t>
      </w:r>
      <w:r w:rsidR="00384F98">
        <w:rPr>
          <w:rFonts w:ascii="Arial" w:hAnsi="Arial" w:cs="Arial"/>
          <w:sz w:val="22"/>
          <w:szCs w:val="22"/>
        </w:rPr>
        <w:t>you use to verify quality and reliability of products and services from sub</w:t>
      </w:r>
      <w:r w:rsidR="00022E73">
        <w:rPr>
          <w:rFonts w:ascii="Arial" w:hAnsi="Arial" w:cs="Arial"/>
          <w:sz w:val="22"/>
          <w:szCs w:val="22"/>
        </w:rPr>
        <w:t xml:space="preserve">contractors and suppliers. What are they? What are the results of any management? </w:t>
      </w:r>
      <w:r w:rsidR="00E62347" w:rsidRPr="0012584E">
        <w:rPr>
          <w:rFonts w:ascii="Arial" w:hAnsi="Arial" w:cs="Arial"/>
          <w:sz w:val="22"/>
          <w:szCs w:val="22"/>
        </w:rPr>
        <w:t>Outline how you will address and manage the snagging process and any subsequent defects</w:t>
      </w:r>
      <w:r w:rsidRPr="0012584E">
        <w:rPr>
          <w:rFonts w:ascii="Arial" w:hAnsi="Arial" w:cs="Arial"/>
          <w:sz w:val="22"/>
          <w:szCs w:val="22"/>
        </w:rPr>
        <w:t>.</w:t>
      </w:r>
    </w:p>
    <w:p w14:paraId="582FB9C9" w14:textId="77777777" w:rsidR="00E62347" w:rsidRPr="00D353DF" w:rsidRDefault="00E62347" w:rsidP="00AA0665">
      <w:pPr>
        <w:ind w:left="709" w:right="714" w:hanging="709"/>
        <w:jc w:val="both"/>
        <w:rPr>
          <w:rFonts w:ascii="Arial" w:hAnsi="Arial" w:cs="Arial"/>
          <w:sz w:val="22"/>
          <w:szCs w:val="22"/>
        </w:rPr>
      </w:pPr>
    </w:p>
    <w:p w14:paraId="39F72B9D" w14:textId="136A0927" w:rsidR="00E62347" w:rsidRPr="00D353DF" w:rsidRDefault="00E62347" w:rsidP="00AA0665">
      <w:pPr>
        <w:ind w:left="709" w:right="714" w:hanging="709"/>
        <w:jc w:val="both"/>
        <w:rPr>
          <w:rFonts w:ascii="Arial" w:hAnsi="Arial" w:cs="Arial"/>
          <w:b/>
          <w:bCs/>
          <w:sz w:val="22"/>
          <w:szCs w:val="22"/>
        </w:rPr>
      </w:pPr>
      <w:r w:rsidRPr="00D353DF">
        <w:rPr>
          <w:rFonts w:ascii="Arial" w:hAnsi="Arial" w:cs="Arial"/>
          <w:b/>
          <w:bCs/>
          <w:sz w:val="22"/>
          <w:szCs w:val="22"/>
        </w:rPr>
        <w:t xml:space="preserve">PQQ </w:t>
      </w:r>
      <w:r w:rsidR="006F277C">
        <w:rPr>
          <w:rFonts w:ascii="Arial" w:hAnsi="Arial" w:cs="Arial"/>
          <w:b/>
          <w:bCs/>
          <w:sz w:val="22"/>
          <w:szCs w:val="22"/>
        </w:rPr>
        <w:t>5</w:t>
      </w:r>
      <w:r w:rsidRPr="00D353DF">
        <w:rPr>
          <w:rFonts w:ascii="Arial" w:hAnsi="Arial" w:cs="Arial"/>
          <w:b/>
          <w:bCs/>
          <w:sz w:val="22"/>
          <w:szCs w:val="22"/>
        </w:rPr>
        <w:t xml:space="preserve">. Health &amp; Safety: 10 points </w:t>
      </w:r>
      <w:r w:rsidRPr="00D353DF">
        <w:rPr>
          <w:rFonts w:ascii="Arial" w:hAnsi="Arial" w:cs="Arial"/>
          <w:sz w:val="22"/>
          <w:szCs w:val="22"/>
        </w:rPr>
        <w:t>(Max two A4 page inc HSE rulings)</w:t>
      </w:r>
    </w:p>
    <w:p w14:paraId="5A50E679" w14:textId="77777777" w:rsidR="00E62347" w:rsidRPr="00D353DF" w:rsidRDefault="00E62347" w:rsidP="00AA0665">
      <w:pPr>
        <w:ind w:left="709" w:right="714" w:hanging="709"/>
        <w:jc w:val="both"/>
        <w:rPr>
          <w:rFonts w:ascii="Arial" w:hAnsi="Arial" w:cs="Arial"/>
          <w:b/>
          <w:bCs/>
          <w:sz w:val="22"/>
          <w:szCs w:val="22"/>
        </w:rPr>
      </w:pPr>
    </w:p>
    <w:p w14:paraId="6CA691E3" w14:textId="664A990E" w:rsidR="00E62347" w:rsidRDefault="00E62347" w:rsidP="00AA0665">
      <w:pPr>
        <w:ind w:left="709" w:right="714"/>
        <w:jc w:val="both"/>
        <w:rPr>
          <w:rFonts w:ascii="Arial" w:hAnsi="Arial" w:cs="Arial"/>
          <w:sz w:val="22"/>
          <w:szCs w:val="22"/>
        </w:rPr>
      </w:pPr>
      <w:r w:rsidRPr="00D8525F">
        <w:rPr>
          <w:rFonts w:ascii="Arial" w:hAnsi="Arial" w:cs="Arial"/>
          <w:sz w:val="22"/>
          <w:szCs w:val="22"/>
        </w:rPr>
        <w:t xml:space="preserve">Provide evidence of the implementation of good working practices </w:t>
      </w:r>
      <w:proofErr w:type="gramStart"/>
      <w:r w:rsidRPr="00D8525F">
        <w:rPr>
          <w:rFonts w:ascii="Arial" w:hAnsi="Arial" w:cs="Arial"/>
          <w:sz w:val="22"/>
          <w:szCs w:val="22"/>
        </w:rPr>
        <w:t>with regard to</w:t>
      </w:r>
      <w:proofErr w:type="gramEnd"/>
      <w:r w:rsidRPr="00D8525F">
        <w:rPr>
          <w:rFonts w:ascii="Arial" w:hAnsi="Arial" w:cs="Arial"/>
          <w:sz w:val="22"/>
          <w:szCs w:val="22"/>
        </w:rPr>
        <w:t xml:space="preserve"> health &amp; safety, particularly in relation to the unstable nature of historic structures, working alongside </w:t>
      </w:r>
      <w:r w:rsidR="00F81405" w:rsidRPr="00D8525F">
        <w:rPr>
          <w:rFonts w:ascii="Arial" w:hAnsi="Arial" w:cs="Arial"/>
          <w:sz w:val="22"/>
          <w:szCs w:val="22"/>
        </w:rPr>
        <w:t xml:space="preserve">or within </w:t>
      </w:r>
      <w:r w:rsidRPr="00D8525F">
        <w:rPr>
          <w:rFonts w:ascii="Arial" w:hAnsi="Arial" w:cs="Arial"/>
          <w:sz w:val="22"/>
          <w:szCs w:val="22"/>
        </w:rPr>
        <w:t xml:space="preserve">public spaces, or constricted neighbouring sites, and adjacent to public access routes. </w:t>
      </w:r>
      <w:r w:rsidR="00046A86">
        <w:rPr>
          <w:rFonts w:ascii="Arial" w:hAnsi="Arial" w:cs="Arial"/>
          <w:sz w:val="22"/>
          <w:szCs w:val="22"/>
        </w:rPr>
        <w:t xml:space="preserve">Please provide details of how you intend to manage health and safety on the site and </w:t>
      </w:r>
      <w:r w:rsidR="00A1792B">
        <w:rPr>
          <w:rFonts w:ascii="Arial" w:hAnsi="Arial" w:cs="Arial"/>
          <w:sz w:val="22"/>
          <w:szCs w:val="22"/>
        </w:rPr>
        <w:t xml:space="preserve">how your policies for managing </w:t>
      </w:r>
      <w:proofErr w:type="gramStart"/>
      <w:r w:rsidR="00A1792B">
        <w:rPr>
          <w:rFonts w:ascii="Arial" w:hAnsi="Arial" w:cs="Arial"/>
          <w:sz w:val="22"/>
          <w:szCs w:val="22"/>
        </w:rPr>
        <w:t>subcontractors</w:t>
      </w:r>
      <w:proofErr w:type="gramEnd"/>
      <w:r w:rsidR="00A1792B">
        <w:rPr>
          <w:rFonts w:ascii="Arial" w:hAnsi="Arial" w:cs="Arial"/>
          <w:sz w:val="22"/>
          <w:szCs w:val="22"/>
        </w:rPr>
        <w:t xml:space="preserve"> feeds into this.  </w:t>
      </w:r>
      <w:r w:rsidRPr="00D8525F">
        <w:rPr>
          <w:rFonts w:ascii="Arial" w:hAnsi="Arial" w:cs="Arial"/>
          <w:sz w:val="22"/>
          <w:szCs w:val="22"/>
        </w:rPr>
        <w:t>Provide details of any reportable accidents or events on sites under your control and any HSE rulings associated with the company or their activities for the past 5 years.</w:t>
      </w:r>
      <w:r w:rsidRPr="00D353DF">
        <w:rPr>
          <w:rFonts w:ascii="Arial" w:hAnsi="Arial" w:cs="Arial"/>
          <w:sz w:val="22"/>
          <w:szCs w:val="22"/>
        </w:rPr>
        <w:t xml:space="preserve"> </w:t>
      </w:r>
    </w:p>
    <w:p w14:paraId="35F5D89B" w14:textId="77777777" w:rsidR="00BB47EE" w:rsidRPr="00D353DF" w:rsidRDefault="00BB47EE" w:rsidP="00AA0665">
      <w:pPr>
        <w:ind w:left="709" w:right="714"/>
        <w:jc w:val="both"/>
        <w:rPr>
          <w:rFonts w:ascii="Arial" w:hAnsi="Arial" w:cs="Arial"/>
          <w:sz w:val="22"/>
          <w:szCs w:val="22"/>
        </w:rPr>
      </w:pPr>
    </w:p>
    <w:p w14:paraId="4D379AD0" w14:textId="678D4B58" w:rsidR="00E62347" w:rsidRPr="00D353DF" w:rsidRDefault="00E62347" w:rsidP="00AA0665">
      <w:pPr>
        <w:ind w:left="709" w:right="714" w:hanging="709"/>
        <w:jc w:val="both"/>
        <w:rPr>
          <w:rFonts w:ascii="Arial" w:hAnsi="Arial" w:cs="Arial"/>
          <w:sz w:val="22"/>
          <w:szCs w:val="22"/>
        </w:rPr>
      </w:pPr>
    </w:p>
    <w:p w14:paraId="3A6D9D89" w14:textId="718F22E9" w:rsidR="004112FF" w:rsidRPr="00D353DF" w:rsidRDefault="004112FF" w:rsidP="00AA0665">
      <w:pPr>
        <w:ind w:left="709" w:right="714" w:hanging="709"/>
        <w:jc w:val="both"/>
        <w:rPr>
          <w:rFonts w:ascii="Arial" w:hAnsi="Arial" w:cs="Arial"/>
          <w:b/>
          <w:bCs/>
          <w:sz w:val="22"/>
          <w:szCs w:val="22"/>
        </w:rPr>
      </w:pPr>
      <w:r w:rsidRPr="00D353DF">
        <w:rPr>
          <w:rFonts w:ascii="Arial" w:hAnsi="Arial" w:cs="Arial"/>
          <w:b/>
          <w:bCs/>
          <w:sz w:val="22"/>
          <w:szCs w:val="22"/>
        </w:rPr>
        <w:t xml:space="preserve">PQQ </w:t>
      </w:r>
      <w:r w:rsidR="006F277C">
        <w:rPr>
          <w:rFonts w:ascii="Arial" w:hAnsi="Arial" w:cs="Arial"/>
          <w:b/>
          <w:bCs/>
          <w:sz w:val="22"/>
          <w:szCs w:val="22"/>
        </w:rPr>
        <w:t>6</w:t>
      </w:r>
      <w:r w:rsidRPr="00D353DF">
        <w:rPr>
          <w:rFonts w:ascii="Arial" w:hAnsi="Arial" w:cs="Arial"/>
          <w:b/>
          <w:bCs/>
          <w:sz w:val="22"/>
          <w:szCs w:val="22"/>
        </w:rPr>
        <w:t xml:space="preserve">. Environment and Sustainability: 5 points </w:t>
      </w:r>
      <w:r w:rsidRPr="00D353DF">
        <w:rPr>
          <w:rFonts w:ascii="Arial" w:hAnsi="Arial" w:cs="Arial"/>
          <w:sz w:val="22"/>
          <w:szCs w:val="22"/>
        </w:rPr>
        <w:t xml:space="preserve">(Max </w:t>
      </w:r>
      <w:r w:rsidR="0039122D" w:rsidRPr="00D353DF">
        <w:rPr>
          <w:rFonts w:ascii="Arial" w:hAnsi="Arial" w:cs="Arial"/>
          <w:sz w:val="22"/>
          <w:szCs w:val="22"/>
        </w:rPr>
        <w:t>o</w:t>
      </w:r>
      <w:r w:rsidR="001347C6" w:rsidRPr="00D353DF">
        <w:rPr>
          <w:rFonts w:ascii="Arial" w:hAnsi="Arial" w:cs="Arial"/>
          <w:sz w:val="22"/>
          <w:szCs w:val="22"/>
        </w:rPr>
        <w:t>ne</w:t>
      </w:r>
      <w:r w:rsidRPr="00D353DF">
        <w:rPr>
          <w:rFonts w:ascii="Arial" w:hAnsi="Arial" w:cs="Arial"/>
          <w:sz w:val="22"/>
          <w:szCs w:val="22"/>
        </w:rPr>
        <w:t xml:space="preserve"> A4 page </w:t>
      </w:r>
      <w:r w:rsidR="0039122D" w:rsidRPr="00D353DF">
        <w:rPr>
          <w:rFonts w:ascii="Arial" w:hAnsi="Arial" w:cs="Arial"/>
          <w:sz w:val="22"/>
          <w:szCs w:val="22"/>
        </w:rPr>
        <w:t>exc policies or certificates</w:t>
      </w:r>
      <w:r w:rsidRPr="00D353DF">
        <w:rPr>
          <w:rFonts w:ascii="Arial" w:hAnsi="Arial" w:cs="Arial"/>
          <w:sz w:val="22"/>
          <w:szCs w:val="22"/>
        </w:rPr>
        <w:t>)</w:t>
      </w:r>
    </w:p>
    <w:p w14:paraId="1A416870" w14:textId="77777777" w:rsidR="004112FF" w:rsidRPr="00D353DF" w:rsidRDefault="004112FF" w:rsidP="00AA0665">
      <w:pPr>
        <w:ind w:left="709" w:right="714" w:hanging="709"/>
        <w:jc w:val="both"/>
        <w:rPr>
          <w:rFonts w:ascii="Arial" w:hAnsi="Arial" w:cs="Arial"/>
          <w:b/>
          <w:bCs/>
          <w:sz w:val="22"/>
          <w:szCs w:val="22"/>
        </w:rPr>
      </w:pPr>
    </w:p>
    <w:p w14:paraId="5A505818" w14:textId="47D7CEA5" w:rsidR="004112FF" w:rsidRPr="00D353DF" w:rsidRDefault="004112FF" w:rsidP="00AA0665">
      <w:pPr>
        <w:ind w:left="709" w:right="714"/>
        <w:jc w:val="both"/>
        <w:rPr>
          <w:rFonts w:ascii="Arial" w:hAnsi="Arial" w:cs="Arial"/>
          <w:sz w:val="22"/>
          <w:szCs w:val="22"/>
        </w:rPr>
      </w:pPr>
      <w:r w:rsidRPr="00BB5B93">
        <w:rPr>
          <w:rFonts w:ascii="Arial" w:hAnsi="Arial" w:cs="Arial"/>
          <w:sz w:val="22"/>
          <w:szCs w:val="22"/>
        </w:rPr>
        <w:t xml:space="preserve">Provide evidence in the form of </w:t>
      </w:r>
      <w:r w:rsidR="0039122D" w:rsidRPr="00BB5B93">
        <w:rPr>
          <w:rFonts w:ascii="Arial" w:hAnsi="Arial" w:cs="Arial"/>
          <w:sz w:val="22"/>
          <w:szCs w:val="22"/>
        </w:rPr>
        <w:t xml:space="preserve">a company </w:t>
      </w:r>
      <w:r w:rsidRPr="00BB5B93">
        <w:rPr>
          <w:rFonts w:ascii="Arial" w:hAnsi="Arial" w:cs="Arial"/>
          <w:sz w:val="22"/>
          <w:szCs w:val="22"/>
        </w:rPr>
        <w:t>policy or</w:t>
      </w:r>
      <w:r w:rsidR="0039122D" w:rsidRPr="00BB5B93">
        <w:rPr>
          <w:rFonts w:ascii="Arial" w:hAnsi="Arial" w:cs="Arial"/>
          <w:sz w:val="22"/>
          <w:szCs w:val="22"/>
        </w:rPr>
        <w:t xml:space="preserve"> ISO </w:t>
      </w:r>
      <w:r w:rsidRPr="00BB5B93">
        <w:rPr>
          <w:rFonts w:ascii="Arial" w:hAnsi="Arial" w:cs="Arial"/>
          <w:sz w:val="22"/>
          <w:szCs w:val="22"/>
        </w:rPr>
        <w:t xml:space="preserve">certification of your </w:t>
      </w:r>
      <w:r w:rsidR="0039122D" w:rsidRPr="00BB5B93">
        <w:rPr>
          <w:rFonts w:ascii="Arial" w:hAnsi="Arial" w:cs="Arial"/>
          <w:sz w:val="22"/>
          <w:szCs w:val="22"/>
        </w:rPr>
        <w:t xml:space="preserve">environmental accreditation. Outline your approach to sustainability and demonstrate how this is implemented in your work, including details of </w:t>
      </w:r>
      <w:r w:rsidR="001347C6" w:rsidRPr="00BB5B93">
        <w:rPr>
          <w:rFonts w:ascii="Arial" w:hAnsi="Arial" w:cs="Arial"/>
          <w:sz w:val="22"/>
          <w:szCs w:val="22"/>
        </w:rPr>
        <w:t>you</w:t>
      </w:r>
      <w:r w:rsidR="00F22EEE" w:rsidRPr="00BB5B93">
        <w:rPr>
          <w:rFonts w:ascii="Arial" w:hAnsi="Arial" w:cs="Arial"/>
          <w:sz w:val="22"/>
          <w:szCs w:val="22"/>
        </w:rPr>
        <w:t>r</w:t>
      </w:r>
      <w:r w:rsidR="001347C6" w:rsidRPr="00BB5B93">
        <w:rPr>
          <w:rFonts w:ascii="Arial" w:hAnsi="Arial" w:cs="Arial"/>
          <w:sz w:val="22"/>
          <w:szCs w:val="22"/>
        </w:rPr>
        <w:t xml:space="preserve"> input into any </w:t>
      </w:r>
      <w:r w:rsidR="0039122D" w:rsidRPr="00BB5B93">
        <w:rPr>
          <w:rFonts w:ascii="Arial" w:hAnsi="Arial" w:cs="Arial"/>
          <w:sz w:val="22"/>
          <w:szCs w:val="22"/>
        </w:rPr>
        <w:t>projects involving BREEAM or similar assessments.</w:t>
      </w:r>
      <w:r w:rsidR="0039122D" w:rsidRPr="00D353DF">
        <w:rPr>
          <w:rFonts w:ascii="Arial" w:hAnsi="Arial" w:cs="Arial"/>
          <w:sz w:val="22"/>
          <w:szCs w:val="22"/>
        </w:rPr>
        <w:t xml:space="preserve"> </w:t>
      </w:r>
    </w:p>
    <w:p w14:paraId="34B0588A" w14:textId="77777777" w:rsidR="00F50908" w:rsidRPr="00D353DF" w:rsidRDefault="00F50908" w:rsidP="00AA0665">
      <w:pPr>
        <w:ind w:left="709" w:right="714" w:hanging="709"/>
        <w:jc w:val="both"/>
        <w:rPr>
          <w:rFonts w:ascii="Arial" w:hAnsi="Arial" w:cs="Arial"/>
          <w:b/>
          <w:bCs/>
          <w:sz w:val="22"/>
          <w:szCs w:val="22"/>
        </w:rPr>
      </w:pPr>
    </w:p>
    <w:p w14:paraId="693B0663" w14:textId="48C20D8D" w:rsidR="00E62347" w:rsidRPr="00D353DF" w:rsidRDefault="00E62347" w:rsidP="00AA0665">
      <w:pPr>
        <w:ind w:right="714"/>
        <w:jc w:val="both"/>
        <w:rPr>
          <w:rFonts w:ascii="Arial" w:hAnsi="Arial" w:cs="Arial"/>
          <w:b/>
          <w:bCs/>
          <w:sz w:val="22"/>
          <w:szCs w:val="22"/>
        </w:rPr>
      </w:pPr>
      <w:r w:rsidRPr="00D353DF">
        <w:rPr>
          <w:rFonts w:ascii="Arial" w:hAnsi="Arial" w:cs="Arial"/>
          <w:b/>
          <w:bCs/>
          <w:sz w:val="22"/>
          <w:szCs w:val="22"/>
        </w:rPr>
        <w:t xml:space="preserve">PQQ </w:t>
      </w:r>
      <w:r w:rsidR="006F277C">
        <w:rPr>
          <w:rFonts w:ascii="Arial" w:hAnsi="Arial" w:cs="Arial"/>
          <w:b/>
          <w:bCs/>
          <w:sz w:val="22"/>
          <w:szCs w:val="22"/>
        </w:rPr>
        <w:t>7</w:t>
      </w:r>
      <w:r w:rsidRPr="00D353DF">
        <w:rPr>
          <w:rFonts w:ascii="Arial" w:hAnsi="Arial" w:cs="Arial"/>
          <w:b/>
          <w:bCs/>
          <w:sz w:val="22"/>
          <w:szCs w:val="22"/>
        </w:rPr>
        <w:t xml:space="preserve">. Engagement &amp; Social Value: 5 points </w:t>
      </w:r>
      <w:r w:rsidRPr="00D353DF">
        <w:rPr>
          <w:rFonts w:ascii="Arial" w:hAnsi="Arial" w:cs="Arial"/>
          <w:sz w:val="22"/>
          <w:szCs w:val="22"/>
        </w:rPr>
        <w:t>(Max one A4 page inc images)</w:t>
      </w:r>
    </w:p>
    <w:p w14:paraId="1870E23A" w14:textId="77777777" w:rsidR="00E62347" w:rsidRPr="00D353DF" w:rsidRDefault="00E62347" w:rsidP="00AA0665">
      <w:pPr>
        <w:ind w:left="709" w:right="714" w:hanging="709"/>
        <w:jc w:val="both"/>
        <w:rPr>
          <w:rFonts w:ascii="Arial" w:hAnsi="Arial" w:cs="Arial"/>
          <w:b/>
          <w:bCs/>
          <w:sz w:val="22"/>
          <w:szCs w:val="22"/>
        </w:rPr>
      </w:pPr>
    </w:p>
    <w:p w14:paraId="390AFC96" w14:textId="3D1F75EB" w:rsidR="00D56687" w:rsidRPr="00D353DF" w:rsidRDefault="00E62347" w:rsidP="00734005">
      <w:pPr>
        <w:ind w:left="709" w:right="714"/>
        <w:jc w:val="both"/>
        <w:rPr>
          <w:rFonts w:ascii="Arial" w:hAnsi="Arial" w:cs="Arial"/>
          <w:sz w:val="22"/>
          <w:szCs w:val="22"/>
        </w:rPr>
        <w:sectPr w:rsidR="00D56687" w:rsidRPr="00D353DF" w:rsidSect="00D56687">
          <w:pgSz w:w="11906" w:h="16838"/>
          <w:pgMar w:top="1440" w:right="680" w:bottom="1226" w:left="1440" w:header="720" w:footer="448" w:gutter="0"/>
          <w:cols w:space="720"/>
          <w:docGrid w:linePitch="326"/>
        </w:sectPr>
      </w:pPr>
      <w:r w:rsidRPr="00BB5B93">
        <w:rPr>
          <w:rFonts w:ascii="Arial" w:hAnsi="Arial" w:cs="Arial"/>
          <w:sz w:val="22"/>
          <w:szCs w:val="22"/>
        </w:rPr>
        <w:t>Provide examples of projects and events where you have been involved in public engagement activities or have provided added value through assisting local communities, supporting education or providing training opportunities</w:t>
      </w:r>
      <w:r w:rsidR="007A2186" w:rsidRPr="00BB5B93">
        <w:rPr>
          <w:rFonts w:ascii="Arial" w:hAnsi="Arial" w:cs="Arial"/>
          <w:sz w:val="22"/>
          <w:szCs w:val="22"/>
        </w:rPr>
        <w:t>.</w:t>
      </w:r>
      <w:r w:rsidRPr="00D353DF">
        <w:rPr>
          <w:rFonts w:ascii="Arial" w:hAnsi="Arial" w:cs="Arial"/>
          <w:sz w:val="22"/>
          <w:szCs w:val="22"/>
        </w:rPr>
        <w:t xml:space="preserve"> </w:t>
      </w:r>
    </w:p>
    <w:p w14:paraId="7588E8A5" w14:textId="77777777" w:rsidR="00D56687" w:rsidRPr="00D353DF" w:rsidRDefault="00D56687" w:rsidP="00AA0665">
      <w:pPr>
        <w:ind w:right="714"/>
        <w:jc w:val="both"/>
        <w:rPr>
          <w:rFonts w:ascii="Arial" w:hAnsi="Arial" w:cs="Arial"/>
          <w:b/>
          <w:bCs/>
          <w:caps/>
          <w:sz w:val="22"/>
          <w:szCs w:val="22"/>
        </w:rPr>
      </w:pPr>
      <w:r w:rsidRPr="00D353DF">
        <w:rPr>
          <w:rFonts w:ascii="Arial" w:hAnsi="Arial" w:cs="Arial"/>
          <w:b/>
          <w:bCs/>
          <w:caps/>
          <w:sz w:val="22"/>
          <w:szCs w:val="22"/>
        </w:rPr>
        <w:lastRenderedPageBreak/>
        <w:t>Section 7 – PQQ SUBMISSION &amp; Enclosures</w:t>
      </w:r>
    </w:p>
    <w:p w14:paraId="20520033" w14:textId="77777777" w:rsidR="00D56687" w:rsidRPr="00D353DF" w:rsidRDefault="00D56687" w:rsidP="00AA0665">
      <w:pPr>
        <w:ind w:left="709" w:right="714" w:hanging="709"/>
        <w:jc w:val="both"/>
        <w:rPr>
          <w:rFonts w:ascii="Arial" w:hAnsi="Arial" w:cs="Arial"/>
          <w:sz w:val="22"/>
          <w:szCs w:val="22"/>
        </w:rPr>
      </w:pPr>
    </w:p>
    <w:p w14:paraId="04DE5A8E" w14:textId="20178477" w:rsidR="009C2904" w:rsidRPr="00D353DF" w:rsidRDefault="009C2904" w:rsidP="00AA0665">
      <w:pPr>
        <w:ind w:left="709" w:right="714" w:hanging="709"/>
        <w:jc w:val="both"/>
        <w:rPr>
          <w:rFonts w:ascii="Arial" w:hAnsi="Arial" w:cs="Arial"/>
          <w:sz w:val="22"/>
          <w:szCs w:val="22"/>
        </w:rPr>
      </w:pPr>
      <w:r w:rsidRPr="00D353DF">
        <w:rPr>
          <w:rFonts w:ascii="Arial" w:hAnsi="Arial" w:cs="Arial"/>
          <w:sz w:val="22"/>
          <w:szCs w:val="22"/>
        </w:rPr>
        <w:t>7.1</w:t>
      </w:r>
      <w:r w:rsidRPr="00D353DF">
        <w:rPr>
          <w:rFonts w:ascii="Arial" w:hAnsi="Arial" w:cs="Arial"/>
          <w:sz w:val="22"/>
          <w:szCs w:val="22"/>
        </w:rPr>
        <w:tab/>
      </w:r>
      <w:r w:rsidR="00D56687" w:rsidRPr="00D353DF">
        <w:rPr>
          <w:rFonts w:ascii="Arial" w:hAnsi="Arial" w:cs="Arial"/>
          <w:sz w:val="22"/>
          <w:szCs w:val="22"/>
        </w:rPr>
        <w:t>By completing, signing and returning th</w:t>
      </w:r>
      <w:r w:rsidRPr="00D353DF">
        <w:rPr>
          <w:rFonts w:ascii="Arial" w:hAnsi="Arial" w:cs="Arial"/>
          <w:sz w:val="22"/>
          <w:szCs w:val="22"/>
        </w:rPr>
        <w:t>e</w:t>
      </w:r>
      <w:r w:rsidR="00D56687" w:rsidRPr="00D353DF">
        <w:rPr>
          <w:rFonts w:ascii="Arial" w:hAnsi="Arial" w:cs="Arial"/>
          <w:sz w:val="22"/>
          <w:szCs w:val="22"/>
        </w:rPr>
        <w:t xml:space="preserve"> Pre-Qualification Questionnaire you are confirming your interest in being placed on a list of potential tenderers for the </w:t>
      </w:r>
      <w:r w:rsidR="003F3DCC">
        <w:rPr>
          <w:rFonts w:ascii="Arial" w:hAnsi="Arial" w:cs="Arial"/>
          <w:sz w:val="22"/>
          <w:szCs w:val="22"/>
        </w:rPr>
        <w:t>Fydell House</w:t>
      </w:r>
      <w:r w:rsidR="00D56687" w:rsidRPr="00D353DF">
        <w:rPr>
          <w:rFonts w:ascii="Arial" w:hAnsi="Arial" w:cs="Arial"/>
          <w:sz w:val="22"/>
          <w:szCs w:val="22"/>
        </w:rPr>
        <w:t xml:space="preserve"> project for all parts of the contract </w:t>
      </w:r>
      <w:r w:rsidRPr="00D353DF">
        <w:rPr>
          <w:rFonts w:ascii="Arial" w:hAnsi="Arial" w:cs="Arial"/>
          <w:sz w:val="22"/>
          <w:szCs w:val="22"/>
        </w:rPr>
        <w:t>operations</w:t>
      </w:r>
      <w:r w:rsidR="00A818B2" w:rsidRPr="00D353DF">
        <w:rPr>
          <w:rFonts w:ascii="Arial" w:hAnsi="Arial" w:cs="Arial"/>
          <w:sz w:val="22"/>
          <w:szCs w:val="22"/>
        </w:rPr>
        <w:t xml:space="preserve">. </w:t>
      </w:r>
    </w:p>
    <w:p w14:paraId="6144ABA3" w14:textId="77777777" w:rsidR="009C2904" w:rsidRPr="00D353DF" w:rsidRDefault="009C2904" w:rsidP="00AA0665">
      <w:pPr>
        <w:ind w:left="709" w:right="714" w:hanging="709"/>
        <w:jc w:val="both"/>
        <w:rPr>
          <w:rFonts w:ascii="Arial" w:hAnsi="Arial" w:cs="Arial"/>
          <w:sz w:val="22"/>
          <w:szCs w:val="22"/>
        </w:rPr>
      </w:pPr>
    </w:p>
    <w:p w14:paraId="227972F2" w14:textId="77777777" w:rsidR="009C2904" w:rsidRPr="00D353DF" w:rsidRDefault="009C2904" w:rsidP="00AA0665">
      <w:pPr>
        <w:ind w:left="709" w:right="714" w:hanging="709"/>
        <w:jc w:val="both"/>
        <w:rPr>
          <w:rFonts w:ascii="Arial" w:hAnsi="Arial" w:cs="Arial"/>
          <w:sz w:val="22"/>
          <w:szCs w:val="22"/>
        </w:rPr>
      </w:pPr>
      <w:r w:rsidRPr="00D353DF">
        <w:rPr>
          <w:rFonts w:ascii="Arial" w:hAnsi="Arial" w:cs="Arial"/>
          <w:sz w:val="22"/>
          <w:szCs w:val="22"/>
        </w:rPr>
        <w:t>7.2</w:t>
      </w:r>
      <w:r w:rsidRPr="00D353DF">
        <w:rPr>
          <w:rFonts w:ascii="Arial" w:hAnsi="Arial" w:cs="Arial"/>
          <w:sz w:val="22"/>
          <w:szCs w:val="22"/>
        </w:rPr>
        <w:tab/>
        <w:t>Any attachments or separate supporting information shall be only as allowed for in the above questionnaire and shall be referenced with the question or item number and title to which it relates.</w:t>
      </w:r>
    </w:p>
    <w:p w14:paraId="283B6284" w14:textId="77777777" w:rsidR="009C2904" w:rsidRPr="00D353DF" w:rsidRDefault="009C2904" w:rsidP="00AA0665">
      <w:pPr>
        <w:ind w:left="709" w:right="714" w:hanging="709"/>
        <w:jc w:val="both"/>
        <w:rPr>
          <w:rFonts w:ascii="Arial" w:hAnsi="Arial" w:cs="Arial"/>
          <w:sz w:val="22"/>
          <w:szCs w:val="22"/>
        </w:rPr>
      </w:pPr>
    </w:p>
    <w:p w14:paraId="093F2910" w14:textId="352DDD61" w:rsidR="00D56687" w:rsidRPr="00D353DF" w:rsidRDefault="009C2904" w:rsidP="00AA0665">
      <w:pPr>
        <w:ind w:left="709" w:right="714" w:hanging="709"/>
        <w:jc w:val="both"/>
        <w:rPr>
          <w:rFonts w:ascii="Arial" w:hAnsi="Arial" w:cs="Arial"/>
          <w:sz w:val="22"/>
          <w:szCs w:val="22"/>
        </w:rPr>
      </w:pPr>
      <w:r w:rsidRPr="00D353DF">
        <w:rPr>
          <w:rFonts w:ascii="Arial" w:hAnsi="Arial" w:cs="Arial"/>
          <w:sz w:val="22"/>
          <w:szCs w:val="22"/>
        </w:rPr>
        <w:t>7.3</w:t>
      </w:r>
      <w:r w:rsidRPr="00D353DF">
        <w:rPr>
          <w:rFonts w:ascii="Arial" w:hAnsi="Arial" w:cs="Arial"/>
          <w:sz w:val="22"/>
          <w:szCs w:val="22"/>
        </w:rPr>
        <w:tab/>
      </w:r>
      <w:r w:rsidR="00D56687" w:rsidRPr="00D353DF">
        <w:rPr>
          <w:rFonts w:ascii="Arial" w:hAnsi="Arial" w:cs="Arial"/>
          <w:sz w:val="22"/>
          <w:szCs w:val="22"/>
        </w:rPr>
        <w:t xml:space="preserve">Please confirm that you have enclosed </w:t>
      </w:r>
      <w:r w:rsidR="00801E65" w:rsidRPr="00D353DF">
        <w:rPr>
          <w:rFonts w:ascii="Arial" w:hAnsi="Arial" w:cs="Arial"/>
          <w:sz w:val="22"/>
          <w:szCs w:val="22"/>
        </w:rPr>
        <w:t xml:space="preserve">all such additional information </w:t>
      </w:r>
      <w:r w:rsidR="00D56687" w:rsidRPr="00D353DF">
        <w:rPr>
          <w:rFonts w:ascii="Arial" w:hAnsi="Arial" w:cs="Arial"/>
          <w:sz w:val="22"/>
          <w:szCs w:val="22"/>
        </w:rPr>
        <w:t>with your completed questionnaire, where necessary/appropriate</w:t>
      </w:r>
      <w:r w:rsidR="00801E65" w:rsidRPr="00D353DF">
        <w:rPr>
          <w:rFonts w:ascii="Arial" w:hAnsi="Arial" w:cs="Arial"/>
          <w:sz w:val="22"/>
          <w:szCs w:val="22"/>
        </w:rPr>
        <w:t>.</w:t>
      </w:r>
    </w:p>
    <w:p w14:paraId="57170CC0" w14:textId="77777777" w:rsidR="00D56687" w:rsidRPr="00D353DF" w:rsidRDefault="00D56687" w:rsidP="00AA0665">
      <w:pPr>
        <w:ind w:left="709" w:right="714" w:hanging="709"/>
        <w:jc w:val="both"/>
        <w:rPr>
          <w:rFonts w:ascii="Arial" w:hAnsi="Arial" w:cs="Arial"/>
          <w:sz w:val="22"/>
          <w:szCs w:val="22"/>
        </w:rPr>
      </w:pPr>
    </w:p>
    <w:p w14:paraId="2A50F599" w14:textId="77777777" w:rsidR="00D56687" w:rsidRPr="00D353DF" w:rsidRDefault="00D56687" w:rsidP="00AA0665">
      <w:pPr>
        <w:ind w:left="709" w:right="714" w:hanging="709"/>
        <w:jc w:val="both"/>
        <w:rPr>
          <w:rFonts w:ascii="Arial" w:hAnsi="Arial" w:cs="Arial"/>
          <w:sz w:val="22"/>
          <w:szCs w:val="22"/>
        </w:rPr>
      </w:pPr>
    </w:p>
    <w:p w14:paraId="7EEAABDF" w14:textId="659D7AB6" w:rsidR="00D56687" w:rsidRPr="00D353DF" w:rsidRDefault="00D56687" w:rsidP="00B12B98">
      <w:pPr>
        <w:ind w:left="1418" w:right="714" w:hanging="709"/>
        <w:jc w:val="both"/>
        <w:rPr>
          <w:rFonts w:ascii="Arial" w:hAnsi="Arial" w:cs="Arial"/>
          <w:b/>
          <w:bCs/>
          <w:sz w:val="22"/>
          <w:szCs w:val="22"/>
        </w:rPr>
      </w:pPr>
      <w:r w:rsidRPr="00D353DF">
        <w:rPr>
          <w:rFonts w:ascii="Arial" w:hAnsi="Arial" w:cs="Arial"/>
          <w:b/>
          <w:bCs/>
          <w:sz w:val="22"/>
          <w:szCs w:val="22"/>
        </w:rPr>
        <w:t xml:space="preserve">Form </w:t>
      </w:r>
      <w:r w:rsidR="00B12B98">
        <w:rPr>
          <w:rFonts w:ascii="Arial" w:hAnsi="Arial" w:cs="Arial"/>
          <w:b/>
          <w:bCs/>
          <w:sz w:val="22"/>
          <w:szCs w:val="22"/>
        </w:rPr>
        <w:t>C</w:t>
      </w:r>
      <w:r w:rsidRPr="00D353DF">
        <w:rPr>
          <w:rFonts w:ascii="Arial" w:hAnsi="Arial" w:cs="Arial"/>
          <w:b/>
          <w:bCs/>
          <w:sz w:val="22"/>
          <w:szCs w:val="22"/>
        </w:rPr>
        <w:t xml:space="preserve">ompleted </w:t>
      </w:r>
      <w:r w:rsidR="00B12B98">
        <w:rPr>
          <w:rFonts w:ascii="Arial" w:hAnsi="Arial" w:cs="Arial"/>
          <w:b/>
          <w:bCs/>
          <w:sz w:val="22"/>
          <w:szCs w:val="22"/>
        </w:rPr>
        <w:t>B</w:t>
      </w:r>
      <w:r w:rsidRPr="00D353DF">
        <w:rPr>
          <w:rFonts w:ascii="Arial" w:hAnsi="Arial" w:cs="Arial"/>
          <w:b/>
          <w:bCs/>
          <w:sz w:val="22"/>
          <w:szCs w:val="22"/>
        </w:rPr>
        <w:t>y:</w:t>
      </w:r>
      <w:r w:rsidR="00B12B98">
        <w:rPr>
          <w:rFonts w:ascii="Arial" w:hAnsi="Arial" w:cs="Arial"/>
          <w:b/>
          <w:bCs/>
          <w:sz w:val="22"/>
          <w:szCs w:val="22"/>
        </w:rPr>
        <w:t xml:space="preserve"> </w:t>
      </w:r>
      <w:r w:rsidR="00B12B98" w:rsidRPr="00B12B98">
        <w:rPr>
          <w:rFonts w:ascii="Arial" w:hAnsi="Arial" w:cs="Arial"/>
          <w:sz w:val="22"/>
          <w:szCs w:val="22"/>
        </w:rPr>
        <w:t>__________________________________________________</w:t>
      </w:r>
    </w:p>
    <w:p w14:paraId="0BD07A2F" w14:textId="77777777" w:rsidR="00D56687" w:rsidRPr="00D353DF" w:rsidRDefault="00D56687" w:rsidP="00B12B98">
      <w:pPr>
        <w:ind w:left="1418" w:right="714" w:hanging="709"/>
        <w:jc w:val="both"/>
        <w:rPr>
          <w:rFonts w:ascii="Arial" w:hAnsi="Arial" w:cs="Arial"/>
          <w:sz w:val="22"/>
          <w:szCs w:val="22"/>
        </w:rPr>
      </w:pPr>
    </w:p>
    <w:p w14:paraId="57EC0D67" w14:textId="46D8EF97" w:rsidR="00D56687" w:rsidRPr="00B12B98" w:rsidRDefault="00D56687" w:rsidP="00B12B98">
      <w:pPr>
        <w:ind w:left="1418" w:right="714" w:hanging="709"/>
        <w:jc w:val="both"/>
        <w:rPr>
          <w:rFonts w:ascii="Arial" w:hAnsi="Arial" w:cs="Arial"/>
          <w:sz w:val="22"/>
          <w:szCs w:val="22"/>
        </w:rPr>
      </w:pPr>
      <w:r w:rsidRPr="00D353DF">
        <w:rPr>
          <w:rFonts w:ascii="Arial" w:hAnsi="Arial" w:cs="Arial"/>
          <w:b/>
          <w:bCs/>
          <w:sz w:val="22"/>
          <w:szCs w:val="22"/>
        </w:rPr>
        <w:t xml:space="preserve">Name: </w:t>
      </w:r>
      <w:r w:rsidR="00B12B98" w:rsidRPr="00B12B98">
        <w:rPr>
          <w:rFonts w:ascii="Arial" w:hAnsi="Arial" w:cs="Arial"/>
          <w:sz w:val="22"/>
          <w:szCs w:val="22"/>
        </w:rPr>
        <w:t>______________________________________________________________</w:t>
      </w:r>
    </w:p>
    <w:p w14:paraId="15CB0854" w14:textId="77777777" w:rsidR="00D56687" w:rsidRPr="00D353DF" w:rsidRDefault="00D56687" w:rsidP="00B12B98">
      <w:pPr>
        <w:ind w:left="1418" w:right="714" w:hanging="709"/>
        <w:jc w:val="both"/>
        <w:rPr>
          <w:rFonts w:ascii="Arial" w:hAnsi="Arial" w:cs="Arial"/>
          <w:sz w:val="22"/>
          <w:szCs w:val="22"/>
        </w:rPr>
      </w:pPr>
    </w:p>
    <w:p w14:paraId="30698DD7" w14:textId="26AAA939" w:rsidR="00D56687" w:rsidRPr="00D353DF" w:rsidRDefault="00D56687" w:rsidP="00B12B98">
      <w:pPr>
        <w:ind w:left="1418" w:right="714" w:hanging="709"/>
        <w:jc w:val="both"/>
        <w:rPr>
          <w:rFonts w:ascii="Arial" w:hAnsi="Arial" w:cs="Arial"/>
          <w:sz w:val="22"/>
          <w:szCs w:val="22"/>
        </w:rPr>
      </w:pPr>
      <w:r w:rsidRPr="00D353DF">
        <w:rPr>
          <w:rFonts w:ascii="Arial" w:hAnsi="Arial" w:cs="Arial"/>
          <w:b/>
          <w:bCs/>
          <w:sz w:val="22"/>
          <w:szCs w:val="22"/>
        </w:rPr>
        <w:t>Signature:</w:t>
      </w:r>
      <w:r w:rsidR="00B12B98">
        <w:rPr>
          <w:rFonts w:ascii="Arial" w:hAnsi="Arial" w:cs="Arial"/>
          <w:sz w:val="22"/>
          <w:szCs w:val="22"/>
        </w:rPr>
        <w:t xml:space="preserve"> ______________________________________________________________</w:t>
      </w:r>
    </w:p>
    <w:p w14:paraId="4B1DD978" w14:textId="77777777" w:rsidR="00D56687" w:rsidRPr="00D353DF" w:rsidRDefault="00D56687" w:rsidP="00B12B98">
      <w:pPr>
        <w:ind w:left="1418" w:right="714" w:hanging="709"/>
        <w:jc w:val="both"/>
        <w:rPr>
          <w:rFonts w:ascii="Arial" w:hAnsi="Arial" w:cs="Arial"/>
          <w:sz w:val="22"/>
          <w:szCs w:val="22"/>
        </w:rPr>
      </w:pPr>
    </w:p>
    <w:p w14:paraId="532CAF87" w14:textId="3923F415" w:rsidR="00D56687" w:rsidRPr="00B12B98" w:rsidRDefault="00D56687" w:rsidP="00B12B98">
      <w:pPr>
        <w:ind w:left="1418" w:right="714" w:hanging="709"/>
        <w:jc w:val="both"/>
        <w:rPr>
          <w:rFonts w:ascii="Arial" w:hAnsi="Arial" w:cs="Arial"/>
          <w:sz w:val="22"/>
          <w:szCs w:val="22"/>
        </w:rPr>
      </w:pPr>
      <w:r w:rsidRPr="00D353DF">
        <w:rPr>
          <w:rFonts w:ascii="Arial" w:hAnsi="Arial" w:cs="Arial"/>
          <w:b/>
          <w:bCs/>
          <w:sz w:val="22"/>
          <w:szCs w:val="22"/>
        </w:rPr>
        <w:t>Position</w:t>
      </w:r>
      <w:r w:rsidR="009C2904" w:rsidRPr="00D353DF">
        <w:rPr>
          <w:rFonts w:ascii="Arial" w:hAnsi="Arial" w:cs="Arial"/>
          <w:b/>
          <w:bCs/>
          <w:sz w:val="22"/>
          <w:szCs w:val="22"/>
        </w:rPr>
        <w:t xml:space="preserve"> (Principal)</w:t>
      </w:r>
      <w:r w:rsidRPr="00D353DF">
        <w:rPr>
          <w:rFonts w:ascii="Arial" w:hAnsi="Arial" w:cs="Arial"/>
          <w:b/>
          <w:bCs/>
          <w:sz w:val="22"/>
          <w:szCs w:val="22"/>
        </w:rPr>
        <w:t>:</w:t>
      </w:r>
      <w:r w:rsidR="00B12B98">
        <w:rPr>
          <w:rFonts w:ascii="Arial" w:hAnsi="Arial" w:cs="Arial"/>
          <w:sz w:val="22"/>
          <w:szCs w:val="22"/>
        </w:rPr>
        <w:t xml:space="preserve"> ___________________________________________________</w:t>
      </w:r>
    </w:p>
    <w:p w14:paraId="3C3F7198" w14:textId="77777777" w:rsidR="00D56687" w:rsidRPr="00D353DF" w:rsidRDefault="00D56687" w:rsidP="00B12B98">
      <w:pPr>
        <w:ind w:left="1418" w:right="714" w:hanging="709"/>
        <w:jc w:val="both"/>
        <w:rPr>
          <w:rFonts w:ascii="Arial" w:hAnsi="Arial" w:cs="Arial"/>
          <w:sz w:val="22"/>
          <w:szCs w:val="22"/>
        </w:rPr>
      </w:pPr>
    </w:p>
    <w:p w14:paraId="68F595A1" w14:textId="12C18BCA" w:rsidR="00D56687" w:rsidRPr="00B12B98" w:rsidRDefault="00D56687" w:rsidP="00B12B98">
      <w:pPr>
        <w:ind w:left="1418" w:right="714" w:hanging="709"/>
        <w:jc w:val="both"/>
      </w:pPr>
      <w:r w:rsidRPr="00D353DF">
        <w:rPr>
          <w:rFonts w:ascii="Arial" w:hAnsi="Arial" w:cs="Arial"/>
          <w:b/>
          <w:bCs/>
          <w:sz w:val="22"/>
          <w:szCs w:val="22"/>
        </w:rPr>
        <w:t>Date</w:t>
      </w:r>
      <w:r w:rsidR="00B12B98">
        <w:rPr>
          <w:rFonts w:ascii="Arial" w:hAnsi="Arial" w:cs="Arial"/>
          <w:b/>
          <w:bCs/>
          <w:sz w:val="22"/>
          <w:szCs w:val="22"/>
        </w:rPr>
        <w:t>:</w:t>
      </w:r>
      <w:r w:rsidR="00B12B98" w:rsidRPr="00B12B98">
        <w:rPr>
          <w:rFonts w:ascii="Arial" w:hAnsi="Arial" w:cs="Arial"/>
          <w:sz w:val="22"/>
          <w:szCs w:val="22"/>
        </w:rPr>
        <w:t xml:space="preserve"> ______________________________________________________________</w:t>
      </w:r>
      <w:r w:rsidR="00B12B98">
        <w:rPr>
          <w:rFonts w:ascii="Arial" w:hAnsi="Arial" w:cs="Arial"/>
          <w:sz w:val="22"/>
          <w:szCs w:val="22"/>
        </w:rPr>
        <w:t>_</w:t>
      </w:r>
    </w:p>
    <w:p w14:paraId="5AC1714B" w14:textId="77777777" w:rsidR="00D56687" w:rsidRPr="00D353DF" w:rsidRDefault="00D56687" w:rsidP="00B12B98">
      <w:pPr>
        <w:ind w:left="709" w:right="714"/>
        <w:jc w:val="both"/>
        <w:rPr>
          <w:rFonts w:ascii="Arial" w:hAnsi="Arial" w:cs="Arial"/>
          <w:sz w:val="22"/>
          <w:szCs w:val="22"/>
        </w:rPr>
      </w:pPr>
    </w:p>
    <w:p w14:paraId="4A2437CA" w14:textId="08597549" w:rsidR="00D56687" w:rsidRPr="00D353DF" w:rsidRDefault="00D56687" w:rsidP="00B12B98">
      <w:pPr>
        <w:ind w:left="1418" w:right="714" w:hanging="709"/>
        <w:jc w:val="both"/>
        <w:rPr>
          <w:rFonts w:ascii="Arial" w:hAnsi="Arial" w:cs="Arial"/>
          <w:b/>
          <w:bCs/>
          <w:sz w:val="22"/>
          <w:szCs w:val="22"/>
        </w:rPr>
      </w:pPr>
      <w:r w:rsidRPr="00D353DF">
        <w:rPr>
          <w:rFonts w:ascii="Arial" w:hAnsi="Arial" w:cs="Arial"/>
          <w:b/>
          <w:bCs/>
          <w:sz w:val="22"/>
          <w:szCs w:val="22"/>
        </w:rPr>
        <w:t>Tel</w:t>
      </w:r>
      <w:r w:rsidR="00B12B98">
        <w:rPr>
          <w:rFonts w:ascii="Arial" w:hAnsi="Arial" w:cs="Arial"/>
          <w:b/>
          <w:bCs/>
          <w:sz w:val="22"/>
          <w:szCs w:val="22"/>
        </w:rPr>
        <w:t>ephone</w:t>
      </w:r>
      <w:r w:rsidRPr="00D353DF">
        <w:rPr>
          <w:rFonts w:ascii="Arial" w:hAnsi="Arial" w:cs="Arial"/>
          <w:b/>
          <w:bCs/>
          <w:sz w:val="22"/>
          <w:szCs w:val="22"/>
        </w:rPr>
        <w:t xml:space="preserve"> No</w:t>
      </w:r>
      <w:r w:rsidR="00B12B98">
        <w:rPr>
          <w:rFonts w:ascii="Arial" w:hAnsi="Arial" w:cs="Arial"/>
          <w:b/>
          <w:bCs/>
          <w:sz w:val="22"/>
          <w:szCs w:val="22"/>
        </w:rPr>
        <w:t>.</w:t>
      </w:r>
      <w:r w:rsidRPr="00D353DF">
        <w:rPr>
          <w:rFonts w:ascii="Arial" w:hAnsi="Arial" w:cs="Arial"/>
          <w:b/>
          <w:bCs/>
          <w:sz w:val="22"/>
          <w:szCs w:val="22"/>
        </w:rPr>
        <w:t>:</w:t>
      </w:r>
      <w:r w:rsidR="00B12B98">
        <w:rPr>
          <w:rFonts w:ascii="Arial" w:hAnsi="Arial" w:cs="Arial"/>
          <w:sz w:val="22"/>
          <w:szCs w:val="22"/>
        </w:rPr>
        <w:t xml:space="preserve"> _______________________________________________________</w:t>
      </w:r>
    </w:p>
    <w:p w14:paraId="5F99E964" w14:textId="77777777" w:rsidR="009C2904" w:rsidRPr="00D353DF" w:rsidRDefault="009C2904" w:rsidP="00B12B98">
      <w:pPr>
        <w:ind w:left="1418" w:right="714" w:hanging="709"/>
        <w:jc w:val="both"/>
        <w:rPr>
          <w:rFonts w:ascii="Arial" w:hAnsi="Arial" w:cs="Arial"/>
          <w:sz w:val="22"/>
          <w:szCs w:val="22"/>
        </w:rPr>
      </w:pPr>
    </w:p>
    <w:p w14:paraId="2E9B855C" w14:textId="30FCE758" w:rsidR="00D56687" w:rsidRPr="00B12B98" w:rsidRDefault="009C2904" w:rsidP="00B12B98">
      <w:pPr>
        <w:ind w:left="1418" w:right="714" w:hanging="709"/>
        <w:jc w:val="both"/>
        <w:rPr>
          <w:rFonts w:ascii="Arial" w:hAnsi="Arial" w:cs="Arial"/>
          <w:sz w:val="22"/>
          <w:szCs w:val="22"/>
        </w:rPr>
      </w:pPr>
      <w:r w:rsidRPr="00D353DF">
        <w:rPr>
          <w:rFonts w:ascii="Arial" w:hAnsi="Arial" w:cs="Arial"/>
          <w:b/>
          <w:bCs/>
          <w:sz w:val="22"/>
          <w:szCs w:val="22"/>
        </w:rPr>
        <w:t xml:space="preserve">Email </w:t>
      </w:r>
      <w:r w:rsidR="00B12B98">
        <w:rPr>
          <w:rFonts w:ascii="Arial" w:hAnsi="Arial" w:cs="Arial"/>
          <w:b/>
          <w:bCs/>
          <w:sz w:val="22"/>
          <w:szCs w:val="22"/>
        </w:rPr>
        <w:t>A</w:t>
      </w:r>
      <w:r w:rsidRPr="00D353DF">
        <w:rPr>
          <w:rFonts w:ascii="Arial" w:hAnsi="Arial" w:cs="Arial"/>
          <w:b/>
          <w:bCs/>
          <w:sz w:val="22"/>
          <w:szCs w:val="22"/>
        </w:rPr>
        <w:t>ddress:</w:t>
      </w:r>
      <w:r w:rsidR="00B12B98">
        <w:rPr>
          <w:rFonts w:ascii="Arial" w:hAnsi="Arial" w:cs="Arial"/>
          <w:sz w:val="22"/>
          <w:szCs w:val="22"/>
        </w:rPr>
        <w:t xml:space="preserve"> _______________________________________________________</w:t>
      </w:r>
    </w:p>
    <w:p w14:paraId="1F57E0B5" w14:textId="77777777" w:rsidR="009C2904" w:rsidRPr="00D353DF" w:rsidRDefault="009C2904" w:rsidP="00AA0665">
      <w:pPr>
        <w:ind w:left="709" w:right="714" w:hanging="709"/>
        <w:jc w:val="both"/>
        <w:rPr>
          <w:rFonts w:ascii="Arial" w:hAnsi="Arial" w:cs="Arial"/>
          <w:sz w:val="22"/>
          <w:szCs w:val="22"/>
        </w:rPr>
      </w:pPr>
    </w:p>
    <w:p w14:paraId="095441C5" w14:textId="77777777" w:rsidR="009C2904" w:rsidRPr="00D353DF" w:rsidRDefault="009C2904" w:rsidP="00AA0665">
      <w:pPr>
        <w:ind w:left="709" w:right="714" w:hanging="709"/>
        <w:jc w:val="both"/>
        <w:rPr>
          <w:rFonts w:ascii="Arial" w:hAnsi="Arial" w:cs="Arial"/>
          <w:sz w:val="22"/>
          <w:szCs w:val="22"/>
        </w:rPr>
      </w:pPr>
    </w:p>
    <w:p w14:paraId="31721FEB" w14:textId="065687B5" w:rsidR="00F07F8B" w:rsidRPr="00D353DF" w:rsidRDefault="00D56687" w:rsidP="009354A1">
      <w:pPr>
        <w:ind w:left="709" w:right="714"/>
        <w:jc w:val="both"/>
        <w:rPr>
          <w:rFonts w:ascii="Arial" w:hAnsi="Arial" w:cs="Arial"/>
          <w:sz w:val="22"/>
          <w:szCs w:val="22"/>
        </w:rPr>
      </w:pPr>
      <w:r w:rsidRPr="00D353DF">
        <w:rPr>
          <w:rFonts w:ascii="Arial" w:hAnsi="Arial" w:cs="Arial"/>
          <w:sz w:val="22"/>
          <w:szCs w:val="22"/>
        </w:rPr>
        <w:t xml:space="preserve">Thank you for completing this questionnaire. The information it contains will be held in confidence by </w:t>
      </w:r>
      <w:r w:rsidR="009C2904" w:rsidRPr="00D353DF">
        <w:rPr>
          <w:rFonts w:ascii="Arial" w:hAnsi="Arial" w:cs="Arial"/>
          <w:sz w:val="22"/>
          <w:szCs w:val="22"/>
        </w:rPr>
        <w:t>t</w:t>
      </w:r>
      <w:r w:rsidRPr="00D353DF">
        <w:rPr>
          <w:rFonts w:ascii="Arial" w:hAnsi="Arial" w:cs="Arial"/>
          <w:sz w:val="22"/>
          <w:szCs w:val="22"/>
        </w:rPr>
        <w:t>he Employer and used for determining your suitability for meeting the general requirements for the provision of the service</w:t>
      </w:r>
      <w:r w:rsidR="009C2904" w:rsidRPr="00D353DF">
        <w:rPr>
          <w:rFonts w:ascii="Arial" w:hAnsi="Arial" w:cs="Arial"/>
          <w:sz w:val="22"/>
          <w:szCs w:val="22"/>
        </w:rPr>
        <w:t xml:space="preserve"> and inclusion on a list of potential tenderers</w:t>
      </w:r>
      <w:r w:rsidRPr="00D353DF">
        <w:rPr>
          <w:rFonts w:ascii="Arial" w:hAnsi="Arial" w:cs="Arial"/>
          <w:sz w:val="22"/>
          <w:szCs w:val="22"/>
        </w:rPr>
        <w:t>.</w:t>
      </w:r>
    </w:p>
    <w:sectPr w:rsidR="00F07F8B" w:rsidRPr="00D353DF" w:rsidSect="00D56687">
      <w:pgSz w:w="11906" w:h="16838"/>
      <w:pgMar w:top="1440" w:right="680" w:bottom="1226" w:left="1440" w:header="720"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23CE" w14:textId="77777777" w:rsidR="00AC7B34" w:rsidRDefault="00AC7B34">
      <w:pPr>
        <w:spacing w:line="240" w:lineRule="auto"/>
      </w:pPr>
      <w:r>
        <w:separator/>
      </w:r>
    </w:p>
  </w:endnote>
  <w:endnote w:type="continuationSeparator" w:id="0">
    <w:p w14:paraId="55481C0D" w14:textId="77777777" w:rsidR="00AC7B34" w:rsidRDefault="00AC7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OsF Light">
    <w:altName w:val="Calibri"/>
    <w:panose1 w:val="020B0604020202020204"/>
    <w:charset w:val="4D"/>
    <w:family w:val="swiss"/>
    <w:pitch w:val="variable"/>
    <w:sig w:usb0="A00000BF" w:usb1="500060FB" w:usb2="00000000" w:usb3="00000000" w:csb0="00000093" w:csb1="00000000"/>
  </w:font>
  <w:font w:name="Calibri">
    <w:panose1 w:val="020F0502020204030204"/>
    <w:charset w:val="00"/>
    <w:family w:val="swiss"/>
    <w:pitch w:val="variable"/>
    <w:sig w:usb0="E4002EFF" w:usb1="C200247B" w:usb2="00000009" w:usb3="00000000" w:csb0="000001FF" w:csb1="00000000"/>
  </w:font>
  <w:font w:name="TheSansOsF SemiBold">
    <w:altName w:val="Calibri"/>
    <w:panose1 w:val="020B0604020202020204"/>
    <w:charset w:val="4D"/>
    <w:family w:val="swiss"/>
    <w:pitch w:val="variable"/>
    <w:sig w:usb0="A00000BF" w:usb1="500060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20"/>
      </w:rPr>
      <w:id w:val="706762546"/>
      <w:docPartObj>
        <w:docPartGallery w:val="Page Numbers (Bottom of Page)"/>
        <w:docPartUnique/>
      </w:docPartObj>
    </w:sdtPr>
    <w:sdtEndPr>
      <w:rPr>
        <w:noProof/>
        <w:sz w:val="22"/>
        <w:szCs w:val="22"/>
      </w:rPr>
    </w:sdtEndPr>
    <w:sdtContent>
      <w:p w14:paraId="4BAB2502" w14:textId="3BA96765" w:rsidR="000C7DDC" w:rsidRDefault="000C7DDC" w:rsidP="000C7DDC">
        <w:pPr>
          <w:pStyle w:val="Footer"/>
          <w:rPr>
            <w:rFonts w:ascii="Arial" w:hAnsi="Arial" w:cs="Arial"/>
            <w:noProof/>
            <w:sz w:val="22"/>
            <w:szCs w:val="22"/>
          </w:rPr>
        </w:pPr>
        <w:r>
          <w:rPr>
            <w:rFonts w:ascii="Arial" w:hAnsi="Arial" w:cs="Arial"/>
            <w:sz w:val="16"/>
            <w:szCs w:val="20"/>
          </w:rPr>
          <w:t xml:space="preserve">                                                                                                  </w:t>
        </w:r>
        <w:r w:rsidR="000C5187">
          <w:rPr>
            <w:rFonts w:ascii="Arial" w:hAnsi="Arial" w:cs="Arial"/>
            <w:sz w:val="22"/>
            <w:szCs w:val="22"/>
          </w:rPr>
          <w:fldChar w:fldCharType="begin"/>
        </w:r>
        <w:r w:rsidR="000C5187">
          <w:rPr>
            <w:rFonts w:ascii="Arial" w:hAnsi="Arial" w:cs="Arial"/>
            <w:sz w:val="22"/>
            <w:szCs w:val="22"/>
          </w:rPr>
          <w:instrText xml:space="preserve"> PAGE   \* MERGEFORMAT </w:instrText>
        </w:r>
        <w:r w:rsidR="000C5187">
          <w:rPr>
            <w:rFonts w:ascii="Arial" w:hAnsi="Arial" w:cs="Arial"/>
            <w:sz w:val="22"/>
            <w:szCs w:val="22"/>
          </w:rPr>
          <w:fldChar w:fldCharType="separate"/>
        </w:r>
        <w:r w:rsidR="000C5187">
          <w:rPr>
            <w:rFonts w:ascii="Arial" w:hAnsi="Arial" w:cs="Arial"/>
            <w:noProof/>
            <w:sz w:val="22"/>
            <w:szCs w:val="22"/>
          </w:rPr>
          <w:t>2</w:t>
        </w:r>
        <w:r w:rsidR="000C5187">
          <w:rPr>
            <w:rFonts w:ascii="Arial" w:hAnsi="Arial" w:cs="Arial"/>
            <w:sz w:val="22"/>
            <w:szCs w:val="22"/>
          </w:rPr>
          <w:fldChar w:fldCharType="end"/>
        </w:r>
      </w:p>
      <w:p w14:paraId="1BAFBCA6" w14:textId="480A3BF6" w:rsidR="00E91B80" w:rsidRPr="000C7DDC" w:rsidRDefault="00690E7F" w:rsidP="000C7DDC">
        <w:pPr>
          <w:pStyle w:val="Footer"/>
          <w:jc w:val="center"/>
          <w:rPr>
            <w:rFonts w:ascii="Arial" w:hAnsi="Arial" w:cs="Arial"/>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0B6A8" w14:textId="77777777" w:rsidR="00AC7B34" w:rsidRDefault="00AC7B34">
      <w:pPr>
        <w:spacing w:line="240" w:lineRule="auto"/>
      </w:pPr>
      <w:r>
        <w:separator/>
      </w:r>
    </w:p>
  </w:footnote>
  <w:footnote w:type="continuationSeparator" w:id="0">
    <w:p w14:paraId="42D62A4A" w14:textId="77777777" w:rsidR="00AC7B34" w:rsidRDefault="00AC7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D20A" w14:textId="190F9BEF" w:rsidR="000C5187" w:rsidRPr="000C5187" w:rsidRDefault="000C5187">
    <w:pPr>
      <w:pStyle w:val="Header"/>
      <w:rPr>
        <w:rFonts w:ascii="Arial" w:hAnsi="Arial" w:cs="Arial"/>
        <w:b/>
        <w:bCs/>
        <w:sz w:val="22"/>
        <w:szCs w:val="22"/>
      </w:rPr>
    </w:pPr>
    <w:r w:rsidRPr="000C5187">
      <w:rPr>
        <w:rFonts w:ascii="Arial" w:hAnsi="Arial" w:cs="Arial"/>
        <w:b/>
        <w:bCs/>
        <w:sz w:val="22"/>
        <w:szCs w:val="22"/>
      </w:rPr>
      <w:t>FYDELL HOUSE</w:t>
    </w:r>
  </w:p>
  <w:p w14:paraId="06C6853C" w14:textId="34544998" w:rsidR="000C5187" w:rsidRPr="000C5187" w:rsidRDefault="000C5187">
    <w:pPr>
      <w:pStyle w:val="Header"/>
      <w:rPr>
        <w:rFonts w:ascii="Arial" w:hAnsi="Arial" w:cs="Arial"/>
        <w:b/>
        <w:bCs/>
        <w:sz w:val="22"/>
        <w:szCs w:val="22"/>
      </w:rPr>
    </w:pPr>
    <w:r>
      <w:rPr>
        <w:rFonts w:ascii="Arial" w:hAnsi="Arial" w:cs="Arial"/>
        <w:b/>
        <w:bCs/>
        <w:sz w:val="22"/>
        <w:szCs w:val="22"/>
      </w:rPr>
      <w:t>SOUTH STREET, BOSTON</w:t>
    </w:r>
  </w:p>
  <w:p w14:paraId="71C80009" w14:textId="2273CB03" w:rsidR="000C5187" w:rsidRPr="000C5187" w:rsidRDefault="000C5187">
    <w:pPr>
      <w:pStyle w:val="Header"/>
      <w:rPr>
        <w:rFonts w:ascii="Arial" w:hAnsi="Arial" w:cs="Arial"/>
        <w:b/>
        <w:bCs/>
        <w:sz w:val="22"/>
        <w:szCs w:val="22"/>
      </w:rPr>
    </w:pPr>
    <w:r w:rsidRPr="000C5187">
      <w:rPr>
        <w:rFonts w:ascii="Arial" w:hAnsi="Arial" w:cs="Arial"/>
        <w:b/>
        <w:bCs/>
        <w:sz w:val="22"/>
        <w:szCs w:val="22"/>
      </w:rPr>
      <w:t>PRE-QUALIFICATION QUESTIONNAIRE</w:t>
    </w:r>
  </w:p>
  <w:p w14:paraId="78CD2933" w14:textId="37E68E4F" w:rsidR="00655D1F" w:rsidRPr="000C5187" w:rsidRDefault="005E1895">
    <w:pPr>
      <w:pStyle w:val="Header"/>
      <w:rPr>
        <w:rFonts w:ascii="Arial" w:hAnsi="Arial" w:cs="Arial"/>
        <w:b/>
        <w:bCs/>
        <w:sz w:val="22"/>
        <w:szCs w:val="22"/>
      </w:rPr>
    </w:pPr>
    <w:r>
      <w:rPr>
        <w:rFonts w:ascii="Arial" w:hAnsi="Arial" w:cs="Arial"/>
        <w:b/>
        <w:bCs/>
        <w:sz w:val="22"/>
        <w:szCs w:val="22"/>
      </w:rPr>
      <w:t>DECEMBER 2</w:t>
    </w:r>
    <w:r w:rsidR="000C5187" w:rsidRPr="000C5187">
      <w:rPr>
        <w:rFonts w:ascii="Arial" w:hAnsi="Arial" w:cs="Arial"/>
        <w:b/>
        <w:bCs/>
        <w:sz w:val="22"/>
        <w:szCs w:val="22"/>
      </w:rPr>
      <w:t>02</w:t>
    </w:r>
    <w:r>
      <w:rPr>
        <w:rFonts w:ascii="Arial" w:hAnsi="Arial" w:cs="Arial"/>
        <w:b/>
        <w:bCs/>
        <w:sz w:val="22"/>
        <w:szCs w:val="22"/>
      </w:rPr>
      <w:t>4</w:t>
    </w:r>
  </w:p>
  <w:p w14:paraId="071CB521" w14:textId="77777777" w:rsidR="000C5187" w:rsidRPr="000C5187" w:rsidRDefault="000C5187">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12CF4"/>
    <w:multiLevelType w:val="hybridMultilevel"/>
    <w:tmpl w:val="7FF4412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4150AC"/>
    <w:multiLevelType w:val="hybridMultilevel"/>
    <w:tmpl w:val="3E2692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5B4769F9"/>
    <w:multiLevelType w:val="hybridMultilevel"/>
    <w:tmpl w:val="8D6CD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07C66"/>
    <w:multiLevelType w:val="hybridMultilevel"/>
    <w:tmpl w:val="63C8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C2FF4"/>
    <w:multiLevelType w:val="hybridMultilevel"/>
    <w:tmpl w:val="BF826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2410851">
    <w:abstractNumId w:val="2"/>
  </w:num>
  <w:num w:numId="2" w16cid:durableId="1741709366">
    <w:abstractNumId w:val="0"/>
  </w:num>
  <w:num w:numId="3" w16cid:durableId="644159504">
    <w:abstractNumId w:val="1"/>
  </w:num>
  <w:num w:numId="4" w16cid:durableId="884097318">
    <w:abstractNumId w:val="3"/>
  </w:num>
  <w:num w:numId="5" w16cid:durableId="1468663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31"/>
    <w:rsid w:val="000072C8"/>
    <w:rsid w:val="0001467C"/>
    <w:rsid w:val="00022E73"/>
    <w:rsid w:val="000318F4"/>
    <w:rsid w:val="00031D4C"/>
    <w:rsid w:val="000371BB"/>
    <w:rsid w:val="000445F2"/>
    <w:rsid w:val="00046A86"/>
    <w:rsid w:val="00053251"/>
    <w:rsid w:val="00057E0F"/>
    <w:rsid w:val="00066251"/>
    <w:rsid w:val="000731B8"/>
    <w:rsid w:val="000800B1"/>
    <w:rsid w:val="00084860"/>
    <w:rsid w:val="000B049A"/>
    <w:rsid w:val="000B0906"/>
    <w:rsid w:val="000B2DC3"/>
    <w:rsid w:val="000B31C6"/>
    <w:rsid w:val="000B6724"/>
    <w:rsid w:val="000C2894"/>
    <w:rsid w:val="000C3A9C"/>
    <w:rsid w:val="000C5187"/>
    <w:rsid w:val="000C7DDC"/>
    <w:rsid w:val="000D0DF8"/>
    <w:rsid w:val="000F1535"/>
    <w:rsid w:val="00105DAE"/>
    <w:rsid w:val="00106C28"/>
    <w:rsid w:val="00115312"/>
    <w:rsid w:val="0012221C"/>
    <w:rsid w:val="0012584E"/>
    <w:rsid w:val="001262D8"/>
    <w:rsid w:val="00131624"/>
    <w:rsid w:val="001347C6"/>
    <w:rsid w:val="001502FD"/>
    <w:rsid w:val="00152A43"/>
    <w:rsid w:val="001566F8"/>
    <w:rsid w:val="0016368A"/>
    <w:rsid w:val="00184E19"/>
    <w:rsid w:val="00196F88"/>
    <w:rsid w:val="001A7D1C"/>
    <w:rsid w:val="001B1F4A"/>
    <w:rsid w:val="001C47ED"/>
    <w:rsid w:val="001D1748"/>
    <w:rsid w:val="001D3E88"/>
    <w:rsid w:val="001E0877"/>
    <w:rsid w:val="001E236D"/>
    <w:rsid w:val="001E3536"/>
    <w:rsid w:val="001F606F"/>
    <w:rsid w:val="00211440"/>
    <w:rsid w:val="0022044F"/>
    <w:rsid w:val="00230840"/>
    <w:rsid w:val="00230A73"/>
    <w:rsid w:val="00231D0F"/>
    <w:rsid w:val="00235ED3"/>
    <w:rsid w:val="002373E4"/>
    <w:rsid w:val="00283AC1"/>
    <w:rsid w:val="002A3AC6"/>
    <w:rsid w:val="002B60B1"/>
    <w:rsid w:val="002C1544"/>
    <w:rsid w:val="002C272B"/>
    <w:rsid w:val="002C558E"/>
    <w:rsid w:val="002C7D31"/>
    <w:rsid w:val="002D54EC"/>
    <w:rsid w:val="002D6903"/>
    <w:rsid w:val="002E4209"/>
    <w:rsid w:val="002E4BA1"/>
    <w:rsid w:val="002F6115"/>
    <w:rsid w:val="0030378F"/>
    <w:rsid w:val="00306720"/>
    <w:rsid w:val="003115CC"/>
    <w:rsid w:val="00326AE7"/>
    <w:rsid w:val="003358CD"/>
    <w:rsid w:val="003506D8"/>
    <w:rsid w:val="003621F4"/>
    <w:rsid w:val="003674E6"/>
    <w:rsid w:val="003806AA"/>
    <w:rsid w:val="00384F98"/>
    <w:rsid w:val="0039122D"/>
    <w:rsid w:val="00395BE6"/>
    <w:rsid w:val="003972F0"/>
    <w:rsid w:val="003A67E3"/>
    <w:rsid w:val="003C1F77"/>
    <w:rsid w:val="003C58FD"/>
    <w:rsid w:val="003D0E65"/>
    <w:rsid w:val="003F3DCC"/>
    <w:rsid w:val="003F3F31"/>
    <w:rsid w:val="00400A88"/>
    <w:rsid w:val="00403449"/>
    <w:rsid w:val="00406330"/>
    <w:rsid w:val="004112FF"/>
    <w:rsid w:val="004158A1"/>
    <w:rsid w:val="00417C83"/>
    <w:rsid w:val="0042097D"/>
    <w:rsid w:val="00433764"/>
    <w:rsid w:val="00444E4A"/>
    <w:rsid w:val="00444EEF"/>
    <w:rsid w:val="00445010"/>
    <w:rsid w:val="0044576E"/>
    <w:rsid w:val="00466E06"/>
    <w:rsid w:val="00492B48"/>
    <w:rsid w:val="004A6CE5"/>
    <w:rsid w:val="004C292F"/>
    <w:rsid w:val="004D1199"/>
    <w:rsid w:val="004D3ACC"/>
    <w:rsid w:val="004D42C8"/>
    <w:rsid w:val="004D58BB"/>
    <w:rsid w:val="004E19DF"/>
    <w:rsid w:val="0050421D"/>
    <w:rsid w:val="00507D57"/>
    <w:rsid w:val="005172FF"/>
    <w:rsid w:val="00523ACD"/>
    <w:rsid w:val="00526572"/>
    <w:rsid w:val="005415E8"/>
    <w:rsid w:val="00546579"/>
    <w:rsid w:val="00562B82"/>
    <w:rsid w:val="00573398"/>
    <w:rsid w:val="00583F9F"/>
    <w:rsid w:val="0058431F"/>
    <w:rsid w:val="005848D6"/>
    <w:rsid w:val="00591293"/>
    <w:rsid w:val="005A126C"/>
    <w:rsid w:val="005B0A6C"/>
    <w:rsid w:val="005B0C0D"/>
    <w:rsid w:val="005C4467"/>
    <w:rsid w:val="005C7762"/>
    <w:rsid w:val="005D68BB"/>
    <w:rsid w:val="005E1895"/>
    <w:rsid w:val="005E3AB3"/>
    <w:rsid w:val="005F1459"/>
    <w:rsid w:val="006024D5"/>
    <w:rsid w:val="006068EC"/>
    <w:rsid w:val="00613F57"/>
    <w:rsid w:val="006166C2"/>
    <w:rsid w:val="006320BD"/>
    <w:rsid w:val="00635850"/>
    <w:rsid w:val="00637C85"/>
    <w:rsid w:val="00640BBC"/>
    <w:rsid w:val="006456E8"/>
    <w:rsid w:val="0064722B"/>
    <w:rsid w:val="00650B1E"/>
    <w:rsid w:val="00655D1F"/>
    <w:rsid w:val="006612AD"/>
    <w:rsid w:val="00666208"/>
    <w:rsid w:val="0067696C"/>
    <w:rsid w:val="0067705A"/>
    <w:rsid w:val="00683A91"/>
    <w:rsid w:val="00687575"/>
    <w:rsid w:val="00690E7F"/>
    <w:rsid w:val="00696C23"/>
    <w:rsid w:val="006B4076"/>
    <w:rsid w:val="006C4E29"/>
    <w:rsid w:val="006C5C86"/>
    <w:rsid w:val="006D3343"/>
    <w:rsid w:val="006F277C"/>
    <w:rsid w:val="006F48CC"/>
    <w:rsid w:val="0071247E"/>
    <w:rsid w:val="007150B7"/>
    <w:rsid w:val="00725FDE"/>
    <w:rsid w:val="0073127A"/>
    <w:rsid w:val="007331C5"/>
    <w:rsid w:val="00734005"/>
    <w:rsid w:val="00753DB2"/>
    <w:rsid w:val="007546CC"/>
    <w:rsid w:val="00795AF4"/>
    <w:rsid w:val="007A2186"/>
    <w:rsid w:val="007A5535"/>
    <w:rsid w:val="007B3EBF"/>
    <w:rsid w:val="007C089D"/>
    <w:rsid w:val="007D453C"/>
    <w:rsid w:val="007E7FA2"/>
    <w:rsid w:val="007F28EB"/>
    <w:rsid w:val="007F3265"/>
    <w:rsid w:val="007F347D"/>
    <w:rsid w:val="007F69FA"/>
    <w:rsid w:val="00801E65"/>
    <w:rsid w:val="0080492F"/>
    <w:rsid w:val="00804B71"/>
    <w:rsid w:val="0082097B"/>
    <w:rsid w:val="008453B1"/>
    <w:rsid w:val="00845756"/>
    <w:rsid w:val="0085030C"/>
    <w:rsid w:val="00864F75"/>
    <w:rsid w:val="008666B7"/>
    <w:rsid w:val="00871A89"/>
    <w:rsid w:val="008728A7"/>
    <w:rsid w:val="00873CB9"/>
    <w:rsid w:val="00874262"/>
    <w:rsid w:val="00875CE6"/>
    <w:rsid w:val="008907A1"/>
    <w:rsid w:val="00895465"/>
    <w:rsid w:val="008977C9"/>
    <w:rsid w:val="008A0D91"/>
    <w:rsid w:val="008A4483"/>
    <w:rsid w:val="008B35BA"/>
    <w:rsid w:val="008B7D22"/>
    <w:rsid w:val="008C1F93"/>
    <w:rsid w:val="008C243C"/>
    <w:rsid w:val="008C5B14"/>
    <w:rsid w:val="008D0398"/>
    <w:rsid w:val="008D1910"/>
    <w:rsid w:val="008D3078"/>
    <w:rsid w:val="008E6FC7"/>
    <w:rsid w:val="008E74BB"/>
    <w:rsid w:val="008F2684"/>
    <w:rsid w:val="008F276E"/>
    <w:rsid w:val="008F640C"/>
    <w:rsid w:val="00900111"/>
    <w:rsid w:val="00911CB0"/>
    <w:rsid w:val="0091276A"/>
    <w:rsid w:val="0093400A"/>
    <w:rsid w:val="00935130"/>
    <w:rsid w:val="009354A1"/>
    <w:rsid w:val="009572C2"/>
    <w:rsid w:val="00960442"/>
    <w:rsid w:val="00967099"/>
    <w:rsid w:val="0097359C"/>
    <w:rsid w:val="00974ED1"/>
    <w:rsid w:val="00983B46"/>
    <w:rsid w:val="009914FC"/>
    <w:rsid w:val="00993AF9"/>
    <w:rsid w:val="009A7BC5"/>
    <w:rsid w:val="009B0CC0"/>
    <w:rsid w:val="009B5239"/>
    <w:rsid w:val="009C2904"/>
    <w:rsid w:val="009C719A"/>
    <w:rsid w:val="009E073C"/>
    <w:rsid w:val="009E4AD4"/>
    <w:rsid w:val="009E6413"/>
    <w:rsid w:val="009F2F1A"/>
    <w:rsid w:val="009F60F8"/>
    <w:rsid w:val="00A17393"/>
    <w:rsid w:val="00A1792B"/>
    <w:rsid w:val="00A20EB5"/>
    <w:rsid w:val="00A21F3E"/>
    <w:rsid w:val="00A23E9B"/>
    <w:rsid w:val="00A25AF4"/>
    <w:rsid w:val="00A26832"/>
    <w:rsid w:val="00A4019E"/>
    <w:rsid w:val="00A56319"/>
    <w:rsid w:val="00A57668"/>
    <w:rsid w:val="00A62990"/>
    <w:rsid w:val="00A818B2"/>
    <w:rsid w:val="00A85FD4"/>
    <w:rsid w:val="00AA01ED"/>
    <w:rsid w:val="00AA0665"/>
    <w:rsid w:val="00AB4569"/>
    <w:rsid w:val="00AC3B8C"/>
    <w:rsid w:val="00AC7B34"/>
    <w:rsid w:val="00AE4122"/>
    <w:rsid w:val="00AE5B51"/>
    <w:rsid w:val="00AE67DE"/>
    <w:rsid w:val="00B0130C"/>
    <w:rsid w:val="00B05ABA"/>
    <w:rsid w:val="00B12B98"/>
    <w:rsid w:val="00B457A1"/>
    <w:rsid w:val="00B46C36"/>
    <w:rsid w:val="00B629B5"/>
    <w:rsid w:val="00B64377"/>
    <w:rsid w:val="00B811BD"/>
    <w:rsid w:val="00B90F2C"/>
    <w:rsid w:val="00B929D4"/>
    <w:rsid w:val="00BA155B"/>
    <w:rsid w:val="00BA6B3D"/>
    <w:rsid w:val="00BB47EE"/>
    <w:rsid w:val="00BB5B93"/>
    <w:rsid w:val="00BC10C8"/>
    <w:rsid w:val="00BD0E8B"/>
    <w:rsid w:val="00BF29A5"/>
    <w:rsid w:val="00BF78AB"/>
    <w:rsid w:val="00C00752"/>
    <w:rsid w:val="00C04626"/>
    <w:rsid w:val="00C25CD1"/>
    <w:rsid w:val="00C32F4D"/>
    <w:rsid w:val="00C35FD5"/>
    <w:rsid w:val="00C42FAD"/>
    <w:rsid w:val="00C44D74"/>
    <w:rsid w:val="00C608C2"/>
    <w:rsid w:val="00C713FC"/>
    <w:rsid w:val="00C85321"/>
    <w:rsid w:val="00C85343"/>
    <w:rsid w:val="00C913EC"/>
    <w:rsid w:val="00C97988"/>
    <w:rsid w:val="00CB4964"/>
    <w:rsid w:val="00CC180C"/>
    <w:rsid w:val="00CC3412"/>
    <w:rsid w:val="00CD4A05"/>
    <w:rsid w:val="00CE39B7"/>
    <w:rsid w:val="00CF1CBC"/>
    <w:rsid w:val="00D01B31"/>
    <w:rsid w:val="00D0370B"/>
    <w:rsid w:val="00D11FE5"/>
    <w:rsid w:val="00D14250"/>
    <w:rsid w:val="00D14ECF"/>
    <w:rsid w:val="00D2079A"/>
    <w:rsid w:val="00D22274"/>
    <w:rsid w:val="00D22CC9"/>
    <w:rsid w:val="00D25ACA"/>
    <w:rsid w:val="00D32BEE"/>
    <w:rsid w:val="00D353DF"/>
    <w:rsid w:val="00D47DA9"/>
    <w:rsid w:val="00D5061A"/>
    <w:rsid w:val="00D543C1"/>
    <w:rsid w:val="00D55417"/>
    <w:rsid w:val="00D56687"/>
    <w:rsid w:val="00D57090"/>
    <w:rsid w:val="00D60961"/>
    <w:rsid w:val="00D67C53"/>
    <w:rsid w:val="00D70440"/>
    <w:rsid w:val="00D8525F"/>
    <w:rsid w:val="00D87790"/>
    <w:rsid w:val="00D87B8F"/>
    <w:rsid w:val="00D91299"/>
    <w:rsid w:val="00D9251E"/>
    <w:rsid w:val="00DA08F4"/>
    <w:rsid w:val="00DA4D54"/>
    <w:rsid w:val="00DA5286"/>
    <w:rsid w:val="00DB25A8"/>
    <w:rsid w:val="00DD4090"/>
    <w:rsid w:val="00DE34D3"/>
    <w:rsid w:val="00DE37A1"/>
    <w:rsid w:val="00E00503"/>
    <w:rsid w:val="00E10BFF"/>
    <w:rsid w:val="00E175B4"/>
    <w:rsid w:val="00E202C4"/>
    <w:rsid w:val="00E32406"/>
    <w:rsid w:val="00E37107"/>
    <w:rsid w:val="00E56432"/>
    <w:rsid w:val="00E62347"/>
    <w:rsid w:val="00E7455A"/>
    <w:rsid w:val="00E75128"/>
    <w:rsid w:val="00E7547F"/>
    <w:rsid w:val="00E861FE"/>
    <w:rsid w:val="00E91B80"/>
    <w:rsid w:val="00E92AB2"/>
    <w:rsid w:val="00E970A4"/>
    <w:rsid w:val="00EB2EC5"/>
    <w:rsid w:val="00ED43E0"/>
    <w:rsid w:val="00EF30DE"/>
    <w:rsid w:val="00F03110"/>
    <w:rsid w:val="00F07F8B"/>
    <w:rsid w:val="00F2198C"/>
    <w:rsid w:val="00F22EEE"/>
    <w:rsid w:val="00F26036"/>
    <w:rsid w:val="00F31BAD"/>
    <w:rsid w:val="00F33E70"/>
    <w:rsid w:val="00F463E5"/>
    <w:rsid w:val="00F50908"/>
    <w:rsid w:val="00F52D14"/>
    <w:rsid w:val="00F55C25"/>
    <w:rsid w:val="00F6693E"/>
    <w:rsid w:val="00F6780E"/>
    <w:rsid w:val="00F7099B"/>
    <w:rsid w:val="00F73245"/>
    <w:rsid w:val="00F74875"/>
    <w:rsid w:val="00F77E5C"/>
    <w:rsid w:val="00F80DA8"/>
    <w:rsid w:val="00F812F7"/>
    <w:rsid w:val="00F81405"/>
    <w:rsid w:val="00F82114"/>
    <w:rsid w:val="00F84918"/>
    <w:rsid w:val="00FA141F"/>
    <w:rsid w:val="00FA4E5C"/>
    <w:rsid w:val="00FA5211"/>
    <w:rsid w:val="00FB3052"/>
    <w:rsid w:val="00FB62D7"/>
    <w:rsid w:val="00FC6830"/>
    <w:rsid w:val="00FC6C6E"/>
    <w:rsid w:val="00FD2C32"/>
    <w:rsid w:val="00FD6CF1"/>
    <w:rsid w:val="00FD6ED6"/>
    <w:rsid w:val="00FE1BC7"/>
    <w:rsid w:val="00FE2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11826"/>
  <w15:chartTrackingRefBased/>
  <w15:docId w15:val="{F6D90E39-57F9-E545-966F-5F25759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SansOsF Light" w:eastAsia="Times New Roman" w:hAnsi="TheSansOsF Light"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3F31"/>
    <w:pPr>
      <w:spacing w:line="280" w:lineRule="exact"/>
    </w:pPr>
    <w:rPr>
      <w:rFonts w:eastAsia="Calibr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800B1"/>
    <w:pPr>
      <w:spacing w:line="240" w:lineRule="auto"/>
    </w:pPr>
    <w:rPr>
      <w:rFonts w:ascii="TheSansOsF SemiBold" w:eastAsia="Times New Roman" w:hAnsi="TheSansOsF SemiBold"/>
      <w:sz w:val="18"/>
    </w:rPr>
  </w:style>
  <w:style w:type="paragraph" w:styleId="EnvelopeAddress">
    <w:name w:val="envelope address"/>
    <w:basedOn w:val="Normal"/>
    <w:uiPriority w:val="99"/>
    <w:semiHidden/>
    <w:unhideWhenUsed/>
    <w:rsid w:val="00FA4E5C"/>
    <w:pPr>
      <w:framePr w:w="7920" w:h="1980" w:hRule="exact" w:hSpace="180" w:wrap="auto" w:hAnchor="page" w:xAlign="center" w:yAlign="bottom"/>
      <w:spacing w:line="240" w:lineRule="auto"/>
      <w:ind w:left="2880"/>
    </w:pPr>
    <w:rPr>
      <w:rFonts w:ascii="TheSansOsF SemiBold" w:eastAsia="Times New Roman" w:hAnsi="TheSansOsF SemiBold"/>
    </w:rPr>
  </w:style>
  <w:style w:type="paragraph" w:styleId="BalloonText">
    <w:name w:val="Balloon Text"/>
    <w:basedOn w:val="Normal"/>
    <w:link w:val="BalloonTextChar"/>
    <w:uiPriority w:val="99"/>
    <w:semiHidden/>
    <w:unhideWhenUsed/>
    <w:rsid w:val="00875CE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75CE6"/>
    <w:rPr>
      <w:rFonts w:ascii="Tahoma" w:eastAsia="Calibri" w:hAnsi="Tahoma" w:cs="Tahoma"/>
      <w:sz w:val="16"/>
      <w:szCs w:val="16"/>
      <w:lang w:eastAsia="en-US"/>
    </w:rPr>
  </w:style>
  <w:style w:type="paragraph" w:styleId="Header">
    <w:name w:val="header"/>
    <w:basedOn w:val="Normal"/>
    <w:link w:val="HeaderChar"/>
    <w:uiPriority w:val="99"/>
    <w:unhideWhenUsed/>
    <w:rsid w:val="00EF30DE"/>
    <w:pPr>
      <w:tabs>
        <w:tab w:val="center" w:pos="4513"/>
        <w:tab w:val="right" w:pos="9026"/>
      </w:tabs>
    </w:pPr>
  </w:style>
  <w:style w:type="character" w:customStyle="1" w:styleId="HeaderChar">
    <w:name w:val="Header Char"/>
    <w:link w:val="Header"/>
    <w:uiPriority w:val="99"/>
    <w:rsid w:val="00EF30DE"/>
    <w:rPr>
      <w:rFonts w:eastAsia="Calibri"/>
      <w:szCs w:val="24"/>
      <w:lang w:eastAsia="en-US"/>
    </w:rPr>
  </w:style>
  <w:style w:type="paragraph" w:styleId="Footer">
    <w:name w:val="footer"/>
    <w:basedOn w:val="Normal"/>
    <w:link w:val="FooterChar"/>
    <w:uiPriority w:val="99"/>
    <w:unhideWhenUsed/>
    <w:rsid w:val="00EF30DE"/>
    <w:pPr>
      <w:tabs>
        <w:tab w:val="center" w:pos="4513"/>
        <w:tab w:val="right" w:pos="9026"/>
      </w:tabs>
    </w:pPr>
  </w:style>
  <w:style w:type="character" w:customStyle="1" w:styleId="FooterChar">
    <w:name w:val="Footer Char"/>
    <w:link w:val="Footer"/>
    <w:uiPriority w:val="99"/>
    <w:rsid w:val="00EF30DE"/>
    <w:rPr>
      <w:rFonts w:eastAsia="Calibri"/>
      <w:szCs w:val="24"/>
      <w:lang w:eastAsia="en-US"/>
    </w:rPr>
  </w:style>
  <w:style w:type="paragraph" w:styleId="NormalWeb">
    <w:name w:val="Normal (Web)"/>
    <w:basedOn w:val="Normal"/>
    <w:uiPriority w:val="99"/>
    <w:unhideWhenUsed/>
    <w:rsid w:val="00105DAE"/>
    <w:pPr>
      <w:spacing w:before="100" w:beforeAutospacing="1" w:after="100" w:afterAutospacing="1" w:line="240" w:lineRule="auto"/>
    </w:pPr>
    <w:rPr>
      <w:rFonts w:ascii="Times New Roman" w:eastAsia="Times New Roman" w:hAnsi="Times New Roman"/>
      <w:sz w:val="24"/>
      <w:lang w:eastAsia="en-GB"/>
    </w:rPr>
  </w:style>
  <w:style w:type="character" w:styleId="PageNumber">
    <w:name w:val="page number"/>
    <w:basedOn w:val="DefaultParagraphFont"/>
    <w:uiPriority w:val="99"/>
    <w:semiHidden/>
    <w:unhideWhenUsed/>
    <w:rsid w:val="00E91B80"/>
  </w:style>
  <w:style w:type="character" w:styleId="Hyperlink">
    <w:name w:val="Hyperlink"/>
    <w:uiPriority w:val="99"/>
    <w:unhideWhenUsed/>
    <w:rsid w:val="00911CB0"/>
    <w:rPr>
      <w:color w:val="0000FF"/>
      <w:u w:val="single"/>
    </w:rPr>
  </w:style>
  <w:style w:type="table" w:styleId="TableGrid">
    <w:name w:val="Table Grid"/>
    <w:basedOn w:val="TableNormal"/>
    <w:uiPriority w:val="59"/>
    <w:rsid w:val="00C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299"/>
    <w:rPr>
      <w:color w:val="605E5C"/>
      <w:shd w:val="clear" w:color="auto" w:fill="E1DFDD"/>
    </w:rPr>
  </w:style>
  <w:style w:type="paragraph" w:styleId="Revision">
    <w:name w:val="Revision"/>
    <w:hidden/>
    <w:uiPriority w:val="99"/>
    <w:semiHidden/>
    <w:rsid w:val="008B35BA"/>
    <w:rPr>
      <w:rFonts w:eastAsia="Calibri"/>
      <w:szCs w:val="24"/>
      <w:lang w:eastAsia="en-US"/>
    </w:rPr>
  </w:style>
  <w:style w:type="paragraph" w:styleId="ListParagraph">
    <w:name w:val="List Paragraph"/>
    <w:basedOn w:val="Normal"/>
    <w:uiPriority w:val="34"/>
    <w:qFormat/>
    <w:rsid w:val="0003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462">
      <w:bodyDiv w:val="1"/>
      <w:marLeft w:val="0"/>
      <w:marRight w:val="0"/>
      <w:marTop w:val="0"/>
      <w:marBottom w:val="0"/>
      <w:divBdr>
        <w:top w:val="none" w:sz="0" w:space="0" w:color="auto"/>
        <w:left w:val="none" w:sz="0" w:space="0" w:color="auto"/>
        <w:bottom w:val="none" w:sz="0" w:space="0" w:color="auto"/>
        <w:right w:val="none" w:sz="0" w:space="0" w:color="auto"/>
      </w:divBdr>
    </w:div>
    <w:div w:id="473136535">
      <w:bodyDiv w:val="1"/>
      <w:marLeft w:val="0"/>
      <w:marRight w:val="0"/>
      <w:marTop w:val="0"/>
      <w:marBottom w:val="0"/>
      <w:divBdr>
        <w:top w:val="none" w:sz="0" w:space="0" w:color="auto"/>
        <w:left w:val="none" w:sz="0" w:space="0" w:color="auto"/>
        <w:bottom w:val="none" w:sz="0" w:space="0" w:color="auto"/>
        <w:right w:val="none" w:sz="0" w:space="0" w:color="auto"/>
      </w:divBdr>
    </w:div>
    <w:div w:id="656110868">
      <w:bodyDiv w:val="1"/>
      <w:marLeft w:val="0"/>
      <w:marRight w:val="0"/>
      <w:marTop w:val="0"/>
      <w:marBottom w:val="0"/>
      <w:divBdr>
        <w:top w:val="none" w:sz="0" w:space="0" w:color="auto"/>
        <w:left w:val="none" w:sz="0" w:space="0" w:color="auto"/>
        <w:bottom w:val="none" w:sz="0" w:space="0" w:color="auto"/>
        <w:right w:val="none" w:sz="0" w:space="0" w:color="auto"/>
      </w:divBdr>
    </w:div>
    <w:div w:id="866989601">
      <w:bodyDiv w:val="1"/>
      <w:marLeft w:val="0"/>
      <w:marRight w:val="0"/>
      <w:marTop w:val="0"/>
      <w:marBottom w:val="0"/>
      <w:divBdr>
        <w:top w:val="none" w:sz="0" w:space="0" w:color="auto"/>
        <w:left w:val="none" w:sz="0" w:space="0" w:color="auto"/>
        <w:bottom w:val="none" w:sz="0" w:space="0" w:color="auto"/>
        <w:right w:val="none" w:sz="0" w:space="0" w:color="auto"/>
      </w:divBdr>
      <w:divsChild>
        <w:div w:id="1951356899">
          <w:marLeft w:val="0"/>
          <w:marRight w:val="0"/>
          <w:marTop w:val="0"/>
          <w:marBottom w:val="0"/>
          <w:divBdr>
            <w:top w:val="none" w:sz="0" w:space="0" w:color="auto"/>
            <w:left w:val="none" w:sz="0" w:space="0" w:color="auto"/>
            <w:bottom w:val="none" w:sz="0" w:space="0" w:color="auto"/>
            <w:right w:val="none" w:sz="0" w:space="0" w:color="auto"/>
          </w:divBdr>
          <w:divsChild>
            <w:div w:id="393281556">
              <w:marLeft w:val="0"/>
              <w:marRight w:val="0"/>
              <w:marTop w:val="0"/>
              <w:marBottom w:val="0"/>
              <w:divBdr>
                <w:top w:val="none" w:sz="0" w:space="0" w:color="auto"/>
                <w:left w:val="none" w:sz="0" w:space="0" w:color="auto"/>
                <w:bottom w:val="none" w:sz="0" w:space="0" w:color="auto"/>
                <w:right w:val="none" w:sz="0" w:space="0" w:color="auto"/>
              </w:divBdr>
              <w:divsChild>
                <w:div w:id="1954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4451">
      <w:bodyDiv w:val="1"/>
      <w:marLeft w:val="0"/>
      <w:marRight w:val="0"/>
      <w:marTop w:val="0"/>
      <w:marBottom w:val="0"/>
      <w:divBdr>
        <w:top w:val="none" w:sz="0" w:space="0" w:color="auto"/>
        <w:left w:val="none" w:sz="0" w:space="0" w:color="auto"/>
        <w:bottom w:val="none" w:sz="0" w:space="0" w:color="auto"/>
        <w:right w:val="none" w:sz="0" w:space="0" w:color="auto"/>
      </w:divBdr>
    </w:div>
    <w:div w:id="1968125622">
      <w:bodyDiv w:val="1"/>
      <w:marLeft w:val="0"/>
      <w:marRight w:val="0"/>
      <w:marTop w:val="0"/>
      <w:marBottom w:val="0"/>
      <w:divBdr>
        <w:top w:val="none" w:sz="0" w:space="0" w:color="auto"/>
        <w:left w:val="none" w:sz="0" w:space="0" w:color="auto"/>
        <w:bottom w:val="none" w:sz="0" w:space="0" w:color="auto"/>
        <w:right w:val="none" w:sz="0" w:space="0" w:color="auto"/>
      </w:divBdr>
      <w:divsChild>
        <w:div w:id="608126560">
          <w:marLeft w:val="0"/>
          <w:marRight w:val="0"/>
          <w:marTop w:val="0"/>
          <w:marBottom w:val="0"/>
          <w:divBdr>
            <w:top w:val="none" w:sz="0" w:space="0" w:color="auto"/>
            <w:left w:val="none" w:sz="0" w:space="0" w:color="auto"/>
            <w:bottom w:val="none" w:sz="0" w:space="0" w:color="auto"/>
            <w:right w:val="none" w:sz="0" w:space="0" w:color="auto"/>
          </w:divBdr>
          <w:divsChild>
            <w:div w:id="970864969">
              <w:marLeft w:val="0"/>
              <w:marRight w:val="0"/>
              <w:marTop w:val="0"/>
              <w:marBottom w:val="0"/>
              <w:divBdr>
                <w:top w:val="none" w:sz="0" w:space="0" w:color="auto"/>
                <w:left w:val="none" w:sz="0" w:space="0" w:color="auto"/>
                <w:bottom w:val="none" w:sz="0" w:space="0" w:color="auto"/>
                <w:right w:val="none" w:sz="0" w:space="0" w:color="auto"/>
              </w:divBdr>
              <w:divsChild>
                <w:div w:id="191962305">
                  <w:marLeft w:val="0"/>
                  <w:marRight w:val="0"/>
                  <w:marTop w:val="0"/>
                  <w:marBottom w:val="0"/>
                  <w:divBdr>
                    <w:top w:val="none" w:sz="0" w:space="0" w:color="auto"/>
                    <w:left w:val="none" w:sz="0" w:space="0" w:color="auto"/>
                    <w:bottom w:val="none" w:sz="0" w:space="0" w:color="auto"/>
                    <w:right w:val="none" w:sz="0" w:space="0" w:color="auto"/>
                  </w:divBdr>
                </w:div>
              </w:divsChild>
            </w:div>
            <w:div w:id="1890339456">
              <w:marLeft w:val="0"/>
              <w:marRight w:val="0"/>
              <w:marTop w:val="0"/>
              <w:marBottom w:val="0"/>
              <w:divBdr>
                <w:top w:val="none" w:sz="0" w:space="0" w:color="auto"/>
                <w:left w:val="none" w:sz="0" w:space="0" w:color="auto"/>
                <w:bottom w:val="none" w:sz="0" w:space="0" w:color="auto"/>
                <w:right w:val="none" w:sz="0" w:space="0" w:color="auto"/>
              </w:divBdr>
              <w:divsChild>
                <w:div w:id="13463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phanie@evansandjames.co.uk" TargetMode="External"/><Relationship Id="rId4" Type="http://schemas.openxmlformats.org/officeDocument/2006/relationships/settings" Target="settings.xml"/><Relationship Id="rId9" Type="http://schemas.openxmlformats.org/officeDocument/2006/relationships/hyperlink" Target="https://services.boston.gov.uk/agile/planApp.aspx?ref=B/23/0295&amp;query=week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34FC-98CA-4FC4-A404-91EA4D5A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2426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Links>
    <vt:vector size="12" baseType="variant">
      <vt:variant>
        <vt:i4>7143436</vt:i4>
      </vt:variant>
      <vt:variant>
        <vt:i4>3</vt:i4>
      </vt:variant>
      <vt:variant>
        <vt:i4>0</vt:i4>
      </vt:variant>
      <vt:variant>
        <vt:i4>5</vt:i4>
      </vt:variant>
      <vt:variant>
        <vt:lpwstr>mailto:david.cattell@rmpuk.com</vt:lpwstr>
      </vt:variant>
      <vt:variant>
        <vt:lpwstr/>
      </vt:variant>
      <vt:variant>
        <vt:i4>4980745</vt:i4>
      </vt:variant>
      <vt:variant>
        <vt:i4>0</vt:i4>
      </vt:variant>
      <vt:variant>
        <vt:i4>0</vt:i4>
      </vt:variant>
      <vt:variant>
        <vt:i4>5</vt:i4>
      </vt:variant>
      <vt:variant>
        <vt:lpwstr>http://www.rmpuk.com/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HALL-STEAD, STEPHANIE K.</cp:lastModifiedBy>
  <cp:revision>99</cp:revision>
  <cp:lastPrinted>2021-11-16T11:37:00Z</cp:lastPrinted>
  <dcterms:created xsi:type="dcterms:W3CDTF">2024-11-26T19:01:00Z</dcterms:created>
  <dcterms:modified xsi:type="dcterms:W3CDTF">2024-12-11T17:19:00Z</dcterms:modified>
</cp:coreProperties>
</file>