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2B9D366B" w:rsidR="00203F5D" w:rsidRDefault="00727813" w:rsidP="00203F5D">
            <w:pPr>
              <w:rPr>
                <w:rFonts w:ascii="Arial" w:hAnsi="Arial" w:cs="Arial"/>
                <w:b/>
                <w:highlight w:val="yellow"/>
              </w:rPr>
            </w:pPr>
            <w:r w:rsidRPr="00311C5F">
              <w:rPr>
                <w:rFonts w:ascii="Arial" w:hAnsi="Arial" w:cs="Arial"/>
              </w:rPr>
              <w:t>Our ref:</w:t>
            </w:r>
            <w:r w:rsidRPr="00311C5F">
              <w:rPr>
                <w:rFonts w:ascii="Arial" w:hAnsi="Arial" w:cs="Arial"/>
              </w:rPr>
              <w:tab/>
            </w:r>
            <w:bookmarkStart w:id="0" w:name="OurRef"/>
            <w:bookmarkEnd w:id="0"/>
            <w:r w:rsidR="00B55FDB" w:rsidRPr="00B55FDB">
              <w:rPr>
                <w:rFonts w:ascii="Arial" w:hAnsi="Arial" w:cs="Arial"/>
                <w:b/>
              </w:rPr>
              <w:t>C0061</w:t>
            </w:r>
          </w:p>
          <w:p w14:paraId="44494DAD" w14:textId="23B243E5"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32B869F6" w:rsidR="002C2284" w:rsidRDefault="002C2284" w:rsidP="00CB3E0B">
            <w:pPr>
              <w:rPr>
                <w:rFonts w:ascii="Arial" w:hAnsi="Arial" w:cs="Arial"/>
                <w:b/>
                <w:bCs/>
              </w:rPr>
            </w:pPr>
            <w:bookmarkStart w:id="2" w:name="Address"/>
            <w:bookmarkEnd w:id="2"/>
          </w:p>
          <w:p w14:paraId="67C5DE9A" w14:textId="77777777" w:rsidR="00AE14D0" w:rsidRDefault="00AE14D0" w:rsidP="00CB3E0B">
            <w:pPr>
              <w:rPr>
                <w:rFonts w:ascii="Arial" w:hAnsi="Arial" w:cs="Arial"/>
                <w:b/>
                <w:bCs/>
              </w:rPr>
            </w:pPr>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00EE19273B2F438983E862F8D9EAE665"/>
              </w:placeholder>
              <w:dropDownList>
                <w:listItem w:value="Choose an item."/>
                <w:listItem w:displayText="CPMS Lot 1 - AECOM Limited" w:value="CPMS Lot 1 - AECOM Limited"/>
                <w:listItem w:displayText="CPMS Lot 1 - Arcadis Consulting (UK) Limited" w:value="CPMS Lot 1 - Arcadis Consulting (UK) Limited"/>
                <w:listItem w:displayText="CPMS Lot 1 - AtkinsRéalis" w:value="CPMS Lot 1 - AtkinsRéalis"/>
                <w:listItem w:displayText="CPMS Lot 1 - Ove Arup &amp; Partners Limited" w:value="CPMS Lot 1 - Ove Arup &amp; Partners Limited"/>
                <w:listItem w:displayText="CPMS Lot 1 - Jacobs (UK) Limited" w:value="CPMS Lot 1 - Jacobs (UK) Limited"/>
                <w:listItem w:displayText="CPMS Lot 1 - Mace Consult" w:value="CPMS Lot 1 - Mace Consult"/>
                <w:listItem w:displayText="CPMS Lot 1 - Mott MacDonald Limited" w:value="CPMS Lot 1 - Mott MacDonald Limited"/>
                <w:listItem w:displayText="CPMS Lot 1 - WSP (UK) Limited" w:value="CPMS Lot 1 - WSP (UK) Limited"/>
                <w:listItem w:displayText="CPMS Lot 2 - AECOM Limited" w:value="CPMS Lot 2 - AECOM Limited"/>
                <w:listItem w:displayText="CPMS Lot 2 - Arcadis Consulting (UK) Limited" w:value="CPMS Lot 2 - Arcadis Consulting (UK) Limited"/>
                <w:listItem w:displayText="CPMS Lot 2 - AtkinsRéalis" w:value="CPMS Lot 2 - AtkinsRéalis"/>
                <w:listItem w:displayText="CPMS Lot 2 - Jacobs UK Limited" w:value="CPMS Lot 2 - Jacobs UK Limited"/>
                <w:listItem w:displayText="CPMS Lot 2 - Mace Consult" w:value="CPMS Lot 2 - Mace Consult"/>
                <w:listItem w:displayText="CPMS Lot 2 - Mott MacDonald Limited" w:value="CPMS Lot 2 - Mott MacDonald Limited"/>
                <w:listItem w:displayText="CPMS Lot 2 - Stantec (UK) Limted" w:value="CPMS Lot 2 - Stantec (UK) Limted"/>
                <w:listItem w:displayText="CPMS Lot 2 - WSP (UK) Limited" w:value="CPMS Lot 2 - WSP (UK) Limited"/>
              </w:dropDownList>
            </w:sdtPr>
            <w:sdtContent>
              <w:p w14:paraId="26150504" w14:textId="538EA52E" w:rsidR="00E565C4" w:rsidRDefault="00B55FDB" w:rsidP="00E565C4">
                <w:pPr>
                  <w:rPr>
                    <w:rFonts w:ascii="Arial" w:hAnsi="Arial" w:cs="Arial"/>
                    <w:b/>
                    <w:bCs/>
                  </w:rPr>
                </w:pPr>
                <w:r>
                  <w:rPr>
                    <w:rFonts w:ascii="Arial" w:hAnsi="Arial" w:cs="Arial"/>
                    <w:b/>
                    <w:bCs/>
                  </w:rPr>
                  <w:t>CPMS Lot 1 - Jacobs (UK) Limited</w:t>
                </w:r>
              </w:p>
            </w:sdtContent>
          </w:sdt>
          <w:p w14:paraId="1750E23A" w14:textId="6AA3B9C2" w:rsidR="00727813" w:rsidRPr="00311C5F" w:rsidRDefault="00727813" w:rsidP="005C082A">
            <w:pPr>
              <w:rPr>
                <w:rFonts w:ascii="Arial" w:hAnsi="Arial" w:cs="Arial"/>
              </w:rPr>
            </w:pPr>
            <w:r w:rsidRPr="00311C5F">
              <w:rPr>
                <w:rFonts w:ascii="Arial" w:hAnsi="Arial" w:cs="Arial"/>
              </w:rPr>
              <w:t xml:space="preserve">via </w:t>
            </w:r>
            <w:r w:rsidR="001875B7">
              <w:rPr>
                <w:rFonts w:ascii="Arial" w:hAnsi="Arial" w:cs="Arial"/>
              </w:rPr>
              <w:t>eSourcing portal</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0F662F1F" w14:textId="4C7280E8" w:rsidR="00727813" w:rsidRPr="00311C5F" w:rsidRDefault="00483F92" w:rsidP="005C082A">
            <w:pPr>
              <w:rPr>
                <w:rFonts w:ascii="Arial" w:hAnsi="Arial" w:cs="Arial"/>
              </w:rPr>
            </w:pPr>
            <w:bookmarkStart w:id="4" w:name="SenderName"/>
            <w:bookmarkEnd w:id="4"/>
            <w:r>
              <w:rPr>
                <w:rFonts w:ascii="Arial" w:hAnsi="Arial" w:cs="Arial"/>
              </w:rPr>
              <w:t>CPMS</w:t>
            </w:r>
            <w:r w:rsidR="00311C5F">
              <w:rPr>
                <w:rFonts w:ascii="Arial" w:hAnsi="Arial" w:cs="Arial"/>
              </w:rPr>
              <w:t xml:space="preserve"> </w:t>
            </w:r>
            <w:r w:rsidR="00DB6B74" w:rsidRPr="00311C5F">
              <w:rPr>
                <w:rFonts w:ascii="Arial" w:hAnsi="Arial" w:cs="Arial"/>
              </w:rPr>
              <w:t>Procurement Team</w:t>
            </w:r>
          </w:p>
          <w:p w14:paraId="0832C60B" w14:textId="77777777" w:rsidR="000137BF" w:rsidRPr="000137BF" w:rsidRDefault="000137BF" w:rsidP="000137BF">
            <w:pPr>
              <w:tabs>
                <w:tab w:val="left" w:pos="1422"/>
              </w:tabs>
              <w:rPr>
                <w:rFonts w:ascii="Arial" w:hAnsi="Arial" w:cs="Arial"/>
              </w:rPr>
            </w:pPr>
            <w:r w:rsidRPr="000137BF">
              <w:rPr>
                <w:rFonts w:ascii="Arial" w:hAnsi="Arial" w:cs="Arial"/>
              </w:rPr>
              <w:t>National Highways</w:t>
            </w:r>
          </w:p>
          <w:p w14:paraId="1EE44154" w14:textId="77777777" w:rsidR="000137BF" w:rsidRPr="000137BF" w:rsidRDefault="000137BF" w:rsidP="000137BF">
            <w:pPr>
              <w:tabs>
                <w:tab w:val="left" w:pos="1422"/>
              </w:tabs>
              <w:rPr>
                <w:rFonts w:ascii="Arial" w:hAnsi="Arial" w:cs="Arial"/>
              </w:rPr>
            </w:pPr>
            <w:r w:rsidRPr="000137BF">
              <w:rPr>
                <w:rFonts w:ascii="Arial" w:hAnsi="Arial" w:cs="Arial"/>
              </w:rPr>
              <w:t xml:space="preserve">Three Snowhill </w:t>
            </w:r>
          </w:p>
          <w:p w14:paraId="35AB093C" w14:textId="77777777" w:rsidR="000137BF" w:rsidRPr="000137BF" w:rsidRDefault="000137BF" w:rsidP="000137BF">
            <w:pPr>
              <w:tabs>
                <w:tab w:val="left" w:pos="1422"/>
              </w:tabs>
              <w:rPr>
                <w:rFonts w:ascii="Arial" w:hAnsi="Arial" w:cs="Arial"/>
              </w:rPr>
            </w:pPr>
            <w:r w:rsidRPr="000137BF">
              <w:rPr>
                <w:rFonts w:ascii="Arial" w:hAnsi="Arial" w:cs="Arial"/>
              </w:rPr>
              <w:t>Snow Hill Queensway</w:t>
            </w:r>
          </w:p>
          <w:p w14:paraId="7D8E14D7" w14:textId="77777777" w:rsidR="000137BF" w:rsidRPr="000137BF" w:rsidRDefault="000137BF" w:rsidP="000137BF">
            <w:pPr>
              <w:tabs>
                <w:tab w:val="left" w:pos="1422"/>
              </w:tabs>
              <w:rPr>
                <w:rFonts w:ascii="Arial" w:hAnsi="Arial" w:cs="Arial"/>
              </w:rPr>
            </w:pPr>
            <w:r w:rsidRPr="000137BF">
              <w:rPr>
                <w:rFonts w:ascii="Arial" w:hAnsi="Arial" w:cs="Arial"/>
              </w:rPr>
              <w:t>Birmingham</w:t>
            </w:r>
          </w:p>
          <w:p w14:paraId="4EC27856" w14:textId="77777777" w:rsidR="000137BF" w:rsidRPr="000137BF" w:rsidRDefault="000137BF" w:rsidP="000137BF">
            <w:pPr>
              <w:tabs>
                <w:tab w:val="left" w:pos="1422"/>
              </w:tabs>
              <w:rPr>
                <w:rFonts w:ascii="Arial" w:hAnsi="Arial" w:cs="Arial"/>
              </w:rPr>
            </w:pPr>
            <w:r w:rsidRPr="000137BF">
              <w:rPr>
                <w:rFonts w:ascii="Arial" w:hAnsi="Arial" w:cs="Arial"/>
              </w:rPr>
              <w:t>B4 6GA</w:t>
            </w:r>
          </w:p>
          <w:p w14:paraId="25E1B92F" w14:textId="77777777" w:rsidR="00727813" w:rsidRPr="00311C5F" w:rsidRDefault="00727813" w:rsidP="005C082A">
            <w:pPr>
              <w:tabs>
                <w:tab w:val="left" w:pos="1422"/>
              </w:tabs>
              <w:rPr>
                <w:rFonts w:ascii="Arial" w:hAnsi="Arial" w:cs="Arial"/>
              </w:rPr>
            </w:pPr>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id w:val="-18012062"/>
              <w:placeholder>
                <w:docPart w:val="2F488086D70F4A768D9A2FB967E41A5D"/>
              </w:placeholder>
              <w:date w:fullDate="2025-12-16T00:00:00Z">
                <w:dateFormat w:val="dd MMMM yyyy"/>
                <w:lid w:val="en-GB"/>
                <w:storeMappedDataAs w:val="dateTime"/>
                <w:calendar w:val="gregorian"/>
              </w:date>
            </w:sdtPr>
            <w:sdtContent>
              <w:p w14:paraId="4DB832B5" w14:textId="480B9152" w:rsidR="00727813" w:rsidRPr="00311C5F" w:rsidRDefault="00B55FDB" w:rsidP="0044629C">
                <w:pPr>
                  <w:rPr>
                    <w:rFonts w:ascii="Arial" w:hAnsi="Arial" w:cs="Arial"/>
                    <w:b/>
                  </w:rPr>
                </w:pPr>
                <w:r>
                  <w:rPr>
                    <w:rFonts w:ascii="Arial" w:hAnsi="Arial" w:cs="Arial"/>
                    <w:b/>
                  </w:rPr>
                  <w:t>16 December 2025</w:t>
                </w:r>
              </w:p>
            </w:sdtContent>
          </w:sdt>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Pr="00311C5F" w:rsidRDefault="00311C5F">
      <w:pPr>
        <w:rPr>
          <w:rFonts w:ascii="Arial" w:hAnsi="Arial" w:cs="Arial"/>
        </w:rPr>
      </w:pPr>
      <w:r>
        <w:rPr>
          <w:rFonts w:ascii="Arial" w:hAnsi="Arial" w:cs="Arial"/>
        </w:rPr>
        <w:t>To whom it may concern,</w:t>
      </w:r>
    </w:p>
    <w:p w14:paraId="27FECFD1" w14:textId="77777777" w:rsidR="000B5932" w:rsidRPr="00311C5F" w:rsidRDefault="000B5932">
      <w:pPr>
        <w:rPr>
          <w:rFonts w:ascii="Arial" w:hAnsi="Arial" w:cs="Arial"/>
        </w:rPr>
      </w:pPr>
    </w:p>
    <w:p w14:paraId="5238F50F" w14:textId="749510CF" w:rsidR="00CB3E0B" w:rsidRDefault="0029324D" w:rsidP="00727813">
      <w:pPr>
        <w:jc w:val="center"/>
        <w:rPr>
          <w:rFonts w:ascii="Arial" w:hAnsi="Arial" w:cs="Arial"/>
          <w:b/>
          <w:bCs/>
        </w:rPr>
      </w:pPr>
      <w:bookmarkStart w:id="9" w:name="Subject"/>
      <w:bookmarkEnd w:id="9"/>
      <w:r>
        <w:rPr>
          <w:rFonts w:ascii="Arial" w:hAnsi="Arial" w:cs="Arial"/>
          <w:b/>
          <w:bCs/>
        </w:rPr>
        <w:t>COMMERCIAL AND PROJECT MANAGEMENT SERVICES</w:t>
      </w:r>
      <w:r w:rsidR="00483F92" w:rsidRPr="00483F92">
        <w:rPr>
          <w:rFonts w:ascii="Arial" w:hAnsi="Arial" w:cs="Arial"/>
          <w:b/>
          <w:bCs/>
        </w:rPr>
        <w:t xml:space="preserve"> (CPMS) Framework</w:t>
      </w:r>
    </w:p>
    <w:sdt>
      <w:sdtPr>
        <w:rPr>
          <w:rFonts w:ascii="Arial" w:hAnsi="Arial" w:cs="Arial"/>
          <w:b/>
          <w:bCs/>
        </w:rPr>
        <w:alias w:val="Select Lot"/>
        <w:tag w:val="Select Lot"/>
        <w:id w:val="-1662147758"/>
        <w:placeholder>
          <w:docPart w:val="DBFDA367B5EA4D6E8F39E23A0C9F78AC"/>
        </w:placeholder>
        <w:dropDownList>
          <w:listItem w:value="Choose an item."/>
          <w:listItem w:displayText="Lot 1 - Commercial Services" w:value="Lot 1 - Commercial Services"/>
          <w:listItem w:displayText="Lot 2 – Project Management Services" w:value="Lot 2 – Project Management Services"/>
        </w:dropDownList>
      </w:sdtPr>
      <w:sdtContent>
        <w:p w14:paraId="121A0DDA" w14:textId="76B797E2" w:rsidR="00483F92" w:rsidRPr="00CB3E0B" w:rsidRDefault="00B55FDB" w:rsidP="00483F92">
          <w:pPr>
            <w:jc w:val="center"/>
            <w:rPr>
              <w:rFonts w:ascii="Arial" w:hAnsi="Arial" w:cs="Arial"/>
              <w:b/>
              <w:bCs/>
            </w:rPr>
          </w:pPr>
          <w:r>
            <w:rPr>
              <w:rFonts w:ascii="Arial" w:hAnsi="Arial" w:cs="Arial"/>
              <w:b/>
              <w:bCs/>
            </w:rPr>
            <w:t>Lot 1 - Commercial Services</w:t>
          </w:r>
        </w:p>
      </w:sdtContent>
    </w:sdt>
    <w:p w14:paraId="66BF91D3" w14:textId="77777777" w:rsidR="00483F92" w:rsidRPr="00CB3E0B" w:rsidRDefault="00483F92" w:rsidP="00727813">
      <w:pPr>
        <w:jc w:val="center"/>
        <w:rPr>
          <w:rFonts w:ascii="Arial" w:hAnsi="Arial" w:cs="Arial"/>
          <w:b/>
          <w:bCs/>
        </w:rPr>
      </w:pPr>
    </w:p>
    <w:p w14:paraId="1B370D0D" w14:textId="77777777" w:rsidR="00CB3E0B" w:rsidRPr="00311C5F" w:rsidRDefault="00CB3E0B" w:rsidP="00727813">
      <w:pPr>
        <w:jc w:val="center"/>
        <w:rPr>
          <w:rFonts w:ascii="Arial" w:hAnsi="Arial" w:cs="Arial"/>
          <w:b/>
          <w:bCs/>
        </w:rPr>
      </w:pPr>
    </w:p>
    <w:p w14:paraId="03B99614" w14:textId="77777777" w:rsidR="00F841A8" w:rsidRPr="00B55FDB" w:rsidRDefault="002C2284" w:rsidP="00A53652">
      <w:pPr>
        <w:jc w:val="center"/>
        <w:rPr>
          <w:rFonts w:ascii="Arial" w:hAnsi="Arial" w:cs="Arial"/>
          <w:b/>
          <w:u w:val="single"/>
        </w:rPr>
      </w:pPr>
      <w:r w:rsidRPr="00B55FDB">
        <w:rPr>
          <w:rFonts w:ascii="Arial" w:hAnsi="Arial" w:cs="Arial"/>
          <w:b/>
          <w:u w:val="single"/>
        </w:rPr>
        <w:t>Reference</w:t>
      </w:r>
    </w:p>
    <w:p w14:paraId="35120911" w14:textId="77777777" w:rsidR="00B55FDB" w:rsidRPr="00B55FDB" w:rsidRDefault="00B55FDB" w:rsidP="00A53652">
      <w:pPr>
        <w:jc w:val="center"/>
        <w:rPr>
          <w:rFonts w:ascii="Arial" w:hAnsi="Arial" w:cs="Arial"/>
          <w:b/>
        </w:rPr>
      </w:pPr>
      <w:r w:rsidRPr="00B55FDB">
        <w:rPr>
          <w:rFonts w:ascii="Arial" w:hAnsi="Arial" w:cs="Arial"/>
          <w:b/>
        </w:rPr>
        <w:t>C0061</w:t>
      </w:r>
    </w:p>
    <w:p w14:paraId="4AEB1F58" w14:textId="50E32512" w:rsidR="00627D44" w:rsidRPr="00B55FDB" w:rsidRDefault="00B55FDB" w:rsidP="00A53652">
      <w:pPr>
        <w:jc w:val="center"/>
        <w:rPr>
          <w:rFonts w:ascii="Arial" w:hAnsi="Arial" w:cs="Arial"/>
          <w:b/>
        </w:rPr>
      </w:pPr>
      <w:r w:rsidRPr="00B55FDB">
        <w:rPr>
          <w:rFonts w:ascii="Arial" w:hAnsi="Arial" w:cs="Arial"/>
          <w:b/>
        </w:rPr>
        <w:t>Commercial Intelligence &amp; Unit Cost Modelling 2026</w:t>
      </w:r>
      <w:r w:rsidR="00A53652" w:rsidRPr="00B55FDB">
        <w:rPr>
          <w:rFonts w:ascii="Arial" w:hAnsi="Arial" w:cs="Arial"/>
          <w:b/>
        </w:rPr>
        <w:t xml:space="preserve"> </w:t>
      </w:r>
    </w:p>
    <w:p w14:paraId="391E6084" w14:textId="4933CC1F" w:rsidR="00727813" w:rsidRPr="00B55FDB" w:rsidRDefault="00727813">
      <w:pPr>
        <w:rPr>
          <w:rFonts w:ascii="Arial" w:hAnsi="Arial" w:cs="Arial"/>
        </w:rPr>
      </w:pPr>
    </w:p>
    <w:p w14:paraId="632A90AF" w14:textId="1E41F18B" w:rsidR="00EE705A" w:rsidRPr="00B55FDB" w:rsidRDefault="00EE705A" w:rsidP="00EE705A">
      <w:pPr>
        <w:jc w:val="center"/>
        <w:rPr>
          <w:rFonts w:ascii="Arial" w:hAnsi="Arial" w:cs="Arial"/>
          <w:b/>
        </w:rPr>
      </w:pPr>
      <w:r w:rsidRPr="00B55FDB">
        <w:rPr>
          <w:rFonts w:ascii="Arial" w:hAnsi="Arial" w:cs="Arial"/>
          <w:b/>
        </w:rPr>
        <w:t>AWARD LETTER</w:t>
      </w:r>
    </w:p>
    <w:p w14:paraId="00F5077D" w14:textId="77777777" w:rsidR="00EE705A" w:rsidRPr="00B55FDB" w:rsidRDefault="00EE705A">
      <w:pPr>
        <w:rPr>
          <w:rFonts w:ascii="Arial" w:hAnsi="Arial" w:cs="Arial"/>
        </w:rPr>
      </w:pPr>
    </w:p>
    <w:p w14:paraId="5D6970DB" w14:textId="6C4CA1FA" w:rsidR="004E4BD7" w:rsidRPr="00B55FDB" w:rsidRDefault="002B4544">
      <w:pPr>
        <w:rPr>
          <w:rFonts w:ascii="Arial" w:hAnsi="Arial" w:cs="Arial"/>
        </w:rPr>
      </w:pPr>
      <w:r w:rsidRPr="00B55FDB">
        <w:rPr>
          <w:rFonts w:ascii="Arial" w:hAnsi="Arial" w:cs="Arial"/>
        </w:rPr>
        <w:t xml:space="preserve">On behalf of </w:t>
      </w:r>
      <w:r w:rsidR="009A7DA4" w:rsidRPr="00B55FDB">
        <w:rPr>
          <w:rFonts w:ascii="Arial" w:hAnsi="Arial" w:cs="Arial"/>
        </w:rPr>
        <w:t>National Highways</w:t>
      </w:r>
      <w:r w:rsidRPr="00B55FDB">
        <w:rPr>
          <w:rFonts w:ascii="Arial" w:hAnsi="Arial" w:cs="Arial"/>
        </w:rPr>
        <w:t xml:space="preserve">, I am authorised to accept your </w:t>
      </w:r>
      <w:r w:rsidR="00524411" w:rsidRPr="00B55FDB">
        <w:rPr>
          <w:rFonts w:ascii="Arial" w:hAnsi="Arial" w:cs="Arial"/>
        </w:rPr>
        <w:t>proposal</w:t>
      </w:r>
      <w:r w:rsidRPr="00B55FDB">
        <w:rPr>
          <w:rFonts w:ascii="Arial" w:hAnsi="Arial" w:cs="Arial"/>
        </w:rPr>
        <w:t xml:space="preserve"> </w:t>
      </w:r>
      <w:r w:rsidR="00FE3F48" w:rsidRPr="00B55FDB">
        <w:rPr>
          <w:rFonts w:ascii="Arial" w:hAnsi="Arial" w:cs="Arial"/>
        </w:rPr>
        <w:t>o</w:t>
      </w:r>
      <w:r w:rsidR="00DC6ABC" w:rsidRPr="00B55FDB">
        <w:rPr>
          <w:rFonts w:ascii="Arial" w:hAnsi="Arial" w:cs="Arial"/>
        </w:rPr>
        <w:t>n</w:t>
      </w:r>
      <w:r w:rsidR="00FE3F48" w:rsidRPr="00B55FDB">
        <w:rPr>
          <w:rFonts w:ascii="Arial" w:hAnsi="Arial" w:cs="Arial"/>
        </w:rPr>
        <w:t xml:space="preserve"> </w:t>
      </w:r>
      <w:sdt>
        <w:sdtPr>
          <w:rPr>
            <w:rFonts w:ascii="Arial" w:hAnsi="Arial" w:cs="Arial"/>
            <w:b/>
          </w:rPr>
          <w:id w:val="-1735384978"/>
          <w:placeholder>
            <w:docPart w:val="DefaultPlaceholder_-1854013438"/>
          </w:placeholder>
          <w:date w:fullDate="2025-11-07T00:00:00Z">
            <w:dateFormat w:val="dd MMMM yyyy"/>
            <w:lid w:val="en-GB"/>
            <w:storeMappedDataAs w:val="dateTime"/>
            <w:calendar w:val="gregorian"/>
          </w:date>
        </w:sdtPr>
        <w:sdtContent>
          <w:r w:rsidR="00B55FDB" w:rsidRPr="00B55FDB">
            <w:rPr>
              <w:rFonts w:ascii="Arial" w:hAnsi="Arial" w:cs="Arial"/>
              <w:b/>
            </w:rPr>
            <w:t>07 November 2025</w:t>
          </w:r>
        </w:sdtContent>
      </w:sdt>
      <w:r w:rsidR="005C6E7D" w:rsidRPr="00B55FDB">
        <w:rPr>
          <w:rFonts w:ascii="Arial" w:hAnsi="Arial" w:cs="Arial"/>
        </w:rPr>
        <w:t xml:space="preserve"> </w:t>
      </w:r>
      <w:r w:rsidRPr="00B55FDB">
        <w:rPr>
          <w:rFonts w:ascii="Arial" w:hAnsi="Arial" w:cs="Arial"/>
        </w:rPr>
        <w:t xml:space="preserve">for the above </w:t>
      </w:r>
      <w:r w:rsidR="00524411" w:rsidRPr="00B55FDB">
        <w:rPr>
          <w:rFonts w:ascii="Arial" w:hAnsi="Arial" w:cs="Arial"/>
        </w:rPr>
        <w:t>Package Order</w:t>
      </w:r>
      <w:r w:rsidRPr="00B55FDB">
        <w:rPr>
          <w:rFonts w:ascii="Arial" w:hAnsi="Arial" w:cs="Arial"/>
        </w:rPr>
        <w:t xml:space="preserve"> </w:t>
      </w:r>
      <w:r w:rsidR="00F7334E" w:rsidRPr="00B55FDB">
        <w:rPr>
          <w:rFonts w:ascii="Arial" w:hAnsi="Arial" w:cs="Arial"/>
        </w:rPr>
        <w:t>at the prices/rates quoted</w:t>
      </w:r>
      <w:r w:rsidR="00727813" w:rsidRPr="00B55FDB">
        <w:rPr>
          <w:rFonts w:ascii="Arial" w:hAnsi="Arial" w:cs="Arial"/>
        </w:rPr>
        <w:t xml:space="preserve">. </w:t>
      </w:r>
    </w:p>
    <w:p w14:paraId="45C0AEDA" w14:textId="77777777" w:rsidR="00970129" w:rsidRPr="00B55FDB" w:rsidRDefault="00970129">
      <w:pPr>
        <w:rPr>
          <w:rFonts w:ascii="Arial" w:hAnsi="Arial" w:cs="Arial"/>
        </w:rPr>
      </w:pPr>
    </w:p>
    <w:p w14:paraId="138FB462" w14:textId="1BB6ACA2" w:rsidR="00970129" w:rsidRPr="00B55FDB" w:rsidRDefault="00970129">
      <w:pPr>
        <w:rPr>
          <w:rFonts w:ascii="Arial" w:hAnsi="Arial" w:cs="Arial"/>
        </w:rPr>
      </w:pPr>
      <w:bookmarkStart w:id="10" w:name="_Hlk210052723"/>
      <w:r w:rsidRPr="00B55FDB">
        <w:rPr>
          <w:rFonts w:ascii="Arial" w:hAnsi="Arial" w:cs="Arial"/>
        </w:rPr>
        <w:t xml:space="preserve">This letter, together with the Invitation to Tender (Scope 3a, Scope 3b, Scope 3c and the Work Order Contract Data part 1), the Quality and Commercial submission and Work Order Data part 2 shall constitute the contract between National Highways and </w:t>
      </w:r>
      <w:bookmarkEnd w:id="10"/>
      <w:r w:rsidR="00B55FDB" w:rsidRPr="00B55FDB">
        <w:rPr>
          <w:rFonts w:ascii="Arial" w:hAnsi="Arial" w:cs="Arial"/>
          <w:b/>
          <w:bCs/>
        </w:rPr>
        <w:t>Jacobs (UK) Limited.</w:t>
      </w:r>
    </w:p>
    <w:p w14:paraId="311B77A6" w14:textId="77777777" w:rsidR="004E4BD7" w:rsidRPr="00B55FDB" w:rsidRDefault="004E4BD7">
      <w:pPr>
        <w:rPr>
          <w:rFonts w:ascii="Arial" w:hAnsi="Arial" w:cs="Arial"/>
        </w:rPr>
      </w:pPr>
    </w:p>
    <w:p w14:paraId="05C9D8F9" w14:textId="3F317C3E" w:rsidR="002B4544" w:rsidRPr="00B55FDB" w:rsidRDefault="00727813">
      <w:pPr>
        <w:rPr>
          <w:rFonts w:ascii="Arial" w:hAnsi="Arial" w:cs="Arial"/>
        </w:rPr>
      </w:pPr>
      <w:r w:rsidRPr="00B55FDB">
        <w:rPr>
          <w:rFonts w:ascii="Arial" w:hAnsi="Arial" w:cs="Arial"/>
        </w:rPr>
        <w:t xml:space="preserve">This </w:t>
      </w:r>
      <w:r w:rsidR="00524411" w:rsidRPr="00B55FDB">
        <w:rPr>
          <w:rFonts w:ascii="Arial" w:hAnsi="Arial" w:cs="Arial"/>
        </w:rPr>
        <w:t xml:space="preserve">Package Order start date is </w:t>
      </w:r>
      <w:sdt>
        <w:sdtPr>
          <w:rPr>
            <w:rFonts w:ascii="Arial" w:hAnsi="Arial" w:cs="Arial"/>
            <w:b/>
          </w:rPr>
          <w:id w:val="-1640947255"/>
          <w:placeholder>
            <w:docPart w:val="DefaultPlaceholder_-1854013438"/>
          </w:placeholder>
          <w:date w:fullDate="2026-02-02T00:00:00Z">
            <w:dateFormat w:val="dd MMMM yyyy"/>
            <w:lid w:val="en-GB"/>
            <w:storeMappedDataAs w:val="dateTime"/>
            <w:calendar w:val="gregorian"/>
          </w:date>
        </w:sdtPr>
        <w:sdtContent>
          <w:r w:rsidR="00B55FDB" w:rsidRPr="00B55FDB">
            <w:rPr>
              <w:rFonts w:ascii="Arial" w:hAnsi="Arial" w:cs="Arial"/>
              <w:b/>
            </w:rPr>
            <w:t>02 February 2026</w:t>
          </w:r>
        </w:sdtContent>
      </w:sdt>
      <w:r w:rsidR="00524411" w:rsidRPr="00B55FDB">
        <w:rPr>
          <w:rFonts w:ascii="Arial" w:hAnsi="Arial" w:cs="Arial"/>
        </w:rPr>
        <w:t xml:space="preserve">, and </w:t>
      </w:r>
      <w:r w:rsidR="0044629C" w:rsidRPr="00B55FDB">
        <w:rPr>
          <w:rFonts w:ascii="Arial" w:hAnsi="Arial" w:cs="Arial"/>
        </w:rPr>
        <w:t xml:space="preserve">the </w:t>
      </w:r>
      <w:r w:rsidR="00524411" w:rsidRPr="00B55FDB">
        <w:rPr>
          <w:rFonts w:ascii="Arial" w:hAnsi="Arial" w:cs="Arial"/>
        </w:rPr>
        <w:t xml:space="preserve">completion date is </w:t>
      </w:r>
      <w:sdt>
        <w:sdtPr>
          <w:rPr>
            <w:rFonts w:ascii="Arial" w:hAnsi="Arial" w:cs="Arial"/>
            <w:b/>
          </w:rPr>
          <w:id w:val="-1573032918"/>
          <w:placeholder>
            <w:docPart w:val="DefaultPlaceholder_-1854013438"/>
          </w:placeholder>
          <w:date w:fullDate="2027-03-31T00:00:00Z">
            <w:dateFormat w:val="dd MMMM yyyy"/>
            <w:lid w:val="en-GB"/>
            <w:storeMappedDataAs w:val="dateTime"/>
            <w:calendar w:val="gregorian"/>
          </w:date>
        </w:sdtPr>
        <w:sdtContent>
          <w:r w:rsidR="00B55FDB" w:rsidRPr="00B55FDB">
            <w:rPr>
              <w:rFonts w:ascii="Arial" w:hAnsi="Arial" w:cs="Arial"/>
              <w:b/>
            </w:rPr>
            <w:t>31 March 2027</w:t>
          </w:r>
        </w:sdtContent>
      </w:sdt>
    </w:p>
    <w:p w14:paraId="2B958EBE" w14:textId="77777777" w:rsidR="0096338C" w:rsidRPr="00B55FDB" w:rsidRDefault="0096338C">
      <w:pPr>
        <w:rPr>
          <w:rFonts w:ascii="Arial" w:hAnsi="Arial" w:cs="Arial"/>
        </w:rPr>
      </w:pPr>
    </w:p>
    <w:p w14:paraId="2391D10A" w14:textId="2D9AB7DB" w:rsidR="0096338C" w:rsidRPr="00B55FDB" w:rsidRDefault="0096338C">
      <w:pPr>
        <w:rPr>
          <w:rFonts w:ascii="Arial" w:hAnsi="Arial" w:cs="Arial"/>
        </w:rPr>
      </w:pPr>
      <w:r w:rsidRPr="00B55FDB">
        <w:rPr>
          <w:rFonts w:ascii="Arial" w:hAnsi="Arial" w:cs="Arial"/>
        </w:rPr>
        <w:t xml:space="preserve">The authorised maximum </w:t>
      </w:r>
      <w:r w:rsidR="00524411" w:rsidRPr="00B55FDB">
        <w:rPr>
          <w:rFonts w:ascii="Arial" w:hAnsi="Arial" w:cs="Arial"/>
        </w:rPr>
        <w:t>Package Order</w:t>
      </w:r>
      <w:r w:rsidRPr="00B55FDB">
        <w:rPr>
          <w:rFonts w:ascii="Arial" w:hAnsi="Arial" w:cs="Arial"/>
        </w:rPr>
        <w:t xml:space="preserve"> cost is </w:t>
      </w:r>
      <w:r w:rsidRPr="00B55FDB">
        <w:rPr>
          <w:rFonts w:ascii="Arial" w:hAnsi="Arial" w:cs="Arial"/>
          <w:b/>
        </w:rPr>
        <w:t>£</w:t>
      </w:r>
      <w:r w:rsidR="00B55FDB" w:rsidRPr="00B55FDB">
        <w:rPr>
          <w:rFonts w:ascii="Arial" w:hAnsi="Arial" w:cs="Arial"/>
          <w:b/>
        </w:rPr>
        <w:t>893,162.48</w:t>
      </w:r>
      <w:r w:rsidR="00727813" w:rsidRPr="00B55FDB">
        <w:rPr>
          <w:rFonts w:ascii="Arial" w:hAnsi="Arial" w:cs="Arial"/>
        </w:rPr>
        <w:t xml:space="preserve"> </w:t>
      </w:r>
      <w:r w:rsidRPr="00B55FDB">
        <w:rPr>
          <w:rFonts w:ascii="Arial" w:hAnsi="Arial" w:cs="Arial"/>
        </w:rPr>
        <w:t>(excluding VAT). This cost is not to be exceeded without prior written approval of the Procurement Officer.</w:t>
      </w:r>
    </w:p>
    <w:p w14:paraId="4CC98CD4" w14:textId="77777777" w:rsidR="00CE4A61" w:rsidRPr="00B55FDB" w:rsidRDefault="00CE4A61">
      <w:pPr>
        <w:rPr>
          <w:rFonts w:ascii="Arial" w:hAnsi="Arial" w:cs="Arial"/>
          <w:b/>
          <w:bCs/>
        </w:rPr>
      </w:pPr>
    </w:p>
    <w:p w14:paraId="1765EAC6" w14:textId="14FB91E8" w:rsidR="00CE000E" w:rsidRPr="00B55FDB" w:rsidRDefault="00556AA2">
      <w:pPr>
        <w:rPr>
          <w:rFonts w:ascii="Arial" w:hAnsi="Arial" w:cs="Arial"/>
        </w:rPr>
      </w:pPr>
      <w:r w:rsidRPr="00B55FDB">
        <w:rPr>
          <w:rFonts w:ascii="Arial" w:hAnsi="Arial" w:cs="Arial"/>
        </w:rPr>
        <w:t xml:space="preserve">This Package Order includes a contract option of extending for a further </w:t>
      </w:r>
      <w:r w:rsidR="00B55FDB" w:rsidRPr="00B55FDB">
        <w:rPr>
          <w:rFonts w:ascii="Arial" w:hAnsi="Arial" w:cs="Arial"/>
        </w:rPr>
        <w:t>4 x 12-month periods and 1 x 6-month period</w:t>
      </w:r>
      <w:r w:rsidRPr="00B55FDB">
        <w:rPr>
          <w:rFonts w:ascii="Arial" w:hAnsi="Arial" w:cs="Arial"/>
        </w:rPr>
        <w:t>. Th</w:t>
      </w:r>
      <w:r w:rsidR="00B55FDB" w:rsidRPr="00B55FDB">
        <w:rPr>
          <w:rFonts w:ascii="Arial" w:hAnsi="Arial" w:cs="Arial"/>
        </w:rPr>
        <w:t>e</w:t>
      </w:r>
      <w:r w:rsidRPr="00B55FDB">
        <w:rPr>
          <w:rFonts w:ascii="Arial" w:hAnsi="Arial" w:cs="Arial"/>
        </w:rPr>
        <w:t>s</w:t>
      </w:r>
      <w:r w:rsidR="00B55FDB" w:rsidRPr="00B55FDB">
        <w:rPr>
          <w:rFonts w:ascii="Arial" w:hAnsi="Arial" w:cs="Arial"/>
        </w:rPr>
        <w:t>e</w:t>
      </w:r>
      <w:r w:rsidRPr="00B55FDB">
        <w:rPr>
          <w:rFonts w:ascii="Arial" w:hAnsi="Arial" w:cs="Arial"/>
        </w:rPr>
        <w:t xml:space="preserve"> </w:t>
      </w:r>
      <w:r w:rsidR="00B55FDB" w:rsidRPr="00B55FDB">
        <w:rPr>
          <w:rFonts w:ascii="Arial" w:hAnsi="Arial" w:cs="Arial"/>
        </w:rPr>
        <w:t>c</w:t>
      </w:r>
      <w:r w:rsidRPr="00B55FDB">
        <w:rPr>
          <w:rFonts w:ascii="Arial" w:hAnsi="Arial" w:cs="Arial"/>
        </w:rPr>
        <w:t>ontract option</w:t>
      </w:r>
      <w:r w:rsidR="00B55FDB" w:rsidRPr="00B55FDB">
        <w:rPr>
          <w:rFonts w:ascii="Arial" w:hAnsi="Arial" w:cs="Arial"/>
        </w:rPr>
        <w:t>s to extend are</w:t>
      </w:r>
      <w:r w:rsidRPr="00B55FDB">
        <w:rPr>
          <w:rFonts w:ascii="Arial" w:hAnsi="Arial" w:cs="Arial"/>
        </w:rPr>
        <w:t xml:space="preserve"> dependent on budget, performance, and </w:t>
      </w:r>
      <w:r w:rsidR="00B55FDB" w:rsidRPr="00B55FDB">
        <w:rPr>
          <w:rFonts w:ascii="Arial" w:hAnsi="Arial" w:cs="Arial"/>
        </w:rPr>
        <w:t xml:space="preserve">are at </w:t>
      </w:r>
      <w:r w:rsidRPr="00B55FDB">
        <w:rPr>
          <w:rFonts w:ascii="Arial" w:hAnsi="Arial" w:cs="Arial"/>
        </w:rPr>
        <w:t>National Highways</w:t>
      </w:r>
      <w:r w:rsidR="00B55FDB" w:rsidRPr="00B55FDB">
        <w:rPr>
          <w:rFonts w:ascii="Arial" w:hAnsi="Arial" w:cs="Arial"/>
        </w:rPr>
        <w:t>’</w:t>
      </w:r>
      <w:r w:rsidRPr="00B55FDB">
        <w:rPr>
          <w:rFonts w:ascii="Arial" w:hAnsi="Arial" w:cs="Arial"/>
        </w:rPr>
        <w:t xml:space="preserve"> discretion.</w:t>
      </w:r>
    </w:p>
    <w:p w14:paraId="698EB035" w14:textId="77777777" w:rsidR="0044017E" w:rsidRPr="00B55FDB" w:rsidRDefault="0044017E" w:rsidP="00627D44">
      <w:pPr>
        <w:rPr>
          <w:rFonts w:ascii="Arial" w:hAnsi="Arial" w:cs="Arial"/>
        </w:rPr>
      </w:pPr>
    </w:p>
    <w:p w14:paraId="0EBB022A" w14:textId="59B43304" w:rsidR="00627D44" w:rsidRPr="00311C5F" w:rsidRDefault="00483DB0" w:rsidP="00627D44">
      <w:pPr>
        <w:rPr>
          <w:rFonts w:ascii="Arial" w:hAnsi="Arial" w:cs="Arial"/>
        </w:rPr>
      </w:pPr>
      <w:r>
        <w:rPr>
          <w:rFonts w:ascii="Arial" w:hAnsi="Arial" w:cs="Arial"/>
        </w:rPr>
        <w:t>x</w:t>
      </w:r>
      <w:r w:rsidR="00727813" w:rsidRPr="00B55FDB">
        <w:rPr>
          <w:rFonts w:ascii="Arial" w:hAnsi="Arial" w:cs="Arial"/>
        </w:rPr>
        <w:t xml:space="preserve"> </w:t>
      </w:r>
      <w:r w:rsidR="00627D44" w:rsidRPr="00B55FDB">
        <w:rPr>
          <w:rFonts w:ascii="Arial" w:hAnsi="Arial" w:cs="Arial"/>
        </w:rPr>
        <w:t xml:space="preserve">is the Project </w:t>
      </w:r>
      <w:r w:rsidR="00B55FDB" w:rsidRPr="00B55FDB">
        <w:rPr>
          <w:rFonts w:ascii="Arial" w:hAnsi="Arial" w:cs="Arial"/>
        </w:rPr>
        <w:t>Sponsor and</w:t>
      </w:r>
      <w:r w:rsidR="00627D44" w:rsidRPr="00B55FDB">
        <w:rPr>
          <w:rFonts w:ascii="Arial" w:hAnsi="Arial" w:cs="Arial"/>
        </w:rPr>
        <w:t xml:space="preserve"> can be contacted direct </w:t>
      </w:r>
      <w:r w:rsidR="00B55FDB" w:rsidRPr="00B55FDB">
        <w:rPr>
          <w:rFonts w:ascii="Arial" w:hAnsi="Arial" w:cs="Arial"/>
        </w:rPr>
        <w:t xml:space="preserve">at </w:t>
      </w:r>
      <w:r>
        <w:rPr>
          <w:rFonts w:ascii="Arial" w:hAnsi="Arial" w:cs="Arial"/>
        </w:rPr>
        <w:t>x</w:t>
      </w:r>
      <w:r w:rsidR="00727813" w:rsidRPr="00B55FDB">
        <w:rPr>
          <w:rFonts w:ascii="Arial" w:hAnsi="Arial" w:cs="Arial"/>
        </w:rPr>
        <w:t xml:space="preserve"> </w:t>
      </w:r>
      <w:r w:rsidR="00627D44" w:rsidRPr="00B55FDB">
        <w:rPr>
          <w:rFonts w:ascii="Arial" w:hAnsi="Arial" w:cs="Arial"/>
        </w:rPr>
        <w:t>to arrange a</w:t>
      </w:r>
      <w:r w:rsidR="00311C5F" w:rsidRPr="00B55FDB">
        <w:rPr>
          <w:rFonts w:ascii="Arial" w:hAnsi="Arial" w:cs="Arial"/>
        </w:rPr>
        <w:t>n Inception</w:t>
      </w:r>
      <w:r w:rsidR="00CB3E0B" w:rsidRPr="00B55FDB">
        <w:rPr>
          <w:rFonts w:ascii="Arial" w:hAnsi="Arial" w:cs="Arial"/>
        </w:rPr>
        <w:t xml:space="preserve"> </w:t>
      </w:r>
      <w:r w:rsidR="00311C5F" w:rsidRPr="00B55FDB">
        <w:rPr>
          <w:rFonts w:ascii="Arial" w:hAnsi="Arial" w:cs="Arial"/>
        </w:rPr>
        <w:t xml:space="preserve">Meeting. </w:t>
      </w:r>
      <w:r w:rsidR="0096338C" w:rsidRPr="00B55FDB">
        <w:rPr>
          <w:rFonts w:ascii="Arial" w:hAnsi="Arial" w:cs="Arial"/>
        </w:rPr>
        <w:t xml:space="preserve">Please see </w:t>
      </w:r>
      <w:r w:rsidR="00875589" w:rsidRPr="00B55FDB">
        <w:rPr>
          <w:rFonts w:ascii="Arial" w:hAnsi="Arial" w:cs="Arial"/>
        </w:rPr>
        <w:t xml:space="preserve">Annex A </w:t>
      </w:r>
      <w:r w:rsidR="0096338C" w:rsidRPr="00B55FDB">
        <w:rPr>
          <w:rFonts w:ascii="Arial" w:hAnsi="Arial" w:cs="Arial"/>
        </w:rPr>
        <w:t>overleaf for invoicing information.</w:t>
      </w:r>
    </w:p>
    <w:p w14:paraId="374ECF70" w14:textId="77777777" w:rsidR="00F7334E" w:rsidRPr="00311C5F" w:rsidRDefault="00F7334E">
      <w:pPr>
        <w:rPr>
          <w:rFonts w:ascii="Arial" w:hAnsi="Arial" w:cs="Arial"/>
        </w:rPr>
      </w:pPr>
    </w:p>
    <w:p w14:paraId="43E865D7" w14:textId="7DD60845" w:rsidR="00EA1C4B" w:rsidRDefault="00EA1C4B" w:rsidP="00727813">
      <w:pPr>
        <w:rPr>
          <w:rFonts w:ascii="Arial" w:hAnsi="Arial" w:cs="Arial"/>
        </w:rPr>
      </w:pPr>
      <w:r w:rsidRPr="00EA1C4B">
        <w:rPr>
          <w:rFonts w:ascii="Arial" w:hAnsi="Arial" w:cs="Arial"/>
        </w:rPr>
        <w:lastRenderedPageBreak/>
        <w:t xml:space="preserve">Please provide a detailed project specific quality management plan (QMP) for providing the service defined in Scope Volume 3C, within </w:t>
      </w:r>
      <w:r w:rsidR="00C2604D">
        <w:rPr>
          <w:rFonts w:ascii="Arial" w:hAnsi="Arial" w:cs="Arial"/>
        </w:rPr>
        <w:t>6</w:t>
      </w:r>
      <w:r w:rsidRPr="00EA1C4B">
        <w:rPr>
          <w:rFonts w:ascii="Arial" w:hAnsi="Arial" w:cs="Arial"/>
        </w:rPr>
        <w:t xml:space="preserve"> weeks of contract award</w:t>
      </w:r>
      <w:r w:rsidR="00C2604D">
        <w:rPr>
          <w:rFonts w:ascii="Arial" w:hAnsi="Arial" w:cs="Arial"/>
        </w:rPr>
        <w:t xml:space="preserve"> (this period has been extended by two weeks to allow for the holiday period)</w:t>
      </w:r>
      <w:r w:rsidRPr="00EA1C4B">
        <w:rPr>
          <w:rFonts w:ascii="Arial" w:hAnsi="Arial" w:cs="Arial"/>
        </w:rPr>
        <w:t xml:space="preserve"> via the eSourcing Portal ITT messaging function</w:t>
      </w:r>
      <w:r>
        <w:rPr>
          <w:rFonts w:ascii="Arial" w:hAnsi="Arial" w:cs="Arial"/>
        </w:rPr>
        <w:t xml:space="preserve">. </w:t>
      </w:r>
    </w:p>
    <w:p w14:paraId="698076B2" w14:textId="77777777" w:rsidR="00EA1C4B" w:rsidRDefault="00EA1C4B" w:rsidP="00727813">
      <w:pPr>
        <w:rPr>
          <w:rFonts w:ascii="Arial" w:hAnsi="Arial" w:cs="Arial"/>
        </w:rPr>
      </w:pPr>
    </w:p>
    <w:p w14:paraId="6578CEC8" w14:textId="4597BED3"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140482">
        <w:rPr>
          <w:rFonts w:ascii="Arial" w:hAnsi="Arial" w:cs="Arial"/>
        </w:rPr>
        <w:t>a</w:t>
      </w:r>
      <w:r w:rsidR="0044629C" w:rsidRPr="00311C5F">
        <w:rPr>
          <w:rFonts w:ascii="Arial" w:hAnsi="Arial" w:cs="Arial"/>
        </w:rPr>
        <w:t xml:space="preserve"> messa</w:t>
      </w:r>
      <w:r w:rsidR="00140482">
        <w:rPr>
          <w:rFonts w:ascii="Arial" w:hAnsi="Arial" w:cs="Arial"/>
        </w:rPr>
        <w:t>ge through the eSourcing portal</w:t>
      </w:r>
      <w:r w:rsidRPr="00311C5F">
        <w:rPr>
          <w:rFonts w:ascii="Arial" w:hAnsi="Arial" w:cs="Arial"/>
        </w:rPr>
        <w:t>.</w:t>
      </w:r>
      <w:bookmarkStart w:id="11" w:name="Start"/>
      <w:bookmarkEnd w:id="11"/>
    </w:p>
    <w:p w14:paraId="66A1B95A" w14:textId="77777777" w:rsidR="00727813" w:rsidRPr="00311C5F" w:rsidRDefault="00727813" w:rsidP="00727813">
      <w:pPr>
        <w:rPr>
          <w:rFonts w:ascii="Arial" w:hAnsi="Arial" w:cs="Arial"/>
        </w:rPr>
      </w:pPr>
    </w:p>
    <w:p w14:paraId="6550A4B5" w14:textId="77777777" w:rsidR="00727813" w:rsidRDefault="00727813" w:rsidP="00727813">
      <w:pPr>
        <w:rPr>
          <w:rFonts w:ascii="Arial" w:hAnsi="Arial" w:cs="Arial"/>
        </w:rPr>
      </w:pPr>
      <w:bookmarkStart w:id="12" w:name="Yours"/>
      <w:bookmarkEnd w:id="12"/>
      <w:r w:rsidRPr="00311C5F">
        <w:rPr>
          <w:rFonts w:ascii="Arial" w:hAnsi="Arial" w:cs="Arial"/>
        </w:rPr>
        <w:t>Yours faithfully</w:t>
      </w:r>
    </w:p>
    <w:p w14:paraId="6DB3EC6C" w14:textId="6A6E8DC0" w:rsidR="00BC26A9" w:rsidRPr="00311C5F" w:rsidRDefault="00BC26A9" w:rsidP="00727813">
      <w:pPr>
        <w:rPr>
          <w:rFonts w:ascii="Arial" w:hAnsi="Arial" w:cs="Arial"/>
        </w:rPr>
      </w:pPr>
      <w:r w:rsidRPr="00BC26A9">
        <w:rPr>
          <w:rFonts w:ascii="Arial" w:hAnsi="Arial" w:cs="Arial"/>
        </w:rPr>
        <w:t>For and on behalf of National Highways</w:t>
      </w:r>
    </w:p>
    <w:p w14:paraId="61CBACFC" w14:textId="77777777" w:rsidR="00727813" w:rsidRPr="00311C5F" w:rsidRDefault="00727813" w:rsidP="00727813">
      <w:pPr>
        <w:rPr>
          <w:rFonts w:ascii="Arial" w:hAnsi="Arial" w:cs="Arial"/>
        </w:rPr>
      </w:pPr>
    </w:p>
    <w:p w14:paraId="5DB83BB4" w14:textId="77777777" w:rsidR="00727813" w:rsidRPr="00311C5F" w:rsidRDefault="00727813" w:rsidP="00727813">
      <w:pPr>
        <w:rPr>
          <w:rFonts w:ascii="Arial" w:hAnsi="Arial" w:cs="Arial"/>
        </w:rPr>
      </w:pPr>
    </w:p>
    <w:p w14:paraId="7FF50486" w14:textId="7543A8FD" w:rsidR="00727813" w:rsidRPr="00311C5F" w:rsidRDefault="00483DB0" w:rsidP="00727813">
      <w:pPr>
        <w:rPr>
          <w:rFonts w:ascii="Arial" w:hAnsi="Arial" w:cs="Arial"/>
        </w:rPr>
      </w:pPr>
      <w:bookmarkStart w:id="13" w:name="SenderName1"/>
      <w:bookmarkEnd w:id="13"/>
      <w:r>
        <w:rPr>
          <w:rFonts w:ascii="Arial" w:hAnsi="Arial" w:cs="Arial"/>
        </w:rPr>
        <w:t>x</w:t>
      </w:r>
    </w:p>
    <w:p w14:paraId="3C4962AE" w14:textId="1D6F3C9B" w:rsidR="00FF365A" w:rsidRDefault="00483F92">
      <w:pPr>
        <w:rPr>
          <w:rFonts w:ascii="Arial" w:hAnsi="Arial" w:cs="Arial"/>
        </w:rPr>
      </w:pPr>
      <w:bookmarkStart w:id="14" w:name="Team"/>
      <w:bookmarkStart w:id="15" w:name="Page2"/>
      <w:bookmarkStart w:id="16" w:name="Email"/>
      <w:bookmarkEnd w:id="14"/>
      <w:bookmarkEnd w:id="15"/>
      <w:bookmarkEnd w:id="16"/>
      <w:r>
        <w:rPr>
          <w:rFonts w:ascii="Arial" w:hAnsi="Arial" w:cs="Arial"/>
        </w:rPr>
        <w:t>CPMS</w:t>
      </w:r>
      <w:r w:rsidR="00311C5F">
        <w:rPr>
          <w:rFonts w:ascii="Arial" w:hAnsi="Arial" w:cs="Arial"/>
        </w:rPr>
        <w:t xml:space="preserve"> </w:t>
      </w:r>
      <w:r w:rsidR="004F486C" w:rsidRPr="00311C5F">
        <w:rPr>
          <w:rFonts w:ascii="Arial" w:hAnsi="Arial" w:cs="Arial"/>
        </w:rPr>
        <w:t>Procurement Team</w:t>
      </w:r>
    </w:p>
    <w:p w14:paraId="2092539F" w14:textId="21DE776A" w:rsidR="00627D44" w:rsidRPr="00311C5F" w:rsidRDefault="00627D44">
      <w:pPr>
        <w:rPr>
          <w:rFonts w:ascii="Arial" w:hAnsi="Arial" w:cs="Arial"/>
        </w:rPr>
      </w:pPr>
      <w:r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8261B33" w14:textId="6C420CC4" w:rsidR="00CB4F85" w:rsidRDefault="0007445B" w:rsidP="00A43023">
            <w:pPr>
              <w:rPr>
                <w:rFonts w:ascii="Arial" w:hAnsi="Arial" w:cs="Arial"/>
              </w:rPr>
            </w:pPr>
            <w:hyperlink r:id="rId11" w:history="1">
              <w:r w:rsidRPr="00F46414">
                <w:rPr>
                  <w:rStyle w:val="Hyperlink"/>
                  <w:rFonts w:ascii="Arial" w:hAnsi="Arial" w:cs="Arial"/>
                </w:rPr>
                <w:t>Invoices@nationalhighways.co.uk</w:t>
              </w:r>
            </w:hyperlink>
          </w:p>
          <w:p w14:paraId="61699025" w14:textId="5EFB422A" w:rsidR="0007445B" w:rsidRPr="00627D44" w:rsidRDefault="0007445B" w:rsidP="00A43023">
            <w:pPr>
              <w:rPr>
                <w:rFonts w:ascii="Arial" w:hAnsi="Arial" w:cs="Arial"/>
              </w:rPr>
            </w:pP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7FB7F39B" w:rsidR="00CB4F85" w:rsidRPr="00313A2E" w:rsidRDefault="00E65F2D" w:rsidP="00A43023">
            <w:pPr>
              <w:rPr>
                <w:rFonts w:ascii="Arial" w:hAnsi="Arial" w:cs="Arial"/>
                <w:b/>
              </w:rPr>
            </w:pPr>
            <w:r w:rsidRPr="00E65F2D">
              <w:rPr>
                <w:rFonts w:ascii="Arial" w:hAnsi="Arial" w:cs="Arial"/>
                <w:b/>
              </w:rPr>
              <w:t>2020/S 121-298128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238311E0" w:rsidR="00CB4F85" w:rsidRPr="002C2284" w:rsidRDefault="00B55FDB" w:rsidP="00A43023">
            <w:pPr>
              <w:rPr>
                <w:rFonts w:ascii="Arial" w:hAnsi="Arial" w:cs="Arial"/>
                <w:b/>
              </w:rPr>
            </w:pPr>
            <w:r>
              <w:rPr>
                <w:rFonts w:ascii="Arial" w:hAnsi="Arial" w:cs="Arial"/>
                <w:b/>
              </w:rPr>
              <w:t>C0061</w:t>
            </w:r>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6A2758E4" w:rsidR="00CB4F85" w:rsidRPr="002C2284" w:rsidRDefault="00B55FDB" w:rsidP="00A43023">
            <w:pPr>
              <w:rPr>
                <w:rFonts w:ascii="Arial" w:hAnsi="Arial" w:cs="Arial"/>
                <w:b/>
              </w:rPr>
            </w:pPr>
            <w:r w:rsidRPr="00B55FDB">
              <w:rPr>
                <w:rFonts w:ascii="Arial" w:hAnsi="Arial" w:cs="Arial"/>
                <w:b/>
              </w:rPr>
              <w:t>3020</w:t>
            </w:r>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03A072EF" w:rsidR="00CB4F85" w:rsidRPr="002C2284" w:rsidRDefault="00B55FDB" w:rsidP="00A43023">
            <w:pPr>
              <w:rPr>
                <w:rFonts w:ascii="Arial" w:hAnsi="Arial" w:cs="Arial"/>
                <w:b/>
              </w:rPr>
            </w:pPr>
            <w:r w:rsidRPr="00B55FDB">
              <w:rPr>
                <w:rFonts w:ascii="Arial" w:hAnsi="Arial" w:cs="Arial"/>
                <w:b/>
              </w:rPr>
              <w:t>544710</w:t>
            </w:r>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77777777" w:rsidR="00CB4F85" w:rsidRPr="00313A2E" w:rsidRDefault="00CB4F85" w:rsidP="00A43023">
            <w:pPr>
              <w:rPr>
                <w:rFonts w:ascii="Arial" w:hAnsi="Arial" w:cs="Arial"/>
                <w:b/>
              </w:rPr>
            </w:pPr>
            <w:r w:rsidRPr="00313A2E">
              <w:rPr>
                <w:rFonts w:ascii="Arial" w:hAnsi="Arial" w:cs="Arial"/>
                <w:b/>
              </w:rPr>
              <w:t>(as named above)</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F7334E">
      <w:headerReference w:type="even" r:id="rId12"/>
      <w:headerReference w:type="default" r:id="rId13"/>
      <w:footerReference w:type="even" r:id="rId14"/>
      <w:footerReference w:type="default" r:id="rId15"/>
      <w:headerReference w:type="first" r:id="rId16"/>
      <w:footerReference w:type="first" r:id="rId17"/>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1CED" w14:textId="77777777" w:rsidR="003B7CB4" w:rsidRDefault="003B7CB4">
      <w:r>
        <w:separator/>
      </w:r>
    </w:p>
  </w:endnote>
  <w:endnote w:type="continuationSeparator" w:id="0">
    <w:p w14:paraId="17E6951B" w14:textId="77777777" w:rsidR="003B7CB4" w:rsidRDefault="003B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D83D" w14:textId="77777777" w:rsidR="000137BF" w:rsidRDefault="0001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B434" w14:textId="2BAAAF7C"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5AB01504" w14:textId="4E1AF778" w:rsidR="00777912" w:rsidRPr="00774AF4" w:rsidRDefault="009A7DA4" w:rsidP="00774AF4">
    <w:pPr>
      <w:pStyle w:val="Footer"/>
    </w:pPr>
    <w:r>
      <w:rPr>
        <w:noProof/>
        <w:lang w:eastAsia="en-GB"/>
      </w:rPr>
      <w:drawing>
        <wp:anchor distT="0" distB="0" distL="114300" distR="114300" simplePos="0" relativeHeight="251669504" behindDoc="0" locked="0" layoutInCell="1" allowOverlap="1" wp14:anchorId="7A24906D" wp14:editId="0E35BD29">
          <wp:simplePos x="0" y="0"/>
          <wp:positionH relativeFrom="margin">
            <wp:posOffset>4789284</wp:posOffset>
          </wp:positionH>
          <wp:positionV relativeFrom="page">
            <wp:posOffset>9828769</wp:posOffset>
          </wp:positionV>
          <wp:extent cx="952500" cy="4692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782B0EE" w14:textId="5964A7C3"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 xml:space="preserve">Registered office </w:t>
                          </w:r>
                          <w:r w:rsidR="000137BF">
                            <w:rPr>
                              <w:rFonts w:ascii="Arial" w:hAnsi="Arial" w:cs="Arial"/>
                              <w:sz w:val="12"/>
                              <w:szCs w:val="12"/>
                              <w:lang w:eastAsia="en-GB"/>
                            </w:rPr>
                            <w:t>Three Snowhill, Snow Hill Queensway, Birmingham, B4 6GA</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" filled="f" stroked="f" strokeweight=".5pt">
              <v:textbox>
                <w:txbxContent>
                  <w:p w14:paraId="7782B0EE" w14:textId="5964A7C3"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 xml:space="preserve">Registered office </w:t>
                    </w:r>
                    <w:r w:rsidR="000137BF">
                      <w:rPr>
                        <w:rFonts w:ascii="Arial" w:hAnsi="Arial" w:cs="Arial"/>
                        <w:sz w:val="12"/>
                        <w:szCs w:val="12"/>
                        <w:lang w:eastAsia="en-GB"/>
                      </w:rPr>
                      <w:t>Three Snowhill, Snow Hill Queensway, Birmingham, B4 6GA</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4E2" w14:textId="29DE2B5F" w:rsidR="00777912" w:rsidRDefault="0046024D">
    <w:pPr>
      <w:pStyle w:val="Footer"/>
    </w:pPr>
    <w:fldSimple w:instr=" FILENAME  \* MERGEFORMAT ">
      <w:r>
        <w:rPr>
          <w:noProof/>
        </w:rPr>
        <w:t>CPMS Award Letter (1) (1)</w:t>
      </w:r>
    </w:fldSimple>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290E" w14:textId="77777777" w:rsidR="003B7CB4" w:rsidRDefault="003B7CB4">
      <w:r>
        <w:separator/>
      </w:r>
    </w:p>
  </w:footnote>
  <w:footnote w:type="continuationSeparator" w:id="0">
    <w:p w14:paraId="2759C6DF" w14:textId="77777777" w:rsidR="003B7CB4" w:rsidRDefault="003B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28CE" w14:textId="77777777" w:rsidR="000137BF" w:rsidRDefault="00013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D6FF" w14:textId="7AC003AD" w:rsidR="00777912" w:rsidRDefault="009A7DA4">
    <w:pPr>
      <w:pStyle w:val="Header"/>
    </w:pPr>
    <w:r>
      <w:rPr>
        <w:noProof/>
      </w:rPr>
      <w:drawing>
        <wp:anchor distT="0" distB="0" distL="114300" distR="114300" simplePos="0" relativeHeight="251667456" behindDoc="1" locked="0" layoutInCell="1" allowOverlap="1" wp14:anchorId="3359F211" wp14:editId="32F68446">
          <wp:simplePos x="0" y="0"/>
          <wp:positionH relativeFrom="column">
            <wp:posOffset>-398352</wp:posOffset>
          </wp:positionH>
          <wp:positionV relativeFrom="paragraph">
            <wp:posOffset>-162963</wp:posOffset>
          </wp:positionV>
          <wp:extent cx="2188563" cy="9334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62FF" w14:textId="77777777" w:rsidR="000137BF" w:rsidRDefault="00013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24684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0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053EE"/>
    <w:rsid w:val="000102DA"/>
    <w:rsid w:val="00012201"/>
    <w:rsid w:val="00013710"/>
    <w:rsid w:val="000137BF"/>
    <w:rsid w:val="00067DE3"/>
    <w:rsid w:val="0007445B"/>
    <w:rsid w:val="0008688E"/>
    <w:rsid w:val="00087732"/>
    <w:rsid w:val="000B5932"/>
    <w:rsid w:val="000B6B21"/>
    <w:rsid w:val="000E0A93"/>
    <w:rsid w:val="000E5C2C"/>
    <w:rsid w:val="00114C44"/>
    <w:rsid w:val="001209C0"/>
    <w:rsid w:val="0012794C"/>
    <w:rsid w:val="0013631C"/>
    <w:rsid w:val="00140482"/>
    <w:rsid w:val="00164B17"/>
    <w:rsid w:val="001675F0"/>
    <w:rsid w:val="001675FC"/>
    <w:rsid w:val="00181734"/>
    <w:rsid w:val="001875B7"/>
    <w:rsid w:val="001A1FBF"/>
    <w:rsid w:val="001C2680"/>
    <w:rsid w:val="001C6612"/>
    <w:rsid w:val="001E763A"/>
    <w:rsid w:val="001F04C6"/>
    <w:rsid w:val="00203F5D"/>
    <w:rsid w:val="00205CF9"/>
    <w:rsid w:val="00221669"/>
    <w:rsid w:val="00232772"/>
    <w:rsid w:val="00246DCD"/>
    <w:rsid w:val="002564C7"/>
    <w:rsid w:val="0028681F"/>
    <w:rsid w:val="0029324D"/>
    <w:rsid w:val="002B0CC6"/>
    <w:rsid w:val="002B4544"/>
    <w:rsid w:val="002C2284"/>
    <w:rsid w:val="00311C5F"/>
    <w:rsid w:val="00313A2E"/>
    <w:rsid w:val="003221D0"/>
    <w:rsid w:val="00322FAE"/>
    <w:rsid w:val="00336C27"/>
    <w:rsid w:val="00364CE3"/>
    <w:rsid w:val="00375CFE"/>
    <w:rsid w:val="003B7CB4"/>
    <w:rsid w:val="003C15F1"/>
    <w:rsid w:val="0041318B"/>
    <w:rsid w:val="0044017E"/>
    <w:rsid w:val="0044629C"/>
    <w:rsid w:val="0046024D"/>
    <w:rsid w:val="00483DB0"/>
    <w:rsid w:val="00483F92"/>
    <w:rsid w:val="00484C72"/>
    <w:rsid w:val="004C63A8"/>
    <w:rsid w:val="004E4BD7"/>
    <w:rsid w:val="004F486C"/>
    <w:rsid w:val="00513EF5"/>
    <w:rsid w:val="00524411"/>
    <w:rsid w:val="00526BD6"/>
    <w:rsid w:val="00527CCF"/>
    <w:rsid w:val="0055496D"/>
    <w:rsid w:val="00556AA2"/>
    <w:rsid w:val="005A7BBA"/>
    <w:rsid w:val="005C6E7D"/>
    <w:rsid w:val="005F2B1C"/>
    <w:rsid w:val="00627D44"/>
    <w:rsid w:val="00644081"/>
    <w:rsid w:val="00660C8A"/>
    <w:rsid w:val="00672DDA"/>
    <w:rsid w:val="00675023"/>
    <w:rsid w:val="00675DFE"/>
    <w:rsid w:val="00676884"/>
    <w:rsid w:val="0069504B"/>
    <w:rsid w:val="006A5633"/>
    <w:rsid w:val="006A5D1C"/>
    <w:rsid w:val="006D6124"/>
    <w:rsid w:val="006D663F"/>
    <w:rsid w:val="006E1C53"/>
    <w:rsid w:val="006F436E"/>
    <w:rsid w:val="006F6570"/>
    <w:rsid w:val="007121BC"/>
    <w:rsid w:val="00715629"/>
    <w:rsid w:val="007226F5"/>
    <w:rsid w:val="00727813"/>
    <w:rsid w:val="0076033B"/>
    <w:rsid w:val="00770B0B"/>
    <w:rsid w:val="00774AF4"/>
    <w:rsid w:val="00777912"/>
    <w:rsid w:val="007A3706"/>
    <w:rsid w:val="007C52FF"/>
    <w:rsid w:val="007C58C2"/>
    <w:rsid w:val="007E319B"/>
    <w:rsid w:val="007F776F"/>
    <w:rsid w:val="00803F73"/>
    <w:rsid w:val="008055F4"/>
    <w:rsid w:val="00855868"/>
    <w:rsid w:val="00875589"/>
    <w:rsid w:val="00883BCC"/>
    <w:rsid w:val="00887ED5"/>
    <w:rsid w:val="008C6147"/>
    <w:rsid w:val="008D10A6"/>
    <w:rsid w:val="008E32A7"/>
    <w:rsid w:val="0090039A"/>
    <w:rsid w:val="0091686D"/>
    <w:rsid w:val="00922E16"/>
    <w:rsid w:val="00957EC7"/>
    <w:rsid w:val="0096338C"/>
    <w:rsid w:val="00970129"/>
    <w:rsid w:val="00985C09"/>
    <w:rsid w:val="009865D2"/>
    <w:rsid w:val="009A7DA4"/>
    <w:rsid w:val="009F2E22"/>
    <w:rsid w:val="00A12226"/>
    <w:rsid w:val="00A239CD"/>
    <w:rsid w:val="00A26AB8"/>
    <w:rsid w:val="00A53652"/>
    <w:rsid w:val="00A66359"/>
    <w:rsid w:val="00A7763C"/>
    <w:rsid w:val="00AE14D0"/>
    <w:rsid w:val="00AE1C26"/>
    <w:rsid w:val="00AF3514"/>
    <w:rsid w:val="00B17ECA"/>
    <w:rsid w:val="00B50393"/>
    <w:rsid w:val="00B55FDB"/>
    <w:rsid w:val="00B7138E"/>
    <w:rsid w:val="00B738D0"/>
    <w:rsid w:val="00B82F6B"/>
    <w:rsid w:val="00B92073"/>
    <w:rsid w:val="00BC26A9"/>
    <w:rsid w:val="00BC48DD"/>
    <w:rsid w:val="00BE4734"/>
    <w:rsid w:val="00C04830"/>
    <w:rsid w:val="00C22D80"/>
    <w:rsid w:val="00C2604D"/>
    <w:rsid w:val="00C30F88"/>
    <w:rsid w:val="00C3604A"/>
    <w:rsid w:val="00C47102"/>
    <w:rsid w:val="00C509BE"/>
    <w:rsid w:val="00C84D60"/>
    <w:rsid w:val="00CA2CDC"/>
    <w:rsid w:val="00CB3E0B"/>
    <w:rsid w:val="00CB4F85"/>
    <w:rsid w:val="00CB6833"/>
    <w:rsid w:val="00CE000E"/>
    <w:rsid w:val="00CE4A61"/>
    <w:rsid w:val="00D31485"/>
    <w:rsid w:val="00D704E7"/>
    <w:rsid w:val="00DB6B74"/>
    <w:rsid w:val="00DC1C39"/>
    <w:rsid w:val="00DC6ABC"/>
    <w:rsid w:val="00DE1062"/>
    <w:rsid w:val="00DF6551"/>
    <w:rsid w:val="00E26426"/>
    <w:rsid w:val="00E30C57"/>
    <w:rsid w:val="00E527D4"/>
    <w:rsid w:val="00E56297"/>
    <w:rsid w:val="00E565C4"/>
    <w:rsid w:val="00E62209"/>
    <w:rsid w:val="00E631E3"/>
    <w:rsid w:val="00E65F2D"/>
    <w:rsid w:val="00E77CF4"/>
    <w:rsid w:val="00E8289F"/>
    <w:rsid w:val="00E8443C"/>
    <w:rsid w:val="00E852D7"/>
    <w:rsid w:val="00E90781"/>
    <w:rsid w:val="00E9752A"/>
    <w:rsid w:val="00EA1C4B"/>
    <w:rsid w:val="00EA31FE"/>
    <w:rsid w:val="00EA49A8"/>
    <w:rsid w:val="00EB39FB"/>
    <w:rsid w:val="00EB527A"/>
    <w:rsid w:val="00ED2BFA"/>
    <w:rsid w:val="00EE705A"/>
    <w:rsid w:val="00F0440A"/>
    <w:rsid w:val="00F530AB"/>
    <w:rsid w:val="00F7334E"/>
    <w:rsid w:val="00F841A8"/>
    <w:rsid w:val="00F909F9"/>
    <w:rsid w:val="00FA6CC5"/>
    <w:rsid w:val="00FB1D0E"/>
    <w:rsid w:val="00FD458C"/>
    <w:rsid w:val="00FD5F80"/>
    <w:rsid w:val="00FE3F48"/>
    <w:rsid w:val="00FE4FDD"/>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 w:type="paragraph" w:customStyle="1" w:styleId="Default">
    <w:name w:val="Default"/>
    <w:rsid w:val="00C22D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nationalhighway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2F488086D70F4A768D9A2FB967E41A5D"/>
        <w:category>
          <w:name w:val="General"/>
          <w:gallery w:val="placeholder"/>
        </w:category>
        <w:types>
          <w:type w:val="bbPlcHdr"/>
        </w:types>
        <w:behaviors>
          <w:behavior w:val="content"/>
        </w:behaviors>
        <w:guid w:val="{209853F7-67AA-4E20-B6DE-2CC9FAD098F0}"/>
      </w:docPartPr>
      <w:docPartBody>
        <w:p w:rsidR="001F3900" w:rsidRDefault="008137AF" w:rsidP="008137AF">
          <w:pPr>
            <w:pStyle w:val="2F488086D70F4A768D9A2FB967E41A5D1"/>
          </w:pPr>
          <w:r w:rsidRPr="00922E16">
            <w:rPr>
              <w:rStyle w:val="PlaceholderText"/>
              <w:rFonts w:ascii="Arial" w:hAnsi="Arial" w:cs="Arial"/>
              <w:b/>
            </w:rPr>
            <w:t>Click or tap to enter a date.</w:t>
          </w:r>
        </w:p>
      </w:docPartBody>
    </w:docPart>
    <w:docPart>
      <w:docPartPr>
        <w:name w:val="DBFDA367B5EA4D6E8F39E23A0C9F78AC"/>
        <w:category>
          <w:name w:val="General"/>
          <w:gallery w:val="placeholder"/>
        </w:category>
        <w:types>
          <w:type w:val="bbPlcHdr"/>
        </w:types>
        <w:behaviors>
          <w:behavior w:val="content"/>
        </w:behaviors>
        <w:guid w:val="{F90A9308-F562-46D1-88F0-EC8AC9D34C99}"/>
      </w:docPartPr>
      <w:docPartBody>
        <w:p w:rsidR="00D4450B" w:rsidRDefault="008137AF" w:rsidP="008137AF">
          <w:pPr>
            <w:pStyle w:val="DBFDA367B5EA4D6E8F39E23A0C9F78AC1"/>
          </w:pPr>
          <w:r w:rsidRPr="00922E16">
            <w:rPr>
              <w:rStyle w:val="PlaceholderText"/>
              <w:rFonts w:ascii="Arial" w:hAnsi="Arial" w:cs="Arial"/>
              <w:b/>
            </w:rPr>
            <w:t>Choose an item.</w:t>
          </w:r>
        </w:p>
      </w:docPartBody>
    </w:docPart>
    <w:docPart>
      <w:docPartPr>
        <w:name w:val="00EE19273B2F438983E862F8D9EAE665"/>
        <w:category>
          <w:name w:val="General"/>
          <w:gallery w:val="placeholder"/>
        </w:category>
        <w:types>
          <w:type w:val="bbPlcHdr"/>
        </w:types>
        <w:behaviors>
          <w:behavior w:val="content"/>
        </w:behaviors>
        <w:guid w:val="{A726DA59-EAA3-4365-B2BF-0970D0C17697}"/>
      </w:docPartPr>
      <w:docPartBody>
        <w:p w:rsidR="003B2650" w:rsidRDefault="00101E0F" w:rsidP="00101E0F">
          <w:pPr>
            <w:pStyle w:val="00EE19273B2F438983E862F8D9EAE665"/>
          </w:pPr>
          <w:r w:rsidRPr="008275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065976"/>
    <w:rsid w:val="00101E0F"/>
    <w:rsid w:val="001115CC"/>
    <w:rsid w:val="001675FC"/>
    <w:rsid w:val="001715F7"/>
    <w:rsid w:val="001A1FBF"/>
    <w:rsid w:val="001F3900"/>
    <w:rsid w:val="00217444"/>
    <w:rsid w:val="002448C6"/>
    <w:rsid w:val="002A1F79"/>
    <w:rsid w:val="00313602"/>
    <w:rsid w:val="003B2650"/>
    <w:rsid w:val="003F3234"/>
    <w:rsid w:val="004415E8"/>
    <w:rsid w:val="004720B2"/>
    <w:rsid w:val="004B0721"/>
    <w:rsid w:val="004B52BA"/>
    <w:rsid w:val="00506E85"/>
    <w:rsid w:val="005B3136"/>
    <w:rsid w:val="005E33C3"/>
    <w:rsid w:val="0062117B"/>
    <w:rsid w:val="00622F0A"/>
    <w:rsid w:val="0067729F"/>
    <w:rsid w:val="00692579"/>
    <w:rsid w:val="00695C80"/>
    <w:rsid w:val="006C0554"/>
    <w:rsid w:val="006F436E"/>
    <w:rsid w:val="00793D6E"/>
    <w:rsid w:val="008137AF"/>
    <w:rsid w:val="00887ED5"/>
    <w:rsid w:val="00893F2F"/>
    <w:rsid w:val="00986547"/>
    <w:rsid w:val="009A65F4"/>
    <w:rsid w:val="009A7FAF"/>
    <w:rsid w:val="009B1470"/>
    <w:rsid w:val="009F2608"/>
    <w:rsid w:val="009F2E22"/>
    <w:rsid w:val="00A11CA3"/>
    <w:rsid w:val="00A12226"/>
    <w:rsid w:val="00A4229C"/>
    <w:rsid w:val="00A66359"/>
    <w:rsid w:val="00A8024D"/>
    <w:rsid w:val="00BC28F6"/>
    <w:rsid w:val="00C77DF1"/>
    <w:rsid w:val="00D4450B"/>
    <w:rsid w:val="00D96430"/>
    <w:rsid w:val="00DC58AA"/>
    <w:rsid w:val="00EE36CC"/>
    <w:rsid w:val="00F4752C"/>
    <w:rsid w:val="00F660A4"/>
    <w:rsid w:val="00FB3D07"/>
    <w:rsid w:val="00FC35B6"/>
    <w:rsid w:val="00FD029F"/>
    <w:rsid w:val="00FD66C4"/>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E0F"/>
    <w:rPr>
      <w:color w:val="808080"/>
    </w:rPr>
  </w:style>
  <w:style w:type="paragraph" w:customStyle="1" w:styleId="2F488086D70F4A768D9A2FB967E41A5D1">
    <w:name w:val="2F488086D70F4A768D9A2FB967E41A5D1"/>
    <w:rsid w:val="008137AF"/>
    <w:pPr>
      <w:spacing w:after="0" w:line="240" w:lineRule="auto"/>
    </w:pPr>
    <w:rPr>
      <w:rFonts w:ascii="Times New Roman" w:eastAsia="Times New Roman" w:hAnsi="Times New Roman" w:cs="Times New Roman"/>
      <w:sz w:val="24"/>
      <w:szCs w:val="24"/>
      <w:lang w:eastAsia="en-US"/>
    </w:rPr>
  </w:style>
  <w:style w:type="paragraph" w:customStyle="1" w:styleId="DBFDA367B5EA4D6E8F39E23A0C9F78AC1">
    <w:name w:val="DBFDA367B5EA4D6E8F39E23A0C9F78AC1"/>
    <w:rsid w:val="008137AF"/>
    <w:pPr>
      <w:spacing w:after="0" w:line="240" w:lineRule="auto"/>
    </w:pPr>
    <w:rPr>
      <w:rFonts w:ascii="Times New Roman" w:eastAsia="Times New Roman" w:hAnsi="Times New Roman" w:cs="Times New Roman"/>
      <w:sz w:val="24"/>
      <w:szCs w:val="24"/>
      <w:lang w:eastAsia="en-US"/>
    </w:rPr>
  </w:style>
  <w:style w:type="paragraph" w:customStyle="1" w:styleId="00EE19273B2F438983E862F8D9EAE665">
    <w:name w:val="00EE19273B2F438983E862F8D9EAE665"/>
    <w:rsid w:val="00101E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440588ED56824F9C5A085203E95795" ma:contentTypeVersion="6" ma:contentTypeDescription="Create a new document." ma:contentTypeScope="" ma:versionID="67f3da572248c44bf9024926045cc8b2">
  <xsd:schema xmlns:xsd="http://www.w3.org/2001/XMLSchema" xmlns:xs="http://www.w3.org/2001/XMLSchema" xmlns:p="http://schemas.microsoft.com/office/2006/metadata/properties" xmlns:ns2="49fd2d1a-0aa8-499c-94eb-5e526cbcd846" targetNamespace="http://schemas.microsoft.com/office/2006/metadata/properties" ma:root="true" ma:fieldsID="7ed5ae083fa0556a430f3998e8dde19b" ns2:_="">
    <xsd:import namespace="49fd2d1a-0aa8-499c-94eb-5e526cbcd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2d1a-0aa8-499c-94eb-5e526cbc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28EBE-A22C-439F-8256-8668F42F3541}">
  <ds:schemaRefs>
    <ds:schemaRef ds:uri="http://schemas.openxmlformats.org/officeDocument/2006/bibliography"/>
  </ds:schemaRefs>
</ds:datastoreItem>
</file>

<file path=customXml/itemProps2.xml><?xml version="1.0" encoding="utf-8"?>
<ds:datastoreItem xmlns:ds="http://schemas.openxmlformats.org/officeDocument/2006/customXml" ds:itemID="{303CCA0F-DD4C-4731-8B5E-57B1138A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2d1a-0aa8-499c-94eb-5e526cbcd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FCDA0-A222-49D1-B3B0-679F285AC791}">
  <ds:schemaRefs>
    <ds:schemaRef ds:uri="http://schemas.microsoft.com/sharepoint/v3/contenttype/forms"/>
  </ds:schemaRefs>
</ds:datastoreItem>
</file>

<file path=customXml/itemProps4.xml><?xml version="1.0" encoding="utf-8"?>
<ds:datastoreItem xmlns:ds="http://schemas.openxmlformats.org/officeDocument/2006/customXml" ds:itemID="{2C0AB2C8-0BB5-45F2-A6BC-26EEA40B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0</TotalTime>
  <Pages>3</Pages>
  <Words>491</Words>
  <Characters>2518</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Rebekah Watson</cp:lastModifiedBy>
  <cp:revision>2</cp:revision>
  <cp:lastPrinted>2016-01-12T11:01:00Z</cp:lastPrinted>
  <dcterms:created xsi:type="dcterms:W3CDTF">2025-12-16T12:56:00Z</dcterms:created>
  <dcterms:modified xsi:type="dcterms:W3CDTF">2025-12-16T12:56:00Z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0x0101005A440588ED56824F9C5A085203E95795</vt:lpwstr>
  </property>
</Properties>
</file>