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8762" w14:textId="120D24A8"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10" w:history="1">
        <w:r w:rsidR="00124AAE">
          <w:rPr>
            <w:rStyle w:val="Hyperlink"/>
            <w:b/>
            <w:bCs/>
            <w:szCs w:val="24"/>
          </w:rPr>
          <w:t>THE</w:t>
        </w:r>
      </w:hyperlink>
      <w:r w:rsidR="00124AAE">
        <w:rPr>
          <w:rStyle w:val="Hyperlink"/>
          <w:b/>
          <w:bCs/>
          <w:szCs w:val="24"/>
        </w:rPr>
        <w:t xml:space="preserve"> RESEARCH</w:t>
      </w:r>
      <w:r w:rsidR="00935846">
        <w:rPr>
          <w:rStyle w:val="Hyperlink"/>
          <w:b/>
          <w:bCs/>
          <w:szCs w:val="24"/>
        </w:rPr>
        <w:t xml:space="preserve"> COMMISSIONING &amp; </w:t>
      </w:r>
      <w:r w:rsidR="0090377E">
        <w:rPr>
          <w:rStyle w:val="Hyperlink"/>
          <w:b/>
          <w:bCs/>
          <w:szCs w:val="24"/>
        </w:rPr>
        <w:t>STRATEGY</w:t>
      </w:r>
      <w:r w:rsidR="00935846">
        <w:rPr>
          <w:rStyle w:val="Hyperlink"/>
          <w:b/>
          <w:bCs/>
          <w:szCs w:val="24"/>
        </w:rPr>
        <w:t xml:space="preserve"> TEAM</w:t>
      </w:r>
      <w:r w:rsidRPr="001D2E04">
        <w:rPr>
          <w:rFonts w:cs="Arial"/>
          <w:b/>
          <w:bCs/>
          <w:color w:val="3333FF"/>
          <w:szCs w:val="24"/>
        </w:rPr>
        <w:t>.</w:t>
      </w:r>
    </w:p>
    <w:p w14:paraId="05FD759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7943A0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C821BA5" w14:textId="77777777" w:rsidR="00290953" w:rsidRPr="001D2E04" w:rsidRDefault="00290953" w:rsidP="00290953">
      <w:pPr>
        <w:numPr>
          <w:ilvl w:val="0"/>
          <w:numId w:val="8"/>
        </w:numPr>
        <w:rPr>
          <w:rFonts w:cs="Arial"/>
          <w:b/>
          <w:szCs w:val="24"/>
        </w:rPr>
      </w:pPr>
      <w:r w:rsidRPr="001D2E04">
        <w:rPr>
          <w:rFonts w:cs="Arial"/>
          <w:b/>
          <w:szCs w:val="24"/>
        </w:rPr>
        <w:t>Contractor's Obligations</w:t>
      </w:r>
    </w:p>
    <w:p w14:paraId="666B5644" w14:textId="77777777" w:rsidR="00290953" w:rsidRPr="001D2E04" w:rsidRDefault="00290953" w:rsidP="00290953">
      <w:pPr>
        <w:rPr>
          <w:rFonts w:cs="Arial"/>
          <w:szCs w:val="24"/>
        </w:rPr>
      </w:pPr>
    </w:p>
    <w:p w14:paraId="3ED959ED" w14:textId="77777777" w:rsidR="00290953" w:rsidRPr="001D2E04" w:rsidRDefault="00290953" w:rsidP="00290953">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335BB02A" w14:textId="77777777" w:rsidR="00290953" w:rsidRPr="001D2E04" w:rsidRDefault="00290953" w:rsidP="00290953">
      <w:pPr>
        <w:rPr>
          <w:rFonts w:cs="Arial"/>
          <w:szCs w:val="24"/>
        </w:rPr>
      </w:pPr>
    </w:p>
    <w:p w14:paraId="5F8217A5" w14:textId="77777777" w:rsidR="00290953" w:rsidRPr="001D2E04" w:rsidRDefault="00290953" w:rsidP="00290953">
      <w:pPr>
        <w:numPr>
          <w:ilvl w:val="1"/>
          <w:numId w:val="8"/>
        </w:numPr>
        <w:rPr>
          <w:rFonts w:cs="Arial"/>
          <w:szCs w:val="24"/>
        </w:rPr>
      </w:pPr>
      <w:r w:rsidRPr="001D2E04">
        <w:rPr>
          <w:rFonts w:cs="Arial"/>
          <w:szCs w:val="24"/>
        </w:rPr>
        <w:t>The Contractor shall comply with the accounting and information provisions of Schedule Two.</w:t>
      </w:r>
    </w:p>
    <w:p w14:paraId="1CD1ED5C" w14:textId="77777777" w:rsidR="00290953" w:rsidRPr="001D2E04" w:rsidRDefault="00290953" w:rsidP="00290953">
      <w:pPr>
        <w:rPr>
          <w:rFonts w:cs="Arial"/>
          <w:szCs w:val="24"/>
        </w:rPr>
      </w:pPr>
    </w:p>
    <w:p w14:paraId="3C8BA2C9" w14:textId="77777777" w:rsidR="00290953" w:rsidRPr="001D2E04" w:rsidRDefault="00290953" w:rsidP="00290953">
      <w:pPr>
        <w:numPr>
          <w:ilvl w:val="1"/>
          <w:numId w:val="8"/>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53F0D3FB" w14:textId="77777777" w:rsidR="00290953" w:rsidRPr="001D2E04" w:rsidRDefault="00290953" w:rsidP="00290953">
      <w:pPr>
        <w:rPr>
          <w:rFonts w:cs="Arial"/>
          <w:szCs w:val="24"/>
        </w:rPr>
      </w:pPr>
    </w:p>
    <w:p w14:paraId="590131A7" w14:textId="77777777" w:rsidR="00290953" w:rsidRPr="001D2E04" w:rsidRDefault="00290953" w:rsidP="00290953">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1DDABBF8" w14:textId="77777777" w:rsidR="00290953" w:rsidRPr="001D2E04" w:rsidRDefault="00290953" w:rsidP="00290953">
      <w:pPr>
        <w:rPr>
          <w:rFonts w:cs="Arial"/>
          <w:szCs w:val="24"/>
        </w:rPr>
      </w:pPr>
    </w:p>
    <w:p w14:paraId="6B69ECF0" w14:textId="77777777" w:rsidR="00290953" w:rsidRPr="001D2E04" w:rsidRDefault="00290953" w:rsidP="00290953">
      <w:pPr>
        <w:numPr>
          <w:ilvl w:val="0"/>
          <w:numId w:val="8"/>
        </w:numPr>
        <w:rPr>
          <w:rFonts w:cs="Arial"/>
          <w:b/>
          <w:szCs w:val="24"/>
        </w:rPr>
      </w:pPr>
      <w:r w:rsidRPr="001D2E04">
        <w:rPr>
          <w:rFonts w:cs="Arial"/>
          <w:b/>
          <w:szCs w:val="24"/>
        </w:rPr>
        <w:t>Department's Obligations</w:t>
      </w:r>
    </w:p>
    <w:p w14:paraId="59B396D7" w14:textId="77777777" w:rsidR="00290953" w:rsidRPr="001D2E04" w:rsidRDefault="00290953" w:rsidP="00290953">
      <w:pPr>
        <w:rPr>
          <w:rFonts w:cs="Arial"/>
          <w:szCs w:val="24"/>
        </w:rPr>
      </w:pPr>
    </w:p>
    <w:p w14:paraId="59AEA66C" w14:textId="77777777" w:rsidR="00290953" w:rsidRPr="001D2E04" w:rsidRDefault="00290953" w:rsidP="00290953">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C3361CA" w14:textId="77777777" w:rsidR="00290953" w:rsidRPr="001D2E04" w:rsidRDefault="00290953" w:rsidP="00290953">
      <w:pPr>
        <w:rPr>
          <w:rFonts w:cs="Arial"/>
          <w:szCs w:val="24"/>
        </w:rPr>
      </w:pPr>
    </w:p>
    <w:p w14:paraId="7A3B5314" w14:textId="77777777" w:rsidR="00290953" w:rsidRPr="001D2E04" w:rsidRDefault="00290953" w:rsidP="00290953">
      <w:pPr>
        <w:numPr>
          <w:ilvl w:val="0"/>
          <w:numId w:val="8"/>
        </w:numPr>
        <w:rPr>
          <w:rFonts w:cs="Arial"/>
          <w:b/>
          <w:szCs w:val="24"/>
        </w:rPr>
      </w:pPr>
      <w:r w:rsidRPr="001D2E04">
        <w:rPr>
          <w:rFonts w:cs="Arial"/>
          <w:b/>
          <w:szCs w:val="24"/>
        </w:rPr>
        <w:t>Changes to the Department's Requirements</w:t>
      </w:r>
    </w:p>
    <w:p w14:paraId="50EF1828" w14:textId="77777777" w:rsidR="00290953" w:rsidRPr="001D2E04" w:rsidRDefault="00290953" w:rsidP="00290953">
      <w:pPr>
        <w:rPr>
          <w:rFonts w:cs="Arial"/>
          <w:szCs w:val="24"/>
        </w:rPr>
      </w:pPr>
    </w:p>
    <w:p w14:paraId="7F7E93F7" w14:textId="77777777" w:rsidR="00290953" w:rsidRPr="001D2E04" w:rsidRDefault="00290953" w:rsidP="00290953">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35FF57FA" w14:textId="77777777" w:rsidR="00290953" w:rsidRPr="001D2E04" w:rsidRDefault="00290953" w:rsidP="00290953">
      <w:pPr>
        <w:rPr>
          <w:rFonts w:cs="Arial"/>
          <w:szCs w:val="24"/>
        </w:rPr>
      </w:pPr>
    </w:p>
    <w:p w14:paraId="1FDEE55E" w14:textId="77777777" w:rsidR="00290953" w:rsidRPr="001D2E04" w:rsidRDefault="00290953" w:rsidP="00290953">
      <w:pPr>
        <w:numPr>
          <w:ilvl w:val="1"/>
          <w:numId w:val="8"/>
        </w:numPr>
        <w:rPr>
          <w:rFonts w:cs="Arial"/>
          <w:szCs w:val="24"/>
        </w:rPr>
      </w:pPr>
      <w:r w:rsidRPr="001D2E04">
        <w:rPr>
          <w:rFonts w:cs="Arial"/>
          <w:szCs w:val="24"/>
        </w:rPr>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14:paraId="45120EEE" w14:textId="77777777" w:rsidR="00290953" w:rsidRPr="001D2E04" w:rsidRDefault="00290953" w:rsidP="00290953">
      <w:pPr>
        <w:rPr>
          <w:rFonts w:cs="Arial"/>
          <w:szCs w:val="24"/>
        </w:rPr>
      </w:pPr>
    </w:p>
    <w:p w14:paraId="60D39ABF" w14:textId="77777777" w:rsidR="00290953" w:rsidRPr="001D2E04" w:rsidRDefault="00290953" w:rsidP="00290953">
      <w:pPr>
        <w:numPr>
          <w:ilvl w:val="0"/>
          <w:numId w:val="8"/>
        </w:numPr>
        <w:rPr>
          <w:rFonts w:cs="Arial"/>
          <w:b/>
          <w:szCs w:val="24"/>
        </w:rPr>
      </w:pPr>
      <w:r w:rsidRPr="001D2E04">
        <w:rPr>
          <w:rFonts w:cs="Arial"/>
          <w:b/>
          <w:szCs w:val="24"/>
        </w:rPr>
        <w:t>Management</w:t>
      </w:r>
    </w:p>
    <w:p w14:paraId="30E48CDF" w14:textId="77777777" w:rsidR="00290953" w:rsidRPr="001D2E04" w:rsidRDefault="00290953" w:rsidP="00290953">
      <w:pPr>
        <w:rPr>
          <w:rFonts w:cs="Arial"/>
          <w:szCs w:val="24"/>
        </w:rPr>
      </w:pPr>
    </w:p>
    <w:p w14:paraId="4AFD07AD" w14:textId="77777777" w:rsidR="00290953" w:rsidRPr="001D2E04" w:rsidRDefault="00290953" w:rsidP="00290953">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681C4852" w14:textId="77777777" w:rsidR="00290953" w:rsidRPr="001D2E04" w:rsidRDefault="00290953" w:rsidP="00290953">
      <w:pPr>
        <w:rPr>
          <w:rFonts w:cs="Arial"/>
          <w:szCs w:val="24"/>
        </w:rPr>
      </w:pPr>
    </w:p>
    <w:p w14:paraId="200F4EC7" w14:textId="2D4B48D5" w:rsidR="00290953" w:rsidRPr="001D2E04" w:rsidRDefault="00290953" w:rsidP="00290953">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064DEBBB" w14:textId="77777777" w:rsidR="00290953" w:rsidRDefault="00290953" w:rsidP="00290953">
      <w:pPr>
        <w:rPr>
          <w:rFonts w:cs="Arial"/>
          <w:szCs w:val="24"/>
        </w:rPr>
      </w:pPr>
    </w:p>
    <w:p w14:paraId="76592AB0" w14:textId="77777777" w:rsidR="00290953" w:rsidRPr="001D2E04" w:rsidRDefault="00290953" w:rsidP="00290953">
      <w:pPr>
        <w:rPr>
          <w:rFonts w:cs="Arial"/>
          <w:szCs w:val="24"/>
        </w:rPr>
      </w:pPr>
    </w:p>
    <w:p w14:paraId="55C7A643" w14:textId="77777777" w:rsidR="00290953" w:rsidRPr="001D2E04" w:rsidRDefault="00290953" w:rsidP="00290953">
      <w:pPr>
        <w:numPr>
          <w:ilvl w:val="0"/>
          <w:numId w:val="8"/>
        </w:numPr>
        <w:rPr>
          <w:rFonts w:cs="Arial"/>
          <w:b/>
          <w:szCs w:val="24"/>
        </w:rPr>
      </w:pPr>
      <w:r w:rsidRPr="001D2E04">
        <w:rPr>
          <w:rFonts w:cs="Arial"/>
          <w:b/>
          <w:szCs w:val="24"/>
        </w:rPr>
        <w:lastRenderedPageBreak/>
        <w:t>Contractor's Employees and Sub-Contractors</w:t>
      </w:r>
    </w:p>
    <w:p w14:paraId="674229C9" w14:textId="77777777" w:rsidR="00290953" w:rsidRPr="001D2E04" w:rsidRDefault="00290953" w:rsidP="00290953">
      <w:pPr>
        <w:rPr>
          <w:rFonts w:cs="Arial"/>
          <w:szCs w:val="24"/>
        </w:rPr>
      </w:pPr>
    </w:p>
    <w:p w14:paraId="7049EEDD" w14:textId="3C35CE20" w:rsidR="00290953" w:rsidRPr="001D2E04" w:rsidRDefault="00290953" w:rsidP="00290953">
      <w:pPr>
        <w:ind w:left="851"/>
        <w:rPr>
          <w:rFonts w:cs="Arial"/>
          <w:szCs w:val="24"/>
        </w:rPr>
      </w:pPr>
      <w:r w:rsidRPr="001D2E04">
        <w:rPr>
          <w:rFonts w:cs="Arial"/>
          <w:szCs w:val="24"/>
        </w:rPr>
        <w:t xml:space="preserve">5.1      Where the Contractor enters into a contract with a supplier or </w:t>
      </w:r>
    </w:p>
    <w:p w14:paraId="5F5D953C" w14:textId="77777777" w:rsidR="00290953" w:rsidRPr="001D2E04" w:rsidRDefault="00290953" w:rsidP="00290953">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4330FDE" w14:textId="77777777" w:rsidR="00290953" w:rsidRPr="001D2E04" w:rsidRDefault="00290953" w:rsidP="00290953">
      <w:pPr>
        <w:ind w:left="851"/>
        <w:rPr>
          <w:rFonts w:cs="Arial"/>
          <w:szCs w:val="24"/>
        </w:rPr>
      </w:pPr>
    </w:p>
    <w:p w14:paraId="55F46ECB" w14:textId="77777777" w:rsidR="00290953" w:rsidRPr="001D2E04" w:rsidRDefault="00290953" w:rsidP="00290953">
      <w:pPr>
        <w:ind w:left="1254" w:firstLine="589"/>
        <w:rPr>
          <w:rFonts w:cs="Arial"/>
          <w:szCs w:val="24"/>
        </w:rPr>
      </w:pPr>
      <w:r w:rsidRPr="001D2E04">
        <w:rPr>
          <w:rFonts w:cs="Arial"/>
          <w:szCs w:val="24"/>
        </w:rPr>
        <w:t xml:space="preserve">5.1.1      10 days, where the Sub-contractor is an SME; or </w:t>
      </w:r>
    </w:p>
    <w:p w14:paraId="1D4B55F6" w14:textId="77777777" w:rsidR="00290953" w:rsidRPr="001D2E04" w:rsidRDefault="00290953" w:rsidP="00290953">
      <w:pPr>
        <w:ind w:left="851"/>
        <w:rPr>
          <w:rFonts w:cs="Arial"/>
          <w:szCs w:val="24"/>
        </w:rPr>
      </w:pPr>
      <w:r w:rsidRPr="001D2E04">
        <w:rPr>
          <w:rFonts w:cs="Arial"/>
          <w:szCs w:val="24"/>
        </w:rPr>
        <w:t xml:space="preserve">                </w:t>
      </w:r>
    </w:p>
    <w:p w14:paraId="6E2D8DA4" w14:textId="77777777" w:rsidR="00290953" w:rsidRPr="001D2E04" w:rsidRDefault="00290953" w:rsidP="00290953">
      <w:pPr>
        <w:ind w:left="1254" w:firstLine="589"/>
        <w:rPr>
          <w:rFonts w:cs="Arial"/>
          <w:szCs w:val="24"/>
        </w:rPr>
      </w:pPr>
      <w:r w:rsidRPr="001D2E04">
        <w:rPr>
          <w:rFonts w:cs="Arial"/>
          <w:szCs w:val="24"/>
        </w:rPr>
        <w:t xml:space="preserve">5.1.2      30 days either, where the sub-contractor is not an SME, or </w:t>
      </w:r>
    </w:p>
    <w:p w14:paraId="649FAD29" w14:textId="77777777" w:rsidR="00290953" w:rsidRPr="001D2E04" w:rsidRDefault="00290953" w:rsidP="00003AAD">
      <w:pPr>
        <w:ind w:left="2160" w:firstLine="720"/>
        <w:rPr>
          <w:rFonts w:cs="Arial"/>
          <w:szCs w:val="24"/>
        </w:rPr>
      </w:pPr>
      <w:r w:rsidRPr="001D2E04">
        <w:rPr>
          <w:rFonts w:cs="Arial"/>
          <w:szCs w:val="24"/>
        </w:rPr>
        <w:t>both the Contractor and the Sub-contractor are SMEs,</w:t>
      </w:r>
    </w:p>
    <w:p w14:paraId="5CC2DCFA" w14:textId="77777777" w:rsidR="00290953" w:rsidRPr="001D2E04" w:rsidRDefault="00290953" w:rsidP="00290953">
      <w:pPr>
        <w:ind w:left="2291" w:firstLine="589"/>
        <w:rPr>
          <w:rFonts w:cs="Arial"/>
          <w:szCs w:val="24"/>
        </w:rPr>
      </w:pPr>
    </w:p>
    <w:p w14:paraId="3AA44FEB" w14:textId="77777777" w:rsidR="00290953" w:rsidRPr="001D2E04" w:rsidRDefault="00290953" w:rsidP="00290953">
      <w:pPr>
        <w:ind w:left="1440"/>
        <w:rPr>
          <w:rFonts w:cs="Arial"/>
          <w:szCs w:val="24"/>
        </w:rPr>
      </w:pPr>
      <w:r w:rsidRPr="001D2E04">
        <w:rPr>
          <w:rFonts w:cs="Arial"/>
          <w:szCs w:val="24"/>
        </w:rPr>
        <w:t>The Contractor shall comply with such terms and shall provide, at the Department’s request, sufficient evidence to demonstrate compliance.</w:t>
      </w:r>
    </w:p>
    <w:p w14:paraId="4C9AAFD4" w14:textId="77777777" w:rsidR="00290953" w:rsidRPr="001D2E04" w:rsidRDefault="00290953" w:rsidP="00290953">
      <w:pPr>
        <w:ind w:left="851"/>
        <w:rPr>
          <w:rFonts w:cs="Arial"/>
          <w:szCs w:val="24"/>
        </w:rPr>
      </w:pPr>
    </w:p>
    <w:p w14:paraId="65584077" w14:textId="77777777" w:rsidR="00290953" w:rsidRPr="001D2E04" w:rsidRDefault="00290953" w:rsidP="00290953">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05ADF704" w14:textId="5889AF60" w:rsidR="00290953" w:rsidRPr="001D2E04" w:rsidRDefault="00290953" w:rsidP="00290953">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7DEA0980" w14:textId="77777777" w:rsidR="00290953" w:rsidRPr="001D2E04" w:rsidRDefault="00290953" w:rsidP="00290953">
      <w:pPr>
        <w:ind w:left="720"/>
        <w:rPr>
          <w:rFonts w:cs="Arial"/>
          <w:szCs w:val="24"/>
        </w:rPr>
      </w:pPr>
    </w:p>
    <w:p w14:paraId="167B646B" w14:textId="77777777" w:rsidR="00290953" w:rsidRPr="001D2E04" w:rsidRDefault="00290953" w:rsidP="00290953">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6C82C86" w14:textId="77777777" w:rsidR="00290953" w:rsidRPr="001D2E04" w:rsidRDefault="00290953" w:rsidP="00290953">
      <w:pPr>
        <w:ind w:left="720"/>
        <w:rPr>
          <w:rFonts w:cs="Arial"/>
          <w:color w:val="000000"/>
          <w:szCs w:val="24"/>
        </w:rPr>
      </w:pPr>
    </w:p>
    <w:p w14:paraId="1860C761"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53CD9EA4" w14:textId="77777777" w:rsidR="00290953" w:rsidRPr="001D2E04" w:rsidRDefault="00290953" w:rsidP="00290953">
      <w:pPr>
        <w:ind w:left="720"/>
        <w:rPr>
          <w:rFonts w:cs="Arial"/>
          <w:color w:val="000000"/>
          <w:szCs w:val="24"/>
        </w:rPr>
      </w:pPr>
    </w:p>
    <w:p w14:paraId="124BE195"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419C91B" w14:textId="77777777" w:rsidR="00290953" w:rsidRPr="001D2E04" w:rsidRDefault="00290953" w:rsidP="00290953">
      <w:pPr>
        <w:ind w:left="720"/>
        <w:rPr>
          <w:rFonts w:cs="Arial"/>
          <w:szCs w:val="24"/>
        </w:rPr>
      </w:pPr>
    </w:p>
    <w:p w14:paraId="6C44B838" w14:textId="77777777" w:rsidR="00290953" w:rsidRPr="001D2E04" w:rsidRDefault="00290953" w:rsidP="00290953">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235C2B04" w14:textId="77777777" w:rsidR="00290953" w:rsidRPr="001D2E04" w:rsidRDefault="00290953" w:rsidP="00290953">
      <w:pPr>
        <w:numPr>
          <w:ilvl w:val="1"/>
          <w:numId w:val="12"/>
        </w:numPr>
        <w:rPr>
          <w:rFonts w:cs="Arial"/>
          <w:szCs w:val="24"/>
        </w:rPr>
      </w:pPr>
      <w:r w:rsidRPr="001D2E04">
        <w:rPr>
          <w:rFonts w:cs="Arial"/>
          <w:szCs w:val="24"/>
        </w:rPr>
        <w:t xml:space="preserve">The Contractor shall take all reasonable steps to avoid changes of </w:t>
      </w:r>
      <w:r w:rsidRPr="001D2E04">
        <w:rPr>
          <w:rFonts w:cs="Arial"/>
          <w:szCs w:val="24"/>
        </w:rPr>
        <w:lastRenderedPageBreak/>
        <w:t>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21EAF6DF" w14:textId="77777777" w:rsidR="00290953" w:rsidRPr="001D2E04" w:rsidRDefault="00290953" w:rsidP="00290953">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E0D8840" w14:textId="77777777" w:rsidR="00290953" w:rsidRPr="001D2E04" w:rsidRDefault="00290953" w:rsidP="00290953">
      <w:pPr>
        <w:ind w:left="709"/>
        <w:rPr>
          <w:rFonts w:cs="Arial"/>
          <w:b/>
          <w:szCs w:val="24"/>
        </w:rPr>
      </w:pPr>
    </w:p>
    <w:p w14:paraId="7830E4C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6C584DB" w14:textId="77777777" w:rsidR="00290953" w:rsidRPr="001D2E04" w:rsidRDefault="00290953" w:rsidP="00290953">
      <w:pPr>
        <w:tabs>
          <w:tab w:val="left" w:pos="2160"/>
        </w:tabs>
        <w:ind w:right="-20"/>
        <w:rPr>
          <w:rFonts w:eastAsia="Arial" w:cs="Arial"/>
          <w:szCs w:val="24"/>
        </w:rPr>
      </w:pPr>
    </w:p>
    <w:p w14:paraId="6286820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D37106C" w14:textId="77777777" w:rsidR="00290953" w:rsidRPr="001D2E04" w:rsidRDefault="00290953" w:rsidP="00290953">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43D4B253" w14:textId="4B43A4D7" w:rsidR="00290953" w:rsidRPr="001D2E04" w:rsidRDefault="00290953" w:rsidP="00233DA0">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to exercise all rights of a similar nature as those described in Clause 6.2.1 above which may be conferred in respect of any Copyright</w:t>
      </w:r>
      <w:r w:rsidR="00233DA0">
        <w:rPr>
          <w:rFonts w:eastAsia="Arial" w:cs="Arial"/>
          <w:szCs w:val="24"/>
        </w:rPr>
        <w:t xml:space="preserve"> </w:t>
      </w:r>
      <w:r w:rsidRPr="001D2E04">
        <w:rPr>
          <w:rFonts w:eastAsia="Arial" w:cs="Arial"/>
          <w:szCs w:val="24"/>
        </w:rPr>
        <w:t>Work by the laws from time to time in all other parts of the world</w:t>
      </w:r>
    </w:p>
    <w:p w14:paraId="51C9FB1C" w14:textId="77777777" w:rsidR="00290953" w:rsidRPr="001D2E04" w:rsidRDefault="00290953" w:rsidP="00290953">
      <w:pPr>
        <w:tabs>
          <w:tab w:val="left" w:pos="1418"/>
        </w:tabs>
        <w:ind w:left="2160" w:right="-20" w:hanging="2226"/>
        <w:rPr>
          <w:rFonts w:eastAsia="Arial" w:cs="Arial"/>
          <w:szCs w:val="24"/>
        </w:rPr>
      </w:pPr>
    </w:p>
    <w:p w14:paraId="4CB33CA9" w14:textId="77777777" w:rsidR="00290953" w:rsidRPr="001D2E04" w:rsidRDefault="00290953" w:rsidP="00290953">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2AF0EB" w14:textId="77777777" w:rsidR="00290953" w:rsidRPr="001D2E04" w:rsidRDefault="00290953" w:rsidP="00290953">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716932D2" w14:textId="77777777" w:rsidR="00290953" w:rsidRPr="001D2E04" w:rsidRDefault="00290953" w:rsidP="00290953">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6BCF9F1E" w14:textId="77777777" w:rsidR="00290953" w:rsidRPr="001D2E04" w:rsidRDefault="00290953" w:rsidP="00290953">
      <w:pPr>
        <w:spacing w:after="120"/>
        <w:ind w:left="2160" w:hanging="720"/>
        <w:rPr>
          <w:rFonts w:cs="Arial"/>
          <w:szCs w:val="24"/>
        </w:rPr>
      </w:pPr>
      <w:r w:rsidRPr="001D2E04">
        <w:rPr>
          <w:rFonts w:cs="Arial"/>
          <w:szCs w:val="24"/>
        </w:rPr>
        <w:t>6.3.3</w:t>
      </w:r>
      <w:r w:rsidRPr="001D2E04">
        <w:rPr>
          <w:rFonts w:cs="Arial"/>
          <w:szCs w:val="24"/>
        </w:rPr>
        <w:tab/>
        <w:t>to record or procure the recording on each and every Copyright Work the name of the author or authors and the date on which it was created and retain safely in its possession throughout the duration of the Copyright all Original Copyright Works.</w:t>
      </w:r>
    </w:p>
    <w:p w14:paraId="1718336B" w14:textId="77777777" w:rsidR="00290953" w:rsidRPr="001D2E04" w:rsidRDefault="00290953" w:rsidP="00290953">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6794A8B" w14:textId="77777777" w:rsidR="00290953" w:rsidRPr="001D2E04" w:rsidRDefault="00290953" w:rsidP="00290953">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462D7297" w14:textId="77777777" w:rsidR="00290953" w:rsidRPr="001D2E04" w:rsidRDefault="00290953" w:rsidP="00290953">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5891D841" w14:textId="77777777" w:rsidR="00290953" w:rsidRPr="001D2E04" w:rsidRDefault="00290953" w:rsidP="00290953">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w:t>
      </w:r>
      <w:r w:rsidRPr="001D2E04">
        <w:rPr>
          <w:rFonts w:cs="Arial"/>
          <w:szCs w:val="24"/>
        </w:rPr>
        <w:lastRenderedPageBreak/>
        <w:t>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E2227CD" w14:textId="77777777" w:rsidR="00290953" w:rsidRPr="001D2E04" w:rsidRDefault="00290953" w:rsidP="00290953">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F5DDCC8" w14:textId="77777777" w:rsidR="00290953" w:rsidRPr="001D2E04" w:rsidRDefault="00290953" w:rsidP="00290953">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3EEBC17E" w14:textId="77777777" w:rsidR="00290953" w:rsidRPr="001D2E04" w:rsidRDefault="00290953" w:rsidP="00290953">
      <w:pPr>
        <w:ind w:left="720" w:hanging="720"/>
        <w:rPr>
          <w:rFonts w:cs="Arial"/>
          <w:szCs w:val="24"/>
        </w:rPr>
      </w:pPr>
    </w:p>
    <w:p w14:paraId="756ADAA2" w14:textId="77777777" w:rsidR="00290953" w:rsidRPr="001D2E04" w:rsidRDefault="00290953" w:rsidP="00290953">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1F526D38" w14:textId="77777777" w:rsidR="00290953" w:rsidRPr="001D2E04" w:rsidRDefault="00290953" w:rsidP="00290953">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3834B444" w14:textId="77777777" w:rsidR="00290953" w:rsidRPr="001D2E04" w:rsidRDefault="00290953" w:rsidP="00290953">
      <w:pPr>
        <w:rPr>
          <w:rFonts w:cs="Arial"/>
          <w:szCs w:val="24"/>
        </w:rPr>
      </w:pPr>
    </w:p>
    <w:p w14:paraId="58F47403" w14:textId="77777777" w:rsidR="00290953" w:rsidRPr="001D2E04" w:rsidRDefault="00290953" w:rsidP="00290953">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351372BA" w14:textId="77777777" w:rsidR="00290953" w:rsidRPr="001D2E04" w:rsidRDefault="00290953" w:rsidP="00290953">
      <w:pPr>
        <w:tabs>
          <w:tab w:val="left" w:pos="2160"/>
        </w:tabs>
        <w:ind w:right="-20"/>
        <w:rPr>
          <w:rFonts w:eastAsia="Arial" w:cs="Arial"/>
          <w:szCs w:val="24"/>
        </w:rPr>
      </w:pPr>
    </w:p>
    <w:p w14:paraId="6BDE9213"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0" w:name="_Ref32813134"/>
      <w:bookmarkStart w:id="1" w:name="_Ref32898315"/>
      <w:bookmarkStart w:id="2" w:name="_Toc37822745"/>
      <w:r w:rsidRPr="001D2E04">
        <w:rPr>
          <w:rFonts w:cs="Arial"/>
          <w:b/>
          <w:szCs w:val="24"/>
        </w:rPr>
        <w:tab/>
        <w:t>Data Protection</w:t>
      </w:r>
      <w:bookmarkEnd w:id="0"/>
      <w:r w:rsidRPr="001D2E04">
        <w:rPr>
          <w:rFonts w:cs="Arial"/>
          <w:b/>
          <w:szCs w:val="24"/>
        </w:rPr>
        <w:t xml:space="preserve"> Act</w:t>
      </w:r>
      <w:bookmarkEnd w:id="1"/>
      <w:bookmarkEnd w:id="2"/>
    </w:p>
    <w:p w14:paraId="5496DAF0"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A5A02BA"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2A2775B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6DC70C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11E081EE"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CE53AE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112DAD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B630376"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088A207" w14:textId="20BA7AB9"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74BCD0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A94659A"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7A0A786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EBA98E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w:t>
      </w:r>
      <w:r w:rsidRPr="001D2E04">
        <w:rPr>
          <w:rFonts w:eastAsia="Arial" w:cs="Arial"/>
          <w:szCs w:val="24"/>
        </w:rPr>
        <w:lastRenderedPageBreak/>
        <w:t xml:space="preserve">the </w:t>
      </w:r>
      <w:r>
        <w:rPr>
          <w:rFonts w:eastAsia="Arial" w:cs="Arial"/>
          <w:szCs w:val="24"/>
        </w:rPr>
        <w:t>Controller</w:t>
      </w:r>
      <w:r w:rsidRPr="001D2E04">
        <w:rPr>
          <w:rFonts w:eastAsia="Arial" w:cs="Arial"/>
          <w:szCs w:val="24"/>
        </w:rPr>
        <w:t xml:space="preserve">, include: </w:t>
      </w:r>
    </w:p>
    <w:p w14:paraId="5788D5D2"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377FB587"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3963C68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43C3CB49"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495A89BC"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3162BF73"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3457639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required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17935B6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0B26ABA8"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w:t>
      </w:r>
      <w:r w:rsidRPr="001D2E04">
        <w:rPr>
          <w:rFonts w:eastAsia="Arial" w:cs="Arial"/>
          <w:szCs w:val="24"/>
        </w:rPr>
        <w:tab/>
        <w:t xml:space="preserve">nature of the data to be protected; </w:t>
      </w:r>
    </w:p>
    <w:p w14:paraId="6593FDB5"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7978F300"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00F3692"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52AD4459" w14:textId="5AD4F0B9"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that: </w:t>
      </w:r>
    </w:p>
    <w:p w14:paraId="5C23E4D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in particular Schedule 4); </w:t>
      </w:r>
    </w:p>
    <w:p w14:paraId="680F1C7D"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26C4E8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6B15E24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4196DC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3A6DBE5"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4ED1E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41D88D53"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2BB27847"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lastRenderedPageBreak/>
        <w:t>(ii)</w:t>
      </w:r>
      <w:r w:rsidRPr="001D2E04">
        <w:rPr>
          <w:rFonts w:eastAsia="Arial" w:cs="Arial"/>
          <w:szCs w:val="24"/>
        </w:rPr>
        <w:tab/>
        <w:t xml:space="preserve">the Data Subject has enforceable rights and effective legal remedies; </w:t>
      </w:r>
    </w:p>
    <w:p w14:paraId="78BD0E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07DFC5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EB96DB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1AB2E40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BE3365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36A77D5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528164FA"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490B9EE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5DDB630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4472C0FC"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01625B4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3554F442"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172B61AB"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764EAC5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43370F5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32544A9B"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66BEF98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7773BA8"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44387BC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45F1D37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lastRenderedPageBreak/>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694A695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6B780F9"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8DBB8E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10517E11"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215E073A"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2F4806A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932F7B2"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3355641F"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EEC7DC"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7C76318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D5672B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587AACC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7542CB71"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1E83B20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D507EE5"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5420E95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DA37EE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544819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03EBDE"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A7CA739"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2B280E0D" w14:textId="77777777" w:rsidR="003E66E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3AAFC21E" w14:textId="77777777" w:rsidR="003E66E4" w:rsidRPr="00FA7C14" w:rsidRDefault="003E66E4" w:rsidP="003E66E4">
      <w:pPr>
        <w:pStyle w:val="ListParagraph"/>
        <w:rPr>
          <w:rFonts w:eastAsia="Arial" w:cs="Arial"/>
          <w:szCs w:val="24"/>
        </w:rPr>
      </w:pPr>
    </w:p>
    <w:p w14:paraId="673B8115" w14:textId="3CA1EC12" w:rsidR="00290953" w:rsidRPr="003E66E4" w:rsidRDefault="003E66E4" w:rsidP="003E66E4">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lastRenderedPageBreak/>
        <w:t>Where the Parties include two or more Joint Controllers as identified in Schedule 4 in accordance with GDPR Article 26, those Parties shall enter into a Joint Controller Agreement based on the terms outlined in Schedule</w:t>
      </w:r>
      <w:r w:rsidR="00D410D8">
        <w:rPr>
          <w:rFonts w:eastAsia="Arial" w:cs="Arial"/>
          <w:i/>
          <w:szCs w:val="24"/>
        </w:rPr>
        <w:t xml:space="preserve"> 4</w:t>
      </w:r>
      <w:r w:rsidRPr="00E05EE2">
        <w:rPr>
          <w:rFonts w:eastAsia="Arial" w:cs="Arial"/>
          <w:i/>
          <w:szCs w:val="24"/>
        </w:rPr>
        <w:t xml:space="preserve"> in replacement of Clauses </w:t>
      </w:r>
      <w:r w:rsidR="00D410D8">
        <w:rPr>
          <w:rFonts w:eastAsia="Arial" w:cs="Arial"/>
          <w:i/>
          <w:szCs w:val="24"/>
        </w:rPr>
        <w:t>7</w:t>
      </w:r>
      <w:r w:rsidRPr="00E05EE2">
        <w:rPr>
          <w:rFonts w:eastAsia="Arial" w:cs="Arial"/>
          <w:i/>
          <w:szCs w:val="24"/>
        </w:rPr>
        <w:t>.1-</w:t>
      </w:r>
      <w:r w:rsidR="00D410D8">
        <w:rPr>
          <w:rFonts w:eastAsia="Arial" w:cs="Arial"/>
          <w:i/>
          <w:szCs w:val="24"/>
        </w:rPr>
        <w:t>7</w:t>
      </w:r>
      <w:r w:rsidRPr="00E05EE2">
        <w:rPr>
          <w:rFonts w:eastAsia="Arial" w:cs="Arial"/>
          <w:i/>
          <w:szCs w:val="24"/>
        </w:rPr>
        <w:t>.14 for the Personal Data under Joint Control.</w:t>
      </w:r>
    </w:p>
    <w:p w14:paraId="70D3F471" w14:textId="77777777" w:rsidR="00290953" w:rsidRPr="00FB7DDF" w:rsidRDefault="00290953" w:rsidP="00290953">
      <w:pPr>
        <w:pStyle w:val="ListParagraph"/>
        <w:rPr>
          <w:rFonts w:eastAsia="Arial" w:cs="Arial"/>
          <w:szCs w:val="24"/>
        </w:rPr>
      </w:pPr>
    </w:p>
    <w:p w14:paraId="0E558FE2" w14:textId="77777777" w:rsidR="00290953" w:rsidRPr="001D2E04" w:rsidRDefault="00290953" w:rsidP="002909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037D9C42" w14:textId="77777777" w:rsidR="00290953" w:rsidRPr="001473CC" w:rsidRDefault="00290953" w:rsidP="00290953">
      <w:pPr>
        <w:tabs>
          <w:tab w:val="left" w:pos="840"/>
          <w:tab w:val="left" w:pos="1440"/>
        </w:tabs>
        <w:overflowPunct/>
        <w:autoSpaceDE/>
        <w:autoSpaceDN/>
        <w:adjustRightInd/>
        <w:ind w:right="-20"/>
        <w:textAlignment w:val="auto"/>
        <w:rPr>
          <w:rFonts w:eastAsia="Arial" w:cs="Arial"/>
          <w:szCs w:val="24"/>
        </w:rPr>
      </w:pPr>
    </w:p>
    <w:p w14:paraId="04E04A93" w14:textId="36D8F46D" w:rsidR="00290953" w:rsidRPr="001473CC" w:rsidRDefault="00290953" w:rsidP="00290953">
      <w:pPr>
        <w:ind w:left="1436" w:hanging="727"/>
        <w:rPr>
          <w:rFonts w:cs="Arial"/>
          <w:szCs w:val="24"/>
        </w:rPr>
      </w:pPr>
      <w:r w:rsidRPr="001473CC">
        <w:rPr>
          <w:rFonts w:cs="Arial"/>
          <w:szCs w:val="24"/>
        </w:rPr>
        <w:t>8.1</w:t>
      </w:r>
      <w:r w:rsidRPr="001473CC">
        <w:rPr>
          <w:rFonts w:cs="Arial"/>
          <w:szCs w:val="24"/>
        </w:rPr>
        <w:tab/>
        <w:t xml:space="preserve">The Contractor shall comply with Departmental Security Standards for Contractors which include but are not constrained to the following clauses. </w:t>
      </w:r>
    </w:p>
    <w:p w14:paraId="2B999E87" w14:textId="77777777" w:rsidR="00290953" w:rsidRPr="001473CC" w:rsidRDefault="00290953" w:rsidP="00290953">
      <w:pPr>
        <w:ind w:left="851"/>
        <w:rPr>
          <w:rFonts w:cs="Arial"/>
          <w:szCs w:val="24"/>
        </w:rPr>
      </w:pPr>
    </w:p>
    <w:p w14:paraId="3F637291" w14:textId="3C25BB76" w:rsidR="00290953" w:rsidRPr="001473CC" w:rsidRDefault="00290953" w:rsidP="00290953">
      <w:pPr>
        <w:ind w:left="1436" w:hanging="727"/>
        <w:rPr>
          <w:rFonts w:cs="Arial"/>
          <w:szCs w:val="24"/>
        </w:rPr>
      </w:pPr>
      <w:r w:rsidRPr="001473CC">
        <w:rPr>
          <w:rFonts w:cs="Arial"/>
          <w:szCs w:val="24"/>
        </w:rPr>
        <w:t>8.2</w:t>
      </w:r>
      <w:r w:rsidRPr="001473CC">
        <w:rPr>
          <w:rFonts w:cs="Arial"/>
          <w:szCs w:val="24"/>
        </w:rPr>
        <w:tab/>
        <w:t>Where the Contractor will provide ICT products or services or otherwise handle information at OFFICIAL on behalf of the Department, the requirements under Cabinet Office Procurement Policy Note – Use of Cyber Essentials Scheme certification - Action Note 09/14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652EF020" w14:textId="77777777" w:rsidR="00290953" w:rsidRPr="001473CC" w:rsidRDefault="00290953" w:rsidP="00290953">
      <w:pPr>
        <w:ind w:left="851"/>
        <w:rPr>
          <w:rFonts w:cs="Arial"/>
          <w:szCs w:val="24"/>
        </w:rPr>
      </w:pPr>
    </w:p>
    <w:p w14:paraId="54BEF874" w14:textId="5C408F73" w:rsidR="00290953" w:rsidRPr="001473CC" w:rsidRDefault="00290953" w:rsidP="00290953">
      <w:pPr>
        <w:ind w:left="1436" w:hanging="727"/>
        <w:rPr>
          <w:rFonts w:cs="Arial"/>
          <w:szCs w:val="24"/>
        </w:rPr>
      </w:pPr>
      <w:r w:rsidRPr="001473CC">
        <w:rPr>
          <w:rFonts w:cs="Arial"/>
          <w:szCs w:val="24"/>
        </w:rPr>
        <w:t>8.3</w:t>
      </w:r>
      <w:r w:rsidRPr="001473CC">
        <w:rPr>
          <w:rFonts w:cs="Arial"/>
          <w:szCs w:val="24"/>
        </w:rPr>
        <w:tab/>
        <w:t>The Contractor shall be able to demonstrate conformance to, and show evidence of</w:t>
      </w:r>
      <w:r w:rsidR="00AD4A48">
        <w:rPr>
          <w:rFonts w:cs="Arial"/>
          <w:szCs w:val="24"/>
        </w:rPr>
        <w:t>,</w:t>
      </w:r>
      <w:r w:rsidRPr="001473CC">
        <w:rPr>
          <w:rFonts w:cs="Arial"/>
          <w:szCs w:val="24"/>
        </w:rPr>
        <w:t xml:space="preserve"> such conformance to the ISO/IEC 27001 (Information Security Management Systems Requirements) standard, including the application of controls from ISO/IEC 27002 (Code of Practice for Information Security Controls).</w:t>
      </w:r>
    </w:p>
    <w:p w14:paraId="3D4E6B82" w14:textId="77777777" w:rsidR="00290953" w:rsidRPr="001473CC" w:rsidRDefault="00290953" w:rsidP="00290953">
      <w:pPr>
        <w:ind w:left="851"/>
        <w:rPr>
          <w:rFonts w:cs="Arial"/>
          <w:szCs w:val="24"/>
        </w:rPr>
      </w:pPr>
    </w:p>
    <w:p w14:paraId="047F2D40" w14:textId="77777777" w:rsidR="00290953" w:rsidRPr="001473CC" w:rsidRDefault="00290953" w:rsidP="00290953">
      <w:pPr>
        <w:ind w:left="1436" w:hanging="727"/>
        <w:rPr>
          <w:rFonts w:cs="Arial"/>
          <w:szCs w:val="24"/>
        </w:rPr>
      </w:pPr>
      <w:r w:rsidRPr="001473CC">
        <w:rPr>
          <w:rFonts w:cs="Arial"/>
          <w:szCs w:val="24"/>
        </w:rPr>
        <w:t>8.4</w:t>
      </w:r>
      <w:r w:rsidRPr="001473CC">
        <w:rPr>
          <w:rFonts w:cs="Arial"/>
          <w:szCs w:val="24"/>
        </w:rPr>
        <w:tab/>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DF7AD9E" w14:textId="77777777" w:rsidR="00290953" w:rsidRPr="001473CC" w:rsidRDefault="00290953" w:rsidP="00290953">
      <w:pPr>
        <w:ind w:left="851"/>
        <w:rPr>
          <w:rFonts w:cs="Arial"/>
          <w:szCs w:val="24"/>
        </w:rPr>
      </w:pPr>
    </w:p>
    <w:p w14:paraId="41CC572C" w14:textId="60AE4730" w:rsidR="00290953" w:rsidRPr="001473CC" w:rsidRDefault="00290953" w:rsidP="00290953">
      <w:pPr>
        <w:ind w:left="1436" w:hanging="727"/>
        <w:rPr>
          <w:rFonts w:cs="Arial"/>
          <w:szCs w:val="24"/>
        </w:rPr>
      </w:pPr>
      <w:r w:rsidRPr="001473CC">
        <w:rPr>
          <w:rFonts w:cs="Arial"/>
          <w:szCs w:val="24"/>
        </w:rPr>
        <w:t>8.5</w:t>
      </w:r>
      <w:r w:rsidRPr="001473CC">
        <w:rPr>
          <w:rFonts w:cs="Arial"/>
          <w:szCs w:val="24"/>
        </w:rPr>
        <w:tab/>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In the event that it is not possible to segregate any Departmental Data then the Contractor and any sub-contractor shall be required to ensure that it is stored in such a way that it is possible to securely delete the data in line with Clause </w:t>
      </w:r>
      <w:r w:rsidR="009C48D6">
        <w:rPr>
          <w:rFonts w:cs="Arial"/>
          <w:szCs w:val="24"/>
        </w:rPr>
        <w:t>8</w:t>
      </w:r>
      <w:r w:rsidRPr="001473CC">
        <w:rPr>
          <w:rFonts w:cs="Arial"/>
          <w:szCs w:val="24"/>
        </w:rPr>
        <w:t>.14.</w:t>
      </w:r>
    </w:p>
    <w:p w14:paraId="5739057B" w14:textId="77777777" w:rsidR="00290953" w:rsidRPr="001473CC" w:rsidRDefault="00290953" w:rsidP="00290953">
      <w:pPr>
        <w:ind w:left="851"/>
        <w:rPr>
          <w:rFonts w:cs="Arial"/>
          <w:szCs w:val="24"/>
        </w:rPr>
      </w:pPr>
    </w:p>
    <w:p w14:paraId="41941900" w14:textId="77777777" w:rsidR="00290953" w:rsidRPr="001473CC" w:rsidRDefault="00290953" w:rsidP="00290953">
      <w:pPr>
        <w:ind w:left="1436" w:hanging="727"/>
        <w:rPr>
          <w:rFonts w:cs="Arial"/>
          <w:szCs w:val="24"/>
        </w:rPr>
      </w:pPr>
      <w:r w:rsidRPr="001473CC">
        <w:rPr>
          <w:rFonts w:cs="Arial"/>
          <w:szCs w:val="24"/>
        </w:rPr>
        <w:t>8.6</w:t>
      </w:r>
      <w:r w:rsidRPr="001473CC">
        <w:rPr>
          <w:rFonts w:cs="Arial"/>
          <w:szCs w:val="24"/>
        </w:rPr>
        <w:tab/>
        <w:t>The Contractor shall have in place and maintain physical security, in line with those outlined in ISO/IEC 27002 including, but not limited to, entry control mechanisms (e.g. door access) to premises and sensitive areas</w:t>
      </w:r>
    </w:p>
    <w:p w14:paraId="698FDC41" w14:textId="77777777" w:rsidR="00290953" w:rsidRPr="001473CC" w:rsidRDefault="00290953" w:rsidP="00290953">
      <w:pPr>
        <w:ind w:left="851"/>
        <w:rPr>
          <w:rFonts w:cs="Arial"/>
          <w:szCs w:val="24"/>
        </w:rPr>
      </w:pPr>
    </w:p>
    <w:p w14:paraId="4F019FD9" w14:textId="77777777" w:rsidR="00290953" w:rsidRPr="001473CC" w:rsidRDefault="00290953" w:rsidP="00290953">
      <w:pPr>
        <w:ind w:left="1436" w:hanging="727"/>
        <w:rPr>
          <w:rFonts w:cs="Arial"/>
          <w:szCs w:val="24"/>
        </w:rPr>
      </w:pPr>
      <w:r w:rsidRPr="001473CC">
        <w:rPr>
          <w:rFonts w:cs="Arial"/>
          <w:szCs w:val="24"/>
        </w:rPr>
        <w:lastRenderedPageBreak/>
        <w:t>8.7</w:t>
      </w:r>
      <w:r w:rsidRPr="001473CC">
        <w:rPr>
          <w:rFonts w:cs="Arial"/>
          <w:szCs w:val="24"/>
        </w:rPr>
        <w:tab/>
        <w:t>The Contractor shall have in place and maintain an access control policy and process for the logical access (e.g. identification and authentication) to ICT systems to ensure only authorised personnel have access to Departmental Data.</w:t>
      </w:r>
    </w:p>
    <w:p w14:paraId="0C5E39CD" w14:textId="77777777" w:rsidR="00290953" w:rsidRPr="001473CC" w:rsidRDefault="00290953" w:rsidP="00290953">
      <w:pPr>
        <w:ind w:left="851"/>
        <w:rPr>
          <w:rFonts w:cs="Arial"/>
          <w:szCs w:val="24"/>
        </w:rPr>
      </w:pPr>
    </w:p>
    <w:p w14:paraId="15DC2B84" w14:textId="77777777" w:rsidR="00290953" w:rsidRPr="001473CC" w:rsidRDefault="00290953" w:rsidP="00290953">
      <w:pPr>
        <w:ind w:left="1436" w:hanging="727"/>
        <w:rPr>
          <w:rFonts w:cs="Arial"/>
          <w:szCs w:val="24"/>
        </w:rPr>
      </w:pPr>
      <w:r w:rsidRPr="001473CC">
        <w:rPr>
          <w:rFonts w:cs="Arial"/>
          <w:szCs w:val="24"/>
        </w:rPr>
        <w:t>8.8</w:t>
      </w:r>
      <w:r w:rsidRPr="001473CC">
        <w:rPr>
          <w:rFonts w:cs="Arial"/>
          <w:szCs w:val="24"/>
        </w:rPr>
        <w:tab/>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3A7E29B7" w14:textId="77777777" w:rsidR="00290953" w:rsidRPr="001473CC" w:rsidRDefault="00290953" w:rsidP="00290953">
      <w:pPr>
        <w:ind w:left="851"/>
        <w:rPr>
          <w:rFonts w:cs="Arial"/>
          <w:szCs w:val="24"/>
        </w:rPr>
      </w:pPr>
    </w:p>
    <w:p w14:paraId="15132541" w14:textId="77777777" w:rsidR="00290953" w:rsidRPr="001473CC" w:rsidRDefault="00290953" w:rsidP="00290953">
      <w:pPr>
        <w:ind w:left="1436" w:hanging="727"/>
        <w:rPr>
          <w:rFonts w:cs="Arial"/>
          <w:szCs w:val="24"/>
        </w:rPr>
      </w:pPr>
      <w:r w:rsidRPr="001473CC">
        <w:rPr>
          <w:rFonts w:cs="Arial"/>
          <w:szCs w:val="24"/>
        </w:rPr>
        <w:t>8.9</w:t>
      </w:r>
      <w:r w:rsidRPr="001473CC">
        <w:rPr>
          <w:rFonts w:cs="Arial"/>
          <w:szCs w:val="24"/>
        </w:rPr>
        <w:tab/>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1A88E4F0" w14:textId="77777777" w:rsidR="00290953" w:rsidRPr="001473CC" w:rsidRDefault="00290953" w:rsidP="00290953">
      <w:pPr>
        <w:ind w:left="851"/>
        <w:rPr>
          <w:rFonts w:cs="Arial"/>
          <w:szCs w:val="24"/>
        </w:rPr>
      </w:pPr>
    </w:p>
    <w:p w14:paraId="10C3991E" w14:textId="657C7EB6" w:rsidR="00290953" w:rsidRPr="001473CC" w:rsidRDefault="00290953" w:rsidP="00290953">
      <w:pPr>
        <w:ind w:left="1436" w:hanging="727"/>
        <w:rPr>
          <w:rFonts w:cs="Arial"/>
          <w:szCs w:val="24"/>
        </w:rPr>
      </w:pPr>
      <w:r w:rsidRPr="001473CC">
        <w:rPr>
          <w:rFonts w:cs="Arial"/>
          <w:szCs w:val="24"/>
        </w:rPr>
        <w:t>8.10</w:t>
      </w:r>
      <w:r w:rsidRPr="001473CC">
        <w:rPr>
          <w:rFonts w:cs="Arial"/>
          <w:szCs w:val="24"/>
        </w:rPr>
        <w:tab/>
        <w:t xml:space="preserve">Storage of Departmental Data on any portable devices or media shall be limited to the absolute minimum required to deliver the stated business requirement and shall be subject to Clause </w:t>
      </w:r>
      <w:r w:rsidR="009C48D6">
        <w:rPr>
          <w:rFonts w:cs="Arial"/>
          <w:szCs w:val="24"/>
        </w:rPr>
        <w:t>8</w:t>
      </w:r>
      <w:r w:rsidRPr="001473CC">
        <w:rPr>
          <w:rFonts w:cs="Arial"/>
          <w:szCs w:val="24"/>
        </w:rPr>
        <w:t xml:space="preserve">.11 and </w:t>
      </w:r>
      <w:r w:rsidR="009C48D6">
        <w:rPr>
          <w:rFonts w:cs="Arial"/>
          <w:szCs w:val="24"/>
        </w:rPr>
        <w:t>8</w:t>
      </w:r>
      <w:r w:rsidRPr="001473CC">
        <w:rPr>
          <w:rFonts w:cs="Arial"/>
          <w:szCs w:val="24"/>
        </w:rPr>
        <w:t>.12 below.</w:t>
      </w:r>
    </w:p>
    <w:p w14:paraId="3AD5C3C7" w14:textId="77777777" w:rsidR="00290953" w:rsidRPr="001473CC" w:rsidRDefault="00290953" w:rsidP="00290953">
      <w:pPr>
        <w:ind w:left="851"/>
        <w:rPr>
          <w:rFonts w:cs="Arial"/>
          <w:szCs w:val="24"/>
        </w:rPr>
      </w:pPr>
    </w:p>
    <w:p w14:paraId="35C485C1" w14:textId="77777777" w:rsidR="00290953" w:rsidRPr="001473CC" w:rsidRDefault="00290953" w:rsidP="00290953">
      <w:pPr>
        <w:ind w:left="1436" w:hanging="727"/>
        <w:rPr>
          <w:rFonts w:cs="Arial"/>
          <w:szCs w:val="24"/>
        </w:rPr>
      </w:pPr>
      <w:r w:rsidRPr="001473CC">
        <w:rPr>
          <w:rFonts w:cs="Arial"/>
          <w:szCs w:val="24"/>
        </w:rPr>
        <w:t>8.11</w:t>
      </w:r>
      <w:r w:rsidRPr="001473CC">
        <w:rPr>
          <w:rFonts w:cs="Arial"/>
          <w:szCs w:val="24"/>
        </w:rPr>
        <w:tab/>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4F4C1C7F" w14:textId="77777777" w:rsidR="00290953" w:rsidRPr="001473CC" w:rsidRDefault="00290953" w:rsidP="00290953">
      <w:pPr>
        <w:ind w:left="851"/>
        <w:rPr>
          <w:rFonts w:cs="Arial"/>
          <w:szCs w:val="24"/>
        </w:rPr>
      </w:pPr>
    </w:p>
    <w:p w14:paraId="35EE16BE" w14:textId="77777777" w:rsidR="00290953" w:rsidRPr="001473CC" w:rsidRDefault="00290953" w:rsidP="00290953">
      <w:pPr>
        <w:ind w:left="1436" w:hanging="727"/>
        <w:rPr>
          <w:rFonts w:cs="Arial"/>
          <w:szCs w:val="24"/>
        </w:rPr>
      </w:pPr>
      <w:r w:rsidRPr="001473CC">
        <w:rPr>
          <w:rFonts w:cs="Arial"/>
          <w:szCs w:val="24"/>
        </w:rPr>
        <w:t>8.12</w:t>
      </w:r>
      <w:r w:rsidRPr="001473CC">
        <w:rPr>
          <w:rFonts w:cs="Arial"/>
          <w:szCs w:val="24"/>
        </w:rPr>
        <w:tab/>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09EB525D" w14:textId="77777777" w:rsidR="00290953" w:rsidRPr="001473CC" w:rsidRDefault="00290953" w:rsidP="00290953">
      <w:pPr>
        <w:ind w:left="851"/>
        <w:rPr>
          <w:rFonts w:cs="Arial"/>
          <w:szCs w:val="24"/>
        </w:rPr>
      </w:pPr>
    </w:p>
    <w:p w14:paraId="23C37D5F" w14:textId="77777777" w:rsidR="00290953" w:rsidRPr="001473CC" w:rsidRDefault="00290953" w:rsidP="00290953">
      <w:pPr>
        <w:ind w:left="1436" w:hanging="727"/>
        <w:rPr>
          <w:rFonts w:cs="Arial"/>
          <w:szCs w:val="24"/>
        </w:rPr>
      </w:pPr>
      <w:r w:rsidRPr="001473CC">
        <w:rPr>
          <w:rFonts w:cs="Arial"/>
          <w:szCs w:val="24"/>
        </w:rPr>
        <w:t>8.13</w:t>
      </w:r>
      <w:r w:rsidRPr="001473CC">
        <w:rPr>
          <w:rFonts w:cs="Arial"/>
          <w:szCs w:val="24"/>
        </w:rPr>
        <w:tab/>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DAD7936" w14:textId="77777777" w:rsidR="00290953" w:rsidRPr="001473CC" w:rsidRDefault="00290953" w:rsidP="00290953">
      <w:pPr>
        <w:ind w:left="851"/>
        <w:rPr>
          <w:rFonts w:cs="Arial"/>
          <w:szCs w:val="24"/>
        </w:rPr>
      </w:pPr>
    </w:p>
    <w:p w14:paraId="230FBBF9" w14:textId="77777777" w:rsidR="00290953" w:rsidRPr="001473CC" w:rsidRDefault="00290953" w:rsidP="00290953">
      <w:pPr>
        <w:ind w:left="1436" w:hanging="727"/>
        <w:rPr>
          <w:rFonts w:cs="Arial"/>
          <w:szCs w:val="24"/>
        </w:rPr>
      </w:pPr>
      <w:r w:rsidRPr="001473CC">
        <w:rPr>
          <w:rFonts w:cs="Arial"/>
          <w:szCs w:val="24"/>
        </w:rPr>
        <w:t>8.14</w:t>
      </w:r>
      <w:r w:rsidRPr="001473CC">
        <w:rPr>
          <w:rFonts w:cs="Arial"/>
          <w:szCs w:val="24"/>
        </w:rPr>
        <w:tab/>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2DAB1181" w14:textId="77777777" w:rsidR="00290953" w:rsidRPr="001473CC" w:rsidRDefault="00290953" w:rsidP="00290953">
      <w:pPr>
        <w:ind w:left="851"/>
        <w:rPr>
          <w:rFonts w:cs="Arial"/>
          <w:szCs w:val="24"/>
        </w:rPr>
      </w:pPr>
    </w:p>
    <w:p w14:paraId="16CB57BC" w14:textId="77777777" w:rsidR="00290953" w:rsidRPr="001473CC" w:rsidRDefault="00290953" w:rsidP="00290953">
      <w:pPr>
        <w:ind w:left="1436" w:hanging="727"/>
        <w:rPr>
          <w:rFonts w:cs="Arial"/>
          <w:szCs w:val="24"/>
        </w:rPr>
      </w:pPr>
      <w:r w:rsidRPr="001473CC">
        <w:rPr>
          <w:rFonts w:cs="Arial"/>
          <w:szCs w:val="24"/>
        </w:rPr>
        <w:t>8.15</w:t>
      </w:r>
      <w:r w:rsidRPr="001473CC">
        <w:rPr>
          <w:rFonts w:cs="Arial"/>
          <w:szCs w:val="24"/>
        </w:rPr>
        <w:tab/>
        <w:t xml:space="preserve">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11F180EB" w14:textId="77777777" w:rsidR="00290953" w:rsidRPr="001473CC" w:rsidRDefault="00290953" w:rsidP="00290953">
      <w:pPr>
        <w:ind w:left="851"/>
        <w:rPr>
          <w:rFonts w:cs="Arial"/>
          <w:szCs w:val="24"/>
        </w:rPr>
      </w:pPr>
    </w:p>
    <w:p w14:paraId="78EB84FE" w14:textId="77777777" w:rsidR="00290953" w:rsidRPr="001473CC" w:rsidRDefault="00290953" w:rsidP="00290953">
      <w:pPr>
        <w:ind w:left="1436" w:hanging="727"/>
        <w:rPr>
          <w:rFonts w:cs="Arial"/>
          <w:szCs w:val="24"/>
        </w:rPr>
      </w:pPr>
      <w:r w:rsidRPr="001473CC">
        <w:rPr>
          <w:rFonts w:cs="Arial"/>
          <w:szCs w:val="24"/>
        </w:rPr>
        <w:t>8.16</w:t>
      </w:r>
      <w:r w:rsidRPr="001473CC">
        <w:rPr>
          <w:rFonts w:cs="Arial"/>
          <w:szCs w:val="24"/>
        </w:rPr>
        <w:tab/>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7E5A0B5E" w14:textId="77777777" w:rsidR="00290953" w:rsidRPr="001473CC" w:rsidRDefault="00290953" w:rsidP="00290953">
      <w:pPr>
        <w:ind w:left="851"/>
        <w:rPr>
          <w:rFonts w:cs="Arial"/>
          <w:szCs w:val="24"/>
        </w:rPr>
      </w:pPr>
    </w:p>
    <w:p w14:paraId="5F73022B" w14:textId="77777777" w:rsidR="00290953" w:rsidRPr="001473CC" w:rsidRDefault="00290953" w:rsidP="00290953">
      <w:pPr>
        <w:ind w:left="1436" w:hanging="727"/>
        <w:rPr>
          <w:rFonts w:cs="Arial"/>
          <w:szCs w:val="24"/>
        </w:rPr>
      </w:pPr>
      <w:r w:rsidRPr="001473CC">
        <w:rPr>
          <w:rFonts w:cs="Arial"/>
          <w:szCs w:val="24"/>
        </w:rPr>
        <w:t>8.17</w:t>
      </w:r>
      <w:r w:rsidRPr="001473CC">
        <w:rPr>
          <w:rFonts w:cs="Arial"/>
          <w:szCs w:val="24"/>
        </w:rPr>
        <w:tab/>
        <w:t>All Contractor or sub-contractor employees who handle Departmental Data must have annual awareness training in protecting information.</w:t>
      </w:r>
    </w:p>
    <w:p w14:paraId="5A27108C" w14:textId="77777777" w:rsidR="00290953" w:rsidRPr="001473CC" w:rsidRDefault="00290953" w:rsidP="00290953">
      <w:pPr>
        <w:ind w:left="851"/>
        <w:rPr>
          <w:rFonts w:cs="Arial"/>
          <w:szCs w:val="24"/>
        </w:rPr>
      </w:pPr>
    </w:p>
    <w:p w14:paraId="27B2BE67" w14:textId="77777777" w:rsidR="00290953" w:rsidRPr="001473CC" w:rsidRDefault="00290953" w:rsidP="00290953">
      <w:pPr>
        <w:ind w:left="1436" w:hanging="727"/>
        <w:rPr>
          <w:rFonts w:cs="Arial"/>
          <w:szCs w:val="24"/>
        </w:rPr>
      </w:pPr>
      <w:r w:rsidRPr="001473CC">
        <w:rPr>
          <w:rFonts w:cs="Arial"/>
          <w:szCs w:val="24"/>
        </w:rPr>
        <w:t>8.18</w:t>
      </w:r>
      <w:r w:rsidRPr="001473CC">
        <w:rPr>
          <w:rFonts w:cs="Arial"/>
          <w:szCs w:val="24"/>
        </w:rPr>
        <w:tab/>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0F3F2C58" w14:textId="77777777" w:rsidR="00290953" w:rsidRPr="001473CC" w:rsidRDefault="00290953" w:rsidP="00290953">
      <w:pPr>
        <w:ind w:left="851"/>
        <w:rPr>
          <w:rFonts w:cs="Arial"/>
          <w:szCs w:val="24"/>
        </w:rPr>
      </w:pPr>
    </w:p>
    <w:p w14:paraId="0594E4EB" w14:textId="77777777" w:rsidR="00290953" w:rsidRPr="001473CC" w:rsidRDefault="00290953" w:rsidP="00290953">
      <w:pPr>
        <w:ind w:left="1436" w:hanging="727"/>
        <w:rPr>
          <w:rFonts w:cs="Arial"/>
          <w:szCs w:val="24"/>
        </w:rPr>
      </w:pPr>
      <w:r w:rsidRPr="001473CC">
        <w:rPr>
          <w:rFonts w:cs="Arial"/>
          <w:szCs w:val="24"/>
        </w:rPr>
        <w:t>8.19</w:t>
      </w:r>
      <w:r w:rsidRPr="001473CC">
        <w:rPr>
          <w:rFonts w:cs="Arial"/>
          <w:szCs w:val="24"/>
        </w:rPr>
        <w:tab/>
        <w:t xml:space="preserve">Any suspected or actual breach of the confidentiality, integrity or availability of Departmental Data being handled in the course of providing this service, or any non-compliance with these Departmental Security Standards for Contractors, or other Security Standards </w:t>
      </w:r>
      <w:r w:rsidRPr="001473CC">
        <w:rPr>
          <w:rFonts w:cs="Arial"/>
          <w:szCs w:val="24"/>
        </w:rPr>
        <w:lastRenderedPageBreak/>
        <w:t>pertaining to the solution, shall be investigated immediately and escalated to the Department by a method agreed by both parties.</w:t>
      </w:r>
    </w:p>
    <w:p w14:paraId="3C1EC0A5" w14:textId="77777777" w:rsidR="00290953" w:rsidRPr="001473CC" w:rsidRDefault="00290953" w:rsidP="00290953">
      <w:pPr>
        <w:ind w:left="851"/>
        <w:rPr>
          <w:rFonts w:cs="Arial"/>
          <w:szCs w:val="24"/>
        </w:rPr>
      </w:pPr>
    </w:p>
    <w:p w14:paraId="02D15967" w14:textId="77777777" w:rsidR="00290953" w:rsidRPr="001473CC" w:rsidRDefault="00290953" w:rsidP="00290953">
      <w:pPr>
        <w:ind w:left="1436" w:hanging="727"/>
        <w:rPr>
          <w:rFonts w:cs="Arial"/>
          <w:szCs w:val="24"/>
        </w:rPr>
      </w:pPr>
      <w:r w:rsidRPr="001473CC">
        <w:rPr>
          <w:rFonts w:cs="Arial"/>
          <w:szCs w:val="24"/>
        </w:rPr>
        <w:t>8.20</w:t>
      </w:r>
      <w:r w:rsidRPr="001473CC">
        <w:rPr>
          <w:rFonts w:cs="Arial"/>
          <w:szCs w:val="24"/>
        </w:rPr>
        <w:tab/>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45F87A1" w14:textId="77777777" w:rsidR="00290953" w:rsidRPr="001473CC" w:rsidRDefault="00290953" w:rsidP="00290953">
      <w:pPr>
        <w:ind w:left="851"/>
        <w:rPr>
          <w:rFonts w:cs="Arial"/>
          <w:szCs w:val="24"/>
        </w:rPr>
      </w:pPr>
    </w:p>
    <w:p w14:paraId="4FE302B5" w14:textId="77777777" w:rsidR="00290953" w:rsidRPr="001473CC" w:rsidRDefault="00290953" w:rsidP="00290953">
      <w:pPr>
        <w:ind w:left="1436" w:hanging="727"/>
        <w:rPr>
          <w:rFonts w:cs="Arial"/>
          <w:szCs w:val="24"/>
        </w:rPr>
      </w:pPr>
      <w:r w:rsidRPr="001473CC">
        <w:rPr>
          <w:rFonts w:cs="Arial"/>
          <w:szCs w:val="24"/>
        </w:rPr>
        <w:t>8.21</w:t>
      </w:r>
      <w:r w:rsidRPr="001473CC">
        <w:rPr>
          <w:rFonts w:cs="Arial"/>
          <w:szCs w:val="24"/>
        </w:rPr>
        <w:tab/>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52EBB4B7" w14:textId="77777777" w:rsidR="00290953" w:rsidRPr="001473CC" w:rsidRDefault="00290953" w:rsidP="00290953">
      <w:pPr>
        <w:ind w:left="851"/>
        <w:rPr>
          <w:rFonts w:cs="Arial"/>
          <w:szCs w:val="24"/>
        </w:rPr>
      </w:pPr>
    </w:p>
    <w:p w14:paraId="3780BDF4" w14:textId="77777777" w:rsidR="00290953" w:rsidRPr="001473CC" w:rsidRDefault="00290953" w:rsidP="00290953">
      <w:pPr>
        <w:ind w:left="1436" w:hanging="727"/>
        <w:rPr>
          <w:rFonts w:cs="Arial"/>
          <w:szCs w:val="24"/>
        </w:rPr>
      </w:pPr>
      <w:r w:rsidRPr="001473CC">
        <w:rPr>
          <w:rFonts w:cs="Arial"/>
          <w:szCs w:val="24"/>
        </w:rPr>
        <w:t>8.22</w:t>
      </w:r>
      <w:r w:rsidRPr="001473CC">
        <w:rPr>
          <w:rFonts w:cs="Arial"/>
          <w:szCs w:val="24"/>
        </w:rPr>
        <w:tab/>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6103FB93" w14:textId="77777777" w:rsidR="00290953" w:rsidRPr="001473CC" w:rsidRDefault="00290953" w:rsidP="00290953">
      <w:pPr>
        <w:ind w:left="851"/>
        <w:rPr>
          <w:rFonts w:cs="Arial"/>
          <w:szCs w:val="24"/>
        </w:rPr>
      </w:pPr>
    </w:p>
    <w:p w14:paraId="70D7309C" w14:textId="77777777" w:rsidR="00290953" w:rsidRPr="001473CC" w:rsidRDefault="00290953" w:rsidP="00290953">
      <w:pPr>
        <w:ind w:left="1436" w:hanging="727"/>
        <w:rPr>
          <w:rFonts w:cs="Arial"/>
          <w:szCs w:val="24"/>
        </w:rPr>
      </w:pPr>
      <w:r w:rsidRPr="001473CC">
        <w:rPr>
          <w:rFonts w:cs="Arial"/>
          <w:szCs w:val="24"/>
        </w:rPr>
        <w:t>8.23</w:t>
      </w:r>
      <w:r w:rsidRPr="001473CC">
        <w:rPr>
          <w:rFonts w:cs="Arial"/>
          <w:szCs w:val="24"/>
        </w:rPr>
        <w:tab/>
        <w:t>The Contractor shall contractually enforce all these Departmental Security Standards for Contractors onto any third-party suppliers, sub-contractors or partners who could potentially access Departmental Data in the course of providing this service.</w:t>
      </w:r>
    </w:p>
    <w:p w14:paraId="0A70B455" w14:textId="77777777" w:rsidR="00290953" w:rsidRPr="001473CC" w:rsidRDefault="00290953" w:rsidP="00290953">
      <w:pPr>
        <w:ind w:left="851"/>
        <w:rPr>
          <w:rFonts w:cs="Arial"/>
          <w:szCs w:val="24"/>
        </w:rPr>
      </w:pPr>
    </w:p>
    <w:p w14:paraId="20C2C479" w14:textId="47E617A1" w:rsidR="00290953" w:rsidRPr="001473CC" w:rsidRDefault="00290953" w:rsidP="00290953">
      <w:pPr>
        <w:ind w:left="1436" w:hanging="727"/>
        <w:rPr>
          <w:rFonts w:cs="Arial"/>
          <w:szCs w:val="24"/>
        </w:rPr>
      </w:pPr>
      <w:r w:rsidRPr="001473CC">
        <w:rPr>
          <w:rFonts w:cs="Arial"/>
          <w:szCs w:val="24"/>
        </w:rPr>
        <w:t>8.24</w:t>
      </w:r>
      <w:r w:rsidRPr="001473CC">
        <w:rPr>
          <w:rFonts w:cs="Arial"/>
          <w:szCs w:val="24"/>
        </w:rPr>
        <w:tab/>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6AF81425" w14:textId="77777777" w:rsidR="00290953" w:rsidRPr="00FB7DDF" w:rsidRDefault="00290953" w:rsidP="00290953">
      <w:pPr>
        <w:tabs>
          <w:tab w:val="left" w:pos="840"/>
        </w:tabs>
        <w:overflowPunct/>
        <w:autoSpaceDE/>
        <w:autoSpaceDN/>
        <w:adjustRightInd/>
        <w:ind w:right="-20"/>
        <w:contextualSpacing/>
        <w:textAlignment w:val="auto"/>
        <w:rPr>
          <w:rFonts w:eastAsia="Arial" w:cs="Arial"/>
          <w:szCs w:val="24"/>
        </w:rPr>
      </w:pPr>
    </w:p>
    <w:p w14:paraId="4A29C681" w14:textId="77777777" w:rsidR="00290953" w:rsidRPr="001D2E04" w:rsidRDefault="00290953" w:rsidP="00290953">
      <w:pPr>
        <w:numPr>
          <w:ilvl w:val="0"/>
          <w:numId w:val="9"/>
        </w:numPr>
        <w:rPr>
          <w:rFonts w:cs="Arial"/>
          <w:b/>
          <w:szCs w:val="24"/>
        </w:rPr>
      </w:pPr>
      <w:r w:rsidRPr="001D2E04">
        <w:rPr>
          <w:rFonts w:cs="Arial"/>
          <w:b/>
          <w:szCs w:val="24"/>
        </w:rPr>
        <w:t>Warranty and Indemnity</w:t>
      </w:r>
    </w:p>
    <w:p w14:paraId="3FB10E77" w14:textId="77777777" w:rsidR="00290953" w:rsidRPr="001D2E04" w:rsidRDefault="00290953" w:rsidP="00290953">
      <w:pPr>
        <w:rPr>
          <w:rFonts w:cs="Arial"/>
          <w:szCs w:val="24"/>
        </w:rPr>
      </w:pPr>
    </w:p>
    <w:p w14:paraId="0684CFA3" w14:textId="77777777" w:rsidR="00290953" w:rsidRPr="001D2E04" w:rsidRDefault="00290953" w:rsidP="00290953">
      <w:pPr>
        <w:numPr>
          <w:ilvl w:val="1"/>
          <w:numId w:val="9"/>
        </w:numPr>
        <w:rPr>
          <w:rFonts w:cs="Arial"/>
          <w:szCs w:val="24"/>
        </w:rPr>
      </w:pPr>
      <w:r w:rsidRPr="001D2E04">
        <w:rPr>
          <w:rFonts w:cs="Arial"/>
          <w:szCs w:val="24"/>
        </w:rPr>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t>
      </w:r>
      <w:r w:rsidRPr="001D2E04">
        <w:rPr>
          <w:rFonts w:cs="Arial"/>
          <w:szCs w:val="24"/>
        </w:rPr>
        <w:lastRenderedPageBreak/>
        <w:t>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301E62FA" w14:textId="77777777" w:rsidR="00290953" w:rsidRPr="001D2E04" w:rsidRDefault="00290953" w:rsidP="00290953">
      <w:pPr>
        <w:ind w:left="720"/>
        <w:rPr>
          <w:rFonts w:cs="Arial"/>
          <w:szCs w:val="24"/>
        </w:rPr>
      </w:pPr>
    </w:p>
    <w:p w14:paraId="18C7E498" w14:textId="77777777" w:rsidR="00290953" w:rsidRPr="001D2E04" w:rsidRDefault="00290953" w:rsidP="00290953">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4799518B" w14:textId="77777777" w:rsidR="00290953" w:rsidRPr="001D2E04" w:rsidRDefault="00290953" w:rsidP="00290953">
      <w:pPr>
        <w:rPr>
          <w:rFonts w:cs="Arial"/>
          <w:szCs w:val="24"/>
        </w:rPr>
      </w:pPr>
    </w:p>
    <w:p w14:paraId="5FDA0F6B" w14:textId="77777777" w:rsidR="00290953" w:rsidRPr="001D2E04" w:rsidRDefault="00290953" w:rsidP="00290953">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4B8E787A" w14:textId="77777777" w:rsidR="00290953" w:rsidRPr="001D2E04" w:rsidRDefault="00290953" w:rsidP="00290953">
      <w:pPr>
        <w:rPr>
          <w:rFonts w:cs="Arial"/>
          <w:szCs w:val="24"/>
        </w:rPr>
      </w:pPr>
    </w:p>
    <w:p w14:paraId="33B0BCC8" w14:textId="77777777" w:rsidR="00290953" w:rsidRPr="001D2E04" w:rsidRDefault="00290953" w:rsidP="00290953">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1E47240B" w14:textId="77777777" w:rsidR="00290953" w:rsidRPr="001D2E04" w:rsidRDefault="00290953" w:rsidP="00290953">
      <w:pPr>
        <w:ind w:left="1440"/>
        <w:rPr>
          <w:rFonts w:cs="Arial"/>
          <w:szCs w:val="24"/>
        </w:rPr>
      </w:pPr>
    </w:p>
    <w:p w14:paraId="2A3E763D" w14:textId="77777777" w:rsidR="00290953" w:rsidRPr="001D2E04" w:rsidRDefault="00290953" w:rsidP="00290953">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94ADD80" w14:textId="77777777" w:rsidR="00290953" w:rsidRPr="001D2E04" w:rsidRDefault="00290953" w:rsidP="00290953">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08203B17" w14:textId="77777777" w:rsidR="00290953" w:rsidRPr="001D2E04" w:rsidRDefault="00290953" w:rsidP="00290953">
      <w:pPr>
        <w:rPr>
          <w:rFonts w:cs="Arial"/>
          <w:szCs w:val="24"/>
        </w:rPr>
      </w:pPr>
    </w:p>
    <w:p w14:paraId="57878EB0" w14:textId="77777777" w:rsidR="00290953" w:rsidRPr="001D2E04" w:rsidRDefault="00290953" w:rsidP="00290953">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0679CBA9" w14:textId="77777777" w:rsidR="00290953" w:rsidRPr="001D2E04" w:rsidRDefault="00290953" w:rsidP="00290953">
      <w:pPr>
        <w:tabs>
          <w:tab w:val="left" w:pos="1440"/>
        </w:tabs>
        <w:ind w:left="720"/>
        <w:rPr>
          <w:rFonts w:cs="Arial"/>
          <w:szCs w:val="24"/>
        </w:rPr>
      </w:pPr>
    </w:p>
    <w:p w14:paraId="0986BE15" w14:textId="77777777" w:rsidR="00290953" w:rsidRPr="001D2E04" w:rsidRDefault="00290953" w:rsidP="00290953">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136DB23" w14:textId="77777777" w:rsidR="00290953" w:rsidRPr="001D2E04" w:rsidRDefault="00290953" w:rsidP="00290953">
      <w:pPr>
        <w:rPr>
          <w:rFonts w:cs="Arial"/>
          <w:szCs w:val="24"/>
        </w:rPr>
      </w:pPr>
    </w:p>
    <w:p w14:paraId="00818757" w14:textId="77777777" w:rsidR="00290953" w:rsidRPr="001D2E04" w:rsidRDefault="00290953" w:rsidP="00290953">
      <w:pPr>
        <w:numPr>
          <w:ilvl w:val="0"/>
          <w:numId w:val="10"/>
        </w:numPr>
        <w:rPr>
          <w:rFonts w:cs="Arial"/>
          <w:i/>
          <w:szCs w:val="24"/>
        </w:rPr>
      </w:pPr>
      <w:r w:rsidRPr="001D2E04">
        <w:rPr>
          <w:rFonts w:cs="Arial"/>
          <w:b/>
          <w:szCs w:val="24"/>
        </w:rPr>
        <w:t>Termination</w:t>
      </w:r>
      <w:r w:rsidRPr="001D2E04">
        <w:rPr>
          <w:rFonts w:cs="Arial"/>
          <w:b/>
          <w:szCs w:val="24"/>
        </w:rPr>
        <w:br/>
      </w:r>
    </w:p>
    <w:p w14:paraId="0431BBDF" w14:textId="77777777" w:rsidR="00290953" w:rsidRPr="001D2E04" w:rsidRDefault="00290953" w:rsidP="00290953">
      <w:pPr>
        <w:numPr>
          <w:ilvl w:val="1"/>
          <w:numId w:val="10"/>
        </w:numPr>
        <w:rPr>
          <w:rFonts w:cs="Arial"/>
          <w:szCs w:val="24"/>
        </w:rPr>
      </w:pPr>
      <w:r w:rsidRPr="001D2E04">
        <w:rPr>
          <w:rFonts w:cs="Arial"/>
          <w:szCs w:val="24"/>
        </w:rPr>
        <w:t>This Contract may be terminated by either party giving to the other party at least 30 days notice in writing.</w:t>
      </w:r>
    </w:p>
    <w:p w14:paraId="03011463" w14:textId="77777777" w:rsidR="00290953" w:rsidRPr="001D2E04" w:rsidRDefault="00290953" w:rsidP="00290953">
      <w:pPr>
        <w:rPr>
          <w:rFonts w:cs="Arial"/>
          <w:szCs w:val="24"/>
        </w:rPr>
      </w:pPr>
    </w:p>
    <w:p w14:paraId="5B77C5AE" w14:textId="77777777" w:rsidR="00290953" w:rsidRPr="001D2E04" w:rsidRDefault="00290953" w:rsidP="00290953">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1CE7891F" w14:textId="77777777" w:rsidR="00290953" w:rsidRPr="001D2E04" w:rsidRDefault="00290953" w:rsidP="00290953">
      <w:pPr>
        <w:rPr>
          <w:rFonts w:cs="Arial"/>
          <w:szCs w:val="24"/>
        </w:rPr>
      </w:pPr>
    </w:p>
    <w:p w14:paraId="7984284D" w14:textId="77777777" w:rsidR="00290953" w:rsidRPr="001D2E04" w:rsidRDefault="00290953" w:rsidP="00290953">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5E0AFB18" w14:textId="77777777" w:rsidR="00290953" w:rsidRPr="001D2E04" w:rsidRDefault="00290953" w:rsidP="00290953">
      <w:pPr>
        <w:rPr>
          <w:rFonts w:cs="Arial"/>
          <w:szCs w:val="24"/>
        </w:rPr>
      </w:pPr>
    </w:p>
    <w:p w14:paraId="664FC1ED" w14:textId="77777777" w:rsidR="00290953" w:rsidRPr="001D2E04" w:rsidRDefault="00290953" w:rsidP="00290953">
      <w:pPr>
        <w:numPr>
          <w:ilvl w:val="1"/>
          <w:numId w:val="10"/>
        </w:numPr>
        <w:rPr>
          <w:rFonts w:cs="Arial"/>
          <w:szCs w:val="24"/>
        </w:rPr>
      </w:pPr>
      <w:r w:rsidRPr="001D2E04">
        <w:rPr>
          <w:rFonts w:cs="Arial"/>
          <w:szCs w:val="24"/>
        </w:rPr>
        <w:t>This Contract may be terminated by the Department with immediate effect by notice in writing if at any time:-</w:t>
      </w:r>
    </w:p>
    <w:p w14:paraId="1CCF84C1" w14:textId="77777777" w:rsidR="00290953" w:rsidRPr="001D2E04" w:rsidRDefault="00290953" w:rsidP="00290953">
      <w:pPr>
        <w:pStyle w:val="ListParagraph"/>
        <w:rPr>
          <w:rFonts w:cs="Arial"/>
          <w:szCs w:val="24"/>
        </w:rPr>
      </w:pPr>
    </w:p>
    <w:p w14:paraId="6024A9E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799772FC"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42232CD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5A7C72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33021CE"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188DC7C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237204D"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7DEE41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CE22AF0"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B96237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9DA49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1630FE2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709382E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61286A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C3A1B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3F207B9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C315499"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6B87532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8D5296" w14:textId="77777777" w:rsidR="00290953" w:rsidRPr="001D2E04" w:rsidRDefault="00290953" w:rsidP="00290953">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65A61B7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0793977"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59E66C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18D9538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4674D12" w14:textId="77777777" w:rsidR="00290953" w:rsidRPr="001D2E04" w:rsidRDefault="00290953" w:rsidP="00290953">
      <w:pPr>
        <w:numPr>
          <w:ilvl w:val="0"/>
          <w:numId w:val="10"/>
        </w:numPr>
        <w:rPr>
          <w:rFonts w:cs="Arial"/>
          <w:b/>
          <w:szCs w:val="24"/>
        </w:rPr>
      </w:pPr>
      <w:r w:rsidRPr="001D2E04">
        <w:rPr>
          <w:rFonts w:cs="Arial"/>
          <w:b/>
          <w:szCs w:val="24"/>
        </w:rPr>
        <w:t>Status of Contractor</w:t>
      </w:r>
    </w:p>
    <w:p w14:paraId="6A048740" w14:textId="77777777" w:rsidR="00290953" w:rsidRPr="001D2E04" w:rsidRDefault="00290953" w:rsidP="00290953">
      <w:pPr>
        <w:rPr>
          <w:rFonts w:cs="Arial"/>
          <w:szCs w:val="24"/>
        </w:rPr>
      </w:pPr>
    </w:p>
    <w:p w14:paraId="4AC588AD"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7193A4E" w14:textId="77777777" w:rsidR="00290953" w:rsidRPr="001D2E04" w:rsidRDefault="00290953" w:rsidP="00290953">
      <w:pPr>
        <w:rPr>
          <w:rFonts w:cs="Arial"/>
          <w:szCs w:val="24"/>
        </w:rPr>
      </w:pPr>
    </w:p>
    <w:p w14:paraId="3DDE7390"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A04421E" w14:textId="77777777" w:rsidR="00290953" w:rsidRPr="001D2E04" w:rsidRDefault="00290953" w:rsidP="002909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0693478" w14:textId="77777777" w:rsidR="00290953" w:rsidRPr="001D2E04" w:rsidRDefault="00290953" w:rsidP="00290953">
      <w:pPr>
        <w:jc w:val="both"/>
        <w:rPr>
          <w:rFonts w:cs="Arial"/>
          <w:szCs w:val="24"/>
        </w:rPr>
      </w:pPr>
      <w:bookmarkStart w:id="3" w:name="_Toc139080290"/>
    </w:p>
    <w:p w14:paraId="4F0EA294" w14:textId="77777777" w:rsidR="00290953" w:rsidRPr="001D2E04" w:rsidRDefault="00290953" w:rsidP="00290953">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3"/>
      <w:r w:rsidRPr="001D2E04">
        <w:rPr>
          <w:rFonts w:cs="Arial"/>
          <w:szCs w:val="24"/>
        </w:rPr>
        <w:t xml:space="preserve"> </w:t>
      </w:r>
    </w:p>
    <w:p w14:paraId="7F7FF070" w14:textId="77777777" w:rsidR="00290953" w:rsidRPr="001D2E04" w:rsidRDefault="00290953" w:rsidP="00290953">
      <w:pPr>
        <w:ind w:left="1440" w:hanging="720"/>
        <w:rPr>
          <w:rFonts w:cs="Arial"/>
          <w:szCs w:val="24"/>
        </w:rPr>
      </w:pPr>
    </w:p>
    <w:p w14:paraId="6A37EF5F" w14:textId="77777777" w:rsidR="00290953" w:rsidRPr="001D2E04" w:rsidRDefault="00290953" w:rsidP="00290953">
      <w:pPr>
        <w:spacing w:after="120"/>
        <w:ind w:left="1440" w:hanging="720"/>
        <w:rPr>
          <w:rFonts w:cs="Arial"/>
          <w:szCs w:val="24"/>
        </w:rPr>
      </w:pPr>
      <w:bookmarkStart w:id="4" w:name="_Toc139080291"/>
      <w:r w:rsidRPr="001D2E04">
        <w:rPr>
          <w:rFonts w:cs="Arial"/>
          <w:szCs w:val="24"/>
        </w:rPr>
        <w:t>12.2</w:t>
      </w:r>
      <w:r w:rsidRPr="001D2E04">
        <w:rPr>
          <w:rFonts w:cs="Arial"/>
          <w:szCs w:val="24"/>
        </w:rPr>
        <w:tab/>
        <w:t>The Contractor shall and shall procure that its Sub-contractors shall:</w:t>
      </w:r>
      <w:bookmarkEnd w:id="4"/>
      <w:r w:rsidRPr="001D2E04">
        <w:rPr>
          <w:rFonts w:cs="Arial"/>
          <w:szCs w:val="24"/>
        </w:rPr>
        <w:t xml:space="preserve"> </w:t>
      </w:r>
    </w:p>
    <w:p w14:paraId="7EE704EC" w14:textId="77777777" w:rsidR="00290953" w:rsidRPr="001D2E04" w:rsidRDefault="00290953" w:rsidP="00290953">
      <w:pPr>
        <w:spacing w:after="120"/>
        <w:ind w:left="2160" w:hanging="720"/>
        <w:rPr>
          <w:rFonts w:cs="Arial"/>
          <w:szCs w:val="24"/>
        </w:rPr>
      </w:pPr>
      <w:bookmarkStart w:id="5"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5"/>
      <w:r w:rsidRPr="001D2E04">
        <w:rPr>
          <w:rFonts w:cs="Arial"/>
          <w:szCs w:val="24"/>
        </w:rPr>
        <w:t xml:space="preserve"> </w:t>
      </w:r>
    </w:p>
    <w:p w14:paraId="7FB4C3C6" w14:textId="77777777" w:rsidR="00290953" w:rsidRPr="001D2E04" w:rsidRDefault="00290953" w:rsidP="00290953">
      <w:pPr>
        <w:spacing w:after="120"/>
        <w:ind w:left="2160" w:hanging="720"/>
        <w:rPr>
          <w:rFonts w:cs="Arial"/>
          <w:szCs w:val="24"/>
        </w:rPr>
      </w:pPr>
      <w:bookmarkStart w:id="6"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7" w:name="_Toc139080294"/>
      <w:bookmarkEnd w:id="6"/>
    </w:p>
    <w:p w14:paraId="54C76E73" w14:textId="77777777" w:rsidR="00290953" w:rsidRPr="001D2E04" w:rsidRDefault="00290953" w:rsidP="00290953">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7"/>
    </w:p>
    <w:p w14:paraId="01E524CC" w14:textId="77777777" w:rsidR="00290953" w:rsidRPr="001D2E04" w:rsidRDefault="00290953" w:rsidP="00290953">
      <w:pPr>
        <w:ind w:left="2160" w:hanging="720"/>
        <w:rPr>
          <w:rFonts w:cs="Arial"/>
          <w:szCs w:val="24"/>
        </w:rPr>
      </w:pPr>
    </w:p>
    <w:p w14:paraId="4EC1529E" w14:textId="77777777" w:rsidR="00290953" w:rsidRPr="001D2E04" w:rsidRDefault="00290953" w:rsidP="00290953">
      <w:pPr>
        <w:ind w:left="1440" w:hanging="720"/>
        <w:rPr>
          <w:rFonts w:cs="Arial"/>
          <w:szCs w:val="24"/>
        </w:rPr>
      </w:pPr>
      <w:bookmarkStart w:id="8" w:name="_Ref138742981"/>
      <w:bookmarkStart w:id="9"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8"/>
      <w:bookmarkEnd w:id="9"/>
    </w:p>
    <w:p w14:paraId="698B4D31" w14:textId="77777777" w:rsidR="00290953" w:rsidRPr="001D2E04" w:rsidRDefault="00290953" w:rsidP="00290953">
      <w:pPr>
        <w:ind w:left="1440" w:hanging="720"/>
        <w:rPr>
          <w:rFonts w:cs="Arial"/>
          <w:szCs w:val="24"/>
        </w:rPr>
      </w:pPr>
    </w:p>
    <w:p w14:paraId="201D40D2" w14:textId="77777777" w:rsidR="00290953" w:rsidRPr="001D2E04" w:rsidRDefault="00290953" w:rsidP="00290953">
      <w:pPr>
        <w:ind w:left="1440" w:hanging="720"/>
        <w:rPr>
          <w:rFonts w:cs="Arial"/>
          <w:szCs w:val="24"/>
        </w:rPr>
      </w:pPr>
      <w:bookmarkStart w:id="10"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0"/>
    </w:p>
    <w:p w14:paraId="1D4C80F9" w14:textId="77777777" w:rsidR="00290953" w:rsidRPr="001D2E04" w:rsidRDefault="00290953" w:rsidP="00290953">
      <w:pPr>
        <w:ind w:left="1440" w:hanging="720"/>
        <w:rPr>
          <w:rFonts w:cs="Arial"/>
          <w:szCs w:val="24"/>
        </w:rPr>
      </w:pPr>
    </w:p>
    <w:p w14:paraId="1AFC8B47" w14:textId="77777777" w:rsidR="00290953" w:rsidRPr="001D2E04" w:rsidRDefault="00290953" w:rsidP="00290953">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6577ECD2" w14:textId="77777777" w:rsidR="00290953" w:rsidRPr="001D2E04" w:rsidRDefault="00290953" w:rsidP="00290953">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44C51FD0" w14:textId="77777777" w:rsidR="00290953" w:rsidRPr="001D2E04" w:rsidRDefault="00290953" w:rsidP="00290953">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59623B23" w14:textId="77777777" w:rsidR="00290953" w:rsidRPr="001D2E04" w:rsidRDefault="00290953" w:rsidP="00290953">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28839FFB" w14:textId="77777777" w:rsidR="00290953" w:rsidRPr="001D2E04" w:rsidRDefault="00290953" w:rsidP="00290953">
      <w:pPr>
        <w:ind w:left="1440"/>
        <w:rPr>
          <w:rFonts w:cs="Arial"/>
          <w:color w:val="000000"/>
          <w:szCs w:val="24"/>
          <w:lang w:val="en-US"/>
        </w:rPr>
      </w:pPr>
    </w:p>
    <w:p w14:paraId="5C9D3A19" w14:textId="77777777" w:rsidR="00290953" w:rsidRPr="001D2E04" w:rsidRDefault="00290953" w:rsidP="00290953">
      <w:pPr>
        <w:ind w:left="1440" w:hanging="720"/>
        <w:jc w:val="both"/>
        <w:rPr>
          <w:rFonts w:cs="Arial"/>
          <w:szCs w:val="24"/>
        </w:rPr>
      </w:pPr>
      <w:bookmarkStart w:id="11"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1"/>
      <w:r w:rsidRPr="001D2E04">
        <w:rPr>
          <w:rFonts w:cs="Arial"/>
          <w:szCs w:val="24"/>
        </w:rPr>
        <w:t xml:space="preserve"> </w:t>
      </w:r>
    </w:p>
    <w:p w14:paraId="16CAA9BA"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7DDF3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8D25DE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969EF0A" w14:textId="77777777" w:rsidR="00290953" w:rsidRPr="001D2E04" w:rsidRDefault="00290953" w:rsidP="002909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5004375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4CCBBCE0"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19C70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5AF50F5D"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65B48FE"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770BE27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1DFB867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88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55621C55"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lastRenderedPageBreak/>
        <w:tab/>
      </w:r>
      <w:r w:rsidRPr="001D2E04">
        <w:rPr>
          <w:rFonts w:cs="Arial"/>
          <w:szCs w:val="24"/>
        </w:rPr>
        <w:tab/>
        <w:t>13.2.3</w:t>
      </w:r>
      <w:r w:rsidRPr="001D2E04">
        <w:rPr>
          <w:rFonts w:cs="Arial"/>
          <w:szCs w:val="24"/>
        </w:rPr>
        <w:tab/>
        <w:t>such information was obtained from a third party without obligation of confidentiality;</w:t>
      </w:r>
    </w:p>
    <w:p w14:paraId="2FE5BCF3"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1B8E887A"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6166DC3"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57DA99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14:paraId="20DF878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A5E398E"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4BD2C0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F28EB6B"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FDC5BB7"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3B72811"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488CA92"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3ED03E4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55F2BBC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13.6.3  for the purpose of the examination and certification of the Department's accounts; or</w:t>
      </w:r>
    </w:p>
    <w:p w14:paraId="5C1BB1A4" w14:textId="7415F264" w:rsidR="00290953"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0900E436" w14:textId="77777777" w:rsidR="009C48D6" w:rsidRPr="001D2E04" w:rsidRDefault="009C48D6"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p>
    <w:p w14:paraId="2D7AB8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57FDF02A"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3F354F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 xml:space="preserve">Nothing in this clause 13 shall prevent either party from using any techniques, ideas or know-how gained during the performance of the Contract in the course of its normal business to the extent that this use </w:t>
      </w:r>
      <w:r w:rsidRPr="001D2E04">
        <w:rPr>
          <w:rFonts w:cs="Arial"/>
          <w:szCs w:val="24"/>
        </w:rPr>
        <w:lastRenderedPageBreak/>
        <w:t>does not result in a disclosure of the other party's Confidential Information or an infringement of IPR.</w:t>
      </w:r>
    </w:p>
    <w:p w14:paraId="690EB20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3CFFEB8"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0D6BCCB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98288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57531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C1AFB5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The Department may consult with the Contractor to inform its decision regarding any redactions but the Department shall have the final decision in its absolute discretion.</w:t>
      </w:r>
    </w:p>
    <w:p w14:paraId="0227E5C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FA6181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31F64727"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0148121"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3DAAA04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5D3ED6E"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3E4877CB" w14:textId="77777777" w:rsidR="00290953" w:rsidRPr="001D2E04" w:rsidRDefault="00290953" w:rsidP="00290953">
      <w:pPr>
        <w:rPr>
          <w:rFonts w:cs="Arial"/>
          <w:szCs w:val="24"/>
        </w:rPr>
      </w:pPr>
    </w:p>
    <w:p w14:paraId="7D28709F" w14:textId="77777777" w:rsidR="00290953" w:rsidRPr="001D2E04" w:rsidRDefault="00290953" w:rsidP="00290953">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137587B7" w14:textId="77777777" w:rsidR="00290953" w:rsidRPr="001D2E04" w:rsidRDefault="00290953" w:rsidP="00290953">
      <w:pPr>
        <w:rPr>
          <w:rFonts w:cs="Arial"/>
          <w:szCs w:val="24"/>
        </w:rPr>
      </w:pPr>
    </w:p>
    <w:p w14:paraId="1EE42603" w14:textId="77777777" w:rsidR="00290953" w:rsidRPr="001D2E04" w:rsidRDefault="00290953" w:rsidP="00290953">
      <w:pPr>
        <w:ind w:left="1418" w:hanging="698"/>
        <w:rPr>
          <w:rFonts w:cs="Arial"/>
          <w:szCs w:val="24"/>
        </w:rPr>
      </w:pPr>
      <w:r w:rsidRPr="001D2E04">
        <w:rPr>
          <w:rFonts w:cs="Arial"/>
          <w:szCs w:val="24"/>
        </w:rPr>
        <w:t>15.1</w:t>
      </w:r>
      <w:r w:rsidRPr="001D2E04">
        <w:rPr>
          <w:rFonts w:cs="Arial"/>
          <w:szCs w:val="24"/>
        </w:rPr>
        <w:tab/>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r w:rsidRPr="001D2E04">
        <w:rPr>
          <w:rFonts w:cs="Arial"/>
          <w:szCs w:val="24"/>
        </w:rPr>
        <w:br/>
      </w:r>
    </w:p>
    <w:p w14:paraId="31931336" w14:textId="77777777" w:rsidR="00290953" w:rsidRPr="001D2E04" w:rsidRDefault="00290953" w:rsidP="00290953">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254DB73" w14:textId="77777777" w:rsidR="00290953" w:rsidRPr="001D2E04" w:rsidRDefault="00290953" w:rsidP="00290953">
      <w:pPr>
        <w:rPr>
          <w:rFonts w:cs="Arial"/>
          <w:szCs w:val="24"/>
        </w:rPr>
      </w:pPr>
    </w:p>
    <w:p w14:paraId="3C73CD01" w14:textId="77777777" w:rsidR="00290953" w:rsidRDefault="00290953" w:rsidP="00290953">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418C6D84" w14:textId="77777777" w:rsidR="00290953" w:rsidRPr="001D2E04" w:rsidRDefault="00290953" w:rsidP="00290953">
      <w:pPr>
        <w:ind w:left="1418" w:hanging="698"/>
        <w:rPr>
          <w:rFonts w:cs="Arial"/>
          <w:szCs w:val="24"/>
        </w:rPr>
      </w:pPr>
    </w:p>
    <w:p w14:paraId="435225BD" w14:textId="77777777" w:rsidR="00290953" w:rsidRPr="001D2E04" w:rsidRDefault="00290953" w:rsidP="00290953">
      <w:pPr>
        <w:rPr>
          <w:rFonts w:cs="Arial"/>
          <w:b/>
          <w:szCs w:val="24"/>
        </w:rPr>
      </w:pPr>
      <w:r w:rsidRPr="001D2E04">
        <w:rPr>
          <w:rFonts w:cs="Arial"/>
          <w:b/>
          <w:szCs w:val="24"/>
        </w:rPr>
        <w:t>16.</w:t>
      </w:r>
      <w:r w:rsidRPr="001D2E04">
        <w:rPr>
          <w:rFonts w:cs="Arial"/>
          <w:b/>
          <w:szCs w:val="24"/>
        </w:rPr>
        <w:tab/>
        <w:t>Tax indemnity</w:t>
      </w:r>
    </w:p>
    <w:p w14:paraId="417E93C2" w14:textId="77777777" w:rsidR="00290953" w:rsidRPr="001D2E04" w:rsidRDefault="00290953" w:rsidP="00290953">
      <w:pPr>
        <w:rPr>
          <w:rFonts w:cs="Arial"/>
          <w:b/>
          <w:szCs w:val="24"/>
        </w:rPr>
      </w:pPr>
    </w:p>
    <w:p w14:paraId="2FF759FC"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w:t>
      </w:r>
      <w:r w:rsidRPr="001D2E04">
        <w:rPr>
          <w:rFonts w:cs="Arial"/>
          <w:szCs w:val="24"/>
        </w:rPr>
        <w:lastRenderedPageBreak/>
        <w:t xml:space="preserve">consideration received under this contract, it shall at all times comply with the Income Tax (Earnings and Pensions) Act 2003 (ITEPA) and all other statutes and regulations relating to income tax in respect of that consideration. </w:t>
      </w:r>
    </w:p>
    <w:p w14:paraId="3F43F097"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2C7194BE"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1C64063B"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444FCAAB" w14:textId="77777777" w:rsidR="00290953" w:rsidRPr="001D2E04" w:rsidRDefault="00290953" w:rsidP="00290953">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441ED5AB" w14:textId="77777777" w:rsidR="00290953" w:rsidRPr="001D2E04" w:rsidRDefault="00290953" w:rsidP="00290953">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DF7C8E6" w14:textId="77777777" w:rsidR="00290953" w:rsidRPr="001D2E04" w:rsidRDefault="00290953" w:rsidP="00290953">
      <w:pPr>
        <w:spacing w:after="120"/>
        <w:ind w:left="2160"/>
        <w:outlineLvl w:val="1"/>
        <w:rPr>
          <w:rFonts w:cs="Arial"/>
          <w:szCs w:val="24"/>
        </w:rPr>
      </w:pPr>
      <w:r w:rsidRPr="001D2E04">
        <w:rPr>
          <w:rFonts w:cs="Arial"/>
          <w:szCs w:val="24"/>
        </w:rPr>
        <w:t xml:space="preserve">(i) fails to provide information in response to the request within a reasonable time, or </w:t>
      </w:r>
    </w:p>
    <w:p w14:paraId="55E32035" w14:textId="77777777" w:rsidR="00290953" w:rsidRPr="001D2E04" w:rsidRDefault="00290953" w:rsidP="00290953">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5576674" w14:textId="77777777" w:rsidR="00290953" w:rsidRPr="001D2E04" w:rsidRDefault="00290953" w:rsidP="00290953">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0502116A" w14:textId="77777777" w:rsidR="00290953" w:rsidRPr="001D2E04" w:rsidRDefault="00290953" w:rsidP="00290953">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B62B5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54D9A6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3CD53C6A"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 xml:space="preserve">The Contractor will account to the appropriate authorities for any income tax, national insurance, VAT and all other taxes, liabilities, charges and duties relating to any payments made to the Contractor </w:t>
      </w:r>
      <w:r w:rsidRPr="001D2E04">
        <w:rPr>
          <w:rFonts w:cs="Arial"/>
          <w:szCs w:val="24"/>
        </w:rPr>
        <w:lastRenderedPageBreak/>
        <w:t>under this Contract or in relation to any payments made by the Contractor to its officers or employees in connection with this Contract.</w:t>
      </w:r>
    </w:p>
    <w:p w14:paraId="5B7B8606" w14:textId="77777777" w:rsidR="00290953" w:rsidRPr="001D2E04" w:rsidRDefault="00290953" w:rsidP="00290953">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CD17404" w14:textId="5ACD9D67" w:rsidR="00290953" w:rsidRPr="001D2E04" w:rsidRDefault="00290953" w:rsidP="00290953">
      <w:pPr>
        <w:numPr>
          <w:ilvl w:val="1"/>
          <w:numId w:val="0"/>
        </w:numPr>
        <w:tabs>
          <w:tab w:val="num" w:pos="851"/>
        </w:tabs>
        <w:spacing w:before="120" w:after="240"/>
        <w:ind w:left="1440" w:hanging="1440"/>
        <w:outlineLvl w:val="1"/>
        <w:rPr>
          <w:rFonts w:cs="Arial"/>
          <w:szCs w:val="24"/>
        </w:rPr>
      </w:pPr>
      <w:r w:rsidRPr="001D2E04">
        <w:rPr>
          <w:rFonts w:cs="Arial"/>
          <w:szCs w:val="24"/>
        </w:rPr>
        <w:tab/>
        <w:t xml:space="preserve">16.10The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A5C7D24" w14:textId="77777777" w:rsidR="00290953" w:rsidRPr="001D2E04" w:rsidRDefault="00290953" w:rsidP="00290953">
      <w:pPr>
        <w:rPr>
          <w:rFonts w:cs="Arial"/>
          <w:b/>
          <w:szCs w:val="24"/>
        </w:rPr>
      </w:pPr>
      <w:r w:rsidRPr="001D2E04">
        <w:rPr>
          <w:rFonts w:cs="Arial"/>
          <w:b/>
          <w:szCs w:val="24"/>
        </w:rPr>
        <w:t>17.</w:t>
      </w:r>
      <w:r w:rsidRPr="001D2E04">
        <w:rPr>
          <w:rFonts w:cs="Arial"/>
          <w:b/>
          <w:szCs w:val="24"/>
        </w:rPr>
        <w:tab/>
        <w:t>Amendment and variation</w:t>
      </w:r>
    </w:p>
    <w:p w14:paraId="4939B70D" w14:textId="77777777" w:rsidR="00290953" w:rsidRPr="001D2E04" w:rsidRDefault="00290953" w:rsidP="00290953">
      <w:pPr>
        <w:rPr>
          <w:rFonts w:cs="Arial"/>
          <w:szCs w:val="24"/>
        </w:rPr>
      </w:pPr>
    </w:p>
    <w:p w14:paraId="463059FE" w14:textId="77777777" w:rsidR="00290953" w:rsidRPr="001D2E04" w:rsidRDefault="00290953" w:rsidP="00290953">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47F9512C" w14:textId="77777777" w:rsidR="00290953" w:rsidRPr="001D2E04" w:rsidRDefault="00290953" w:rsidP="00290953">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42ABCE0A" w14:textId="77777777" w:rsidR="00290953" w:rsidRPr="001D2E04" w:rsidRDefault="00290953" w:rsidP="00290953">
      <w:pPr>
        <w:rPr>
          <w:rFonts w:cs="Arial"/>
          <w:szCs w:val="24"/>
        </w:rPr>
      </w:pPr>
    </w:p>
    <w:p w14:paraId="540C334B" w14:textId="77777777" w:rsidR="00290953" w:rsidRPr="001D2E04" w:rsidRDefault="00290953" w:rsidP="00290953">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7318A008" w14:textId="77777777" w:rsidR="00290953" w:rsidRPr="001D2E04" w:rsidRDefault="00290953" w:rsidP="00290953">
      <w:pPr>
        <w:rPr>
          <w:rFonts w:cs="Arial"/>
          <w:szCs w:val="24"/>
        </w:rPr>
      </w:pPr>
    </w:p>
    <w:p w14:paraId="12C0404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746FAB4D"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7B0BA74C"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1E1868"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629B02C1"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C5900F"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09348983"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8C1605"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7C3596D4"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EE83B21"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lastRenderedPageBreak/>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E311B0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5CE7DF8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4676DFB0"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59702BC4"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3F4BED52"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5EDC4AF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4433C575"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112B0567"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3A7B09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1D27449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803D3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0B8217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2E8D9ED" w14:textId="77777777" w:rsidR="00290953" w:rsidRPr="001D2E04" w:rsidRDefault="00290953" w:rsidP="00290953">
      <w:pPr>
        <w:rPr>
          <w:rFonts w:cs="Arial"/>
          <w:b/>
          <w:szCs w:val="24"/>
        </w:rPr>
      </w:pPr>
      <w:r w:rsidRPr="001D2E04">
        <w:rPr>
          <w:rFonts w:cs="Arial"/>
          <w:b/>
          <w:szCs w:val="24"/>
        </w:rPr>
        <w:t>24.</w:t>
      </w:r>
      <w:r w:rsidRPr="001D2E04">
        <w:rPr>
          <w:rFonts w:cs="Arial"/>
          <w:b/>
          <w:szCs w:val="24"/>
        </w:rPr>
        <w:tab/>
        <w:t>Discrimination</w:t>
      </w:r>
    </w:p>
    <w:p w14:paraId="29FD311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71502197"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2A25A03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007F637A"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217F379"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5BE42C9E"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5B908F90"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53E06785"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2F03BD8" w14:textId="77777777" w:rsidR="00290953" w:rsidRPr="001D2E04" w:rsidRDefault="00290953" w:rsidP="00290953">
      <w:pPr>
        <w:widowControl/>
        <w:overflowPunct/>
        <w:autoSpaceDE/>
        <w:autoSpaceDN/>
        <w:adjustRightInd/>
        <w:ind w:left="720"/>
        <w:textAlignment w:val="auto"/>
        <w:rPr>
          <w:rFonts w:cs="Arial"/>
          <w:szCs w:val="24"/>
        </w:rPr>
      </w:pPr>
    </w:p>
    <w:p w14:paraId="3534C834"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lastRenderedPageBreak/>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11"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44F13A99" w14:textId="77777777" w:rsidR="00290953" w:rsidRPr="001D2E04" w:rsidRDefault="00290953" w:rsidP="00290953">
      <w:pPr>
        <w:widowControl/>
        <w:overflowPunct/>
        <w:autoSpaceDE/>
        <w:autoSpaceDN/>
        <w:adjustRightInd/>
        <w:textAlignment w:val="auto"/>
        <w:rPr>
          <w:rFonts w:cs="Arial"/>
          <w:b/>
          <w:szCs w:val="24"/>
        </w:rPr>
      </w:pPr>
    </w:p>
    <w:p w14:paraId="7561D2E6"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44E4C128"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16D3024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80A78F1"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04CE7CA9" w14:textId="6A82EEE4" w:rsidR="00290953" w:rsidRDefault="00290953" w:rsidP="00290953">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p>
    <w:p w14:paraId="0457B588" w14:textId="31D0D4CA" w:rsidR="00BF33B9" w:rsidRDefault="000F029E" w:rsidP="00BF33B9">
      <w:pPr>
        <w:ind w:left="1440"/>
        <w:rPr>
          <w:rFonts w:cs="Arial"/>
          <w:szCs w:val="24"/>
        </w:rPr>
      </w:pPr>
      <w:hyperlink r:id="rId12" w:history="1">
        <w:r w:rsidR="001005EC" w:rsidRPr="00E44308">
          <w:rPr>
            <w:rStyle w:val="Hyperlink"/>
            <w:rFonts w:cs="Arial"/>
            <w:szCs w:val="24"/>
          </w:rPr>
          <w:t>https://www.gov.uk/government/publications/research-reports-guide-and-template</w:t>
        </w:r>
      </w:hyperlink>
      <w:r w:rsidR="00BF33B9">
        <w:rPr>
          <w:rFonts w:cs="Arial"/>
          <w:szCs w:val="24"/>
        </w:rPr>
        <w:t>.</w:t>
      </w:r>
    </w:p>
    <w:p w14:paraId="00912156" w14:textId="77777777" w:rsidR="00290953" w:rsidRPr="001D2E04" w:rsidRDefault="00290953" w:rsidP="00290953">
      <w:pPr>
        <w:widowControl/>
        <w:overflowPunct/>
        <w:autoSpaceDE/>
        <w:autoSpaceDN/>
        <w:adjustRightInd/>
        <w:ind w:left="1440" w:hanging="720"/>
        <w:textAlignment w:val="auto"/>
        <w:rPr>
          <w:rFonts w:cs="Arial"/>
          <w:szCs w:val="24"/>
        </w:rPr>
      </w:pPr>
    </w:p>
    <w:p w14:paraId="5AB88DB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7521D5DC" w14:textId="77777777" w:rsidR="00290953" w:rsidRPr="001D2E04" w:rsidRDefault="00290953" w:rsidP="00290953">
      <w:pPr>
        <w:widowControl/>
        <w:overflowPunct/>
        <w:autoSpaceDE/>
        <w:autoSpaceDN/>
        <w:adjustRightInd/>
        <w:ind w:left="1440" w:hanging="720"/>
        <w:textAlignment w:val="auto"/>
        <w:rPr>
          <w:rFonts w:cs="Arial"/>
          <w:szCs w:val="24"/>
        </w:rPr>
      </w:pPr>
    </w:p>
    <w:p w14:paraId="2E16548E"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29B69A56" w14:textId="77777777" w:rsidR="00290953" w:rsidRPr="001D2E04" w:rsidRDefault="00290953" w:rsidP="00290953">
      <w:pPr>
        <w:widowControl/>
        <w:overflowPunct/>
        <w:autoSpaceDE/>
        <w:autoSpaceDN/>
        <w:adjustRightInd/>
        <w:ind w:left="2880" w:hanging="720"/>
        <w:textAlignment w:val="auto"/>
        <w:rPr>
          <w:rFonts w:cs="Arial"/>
          <w:color w:val="000000"/>
          <w:szCs w:val="24"/>
        </w:rPr>
      </w:pPr>
    </w:p>
    <w:p w14:paraId="5D4BAB69"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3AFBB0A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64B440B8"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 xml:space="preserve">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w:t>
      </w:r>
      <w:r w:rsidRPr="001D2E04">
        <w:rPr>
          <w:rFonts w:cs="Arial"/>
          <w:color w:val="000000"/>
          <w:szCs w:val="24"/>
        </w:rPr>
        <w:lastRenderedPageBreak/>
        <w:t>relevant, to access the publication/s. This clause applies at all times prior to publication of the final report.</w:t>
      </w:r>
    </w:p>
    <w:p w14:paraId="7223B512"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5EE678C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applies at all times prior to publication of the final report.</w:t>
      </w:r>
    </w:p>
    <w:p w14:paraId="4AB3A92E" w14:textId="77777777" w:rsidR="00290953" w:rsidRPr="001D2E04" w:rsidRDefault="000F029E" w:rsidP="00290953">
      <w:pPr>
        <w:widowControl/>
        <w:overflowPunct/>
        <w:autoSpaceDE/>
        <w:autoSpaceDN/>
        <w:adjustRightInd/>
        <w:textAlignment w:val="auto"/>
        <w:rPr>
          <w:rFonts w:cs="Arial"/>
          <w:szCs w:val="24"/>
        </w:rPr>
      </w:pPr>
      <w:hyperlink r:id="rId13" w:tooltip="http://ntweb1/procurementandpartnership/newsite/forms/contract.htm" w:history="1"/>
      <w:r w:rsidR="00290953" w:rsidRPr="001D2E04">
        <w:rPr>
          <w:rFonts w:cs="Arial"/>
          <w:szCs w:val="24"/>
        </w:rPr>
        <w:br/>
        <w:t>End of Schedule Three</w:t>
      </w:r>
    </w:p>
    <w:p w14:paraId="696E2978" w14:textId="77777777" w:rsidR="00290953" w:rsidRPr="001D2E04" w:rsidRDefault="00290953" w:rsidP="00290953">
      <w:pPr>
        <w:widowControl/>
        <w:overflowPunct/>
        <w:autoSpaceDE/>
        <w:autoSpaceDN/>
        <w:adjustRightInd/>
        <w:textAlignment w:val="auto"/>
        <w:rPr>
          <w:rFonts w:cs="Arial"/>
          <w:szCs w:val="24"/>
        </w:rPr>
      </w:pPr>
    </w:p>
    <w:p w14:paraId="4239BFAE" w14:textId="77777777" w:rsidR="00290953" w:rsidRPr="001D2E04" w:rsidRDefault="00290953" w:rsidP="00290953">
      <w:pPr>
        <w:rPr>
          <w:rFonts w:cs="Arial"/>
          <w:szCs w:val="24"/>
        </w:rPr>
      </w:pPr>
      <w:r w:rsidRPr="001D2E04">
        <w:rPr>
          <w:rFonts w:cs="Arial"/>
          <w:szCs w:val="24"/>
        </w:rPr>
        <w:br w:type="page"/>
      </w:r>
    </w:p>
    <w:p w14:paraId="3C7B3CF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FOUR</w:t>
      </w:r>
    </w:p>
    <w:p w14:paraId="5EDDD55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7F4F85F5" w14:textId="1C7D8352" w:rsidR="00290953" w:rsidRDefault="00290953" w:rsidP="00290953">
      <w:pPr>
        <w:pStyle w:val="NoSpacing"/>
        <w:jc w:val="center"/>
        <w:rPr>
          <w:rFonts w:ascii="Arial" w:hAnsi="Arial" w:cs="Arial"/>
          <w:b/>
          <w:sz w:val="24"/>
          <w:szCs w:val="24"/>
        </w:rPr>
      </w:pPr>
      <w:r w:rsidRPr="001D2E04">
        <w:rPr>
          <w:rFonts w:ascii="Arial" w:hAnsi="Arial" w:cs="Arial"/>
          <w:b/>
          <w:sz w:val="24"/>
          <w:szCs w:val="24"/>
        </w:rPr>
        <w:t>Schedule ​4​ Processing, Personal Data and Data Subjects</w:t>
      </w:r>
    </w:p>
    <w:p w14:paraId="160B70C7" w14:textId="77777777" w:rsidR="00BE6391" w:rsidRPr="003E44F7" w:rsidRDefault="00BE6391" w:rsidP="00BE6391">
      <w:pPr>
        <w:pStyle w:val="NoSpacing"/>
        <w:jc w:val="center"/>
        <w:rPr>
          <w:rFonts w:ascii="Arial" w:hAnsi="Arial" w:cs="Arial"/>
          <w:b/>
          <w:sz w:val="22"/>
          <w:szCs w:val="22"/>
          <w:u w:val="single"/>
        </w:rPr>
      </w:pPr>
      <w:r w:rsidRPr="003E44F7">
        <w:rPr>
          <w:rFonts w:ascii="Arial" w:hAnsi="Arial" w:cs="Arial"/>
          <w:b/>
          <w:sz w:val="22"/>
          <w:szCs w:val="22"/>
          <w:highlight w:val="yellow"/>
        </w:rPr>
        <w:t>[Note: included for information. – Only to be completed at Contract stage</w:t>
      </w:r>
      <w:r w:rsidRPr="003E44F7">
        <w:rPr>
          <w:rFonts w:ascii="Arial" w:hAnsi="Arial" w:cs="Arial"/>
          <w:b/>
          <w:sz w:val="22"/>
          <w:szCs w:val="22"/>
          <w:highlight w:val="yellow"/>
          <w:u w:val="single"/>
        </w:rPr>
        <w:t>]</w:t>
      </w:r>
    </w:p>
    <w:p w14:paraId="28D31026" w14:textId="77777777" w:rsidR="00290953" w:rsidRPr="001D2E04" w:rsidRDefault="00290953" w:rsidP="00290953">
      <w:pPr>
        <w:pStyle w:val="NoSpacing"/>
        <w:rPr>
          <w:rFonts w:ascii="Arial" w:hAnsi="Arial" w:cs="Arial"/>
          <w:sz w:val="24"/>
          <w:szCs w:val="24"/>
        </w:rPr>
      </w:pPr>
    </w:p>
    <w:p w14:paraId="441F5D4B" w14:textId="77777777" w:rsidR="00290953" w:rsidRDefault="00290953" w:rsidP="00290953">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024AD7C6" w14:textId="77777777" w:rsidR="00290953" w:rsidRDefault="00290953" w:rsidP="00290953">
      <w:pPr>
        <w:pStyle w:val="NoSpacing"/>
        <w:rPr>
          <w:rFonts w:ascii="Arial" w:hAnsi="Arial" w:cs="Arial"/>
          <w:sz w:val="24"/>
          <w:szCs w:val="24"/>
        </w:rPr>
      </w:pPr>
    </w:p>
    <w:p w14:paraId="0C446C06"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37F0D249"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CC01C85" w14:textId="77777777" w:rsidR="00290953" w:rsidRPr="00290953" w:rsidRDefault="00290953" w:rsidP="00290953">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6112D4FC" w14:textId="77777777" w:rsidR="00290953" w:rsidRPr="001D2E04" w:rsidRDefault="00290953" w:rsidP="00290953">
      <w:pPr>
        <w:pStyle w:val="NoSpacing"/>
        <w:rPr>
          <w:rFonts w:ascii="Arial" w:hAnsi="Arial" w:cs="Arial"/>
          <w:sz w:val="24"/>
          <w:szCs w:val="24"/>
        </w:rPr>
      </w:pPr>
    </w:p>
    <w:p w14:paraId="2A81AA01" w14:textId="77777777" w:rsidR="00290953" w:rsidRPr="001D2E04" w:rsidRDefault="00290953" w:rsidP="00290953">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B63B5C4" w14:textId="77777777" w:rsidR="00290953" w:rsidRPr="001D2E04" w:rsidRDefault="00290953" w:rsidP="00290953">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290953" w:rsidRPr="001D2E04" w14:paraId="1C38A4F6" w14:textId="77777777" w:rsidTr="00807E2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B40EC0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14ABC1DB"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Details </w:t>
            </w:r>
          </w:p>
        </w:tc>
      </w:tr>
      <w:tr w:rsidR="00290953" w:rsidRPr="001D2E04" w14:paraId="1BEAA5B0"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441D1FE6" w14:textId="609D6785" w:rsidR="00290953" w:rsidRPr="001D2E04" w:rsidRDefault="00D438E4" w:rsidP="00807E21">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50A29092" w14:textId="5D39A5C1" w:rsidR="004743E0" w:rsidRDefault="004743E0" w:rsidP="004743E0">
            <w:pPr>
              <w:jc w:val="both"/>
              <w:rPr>
                <w:rFonts w:eastAsia="Arial" w:cs="Arial"/>
                <w:szCs w:val="24"/>
                <w:lang w:eastAsia="en-GB"/>
              </w:rPr>
            </w:pPr>
            <w:r>
              <w:rPr>
                <w:rFonts w:eastAsia="Arial" w:cs="Arial"/>
                <w:szCs w:val="24"/>
              </w:rPr>
              <w:t xml:space="preserve">The Parties acknowledge that for the purposes of the Data Protection Legislation, the Customer is the Controller and the Contractor is the Processor in accordance with Clause </w:t>
            </w:r>
            <w:r w:rsidR="00404A0C">
              <w:rPr>
                <w:rFonts w:eastAsia="Arial" w:cs="Arial"/>
                <w:szCs w:val="24"/>
              </w:rPr>
              <w:t>7</w:t>
            </w:r>
            <w:r>
              <w:rPr>
                <w:rFonts w:eastAsia="Arial" w:cs="Arial"/>
                <w:szCs w:val="24"/>
              </w:rPr>
              <w:t>.1.</w:t>
            </w:r>
          </w:p>
          <w:p w14:paraId="07911D2A" w14:textId="77777777" w:rsidR="004743E0" w:rsidRDefault="004743E0" w:rsidP="004743E0">
            <w:pPr>
              <w:jc w:val="both"/>
              <w:rPr>
                <w:rFonts w:eastAsia="Arial" w:cs="Arial"/>
                <w:szCs w:val="24"/>
                <w:highlight w:val="yellow"/>
              </w:rPr>
            </w:pPr>
          </w:p>
          <w:p w14:paraId="65188BDA" w14:textId="19BABC5E" w:rsidR="004743E0" w:rsidRDefault="004743E0" w:rsidP="004743E0">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case) the Customer and Contractor have a different relationship. For example where the Parties are Joint Controller of some Personal Data: </w:t>
            </w:r>
          </w:p>
          <w:p w14:paraId="79BA21DA" w14:textId="77777777" w:rsidR="004743E0" w:rsidRDefault="004743E0" w:rsidP="004743E0">
            <w:pPr>
              <w:jc w:val="both"/>
              <w:rPr>
                <w:rFonts w:eastAsia="Arial" w:cs="Arial"/>
                <w:i/>
                <w:szCs w:val="24"/>
              </w:rPr>
            </w:pPr>
          </w:p>
          <w:p w14:paraId="74B1AB77" w14:textId="0D72497B" w:rsidR="004743E0" w:rsidRDefault="004743E0" w:rsidP="004743E0">
            <w:pPr>
              <w:jc w:val="both"/>
              <w:rPr>
                <w:rFonts w:eastAsia="Arial" w:cs="Arial"/>
                <w:i/>
                <w:szCs w:val="24"/>
              </w:rPr>
            </w:pPr>
            <w:r>
              <w:rPr>
                <w:rFonts w:eastAsia="Arial" w:cs="Arial"/>
                <w:i/>
                <w:szCs w:val="24"/>
              </w:rPr>
              <w:t xml:space="preserve">“Notwithstanding Clause </w:t>
            </w:r>
            <w:r w:rsidR="00404A0C">
              <w:rPr>
                <w:rFonts w:eastAsia="Arial" w:cs="Arial"/>
                <w:i/>
                <w:szCs w:val="24"/>
              </w:rPr>
              <w:t>7</w:t>
            </w:r>
            <w:r>
              <w:rPr>
                <w:rFonts w:eastAsia="Arial" w:cs="Arial"/>
                <w:i/>
                <w:szCs w:val="24"/>
              </w:rPr>
              <w:t>.1 the Parties acknowledge that they are also Joint Controllers for the purposes of the Data Protection Legislation in respect of:</w:t>
            </w:r>
          </w:p>
          <w:p w14:paraId="5F0BFD6C" w14:textId="77777777" w:rsidR="004743E0" w:rsidRDefault="004743E0" w:rsidP="004743E0">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A06088D" w14:textId="77777777" w:rsidR="004743E0" w:rsidRDefault="004743E0" w:rsidP="004743E0">
            <w:pPr>
              <w:jc w:val="both"/>
              <w:rPr>
                <w:rFonts w:eastAsia="Arial" w:cs="Arial"/>
                <w:i/>
                <w:szCs w:val="24"/>
              </w:rPr>
            </w:pPr>
          </w:p>
          <w:p w14:paraId="2C5D8CAD" w14:textId="682C2C94" w:rsidR="00290953" w:rsidRPr="001D2E04" w:rsidRDefault="004743E0" w:rsidP="004743E0">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Y instead.”</w:t>
            </w:r>
          </w:p>
        </w:tc>
      </w:tr>
      <w:tr w:rsidR="00290953" w:rsidRPr="001D2E04" w14:paraId="0BD87127"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13E30670"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35A265EF" w14:textId="77777777" w:rsidR="00290953" w:rsidRDefault="00290953" w:rsidP="00807E21">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0FDD890C" w14:textId="1C6AA8C2" w:rsidR="00934140" w:rsidRDefault="00934140" w:rsidP="00807E21">
            <w:pPr>
              <w:pStyle w:val="NoSpacing"/>
              <w:rPr>
                <w:rFonts w:ascii="Arial" w:hAnsi="Arial" w:cs="Arial"/>
                <w:i/>
                <w:sz w:val="24"/>
                <w:szCs w:val="24"/>
              </w:rPr>
            </w:pPr>
          </w:p>
          <w:p w14:paraId="077AC4B1" w14:textId="2465A719" w:rsidR="00934140" w:rsidRPr="00A9017C" w:rsidRDefault="00FF3652" w:rsidP="00A9017C">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290953" w:rsidRPr="001D2E04" w14:paraId="0A99F19D" w14:textId="77777777" w:rsidTr="00807E21">
        <w:trPr>
          <w:trHeight w:val="796"/>
        </w:trPr>
        <w:tc>
          <w:tcPr>
            <w:tcW w:w="2959" w:type="dxa"/>
            <w:tcBorders>
              <w:top w:val="single" w:sz="6" w:space="0" w:color="000000"/>
              <w:left w:val="single" w:sz="6" w:space="0" w:color="000000"/>
              <w:bottom w:val="single" w:sz="6" w:space="0" w:color="000000"/>
              <w:right w:val="single" w:sz="6" w:space="0" w:color="000000"/>
            </w:tcBorders>
          </w:tcPr>
          <w:p w14:paraId="09799726"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18A84634"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290953" w:rsidRPr="001D2E04" w14:paraId="094B1B8F" w14:textId="77777777" w:rsidTr="00807E21">
        <w:trPr>
          <w:trHeight w:val="3813"/>
        </w:trPr>
        <w:tc>
          <w:tcPr>
            <w:tcW w:w="2959" w:type="dxa"/>
            <w:tcBorders>
              <w:top w:val="single" w:sz="6" w:space="0" w:color="000000"/>
              <w:left w:val="single" w:sz="6" w:space="0" w:color="000000"/>
              <w:bottom w:val="single" w:sz="6" w:space="0" w:color="000000"/>
              <w:right w:val="single" w:sz="6" w:space="0" w:color="000000"/>
            </w:tcBorders>
          </w:tcPr>
          <w:p w14:paraId="4ED6DAC4"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lastRenderedPageBreak/>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3937D07"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6C3037A1"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10D2FD46"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The purpose might include: employment processing, statutory obligation, recruitment assessment etc]</w:t>
            </w:r>
            <w:r w:rsidRPr="001D2E04">
              <w:rPr>
                <w:rFonts w:ascii="Arial" w:hAnsi="Arial" w:cs="Arial"/>
                <w:sz w:val="24"/>
                <w:szCs w:val="24"/>
              </w:rPr>
              <w:t xml:space="preserve"> </w:t>
            </w:r>
          </w:p>
        </w:tc>
      </w:tr>
      <w:tr w:rsidR="00290953" w:rsidRPr="001D2E04" w14:paraId="33A8E198" w14:textId="77777777" w:rsidTr="00807E21">
        <w:trPr>
          <w:trHeight w:val="856"/>
        </w:trPr>
        <w:tc>
          <w:tcPr>
            <w:tcW w:w="2959" w:type="dxa"/>
            <w:tcBorders>
              <w:top w:val="single" w:sz="6" w:space="0" w:color="000000"/>
              <w:left w:val="single" w:sz="6" w:space="0" w:color="000000"/>
              <w:bottom w:val="single" w:sz="6" w:space="0" w:color="000000"/>
              <w:right w:val="single" w:sz="6" w:space="0" w:color="000000"/>
            </w:tcBorders>
          </w:tcPr>
          <w:p w14:paraId="216CE81C" w14:textId="030CA8F4" w:rsidR="00290953" w:rsidRPr="001D2E04" w:rsidRDefault="00290953" w:rsidP="00807E21">
            <w:pPr>
              <w:pStyle w:val="NoSpacing"/>
              <w:rPr>
                <w:rFonts w:ascii="Arial" w:hAnsi="Arial" w:cs="Arial"/>
                <w:sz w:val="24"/>
                <w:szCs w:val="24"/>
              </w:rPr>
            </w:pPr>
            <w:r w:rsidRPr="001D2E04">
              <w:rPr>
                <w:rFonts w:ascii="Arial" w:hAnsi="Arial" w:cs="Arial"/>
                <w:sz w:val="24"/>
                <w:szCs w:val="24"/>
              </w:rPr>
              <w:t>Type of Personal Data</w:t>
            </w:r>
            <w:r w:rsidR="00761144">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6A11459F"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[Examples here include: name, address, date of birth, NI number, telephone number, pay, images, biometric data etc]</w:t>
            </w:r>
            <w:r w:rsidRPr="001D2E04">
              <w:rPr>
                <w:rFonts w:ascii="Arial" w:hAnsi="Arial" w:cs="Arial"/>
                <w:sz w:val="24"/>
                <w:szCs w:val="24"/>
              </w:rPr>
              <w:t xml:space="preserve"> </w:t>
            </w:r>
          </w:p>
        </w:tc>
      </w:tr>
      <w:tr w:rsidR="00290953" w:rsidRPr="001D2E04" w14:paraId="0285934E" w14:textId="77777777" w:rsidTr="00807E21">
        <w:trPr>
          <w:trHeight w:val="1366"/>
        </w:trPr>
        <w:tc>
          <w:tcPr>
            <w:tcW w:w="2959" w:type="dxa"/>
            <w:tcBorders>
              <w:top w:val="single" w:sz="6" w:space="0" w:color="000000"/>
              <w:left w:val="single" w:sz="6" w:space="0" w:color="000000"/>
              <w:bottom w:val="single" w:sz="6" w:space="0" w:color="000000"/>
              <w:right w:val="single" w:sz="6" w:space="0" w:color="000000"/>
            </w:tcBorders>
          </w:tcPr>
          <w:p w14:paraId="70E34F3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B6310BA" w14:textId="0AFFED3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sidR="00761144">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particular website etc] </w:t>
            </w:r>
          </w:p>
        </w:tc>
      </w:tr>
      <w:tr w:rsidR="00290953" w:rsidRPr="001D2E04" w14:paraId="11A4416E" w14:textId="77777777" w:rsidTr="00807E21">
        <w:trPr>
          <w:trHeight w:val="2507"/>
        </w:trPr>
        <w:tc>
          <w:tcPr>
            <w:tcW w:w="2959" w:type="dxa"/>
            <w:tcBorders>
              <w:top w:val="single" w:sz="6" w:space="0" w:color="000000"/>
              <w:left w:val="single" w:sz="6" w:space="0" w:color="000000"/>
              <w:bottom w:val="single" w:sz="6" w:space="0" w:color="000000"/>
              <w:right w:val="single" w:sz="6" w:space="0" w:color="000000"/>
            </w:tcBorders>
          </w:tcPr>
          <w:p w14:paraId="5970C1BE"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5C58EE2"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1707646C"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656EC34B" w14:textId="77777777" w:rsidR="00290953" w:rsidRPr="001D2E04" w:rsidRDefault="00290953" w:rsidP="00290953">
      <w:pPr>
        <w:rPr>
          <w:rFonts w:cs="Arial"/>
          <w:szCs w:val="24"/>
        </w:rPr>
      </w:pPr>
    </w:p>
    <w:p w14:paraId="65470623" w14:textId="77777777" w:rsidR="00290953" w:rsidRPr="001D2E04" w:rsidRDefault="00290953" w:rsidP="00290953">
      <w:pPr>
        <w:rPr>
          <w:rFonts w:cs="Arial"/>
          <w:szCs w:val="24"/>
        </w:rPr>
      </w:pPr>
      <w:r w:rsidRPr="001D2E04">
        <w:rPr>
          <w:rFonts w:cs="Arial"/>
          <w:szCs w:val="24"/>
        </w:rPr>
        <w:t>End of Schedule Four</w:t>
      </w:r>
    </w:p>
    <w:p w14:paraId="70C34A26" w14:textId="77777777" w:rsidR="00290953" w:rsidRPr="001D2E04" w:rsidRDefault="00290953" w:rsidP="00290953">
      <w:pPr>
        <w:rPr>
          <w:rFonts w:cs="Arial"/>
          <w:szCs w:val="24"/>
        </w:rPr>
      </w:pPr>
    </w:p>
    <w:p w14:paraId="0F00810E" w14:textId="4CCE8509" w:rsidR="00D410D8" w:rsidRDefault="00D410D8">
      <w:pPr>
        <w:widowControl/>
        <w:overflowPunct/>
        <w:autoSpaceDE/>
        <w:autoSpaceDN/>
        <w:adjustRightInd/>
        <w:textAlignment w:val="auto"/>
        <w:rPr>
          <w:rFonts w:cs="Arial"/>
          <w:szCs w:val="24"/>
        </w:rPr>
      </w:pPr>
      <w:r>
        <w:rPr>
          <w:rFonts w:cs="Arial"/>
          <w:szCs w:val="24"/>
        </w:rPr>
        <w:br w:type="page"/>
      </w:r>
    </w:p>
    <w:p w14:paraId="29D28F6D" w14:textId="77777777" w:rsidR="00290953" w:rsidRPr="001D2E04" w:rsidRDefault="00290953" w:rsidP="00290953">
      <w:pPr>
        <w:rPr>
          <w:rFonts w:cs="Arial"/>
          <w:szCs w:val="24"/>
        </w:rPr>
      </w:pPr>
    </w:p>
    <w:p w14:paraId="2163A345" w14:textId="77777777" w:rsidR="00290953" w:rsidRPr="001D2E04" w:rsidRDefault="00290953" w:rsidP="00290953">
      <w:pPr>
        <w:rPr>
          <w:rFonts w:cs="Arial"/>
          <w:szCs w:val="24"/>
        </w:rPr>
      </w:pPr>
    </w:p>
    <w:p w14:paraId="067B55DA" w14:textId="77777777" w:rsidR="00290953" w:rsidRPr="001D2E04" w:rsidRDefault="00290953" w:rsidP="00290953">
      <w:pPr>
        <w:rPr>
          <w:rFonts w:cs="Arial"/>
          <w:szCs w:val="24"/>
        </w:rPr>
      </w:pPr>
    </w:p>
    <w:p w14:paraId="4499401F" w14:textId="77777777" w:rsidR="00290953" w:rsidRPr="001D2E04" w:rsidRDefault="00290953" w:rsidP="00290953">
      <w:pPr>
        <w:rPr>
          <w:rFonts w:cs="Arial"/>
          <w:b/>
          <w:color w:val="3333FF"/>
          <w:szCs w:val="24"/>
        </w:rPr>
      </w:pPr>
      <w:r w:rsidRPr="001D2E04">
        <w:rPr>
          <w:rFonts w:cs="Arial"/>
          <w:b/>
          <w:color w:val="3333FF"/>
          <w:szCs w:val="24"/>
        </w:rPr>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463DBA61"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49240244"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0577BB2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5D548A55"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F4BC8A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95E80F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p>
    <w:p w14:paraId="6986880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t>Signature</w:t>
      </w:r>
    </w:p>
    <w:p w14:paraId="691E5262" w14:textId="77777777" w:rsidR="00290953" w:rsidRPr="001D2E04" w:rsidRDefault="00290953" w:rsidP="00290953">
      <w:pPr>
        <w:widowControl/>
        <w:tabs>
          <w:tab w:val="left" w:pos="6480"/>
        </w:tabs>
        <w:rPr>
          <w:rFonts w:cs="Arial"/>
          <w:b/>
          <w:bCs/>
          <w:szCs w:val="24"/>
        </w:rPr>
      </w:pPr>
    </w:p>
    <w:p w14:paraId="4B4B5683" w14:textId="77777777" w:rsidR="00290953" w:rsidRPr="001D2E04" w:rsidRDefault="00290953" w:rsidP="00290953">
      <w:pPr>
        <w:widowControl/>
        <w:tabs>
          <w:tab w:val="left" w:pos="6480"/>
        </w:tabs>
        <w:rPr>
          <w:rFonts w:cs="Arial"/>
          <w:b/>
          <w:bCs/>
          <w:szCs w:val="24"/>
        </w:rPr>
      </w:pPr>
    </w:p>
    <w:p w14:paraId="2442C26C" w14:textId="77777777" w:rsidR="00290953" w:rsidRPr="001D2E04" w:rsidRDefault="00290953" w:rsidP="00290953">
      <w:pPr>
        <w:widowControl/>
        <w:tabs>
          <w:tab w:val="left" w:pos="6480"/>
        </w:tabs>
        <w:rPr>
          <w:rFonts w:cs="Arial"/>
          <w:b/>
          <w:bCs/>
          <w:szCs w:val="24"/>
        </w:rPr>
      </w:pPr>
      <w:r w:rsidRPr="001D2E04">
        <w:rPr>
          <w:rFonts w:cs="Arial"/>
          <w:b/>
          <w:bCs/>
          <w:szCs w:val="24"/>
        </w:rPr>
        <w:tab/>
      </w:r>
    </w:p>
    <w:p w14:paraId="3029731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4131FD1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35C8631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38DE7C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5601C49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1CE09686"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EFB643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3FEA58"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b/>
          <w:bCs/>
          <w:szCs w:val="24"/>
        </w:rPr>
        <w:t>Date</w:t>
      </w:r>
    </w:p>
    <w:p w14:paraId="580E0883" w14:textId="77777777" w:rsidR="00290953" w:rsidRPr="001D2E04" w:rsidRDefault="00290953" w:rsidP="00290953">
      <w:pPr>
        <w:rPr>
          <w:rFonts w:cs="Arial"/>
          <w:szCs w:val="24"/>
        </w:rPr>
      </w:pPr>
    </w:p>
    <w:p w14:paraId="2D695B90" w14:textId="77777777" w:rsidR="00290953" w:rsidRPr="001D2E04" w:rsidRDefault="00290953" w:rsidP="00290953">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3DEA7236" w14:textId="77777777" w:rsidR="00290953" w:rsidRPr="001D2E04" w:rsidRDefault="00290953" w:rsidP="00290953">
      <w:pPr>
        <w:rPr>
          <w:rFonts w:cs="Arial"/>
          <w:szCs w:val="24"/>
        </w:rPr>
      </w:pPr>
      <w:r w:rsidRPr="001D2E04">
        <w:rPr>
          <w:rFonts w:cs="Arial"/>
          <w:szCs w:val="24"/>
        </w:rPr>
        <w:tab/>
      </w:r>
      <w:r w:rsidRPr="001D2E04">
        <w:rPr>
          <w:rFonts w:cs="Arial"/>
          <w:szCs w:val="24"/>
        </w:rPr>
        <w:tab/>
      </w:r>
    </w:p>
    <w:p w14:paraId="662C65B8" w14:textId="77777777" w:rsidR="00290953" w:rsidRPr="001D2E04" w:rsidRDefault="00290953" w:rsidP="00290953">
      <w:pPr>
        <w:rPr>
          <w:rFonts w:cs="Arial"/>
          <w:szCs w:val="24"/>
        </w:rPr>
      </w:pPr>
    </w:p>
    <w:p w14:paraId="50473775" w14:textId="77777777" w:rsidR="00290953" w:rsidRPr="001D2E04" w:rsidRDefault="00290953" w:rsidP="00290953">
      <w:pPr>
        <w:rPr>
          <w:rFonts w:cs="Arial"/>
          <w:szCs w:val="24"/>
        </w:rPr>
      </w:pPr>
    </w:p>
    <w:p w14:paraId="572767C2" w14:textId="77777777" w:rsidR="00AF1C07" w:rsidRPr="00AF1C07" w:rsidRDefault="00AF1C07" w:rsidP="00AF1C07">
      <w:pPr>
        <w:pStyle w:val="DeptBullets"/>
        <w:numPr>
          <w:ilvl w:val="0"/>
          <w:numId w:val="0"/>
        </w:numPr>
      </w:pPr>
    </w:p>
    <w:sectPr w:rsidR="00AF1C07" w:rsidRPr="00AF1C07" w:rsidSect="00CB4C19">
      <w:headerReference w:type="default" r:id="rId14"/>
      <w:footerReference w:type="even" r:id="rId15"/>
      <w:footerReference w:type="default" r:id="rId16"/>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7A44" w14:textId="77777777" w:rsidR="0065516B" w:rsidRDefault="0065516B">
      <w:r>
        <w:separator/>
      </w:r>
    </w:p>
  </w:endnote>
  <w:endnote w:type="continuationSeparator" w:id="0">
    <w:p w14:paraId="7C88B5DC" w14:textId="77777777" w:rsidR="0065516B" w:rsidRDefault="0065516B">
      <w:r>
        <w:continuationSeparator/>
      </w:r>
    </w:p>
  </w:endnote>
  <w:endnote w:type="continuationNotice" w:id="1">
    <w:p w14:paraId="0B7AEA2C" w14:textId="77777777" w:rsidR="0065516B" w:rsidRDefault="00655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6C36" w14:textId="77777777" w:rsidR="00CB4C19" w:rsidRDefault="0045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C8388B" w14:textId="77777777" w:rsidR="00CB4C19" w:rsidRDefault="000F02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D6B5" w14:textId="77777777" w:rsidR="00CB4C19" w:rsidRDefault="000F029E">
    <w:pPr>
      <w:pStyle w:val="Footer"/>
      <w:ind w:right="360"/>
      <w:jc w:val="center"/>
      <w:rPr>
        <w:sz w:val="20"/>
        <w:lang w:val="en-US"/>
      </w:rPr>
    </w:pPr>
  </w:p>
  <w:p w14:paraId="5D2CA4A2" w14:textId="6578CD82" w:rsidR="00CB4C19" w:rsidRDefault="0045197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1005EC">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1005EC">
      <w:rPr>
        <w:noProof/>
        <w:sz w:val="20"/>
        <w:lang w:val="en-US"/>
      </w:rPr>
      <w:t>25</w:t>
    </w:r>
    <w:r>
      <w:rPr>
        <w:sz w:val="20"/>
        <w:lang w:val="en-US"/>
      </w:rPr>
      <w:fldChar w:fldCharType="end"/>
    </w:r>
  </w:p>
  <w:p w14:paraId="14B4D49D" w14:textId="77777777" w:rsidR="00CB4C19" w:rsidRDefault="000F029E"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83CAE" w14:textId="77777777" w:rsidR="0065516B" w:rsidRDefault="0065516B">
      <w:r>
        <w:separator/>
      </w:r>
    </w:p>
  </w:footnote>
  <w:footnote w:type="continuationSeparator" w:id="0">
    <w:p w14:paraId="2D1620D3" w14:textId="77777777" w:rsidR="0065516B" w:rsidRDefault="0065516B">
      <w:r>
        <w:continuationSeparator/>
      </w:r>
    </w:p>
  </w:footnote>
  <w:footnote w:type="continuationNotice" w:id="1">
    <w:p w14:paraId="2DA98762" w14:textId="77777777" w:rsidR="0065516B" w:rsidRDefault="00655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831" w14:textId="77777777" w:rsidR="00CB4C19" w:rsidRPr="00941401" w:rsidRDefault="0045197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7EB"/>
    <w:multiLevelType w:val="multilevel"/>
    <w:tmpl w:val="4E4E8A9E"/>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632BB4"/>
    <w:multiLevelType w:val="multilevel"/>
    <w:tmpl w:val="4F54A7D6"/>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25F7DB5"/>
    <w:multiLevelType w:val="multilevel"/>
    <w:tmpl w:val="29D06C56"/>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F6814AE"/>
    <w:multiLevelType w:val="multilevel"/>
    <w:tmpl w:val="2EC2252A"/>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46B7"/>
    <w:multiLevelType w:val="multilevel"/>
    <w:tmpl w:val="58BCB252"/>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4DDA"/>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
  </w:num>
  <w:num w:numId="5">
    <w:abstractNumId w:val="7"/>
  </w:num>
  <w:num w:numId="6">
    <w:abstractNumId w:val="11"/>
  </w:num>
  <w:num w:numId="7">
    <w:abstractNumId w:val="8"/>
  </w:num>
  <w:num w:numId="8">
    <w:abstractNumId w:val="0"/>
  </w:num>
  <w:num w:numId="9">
    <w:abstractNumId w:val="9"/>
  </w:num>
  <w:num w:numId="10">
    <w:abstractNumId w:val="6"/>
  </w:num>
  <w:num w:numId="11">
    <w:abstractNumId w:val="10"/>
  </w:num>
  <w:num w:numId="12">
    <w:abstractNumId w:val="3"/>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53"/>
    <w:rsid w:val="00003AAD"/>
    <w:rsid w:val="00011F78"/>
    <w:rsid w:val="00022DB6"/>
    <w:rsid w:val="00041864"/>
    <w:rsid w:val="00046C39"/>
    <w:rsid w:val="0004776A"/>
    <w:rsid w:val="00051D9A"/>
    <w:rsid w:val="000833EF"/>
    <w:rsid w:val="000A0C1B"/>
    <w:rsid w:val="000B1468"/>
    <w:rsid w:val="000F029E"/>
    <w:rsid w:val="000F4E59"/>
    <w:rsid w:val="001005EC"/>
    <w:rsid w:val="00116F59"/>
    <w:rsid w:val="00124AAE"/>
    <w:rsid w:val="001362FD"/>
    <w:rsid w:val="001366BB"/>
    <w:rsid w:val="001372F2"/>
    <w:rsid w:val="00153F85"/>
    <w:rsid w:val="00180A06"/>
    <w:rsid w:val="00182783"/>
    <w:rsid w:val="00195F8E"/>
    <w:rsid w:val="001A54FA"/>
    <w:rsid w:val="001B05C8"/>
    <w:rsid w:val="001B1FDF"/>
    <w:rsid w:val="001B3E0B"/>
    <w:rsid w:val="001B6DF9"/>
    <w:rsid w:val="001D55BC"/>
    <w:rsid w:val="001D7FB3"/>
    <w:rsid w:val="001E4191"/>
    <w:rsid w:val="002009C2"/>
    <w:rsid w:val="00211C37"/>
    <w:rsid w:val="00212D24"/>
    <w:rsid w:val="00217581"/>
    <w:rsid w:val="002335B0"/>
    <w:rsid w:val="002338A1"/>
    <w:rsid w:val="00233DA0"/>
    <w:rsid w:val="00235DF1"/>
    <w:rsid w:val="00266064"/>
    <w:rsid w:val="0027611C"/>
    <w:rsid w:val="002840D0"/>
    <w:rsid w:val="00290953"/>
    <w:rsid w:val="00295EFC"/>
    <w:rsid w:val="002B651E"/>
    <w:rsid w:val="002C6A9D"/>
    <w:rsid w:val="002D2A7A"/>
    <w:rsid w:val="002E28FA"/>
    <w:rsid w:val="00310708"/>
    <w:rsid w:val="00312BD3"/>
    <w:rsid w:val="00347A3B"/>
    <w:rsid w:val="00367EEB"/>
    <w:rsid w:val="00370895"/>
    <w:rsid w:val="00392AE9"/>
    <w:rsid w:val="003B78F9"/>
    <w:rsid w:val="003D74A2"/>
    <w:rsid w:val="003D7A13"/>
    <w:rsid w:val="003E1B86"/>
    <w:rsid w:val="003E66E4"/>
    <w:rsid w:val="00402829"/>
    <w:rsid w:val="00404A0C"/>
    <w:rsid w:val="00430DC5"/>
    <w:rsid w:val="00450D89"/>
    <w:rsid w:val="0045197A"/>
    <w:rsid w:val="004533A7"/>
    <w:rsid w:val="00460505"/>
    <w:rsid w:val="00463122"/>
    <w:rsid w:val="004743E0"/>
    <w:rsid w:val="00480E77"/>
    <w:rsid w:val="00484C39"/>
    <w:rsid w:val="004955D9"/>
    <w:rsid w:val="004E633C"/>
    <w:rsid w:val="00504F24"/>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5516B"/>
    <w:rsid w:val="006858D6"/>
    <w:rsid w:val="00687908"/>
    <w:rsid w:val="006A0189"/>
    <w:rsid w:val="006A1127"/>
    <w:rsid w:val="006A2F72"/>
    <w:rsid w:val="006A3278"/>
    <w:rsid w:val="006D3EBD"/>
    <w:rsid w:val="006E6F0B"/>
    <w:rsid w:val="007104E4"/>
    <w:rsid w:val="007442BB"/>
    <w:rsid w:val="007463C5"/>
    <w:rsid w:val="00746846"/>
    <w:rsid w:val="007510C3"/>
    <w:rsid w:val="00761144"/>
    <w:rsid w:val="0076458E"/>
    <w:rsid w:val="00767063"/>
    <w:rsid w:val="007940AE"/>
    <w:rsid w:val="007A10F9"/>
    <w:rsid w:val="007A4C02"/>
    <w:rsid w:val="007B49CD"/>
    <w:rsid w:val="007B593B"/>
    <w:rsid w:val="007B5A46"/>
    <w:rsid w:val="007C1BC2"/>
    <w:rsid w:val="007D0DBA"/>
    <w:rsid w:val="007D4DB0"/>
    <w:rsid w:val="007F073B"/>
    <w:rsid w:val="00805C72"/>
    <w:rsid w:val="008115F3"/>
    <w:rsid w:val="0082699C"/>
    <w:rsid w:val="00831225"/>
    <w:rsid w:val="008428AB"/>
    <w:rsid w:val="00863664"/>
    <w:rsid w:val="00877BA7"/>
    <w:rsid w:val="0088151C"/>
    <w:rsid w:val="008817AB"/>
    <w:rsid w:val="008843A4"/>
    <w:rsid w:val="0088536B"/>
    <w:rsid w:val="008B1C49"/>
    <w:rsid w:val="008B67CC"/>
    <w:rsid w:val="008D1228"/>
    <w:rsid w:val="008E3BDA"/>
    <w:rsid w:val="008F452F"/>
    <w:rsid w:val="0090377E"/>
    <w:rsid w:val="00905ADC"/>
    <w:rsid w:val="00906C33"/>
    <w:rsid w:val="009173AF"/>
    <w:rsid w:val="00932946"/>
    <w:rsid w:val="00934140"/>
    <w:rsid w:val="00935846"/>
    <w:rsid w:val="009424FA"/>
    <w:rsid w:val="009426CB"/>
    <w:rsid w:val="00963073"/>
    <w:rsid w:val="0097315A"/>
    <w:rsid w:val="009A3F0A"/>
    <w:rsid w:val="009B3EFE"/>
    <w:rsid w:val="009B493A"/>
    <w:rsid w:val="009C48D6"/>
    <w:rsid w:val="009D3D73"/>
    <w:rsid w:val="009E73AD"/>
    <w:rsid w:val="009F5357"/>
    <w:rsid w:val="009F7653"/>
    <w:rsid w:val="00A00569"/>
    <w:rsid w:val="00A21E85"/>
    <w:rsid w:val="00A2712A"/>
    <w:rsid w:val="00A3240E"/>
    <w:rsid w:val="00A3306B"/>
    <w:rsid w:val="00A36044"/>
    <w:rsid w:val="00A366A9"/>
    <w:rsid w:val="00A46912"/>
    <w:rsid w:val="00A64099"/>
    <w:rsid w:val="00A9017C"/>
    <w:rsid w:val="00A96425"/>
    <w:rsid w:val="00AB0F59"/>
    <w:rsid w:val="00AB6016"/>
    <w:rsid w:val="00AC2A37"/>
    <w:rsid w:val="00AD0E50"/>
    <w:rsid w:val="00AD4A48"/>
    <w:rsid w:val="00AD632D"/>
    <w:rsid w:val="00AF0554"/>
    <w:rsid w:val="00AF1219"/>
    <w:rsid w:val="00AF1C07"/>
    <w:rsid w:val="00AF737F"/>
    <w:rsid w:val="00B006DF"/>
    <w:rsid w:val="00B05ECD"/>
    <w:rsid w:val="00B06172"/>
    <w:rsid w:val="00B16A24"/>
    <w:rsid w:val="00B16A8C"/>
    <w:rsid w:val="00B2518C"/>
    <w:rsid w:val="00B275C1"/>
    <w:rsid w:val="00B6522B"/>
    <w:rsid w:val="00B65709"/>
    <w:rsid w:val="00B67DF2"/>
    <w:rsid w:val="00B85BF7"/>
    <w:rsid w:val="00B939CC"/>
    <w:rsid w:val="00BC547B"/>
    <w:rsid w:val="00BD4B6C"/>
    <w:rsid w:val="00BE616D"/>
    <w:rsid w:val="00BE6391"/>
    <w:rsid w:val="00BE7EE4"/>
    <w:rsid w:val="00BF33B9"/>
    <w:rsid w:val="00C37933"/>
    <w:rsid w:val="00C408C7"/>
    <w:rsid w:val="00C47EEA"/>
    <w:rsid w:val="00C519D0"/>
    <w:rsid w:val="00C70ACB"/>
    <w:rsid w:val="00CA4FEC"/>
    <w:rsid w:val="00CD7921"/>
    <w:rsid w:val="00CE084B"/>
    <w:rsid w:val="00D02D57"/>
    <w:rsid w:val="00D118D6"/>
    <w:rsid w:val="00D20266"/>
    <w:rsid w:val="00D20C29"/>
    <w:rsid w:val="00D33842"/>
    <w:rsid w:val="00D410D8"/>
    <w:rsid w:val="00D438E4"/>
    <w:rsid w:val="00D47915"/>
    <w:rsid w:val="00D57D6E"/>
    <w:rsid w:val="00D61F5A"/>
    <w:rsid w:val="00D656C2"/>
    <w:rsid w:val="00DB4C12"/>
    <w:rsid w:val="00DD266B"/>
    <w:rsid w:val="00E0081E"/>
    <w:rsid w:val="00E02094"/>
    <w:rsid w:val="00E02728"/>
    <w:rsid w:val="00E10F4C"/>
    <w:rsid w:val="00E2419F"/>
    <w:rsid w:val="00E366D6"/>
    <w:rsid w:val="00E63D8B"/>
    <w:rsid w:val="00E81F4B"/>
    <w:rsid w:val="00EA11BE"/>
    <w:rsid w:val="00EC644A"/>
    <w:rsid w:val="00EC6A3F"/>
    <w:rsid w:val="00EF77B5"/>
    <w:rsid w:val="00F30554"/>
    <w:rsid w:val="00F3170A"/>
    <w:rsid w:val="00F348D2"/>
    <w:rsid w:val="00F4485F"/>
    <w:rsid w:val="00F44B6A"/>
    <w:rsid w:val="00F521C7"/>
    <w:rsid w:val="00F60BF8"/>
    <w:rsid w:val="00F64863"/>
    <w:rsid w:val="00F960C1"/>
    <w:rsid w:val="00FA0331"/>
    <w:rsid w:val="00FC049C"/>
    <w:rsid w:val="00FC1C0E"/>
    <w:rsid w:val="00FC5ED8"/>
    <w:rsid w:val="00FF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8E6"/>
  <w15:chartTrackingRefBased/>
  <w15:docId w15:val="{FCE0B79E-2D6B-4CE1-89F9-08A247C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9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290953"/>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290953"/>
    <w:rPr>
      <w:rFonts w:ascii="Arial" w:hAnsi="Arial"/>
      <w:sz w:val="24"/>
      <w:lang w:eastAsia="en-US"/>
    </w:rPr>
  </w:style>
  <w:style w:type="paragraph" w:styleId="NoSpacing">
    <w:name w:val="No Spacing"/>
    <w:uiPriority w:val="1"/>
    <w:qFormat/>
    <w:rsid w:val="0029095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5991">
      <w:bodyDiv w:val="1"/>
      <w:marLeft w:val="0"/>
      <w:marRight w:val="0"/>
      <w:marTop w:val="0"/>
      <w:marBottom w:val="0"/>
      <w:divBdr>
        <w:top w:val="none" w:sz="0" w:space="0" w:color="auto"/>
        <w:left w:val="none" w:sz="0" w:space="0" w:color="auto"/>
        <w:bottom w:val="none" w:sz="0" w:space="0" w:color="auto"/>
        <w:right w:val="none" w:sz="0" w:space="0" w:color="auto"/>
      </w:divBdr>
    </w:div>
    <w:div w:id="859048694">
      <w:bodyDiv w:val="1"/>
      <w:marLeft w:val="0"/>
      <w:marRight w:val="0"/>
      <w:marTop w:val="0"/>
      <w:marBottom w:val="0"/>
      <w:divBdr>
        <w:top w:val="none" w:sz="0" w:space="0" w:color="auto"/>
        <w:left w:val="none" w:sz="0" w:space="0" w:color="auto"/>
        <w:bottom w:val="none" w:sz="0" w:space="0" w:color="auto"/>
        <w:right w:val="none" w:sz="0" w:space="0" w:color="auto"/>
      </w:divBdr>
    </w:div>
    <w:div w:id="1026834299">
      <w:bodyDiv w:val="1"/>
      <w:marLeft w:val="0"/>
      <w:marRight w:val="0"/>
      <w:marTop w:val="0"/>
      <w:marBottom w:val="0"/>
      <w:divBdr>
        <w:top w:val="none" w:sz="0" w:space="0" w:color="auto"/>
        <w:left w:val="none" w:sz="0" w:space="0" w:color="auto"/>
        <w:bottom w:val="none" w:sz="0" w:space="0" w:color="auto"/>
        <w:right w:val="none" w:sz="0" w:space="0" w:color="auto"/>
      </w:divBdr>
    </w:div>
    <w:div w:id="17806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tweb1/procurementandpartnership/newsite/forms/contrac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research-reports-guide-and-templa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rb-criminal-records-bureau-chec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RBU@education.gsi.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3" ma:contentTypeDescription="Create a new document." ma:contentTypeScope="" ma:versionID="9fe43a4f3d22c8e6b0ff9edb43f7b4f5">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05fa48dd03dc792c0afc2b37640c3574"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DCF8-088C-4507-8B10-6008EF2425DB}">
  <ds:schemaRefs>
    <ds:schemaRef ds:uri="http://schemas.microsoft.com/office/2006/documentManagement/types"/>
    <ds:schemaRef ds:uri="d2e71156-a28b-4810-815e-e353e62e4ec2"/>
    <ds:schemaRef ds:uri="http://purl.org/dc/elements/1.1/"/>
    <ds:schemaRef ds:uri="http://purl.org/dc/dcmitype/"/>
    <ds:schemaRef ds:uri="7d131341-d497-4f4e-a250-66913a3e45a5"/>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BF35035-59B1-4481-B802-44BDBE042737}">
  <ds:schemaRefs>
    <ds:schemaRef ds:uri="http://schemas.microsoft.com/sharepoint/v3/contenttype/forms"/>
  </ds:schemaRefs>
</ds:datastoreItem>
</file>

<file path=customXml/itemProps3.xml><?xml version="1.0" encoding="utf-8"?>
<ds:datastoreItem xmlns:ds="http://schemas.openxmlformats.org/officeDocument/2006/customXml" ds:itemID="{232DC31C-0438-4F8B-8C1F-766516A67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8617</Words>
  <Characters>49118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Terms and conditions and contract signature page</vt:lpstr>
    </vt:vector>
  </TitlesOfParts>
  <Company/>
  <LinksUpToDate>false</LinksUpToDate>
  <CharactersWithSpaces>57620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and contract signature page</dc:title>
  <dc:subject/>
  <dc:creator>JOCKEL, Chantal</dc:creator>
  <cp:keywords/>
  <dc:description/>
  <cp:lastModifiedBy>MAIDMENT, Christopher</cp:lastModifiedBy>
  <cp:revision>2</cp:revision>
  <dcterms:created xsi:type="dcterms:W3CDTF">2020-07-22T12:53:00Z</dcterms:created>
  <dcterms:modified xsi:type="dcterms:W3CDTF">2020-07-22T12:53:00Z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0x010100EBA9AC186CC0D542A6F47431D366E457</vt:lpwstr>
  </property>
  <property fmtid="{D5CDD505-2E9C-101B-9397-08002B2CF9AE}" pid="3" name="_dlc_DocIdItemGuid">
    <vt:lpwstr>5d6a4373-699c-481e-99c3-80bda7e8785b</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y fmtid="{D5CDD505-2E9C-101B-9397-08002B2CF9AE}" pid="10" name="c02f73938b5741d4934b358b31a1b80f">
    <vt:lpwstr>Official|0884c477-2e62-47ea-b19c-5af6e91124c5</vt:lpwstr>
  </property>
  <property fmtid="{D5CDD505-2E9C-101B-9397-08002B2CF9AE}" pid="11" name="p6919dbb65844893b164c5f63a6f0eeb">
    <vt:lpwstr>DfE|a484111e-5b24-4ad9-9778-c536c8c88985</vt:lpwstr>
  </property>
  <property fmtid="{D5CDD505-2E9C-101B-9397-08002B2CF9AE}" pid="12" name="f6ec388a6d534bab86a259abd1bfa088">
    <vt:lpwstr>DfE|cc08a6d4-dfde-4d0f-bd85-069ebcef80d5</vt:lpwstr>
  </property>
</Properties>
</file>