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FCACB" w14:textId="77777777" w:rsidR="000362FA" w:rsidRPr="00E4569F" w:rsidRDefault="000362FA" w:rsidP="000362FA">
      <w:pPr>
        <w:tabs>
          <w:tab w:val="left" w:pos="-720"/>
        </w:tabs>
        <w:suppressAutoHyphens/>
        <w:jc w:val="center"/>
        <w:rPr>
          <w:b/>
          <w:sz w:val="28"/>
          <w:szCs w:val="28"/>
          <w:lang w:val="en-GB"/>
        </w:rPr>
      </w:pPr>
      <w:r w:rsidRPr="00E4569F">
        <w:rPr>
          <w:b/>
          <w:sz w:val="28"/>
          <w:szCs w:val="28"/>
          <w:lang w:val="en-GB"/>
        </w:rPr>
        <w:t>Terms of Offer</w:t>
      </w:r>
    </w:p>
    <w:p w14:paraId="0763BAC5" w14:textId="77777777" w:rsidR="000362FA" w:rsidRDefault="000362FA" w:rsidP="000362FA">
      <w:pPr>
        <w:tabs>
          <w:tab w:val="left" w:pos="-720"/>
        </w:tabs>
        <w:suppressAutoHyphens/>
        <w:jc w:val="center"/>
        <w:rPr>
          <w:b/>
          <w:sz w:val="32"/>
          <w:szCs w:val="20"/>
          <w:lang w:val="en-GB"/>
        </w:rPr>
      </w:pPr>
    </w:p>
    <w:p w14:paraId="52FF6864" w14:textId="77777777" w:rsidR="00E37268" w:rsidRPr="0094780A" w:rsidRDefault="00E37268" w:rsidP="00E37268">
      <w:pPr>
        <w:spacing w:line="276" w:lineRule="auto"/>
        <w:rPr>
          <w:rFonts w:eastAsia="Calibri" w:cs="Arial"/>
          <w:b/>
          <w:lang w:val="en-GB"/>
        </w:rPr>
      </w:pPr>
      <w:r w:rsidRPr="0094780A">
        <w:rPr>
          <w:rFonts w:eastAsia="Calibri" w:cs="Arial"/>
          <w:b/>
          <w:lang w:val="en-GB"/>
        </w:rPr>
        <w:t xml:space="preserve">Tender Ref: </w:t>
      </w:r>
      <w:proofErr w:type="gramStart"/>
      <w:r w:rsidRPr="0094595D">
        <w:rPr>
          <w:rFonts w:eastAsia="Calibri" w:cs="Arial"/>
          <w:b/>
          <w:lang w:val="en-GB"/>
        </w:rPr>
        <w:t>T.HACW</w:t>
      </w:r>
      <w:proofErr w:type="gramEnd"/>
      <w:r w:rsidRPr="0094595D">
        <w:rPr>
          <w:rFonts w:eastAsia="Calibri" w:cs="Arial"/>
          <w:b/>
          <w:lang w:val="en-GB"/>
        </w:rPr>
        <w:t xml:space="preserve">.037 </w:t>
      </w:r>
    </w:p>
    <w:p w14:paraId="2B549F11" w14:textId="7F34C842" w:rsidR="00E37268" w:rsidRPr="0094780A" w:rsidRDefault="00E37268" w:rsidP="00E37268">
      <w:pPr>
        <w:spacing w:line="276" w:lineRule="auto"/>
        <w:rPr>
          <w:rFonts w:eastAsia="Calibri" w:cs="Arial"/>
          <w:b/>
        </w:rPr>
      </w:pPr>
      <w:r w:rsidRPr="0094780A">
        <w:rPr>
          <w:rFonts w:eastAsia="Calibri" w:cs="Arial"/>
          <w:b/>
          <w:lang w:val="en-GB"/>
        </w:rPr>
        <w:t xml:space="preserve">Contract Title: </w:t>
      </w:r>
      <w:bookmarkStart w:id="0" w:name="_Hlk115361613"/>
      <w:r>
        <w:rPr>
          <w:rFonts w:eastAsia="Calibri" w:cs="Arial"/>
          <w:b/>
          <w:lang w:val="en-GB"/>
        </w:rPr>
        <w:t xml:space="preserve">Provision of </w:t>
      </w:r>
      <w:r w:rsidRPr="0094595D">
        <w:rPr>
          <w:rFonts w:eastAsia="Calibri" w:cs="Arial"/>
          <w:b/>
        </w:rPr>
        <w:t xml:space="preserve">Individual Placement Support </w:t>
      </w:r>
      <w:r w:rsidR="000A3A46">
        <w:rPr>
          <w:rFonts w:eastAsia="Calibri" w:cs="Arial"/>
          <w:b/>
        </w:rPr>
        <w:t xml:space="preserve">(Hereford region only) </w:t>
      </w:r>
      <w:r w:rsidRPr="0094780A">
        <w:rPr>
          <w:rFonts w:eastAsia="Calibri" w:cs="Arial"/>
          <w:b/>
        </w:rPr>
        <w:t xml:space="preserve">on behalf of Herefordshire and Worcestershire Health and Care NHS Trust </w:t>
      </w:r>
      <w:bookmarkEnd w:id="0"/>
    </w:p>
    <w:p w14:paraId="686727BD" w14:textId="5A7295D3" w:rsidR="00E37268" w:rsidRPr="0094780A" w:rsidRDefault="00E37268" w:rsidP="00E37268">
      <w:pPr>
        <w:spacing w:line="276" w:lineRule="auto"/>
        <w:rPr>
          <w:rFonts w:cs="Arial"/>
          <w:b/>
        </w:rPr>
      </w:pPr>
      <w:r w:rsidRPr="0094780A">
        <w:rPr>
          <w:rFonts w:cs="Arial"/>
          <w:b/>
        </w:rPr>
        <w:t xml:space="preserve">For the Period: </w:t>
      </w:r>
      <w:r w:rsidR="00B56AF3">
        <w:rPr>
          <w:rFonts w:cs="Arial"/>
          <w:b/>
        </w:rPr>
        <w:t>Two</w:t>
      </w:r>
      <w:r w:rsidR="00B56AF3" w:rsidRPr="0094780A">
        <w:rPr>
          <w:rFonts w:cs="Arial"/>
          <w:b/>
        </w:rPr>
        <w:t xml:space="preserve"> years </w:t>
      </w:r>
      <w:r w:rsidR="00B56AF3">
        <w:rPr>
          <w:rFonts w:cs="Arial"/>
          <w:b/>
        </w:rPr>
        <w:t>1</w:t>
      </w:r>
      <w:r w:rsidR="00B56AF3" w:rsidRPr="00745EC6">
        <w:rPr>
          <w:rFonts w:cs="Arial"/>
          <w:b/>
          <w:vertAlign w:val="superscript"/>
        </w:rPr>
        <w:t>st</w:t>
      </w:r>
      <w:r w:rsidR="00B56AF3">
        <w:rPr>
          <w:rFonts w:cs="Arial"/>
          <w:b/>
        </w:rPr>
        <w:t xml:space="preserve"> April 2023 – 31</w:t>
      </w:r>
      <w:r w:rsidR="00B56AF3" w:rsidRPr="00745EC6">
        <w:rPr>
          <w:rFonts w:cs="Arial"/>
          <w:b/>
          <w:vertAlign w:val="superscript"/>
        </w:rPr>
        <w:t>st</w:t>
      </w:r>
      <w:r w:rsidR="00B56AF3">
        <w:rPr>
          <w:rFonts w:cs="Arial"/>
          <w:b/>
        </w:rPr>
        <w:t xml:space="preserve"> March 2025 </w:t>
      </w:r>
      <w:r w:rsidRPr="0094780A">
        <w:rPr>
          <w:rFonts w:cs="Arial"/>
          <w:b/>
        </w:rPr>
        <w:t xml:space="preserve">(with the option to extend for a further </w:t>
      </w:r>
      <w:r>
        <w:rPr>
          <w:rFonts w:cs="Arial"/>
          <w:b/>
        </w:rPr>
        <w:t>3</w:t>
      </w:r>
      <w:r w:rsidRPr="0094780A">
        <w:rPr>
          <w:rFonts w:cs="Arial"/>
          <w:b/>
        </w:rPr>
        <w:t xml:space="preserve"> years)</w:t>
      </w:r>
    </w:p>
    <w:p w14:paraId="47E72AEC" w14:textId="77777777" w:rsidR="000362FA" w:rsidRPr="00E4569F" w:rsidRDefault="000362FA" w:rsidP="000362FA">
      <w:pPr>
        <w:tabs>
          <w:tab w:val="left" w:pos="-720"/>
        </w:tabs>
        <w:suppressAutoHyphens/>
        <w:jc w:val="both"/>
        <w:rPr>
          <w:b/>
          <w:szCs w:val="20"/>
          <w:lang w:val="en-GB"/>
        </w:rPr>
      </w:pPr>
    </w:p>
    <w:p w14:paraId="0A666D70" w14:textId="77777777" w:rsidR="000362FA" w:rsidRPr="00E4569F" w:rsidRDefault="000362FA" w:rsidP="000362FA">
      <w:pPr>
        <w:tabs>
          <w:tab w:val="left" w:pos="-720"/>
        </w:tabs>
        <w:suppressAutoHyphens/>
        <w:jc w:val="both"/>
        <w:rPr>
          <w:spacing w:val="-3"/>
          <w:szCs w:val="20"/>
          <w:lang w:val="en-GB"/>
        </w:rPr>
      </w:pPr>
      <w:r w:rsidRPr="00E4569F">
        <w:rPr>
          <w:b/>
          <w:spacing w:val="-3"/>
          <w:szCs w:val="20"/>
          <w:lang w:val="en-GB"/>
        </w:rPr>
        <w:t>1.</w:t>
      </w:r>
      <w:r w:rsidRPr="00E4569F">
        <w:rPr>
          <w:spacing w:val="-3"/>
          <w:szCs w:val="20"/>
          <w:lang w:val="en-GB"/>
        </w:rPr>
        <w:tab/>
      </w:r>
      <w:r w:rsidRPr="00E4569F">
        <w:rPr>
          <w:b/>
          <w:spacing w:val="-3"/>
          <w:szCs w:val="20"/>
          <w:lang w:val="en-GB"/>
        </w:rPr>
        <w:t>Terms and Conditions</w:t>
      </w:r>
    </w:p>
    <w:p w14:paraId="16812307" w14:textId="77777777" w:rsidR="000362FA" w:rsidRPr="00E4569F" w:rsidRDefault="000362FA" w:rsidP="000362FA">
      <w:pPr>
        <w:tabs>
          <w:tab w:val="left" w:pos="-720"/>
        </w:tabs>
        <w:suppressAutoHyphens/>
        <w:jc w:val="both"/>
        <w:rPr>
          <w:spacing w:val="-3"/>
          <w:szCs w:val="20"/>
          <w:lang w:val="en-GB"/>
        </w:rPr>
      </w:pPr>
    </w:p>
    <w:p w14:paraId="73298600" w14:textId="19E2E551" w:rsidR="00966DD7" w:rsidRDefault="000362FA" w:rsidP="000362FA">
      <w:pPr>
        <w:tabs>
          <w:tab w:val="left" w:pos="-720"/>
          <w:tab w:val="left" w:pos="0"/>
        </w:tabs>
        <w:suppressAutoHyphens/>
        <w:ind w:left="720" w:hanging="720"/>
        <w:jc w:val="both"/>
        <w:rPr>
          <w:spacing w:val="-3"/>
          <w:szCs w:val="20"/>
          <w:lang w:val="en-GB"/>
        </w:rPr>
      </w:pPr>
      <w:r w:rsidRPr="00E4569F">
        <w:rPr>
          <w:spacing w:val="-3"/>
          <w:szCs w:val="20"/>
          <w:lang w:val="en-GB"/>
        </w:rPr>
        <w:t>1.1</w:t>
      </w:r>
      <w:r w:rsidRPr="00E4569F">
        <w:rPr>
          <w:spacing w:val="-3"/>
          <w:szCs w:val="20"/>
          <w:lang w:val="en-GB"/>
        </w:rPr>
        <w:tab/>
      </w:r>
      <w:r w:rsidR="00966DD7">
        <w:rPr>
          <w:spacing w:val="-3"/>
          <w:szCs w:val="20"/>
          <w:lang w:val="en-GB"/>
        </w:rPr>
        <w:t xml:space="preserve">The applicable terms and conditions of contract are the </w:t>
      </w:r>
      <w:r w:rsidR="00A31637">
        <w:rPr>
          <w:spacing w:val="-3"/>
          <w:szCs w:val="20"/>
          <w:lang w:val="en-GB"/>
        </w:rPr>
        <w:t>NHS</w:t>
      </w:r>
      <w:r w:rsidR="001019D9">
        <w:rPr>
          <w:spacing w:val="-3"/>
          <w:szCs w:val="20"/>
          <w:lang w:val="en-GB"/>
        </w:rPr>
        <w:t xml:space="preserve"> Standard Contract</w:t>
      </w:r>
      <w:r w:rsidR="00725AAD">
        <w:rPr>
          <w:spacing w:val="-3"/>
          <w:szCs w:val="20"/>
          <w:lang w:val="en-GB"/>
        </w:rPr>
        <w:t>.</w:t>
      </w:r>
    </w:p>
    <w:p w14:paraId="1B06B2A0" w14:textId="77777777" w:rsidR="00966DD7" w:rsidRDefault="00966DD7" w:rsidP="000362FA">
      <w:pPr>
        <w:tabs>
          <w:tab w:val="left" w:pos="-720"/>
          <w:tab w:val="left" w:pos="0"/>
        </w:tabs>
        <w:suppressAutoHyphens/>
        <w:ind w:left="720" w:hanging="720"/>
        <w:jc w:val="both"/>
        <w:rPr>
          <w:spacing w:val="-3"/>
          <w:szCs w:val="20"/>
          <w:lang w:val="en-GB"/>
        </w:rPr>
      </w:pPr>
    </w:p>
    <w:p w14:paraId="6AFF6B14" w14:textId="77777777" w:rsidR="000362FA" w:rsidRPr="00E4569F" w:rsidRDefault="00966DD7" w:rsidP="000362FA">
      <w:pPr>
        <w:tabs>
          <w:tab w:val="left" w:pos="-720"/>
          <w:tab w:val="left" w:pos="0"/>
        </w:tabs>
        <w:suppressAutoHyphens/>
        <w:ind w:left="720" w:hanging="720"/>
        <w:jc w:val="both"/>
        <w:rPr>
          <w:spacing w:val="-3"/>
          <w:szCs w:val="20"/>
          <w:lang w:val="en-GB"/>
        </w:rPr>
      </w:pPr>
      <w:r>
        <w:rPr>
          <w:spacing w:val="-3"/>
          <w:szCs w:val="20"/>
          <w:lang w:val="en-GB"/>
        </w:rPr>
        <w:t>1.2</w:t>
      </w:r>
      <w:r>
        <w:rPr>
          <w:spacing w:val="-3"/>
          <w:szCs w:val="20"/>
          <w:lang w:val="en-GB"/>
        </w:rPr>
        <w:tab/>
      </w:r>
      <w:r w:rsidR="000362FA" w:rsidRPr="00E4569F">
        <w:rPr>
          <w:spacing w:val="-3"/>
          <w:szCs w:val="20"/>
          <w:lang w:val="en-GB"/>
        </w:rPr>
        <w:t>Every Offer received by the Trust shall be deemed to have been made subject to these Conditions unless the Trust shall previously have expressly agreed in writing to the contrary.  Any alternative terms or conditions offered on behalf of an Offeree shall, if inconsistent with these Conditions, be deemed to have been rejected by the Trust unless expressly accepted by them in writing.</w:t>
      </w:r>
    </w:p>
    <w:p w14:paraId="63BBDEFE" w14:textId="77777777" w:rsidR="000362FA" w:rsidRPr="00E4569F" w:rsidRDefault="000362FA" w:rsidP="000362FA">
      <w:pPr>
        <w:tabs>
          <w:tab w:val="left" w:pos="-720"/>
        </w:tabs>
        <w:suppressAutoHyphens/>
        <w:jc w:val="both"/>
        <w:rPr>
          <w:spacing w:val="-3"/>
          <w:szCs w:val="20"/>
          <w:lang w:val="en-GB"/>
        </w:rPr>
      </w:pPr>
    </w:p>
    <w:p w14:paraId="39669283" w14:textId="77777777" w:rsidR="000362FA" w:rsidRPr="00E4569F" w:rsidRDefault="000362FA" w:rsidP="000362FA">
      <w:pPr>
        <w:tabs>
          <w:tab w:val="left" w:pos="-720"/>
          <w:tab w:val="left" w:pos="0"/>
        </w:tabs>
        <w:suppressAutoHyphens/>
        <w:ind w:left="720" w:hanging="720"/>
        <w:jc w:val="both"/>
        <w:rPr>
          <w:spacing w:val="-3"/>
          <w:szCs w:val="20"/>
          <w:lang w:val="en-GB"/>
        </w:rPr>
      </w:pPr>
      <w:r w:rsidRPr="00E4569F">
        <w:rPr>
          <w:spacing w:val="-3"/>
          <w:szCs w:val="20"/>
          <w:lang w:val="en-GB"/>
        </w:rPr>
        <w:t>1.</w:t>
      </w:r>
      <w:r w:rsidR="00966DD7">
        <w:rPr>
          <w:spacing w:val="-3"/>
          <w:szCs w:val="20"/>
          <w:lang w:val="en-GB"/>
        </w:rPr>
        <w:t>3</w:t>
      </w:r>
      <w:r w:rsidRPr="00E4569F">
        <w:rPr>
          <w:spacing w:val="-3"/>
          <w:szCs w:val="20"/>
          <w:lang w:val="en-GB"/>
        </w:rPr>
        <w:tab/>
        <w:t>No employee or agent of the Trust has the authority to vary or waive any of these conditions other than the Chief Executive to the Trust doing so expressly in writing.</w:t>
      </w:r>
    </w:p>
    <w:p w14:paraId="2F0F7612" w14:textId="77777777" w:rsidR="000362FA" w:rsidRPr="00E4569F" w:rsidRDefault="000362FA" w:rsidP="000362FA">
      <w:pPr>
        <w:tabs>
          <w:tab w:val="left" w:pos="-720"/>
        </w:tabs>
        <w:suppressAutoHyphens/>
        <w:jc w:val="both"/>
        <w:rPr>
          <w:spacing w:val="-3"/>
          <w:szCs w:val="20"/>
          <w:lang w:val="en-GB"/>
        </w:rPr>
      </w:pPr>
    </w:p>
    <w:p w14:paraId="7F315924" w14:textId="77777777" w:rsidR="000362FA" w:rsidRPr="00E4569F" w:rsidRDefault="000362FA" w:rsidP="000362FA">
      <w:pPr>
        <w:tabs>
          <w:tab w:val="left" w:pos="-720"/>
        </w:tabs>
        <w:suppressAutoHyphens/>
        <w:jc w:val="both"/>
        <w:rPr>
          <w:spacing w:val="-3"/>
          <w:szCs w:val="20"/>
          <w:lang w:val="en-GB"/>
        </w:rPr>
      </w:pPr>
      <w:r w:rsidRPr="00E4569F">
        <w:rPr>
          <w:b/>
          <w:spacing w:val="-3"/>
          <w:szCs w:val="20"/>
          <w:lang w:val="en-GB"/>
        </w:rPr>
        <w:t>2.</w:t>
      </w:r>
      <w:r w:rsidRPr="00E4569F">
        <w:rPr>
          <w:b/>
          <w:spacing w:val="-3"/>
          <w:szCs w:val="20"/>
          <w:lang w:val="en-GB"/>
        </w:rPr>
        <w:tab/>
        <w:t>Definitions</w:t>
      </w:r>
    </w:p>
    <w:p w14:paraId="2335BAA8" w14:textId="77777777" w:rsidR="000362FA" w:rsidRPr="00E4569F" w:rsidRDefault="000362FA" w:rsidP="000362FA">
      <w:pPr>
        <w:tabs>
          <w:tab w:val="left" w:pos="-720"/>
        </w:tabs>
        <w:suppressAutoHyphens/>
        <w:jc w:val="both"/>
        <w:rPr>
          <w:spacing w:val="-3"/>
          <w:szCs w:val="20"/>
          <w:lang w:val="en-GB"/>
        </w:rPr>
      </w:pPr>
    </w:p>
    <w:p w14:paraId="5F468D2E" w14:textId="77777777" w:rsidR="000362FA" w:rsidRDefault="000362FA" w:rsidP="000362FA">
      <w:pPr>
        <w:tabs>
          <w:tab w:val="left" w:pos="-720"/>
          <w:tab w:val="left" w:pos="0"/>
        </w:tabs>
        <w:suppressAutoHyphens/>
        <w:ind w:left="720" w:hanging="720"/>
        <w:jc w:val="both"/>
        <w:rPr>
          <w:spacing w:val="-3"/>
          <w:szCs w:val="20"/>
          <w:lang w:val="en-GB"/>
        </w:rPr>
      </w:pPr>
      <w:r w:rsidRPr="00E4569F">
        <w:rPr>
          <w:spacing w:val="-3"/>
          <w:szCs w:val="20"/>
          <w:lang w:val="en-GB"/>
        </w:rPr>
        <w:t>2.1</w:t>
      </w:r>
      <w:r w:rsidRPr="00E4569F">
        <w:rPr>
          <w:spacing w:val="-3"/>
          <w:szCs w:val="20"/>
          <w:lang w:val="en-GB"/>
        </w:rPr>
        <w:tab/>
        <w:t>In these Conditions of Offer the following expressions shall have the following meanings: -</w:t>
      </w:r>
    </w:p>
    <w:p w14:paraId="30A308DC" w14:textId="77777777" w:rsidR="000B399D" w:rsidRDefault="000B399D" w:rsidP="000362FA">
      <w:pPr>
        <w:tabs>
          <w:tab w:val="left" w:pos="-720"/>
          <w:tab w:val="left" w:pos="0"/>
        </w:tabs>
        <w:suppressAutoHyphens/>
        <w:ind w:left="720" w:hanging="720"/>
        <w:jc w:val="both"/>
        <w:rPr>
          <w:spacing w:val="-3"/>
          <w:szCs w:val="20"/>
          <w:lang w:val="en-GB"/>
        </w:rPr>
      </w:pPr>
    </w:p>
    <w:tbl>
      <w:tblPr>
        <w:tblStyle w:val="TableGrid"/>
        <w:tblW w:w="0" w:type="auto"/>
        <w:tblInd w:w="720" w:type="dxa"/>
        <w:tblLook w:val="04A0" w:firstRow="1" w:lastRow="0" w:firstColumn="1" w:lastColumn="0" w:noHBand="0" w:noVBand="1"/>
      </w:tblPr>
      <w:tblGrid>
        <w:gridCol w:w="522"/>
        <w:gridCol w:w="2268"/>
        <w:gridCol w:w="5855"/>
      </w:tblGrid>
      <w:tr w:rsidR="000B399D" w14:paraId="523C7A0C" w14:textId="77777777" w:rsidTr="00430FE5">
        <w:tc>
          <w:tcPr>
            <w:tcW w:w="522" w:type="dxa"/>
          </w:tcPr>
          <w:p w14:paraId="7997B004" w14:textId="77777777" w:rsidR="000B399D" w:rsidRDefault="000B399D" w:rsidP="00430FE5">
            <w:pPr>
              <w:tabs>
                <w:tab w:val="left" w:pos="-720"/>
                <w:tab w:val="left" w:pos="0"/>
              </w:tabs>
              <w:suppressAutoHyphens/>
              <w:jc w:val="both"/>
              <w:rPr>
                <w:spacing w:val="-3"/>
                <w:szCs w:val="20"/>
                <w:lang w:val="en-GB"/>
              </w:rPr>
            </w:pPr>
            <w:r w:rsidRPr="00E4569F">
              <w:rPr>
                <w:spacing w:val="-3"/>
                <w:szCs w:val="20"/>
                <w:lang w:val="en-GB"/>
              </w:rPr>
              <w:t>a.</w:t>
            </w:r>
          </w:p>
        </w:tc>
        <w:tc>
          <w:tcPr>
            <w:tcW w:w="2268" w:type="dxa"/>
          </w:tcPr>
          <w:p w14:paraId="4B489053" w14:textId="77777777" w:rsidR="000B399D" w:rsidRDefault="000B399D" w:rsidP="00430FE5">
            <w:pPr>
              <w:tabs>
                <w:tab w:val="left" w:pos="-720"/>
                <w:tab w:val="left" w:pos="0"/>
              </w:tabs>
              <w:suppressAutoHyphens/>
              <w:jc w:val="both"/>
              <w:rPr>
                <w:spacing w:val="-3"/>
                <w:szCs w:val="20"/>
                <w:lang w:val="en-GB"/>
              </w:rPr>
            </w:pPr>
            <w:r w:rsidRPr="00E4569F">
              <w:rPr>
                <w:spacing w:val="-3"/>
                <w:szCs w:val="20"/>
                <w:lang w:val="en-GB"/>
              </w:rPr>
              <w:t>"the Trust"</w:t>
            </w:r>
          </w:p>
        </w:tc>
        <w:tc>
          <w:tcPr>
            <w:tcW w:w="5855" w:type="dxa"/>
          </w:tcPr>
          <w:p w14:paraId="39D59832" w14:textId="77777777" w:rsidR="000B399D" w:rsidRDefault="000B399D" w:rsidP="00430FE5">
            <w:pPr>
              <w:tabs>
                <w:tab w:val="left" w:pos="-720"/>
                <w:tab w:val="left" w:pos="0"/>
              </w:tabs>
              <w:suppressAutoHyphens/>
              <w:jc w:val="both"/>
              <w:rPr>
                <w:spacing w:val="-3"/>
                <w:szCs w:val="20"/>
                <w:lang w:val="en-GB"/>
              </w:rPr>
            </w:pPr>
            <w:r w:rsidRPr="00E4569F">
              <w:rPr>
                <w:spacing w:val="-3"/>
                <w:szCs w:val="20"/>
                <w:lang w:val="en-GB"/>
              </w:rPr>
              <w:t xml:space="preserve">Shall mean the </w:t>
            </w:r>
            <w:r>
              <w:rPr>
                <w:rFonts w:cs="Arial"/>
              </w:rPr>
              <w:t xml:space="preserve">Herefordshire and Worcestershire </w:t>
            </w:r>
            <w:r w:rsidRPr="00E4569F">
              <w:rPr>
                <w:rFonts w:cs="Arial"/>
              </w:rPr>
              <w:t xml:space="preserve">Health </w:t>
            </w:r>
            <w:r>
              <w:rPr>
                <w:rFonts w:cs="Arial"/>
              </w:rPr>
              <w:t>and C</w:t>
            </w:r>
            <w:r w:rsidRPr="00E4569F">
              <w:rPr>
                <w:rFonts w:cs="Arial"/>
              </w:rPr>
              <w:t>are</w:t>
            </w:r>
            <w:r w:rsidRPr="00E4569F">
              <w:rPr>
                <w:spacing w:val="-3"/>
                <w:lang w:val="en-GB"/>
              </w:rPr>
              <w:t xml:space="preserve"> NHS Trust (</w:t>
            </w:r>
            <w:r>
              <w:rPr>
                <w:spacing w:val="-3"/>
                <w:lang w:val="en-GB"/>
              </w:rPr>
              <w:t>HWHC</w:t>
            </w:r>
            <w:r w:rsidRPr="00E4569F">
              <w:rPr>
                <w:spacing w:val="-3"/>
                <w:lang w:val="en-GB"/>
              </w:rPr>
              <w:t>).</w:t>
            </w:r>
          </w:p>
        </w:tc>
      </w:tr>
      <w:tr w:rsidR="000B399D" w14:paraId="3DD16E58" w14:textId="77777777" w:rsidTr="00430FE5">
        <w:tc>
          <w:tcPr>
            <w:tcW w:w="522" w:type="dxa"/>
          </w:tcPr>
          <w:p w14:paraId="75230DED" w14:textId="77777777" w:rsidR="000B399D" w:rsidRDefault="000B399D" w:rsidP="00430FE5">
            <w:pPr>
              <w:tabs>
                <w:tab w:val="left" w:pos="-720"/>
                <w:tab w:val="left" w:pos="0"/>
              </w:tabs>
              <w:suppressAutoHyphens/>
              <w:jc w:val="both"/>
              <w:rPr>
                <w:spacing w:val="-3"/>
                <w:szCs w:val="20"/>
                <w:lang w:val="en-GB"/>
              </w:rPr>
            </w:pPr>
            <w:r>
              <w:rPr>
                <w:spacing w:val="-3"/>
                <w:szCs w:val="20"/>
                <w:lang w:val="en-GB"/>
              </w:rPr>
              <w:t>b.</w:t>
            </w:r>
          </w:p>
        </w:tc>
        <w:tc>
          <w:tcPr>
            <w:tcW w:w="2268" w:type="dxa"/>
          </w:tcPr>
          <w:p w14:paraId="5CDA28B1" w14:textId="77777777" w:rsidR="000B399D" w:rsidRDefault="000B399D" w:rsidP="00430FE5">
            <w:pPr>
              <w:tabs>
                <w:tab w:val="left" w:pos="-720"/>
                <w:tab w:val="left" w:pos="0"/>
              </w:tabs>
              <w:suppressAutoHyphens/>
              <w:ind w:right="699"/>
              <w:jc w:val="both"/>
              <w:rPr>
                <w:spacing w:val="-3"/>
                <w:szCs w:val="20"/>
                <w:lang w:val="en-GB"/>
              </w:rPr>
            </w:pPr>
            <w:r w:rsidRPr="00A31637">
              <w:rPr>
                <w:spacing w:val="-3"/>
                <w:szCs w:val="20"/>
                <w:lang w:val="en-GB"/>
              </w:rPr>
              <w:t>"the Services"</w:t>
            </w:r>
            <w:r w:rsidRPr="00A31637">
              <w:rPr>
                <w:spacing w:val="-3"/>
                <w:szCs w:val="20"/>
                <w:lang w:val="en-GB"/>
              </w:rPr>
              <w:tab/>
            </w:r>
          </w:p>
        </w:tc>
        <w:tc>
          <w:tcPr>
            <w:tcW w:w="5855" w:type="dxa"/>
          </w:tcPr>
          <w:p w14:paraId="38580836" w14:textId="77777777" w:rsidR="000B399D" w:rsidRPr="00E4569F" w:rsidRDefault="000B399D" w:rsidP="00430FE5">
            <w:pPr>
              <w:tabs>
                <w:tab w:val="left" w:pos="-720"/>
                <w:tab w:val="left" w:pos="0"/>
                <w:tab w:val="left" w:pos="720"/>
                <w:tab w:val="left" w:pos="1440"/>
                <w:tab w:val="left" w:pos="2160"/>
                <w:tab w:val="left" w:pos="2880"/>
              </w:tabs>
              <w:suppressAutoHyphens/>
              <w:jc w:val="both"/>
              <w:rPr>
                <w:spacing w:val="-3"/>
                <w:szCs w:val="20"/>
                <w:lang w:val="en-GB"/>
              </w:rPr>
            </w:pPr>
            <w:r w:rsidRPr="00A31637">
              <w:rPr>
                <w:spacing w:val="-3"/>
                <w:szCs w:val="20"/>
                <w:lang w:val="en-GB"/>
              </w:rPr>
              <w:t>Shall mean the provision</w:t>
            </w:r>
            <w:r>
              <w:rPr>
                <w:spacing w:val="-3"/>
                <w:szCs w:val="20"/>
                <w:lang w:val="en-GB"/>
              </w:rPr>
              <w:t xml:space="preserve"> of </w:t>
            </w:r>
            <w:r w:rsidR="001019D9" w:rsidRPr="001019D9">
              <w:rPr>
                <w:spacing w:val="-3"/>
                <w:szCs w:val="20"/>
                <w:lang w:val="en-GB"/>
              </w:rPr>
              <w:t>MRI Services</w:t>
            </w:r>
            <w:r>
              <w:rPr>
                <w:spacing w:val="-3"/>
                <w:szCs w:val="20"/>
                <w:lang w:val="en-GB"/>
              </w:rPr>
              <w:t xml:space="preserve"> </w:t>
            </w:r>
            <w:r w:rsidRPr="00A31637">
              <w:rPr>
                <w:spacing w:val="-3"/>
                <w:szCs w:val="20"/>
                <w:lang w:val="en-GB"/>
              </w:rPr>
              <w:t>as described in the specification</w:t>
            </w:r>
          </w:p>
          <w:p w14:paraId="243FC767" w14:textId="77777777" w:rsidR="000B399D" w:rsidRDefault="000B399D" w:rsidP="00430FE5">
            <w:pPr>
              <w:tabs>
                <w:tab w:val="left" w:pos="-720"/>
                <w:tab w:val="left" w:pos="0"/>
              </w:tabs>
              <w:suppressAutoHyphens/>
              <w:jc w:val="both"/>
              <w:rPr>
                <w:spacing w:val="-3"/>
                <w:szCs w:val="20"/>
                <w:lang w:val="en-GB"/>
              </w:rPr>
            </w:pPr>
          </w:p>
        </w:tc>
      </w:tr>
      <w:tr w:rsidR="000B399D" w14:paraId="2A6B35DF" w14:textId="77777777" w:rsidTr="00430FE5">
        <w:tc>
          <w:tcPr>
            <w:tcW w:w="522" w:type="dxa"/>
          </w:tcPr>
          <w:p w14:paraId="2682FB17" w14:textId="77777777" w:rsidR="000B399D" w:rsidRDefault="000B399D" w:rsidP="00430FE5">
            <w:pPr>
              <w:tabs>
                <w:tab w:val="left" w:pos="-720"/>
                <w:tab w:val="left" w:pos="0"/>
              </w:tabs>
              <w:suppressAutoHyphens/>
              <w:jc w:val="both"/>
              <w:rPr>
                <w:spacing w:val="-3"/>
                <w:szCs w:val="20"/>
                <w:lang w:val="en-GB"/>
              </w:rPr>
            </w:pPr>
            <w:r>
              <w:rPr>
                <w:spacing w:val="-3"/>
                <w:szCs w:val="20"/>
                <w:lang w:val="en-GB"/>
              </w:rPr>
              <w:t>c.</w:t>
            </w:r>
          </w:p>
        </w:tc>
        <w:tc>
          <w:tcPr>
            <w:tcW w:w="2268" w:type="dxa"/>
          </w:tcPr>
          <w:p w14:paraId="09E76206" w14:textId="77777777" w:rsidR="000B399D" w:rsidRDefault="000B399D" w:rsidP="00430FE5">
            <w:pPr>
              <w:tabs>
                <w:tab w:val="left" w:pos="-720"/>
                <w:tab w:val="left" w:pos="0"/>
              </w:tabs>
              <w:suppressAutoHyphens/>
              <w:jc w:val="both"/>
              <w:rPr>
                <w:spacing w:val="-3"/>
                <w:szCs w:val="20"/>
                <w:lang w:val="en-GB"/>
              </w:rPr>
            </w:pPr>
            <w:r w:rsidRPr="00E32B52">
              <w:rPr>
                <w:spacing w:val="-3"/>
                <w:szCs w:val="20"/>
                <w:lang w:val="en-GB"/>
              </w:rPr>
              <w:t>“Offeree”</w:t>
            </w:r>
          </w:p>
        </w:tc>
        <w:tc>
          <w:tcPr>
            <w:tcW w:w="5855" w:type="dxa"/>
          </w:tcPr>
          <w:p w14:paraId="0CA82A4B" w14:textId="38FBDA7A" w:rsidR="000B399D" w:rsidRDefault="000B399D" w:rsidP="00430FE5">
            <w:pPr>
              <w:tabs>
                <w:tab w:val="left" w:pos="-720"/>
                <w:tab w:val="left" w:pos="0"/>
              </w:tabs>
              <w:suppressAutoHyphens/>
              <w:jc w:val="both"/>
              <w:rPr>
                <w:spacing w:val="-3"/>
                <w:szCs w:val="20"/>
                <w:lang w:val="en-GB"/>
              </w:rPr>
            </w:pPr>
            <w:r w:rsidRPr="00E4569F">
              <w:rPr>
                <w:szCs w:val="20"/>
              </w:rPr>
              <w:t xml:space="preserve">Shall include any person whom this invitation to Offer is addressed and any person who proposes to or does submit an Offer for the </w:t>
            </w:r>
            <w:r w:rsidR="0062536A">
              <w:rPr>
                <w:szCs w:val="20"/>
              </w:rPr>
              <w:t>Services</w:t>
            </w:r>
            <w:r w:rsidRPr="00E4569F">
              <w:rPr>
                <w:szCs w:val="20"/>
              </w:rPr>
              <w:t xml:space="preserve"> or any part of the </w:t>
            </w:r>
            <w:r w:rsidR="0062536A">
              <w:rPr>
                <w:szCs w:val="20"/>
              </w:rPr>
              <w:t>Services</w:t>
            </w:r>
            <w:r w:rsidRPr="00E4569F">
              <w:rPr>
                <w:szCs w:val="20"/>
              </w:rPr>
              <w:t>.</w:t>
            </w:r>
          </w:p>
        </w:tc>
      </w:tr>
      <w:tr w:rsidR="000B399D" w14:paraId="05475C1B" w14:textId="77777777" w:rsidTr="00430FE5">
        <w:tc>
          <w:tcPr>
            <w:tcW w:w="522" w:type="dxa"/>
          </w:tcPr>
          <w:p w14:paraId="6DFE6F72" w14:textId="77777777" w:rsidR="000B399D" w:rsidRDefault="000B399D" w:rsidP="00430FE5">
            <w:pPr>
              <w:tabs>
                <w:tab w:val="left" w:pos="-720"/>
                <w:tab w:val="left" w:pos="0"/>
              </w:tabs>
              <w:suppressAutoHyphens/>
              <w:jc w:val="both"/>
              <w:rPr>
                <w:spacing w:val="-3"/>
                <w:szCs w:val="20"/>
                <w:lang w:val="en-GB"/>
              </w:rPr>
            </w:pPr>
            <w:r>
              <w:rPr>
                <w:spacing w:val="-3"/>
                <w:szCs w:val="20"/>
                <w:lang w:val="en-GB"/>
              </w:rPr>
              <w:t xml:space="preserve">d. </w:t>
            </w:r>
          </w:p>
        </w:tc>
        <w:tc>
          <w:tcPr>
            <w:tcW w:w="2268" w:type="dxa"/>
          </w:tcPr>
          <w:p w14:paraId="55065489" w14:textId="77777777" w:rsidR="000B399D" w:rsidRDefault="000B399D" w:rsidP="00430FE5">
            <w:pPr>
              <w:tabs>
                <w:tab w:val="left" w:pos="-720"/>
                <w:tab w:val="left" w:pos="0"/>
              </w:tabs>
              <w:suppressAutoHyphens/>
              <w:jc w:val="both"/>
              <w:rPr>
                <w:spacing w:val="-3"/>
                <w:szCs w:val="20"/>
                <w:lang w:val="en-GB"/>
              </w:rPr>
            </w:pPr>
            <w:r w:rsidRPr="00E4569F">
              <w:rPr>
                <w:szCs w:val="20"/>
              </w:rPr>
              <w:t>“</w:t>
            </w:r>
            <w:proofErr w:type="spellStart"/>
            <w:r w:rsidRPr="00E4569F">
              <w:rPr>
                <w:szCs w:val="20"/>
              </w:rPr>
              <w:t>Authorised</w:t>
            </w:r>
            <w:proofErr w:type="spellEnd"/>
            <w:r w:rsidRPr="00E4569F">
              <w:rPr>
                <w:szCs w:val="20"/>
              </w:rPr>
              <w:t xml:space="preserve"> Officer”</w:t>
            </w:r>
          </w:p>
        </w:tc>
        <w:tc>
          <w:tcPr>
            <w:tcW w:w="5855" w:type="dxa"/>
          </w:tcPr>
          <w:p w14:paraId="6EE5E9CD" w14:textId="77777777" w:rsidR="000B399D" w:rsidRDefault="000B399D" w:rsidP="00430FE5">
            <w:pPr>
              <w:tabs>
                <w:tab w:val="left" w:pos="-720"/>
                <w:tab w:val="left" w:pos="0"/>
              </w:tabs>
              <w:suppressAutoHyphens/>
              <w:jc w:val="both"/>
              <w:rPr>
                <w:spacing w:val="-3"/>
                <w:szCs w:val="20"/>
                <w:lang w:val="en-GB"/>
              </w:rPr>
            </w:pPr>
            <w:r w:rsidRPr="00E4569F">
              <w:rPr>
                <w:szCs w:val="20"/>
              </w:rPr>
              <w:t>Shall mean the designated,</w:t>
            </w:r>
            <w:r>
              <w:rPr>
                <w:szCs w:val="20"/>
              </w:rPr>
              <w:t xml:space="preserve"> named member of</w:t>
            </w:r>
            <w:r w:rsidRPr="00E4569F">
              <w:rPr>
                <w:szCs w:val="20"/>
              </w:rPr>
              <w:t xml:space="preserve"> the Trusts staff or Site representative.</w:t>
            </w:r>
          </w:p>
        </w:tc>
      </w:tr>
      <w:tr w:rsidR="000B399D" w14:paraId="65CF5997" w14:textId="77777777" w:rsidTr="00430FE5">
        <w:tc>
          <w:tcPr>
            <w:tcW w:w="522" w:type="dxa"/>
          </w:tcPr>
          <w:p w14:paraId="1DA52A63" w14:textId="77777777" w:rsidR="000B399D" w:rsidRDefault="000B399D" w:rsidP="00430FE5">
            <w:pPr>
              <w:tabs>
                <w:tab w:val="left" w:pos="-720"/>
                <w:tab w:val="left" w:pos="0"/>
              </w:tabs>
              <w:suppressAutoHyphens/>
              <w:jc w:val="both"/>
              <w:rPr>
                <w:spacing w:val="-3"/>
                <w:szCs w:val="20"/>
                <w:lang w:val="en-GB"/>
              </w:rPr>
            </w:pPr>
            <w:r>
              <w:rPr>
                <w:spacing w:val="-3"/>
                <w:szCs w:val="20"/>
                <w:lang w:val="en-GB"/>
              </w:rPr>
              <w:t xml:space="preserve">e. </w:t>
            </w:r>
          </w:p>
        </w:tc>
        <w:tc>
          <w:tcPr>
            <w:tcW w:w="2268" w:type="dxa"/>
          </w:tcPr>
          <w:p w14:paraId="6457E2BE" w14:textId="77777777" w:rsidR="000B399D" w:rsidRDefault="000B399D" w:rsidP="00430FE5">
            <w:pPr>
              <w:tabs>
                <w:tab w:val="left" w:pos="-720"/>
                <w:tab w:val="left" w:pos="0"/>
              </w:tabs>
              <w:suppressAutoHyphens/>
              <w:jc w:val="both"/>
              <w:rPr>
                <w:spacing w:val="-3"/>
                <w:szCs w:val="20"/>
                <w:lang w:val="en-GB"/>
              </w:rPr>
            </w:pPr>
            <w:r>
              <w:rPr>
                <w:szCs w:val="20"/>
              </w:rPr>
              <w:t>“Site”</w:t>
            </w:r>
            <w:r>
              <w:rPr>
                <w:szCs w:val="20"/>
              </w:rPr>
              <w:tab/>
            </w:r>
          </w:p>
        </w:tc>
        <w:tc>
          <w:tcPr>
            <w:tcW w:w="5855" w:type="dxa"/>
          </w:tcPr>
          <w:p w14:paraId="1AA27781" w14:textId="77777777" w:rsidR="000B399D" w:rsidRDefault="000B399D" w:rsidP="00430FE5">
            <w:pPr>
              <w:tabs>
                <w:tab w:val="left" w:pos="-720"/>
                <w:tab w:val="left" w:pos="0"/>
              </w:tabs>
              <w:suppressAutoHyphens/>
              <w:jc w:val="both"/>
              <w:rPr>
                <w:spacing w:val="-3"/>
                <w:szCs w:val="20"/>
                <w:lang w:val="en-GB"/>
              </w:rPr>
            </w:pPr>
            <w:r w:rsidRPr="00E4569F">
              <w:rPr>
                <w:szCs w:val="20"/>
              </w:rPr>
              <w:t>Shall mean the Location where the work is to be</w:t>
            </w:r>
            <w:r>
              <w:rPr>
                <w:szCs w:val="20"/>
              </w:rPr>
              <w:t xml:space="preserve"> </w:t>
            </w:r>
            <w:r w:rsidRPr="00E4569F">
              <w:rPr>
                <w:szCs w:val="20"/>
              </w:rPr>
              <w:t>carried out.</w:t>
            </w:r>
          </w:p>
        </w:tc>
      </w:tr>
      <w:tr w:rsidR="000B399D" w14:paraId="119C2652" w14:textId="77777777" w:rsidTr="00430FE5">
        <w:tc>
          <w:tcPr>
            <w:tcW w:w="522" w:type="dxa"/>
          </w:tcPr>
          <w:p w14:paraId="5EACEBDE" w14:textId="77777777" w:rsidR="000B399D" w:rsidRDefault="000B399D" w:rsidP="00430FE5">
            <w:pPr>
              <w:tabs>
                <w:tab w:val="left" w:pos="-720"/>
                <w:tab w:val="left" w:pos="0"/>
              </w:tabs>
              <w:suppressAutoHyphens/>
              <w:jc w:val="both"/>
              <w:rPr>
                <w:spacing w:val="-3"/>
                <w:szCs w:val="20"/>
                <w:lang w:val="en-GB"/>
              </w:rPr>
            </w:pPr>
            <w:r>
              <w:rPr>
                <w:spacing w:val="-3"/>
                <w:szCs w:val="20"/>
                <w:lang w:val="en-GB"/>
              </w:rPr>
              <w:t xml:space="preserve">f. </w:t>
            </w:r>
          </w:p>
        </w:tc>
        <w:tc>
          <w:tcPr>
            <w:tcW w:w="2268" w:type="dxa"/>
          </w:tcPr>
          <w:p w14:paraId="2AE180B6" w14:textId="77777777" w:rsidR="000B399D" w:rsidRDefault="000B399D" w:rsidP="00430FE5">
            <w:pPr>
              <w:tabs>
                <w:tab w:val="left" w:pos="-720"/>
                <w:tab w:val="left" w:pos="0"/>
              </w:tabs>
              <w:suppressAutoHyphens/>
              <w:jc w:val="both"/>
              <w:rPr>
                <w:spacing w:val="-3"/>
                <w:szCs w:val="20"/>
                <w:lang w:val="en-GB"/>
              </w:rPr>
            </w:pPr>
            <w:r w:rsidRPr="00E4569F">
              <w:rPr>
                <w:szCs w:val="20"/>
              </w:rPr>
              <w:t>“Contractor”</w:t>
            </w:r>
          </w:p>
        </w:tc>
        <w:tc>
          <w:tcPr>
            <w:tcW w:w="5855" w:type="dxa"/>
          </w:tcPr>
          <w:p w14:paraId="28139086" w14:textId="675DE33B" w:rsidR="000B399D" w:rsidRDefault="000B399D" w:rsidP="00430FE5">
            <w:pPr>
              <w:tabs>
                <w:tab w:val="left" w:pos="-720"/>
                <w:tab w:val="left" w:pos="0"/>
              </w:tabs>
              <w:suppressAutoHyphens/>
              <w:jc w:val="both"/>
              <w:rPr>
                <w:spacing w:val="-3"/>
                <w:szCs w:val="20"/>
                <w:lang w:val="en-GB"/>
              </w:rPr>
            </w:pPr>
            <w:r>
              <w:rPr>
                <w:szCs w:val="20"/>
              </w:rPr>
              <w:t>S</w:t>
            </w:r>
            <w:r w:rsidRPr="00E4569F">
              <w:rPr>
                <w:szCs w:val="20"/>
              </w:rPr>
              <w:t>hall mean the C</w:t>
            </w:r>
            <w:r>
              <w:rPr>
                <w:szCs w:val="20"/>
              </w:rPr>
              <w:t xml:space="preserve">ompany employed to carry out </w:t>
            </w:r>
            <w:r w:rsidR="0062536A">
              <w:rPr>
                <w:szCs w:val="20"/>
              </w:rPr>
              <w:t>services</w:t>
            </w:r>
            <w:r w:rsidRPr="00E4569F">
              <w:rPr>
                <w:szCs w:val="20"/>
              </w:rPr>
              <w:t>.</w:t>
            </w:r>
          </w:p>
        </w:tc>
      </w:tr>
      <w:tr w:rsidR="000B399D" w14:paraId="0C3B2019" w14:textId="77777777" w:rsidTr="00430FE5">
        <w:tc>
          <w:tcPr>
            <w:tcW w:w="522" w:type="dxa"/>
          </w:tcPr>
          <w:p w14:paraId="2E76CFC3" w14:textId="77777777" w:rsidR="000B399D" w:rsidRDefault="000B399D" w:rsidP="00430FE5">
            <w:pPr>
              <w:tabs>
                <w:tab w:val="left" w:pos="-720"/>
                <w:tab w:val="left" w:pos="0"/>
              </w:tabs>
              <w:suppressAutoHyphens/>
              <w:jc w:val="both"/>
              <w:rPr>
                <w:spacing w:val="-3"/>
                <w:szCs w:val="20"/>
                <w:lang w:val="en-GB"/>
              </w:rPr>
            </w:pPr>
            <w:r>
              <w:rPr>
                <w:spacing w:val="-3"/>
                <w:szCs w:val="20"/>
                <w:lang w:val="en-GB"/>
              </w:rPr>
              <w:t>g.</w:t>
            </w:r>
          </w:p>
        </w:tc>
        <w:tc>
          <w:tcPr>
            <w:tcW w:w="2268" w:type="dxa"/>
          </w:tcPr>
          <w:p w14:paraId="1F0D399E" w14:textId="77777777" w:rsidR="000B399D" w:rsidRDefault="000B399D" w:rsidP="00430FE5">
            <w:pPr>
              <w:tabs>
                <w:tab w:val="left" w:pos="-720"/>
                <w:tab w:val="left" w:pos="0"/>
              </w:tabs>
              <w:suppressAutoHyphens/>
              <w:jc w:val="both"/>
              <w:rPr>
                <w:spacing w:val="-3"/>
                <w:szCs w:val="20"/>
                <w:lang w:val="en-GB"/>
              </w:rPr>
            </w:pPr>
            <w:r w:rsidRPr="00E4569F">
              <w:rPr>
                <w:szCs w:val="20"/>
              </w:rPr>
              <w:t>“P</w:t>
            </w:r>
            <w:r>
              <w:rPr>
                <w:szCs w:val="20"/>
              </w:rPr>
              <w:t>urchase Order”</w:t>
            </w:r>
          </w:p>
        </w:tc>
        <w:tc>
          <w:tcPr>
            <w:tcW w:w="5855" w:type="dxa"/>
          </w:tcPr>
          <w:p w14:paraId="59682AB4" w14:textId="77777777" w:rsidR="000B399D" w:rsidRDefault="000B399D" w:rsidP="00430FE5">
            <w:pPr>
              <w:tabs>
                <w:tab w:val="left" w:pos="-720"/>
                <w:tab w:val="left" w:pos="0"/>
              </w:tabs>
              <w:suppressAutoHyphens/>
              <w:jc w:val="both"/>
              <w:rPr>
                <w:spacing w:val="-3"/>
                <w:szCs w:val="20"/>
                <w:lang w:val="en-GB"/>
              </w:rPr>
            </w:pPr>
            <w:r w:rsidRPr="00E4569F">
              <w:rPr>
                <w:szCs w:val="20"/>
              </w:rPr>
              <w:t>Shall mean the order specifying work to be carried out and conditions of contract.</w:t>
            </w:r>
          </w:p>
        </w:tc>
      </w:tr>
      <w:tr w:rsidR="000B399D" w14:paraId="70155D5F" w14:textId="77777777" w:rsidTr="00430FE5">
        <w:tc>
          <w:tcPr>
            <w:tcW w:w="522" w:type="dxa"/>
          </w:tcPr>
          <w:p w14:paraId="534B175A" w14:textId="77777777" w:rsidR="000B399D" w:rsidRDefault="000B399D" w:rsidP="00430FE5">
            <w:pPr>
              <w:tabs>
                <w:tab w:val="left" w:pos="-720"/>
                <w:tab w:val="left" w:pos="0"/>
              </w:tabs>
              <w:suppressAutoHyphens/>
              <w:jc w:val="both"/>
              <w:rPr>
                <w:spacing w:val="-3"/>
                <w:szCs w:val="20"/>
                <w:lang w:val="en-GB"/>
              </w:rPr>
            </w:pPr>
            <w:r>
              <w:rPr>
                <w:spacing w:val="-3"/>
                <w:szCs w:val="20"/>
                <w:lang w:val="en-GB"/>
              </w:rPr>
              <w:t>h.</w:t>
            </w:r>
          </w:p>
        </w:tc>
        <w:tc>
          <w:tcPr>
            <w:tcW w:w="2268" w:type="dxa"/>
          </w:tcPr>
          <w:p w14:paraId="02CBC159" w14:textId="77777777" w:rsidR="000B399D" w:rsidRDefault="000B399D" w:rsidP="00430FE5">
            <w:pPr>
              <w:tabs>
                <w:tab w:val="left" w:pos="-720"/>
                <w:tab w:val="left" w:pos="0"/>
              </w:tabs>
              <w:suppressAutoHyphens/>
              <w:jc w:val="both"/>
              <w:rPr>
                <w:spacing w:val="-3"/>
                <w:szCs w:val="20"/>
                <w:lang w:val="en-GB"/>
              </w:rPr>
            </w:pPr>
            <w:r w:rsidRPr="00E4569F">
              <w:rPr>
                <w:szCs w:val="20"/>
              </w:rPr>
              <w:t xml:space="preserve">“Contract”                              </w:t>
            </w:r>
          </w:p>
        </w:tc>
        <w:tc>
          <w:tcPr>
            <w:tcW w:w="5855" w:type="dxa"/>
          </w:tcPr>
          <w:p w14:paraId="5DC52B27" w14:textId="77777777" w:rsidR="000B399D" w:rsidRDefault="000B399D" w:rsidP="00430FE5">
            <w:pPr>
              <w:tabs>
                <w:tab w:val="left" w:pos="-720"/>
                <w:tab w:val="left" w:pos="0"/>
              </w:tabs>
              <w:suppressAutoHyphens/>
              <w:jc w:val="both"/>
              <w:rPr>
                <w:spacing w:val="-3"/>
                <w:szCs w:val="20"/>
                <w:lang w:val="en-GB"/>
              </w:rPr>
            </w:pPr>
            <w:r w:rsidRPr="00E4569F">
              <w:rPr>
                <w:szCs w:val="20"/>
              </w:rPr>
              <w:t>Shall m</w:t>
            </w:r>
            <w:r>
              <w:rPr>
                <w:szCs w:val="20"/>
              </w:rPr>
              <w:t xml:space="preserve">ean the Agreement between the </w:t>
            </w:r>
            <w:r w:rsidRPr="00E4569F">
              <w:rPr>
                <w:szCs w:val="20"/>
              </w:rPr>
              <w:t>Employer and the Contractor.</w:t>
            </w:r>
          </w:p>
        </w:tc>
      </w:tr>
    </w:tbl>
    <w:p w14:paraId="7EABED0F" w14:textId="77777777" w:rsidR="000B399D" w:rsidRPr="00E4569F" w:rsidRDefault="000B399D" w:rsidP="000362FA">
      <w:pPr>
        <w:tabs>
          <w:tab w:val="left" w:pos="-720"/>
          <w:tab w:val="left" w:pos="0"/>
        </w:tabs>
        <w:suppressAutoHyphens/>
        <w:ind w:left="720" w:hanging="720"/>
        <w:jc w:val="both"/>
        <w:rPr>
          <w:spacing w:val="-3"/>
          <w:szCs w:val="20"/>
          <w:lang w:val="en-GB"/>
        </w:rPr>
      </w:pPr>
    </w:p>
    <w:p w14:paraId="24B259DA" w14:textId="77777777" w:rsidR="000362FA" w:rsidRPr="00E4569F" w:rsidRDefault="000362FA" w:rsidP="000362FA">
      <w:pPr>
        <w:tabs>
          <w:tab w:val="left" w:pos="-720"/>
        </w:tabs>
        <w:suppressAutoHyphens/>
        <w:jc w:val="both"/>
        <w:rPr>
          <w:spacing w:val="-3"/>
          <w:szCs w:val="20"/>
          <w:lang w:val="en-GB"/>
        </w:rPr>
      </w:pPr>
      <w:r w:rsidRPr="00E4569F">
        <w:rPr>
          <w:spacing w:val="-3"/>
          <w:szCs w:val="20"/>
          <w:lang w:val="en-GB"/>
        </w:rPr>
        <w:t>2.2</w:t>
      </w:r>
      <w:r w:rsidRPr="00E4569F">
        <w:rPr>
          <w:spacing w:val="-3"/>
          <w:szCs w:val="20"/>
          <w:lang w:val="en-GB"/>
        </w:rPr>
        <w:tab/>
        <w:t>In these Conditions of Offer, unless the contrary intention appears: -</w:t>
      </w:r>
    </w:p>
    <w:p w14:paraId="692DCE58" w14:textId="77777777" w:rsidR="000362FA" w:rsidRPr="00E4569F" w:rsidRDefault="000362FA" w:rsidP="000362FA">
      <w:pPr>
        <w:tabs>
          <w:tab w:val="left" w:pos="-720"/>
        </w:tabs>
        <w:suppressAutoHyphens/>
        <w:jc w:val="both"/>
        <w:rPr>
          <w:spacing w:val="-3"/>
          <w:szCs w:val="20"/>
          <w:lang w:val="en-GB"/>
        </w:rPr>
      </w:pPr>
      <w:r w:rsidRPr="00E4569F">
        <w:rPr>
          <w:spacing w:val="-3"/>
          <w:szCs w:val="20"/>
          <w:lang w:val="en-GB"/>
        </w:rPr>
        <w:tab/>
        <w:t>a.</w:t>
      </w:r>
      <w:r w:rsidRPr="00E4569F">
        <w:rPr>
          <w:spacing w:val="-3"/>
          <w:szCs w:val="20"/>
          <w:lang w:val="en-GB"/>
        </w:rPr>
        <w:tab/>
        <w:t>Words importing the masculine gender include the feminine.</w:t>
      </w:r>
    </w:p>
    <w:p w14:paraId="1D51F11E" w14:textId="77777777" w:rsidR="000362FA" w:rsidRPr="00E4569F" w:rsidRDefault="000362FA" w:rsidP="000362FA">
      <w:pPr>
        <w:numPr>
          <w:ilvl w:val="0"/>
          <w:numId w:val="20"/>
        </w:numPr>
        <w:tabs>
          <w:tab w:val="left" w:pos="-720"/>
        </w:tabs>
        <w:suppressAutoHyphens/>
        <w:overflowPunct w:val="0"/>
        <w:autoSpaceDE w:val="0"/>
        <w:autoSpaceDN w:val="0"/>
        <w:adjustRightInd w:val="0"/>
        <w:jc w:val="both"/>
        <w:textAlignment w:val="baseline"/>
        <w:rPr>
          <w:spacing w:val="-3"/>
          <w:szCs w:val="20"/>
          <w:lang w:val="en-GB"/>
        </w:rPr>
      </w:pPr>
      <w:r w:rsidRPr="00E4569F">
        <w:rPr>
          <w:spacing w:val="-3"/>
          <w:szCs w:val="20"/>
          <w:lang w:val="en-GB"/>
        </w:rPr>
        <w:t xml:space="preserve">Words in the singular include the plural and words in the plural include the </w:t>
      </w:r>
    </w:p>
    <w:p w14:paraId="6B9BDBFF" w14:textId="77777777" w:rsidR="000362FA" w:rsidRPr="00E4569F" w:rsidRDefault="000362FA" w:rsidP="000362FA">
      <w:pPr>
        <w:tabs>
          <w:tab w:val="left" w:pos="-720"/>
        </w:tabs>
        <w:suppressAutoHyphens/>
        <w:overflowPunct w:val="0"/>
        <w:autoSpaceDE w:val="0"/>
        <w:autoSpaceDN w:val="0"/>
        <w:adjustRightInd w:val="0"/>
        <w:ind w:left="1440"/>
        <w:jc w:val="both"/>
        <w:textAlignment w:val="baseline"/>
        <w:rPr>
          <w:spacing w:val="-3"/>
          <w:szCs w:val="20"/>
          <w:lang w:val="en-GB"/>
        </w:rPr>
      </w:pPr>
      <w:r w:rsidRPr="00E4569F">
        <w:rPr>
          <w:spacing w:val="-3"/>
          <w:szCs w:val="20"/>
          <w:lang w:val="en-GB"/>
        </w:rPr>
        <w:t>singular.</w:t>
      </w:r>
    </w:p>
    <w:p w14:paraId="5553A625" w14:textId="77777777" w:rsidR="000362FA" w:rsidRPr="00E4569F" w:rsidRDefault="000362FA" w:rsidP="000362FA">
      <w:pPr>
        <w:tabs>
          <w:tab w:val="left" w:pos="-720"/>
        </w:tabs>
        <w:suppressAutoHyphens/>
        <w:jc w:val="both"/>
        <w:rPr>
          <w:spacing w:val="-3"/>
          <w:szCs w:val="20"/>
          <w:lang w:val="en-GB"/>
        </w:rPr>
      </w:pPr>
      <w:r w:rsidRPr="00E4569F">
        <w:rPr>
          <w:spacing w:val="-3"/>
          <w:szCs w:val="20"/>
          <w:lang w:val="en-GB"/>
        </w:rPr>
        <w:tab/>
        <w:t>c.</w:t>
      </w:r>
      <w:r w:rsidRPr="00E4569F">
        <w:rPr>
          <w:spacing w:val="-3"/>
          <w:szCs w:val="20"/>
          <w:lang w:val="en-GB"/>
        </w:rPr>
        <w:tab/>
        <w:t xml:space="preserve">References to Appendices are references to the Appendices to the Invitation to </w:t>
      </w:r>
      <w:r w:rsidRPr="00E4569F">
        <w:rPr>
          <w:spacing w:val="-3"/>
          <w:szCs w:val="20"/>
          <w:lang w:val="en-GB"/>
        </w:rPr>
        <w:tab/>
      </w:r>
      <w:r w:rsidRPr="00E4569F">
        <w:rPr>
          <w:spacing w:val="-3"/>
          <w:szCs w:val="20"/>
          <w:lang w:val="en-GB"/>
        </w:rPr>
        <w:tab/>
      </w:r>
      <w:r>
        <w:rPr>
          <w:spacing w:val="-3"/>
          <w:szCs w:val="20"/>
          <w:lang w:val="en-GB"/>
        </w:rPr>
        <w:tab/>
      </w:r>
      <w:r>
        <w:rPr>
          <w:spacing w:val="-3"/>
          <w:szCs w:val="20"/>
          <w:lang w:val="en-GB"/>
        </w:rPr>
        <w:tab/>
      </w:r>
      <w:r w:rsidRPr="00E4569F">
        <w:rPr>
          <w:spacing w:val="-3"/>
          <w:szCs w:val="20"/>
          <w:lang w:val="en-GB"/>
        </w:rPr>
        <w:t>Offer.</w:t>
      </w:r>
    </w:p>
    <w:p w14:paraId="0519B17C" w14:textId="77777777" w:rsidR="000362FA" w:rsidRPr="00E4569F" w:rsidRDefault="000362FA" w:rsidP="000362FA">
      <w:pPr>
        <w:tabs>
          <w:tab w:val="left" w:pos="-720"/>
        </w:tabs>
        <w:suppressAutoHyphens/>
        <w:jc w:val="both"/>
        <w:rPr>
          <w:spacing w:val="-3"/>
          <w:szCs w:val="20"/>
          <w:lang w:val="en-GB"/>
        </w:rPr>
      </w:pPr>
      <w:r w:rsidRPr="00E4569F">
        <w:rPr>
          <w:spacing w:val="-3"/>
          <w:szCs w:val="20"/>
          <w:lang w:val="en-GB"/>
        </w:rPr>
        <w:tab/>
        <w:t>d.</w:t>
      </w:r>
      <w:r w:rsidRPr="00E4569F">
        <w:rPr>
          <w:spacing w:val="-3"/>
          <w:szCs w:val="20"/>
          <w:lang w:val="en-GB"/>
        </w:rPr>
        <w:tab/>
        <w:t>References to "Staff" shall be construed as including all employees.</w:t>
      </w:r>
    </w:p>
    <w:p w14:paraId="45BAA5EF" w14:textId="77777777" w:rsidR="001019D9" w:rsidRDefault="001019D9" w:rsidP="000362FA">
      <w:pPr>
        <w:tabs>
          <w:tab w:val="left" w:pos="-720"/>
        </w:tabs>
        <w:suppressAutoHyphens/>
        <w:jc w:val="both"/>
        <w:rPr>
          <w:b/>
          <w:spacing w:val="-3"/>
          <w:szCs w:val="20"/>
          <w:lang w:val="en-GB"/>
        </w:rPr>
      </w:pPr>
    </w:p>
    <w:p w14:paraId="247C8B08" w14:textId="77777777" w:rsidR="000362FA" w:rsidRPr="00E4569F" w:rsidRDefault="000362FA" w:rsidP="000362FA">
      <w:pPr>
        <w:tabs>
          <w:tab w:val="left" w:pos="-720"/>
        </w:tabs>
        <w:suppressAutoHyphens/>
        <w:jc w:val="both"/>
        <w:rPr>
          <w:spacing w:val="-3"/>
          <w:szCs w:val="20"/>
          <w:lang w:val="en-GB"/>
        </w:rPr>
      </w:pPr>
      <w:r w:rsidRPr="00E4569F">
        <w:rPr>
          <w:b/>
          <w:spacing w:val="-3"/>
          <w:szCs w:val="20"/>
          <w:lang w:val="en-GB"/>
        </w:rPr>
        <w:t>3.</w:t>
      </w:r>
      <w:r w:rsidRPr="00E4569F">
        <w:rPr>
          <w:b/>
          <w:spacing w:val="-3"/>
          <w:szCs w:val="20"/>
          <w:lang w:val="en-GB"/>
        </w:rPr>
        <w:tab/>
        <w:t>Preparation of Offer</w:t>
      </w:r>
    </w:p>
    <w:p w14:paraId="58EE7724" w14:textId="77777777" w:rsidR="000362FA" w:rsidRPr="00E4569F" w:rsidRDefault="000362FA" w:rsidP="000362FA">
      <w:pPr>
        <w:tabs>
          <w:tab w:val="left" w:pos="-720"/>
        </w:tabs>
        <w:suppressAutoHyphens/>
        <w:jc w:val="both"/>
        <w:rPr>
          <w:spacing w:val="-3"/>
          <w:szCs w:val="20"/>
          <w:lang w:val="en-GB"/>
        </w:rPr>
      </w:pPr>
    </w:p>
    <w:p w14:paraId="4F5D739F" w14:textId="77777777" w:rsidR="000362FA" w:rsidRPr="00E4569F" w:rsidRDefault="000362FA" w:rsidP="000362FA">
      <w:pPr>
        <w:ind w:left="720" w:hanging="720"/>
        <w:jc w:val="both"/>
        <w:rPr>
          <w:szCs w:val="20"/>
        </w:rPr>
      </w:pPr>
      <w:r w:rsidRPr="00E4569F">
        <w:rPr>
          <w:spacing w:val="-3"/>
          <w:szCs w:val="20"/>
          <w:lang w:val="en-GB"/>
        </w:rPr>
        <w:t>3.1</w:t>
      </w:r>
      <w:r w:rsidRPr="00E4569F">
        <w:rPr>
          <w:spacing w:val="-3"/>
          <w:szCs w:val="20"/>
          <w:lang w:val="en-GB"/>
        </w:rPr>
        <w:tab/>
      </w:r>
      <w:r w:rsidRPr="00E4569F">
        <w:rPr>
          <w:szCs w:val="20"/>
        </w:rPr>
        <w:t xml:space="preserve">Information supplied to the Offeree as part of the procedure is supplied in good faith.  However, Offeree’s must satisfy themselves as to the accuracy of such information and no responsibility is accepted for any loss or damage of whatever kind or howsoever caused, arising from the use by the </w:t>
      </w:r>
      <w:proofErr w:type="spellStart"/>
      <w:r w:rsidRPr="00E4569F">
        <w:rPr>
          <w:szCs w:val="20"/>
        </w:rPr>
        <w:t>Offerer</w:t>
      </w:r>
      <w:proofErr w:type="spellEnd"/>
      <w:r w:rsidRPr="00E4569F">
        <w:rPr>
          <w:szCs w:val="20"/>
        </w:rPr>
        <w:t xml:space="preserve"> of such information.</w:t>
      </w:r>
    </w:p>
    <w:p w14:paraId="4F2988E8" w14:textId="77777777" w:rsidR="000362FA" w:rsidRPr="00E4569F" w:rsidRDefault="000362FA" w:rsidP="000362FA">
      <w:pPr>
        <w:ind w:left="720" w:hanging="720"/>
        <w:jc w:val="both"/>
        <w:rPr>
          <w:szCs w:val="20"/>
        </w:rPr>
      </w:pPr>
    </w:p>
    <w:p w14:paraId="07760693" w14:textId="77777777" w:rsidR="000362FA" w:rsidRPr="00E4569F" w:rsidRDefault="000362FA" w:rsidP="000362FA">
      <w:pPr>
        <w:ind w:left="720" w:hanging="720"/>
        <w:jc w:val="both"/>
        <w:rPr>
          <w:szCs w:val="20"/>
        </w:rPr>
      </w:pPr>
      <w:r>
        <w:rPr>
          <w:szCs w:val="20"/>
        </w:rPr>
        <w:t>3.2</w:t>
      </w:r>
      <w:r w:rsidRPr="00E4569F">
        <w:rPr>
          <w:szCs w:val="20"/>
        </w:rPr>
        <w:tab/>
        <w:t>Those expressing interest and participating in this offer shall be responsible for all costs and expenses incurred by them in so doing.</w:t>
      </w:r>
    </w:p>
    <w:p w14:paraId="55E6E428" w14:textId="77777777" w:rsidR="000362FA" w:rsidRPr="00E4569F" w:rsidRDefault="000362FA" w:rsidP="000362FA">
      <w:pPr>
        <w:tabs>
          <w:tab w:val="left" w:pos="-720"/>
        </w:tabs>
        <w:suppressAutoHyphens/>
        <w:jc w:val="both"/>
        <w:rPr>
          <w:spacing w:val="-3"/>
          <w:szCs w:val="20"/>
        </w:rPr>
      </w:pPr>
    </w:p>
    <w:p w14:paraId="15CBB990" w14:textId="77777777" w:rsidR="000362FA" w:rsidRPr="00E4569F" w:rsidRDefault="000362FA" w:rsidP="000362FA">
      <w:pPr>
        <w:tabs>
          <w:tab w:val="left" w:pos="-720"/>
        </w:tabs>
        <w:suppressAutoHyphens/>
        <w:jc w:val="both"/>
        <w:rPr>
          <w:spacing w:val="-3"/>
          <w:szCs w:val="20"/>
          <w:lang w:val="en-GB"/>
        </w:rPr>
      </w:pPr>
      <w:r w:rsidRPr="00E4569F">
        <w:rPr>
          <w:b/>
          <w:spacing w:val="-3"/>
          <w:szCs w:val="20"/>
          <w:lang w:val="en-GB"/>
        </w:rPr>
        <w:t>4.</w:t>
      </w:r>
      <w:r w:rsidRPr="00E4569F">
        <w:rPr>
          <w:b/>
          <w:spacing w:val="-3"/>
          <w:szCs w:val="20"/>
          <w:lang w:val="en-GB"/>
        </w:rPr>
        <w:tab/>
        <w:t>Collusive Offering</w:t>
      </w:r>
    </w:p>
    <w:p w14:paraId="439A736C" w14:textId="77777777" w:rsidR="000362FA" w:rsidRPr="00E4569F" w:rsidRDefault="000362FA" w:rsidP="000362FA">
      <w:pPr>
        <w:tabs>
          <w:tab w:val="left" w:pos="-720"/>
        </w:tabs>
        <w:suppressAutoHyphens/>
        <w:jc w:val="both"/>
        <w:rPr>
          <w:spacing w:val="-3"/>
          <w:szCs w:val="20"/>
          <w:lang w:val="en-GB"/>
        </w:rPr>
      </w:pPr>
    </w:p>
    <w:p w14:paraId="174AD339" w14:textId="77777777" w:rsidR="000362FA" w:rsidRPr="00E4569F" w:rsidRDefault="000362FA" w:rsidP="000362FA">
      <w:pPr>
        <w:tabs>
          <w:tab w:val="left" w:pos="-720"/>
        </w:tabs>
        <w:suppressAutoHyphens/>
        <w:jc w:val="both"/>
        <w:rPr>
          <w:spacing w:val="-3"/>
          <w:szCs w:val="20"/>
          <w:lang w:val="en-GB"/>
        </w:rPr>
      </w:pPr>
      <w:r w:rsidRPr="00E4569F">
        <w:rPr>
          <w:spacing w:val="-3"/>
          <w:szCs w:val="20"/>
          <w:lang w:val="en-GB"/>
        </w:rPr>
        <w:t>4.1</w:t>
      </w:r>
      <w:r w:rsidRPr="00E4569F">
        <w:rPr>
          <w:spacing w:val="-3"/>
          <w:szCs w:val="20"/>
          <w:lang w:val="en-GB"/>
        </w:rPr>
        <w:tab/>
        <w:t>Any Offeror who:</w:t>
      </w:r>
    </w:p>
    <w:p w14:paraId="2C95F525" w14:textId="77777777" w:rsidR="000362FA" w:rsidRPr="00E4569F" w:rsidRDefault="000362FA" w:rsidP="000362FA">
      <w:pPr>
        <w:tabs>
          <w:tab w:val="left" w:pos="-720"/>
        </w:tabs>
        <w:suppressAutoHyphens/>
        <w:ind w:left="1440" w:hanging="731"/>
        <w:jc w:val="both"/>
        <w:rPr>
          <w:spacing w:val="-3"/>
          <w:szCs w:val="20"/>
          <w:lang w:val="en-GB"/>
        </w:rPr>
      </w:pPr>
    </w:p>
    <w:p w14:paraId="0FEA5234" w14:textId="77777777" w:rsidR="000362FA" w:rsidRPr="00E4569F" w:rsidRDefault="000362FA" w:rsidP="000362FA">
      <w:pPr>
        <w:tabs>
          <w:tab w:val="left" w:pos="-720"/>
          <w:tab w:val="left" w:pos="709"/>
        </w:tabs>
        <w:suppressAutoHyphens/>
        <w:ind w:left="1440" w:hanging="731"/>
        <w:jc w:val="both"/>
        <w:rPr>
          <w:spacing w:val="-3"/>
          <w:szCs w:val="20"/>
          <w:lang w:val="en-GB"/>
        </w:rPr>
      </w:pPr>
      <w:r w:rsidRPr="00E4569F">
        <w:rPr>
          <w:spacing w:val="-3"/>
          <w:szCs w:val="20"/>
          <w:lang w:val="en-GB"/>
        </w:rPr>
        <w:t>a.</w:t>
      </w:r>
      <w:r w:rsidRPr="00E4569F">
        <w:rPr>
          <w:spacing w:val="-3"/>
          <w:szCs w:val="20"/>
          <w:lang w:val="en-GB"/>
        </w:rPr>
        <w:tab/>
        <w:t>fixes or adjusts the amount of this Offer by or in accordance with any agreement or arrangement with any other person; or</w:t>
      </w:r>
    </w:p>
    <w:p w14:paraId="2B604C7D" w14:textId="77777777" w:rsidR="000362FA" w:rsidRPr="00E4569F" w:rsidRDefault="000362FA" w:rsidP="000362FA">
      <w:pPr>
        <w:tabs>
          <w:tab w:val="left" w:pos="-720"/>
          <w:tab w:val="left" w:pos="0"/>
        </w:tabs>
        <w:suppressAutoHyphens/>
        <w:ind w:left="1440" w:hanging="731"/>
        <w:jc w:val="both"/>
        <w:rPr>
          <w:spacing w:val="-3"/>
          <w:szCs w:val="20"/>
          <w:lang w:val="en-GB"/>
        </w:rPr>
      </w:pPr>
      <w:r w:rsidRPr="00E4569F">
        <w:rPr>
          <w:spacing w:val="-3"/>
          <w:szCs w:val="20"/>
          <w:lang w:val="en-GB"/>
        </w:rPr>
        <w:t>b.</w:t>
      </w:r>
      <w:r w:rsidRPr="00E4569F">
        <w:rPr>
          <w:spacing w:val="-3"/>
          <w:szCs w:val="20"/>
          <w:lang w:val="en-GB"/>
        </w:rPr>
        <w:tab/>
        <w:t>communicates to any person the amount or approximate amount of his proposed Offer (except where such disclosure is made in confidence in order to obtain quotations necessary for the preparation of the Offer for insurance or a contract guarantee bond); or</w:t>
      </w:r>
    </w:p>
    <w:p w14:paraId="286328B6" w14:textId="77777777" w:rsidR="000362FA" w:rsidRPr="00E4569F" w:rsidRDefault="000362FA" w:rsidP="000362FA">
      <w:pPr>
        <w:tabs>
          <w:tab w:val="left" w:pos="-720"/>
          <w:tab w:val="left" w:pos="0"/>
        </w:tabs>
        <w:suppressAutoHyphens/>
        <w:ind w:left="1440" w:hanging="731"/>
        <w:jc w:val="both"/>
        <w:rPr>
          <w:spacing w:val="-3"/>
          <w:szCs w:val="20"/>
          <w:lang w:val="en-GB"/>
        </w:rPr>
      </w:pPr>
      <w:r w:rsidRPr="00E4569F">
        <w:rPr>
          <w:spacing w:val="-3"/>
          <w:szCs w:val="20"/>
          <w:lang w:val="en-GB"/>
        </w:rPr>
        <w:t>c.</w:t>
      </w:r>
      <w:r w:rsidRPr="00E4569F">
        <w:rPr>
          <w:spacing w:val="-3"/>
          <w:szCs w:val="20"/>
          <w:lang w:val="en-GB"/>
        </w:rPr>
        <w:tab/>
        <w:t xml:space="preserve">enters into any agreement or arrangement with any other person that he shall refrain from Offering or as to the amount of any Offer to be submitted; or </w:t>
      </w:r>
    </w:p>
    <w:p w14:paraId="56EA7B2A" w14:textId="77777777" w:rsidR="00725AAD" w:rsidRDefault="000362FA" w:rsidP="00276864">
      <w:pPr>
        <w:tabs>
          <w:tab w:val="left" w:pos="-720"/>
        </w:tabs>
        <w:suppressAutoHyphens/>
        <w:overflowPunct w:val="0"/>
        <w:autoSpaceDE w:val="0"/>
        <w:autoSpaceDN w:val="0"/>
        <w:adjustRightInd w:val="0"/>
        <w:ind w:left="1440" w:hanging="731"/>
        <w:jc w:val="both"/>
        <w:textAlignment w:val="baseline"/>
        <w:rPr>
          <w:spacing w:val="-3"/>
          <w:szCs w:val="20"/>
          <w:lang w:val="en-GB"/>
        </w:rPr>
      </w:pPr>
      <w:r w:rsidRPr="00E4569F">
        <w:rPr>
          <w:spacing w:val="-3"/>
          <w:szCs w:val="20"/>
          <w:lang w:val="en-GB"/>
        </w:rPr>
        <w:t>d.</w:t>
      </w:r>
      <w:r w:rsidRPr="00E4569F">
        <w:rPr>
          <w:spacing w:val="-3"/>
          <w:szCs w:val="20"/>
          <w:lang w:val="en-GB"/>
        </w:rPr>
        <w:tab/>
        <w:t xml:space="preserve">offers or agrees to pay or does pay or give any sum of money, </w:t>
      </w:r>
      <w:proofErr w:type="gramStart"/>
      <w:r w:rsidRPr="00E4569F">
        <w:rPr>
          <w:spacing w:val="-3"/>
          <w:szCs w:val="20"/>
          <w:lang w:val="en-GB"/>
        </w:rPr>
        <w:t>inducement</w:t>
      </w:r>
      <w:proofErr w:type="gramEnd"/>
      <w:r w:rsidRPr="00E4569F">
        <w:rPr>
          <w:spacing w:val="-3"/>
          <w:szCs w:val="20"/>
          <w:lang w:val="en-GB"/>
        </w:rPr>
        <w:t xml:space="preserve"> or valuable consideration directly or indirectly to any person for doing or having done or causing or having caused to be done in relation to any other Offer or proposed Offer for the Services any act or omission </w:t>
      </w:r>
    </w:p>
    <w:p w14:paraId="7F1D84A9" w14:textId="30841A1C" w:rsidR="000362FA" w:rsidRPr="00B73595" w:rsidRDefault="000362FA" w:rsidP="00276864">
      <w:pPr>
        <w:tabs>
          <w:tab w:val="left" w:pos="-720"/>
        </w:tabs>
        <w:suppressAutoHyphens/>
        <w:overflowPunct w:val="0"/>
        <w:autoSpaceDE w:val="0"/>
        <w:autoSpaceDN w:val="0"/>
        <w:adjustRightInd w:val="0"/>
        <w:ind w:left="1440" w:hanging="731"/>
        <w:jc w:val="both"/>
        <w:textAlignment w:val="baseline"/>
        <w:rPr>
          <w:spacing w:val="-3"/>
          <w:szCs w:val="20"/>
          <w:lang w:val="en-GB"/>
        </w:rPr>
      </w:pPr>
      <w:r w:rsidRPr="00E4569F">
        <w:rPr>
          <w:spacing w:val="-3"/>
          <w:szCs w:val="20"/>
          <w:lang w:val="en-GB"/>
        </w:rPr>
        <w:t>shall (without prejudice to any other civil remedies available to the Trust) be disqualified.</w:t>
      </w:r>
    </w:p>
    <w:p w14:paraId="2A775097" w14:textId="77777777" w:rsidR="000362FA" w:rsidRPr="00E4569F" w:rsidRDefault="000362FA" w:rsidP="000362FA">
      <w:pPr>
        <w:tabs>
          <w:tab w:val="left" w:pos="-720"/>
        </w:tabs>
        <w:suppressAutoHyphens/>
        <w:jc w:val="both"/>
        <w:rPr>
          <w:spacing w:val="-3"/>
          <w:szCs w:val="20"/>
        </w:rPr>
      </w:pPr>
    </w:p>
    <w:p w14:paraId="3E5B7ACF" w14:textId="77777777" w:rsidR="000362FA" w:rsidRPr="00E4569F" w:rsidRDefault="000362FA" w:rsidP="000362FA">
      <w:pPr>
        <w:tabs>
          <w:tab w:val="left" w:pos="-720"/>
        </w:tabs>
        <w:suppressAutoHyphens/>
        <w:jc w:val="both"/>
        <w:rPr>
          <w:spacing w:val="-3"/>
          <w:szCs w:val="20"/>
          <w:lang w:val="en-GB"/>
        </w:rPr>
      </w:pPr>
      <w:r w:rsidRPr="00E4569F">
        <w:rPr>
          <w:b/>
          <w:spacing w:val="-3"/>
          <w:szCs w:val="20"/>
          <w:lang w:val="en-GB"/>
        </w:rPr>
        <w:t>5.</w:t>
      </w:r>
      <w:r w:rsidRPr="00E4569F">
        <w:rPr>
          <w:b/>
          <w:spacing w:val="-3"/>
          <w:szCs w:val="20"/>
          <w:lang w:val="en-GB"/>
        </w:rPr>
        <w:tab/>
        <w:t>Canvassing</w:t>
      </w:r>
    </w:p>
    <w:p w14:paraId="56833BC0" w14:textId="77777777" w:rsidR="000362FA" w:rsidRPr="00E4569F" w:rsidRDefault="000362FA" w:rsidP="000362FA">
      <w:pPr>
        <w:tabs>
          <w:tab w:val="left" w:pos="-720"/>
        </w:tabs>
        <w:suppressAutoHyphens/>
        <w:jc w:val="both"/>
        <w:rPr>
          <w:spacing w:val="-3"/>
          <w:szCs w:val="20"/>
          <w:lang w:val="en-GB"/>
        </w:rPr>
      </w:pPr>
    </w:p>
    <w:p w14:paraId="03982BD1" w14:textId="67C2FC62" w:rsidR="000362FA" w:rsidRPr="00E4569F" w:rsidRDefault="000362FA" w:rsidP="000362FA">
      <w:pPr>
        <w:tabs>
          <w:tab w:val="left" w:pos="-720"/>
          <w:tab w:val="left" w:pos="0"/>
        </w:tabs>
        <w:suppressAutoHyphens/>
        <w:ind w:left="720" w:hanging="720"/>
        <w:jc w:val="both"/>
        <w:rPr>
          <w:spacing w:val="-3"/>
          <w:szCs w:val="20"/>
          <w:lang w:val="en-GB"/>
        </w:rPr>
      </w:pPr>
      <w:r w:rsidRPr="00E4569F">
        <w:rPr>
          <w:spacing w:val="-3"/>
          <w:szCs w:val="20"/>
          <w:lang w:val="en-GB"/>
        </w:rPr>
        <w:t>5.1</w:t>
      </w:r>
      <w:r w:rsidRPr="00E4569F">
        <w:rPr>
          <w:spacing w:val="-3"/>
          <w:szCs w:val="20"/>
          <w:lang w:val="en-GB"/>
        </w:rPr>
        <w:tab/>
        <w:t xml:space="preserve">Any </w:t>
      </w:r>
      <w:proofErr w:type="spellStart"/>
      <w:r w:rsidRPr="00E4569F">
        <w:rPr>
          <w:spacing w:val="-3"/>
          <w:szCs w:val="20"/>
          <w:lang w:val="en-GB"/>
        </w:rPr>
        <w:t>Offerer</w:t>
      </w:r>
      <w:proofErr w:type="spellEnd"/>
      <w:r w:rsidRPr="00E4569F">
        <w:rPr>
          <w:spacing w:val="-3"/>
          <w:szCs w:val="20"/>
          <w:lang w:val="en-GB"/>
        </w:rPr>
        <w:t xml:space="preserve"> who directly or indirectly canvasses any </w:t>
      </w:r>
      <w:r w:rsidR="00725AAD">
        <w:rPr>
          <w:spacing w:val="-3"/>
          <w:szCs w:val="20"/>
          <w:lang w:val="en-GB"/>
        </w:rPr>
        <w:t>m</w:t>
      </w:r>
      <w:r w:rsidRPr="00E4569F">
        <w:rPr>
          <w:spacing w:val="-3"/>
          <w:szCs w:val="20"/>
          <w:lang w:val="en-GB"/>
        </w:rPr>
        <w:t>ember or official of the Trust concerning the award of the Contract for the provision of the services is likely to be disqualified.</w:t>
      </w:r>
    </w:p>
    <w:p w14:paraId="7FD59616" w14:textId="77777777" w:rsidR="000362FA" w:rsidRPr="00E4569F" w:rsidRDefault="000362FA" w:rsidP="000362FA">
      <w:pPr>
        <w:tabs>
          <w:tab w:val="left" w:pos="-720"/>
        </w:tabs>
        <w:suppressAutoHyphens/>
        <w:jc w:val="both"/>
        <w:rPr>
          <w:spacing w:val="-3"/>
          <w:szCs w:val="20"/>
          <w:lang w:val="en-GB"/>
        </w:rPr>
      </w:pPr>
    </w:p>
    <w:p w14:paraId="3FEBCDCB" w14:textId="77777777" w:rsidR="000362FA" w:rsidRPr="00E4569F" w:rsidRDefault="000362FA" w:rsidP="000362FA">
      <w:pPr>
        <w:ind w:left="709" w:hanging="709"/>
        <w:jc w:val="both"/>
        <w:rPr>
          <w:b/>
          <w:lang w:val="en-GB" w:eastAsia="en-GB"/>
        </w:rPr>
      </w:pPr>
      <w:r w:rsidRPr="00E4569F">
        <w:rPr>
          <w:b/>
          <w:bCs/>
          <w:szCs w:val="20"/>
        </w:rPr>
        <w:t>6.</w:t>
      </w:r>
      <w:r w:rsidRPr="00E4569F">
        <w:rPr>
          <w:b/>
          <w:bCs/>
          <w:szCs w:val="20"/>
        </w:rPr>
        <w:tab/>
      </w:r>
      <w:r w:rsidRPr="00E4569F">
        <w:rPr>
          <w:b/>
          <w:lang w:val="en-GB" w:eastAsia="en-GB"/>
        </w:rPr>
        <w:t>Freedom of Information Act 2000 and Environmental Information Regulations 2004</w:t>
      </w:r>
    </w:p>
    <w:p w14:paraId="5442ABB4" w14:textId="77777777" w:rsidR="000362FA" w:rsidRPr="00E4569F" w:rsidRDefault="000362FA" w:rsidP="000362FA">
      <w:pPr>
        <w:numPr>
          <w:ilvl w:val="1"/>
          <w:numId w:val="21"/>
        </w:numPr>
        <w:spacing w:before="240"/>
        <w:ind w:left="709" w:hanging="709"/>
        <w:jc w:val="both"/>
        <w:outlineLvl w:val="1"/>
        <w:rPr>
          <w:color w:val="000000"/>
          <w:lang w:val="en-GB" w:eastAsia="en-GB"/>
        </w:rPr>
      </w:pPr>
      <w:r w:rsidRPr="00E4569F">
        <w:rPr>
          <w:color w:val="000000"/>
          <w:lang w:val="en-GB" w:eastAsia="en-GB"/>
        </w:rPr>
        <w:t>As a public body, the Authority is subject to, and must comply with, the Freedom of Information Act 2000 ("</w:t>
      </w:r>
      <w:r w:rsidRPr="00E4569F">
        <w:rPr>
          <w:b/>
          <w:color w:val="000000"/>
          <w:lang w:val="en-GB" w:eastAsia="en-GB"/>
        </w:rPr>
        <w:t>FOIA</w:t>
      </w:r>
      <w:r w:rsidRPr="00E4569F">
        <w:rPr>
          <w:color w:val="000000"/>
          <w:lang w:val="en-GB" w:eastAsia="en-GB"/>
        </w:rPr>
        <w:t>"</w:t>
      </w:r>
      <w:bookmarkStart w:id="1" w:name="_Ref149547605"/>
      <w:r w:rsidRPr="00E4569F">
        <w:rPr>
          <w:color w:val="000000"/>
          <w:lang w:val="en-GB" w:eastAsia="en-GB"/>
        </w:rPr>
        <w:t>) and the Environmental Information Regulations 2004 ("</w:t>
      </w:r>
      <w:r w:rsidRPr="00E4569F">
        <w:rPr>
          <w:b/>
          <w:color w:val="000000"/>
          <w:lang w:val="en-GB" w:eastAsia="en-GB"/>
        </w:rPr>
        <w:t>EIR</w:t>
      </w:r>
      <w:r w:rsidRPr="00E4569F">
        <w:rPr>
          <w:color w:val="000000"/>
          <w:lang w:val="en-GB" w:eastAsia="en-GB"/>
        </w:rPr>
        <w:t xml:space="preserve">"). The Authority may therefore be required to disclose information submitted by the Bidder. </w:t>
      </w:r>
      <w:bookmarkEnd w:id="1"/>
    </w:p>
    <w:p w14:paraId="1CC1F2C2" w14:textId="5A38CE38" w:rsidR="000362FA" w:rsidRPr="00E4569F" w:rsidRDefault="000362FA" w:rsidP="000362FA">
      <w:pPr>
        <w:numPr>
          <w:ilvl w:val="1"/>
          <w:numId w:val="21"/>
        </w:numPr>
        <w:spacing w:before="240"/>
        <w:ind w:left="709" w:hanging="709"/>
        <w:jc w:val="both"/>
        <w:outlineLvl w:val="1"/>
        <w:rPr>
          <w:color w:val="000000"/>
          <w:lang w:val="en-GB" w:eastAsia="en-GB"/>
        </w:rPr>
      </w:pPr>
      <w:r w:rsidRPr="00E4569F">
        <w:rPr>
          <w:color w:val="000000"/>
          <w:lang w:val="en-GB" w:eastAsia="en-GB"/>
        </w:rPr>
        <w:t xml:space="preserve">If a request is made under FOIA or the EIR, the Authority will ask Bidders to make submissions if they consider that any </w:t>
      </w:r>
      <w:proofErr w:type="gramStart"/>
      <w:r w:rsidRPr="00E4569F">
        <w:rPr>
          <w:color w:val="000000"/>
          <w:lang w:val="en-GB" w:eastAsia="en-GB"/>
        </w:rPr>
        <w:t>information</w:t>
      </w:r>
      <w:proofErr w:type="gramEnd"/>
      <w:r w:rsidRPr="00E4569F">
        <w:rPr>
          <w:color w:val="000000"/>
          <w:lang w:val="en-GB" w:eastAsia="en-GB"/>
        </w:rPr>
        <w:t xml:space="preserve"> they have provided </w:t>
      </w:r>
      <w:r w:rsidR="00725AAD">
        <w:rPr>
          <w:color w:val="000000"/>
          <w:lang w:val="en-GB" w:eastAsia="en-GB"/>
        </w:rPr>
        <w:t>during the tender process</w:t>
      </w:r>
      <w:r w:rsidRPr="00E4569F">
        <w:rPr>
          <w:color w:val="000000"/>
          <w:lang w:val="en-GB" w:eastAsia="en-GB"/>
        </w:rPr>
        <w:t xml:space="preserve"> is confidential or commercially sensitive. </w:t>
      </w:r>
      <w:bookmarkStart w:id="2" w:name="_Ref149547621"/>
    </w:p>
    <w:p w14:paraId="578AB233" w14:textId="77777777" w:rsidR="000362FA" w:rsidRPr="00E4569F" w:rsidRDefault="000362FA" w:rsidP="000362FA">
      <w:pPr>
        <w:numPr>
          <w:ilvl w:val="1"/>
          <w:numId w:val="21"/>
        </w:numPr>
        <w:spacing w:before="240"/>
        <w:ind w:left="709" w:hanging="709"/>
        <w:jc w:val="both"/>
        <w:outlineLvl w:val="1"/>
        <w:rPr>
          <w:color w:val="000000"/>
          <w:lang w:val="en-GB" w:eastAsia="en-GB"/>
        </w:rPr>
      </w:pPr>
      <w:r w:rsidRPr="00E4569F">
        <w:rPr>
          <w:color w:val="000000"/>
          <w:lang w:val="en-GB" w:eastAsia="en-GB"/>
        </w:rPr>
        <w:t xml:space="preserve">Where a Bidder identifies information as commercially sensitive, the Authority will take those views into account.  Bidders should note, however, that, even where information is identified as commercially sensitive, the Authority may be required to disclose such information in accordance with the FOIA or the EIR.  Accordingly, the Authority cannot guarantee that it will withhold information marked ‘confidential’, 'commercially sensitive' </w:t>
      </w:r>
      <w:bookmarkEnd w:id="2"/>
      <w:r w:rsidRPr="00E4569F">
        <w:rPr>
          <w:color w:val="000000"/>
          <w:lang w:val="en-GB" w:eastAsia="en-GB"/>
        </w:rPr>
        <w:t>or otherwise exempt.</w:t>
      </w:r>
    </w:p>
    <w:p w14:paraId="3E66B186" w14:textId="504C24D1" w:rsidR="000362FA" w:rsidRDefault="000362FA" w:rsidP="000362FA">
      <w:pPr>
        <w:tabs>
          <w:tab w:val="left" w:pos="-720"/>
        </w:tabs>
        <w:suppressAutoHyphens/>
        <w:jc w:val="both"/>
        <w:rPr>
          <w:b/>
          <w:spacing w:val="-3"/>
          <w:lang w:val="en-GB"/>
        </w:rPr>
      </w:pPr>
    </w:p>
    <w:p w14:paraId="142D440A" w14:textId="2797EC81" w:rsidR="00725AAD" w:rsidRDefault="00725AAD" w:rsidP="000362FA">
      <w:pPr>
        <w:tabs>
          <w:tab w:val="left" w:pos="-720"/>
        </w:tabs>
        <w:suppressAutoHyphens/>
        <w:jc w:val="both"/>
        <w:rPr>
          <w:b/>
          <w:spacing w:val="-3"/>
          <w:lang w:val="en-GB"/>
        </w:rPr>
      </w:pPr>
    </w:p>
    <w:p w14:paraId="0A58E589" w14:textId="77777777" w:rsidR="00725AAD" w:rsidRPr="00E4569F" w:rsidRDefault="00725AAD" w:rsidP="000362FA">
      <w:pPr>
        <w:tabs>
          <w:tab w:val="left" w:pos="-720"/>
        </w:tabs>
        <w:suppressAutoHyphens/>
        <w:jc w:val="both"/>
        <w:rPr>
          <w:b/>
          <w:spacing w:val="-3"/>
          <w:lang w:val="en-GB"/>
        </w:rPr>
      </w:pPr>
    </w:p>
    <w:p w14:paraId="04B53DEC" w14:textId="77777777" w:rsidR="000362FA" w:rsidRPr="00E4569F" w:rsidRDefault="000362FA" w:rsidP="000362FA">
      <w:pPr>
        <w:tabs>
          <w:tab w:val="left" w:pos="-720"/>
        </w:tabs>
        <w:suppressAutoHyphens/>
        <w:jc w:val="both"/>
        <w:rPr>
          <w:spacing w:val="-3"/>
          <w:lang w:val="en-GB"/>
        </w:rPr>
      </w:pPr>
      <w:r w:rsidRPr="00E4569F">
        <w:rPr>
          <w:b/>
          <w:spacing w:val="-3"/>
          <w:lang w:val="en-GB"/>
        </w:rPr>
        <w:lastRenderedPageBreak/>
        <w:t>7.</w:t>
      </w:r>
      <w:r w:rsidRPr="00E4569F">
        <w:rPr>
          <w:b/>
          <w:spacing w:val="-3"/>
          <w:lang w:val="en-GB"/>
        </w:rPr>
        <w:tab/>
        <w:t>Confidentiality of Offer Information and Documents</w:t>
      </w:r>
    </w:p>
    <w:p w14:paraId="38152ADA" w14:textId="77777777" w:rsidR="000362FA" w:rsidRPr="00E4569F" w:rsidRDefault="000362FA" w:rsidP="000362FA">
      <w:pPr>
        <w:tabs>
          <w:tab w:val="left" w:pos="-720"/>
        </w:tabs>
        <w:suppressAutoHyphens/>
        <w:jc w:val="both"/>
        <w:rPr>
          <w:spacing w:val="-3"/>
          <w:szCs w:val="20"/>
          <w:lang w:val="en-GB"/>
        </w:rPr>
      </w:pPr>
    </w:p>
    <w:p w14:paraId="1F19B5CE" w14:textId="77777777" w:rsidR="000362FA" w:rsidRPr="00E4569F" w:rsidRDefault="000362FA" w:rsidP="000362FA">
      <w:pPr>
        <w:tabs>
          <w:tab w:val="left" w:pos="-720"/>
          <w:tab w:val="left" w:pos="0"/>
        </w:tabs>
        <w:suppressAutoHyphens/>
        <w:ind w:left="720" w:hanging="720"/>
        <w:jc w:val="both"/>
        <w:rPr>
          <w:spacing w:val="-3"/>
          <w:szCs w:val="20"/>
          <w:lang w:val="en-GB"/>
        </w:rPr>
      </w:pPr>
      <w:r w:rsidRPr="00E4569F">
        <w:rPr>
          <w:spacing w:val="-3"/>
          <w:szCs w:val="20"/>
          <w:lang w:val="en-GB"/>
        </w:rPr>
        <w:t>7.1</w:t>
      </w:r>
      <w:r w:rsidRPr="00E4569F">
        <w:rPr>
          <w:spacing w:val="-3"/>
          <w:szCs w:val="20"/>
          <w:lang w:val="en-GB"/>
        </w:rPr>
        <w:tab/>
        <w:t>This Invitation to Offer and accompanying documents are, and shall, remain the property of the Trust and any copies made must be returned upon demand.</w:t>
      </w:r>
    </w:p>
    <w:p w14:paraId="386053B0" w14:textId="77777777" w:rsidR="000362FA" w:rsidRPr="00E4569F" w:rsidRDefault="000362FA" w:rsidP="000362FA">
      <w:pPr>
        <w:tabs>
          <w:tab w:val="left" w:pos="-720"/>
        </w:tabs>
        <w:suppressAutoHyphens/>
        <w:jc w:val="both"/>
        <w:rPr>
          <w:b/>
          <w:spacing w:val="-3"/>
          <w:szCs w:val="20"/>
          <w:lang w:val="en-GB"/>
        </w:rPr>
      </w:pPr>
    </w:p>
    <w:p w14:paraId="62775516" w14:textId="77777777" w:rsidR="000362FA" w:rsidRPr="00E4569F" w:rsidRDefault="000362FA" w:rsidP="000362FA">
      <w:pPr>
        <w:tabs>
          <w:tab w:val="left" w:pos="-720"/>
        </w:tabs>
        <w:suppressAutoHyphens/>
        <w:jc w:val="both"/>
        <w:rPr>
          <w:b/>
          <w:spacing w:val="-3"/>
          <w:szCs w:val="20"/>
          <w:u w:val="single"/>
          <w:lang w:val="en-GB"/>
        </w:rPr>
      </w:pPr>
      <w:r w:rsidRPr="00E4569F">
        <w:rPr>
          <w:b/>
          <w:spacing w:val="-3"/>
          <w:szCs w:val="20"/>
          <w:lang w:val="en-GB"/>
        </w:rPr>
        <w:t>8.</w:t>
      </w:r>
      <w:r w:rsidRPr="00E4569F">
        <w:rPr>
          <w:b/>
          <w:spacing w:val="-3"/>
          <w:szCs w:val="20"/>
          <w:lang w:val="en-GB"/>
        </w:rPr>
        <w:tab/>
        <w:t>Offers for Selected Services</w:t>
      </w:r>
    </w:p>
    <w:p w14:paraId="17081824" w14:textId="77777777" w:rsidR="000362FA" w:rsidRPr="00E4569F" w:rsidRDefault="000362FA" w:rsidP="000362FA">
      <w:pPr>
        <w:tabs>
          <w:tab w:val="left" w:pos="-720"/>
        </w:tabs>
        <w:suppressAutoHyphens/>
        <w:jc w:val="both"/>
        <w:rPr>
          <w:spacing w:val="-3"/>
          <w:szCs w:val="20"/>
          <w:lang w:val="en-GB"/>
        </w:rPr>
      </w:pPr>
    </w:p>
    <w:p w14:paraId="2C92ED2E" w14:textId="77777777" w:rsidR="000362FA" w:rsidRPr="00E4569F" w:rsidRDefault="000362FA" w:rsidP="000362FA">
      <w:pPr>
        <w:tabs>
          <w:tab w:val="left" w:pos="-720"/>
          <w:tab w:val="left" w:pos="0"/>
        </w:tabs>
        <w:suppressAutoHyphens/>
        <w:ind w:left="720" w:hanging="720"/>
        <w:jc w:val="both"/>
        <w:rPr>
          <w:spacing w:val="-3"/>
          <w:szCs w:val="20"/>
          <w:lang w:val="en-GB"/>
        </w:rPr>
      </w:pPr>
      <w:r w:rsidRPr="00E4569F">
        <w:rPr>
          <w:spacing w:val="-3"/>
          <w:szCs w:val="20"/>
          <w:lang w:val="en-GB"/>
        </w:rPr>
        <w:t>8.1</w:t>
      </w:r>
      <w:r w:rsidRPr="00E4569F">
        <w:rPr>
          <w:spacing w:val="-3"/>
          <w:szCs w:val="20"/>
          <w:lang w:val="en-GB"/>
        </w:rPr>
        <w:tab/>
        <w:t xml:space="preserve">Offers must be submitted for the provision of the services as detailed in the Specification. </w:t>
      </w:r>
    </w:p>
    <w:p w14:paraId="1BA1B7DC" w14:textId="77777777" w:rsidR="000362FA" w:rsidRPr="00E4569F" w:rsidRDefault="000362FA" w:rsidP="000362FA">
      <w:pPr>
        <w:tabs>
          <w:tab w:val="left" w:pos="-720"/>
        </w:tabs>
        <w:suppressAutoHyphens/>
        <w:jc w:val="both"/>
        <w:rPr>
          <w:spacing w:val="-3"/>
          <w:szCs w:val="20"/>
          <w:lang w:val="en-GB"/>
        </w:rPr>
      </w:pPr>
    </w:p>
    <w:p w14:paraId="2617249A" w14:textId="1CE73FD9" w:rsidR="000362FA" w:rsidRPr="00E4569F" w:rsidRDefault="000362FA" w:rsidP="000362FA">
      <w:pPr>
        <w:tabs>
          <w:tab w:val="left" w:pos="-720"/>
        </w:tabs>
        <w:suppressAutoHyphens/>
        <w:ind w:left="720" w:hanging="720"/>
        <w:jc w:val="both"/>
        <w:rPr>
          <w:spacing w:val="-3"/>
          <w:szCs w:val="20"/>
          <w:lang w:val="en-GB"/>
        </w:rPr>
      </w:pPr>
      <w:r w:rsidRPr="00E4569F">
        <w:rPr>
          <w:spacing w:val="-3"/>
          <w:szCs w:val="20"/>
          <w:lang w:val="en-GB"/>
        </w:rPr>
        <w:t>8.2</w:t>
      </w:r>
      <w:r w:rsidRPr="00E4569F">
        <w:rPr>
          <w:spacing w:val="-3"/>
          <w:szCs w:val="20"/>
          <w:lang w:val="en-GB"/>
        </w:rPr>
        <w:tab/>
        <w:t xml:space="preserve">Offers must be for the supply of the whole of the </w:t>
      </w:r>
      <w:r w:rsidR="0062536A">
        <w:rPr>
          <w:spacing w:val="-3"/>
          <w:szCs w:val="20"/>
          <w:lang w:val="en-GB"/>
        </w:rPr>
        <w:t>Services</w:t>
      </w:r>
    </w:p>
    <w:p w14:paraId="60E3EBD4" w14:textId="77777777" w:rsidR="000362FA" w:rsidRPr="00E4569F" w:rsidRDefault="000362FA" w:rsidP="000362FA">
      <w:pPr>
        <w:tabs>
          <w:tab w:val="left" w:pos="-720"/>
        </w:tabs>
        <w:suppressAutoHyphens/>
        <w:jc w:val="both"/>
        <w:rPr>
          <w:b/>
          <w:spacing w:val="-3"/>
          <w:szCs w:val="20"/>
          <w:lang w:val="en-GB"/>
        </w:rPr>
      </w:pPr>
    </w:p>
    <w:p w14:paraId="22DB1396" w14:textId="77777777" w:rsidR="000362FA" w:rsidRPr="00E4569F" w:rsidRDefault="000362FA" w:rsidP="000362FA">
      <w:pPr>
        <w:tabs>
          <w:tab w:val="left" w:pos="-720"/>
        </w:tabs>
        <w:suppressAutoHyphens/>
        <w:jc w:val="both"/>
        <w:rPr>
          <w:spacing w:val="-3"/>
          <w:szCs w:val="20"/>
          <w:lang w:val="en-GB"/>
        </w:rPr>
      </w:pPr>
      <w:r w:rsidRPr="00E4569F">
        <w:rPr>
          <w:b/>
          <w:spacing w:val="-3"/>
          <w:szCs w:val="20"/>
          <w:lang w:val="en-GB"/>
        </w:rPr>
        <w:t>9.</w:t>
      </w:r>
      <w:r w:rsidRPr="00E4569F">
        <w:rPr>
          <w:b/>
          <w:spacing w:val="-3"/>
          <w:szCs w:val="20"/>
          <w:lang w:val="en-GB"/>
        </w:rPr>
        <w:tab/>
        <w:t>The Offer</w:t>
      </w:r>
    </w:p>
    <w:p w14:paraId="498B26BA" w14:textId="77777777" w:rsidR="000362FA" w:rsidRPr="00E4569F" w:rsidRDefault="000362FA" w:rsidP="000362FA">
      <w:pPr>
        <w:tabs>
          <w:tab w:val="left" w:pos="-720"/>
        </w:tabs>
        <w:suppressAutoHyphens/>
        <w:jc w:val="both"/>
        <w:rPr>
          <w:spacing w:val="-3"/>
          <w:szCs w:val="20"/>
          <w:lang w:val="en-GB"/>
        </w:rPr>
      </w:pPr>
    </w:p>
    <w:p w14:paraId="7A59811D" w14:textId="54151AA8" w:rsidR="000B399D" w:rsidRDefault="000B399D" w:rsidP="000B399D">
      <w:pPr>
        <w:pStyle w:val="ListParagraph"/>
        <w:numPr>
          <w:ilvl w:val="1"/>
          <w:numId w:val="23"/>
        </w:numPr>
        <w:tabs>
          <w:tab w:val="left" w:pos="-720"/>
        </w:tabs>
        <w:suppressAutoHyphens/>
        <w:ind w:left="709" w:hanging="709"/>
        <w:jc w:val="both"/>
        <w:rPr>
          <w:spacing w:val="-3"/>
          <w:szCs w:val="20"/>
          <w:lang w:val="en-GB"/>
        </w:rPr>
      </w:pPr>
      <w:r w:rsidRPr="00E32B52">
        <w:rPr>
          <w:spacing w:val="-3"/>
          <w:szCs w:val="20"/>
          <w:lang w:val="en-GB"/>
        </w:rPr>
        <w:t xml:space="preserve">Offers must be submitted via the </w:t>
      </w:r>
      <w:r w:rsidR="000A3A46">
        <w:rPr>
          <w:spacing w:val="-3"/>
          <w:szCs w:val="20"/>
          <w:lang w:val="en-GB"/>
        </w:rPr>
        <w:t>Atamis</w:t>
      </w:r>
      <w:r w:rsidRPr="00E32B52">
        <w:rPr>
          <w:spacing w:val="-3"/>
          <w:szCs w:val="20"/>
          <w:lang w:val="en-GB"/>
        </w:rPr>
        <w:t xml:space="preserve"> electronic system.</w:t>
      </w:r>
    </w:p>
    <w:p w14:paraId="56BB23AE" w14:textId="77777777" w:rsidR="000B399D" w:rsidRDefault="000B399D" w:rsidP="000B399D">
      <w:pPr>
        <w:pStyle w:val="ListParagraph"/>
        <w:tabs>
          <w:tab w:val="left" w:pos="-720"/>
        </w:tabs>
        <w:suppressAutoHyphens/>
        <w:ind w:left="709"/>
        <w:jc w:val="both"/>
        <w:rPr>
          <w:spacing w:val="-3"/>
          <w:szCs w:val="20"/>
          <w:lang w:val="en-GB"/>
        </w:rPr>
      </w:pPr>
    </w:p>
    <w:p w14:paraId="6454A4A6" w14:textId="77777777" w:rsidR="000B399D" w:rsidRDefault="000B399D" w:rsidP="000B399D">
      <w:pPr>
        <w:pStyle w:val="ListParagraph"/>
        <w:numPr>
          <w:ilvl w:val="1"/>
          <w:numId w:val="23"/>
        </w:numPr>
        <w:tabs>
          <w:tab w:val="left" w:pos="-720"/>
        </w:tabs>
        <w:suppressAutoHyphens/>
        <w:ind w:left="709" w:hanging="709"/>
        <w:jc w:val="both"/>
        <w:rPr>
          <w:spacing w:val="-3"/>
          <w:szCs w:val="20"/>
          <w:lang w:val="en-GB"/>
        </w:rPr>
      </w:pPr>
      <w:r w:rsidRPr="00E32B52">
        <w:rPr>
          <w:spacing w:val="-3"/>
          <w:szCs w:val="20"/>
          <w:lang w:val="en-GB"/>
        </w:rPr>
        <w:t>Any Offer containing gaps or omissions is likely to be rejected.</w:t>
      </w:r>
    </w:p>
    <w:p w14:paraId="1E3D575D" w14:textId="77777777" w:rsidR="000B399D" w:rsidRPr="000B399D" w:rsidRDefault="000B399D" w:rsidP="000B399D">
      <w:pPr>
        <w:pStyle w:val="ListParagraph"/>
        <w:rPr>
          <w:spacing w:val="-3"/>
          <w:szCs w:val="20"/>
          <w:lang w:val="en-GB"/>
        </w:rPr>
      </w:pPr>
    </w:p>
    <w:p w14:paraId="324D4335" w14:textId="77777777" w:rsidR="000B399D" w:rsidRPr="00E32B52" w:rsidRDefault="000B399D" w:rsidP="000B399D">
      <w:pPr>
        <w:pStyle w:val="ListParagraph"/>
        <w:numPr>
          <w:ilvl w:val="1"/>
          <w:numId w:val="23"/>
        </w:numPr>
        <w:tabs>
          <w:tab w:val="left" w:pos="-720"/>
        </w:tabs>
        <w:suppressAutoHyphens/>
        <w:ind w:left="709" w:hanging="709"/>
        <w:jc w:val="both"/>
        <w:rPr>
          <w:spacing w:val="-3"/>
          <w:szCs w:val="20"/>
          <w:lang w:val="en-GB"/>
        </w:rPr>
      </w:pPr>
      <w:r w:rsidRPr="00E32B52">
        <w:rPr>
          <w:spacing w:val="-3"/>
          <w:szCs w:val="20"/>
          <w:lang w:val="en-GB"/>
        </w:rPr>
        <w:t xml:space="preserve">Offers </w:t>
      </w:r>
      <w:r w:rsidRPr="00E32B52">
        <w:rPr>
          <w:spacing w:val="-3"/>
          <w:szCs w:val="20"/>
          <w:u w:val="single"/>
          <w:lang w:val="en-GB"/>
        </w:rPr>
        <w:t>must</w:t>
      </w:r>
      <w:r w:rsidRPr="00E32B52">
        <w:rPr>
          <w:spacing w:val="-3"/>
          <w:szCs w:val="20"/>
          <w:lang w:val="en-GB"/>
        </w:rPr>
        <w:t xml:space="preserve"> be accompanied by: -</w:t>
      </w:r>
    </w:p>
    <w:p w14:paraId="5918197A" w14:textId="77777777" w:rsidR="000B399D" w:rsidRPr="00E32B52" w:rsidRDefault="000B399D" w:rsidP="000B399D">
      <w:pPr>
        <w:pStyle w:val="ListParagraph"/>
        <w:numPr>
          <w:ilvl w:val="0"/>
          <w:numId w:val="22"/>
        </w:numPr>
        <w:tabs>
          <w:tab w:val="left" w:pos="-720"/>
        </w:tabs>
        <w:suppressAutoHyphens/>
        <w:jc w:val="both"/>
        <w:rPr>
          <w:spacing w:val="-3"/>
          <w:szCs w:val="20"/>
          <w:lang w:val="en-GB"/>
        </w:rPr>
      </w:pPr>
      <w:r w:rsidRPr="00E32B52">
        <w:rPr>
          <w:spacing w:val="-3"/>
          <w:szCs w:val="20"/>
          <w:lang w:val="en-GB"/>
        </w:rPr>
        <w:t xml:space="preserve">an agreement that the </w:t>
      </w:r>
      <w:proofErr w:type="spellStart"/>
      <w:r w:rsidRPr="00E32B52">
        <w:rPr>
          <w:spacing w:val="-3"/>
          <w:szCs w:val="20"/>
          <w:lang w:val="en-GB"/>
        </w:rPr>
        <w:t>Offerer</w:t>
      </w:r>
      <w:proofErr w:type="spellEnd"/>
      <w:r w:rsidRPr="00E32B52">
        <w:rPr>
          <w:spacing w:val="-3"/>
          <w:szCs w:val="20"/>
          <w:lang w:val="en-GB"/>
        </w:rPr>
        <w:t xml:space="preserve"> has not engaged in Collusive Offering </w:t>
      </w:r>
    </w:p>
    <w:p w14:paraId="0C963344" w14:textId="77777777" w:rsidR="000B399D" w:rsidRDefault="000B399D" w:rsidP="000B399D">
      <w:pPr>
        <w:pStyle w:val="ListParagraph"/>
        <w:numPr>
          <w:ilvl w:val="0"/>
          <w:numId w:val="22"/>
        </w:numPr>
        <w:tabs>
          <w:tab w:val="left" w:pos="-720"/>
        </w:tabs>
        <w:suppressAutoHyphens/>
        <w:jc w:val="both"/>
        <w:rPr>
          <w:spacing w:val="-3"/>
          <w:szCs w:val="20"/>
          <w:lang w:val="en-GB"/>
        </w:rPr>
      </w:pPr>
      <w:r w:rsidRPr="00E32B52">
        <w:rPr>
          <w:spacing w:val="-3"/>
          <w:szCs w:val="20"/>
          <w:lang w:val="en-GB"/>
        </w:rPr>
        <w:t xml:space="preserve">an agreement that the </w:t>
      </w:r>
      <w:proofErr w:type="spellStart"/>
      <w:r w:rsidRPr="00E32B52">
        <w:rPr>
          <w:spacing w:val="-3"/>
          <w:szCs w:val="20"/>
          <w:lang w:val="en-GB"/>
        </w:rPr>
        <w:t>Offerer</w:t>
      </w:r>
      <w:proofErr w:type="spellEnd"/>
      <w:r w:rsidRPr="00E32B52">
        <w:rPr>
          <w:spacing w:val="-3"/>
          <w:szCs w:val="20"/>
          <w:lang w:val="en-GB"/>
        </w:rPr>
        <w:t xml:space="preserve"> has not canvassed any member or official of the Trust </w:t>
      </w:r>
    </w:p>
    <w:p w14:paraId="7939784A" w14:textId="77777777" w:rsidR="000B399D" w:rsidRPr="00E32B52" w:rsidRDefault="000B399D" w:rsidP="000B399D">
      <w:pPr>
        <w:pStyle w:val="ListParagraph"/>
        <w:numPr>
          <w:ilvl w:val="0"/>
          <w:numId w:val="22"/>
        </w:numPr>
        <w:tabs>
          <w:tab w:val="left" w:pos="-720"/>
        </w:tabs>
        <w:suppressAutoHyphens/>
        <w:jc w:val="both"/>
        <w:rPr>
          <w:spacing w:val="-3"/>
          <w:szCs w:val="20"/>
          <w:lang w:val="en-GB"/>
        </w:rPr>
      </w:pPr>
      <w:r w:rsidRPr="00E32B52">
        <w:rPr>
          <w:spacing w:val="-3"/>
          <w:szCs w:val="20"/>
          <w:lang w:val="en-GB"/>
        </w:rPr>
        <w:t xml:space="preserve">a declaration of any confidential information within the Offer Documentation </w:t>
      </w:r>
    </w:p>
    <w:p w14:paraId="2CC89EC1" w14:textId="77777777" w:rsidR="000362FA" w:rsidRPr="00E4569F" w:rsidRDefault="000362FA" w:rsidP="000362FA">
      <w:pPr>
        <w:tabs>
          <w:tab w:val="left" w:pos="-720"/>
        </w:tabs>
        <w:suppressAutoHyphens/>
        <w:jc w:val="both"/>
        <w:rPr>
          <w:b/>
          <w:spacing w:val="-3"/>
          <w:szCs w:val="20"/>
          <w:lang w:val="en-GB"/>
        </w:rPr>
      </w:pPr>
    </w:p>
    <w:p w14:paraId="277F0CEF" w14:textId="77777777" w:rsidR="000362FA" w:rsidRPr="00E4569F" w:rsidRDefault="000362FA" w:rsidP="000362FA">
      <w:pPr>
        <w:tabs>
          <w:tab w:val="left" w:pos="-720"/>
        </w:tabs>
        <w:suppressAutoHyphens/>
        <w:jc w:val="both"/>
        <w:rPr>
          <w:b/>
          <w:spacing w:val="-3"/>
          <w:szCs w:val="20"/>
          <w:lang w:val="en-GB"/>
        </w:rPr>
      </w:pPr>
    </w:p>
    <w:p w14:paraId="501FF6DA" w14:textId="77777777" w:rsidR="000362FA" w:rsidRPr="00E4569F" w:rsidRDefault="000362FA" w:rsidP="000362FA">
      <w:pPr>
        <w:tabs>
          <w:tab w:val="left" w:pos="-720"/>
        </w:tabs>
        <w:suppressAutoHyphens/>
        <w:jc w:val="both"/>
        <w:rPr>
          <w:b/>
          <w:spacing w:val="-3"/>
          <w:szCs w:val="20"/>
          <w:lang w:val="en-GB"/>
        </w:rPr>
      </w:pPr>
      <w:r w:rsidRPr="00E4569F">
        <w:rPr>
          <w:b/>
          <w:spacing w:val="-3"/>
          <w:szCs w:val="20"/>
          <w:lang w:val="en-GB"/>
        </w:rPr>
        <w:t>10.</w:t>
      </w:r>
      <w:r w:rsidRPr="00E4569F">
        <w:rPr>
          <w:b/>
          <w:spacing w:val="-3"/>
          <w:szCs w:val="20"/>
          <w:lang w:val="en-GB"/>
        </w:rPr>
        <w:tab/>
        <w:t>Time</w:t>
      </w:r>
    </w:p>
    <w:p w14:paraId="754DF4B7" w14:textId="77777777" w:rsidR="000362FA" w:rsidRPr="00E4569F" w:rsidRDefault="000362FA" w:rsidP="000362FA">
      <w:pPr>
        <w:tabs>
          <w:tab w:val="left" w:pos="-720"/>
        </w:tabs>
        <w:suppressAutoHyphens/>
        <w:jc w:val="both"/>
        <w:rPr>
          <w:b/>
          <w:spacing w:val="-3"/>
          <w:szCs w:val="20"/>
          <w:lang w:val="en-GB"/>
        </w:rPr>
      </w:pPr>
    </w:p>
    <w:p w14:paraId="4AB2036C" w14:textId="6373563B" w:rsidR="000362FA" w:rsidRPr="00E4569F" w:rsidRDefault="000362FA" w:rsidP="000362FA">
      <w:pPr>
        <w:tabs>
          <w:tab w:val="left" w:pos="-720"/>
          <w:tab w:val="left" w:pos="0"/>
        </w:tabs>
        <w:suppressAutoHyphens/>
        <w:ind w:left="720" w:hanging="720"/>
        <w:rPr>
          <w:color w:val="FF0000"/>
          <w:spacing w:val="-3"/>
          <w:szCs w:val="20"/>
          <w:lang w:val="en-GB"/>
        </w:rPr>
      </w:pPr>
      <w:r w:rsidRPr="00E4569F">
        <w:rPr>
          <w:spacing w:val="-3"/>
          <w:szCs w:val="20"/>
          <w:lang w:val="en-GB"/>
        </w:rPr>
        <w:t>10.1</w:t>
      </w:r>
      <w:r w:rsidRPr="00E4569F">
        <w:rPr>
          <w:spacing w:val="-3"/>
          <w:szCs w:val="20"/>
          <w:lang w:val="en-GB"/>
        </w:rPr>
        <w:tab/>
      </w:r>
      <w:r w:rsidRPr="00E4569F">
        <w:rPr>
          <w:szCs w:val="20"/>
        </w:rPr>
        <w:t xml:space="preserve">All Offers and supporting information MUST be submitted electronically via the </w:t>
      </w:r>
      <w:r w:rsidR="000A3A46">
        <w:rPr>
          <w:szCs w:val="20"/>
        </w:rPr>
        <w:t>Atamis</w:t>
      </w:r>
      <w:r w:rsidRPr="00E4569F">
        <w:rPr>
          <w:szCs w:val="20"/>
        </w:rPr>
        <w:t xml:space="preserve"> electronic system </w:t>
      </w:r>
      <w:r w:rsidRPr="00335AB5">
        <w:rPr>
          <w:szCs w:val="20"/>
        </w:rPr>
        <w:t>by</w:t>
      </w:r>
      <w:r w:rsidR="001019D9" w:rsidRPr="00335AB5">
        <w:rPr>
          <w:szCs w:val="20"/>
        </w:rPr>
        <w:t xml:space="preserve"> </w:t>
      </w:r>
      <w:r w:rsidR="0062536A">
        <w:rPr>
          <w:b/>
        </w:rPr>
        <w:t xml:space="preserve">3pm Monday </w:t>
      </w:r>
      <w:r w:rsidR="0062536A" w:rsidRPr="00B82A79">
        <w:rPr>
          <w:rFonts w:eastAsia="Calibri" w:cs="Arial"/>
          <w:b/>
          <w:lang w:val="en-GB"/>
        </w:rPr>
        <w:t>1</w:t>
      </w:r>
      <w:r w:rsidR="0062536A">
        <w:rPr>
          <w:rFonts w:eastAsia="Calibri" w:cs="Arial"/>
          <w:b/>
          <w:lang w:val="en-GB"/>
        </w:rPr>
        <w:t>4</w:t>
      </w:r>
      <w:r w:rsidR="0062536A" w:rsidRPr="0094595D">
        <w:rPr>
          <w:rFonts w:eastAsia="Calibri" w:cs="Arial"/>
          <w:b/>
          <w:vertAlign w:val="superscript"/>
          <w:lang w:val="en-GB"/>
        </w:rPr>
        <w:t>th</w:t>
      </w:r>
      <w:r w:rsidR="0062536A">
        <w:rPr>
          <w:rFonts w:eastAsia="Calibri" w:cs="Arial"/>
          <w:b/>
          <w:lang w:val="en-GB"/>
        </w:rPr>
        <w:t xml:space="preserve"> November 2022</w:t>
      </w:r>
      <w:r w:rsidRPr="00335AB5">
        <w:rPr>
          <w:b/>
          <w:szCs w:val="20"/>
        </w:rPr>
        <w:t>.</w:t>
      </w:r>
      <w:r w:rsidRPr="00335AB5">
        <w:rPr>
          <w:szCs w:val="20"/>
        </w:rPr>
        <w:t xml:space="preserve"> </w:t>
      </w:r>
    </w:p>
    <w:p w14:paraId="2A3A124A" w14:textId="77777777" w:rsidR="000362FA" w:rsidRPr="00E4569F" w:rsidRDefault="000362FA" w:rsidP="000362FA">
      <w:pPr>
        <w:overflowPunct w:val="0"/>
        <w:autoSpaceDE w:val="0"/>
        <w:autoSpaceDN w:val="0"/>
        <w:adjustRightInd w:val="0"/>
        <w:ind w:left="360"/>
        <w:jc w:val="both"/>
        <w:textAlignment w:val="baseline"/>
        <w:rPr>
          <w:szCs w:val="20"/>
        </w:rPr>
      </w:pPr>
    </w:p>
    <w:p w14:paraId="10DC6260" w14:textId="77777777" w:rsidR="000362FA" w:rsidRPr="00E4569F" w:rsidRDefault="000362FA" w:rsidP="000362FA">
      <w:pPr>
        <w:overflowPunct w:val="0"/>
        <w:autoSpaceDE w:val="0"/>
        <w:autoSpaceDN w:val="0"/>
        <w:adjustRightInd w:val="0"/>
        <w:ind w:left="720"/>
        <w:jc w:val="both"/>
        <w:textAlignment w:val="baseline"/>
        <w:rPr>
          <w:szCs w:val="20"/>
        </w:rPr>
      </w:pPr>
      <w:r w:rsidRPr="00E4569F">
        <w:rPr>
          <w:szCs w:val="20"/>
        </w:rPr>
        <w:t>Offers must be submitted via this system only and no alteration may be made to the Offer. If any alteration is made, or if the instructions are not fully complied with, the Offer will be rejected.</w:t>
      </w:r>
    </w:p>
    <w:p w14:paraId="71B6A6E8" w14:textId="77777777" w:rsidR="000362FA" w:rsidRPr="00E4569F" w:rsidRDefault="000362FA" w:rsidP="000362FA">
      <w:pPr>
        <w:overflowPunct w:val="0"/>
        <w:autoSpaceDE w:val="0"/>
        <w:autoSpaceDN w:val="0"/>
        <w:adjustRightInd w:val="0"/>
        <w:ind w:left="360"/>
        <w:jc w:val="both"/>
        <w:textAlignment w:val="baseline"/>
        <w:rPr>
          <w:szCs w:val="20"/>
        </w:rPr>
      </w:pPr>
    </w:p>
    <w:p w14:paraId="072E0EAA" w14:textId="77777777" w:rsidR="000362FA" w:rsidRPr="00E4569F" w:rsidRDefault="000362FA" w:rsidP="000362FA">
      <w:pPr>
        <w:overflowPunct w:val="0"/>
        <w:autoSpaceDE w:val="0"/>
        <w:autoSpaceDN w:val="0"/>
        <w:adjustRightInd w:val="0"/>
        <w:ind w:left="720"/>
        <w:jc w:val="both"/>
        <w:textAlignment w:val="baseline"/>
        <w:rPr>
          <w:szCs w:val="20"/>
        </w:rPr>
      </w:pPr>
      <w:r w:rsidRPr="00E4569F">
        <w:rPr>
          <w:szCs w:val="20"/>
        </w:rPr>
        <w:t xml:space="preserve">In accordance with the Instructions for Offering, all queries or requests for additional information should be directed to </w:t>
      </w:r>
      <w:r w:rsidR="0017168F">
        <w:rPr>
          <w:szCs w:val="20"/>
        </w:rPr>
        <w:t xml:space="preserve">Herefordshire and Worcestershire </w:t>
      </w:r>
      <w:r w:rsidR="001A2839">
        <w:rPr>
          <w:szCs w:val="20"/>
        </w:rPr>
        <w:t>Health and</w:t>
      </w:r>
      <w:r w:rsidRPr="00E4569F">
        <w:rPr>
          <w:szCs w:val="20"/>
        </w:rPr>
        <w:t xml:space="preserve"> Care NHS Trust (Procurement Department), via the system’s messaging facility.</w:t>
      </w:r>
    </w:p>
    <w:p w14:paraId="0CF55751" w14:textId="77777777" w:rsidR="000362FA" w:rsidRPr="00E4569F" w:rsidRDefault="000362FA" w:rsidP="000362FA">
      <w:pPr>
        <w:tabs>
          <w:tab w:val="left" w:pos="-720"/>
        </w:tabs>
        <w:suppressAutoHyphens/>
        <w:jc w:val="both"/>
        <w:rPr>
          <w:spacing w:val="-3"/>
          <w:szCs w:val="20"/>
          <w:lang w:val="en-GB"/>
        </w:rPr>
      </w:pPr>
    </w:p>
    <w:p w14:paraId="3B2383CF" w14:textId="77777777" w:rsidR="000362FA" w:rsidRPr="00E4569F" w:rsidRDefault="000362FA" w:rsidP="000362FA">
      <w:pPr>
        <w:tabs>
          <w:tab w:val="left" w:pos="-720"/>
          <w:tab w:val="left" w:pos="0"/>
        </w:tabs>
        <w:suppressAutoHyphens/>
        <w:ind w:left="720" w:hanging="720"/>
        <w:jc w:val="both"/>
        <w:rPr>
          <w:spacing w:val="-3"/>
          <w:szCs w:val="20"/>
          <w:lang w:val="en-GB"/>
        </w:rPr>
      </w:pPr>
      <w:r w:rsidRPr="00E4569F">
        <w:rPr>
          <w:spacing w:val="-3"/>
          <w:szCs w:val="20"/>
          <w:lang w:val="en-GB"/>
        </w:rPr>
        <w:t>10.2</w:t>
      </w:r>
      <w:r w:rsidRPr="00E4569F">
        <w:rPr>
          <w:spacing w:val="-3"/>
          <w:szCs w:val="20"/>
          <w:lang w:val="en-GB"/>
        </w:rPr>
        <w:tab/>
        <w:t>The Trust may, in its own absolute discretion, extend the closing date and time specified in 10.1 above without request.</w:t>
      </w:r>
    </w:p>
    <w:p w14:paraId="5C847DAE" w14:textId="77777777" w:rsidR="000362FA" w:rsidRPr="00E4569F" w:rsidRDefault="000362FA" w:rsidP="000362FA">
      <w:pPr>
        <w:tabs>
          <w:tab w:val="left" w:pos="-720"/>
        </w:tabs>
        <w:suppressAutoHyphens/>
        <w:jc w:val="both"/>
        <w:rPr>
          <w:spacing w:val="-3"/>
          <w:szCs w:val="20"/>
          <w:lang w:val="en-GB"/>
        </w:rPr>
      </w:pPr>
    </w:p>
    <w:p w14:paraId="61D6621D" w14:textId="77777777" w:rsidR="000362FA" w:rsidRDefault="000362FA" w:rsidP="000362FA">
      <w:pPr>
        <w:tabs>
          <w:tab w:val="left" w:pos="-720"/>
        </w:tabs>
        <w:suppressAutoHyphens/>
        <w:jc w:val="both"/>
        <w:rPr>
          <w:spacing w:val="-3"/>
          <w:szCs w:val="20"/>
          <w:lang w:val="en-GB"/>
        </w:rPr>
      </w:pPr>
      <w:r w:rsidRPr="00E4569F">
        <w:rPr>
          <w:spacing w:val="-3"/>
          <w:szCs w:val="20"/>
          <w:lang w:val="en-GB"/>
        </w:rPr>
        <w:t>10.3</w:t>
      </w:r>
      <w:r w:rsidRPr="00E4569F">
        <w:rPr>
          <w:spacing w:val="-3"/>
          <w:szCs w:val="20"/>
          <w:lang w:val="en-GB"/>
        </w:rPr>
        <w:tab/>
        <w:t xml:space="preserve">Any extension granted will apply to all </w:t>
      </w:r>
      <w:proofErr w:type="spellStart"/>
      <w:r w:rsidRPr="00E4569F">
        <w:rPr>
          <w:spacing w:val="-3"/>
          <w:szCs w:val="20"/>
          <w:lang w:val="en-GB"/>
        </w:rPr>
        <w:t>Offerer’s</w:t>
      </w:r>
      <w:proofErr w:type="spellEnd"/>
      <w:r w:rsidRPr="00E4569F">
        <w:rPr>
          <w:spacing w:val="-3"/>
          <w:szCs w:val="20"/>
          <w:lang w:val="en-GB"/>
        </w:rPr>
        <w:t>.</w:t>
      </w:r>
    </w:p>
    <w:p w14:paraId="787ECD92" w14:textId="77777777" w:rsidR="00C245E5" w:rsidRPr="00E4569F" w:rsidRDefault="00C245E5" w:rsidP="000362FA">
      <w:pPr>
        <w:tabs>
          <w:tab w:val="left" w:pos="-720"/>
        </w:tabs>
        <w:suppressAutoHyphens/>
        <w:jc w:val="both"/>
        <w:rPr>
          <w:spacing w:val="-3"/>
          <w:szCs w:val="20"/>
          <w:lang w:val="en-GB"/>
        </w:rPr>
      </w:pPr>
    </w:p>
    <w:p w14:paraId="33A14E7B" w14:textId="77777777" w:rsidR="000362FA" w:rsidRPr="00E4569F" w:rsidRDefault="000362FA" w:rsidP="000362FA">
      <w:pPr>
        <w:tabs>
          <w:tab w:val="left" w:pos="-720"/>
        </w:tabs>
        <w:suppressAutoHyphens/>
        <w:jc w:val="both"/>
        <w:rPr>
          <w:b/>
          <w:spacing w:val="-3"/>
          <w:szCs w:val="20"/>
          <w:lang w:val="en-GB"/>
        </w:rPr>
      </w:pPr>
      <w:r w:rsidRPr="00E4569F">
        <w:rPr>
          <w:b/>
          <w:spacing w:val="-3"/>
          <w:szCs w:val="20"/>
          <w:lang w:val="en-GB"/>
        </w:rPr>
        <w:t>11.</w:t>
      </w:r>
      <w:r w:rsidRPr="00E4569F">
        <w:rPr>
          <w:b/>
          <w:spacing w:val="-3"/>
          <w:szCs w:val="20"/>
          <w:lang w:val="en-GB"/>
        </w:rPr>
        <w:tab/>
        <w:t>Acceptance</w:t>
      </w:r>
    </w:p>
    <w:p w14:paraId="4E4C82A6" w14:textId="77777777" w:rsidR="000362FA" w:rsidRPr="00E4569F" w:rsidRDefault="000362FA" w:rsidP="000362FA">
      <w:pPr>
        <w:tabs>
          <w:tab w:val="left" w:pos="-720"/>
        </w:tabs>
        <w:suppressAutoHyphens/>
        <w:jc w:val="both"/>
        <w:rPr>
          <w:b/>
          <w:spacing w:val="-3"/>
          <w:szCs w:val="20"/>
          <w:lang w:val="en-GB"/>
        </w:rPr>
      </w:pPr>
    </w:p>
    <w:p w14:paraId="683CFC75" w14:textId="77777777" w:rsidR="000362FA" w:rsidRPr="00E4569F" w:rsidRDefault="000362FA" w:rsidP="000362FA">
      <w:pPr>
        <w:tabs>
          <w:tab w:val="left" w:pos="-720"/>
        </w:tabs>
        <w:suppressAutoHyphens/>
        <w:jc w:val="both"/>
        <w:rPr>
          <w:spacing w:val="-3"/>
          <w:szCs w:val="20"/>
          <w:lang w:val="en-GB"/>
        </w:rPr>
      </w:pPr>
      <w:r w:rsidRPr="00E4569F">
        <w:rPr>
          <w:spacing w:val="-3"/>
          <w:szCs w:val="20"/>
          <w:lang w:val="en-GB"/>
        </w:rPr>
        <w:t>11.1</w:t>
      </w:r>
      <w:r w:rsidRPr="00E4569F">
        <w:rPr>
          <w:spacing w:val="-3"/>
          <w:szCs w:val="20"/>
          <w:lang w:val="en-GB"/>
        </w:rPr>
        <w:tab/>
        <w:t>The Trust is not bound to accept the lowest or any Offer.</w:t>
      </w:r>
    </w:p>
    <w:p w14:paraId="06AE12C3" w14:textId="77777777" w:rsidR="000362FA" w:rsidRPr="00E4569F" w:rsidRDefault="000362FA" w:rsidP="000362FA">
      <w:pPr>
        <w:tabs>
          <w:tab w:val="left" w:pos="-720"/>
        </w:tabs>
        <w:suppressAutoHyphens/>
        <w:jc w:val="both"/>
        <w:rPr>
          <w:spacing w:val="-3"/>
          <w:szCs w:val="20"/>
          <w:lang w:val="en-GB"/>
        </w:rPr>
      </w:pPr>
    </w:p>
    <w:p w14:paraId="5F1278C9" w14:textId="77777777" w:rsidR="000362FA" w:rsidRPr="00E4569F" w:rsidRDefault="000362FA" w:rsidP="000362FA">
      <w:pPr>
        <w:tabs>
          <w:tab w:val="left" w:pos="-720"/>
          <w:tab w:val="left" w:pos="0"/>
        </w:tabs>
        <w:suppressAutoHyphens/>
        <w:ind w:left="720" w:hanging="720"/>
        <w:jc w:val="both"/>
        <w:rPr>
          <w:spacing w:val="-3"/>
          <w:szCs w:val="20"/>
          <w:lang w:val="en-GB"/>
        </w:rPr>
      </w:pPr>
      <w:r w:rsidRPr="00E4569F">
        <w:rPr>
          <w:spacing w:val="-3"/>
          <w:szCs w:val="20"/>
          <w:lang w:val="en-GB"/>
        </w:rPr>
        <w:t>11.2</w:t>
      </w:r>
      <w:r w:rsidRPr="00E4569F">
        <w:rPr>
          <w:spacing w:val="-3"/>
          <w:szCs w:val="20"/>
          <w:lang w:val="en-GB"/>
        </w:rPr>
        <w:tab/>
        <w:t>The Trust may, unless the Offer expressly stipulates to the contrary, accept any part of any Offer.</w:t>
      </w:r>
    </w:p>
    <w:p w14:paraId="62B0AED4" w14:textId="77777777" w:rsidR="000362FA" w:rsidRPr="00E4569F" w:rsidRDefault="000362FA" w:rsidP="000362FA">
      <w:pPr>
        <w:tabs>
          <w:tab w:val="left" w:pos="-720"/>
          <w:tab w:val="left" w:pos="0"/>
        </w:tabs>
        <w:suppressAutoHyphens/>
        <w:jc w:val="both"/>
        <w:rPr>
          <w:spacing w:val="-3"/>
          <w:szCs w:val="20"/>
          <w:lang w:val="en-GB"/>
        </w:rPr>
      </w:pPr>
    </w:p>
    <w:p w14:paraId="2F2FE5DD" w14:textId="77777777" w:rsidR="000362FA" w:rsidRPr="00E4569F" w:rsidRDefault="000362FA" w:rsidP="000362FA">
      <w:pPr>
        <w:tabs>
          <w:tab w:val="left" w:pos="-720"/>
          <w:tab w:val="left" w:pos="0"/>
        </w:tabs>
        <w:suppressAutoHyphens/>
        <w:ind w:left="720" w:hanging="720"/>
        <w:jc w:val="both"/>
        <w:rPr>
          <w:spacing w:val="-3"/>
          <w:szCs w:val="20"/>
          <w:lang w:val="en-GB"/>
        </w:rPr>
      </w:pPr>
      <w:r w:rsidRPr="00E4569F">
        <w:rPr>
          <w:spacing w:val="-3"/>
          <w:szCs w:val="20"/>
          <w:lang w:val="en-GB"/>
        </w:rPr>
        <w:t>11.3</w:t>
      </w:r>
      <w:r w:rsidRPr="00E4569F">
        <w:rPr>
          <w:spacing w:val="-3"/>
          <w:szCs w:val="20"/>
          <w:lang w:val="en-GB"/>
        </w:rPr>
        <w:tab/>
        <w:t xml:space="preserve">The Contracting Authority reserves the right not to award any contract. </w:t>
      </w:r>
    </w:p>
    <w:p w14:paraId="5B9229DF" w14:textId="77777777" w:rsidR="00326788" w:rsidRDefault="00326788" w:rsidP="000362FA">
      <w:pPr>
        <w:tabs>
          <w:tab w:val="left" w:pos="-720"/>
        </w:tabs>
        <w:suppressAutoHyphens/>
        <w:jc w:val="both"/>
        <w:rPr>
          <w:b/>
          <w:spacing w:val="-3"/>
          <w:szCs w:val="20"/>
          <w:lang w:val="en-GB"/>
        </w:rPr>
      </w:pPr>
    </w:p>
    <w:p w14:paraId="115D4102" w14:textId="019DEAD2" w:rsidR="00276864" w:rsidRDefault="00276864" w:rsidP="000362FA">
      <w:pPr>
        <w:tabs>
          <w:tab w:val="left" w:pos="-720"/>
        </w:tabs>
        <w:suppressAutoHyphens/>
        <w:jc w:val="both"/>
        <w:rPr>
          <w:b/>
          <w:spacing w:val="-3"/>
          <w:szCs w:val="20"/>
          <w:lang w:val="en-GB"/>
        </w:rPr>
      </w:pPr>
    </w:p>
    <w:p w14:paraId="22462573" w14:textId="0F6A75FD" w:rsidR="0062536A" w:rsidRDefault="0062536A" w:rsidP="000362FA">
      <w:pPr>
        <w:tabs>
          <w:tab w:val="left" w:pos="-720"/>
        </w:tabs>
        <w:suppressAutoHyphens/>
        <w:jc w:val="both"/>
        <w:rPr>
          <w:b/>
          <w:spacing w:val="-3"/>
          <w:szCs w:val="20"/>
          <w:lang w:val="en-GB"/>
        </w:rPr>
      </w:pPr>
    </w:p>
    <w:p w14:paraId="023D2DC0" w14:textId="77777777" w:rsidR="00725AAD" w:rsidRDefault="00725AAD" w:rsidP="000362FA">
      <w:pPr>
        <w:tabs>
          <w:tab w:val="left" w:pos="-720"/>
        </w:tabs>
        <w:suppressAutoHyphens/>
        <w:jc w:val="both"/>
        <w:rPr>
          <w:b/>
          <w:spacing w:val="-3"/>
          <w:szCs w:val="20"/>
          <w:lang w:val="en-GB"/>
        </w:rPr>
      </w:pPr>
    </w:p>
    <w:p w14:paraId="419399E8" w14:textId="77777777" w:rsidR="000362FA" w:rsidRPr="00E4569F" w:rsidRDefault="000362FA" w:rsidP="000362FA">
      <w:pPr>
        <w:tabs>
          <w:tab w:val="left" w:pos="-720"/>
        </w:tabs>
        <w:suppressAutoHyphens/>
        <w:jc w:val="both"/>
        <w:rPr>
          <w:b/>
          <w:spacing w:val="-3"/>
          <w:szCs w:val="20"/>
          <w:lang w:val="en-GB"/>
        </w:rPr>
      </w:pPr>
      <w:r w:rsidRPr="00E4569F">
        <w:rPr>
          <w:b/>
          <w:spacing w:val="-3"/>
          <w:szCs w:val="20"/>
          <w:lang w:val="en-GB"/>
        </w:rPr>
        <w:lastRenderedPageBreak/>
        <w:t>12.</w:t>
      </w:r>
      <w:r w:rsidRPr="00E4569F">
        <w:rPr>
          <w:b/>
          <w:spacing w:val="-3"/>
          <w:szCs w:val="20"/>
          <w:lang w:val="en-GB"/>
        </w:rPr>
        <w:tab/>
        <w:t>Forms of Contract</w:t>
      </w:r>
    </w:p>
    <w:p w14:paraId="56842B40" w14:textId="77777777" w:rsidR="000362FA" w:rsidRPr="00E4569F" w:rsidRDefault="000362FA" w:rsidP="000362FA">
      <w:pPr>
        <w:tabs>
          <w:tab w:val="left" w:pos="-720"/>
        </w:tabs>
        <w:suppressAutoHyphens/>
        <w:jc w:val="both"/>
        <w:rPr>
          <w:b/>
          <w:spacing w:val="-3"/>
          <w:szCs w:val="20"/>
          <w:lang w:val="en-GB"/>
        </w:rPr>
      </w:pPr>
    </w:p>
    <w:p w14:paraId="277C2B84" w14:textId="77777777" w:rsidR="000362FA" w:rsidRPr="00E4569F" w:rsidRDefault="000362FA" w:rsidP="000362FA">
      <w:pPr>
        <w:tabs>
          <w:tab w:val="left" w:pos="-720"/>
          <w:tab w:val="left" w:pos="0"/>
        </w:tabs>
        <w:suppressAutoHyphens/>
        <w:ind w:left="720" w:hanging="720"/>
        <w:jc w:val="both"/>
        <w:rPr>
          <w:spacing w:val="-3"/>
          <w:szCs w:val="20"/>
          <w:lang w:val="en-GB"/>
        </w:rPr>
      </w:pPr>
      <w:r w:rsidRPr="00E4569F">
        <w:rPr>
          <w:spacing w:val="-3"/>
          <w:szCs w:val="20"/>
          <w:lang w:val="en-GB"/>
        </w:rPr>
        <w:t>12.1</w:t>
      </w:r>
      <w:r w:rsidRPr="00E4569F">
        <w:rPr>
          <w:spacing w:val="-3"/>
          <w:szCs w:val="20"/>
          <w:lang w:val="en-GB"/>
        </w:rPr>
        <w:tab/>
        <w:t xml:space="preserve">Until the execution of a formal agreement, the successful Offer together with the Trust's written acceptance will form a binding agreement between the Trust and the successful </w:t>
      </w:r>
      <w:r w:rsidR="00D636D9">
        <w:rPr>
          <w:rFonts w:cs="Arial"/>
          <w:szCs w:val="20"/>
          <w:lang w:val="en-GB"/>
        </w:rPr>
        <w:t>Contractor</w:t>
      </w:r>
      <w:r w:rsidRPr="00E4569F">
        <w:rPr>
          <w:spacing w:val="-3"/>
          <w:szCs w:val="20"/>
          <w:lang w:val="en-GB"/>
        </w:rPr>
        <w:t>.</w:t>
      </w:r>
    </w:p>
    <w:p w14:paraId="619E24B1" w14:textId="77777777" w:rsidR="000362FA" w:rsidRPr="00E4569F" w:rsidRDefault="000362FA" w:rsidP="000362FA">
      <w:pPr>
        <w:tabs>
          <w:tab w:val="left" w:pos="-720"/>
          <w:tab w:val="left" w:pos="0"/>
        </w:tabs>
        <w:suppressAutoHyphens/>
        <w:jc w:val="both"/>
        <w:rPr>
          <w:spacing w:val="-3"/>
          <w:szCs w:val="20"/>
          <w:lang w:val="en-GB"/>
        </w:rPr>
      </w:pPr>
    </w:p>
    <w:p w14:paraId="0AF28DEB" w14:textId="77777777" w:rsidR="000362FA" w:rsidRPr="00E4569F" w:rsidRDefault="000362FA" w:rsidP="000362FA">
      <w:pPr>
        <w:jc w:val="both"/>
        <w:rPr>
          <w:b/>
          <w:szCs w:val="20"/>
        </w:rPr>
      </w:pPr>
      <w:r w:rsidRPr="00E4569F">
        <w:rPr>
          <w:b/>
          <w:szCs w:val="20"/>
          <w:lang w:val="en-GB"/>
        </w:rPr>
        <w:t>13.</w:t>
      </w:r>
      <w:r w:rsidRPr="00E4569F">
        <w:rPr>
          <w:b/>
          <w:szCs w:val="20"/>
          <w:lang w:val="en-GB"/>
        </w:rPr>
        <w:tab/>
        <w:t xml:space="preserve">Contract Award Criteria </w:t>
      </w:r>
    </w:p>
    <w:p w14:paraId="163B2E44" w14:textId="77777777" w:rsidR="000362FA" w:rsidRPr="00E4569F" w:rsidRDefault="000362FA" w:rsidP="000362FA">
      <w:pPr>
        <w:ind w:firstLine="720"/>
        <w:jc w:val="both"/>
        <w:rPr>
          <w:b/>
          <w:szCs w:val="20"/>
        </w:rPr>
      </w:pPr>
    </w:p>
    <w:p w14:paraId="776A9B86" w14:textId="77777777" w:rsidR="000362FA" w:rsidRPr="00E4569F" w:rsidRDefault="00CF14B5" w:rsidP="000362FA">
      <w:pPr>
        <w:ind w:left="720" w:hanging="720"/>
        <w:jc w:val="both"/>
        <w:rPr>
          <w:szCs w:val="20"/>
        </w:rPr>
      </w:pPr>
      <w:r>
        <w:rPr>
          <w:szCs w:val="20"/>
        </w:rPr>
        <w:t>13.1</w:t>
      </w:r>
      <w:r>
        <w:rPr>
          <w:szCs w:val="20"/>
        </w:rPr>
        <w:tab/>
      </w:r>
      <w:r w:rsidR="00C6337A">
        <w:rPr>
          <w:szCs w:val="20"/>
        </w:rPr>
        <w:t>The services</w:t>
      </w:r>
      <w:r w:rsidR="000362FA" w:rsidRPr="00E4569F">
        <w:rPr>
          <w:szCs w:val="20"/>
        </w:rPr>
        <w:t xml:space="preserve"> offered must be strictly in accordance with the Specification.</w:t>
      </w:r>
    </w:p>
    <w:p w14:paraId="4FDD660E" w14:textId="77777777" w:rsidR="000362FA" w:rsidRPr="00E4569F" w:rsidRDefault="000362FA" w:rsidP="000362FA">
      <w:pPr>
        <w:ind w:left="1440" w:hanging="720"/>
        <w:jc w:val="both"/>
        <w:rPr>
          <w:szCs w:val="20"/>
        </w:rPr>
      </w:pPr>
    </w:p>
    <w:p w14:paraId="7BA10305" w14:textId="1114590D" w:rsidR="000362FA" w:rsidRPr="00E4569F" w:rsidRDefault="000362FA" w:rsidP="000362FA">
      <w:pPr>
        <w:ind w:left="720" w:hanging="720"/>
        <w:jc w:val="both"/>
        <w:rPr>
          <w:szCs w:val="20"/>
        </w:rPr>
      </w:pPr>
      <w:r w:rsidRPr="00E4569F">
        <w:rPr>
          <w:szCs w:val="20"/>
        </w:rPr>
        <w:t>13.2</w:t>
      </w:r>
      <w:r w:rsidRPr="00E4569F">
        <w:rPr>
          <w:szCs w:val="20"/>
        </w:rPr>
        <w:tab/>
      </w:r>
      <w:proofErr w:type="spellStart"/>
      <w:r w:rsidRPr="00E4569F">
        <w:rPr>
          <w:szCs w:val="20"/>
        </w:rPr>
        <w:t>Offerer’s</w:t>
      </w:r>
      <w:proofErr w:type="spellEnd"/>
      <w:r w:rsidRPr="00E4569F">
        <w:rPr>
          <w:szCs w:val="20"/>
        </w:rPr>
        <w:t xml:space="preserve"> must answer all questions and provide all documents requested via the online </w:t>
      </w:r>
      <w:r w:rsidR="000A3A46">
        <w:rPr>
          <w:szCs w:val="20"/>
        </w:rPr>
        <w:t>Atamis</w:t>
      </w:r>
      <w:r w:rsidRPr="00E4569F">
        <w:rPr>
          <w:szCs w:val="20"/>
        </w:rPr>
        <w:t xml:space="preserve"> system.</w:t>
      </w:r>
    </w:p>
    <w:p w14:paraId="6AFDD225" w14:textId="77777777" w:rsidR="000362FA" w:rsidRPr="00E4569F" w:rsidRDefault="000362FA" w:rsidP="000362FA">
      <w:pPr>
        <w:ind w:left="1440" w:hanging="720"/>
        <w:jc w:val="both"/>
        <w:rPr>
          <w:szCs w:val="20"/>
        </w:rPr>
      </w:pPr>
    </w:p>
    <w:p w14:paraId="2673D50C" w14:textId="16DE75D6" w:rsidR="000362FA" w:rsidRPr="00E4569F" w:rsidRDefault="000362FA" w:rsidP="000362FA">
      <w:pPr>
        <w:ind w:left="720" w:hanging="720"/>
        <w:jc w:val="both"/>
        <w:rPr>
          <w:szCs w:val="20"/>
        </w:rPr>
      </w:pPr>
      <w:r w:rsidRPr="00E4569F">
        <w:rPr>
          <w:szCs w:val="20"/>
        </w:rPr>
        <w:t>13.3</w:t>
      </w:r>
      <w:r w:rsidRPr="00E4569F">
        <w:rPr>
          <w:szCs w:val="20"/>
        </w:rPr>
        <w:tab/>
        <w:t xml:space="preserve">The Form of Offer must be accepted at the </w:t>
      </w:r>
      <w:r w:rsidR="00732748">
        <w:rPr>
          <w:szCs w:val="20"/>
        </w:rPr>
        <w:t>Technical envelope</w:t>
      </w:r>
      <w:r w:rsidRPr="00E4569F">
        <w:rPr>
          <w:szCs w:val="20"/>
        </w:rPr>
        <w:t xml:space="preserve"> stage of the procurement stage of this tender exercise.  </w:t>
      </w:r>
    </w:p>
    <w:p w14:paraId="44C0EDB9" w14:textId="77777777" w:rsidR="000362FA" w:rsidRPr="00E4569F" w:rsidRDefault="000362FA" w:rsidP="000362FA">
      <w:pPr>
        <w:ind w:left="1440" w:hanging="720"/>
        <w:jc w:val="both"/>
        <w:rPr>
          <w:szCs w:val="20"/>
        </w:rPr>
      </w:pPr>
    </w:p>
    <w:p w14:paraId="386CAD2C" w14:textId="77777777" w:rsidR="000362FA" w:rsidRPr="00E4569F" w:rsidRDefault="000362FA" w:rsidP="000362FA">
      <w:pPr>
        <w:ind w:left="720" w:hanging="720"/>
        <w:jc w:val="both"/>
        <w:rPr>
          <w:szCs w:val="20"/>
        </w:rPr>
      </w:pPr>
      <w:r w:rsidRPr="00E4569F">
        <w:rPr>
          <w:szCs w:val="20"/>
        </w:rPr>
        <w:t>13.4</w:t>
      </w:r>
      <w:r w:rsidRPr="00E4569F">
        <w:rPr>
          <w:szCs w:val="20"/>
        </w:rPr>
        <w:tab/>
        <w:t>The Offer must be fully completed.  Any Offer which:</w:t>
      </w:r>
    </w:p>
    <w:p w14:paraId="3C3C3818" w14:textId="77777777" w:rsidR="000362FA" w:rsidRPr="00E4569F" w:rsidRDefault="000362FA" w:rsidP="000362FA">
      <w:pPr>
        <w:ind w:left="1440" w:hanging="720"/>
        <w:jc w:val="both"/>
        <w:rPr>
          <w:szCs w:val="20"/>
        </w:rPr>
      </w:pPr>
    </w:p>
    <w:p w14:paraId="6D40B2A7" w14:textId="77777777" w:rsidR="000362FA" w:rsidRPr="00E4569F" w:rsidRDefault="000362FA" w:rsidP="000362FA">
      <w:pPr>
        <w:ind w:firstLine="720"/>
        <w:jc w:val="both"/>
        <w:rPr>
          <w:szCs w:val="20"/>
        </w:rPr>
      </w:pPr>
      <w:r w:rsidRPr="00E4569F">
        <w:rPr>
          <w:szCs w:val="20"/>
        </w:rPr>
        <w:t>a.</w:t>
      </w:r>
      <w:r w:rsidRPr="00E4569F">
        <w:rPr>
          <w:szCs w:val="20"/>
        </w:rPr>
        <w:tab/>
        <w:t xml:space="preserve">contains gaps, </w:t>
      </w:r>
      <w:proofErr w:type="gramStart"/>
      <w:r w:rsidRPr="00E4569F">
        <w:rPr>
          <w:szCs w:val="20"/>
        </w:rPr>
        <w:t>omissions</w:t>
      </w:r>
      <w:proofErr w:type="gramEnd"/>
      <w:r w:rsidRPr="00E4569F">
        <w:rPr>
          <w:szCs w:val="20"/>
        </w:rPr>
        <w:t xml:space="preserve"> or obvious errors; or</w:t>
      </w:r>
    </w:p>
    <w:p w14:paraId="6612AAE0" w14:textId="77777777" w:rsidR="000362FA" w:rsidRPr="00E4569F" w:rsidRDefault="000362FA" w:rsidP="000362FA">
      <w:pPr>
        <w:ind w:firstLine="720"/>
        <w:jc w:val="both"/>
        <w:rPr>
          <w:szCs w:val="20"/>
        </w:rPr>
      </w:pPr>
      <w:r w:rsidRPr="00E4569F">
        <w:rPr>
          <w:szCs w:val="20"/>
        </w:rPr>
        <w:t>b.</w:t>
      </w:r>
      <w:r w:rsidRPr="00E4569F">
        <w:rPr>
          <w:szCs w:val="20"/>
        </w:rPr>
        <w:tab/>
        <w:t>does not comply with instructions; or</w:t>
      </w:r>
    </w:p>
    <w:p w14:paraId="7532371A" w14:textId="746B8628" w:rsidR="000362FA" w:rsidRPr="00E4569F" w:rsidRDefault="000362FA" w:rsidP="000362FA">
      <w:pPr>
        <w:ind w:left="1440" w:hanging="720"/>
        <w:jc w:val="both"/>
        <w:rPr>
          <w:szCs w:val="20"/>
        </w:rPr>
      </w:pPr>
      <w:r w:rsidRPr="00E4569F">
        <w:rPr>
          <w:szCs w:val="20"/>
        </w:rPr>
        <w:t>c.</w:t>
      </w:r>
      <w:r w:rsidRPr="00E4569F">
        <w:rPr>
          <w:szCs w:val="20"/>
        </w:rPr>
        <w:tab/>
        <w:t xml:space="preserve">does not contain the same legal entity information that you have detailed when registering on the </w:t>
      </w:r>
      <w:r w:rsidR="000A3A46">
        <w:rPr>
          <w:szCs w:val="20"/>
        </w:rPr>
        <w:t>Atamis</w:t>
      </w:r>
      <w:r w:rsidRPr="00E4569F">
        <w:rPr>
          <w:szCs w:val="20"/>
        </w:rPr>
        <w:t xml:space="preserve"> system; or</w:t>
      </w:r>
    </w:p>
    <w:p w14:paraId="2278D795" w14:textId="77777777" w:rsidR="000362FA" w:rsidRPr="00E4569F" w:rsidRDefault="000362FA" w:rsidP="000362FA">
      <w:pPr>
        <w:ind w:left="1440" w:hanging="720"/>
        <w:jc w:val="both"/>
        <w:rPr>
          <w:bCs/>
          <w:szCs w:val="20"/>
        </w:rPr>
      </w:pPr>
      <w:r w:rsidRPr="00E4569F">
        <w:rPr>
          <w:szCs w:val="20"/>
        </w:rPr>
        <w:t>d.</w:t>
      </w:r>
      <w:r w:rsidRPr="00E4569F">
        <w:rPr>
          <w:szCs w:val="20"/>
        </w:rPr>
        <w:tab/>
        <w:t>contains documents within the general document bank and not on the specific questions requested</w:t>
      </w:r>
      <w:r w:rsidR="00123844">
        <w:rPr>
          <w:szCs w:val="20"/>
        </w:rPr>
        <w:t xml:space="preserve"> </w:t>
      </w:r>
      <w:r w:rsidRPr="00E4569F">
        <w:rPr>
          <w:bCs/>
          <w:szCs w:val="20"/>
        </w:rPr>
        <w:t>may be rejected.</w:t>
      </w:r>
    </w:p>
    <w:p w14:paraId="10F341C7" w14:textId="77777777" w:rsidR="000362FA" w:rsidRPr="00E4569F" w:rsidRDefault="000362FA" w:rsidP="000362FA">
      <w:pPr>
        <w:jc w:val="both"/>
        <w:rPr>
          <w:b/>
          <w:szCs w:val="20"/>
        </w:rPr>
      </w:pPr>
    </w:p>
    <w:p w14:paraId="5F2F302E" w14:textId="77777777" w:rsidR="000362FA" w:rsidRPr="00E4569F" w:rsidRDefault="000362FA" w:rsidP="000362FA">
      <w:pPr>
        <w:jc w:val="both"/>
        <w:rPr>
          <w:szCs w:val="20"/>
        </w:rPr>
      </w:pPr>
      <w:r w:rsidRPr="00E4569F">
        <w:rPr>
          <w:szCs w:val="20"/>
        </w:rPr>
        <w:t>13.5</w:t>
      </w:r>
      <w:r w:rsidRPr="00E4569F">
        <w:rPr>
          <w:szCs w:val="20"/>
        </w:rPr>
        <w:tab/>
        <w:t>Offers cannot be submitted after the closing time.</w:t>
      </w:r>
    </w:p>
    <w:p w14:paraId="30583A17" w14:textId="77777777" w:rsidR="000362FA" w:rsidRPr="00E4569F" w:rsidRDefault="000362FA" w:rsidP="000362FA">
      <w:pPr>
        <w:jc w:val="both"/>
        <w:rPr>
          <w:b/>
          <w:szCs w:val="20"/>
        </w:rPr>
      </w:pPr>
    </w:p>
    <w:p w14:paraId="43B954FA" w14:textId="4F5C7F07" w:rsidR="000362FA" w:rsidRPr="00E4569F" w:rsidRDefault="000362FA" w:rsidP="0062536A">
      <w:pPr>
        <w:ind w:left="720" w:hanging="720"/>
        <w:jc w:val="both"/>
        <w:rPr>
          <w:szCs w:val="20"/>
        </w:rPr>
      </w:pPr>
      <w:r w:rsidRPr="00E4569F">
        <w:rPr>
          <w:szCs w:val="20"/>
        </w:rPr>
        <w:t>13.6</w:t>
      </w:r>
      <w:r w:rsidRPr="00E4569F">
        <w:rPr>
          <w:szCs w:val="20"/>
        </w:rPr>
        <w:tab/>
        <w:t xml:space="preserve">The contract will be awarded </w:t>
      </w:r>
      <w:proofErr w:type="gramStart"/>
      <w:r w:rsidRPr="00E4569F">
        <w:rPr>
          <w:szCs w:val="20"/>
        </w:rPr>
        <w:t xml:space="preserve">on the basis </w:t>
      </w:r>
      <w:r w:rsidRPr="001B0556">
        <w:rPr>
          <w:szCs w:val="20"/>
        </w:rPr>
        <w:t>of</w:t>
      </w:r>
      <w:proofErr w:type="gramEnd"/>
      <w:r w:rsidRPr="001B0556">
        <w:rPr>
          <w:szCs w:val="20"/>
        </w:rPr>
        <w:t xml:space="preserve"> </w:t>
      </w:r>
      <w:r w:rsidR="0062536A">
        <w:rPr>
          <w:szCs w:val="20"/>
        </w:rPr>
        <w:t>40</w:t>
      </w:r>
      <w:r w:rsidR="00CF14B5" w:rsidRPr="001B0556">
        <w:rPr>
          <w:szCs w:val="20"/>
        </w:rPr>
        <w:t xml:space="preserve">% Price, </w:t>
      </w:r>
      <w:r w:rsidR="0062536A">
        <w:rPr>
          <w:szCs w:val="20"/>
        </w:rPr>
        <w:t>40</w:t>
      </w:r>
      <w:r w:rsidR="00CF14B5" w:rsidRPr="001B0556">
        <w:rPr>
          <w:szCs w:val="20"/>
        </w:rPr>
        <w:t>% Quality</w:t>
      </w:r>
      <w:r w:rsidR="0062536A">
        <w:rPr>
          <w:szCs w:val="20"/>
        </w:rPr>
        <w:t xml:space="preserve">, 10% </w:t>
      </w:r>
      <w:r w:rsidR="0062536A" w:rsidRPr="0062536A">
        <w:rPr>
          <w:szCs w:val="20"/>
        </w:rPr>
        <w:t xml:space="preserve">Implementation and </w:t>
      </w:r>
      <w:r w:rsidR="0062536A">
        <w:rPr>
          <w:szCs w:val="20"/>
        </w:rPr>
        <w:t xml:space="preserve">mobilization and 10% </w:t>
      </w:r>
      <w:r w:rsidR="0062536A" w:rsidRPr="0062536A">
        <w:rPr>
          <w:szCs w:val="20"/>
        </w:rPr>
        <w:t xml:space="preserve">Sustainability and Social </w:t>
      </w:r>
      <w:r w:rsidR="0062536A" w:rsidRPr="00B56AF3">
        <w:rPr>
          <w:szCs w:val="20"/>
        </w:rPr>
        <w:t xml:space="preserve">Value </w:t>
      </w:r>
      <w:r w:rsidR="009045FF" w:rsidRPr="00B56AF3">
        <w:rPr>
          <w:szCs w:val="20"/>
        </w:rPr>
        <w:t xml:space="preserve">see </w:t>
      </w:r>
      <w:r w:rsidR="00C6337A" w:rsidRPr="00B56AF3">
        <w:rPr>
          <w:szCs w:val="20"/>
        </w:rPr>
        <w:t xml:space="preserve">Document </w:t>
      </w:r>
      <w:r w:rsidR="00B56AF3" w:rsidRPr="00B56AF3">
        <w:rPr>
          <w:szCs w:val="20"/>
        </w:rPr>
        <w:t>5</w:t>
      </w:r>
      <w:r w:rsidR="00C6337A" w:rsidRPr="00B56AF3">
        <w:rPr>
          <w:szCs w:val="20"/>
        </w:rPr>
        <w:t>. Evaluation criteria, weightings and questions.</w:t>
      </w:r>
      <w:r w:rsidR="00C6337A">
        <w:rPr>
          <w:szCs w:val="20"/>
        </w:rPr>
        <w:t xml:space="preserve"> </w:t>
      </w:r>
    </w:p>
    <w:p w14:paraId="37FDE5BE" w14:textId="77777777" w:rsidR="000362FA" w:rsidRPr="00E4569F" w:rsidRDefault="000362FA" w:rsidP="000362FA">
      <w:pPr>
        <w:ind w:left="720" w:hanging="720"/>
        <w:jc w:val="both"/>
        <w:rPr>
          <w:b/>
          <w:bCs/>
          <w:i/>
          <w:iCs/>
          <w:szCs w:val="20"/>
        </w:rPr>
      </w:pPr>
    </w:p>
    <w:p w14:paraId="22638B95" w14:textId="77777777" w:rsidR="000362FA" w:rsidRPr="00E4569F" w:rsidRDefault="000362FA" w:rsidP="000362FA">
      <w:pPr>
        <w:keepNext/>
        <w:jc w:val="both"/>
        <w:outlineLvl w:val="0"/>
        <w:rPr>
          <w:b/>
          <w:szCs w:val="20"/>
        </w:rPr>
      </w:pPr>
      <w:r w:rsidRPr="00E4569F">
        <w:rPr>
          <w:b/>
          <w:szCs w:val="20"/>
        </w:rPr>
        <w:t>14.</w:t>
      </w:r>
      <w:r w:rsidRPr="00E4569F">
        <w:rPr>
          <w:b/>
          <w:szCs w:val="20"/>
        </w:rPr>
        <w:tab/>
        <w:t>Contract Timetable</w:t>
      </w:r>
    </w:p>
    <w:p w14:paraId="5FEE99A3" w14:textId="77777777" w:rsidR="000362FA" w:rsidRPr="00E4569F" w:rsidRDefault="000362FA" w:rsidP="000362FA">
      <w:pPr>
        <w:jc w:val="both"/>
        <w:rPr>
          <w:szCs w:val="20"/>
        </w:rPr>
      </w:pPr>
    </w:p>
    <w:p w14:paraId="71B76338" w14:textId="77777777" w:rsidR="00437CAB" w:rsidRDefault="000362FA" w:rsidP="00437CAB">
      <w:pPr>
        <w:ind w:left="720" w:hanging="720"/>
        <w:jc w:val="both"/>
        <w:rPr>
          <w:szCs w:val="20"/>
        </w:rPr>
      </w:pPr>
      <w:r w:rsidRPr="00E4569F">
        <w:rPr>
          <w:szCs w:val="20"/>
        </w:rPr>
        <w:t>14.1</w:t>
      </w:r>
      <w:r w:rsidRPr="00E4569F">
        <w:rPr>
          <w:szCs w:val="20"/>
        </w:rPr>
        <w:tab/>
      </w:r>
      <w:r w:rsidR="00437CAB" w:rsidRPr="00E4569F">
        <w:rPr>
          <w:szCs w:val="20"/>
        </w:rPr>
        <w:t xml:space="preserve">The contract timetable will be </w:t>
      </w:r>
      <w:r w:rsidR="00437CAB">
        <w:rPr>
          <w:szCs w:val="20"/>
        </w:rPr>
        <w:t xml:space="preserve">followed as stated below, the Trust reserves the right to amend dates as required: </w:t>
      </w:r>
    </w:p>
    <w:p w14:paraId="23664D04" w14:textId="77777777" w:rsidR="00437CAB" w:rsidRDefault="00437CAB" w:rsidP="00437CAB">
      <w:pPr>
        <w:ind w:left="720" w:hanging="720"/>
        <w:jc w:val="both"/>
        <w:rPr>
          <w:szCs w:val="20"/>
        </w:rPr>
      </w:pPr>
    </w:p>
    <w:tbl>
      <w:tblPr>
        <w:tblW w:w="9356" w:type="dxa"/>
        <w:tblInd w:w="7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4" w:type="dxa"/>
          <w:right w:w="74" w:type="dxa"/>
        </w:tblCellMar>
        <w:tblLook w:val="04A0" w:firstRow="1" w:lastRow="0" w:firstColumn="1" w:lastColumn="0" w:noHBand="0" w:noVBand="1"/>
      </w:tblPr>
      <w:tblGrid>
        <w:gridCol w:w="3402"/>
        <w:gridCol w:w="5954"/>
      </w:tblGrid>
      <w:tr w:rsidR="00437CAB" w:rsidRPr="0032132B" w14:paraId="41B29A6E" w14:textId="77777777" w:rsidTr="00437CAB">
        <w:tc>
          <w:tcPr>
            <w:tcW w:w="3402" w:type="dxa"/>
          </w:tcPr>
          <w:p w14:paraId="26A54BA0" w14:textId="77777777" w:rsidR="00437CAB" w:rsidRPr="0032132B" w:rsidRDefault="00437CAB" w:rsidP="00AF6840">
            <w:pPr>
              <w:rPr>
                <w:rFonts w:cs="Arial"/>
              </w:rPr>
            </w:pPr>
            <w:r w:rsidRPr="0032132B">
              <w:rPr>
                <w:rFonts w:cs="Arial"/>
              </w:rPr>
              <w:t xml:space="preserve">COMPLETE BY </w:t>
            </w:r>
          </w:p>
        </w:tc>
        <w:tc>
          <w:tcPr>
            <w:tcW w:w="5954" w:type="dxa"/>
          </w:tcPr>
          <w:p w14:paraId="2E53034E" w14:textId="77777777" w:rsidR="00437CAB" w:rsidRPr="0032132B" w:rsidRDefault="00437CAB" w:rsidP="00AF6840">
            <w:pPr>
              <w:rPr>
                <w:rFonts w:cs="Arial"/>
              </w:rPr>
            </w:pPr>
            <w:r w:rsidRPr="0032132B">
              <w:rPr>
                <w:rFonts w:cs="Arial"/>
              </w:rPr>
              <w:t>ACTIVITY</w:t>
            </w:r>
          </w:p>
        </w:tc>
      </w:tr>
      <w:tr w:rsidR="00437CAB" w:rsidRPr="0032132B" w14:paraId="77D8574D" w14:textId="77777777" w:rsidTr="00437CAB">
        <w:tc>
          <w:tcPr>
            <w:tcW w:w="3402" w:type="dxa"/>
          </w:tcPr>
          <w:p w14:paraId="7BDB58A8" w14:textId="589C7F0D" w:rsidR="00437CAB" w:rsidRPr="0032132B" w:rsidRDefault="00437CAB" w:rsidP="00AF6840">
            <w:pPr>
              <w:rPr>
                <w:rFonts w:cs="Arial"/>
              </w:rPr>
            </w:pPr>
            <w:r>
              <w:rPr>
                <w:rFonts w:cs="Arial"/>
              </w:rPr>
              <w:t>3</w:t>
            </w:r>
            <w:r w:rsidRPr="00437CAB">
              <w:rPr>
                <w:rFonts w:cs="Arial"/>
                <w:vertAlign w:val="superscript"/>
              </w:rPr>
              <w:t>rd</w:t>
            </w:r>
            <w:r>
              <w:rPr>
                <w:rFonts w:cs="Arial"/>
              </w:rPr>
              <w:t xml:space="preserve"> October 2022 </w:t>
            </w:r>
          </w:p>
        </w:tc>
        <w:tc>
          <w:tcPr>
            <w:tcW w:w="5954" w:type="dxa"/>
          </w:tcPr>
          <w:p w14:paraId="28E5180C" w14:textId="77777777" w:rsidR="00437CAB" w:rsidRPr="0032132B" w:rsidRDefault="00437CAB" w:rsidP="00AF6840">
            <w:pPr>
              <w:rPr>
                <w:rFonts w:cs="Arial"/>
              </w:rPr>
            </w:pPr>
            <w:r w:rsidRPr="0032132B">
              <w:rPr>
                <w:rFonts w:cs="Arial"/>
              </w:rPr>
              <w:t xml:space="preserve">ITT </w:t>
            </w:r>
            <w:r>
              <w:rPr>
                <w:rFonts w:cs="Arial"/>
              </w:rPr>
              <w:t>published</w:t>
            </w:r>
          </w:p>
        </w:tc>
      </w:tr>
      <w:tr w:rsidR="00437CAB" w:rsidRPr="0032132B" w14:paraId="0FA0D7B0" w14:textId="77777777" w:rsidTr="00437CAB">
        <w:tc>
          <w:tcPr>
            <w:tcW w:w="3402" w:type="dxa"/>
          </w:tcPr>
          <w:p w14:paraId="419A2819" w14:textId="38FBEF48" w:rsidR="00437CAB" w:rsidRPr="0032132B" w:rsidRDefault="000A3A46" w:rsidP="00AF6840">
            <w:pPr>
              <w:rPr>
                <w:rFonts w:cs="Arial"/>
              </w:rPr>
            </w:pPr>
            <w:r>
              <w:rPr>
                <w:rFonts w:cs="Arial"/>
              </w:rPr>
              <w:t>3</w:t>
            </w:r>
            <w:r w:rsidRPr="000A3A46">
              <w:rPr>
                <w:rFonts w:cs="Arial"/>
                <w:vertAlign w:val="superscript"/>
              </w:rPr>
              <w:t>rd</w:t>
            </w:r>
            <w:r>
              <w:rPr>
                <w:rFonts w:cs="Arial"/>
              </w:rPr>
              <w:t xml:space="preserve"> November 2022</w:t>
            </w:r>
          </w:p>
        </w:tc>
        <w:tc>
          <w:tcPr>
            <w:tcW w:w="5954" w:type="dxa"/>
          </w:tcPr>
          <w:p w14:paraId="52011C20" w14:textId="77777777" w:rsidR="00437CAB" w:rsidRPr="0032132B" w:rsidRDefault="00437CAB" w:rsidP="00AF6840">
            <w:pPr>
              <w:rPr>
                <w:rFonts w:cs="Arial"/>
              </w:rPr>
            </w:pPr>
            <w:r w:rsidRPr="0032132B">
              <w:rPr>
                <w:rFonts w:cs="Arial"/>
              </w:rPr>
              <w:t xml:space="preserve">Deadline for bidder clarification questions </w:t>
            </w:r>
          </w:p>
        </w:tc>
      </w:tr>
      <w:tr w:rsidR="00437CAB" w:rsidRPr="0032132B" w14:paraId="12C94BC2" w14:textId="77777777" w:rsidTr="00437CAB">
        <w:trPr>
          <w:trHeight w:val="82"/>
        </w:trPr>
        <w:tc>
          <w:tcPr>
            <w:tcW w:w="3402" w:type="dxa"/>
          </w:tcPr>
          <w:p w14:paraId="287F292C" w14:textId="2005D476" w:rsidR="00437CAB" w:rsidRPr="0032132B" w:rsidRDefault="00437CAB" w:rsidP="00AF6840">
            <w:pPr>
              <w:tabs>
                <w:tab w:val="right" w:pos="2261"/>
              </w:tabs>
              <w:rPr>
                <w:rFonts w:cs="Arial"/>
              </w:rPr>
            </w:pPr>
            <w:r w:rsidRPr="00437CAB">
              <w:rPr>
                <w:rFonts w:cs="Arial"/>
              </w:rPr>
              <w:t>14th November 2022</w:t>
            </w:r>
            <w:r>
              <w:rPr>
                <w:rFonts w:cs="Arial"/>
              </w:rPr>
              <w:t xml:space="preserve"> 3pm</w:t>
            </w:r>
          </w:p>
        </w:tc>
        <w:tc>
          <w:tcPr>
            <w:tcW w:w="5954" w:type="dxa"/>
          </w:tcPr>
          <w:p w14:paraId="315B333C" w14:textId="77777777" w:rsidR="00437CAB" w:rsidRPr="0032132B" w:rsidRDefault="00437CAB" w:rsidP="00AF6840">
            <w:pPr>
              <w:rPr>
                <w:rFonts w:cs="Arial"/>
              </w:rPr>
            </w:pPr>
            <w:r w:rsidRPr="0032132B">
              <w:rPr>
                <w:rFonts w:cs="Arial"/>
              </w:rPr>
              <w:t xml:space="preserve">Tender deadline </w:t>
            </w:r>
          </w:p>
        </w:tc>
      </w:tr>
      <w:tr w:rsidR="00437CAB" w:rsidRPr="0032132B" w14:paraId="04A66F1D" w14:textId="77777777" w:rsidTr="00437CAB">
        <w:tc>
          <w:tcPr>
            <w:tcW w:w="3402" w:type="dxa"/>
          </w:tcPr>
          <w:p w14:paraId="635A25C9" w14:textId="18AA83F3" w:rsidR="00437CAB" w:rsidRPr="0032132B" w:rsidRDefault="00437CAB" w:rsidP="00AF6840">
            <w:pPr>
              <w:rPr>
                <w:rFonts w:cs="Arial"/>
              </w:rPr>
            </w:pPr>
            <w:r>
              <w:rPr>
                <w:rFonts w:cs="Arial"/>
              </w:rPr>
              <w:t>19</w:t>
            </w:r>
            <w:r w:rsidRPr="00437CAB">
              <w:rPr>
                <w:rFonts w:cs="Arial"/>
                <w:vertAlign w:val="superscript"/>
              </w:rPr>
              <w:t>th</w:t>
            </w:r>
            <w:r>
              <w:rPr>
                <w:rFonts w:cs="Arial"/>
              </w:rPr>
              <w:t xml:space="preserve"> December 2022</w:t>
            </w:r>
            <w:r w:rsidRPr="0032132B">
              <w:rPr>
                <w:rFonts w:cs="Arial"/>
              </w:rPr>
              <w:t xml:space="preserve"> </w:t>
            </w:r>
          </w:p>
        </w:tc>
        <w:tc>
          <w:tcPr>
            <w:tcW w:w="5954" w:type="dxa"/>
          </w:tcPr>
          <w:p w14:paraId="14686990" w14:textId="77777777" w:rsidR="00437CAB" w:rsidRPr="0032132B" w:rsidRDefault="00437CAB" w:rsidP="00AF6840">
            <w:pPr>
              <w:rPr>
                <w:rFonts w:cs="Arial"/>
              </w:rPr>
            </w:pPr>
            <w:r w:rsidRPr="0032132B">
              <w:rPr>
                <w:rFonts w:cs="Arial"/>
              </w:rPr>
              <w:t>Trust to conclude evaluation and select preferred bidder</w:t>
            </w:r>
          </w:p>
        </w:tc>
      </w:tr>
      <w:tr w:rsidR="00437CAB" w:rsidRPr="0032132B" w14:paraId="7B26E1D4" w14:textId="77777777" w:rsidTr="00437CAB">
        <w:tc>
          <w:tcPr>
            <w:tcW w:w="3402" w:type="dxa"/>
          </w:tcPr>
          <w:p w14:paraId="00016F0D" w14:textId="19AA9B86" w:rsidR="00437CAB" w:rsidRPr="0032132B" w:rsidRDefault="00437CAB" w:rsidP="00AF6840">
            <w:pPr>
              <w:rPr>
                <w:rFonts w:cs="Arial"/>
              </w:rPr>
            </w:pPr>
            <w:r>
              <w:rPr>
                <w:rFonts w:cs="Arial"/>
              </w:rPr>
              <w:t>20</w:t>
            </w:r>
            <w:r w:rsidRPr="00437CAB">
              <w:rPr>
                <w:rFonts w:cs="Arial"/>
                <w:vertAlign w:val="superscript"/>
              </w:rPr>
              <w:t>th</w:t>
            </w:r>
            <w:r>
              <w:rPr>
                <w:rFonts w:cs="Arial"/>
              </w:rPr>
              <w:t xml:space="preserve"> December 2022</w:t>
            </w:r>
          </w:p>
        </w:tc>
        <w:tc>
          <w:tcPr>
            <w:tcW w:w="5954" w:type="dxa"/>
          </w:tcPr>
          <w:p w14:paraId="520DEC16" w14:textId="77777777" w:rsidR="00437CAB" w:rsidRPr="0032132B" w:rsidRDefault="00437CAB" w:rsidP="00AF6840">
            <w:pPr>
              <w:rPr>
                <w:rFonts w:cs="Arial"/>
              </w:rPr>
            </w:pPr>
            <w:r w:rsidRPr="0032132B">
              <w:rPr>
                <w:rFonts w:cs="Arial"/>
              </w:rPr>
              <w:t>Trust contract approval</w:t>
            </w:r>
          </w:p>
        </w:tc>
      </w:tr>
      <w:tr w:rsidR="00437CAB" w:rsidRPr="0032132B" w14:paraId="6DD27267" w14:textId="77777777" w:rsidTr="00437CAB">
        <w:tc>
          <w:tcPr>
            <w:tcW w:w="3402" w:type="dxa"/>
          </w:tcPr>
          <w:p w14:paraId="1DB287EA" w14:textId="219D59D3" w:rsidR="00437CAB" w:rsidRPr="0032132B" w:rsidRDefault="00437CAB" w:rsidP="00AF6840">
            <w:pPr>
              <w:rPr>
                <w:rFonts w:cs="Arial"/>
              </w:rPr>
            </w:pPr>
            <w:r>
              <w:rPr>
                <w:rFonts w:cs="Arial"/>
              </w:rPr>
              <w:t>3</w:t>
            </w:r>
            <w:r w:rsidRPr="00437CAB">
              <w:rPr>
                <w:rFonts w:cs="Arial"/>
                <w:vertAlign w:val="superscript"/>
              </w:rPr>
              <w:t>rd</w:t>
            </w:r>
            <w:r>
              <w:rPr>
                <w:rFonts w:cs="Arial"/>
              </w:rPr>
              <w:t xml:space="preserve"> January 2023</w:t>
            </w:r>
          </w:p>
        </w:tc>
        <w:tc>
          <w:tcPr>
            <w:tcW w:w="5954" w:type="dxa"/>
          </w:tcPr>
          <w:p w14:paraId="6514E643" w14:textId="58AB6C98" w:rsidR="00437CAB" w:rsidRPr="0032132B" w:rsidRDefault="00437CAB" w:rsidP="00AF6840">
            <w:pPr>
              <w:rPr>
                <w:rFonts w:cs="Arial"/>
              </w:rPr>
            </w:pPr>
            <w:r w:rsidRPr="00437CAB">
              <w:rPr>
                <w:rFonts w:cs="Arial"/>
              </w:rPr>
              <w:t>Standstill Period (Minimum 10 days)</w:t>
            </w:r>
          </w:p>
        </w:tc>
      </w:tr>
      <w:tr w:rsidR="00437CAB" w:rsidRPr="0032132B" w14:paraId="324F36FB" w14:textId="77777777" w:rsidTr="00437CAB">
        <w:tc>
          <w:tcPr>
            <w:tcW w:w="3402" w:type="dxa"/>
          </w:tcPr>
          <w:p w14:paraId="3D7BBFFF" w14:textId="1D5F2FF9" w:rsidR="00437CAB" w:rsidRPr="0032132B" w:rsidRDefault="00437CAB" w:rsidP="00AF6840">
            <w:pPr>
              <w:rPr>
                <w:rFonts w:cs="Arial"/>
              </w:rPr>
            </w:pPr>
            <w:r>
              <w:rPr>
                <w:rFonts w:cs="Arial"/>
              </w:rPr>
              <w:t>1</w:t>
            </w:r>
            <w:r w:rsidR="00732748">
              <w:rPr>
                <w:rFonts w:cs="Arial"/>
              </w:rPr>
              <w:t>3</w:t>
            </w:r>
            <w:r w:rsidRPr="00437CAB">
              <w:rPr>
                <w:rFonts w:cs="Arial"/>
                <w:vertAlign w:val="superscript"/>
              </w:rPr>
              <w:t>th</w:t>
            </w:r>
            <w:r>
              <w:rPr>
                <w:rFonts w:cs="Arial"/>
              </w:rPr>
              <w:t xml:space="preserve"> January 2023</w:t>
            </w:r>
          </w:p>
        </w:tc>
        <w:tc>
          <w:tcPr>
            <w:tcW w:w="5954" w:type="dxa"/>
          </w:tcPr>
          <w:p w14:paraId="4F8166BD" w14:textId="77777777" w:rsidR="00437CAB" w:rsidRPr="0032132B" w:rsidRDefault="00437CAB" w:rsidP="00AF6840">
            <w:pPr>
              <w:rPr>
                <w:rFonts w:cs="Arial"/>
              </w:rPr>
            </w:pPr>
            <w:r w:rsidRPr="0032132B">
              <w:rPr>
                <w:rFonts w:cs="Arial"/>
              </w:rPr>
              <w:t>Contract Award</w:t>
            </w:r>
          </w:p>
        </w:tc>
      </w:tr>
      <w:tr w:rsidR="00437CAB" w:rsidRPr="0032132B" w14:paraId="53EAA692" w14:textId="77777777" w:rsidTr="00437CAB">
        <w:tc>
          <w:tcPr>
            <w:tcW w:w="3402" w:type="dxa"/>
          </w:tcPr>
          <w:p w14:paraId="23FCF841" w14:textId="5E523385" w:rsidR="00437CAB" w:rsidRPr="0032132B" w:rsidRDefault="00437CAB" w:rsidP="00AF6840">
            <w:pPr>
              <w:rPr>
                <w:rFonts w:cs="Arial"/>
              </w:rPr>
            </w:pPr>
            <w:r>
              <w:rPr>
                <w:rFonts w:cs="Arial"/>
              </w:rPr>
              <w:t>January-March 2023</w:t>
            </w:r>
            <w:r w:rsidRPr="0032132B">
              <w:rPr>
                <w:rFonts w:cs="Arial"/>
              </w:rPr>
              <w:t xml:space="preserve"> </w:t>
            </w:r>
          </w:p>
        </w:tc>
        <w:tc>
          <w:tcPr>
            <w:tcW w:w="5954" w:type="dxa"/>
          </w:tcPr>
          <w:p w14:paraId="3ACC8A83" w14:textId="77777777" w:rsidR="00437CAB" w:rsidRPr="0032132B" w:rsidRDefault="00437CAB" w:rsidP="00AF6840">
            <w:pPr>
              <w:rPr>
                <w:rFonts w:cs="Arial"/>
              </w:rPr>
            </w:pPr>
            <w:r w:rsidRPr="0032132B">
              <w:rPr>
                <w:rFonts w:cs="Arial"/>
              </w:rPr>
              <w:t>Negotiate Final contract</w:t>
            </w:r>
          </w:p>
        </w:tc>
      </w:tr>
      <w:tr w:rsidR="00437CAB" w:rsidRPr="0032132B" w14:paraId="40C87790" w14:textId="77777777" w:rsidTr="00437CAB">
        <w:tc>
          <w:tcPr>
            <w:tcW w:w="3402" w:type="dxa"/>
          </w:tcPr>
          <w:p w14:paraId="6C0506DA" w14:textId="5E7112C3" w:rsidR="00437CAB" w:rsidRPr="0032132B" w:rsidRDefault="00437CAB" w:rsidP="00AF6840">
            <w:pPr>
              <w:rPr>
                <w:rFonts w:cs="Arial"/>
              </w:rPr>
            </w:pPr>
            <w:r>
              <w:rPr>
                <w:rFonts w:cs="Arial"/>
              </w:rPr>
              <w:t>1</w:t>
            </w:r>
            <w:r w:rsidRPr="00437CAB">
              <w:rPr>
                <w:rFonts w:cs="Arial"/>
                <w:vertAlign w:val="superscript"/>
              </w:rPr>
              <w:t>st</w:t>
            </w:r>
            <w:r>
              <w:rPr>
                <w:rFonts w:cs="Arial"/>
              </w:rPr>
              <w:t xml:space="preserve"> April 2023</w:t>
            </w:r>
          </w:p>
        </w:tc>
        <w:tc>
          <w:tcPr>
            <w:tcW w:w="5954" w:type="dxa"/>
          </w:tcPr>
          <w:p w14:paraId="17E4D4E8" w14:textId="77777777" w:rsidR="00437CAB" w:rsidRPr="0032132B" w:rsidRDefault="00437CAB" w:rsidP="00AF6840">
            <w:pPr>
              <w:rPr>
                <w:rFonts w:cs="Arial"/>
              </w:rPr>
            </w:pPr>
            <w:proofErr w:type="gramStart"/>
            <w:r w:rsidRPr="0032132B">
              <w:rPr>
                <w:rFonts w:cs="Arial"/>
              </w:rPr>
              <w:t>Contract</w:t>
            </w:r>
            <w:proofErr w:type="gramEnd"/>
            <w:r w:rsidRPr="0032132B">
              <w:rPr>
                <w:rFonts w:cs="Arial"/>
              </w:rPr>
              <w:t xml:space="preserve"> start (or agreed alternative)</w:t>
            </w:r>
          </w:p>
        </w:tc>
      </w:tr>
    </w:tbl>
    <w:p w14:paraId="659F9A64" w14:textId="77777777" w:rsidR="00437CAB" w:rsidRDefault="00437CAB" w:rsidP="00437CAB">
      <w:pPr>
        <w:ind w:left="720" w:hanging="720"/>
        <w:jc w:val="both"/>
        <w:rPr>
          <w:szCs w:val="20"/>
        </w:rPr>
      </w:pPr>
    </w:p>
    <w:p w14:paraId="5F88D921" w14:textId="36F2C851" w:rsidR="000362FA" w:rsidRPr="00E4569F" w:rsidRDefault="000362FA" w:rsidP="000362FA">
      <w:pPr>
        <w:ind w:left="720" w:hanging="720"/>
        <w:jc w:val="both"/>
        <w:rPr>
          <w:b/>
          <w:szCs w:val="20"/>
        </w:rPr>
      </w:pPr>
    </w:p>
    <w:p w14:paraId="1FFEBBCE" w14:textId="128F5095" w:rsidR="000362FA" w:rsidRDefault="000362FA" w:rsidP="000362FA">
      <w:pPr>
        <w:tabs>
          <w:tab w:val="left" w:pos="-720"/>
        </w:tabs>
        <w:suppressAutoHyphens/>
        <w:jc w:val="both"/>
        <w:rPr>
          <w:b/>
          <w:spacing w:val="-3"/>
          <w:szCs w:val="20"/>
        </w:rPr>
      </w:pPr>
    </w:p>
    <w:p w14:paraId="1F1320C0" w14:textId="3BDC1734" w:rsidR="00437CAB" w:rsidRDefault="00437CAB" w:rsidP="000362FA">
      <w:pPr>
        <w:tabs>
          <w:tab w:val="left" w:pos="-720"/>
        </w:tabs>
        <w:suppressAutoHyphens/>
        <w:jc w:val="both"/>
        <w:rPr>
          <w:b/>
          <w:spacing w:val="-3"/>
          <w:szCs w:val="20"/>
        </w:rPr>
      </w:pPr>
    </w:p>
    <w:p w14:paraId="0572FB3D" w14:textId="271D025E" w:rsidR="00437CAB" w:rsidRDefault="00437CAB" w:rsidP="000362FA">
      <w:pPr>
        <w:tabs>
          <w:tab w:val="left" w:pos="-720"/>
        </w:tabs>
        <w:suppressAutoHyphens/>
        <w:jc w:val="both"/>
        <w:rPr>
          <w:b/>
          <w:spacing w:val="-3"/>
          <w:szCs w:val="20"/>
        </w:rPr>
      </w:pPr>
    </w:p>
    <w:p w14:paraId="1EF09443" w14:textId="77777777" w:rsidR="00437CAB" w:rsidRPr="00E4569F" w:rsidRDefault="00437CAB" w:rsidP="000362FA">
      <w:pPr>
        <w:tabs>
          <w:tab w:val="left" w:pos="-720"/>
        </w:tabs>
        <w:suppressAutoHyphens/>
        <w:jc w:val="both"/>
        <w:rPr>
          <w:b/>
          <w:spacing w:val="-3"/>
          <w:szCs w:val="20"/>
        </w:rPr>
      </w:pPr>
    </w:p>
    <w:p w14:paraId="0A778822" w14:textId="77777777" w:rsidR="000362FA" w:rsidRPr="00E4569F" w:rsidRDefault="000362FA" w:rsidP="000362FA">
      <w:pPr>
        <w:tabs>
          <w:tab w:val="left" w:pos="-720"/>
        </w:tabs>
        <w:suppressAutoHyphens/>
        <w:jc w:val="both"/>
        <w:rPr>
          <w:b/>
          <w:spacing w:val="-3"/>
          <w:szCs w:val="20"/>
          <w:lang w:val="en-GB"/>
        </w:rPr>
      </w:pPr>
      <w:r w:rsidRPr="00E4569F">
        <w:rPr>
          <w:b/>
          <w:spacing w:val="-3"/>
          <w:szCs w:val="20"/>
          <w:lang w:val="en-GB"/>
        </w:rPr>
        <w:lastRenderedPageBreak/>
        <w:t>15.</w:t>
      </w:r>
      <w:r w:rsidRPr="00E4569F">
        <w:rPr>
          <w:b/>
          <w:spacing w:val="-3"/>
          <w:szCs w:val="20"/>
          <w:lang w:val="en-GB"/>
        </w:rPr>
        <w:tab/>
        <w:t>Notices</w:t>
      </w:r>
    </w:p>
    <w:p w14:paraId="26AE3FF8" w14:textId="77777777" w:rsidR="000362FA" w:rsidRPr="00E4569F" w:rsidRDefault="000362FA" w:rsidP="000362FA">
      <w:pPr>
        <w:tabs>
          <w:tab w:val="left" w:pos="-720"/>
          <w:tab w:val="left" w:pos="0"/>
        </w:tabs>
        <w:suppressAutoHyphens/>
        <w:jc w:val="both"/>
        <w:rPr>
          <w:b/>
          <w:spacing w:val="-3"/>
          <w:szCs w:val="20"/>
          <w:lang w:val="en-GB"/>
        </w:rPr>
      </w:pPr>
    </w:p>
    <w:p w14:paraId="05D8C8BE" w14:textId="084E2C57" w:rsidR="00B73595" w:rsidRDefault="000362FA" w:rsidP="00B73595">
      <w:pPr>
        <w:tabs>
          <w:tab w:val="left" w:pos="-720"/>
          <w:tab w:val="left" w:pos="0"/>
        </w:tabs>
        <w:suppressAutoHyphens/>
        <w:ind w:left="720" w:hanging="720"/>
        <w:jc w:val="both"/>
        <w:rPr>
          <w:spacing w:val="-3"/>
          <w:szCs w:val="20"/>
          <w:lang w:val="en-GB"/>
        </w:rPr>
      </w:pPr>
      <w:r w:rsidRPr="00E4569F">
        <w:rPr>
          <w:bCs/>
          <w:spacing w:val="-3"/>
          <w:szCs w:val="20"/>
          <w:lang w:val="en-GB"/>
        </w:rPr>
        <w:t>15.1</w:t>
      </w:r>
      <w:r w:rsidRPr="00E4569F">
        <w:rPr>
          <w:bCs/>
          <w:spacing w:val="-3"/>
          <w:szCs w:val="20"/>
          <w:lang w:val="en-GB"/>
        </w:rPr>
        <w:tab/>
        <w:t>Any notice to an Offeree required under these Conditions to be given in writing shall be</w:t>
      </w:r>
      <w:r w:rsidRPr="00E4569F">
        <w:rPr>
          <w:spacing w:val="-3"/>
          <w:szCs w:val="20"/>
          <w:lang w:val="en-GB"/>
        </w:rPr>
        <w:t xml:space="preserve"> deemed to be duly served at the time of actual delivery of the </w:t>
      </w:r>
      <w:r w:rsidR="004A506B">
        <w:rPr>
          <w:spacing w:val="-3"/>
          <w:szCs w:val="20"/>
          <w:lang w:val="en-GB"/>
        </w:rPr>
        <w:t>message</w:t>
      </w:r>
      <w:r w:rsidRPr="00E4569F">
        <w:rPr>
          <w:spacing w:val="-3"/>
          <w:szCs w:val="20"/>
          <w:lang w:val="en-GB"/>
        </w:rPr>
        <w:t xml:space="preserve"> to the Offeree’s email address as supplied on the </w:t>
      </w:r>
      <w:r w:rsidR="000A3A46">
        <w:rPr>
          <w:spacing w:val="-3"/>
          <w:szCs w:val="20"/>
          <w:lang w:val="en-GB"/>
        </w:rPr>
        <w:t>Atamis</w:t>
      </w:r>
      <w:r w:rsidRPr="00E4569F">
        <w:rPr>
          <w:spacing w:val="-3"/>
          <w:szCs w:val="20"/>
          <w:lang w:val="en-GB"/>
        </w:rPr>
        <w:t xml:space="preserve"> system.</w:t>
      </w:r>
      <w:r w:rsidR="0062536A">
        <w:rPr>
          <w:spacing w:val="-3"/>
          <w:szCs w:val="20"/>
          <w:lang w:val="en-GB"/>
        </w:rPr>
        <w:t xml:space="preserve"> </w:t>
      </w:r>
    </w:p>
    <w:p w14:paraId="6899C49D" w14:textId="77777777" w:rsidR="00B13EBC" w:rsidRPr="00E4569F" w:rsidRDefault="00B13EBC" w:rsidP="000362FA">
      <w:pPr>
        <w:jc w:val="both"/>
        <w:rPr>
          <w:b/>
          <w:szCs w:val="20"/>
        </w:rPr>
      </w:pPr>
    </w:p>
    <w:p w14:paraId="6E189F96" w14:textId="77777777" w:rsidR="000362FA" w:rsidRDefault="000362FA" w:rsidP="000362FA">
      <w:pPr>
        <w:jc w:val="both"/>
        <w:rPr>
          <w:b/>
          <w:szCs w:val="20"/>
        </w:rPr>
      </w:pPr>
      <w:r w:rsidRPr="00E4569F">
        <w:rPr>
          <w:b/>
          <w:szCs w:val="20"/>
        </w:rPr>
        <w:t>16.</w:t>
      </w:r>
      <w:r w:rsidRPr="00E4569F">
        <w:rPr>
          <w:b/>
          <w:szCs w:val="20"/>
        </w:rPr>
        <w:tab/>
        <w:t>Prices</w:t>
      </w:r>
    </w:p>
    <w:p w14:paraId="41AF348E" w14:textId="77777777" w:rsidR="00B13EBC" w:rsidRDefault="00B13EBC" w:rsidP="000362FA">
      <w:pPr>
        <w:jc w:val="both"/>
        <w:rPr>
          <w:b/>
          <w:szCs w:val="20"/>
        </w:rPr>
      </w:pPr>
    </w:p>
    <w:p w14:paraId="797FF72F" w14:textId="1D825B11" w:rsidR="00B13EBC" w:rsidRDefault="00B13EBC" w:rsidP="000A3A46">
      <w:pPr>
        <w:tabs>
          <w:tab w:val="left" w:pos="-720"/>
          <w:tab w:val="left" w:pos="0"/>
        </w:tabs>
        <w:suppressAutoHyphens/>
        <w:ind w:left="720" w:hanging="720"/>
        <w:jc w:val="both"/>
        <w:rPr>
          <w:bCs/>
          <w:spacing w:val="-3"/>
          <w:szCs w:val="20"/>
          <w:lang w:val="en-GB"/>
        </w:rPr>
      </w:pPr>
      <w:r>
        <w:rPr>
          <w:bCs/>
          <w:spacing w:val="-3"/>
          <w:szCs w:val="20"/>
          <w:lang w:val="en-GB"/>
        </w:rPr>
        <w:t>16.1</w:t>
      </w:r>
      <w:r>
        <w:rPr>
          <w:bCs/>
          <w:spacing w:val="-3"/>
          <w:szCs w:val="20"/>
          <w:lang w:val="en-GB"/>
        </w:rPr>
        <w:tab/>
        <w:t xml:space="preserve">Suppliers must </w:t>
      </w:r>
      <w:r w:rsidR="004A506B" w:rsidRPr="004A506B">
        <w:rPr>
          <w:bCs/>
          <w:spacing w:val="-3"/>
          <w:szCs w:val="20"/>
          <w:lang w:val="en-GB"/>
        </w:rPr>
        <w:t xml:space="preserve">download, </w:t>
      </w:r>
      <w:proofErr w:type="gramStart"/>
      <w:r w:rsidR="004A506B" w:rsidRPr="004A506B">
        <w:rPr>
          <w:bCs/>
          <w:spacing w:val="-3"/>
          <w:szCs w:val="20"/>
          <w:lang w:val="en-GB"/>
        </w:rPr>
        <w:t>complete</w:t>
      </w:r>
      <w:proofErr w:type="gramEnd"/>
      <w:r w:rsidR="004A506B" w:rsidRPr="004A506B">
        <w:rPr>
          <w:bCs/>
          <w:spacing w:val="-3"/>
          <w:szCs w:val="20"/>
          <w:lang w:val="en-GB"/>
        </w:rPr>
        <w:t xml:space="preserve"> and submit the </w:t>
      </w:r>
      <w:r>
        <w:rPr>
          <w:bCs/>
          <w:spacing w:val="-3"/>
          <w:szCs w:val="20"/>
          <w:lang w:val="en-GB"/>
        </w:rPr>
        <w:t xml:space="preserve">pricing schedule via </w:t>
      </w:r>
      <w:r w:rsidR="000A3A46">
        <w:rPr>
          <w:bCs/>
          <w:spacing w:val="-3"/>
          <w:szCs w:val="20"/>
          <w:lang w:val="en-GB"/>
        </w:rPr>
        <w:t>the Atamis online system</w:t>
      </w:r>
      <w:r>
        <w:rPr>
          <w:bCs/>
          <w:spacing w:val="-3"/>
          <w:szCs w:val="20"/>
          <w:lang w:val="en-GB"/>
        </w:rPr>
        <w:t xml:space="preserve"> </w:t>
      </w:r>
      <w:r w:rsidR="00A773AB">
        <w:rPr>
          <w:bCs/>
          <w:spacing w:val="-3"/>
          <w:szCs w:val="20"/>
          <w:lang w:val="en-GB"/>
        </w:rPr>
        <w:t xml:space="preserve">(Commercial envelope) </w:t>
      </w:r>
      <w:r>
        <w:rPr>
          <w:bCs/>
          <w:spacing w:val="-3"/>
          <w:szCs w:val="20"/>
          <w:lang w:val="en-GB"/>
        </w:rPr>
        <w:t>with their most competitive prices</w:t>
      </w:r>
      <w:r w:rsidR="000A3A46">
        <w:rPr>
          <w:bCs/>
          <w:spacing w:val="-3"/>
          <w:szCs w:val="20"/>
          <w:lang w:val="en-GB"/>
        </w:rPr>
        <w:t xml:space="preserve">. The prices stated </w:t>
      </w:r>
      <w:r>
        <w:rPr>
          <w:bCs/>
          <w:spacing w:val="-3"/>
          <w:szCs w:val="20"/>
          <w:lang w:val="en-GB"/>
        </w:rPr>
        <w:t xml:space="preserve">must remain open for acceptance for a minimum of 90 days. </w:t>
      </w:r>
    </w:p>
    <w:p w14:paraId="3D3AD0D8" w14:textId="77777777" w:rsidR="00B13EBC" w:rsidRDefault="00B13EBC" w:rsidP="00B13EBC">
      <w:pPr>
        <w:tabs>
          <w:tab w:val="left" w:pos="-720"/>
          <w:tab w:val="left" w:pos="0"/>
        </w:tabs>
        <w:suppressAutoHyphens/>
        <w:ind w:left="720" w:hanging="720"/>
        <w:jc w:val="both"/>
        <w:rPr>
          <w:bCs/>
          <w:spacing w:val="-3"/>
          <w:szCs w:val="20"/>
          <w:lang w:val="en-GB"/>
        </w:rPr>
      </w:pPr>
    </w:p>
    <w:p w14:paraId="146AB13C" w14:textId="148C9FBE" w:rsidR="00B13EBC" w:rsidRPr="00285ABA" w:rsidRDefault="00620C66" w:rsidP="00B13EBC">
      <w:pPr>
        <w:tabs>
          <w:tab w:val="left" w:pos="-720"/>
          <w:tab w:val="left" w:pos="0"/>
        </w:tabs>
        <w:suppressAutoHyphens/>
        <w:ind w:left="720" w:hanging="720"/>
        <w:jc w:val="both"/>
        <w:rPr>
          <w:spacing w:val="-3"/>
          <w:szCs w:val="20"/>
          <w:lang w:val="en-GB"/>
        </w:rPr>
      </w:pPr>
      <w:r w:rsidRPr="00285ABA">
        <w:rPr>
          <w:bCs/>
          <w:spacing w:val="-3"/>
          <w:szCs w:val="20"/>
          <w:lang w:val="en-GB"/>
        </w:rPr>
        <w:t>16.2</w:t>
      </w:r>
      <w:r w:rsidR="00B13EBC" w:rsidRPr="00285ABA">
        <w:rPr>
          <w:bCs/>
          <w:spacing w:val="-3"/>
          <w:szCs w:val="20"/>
          <w:lang w:val="en-GB"/>
        </w:rPr>
        <w:tab/>
      </w:r>
      <w:r w:rsidR="00437CAB" w:rsidRPr="00437CAB">
        <w:rPr>
          <w:bCs/>
          <w:spacing w:val="-3"/>
          <w:szCs w:val="20"/>
          <w:lang w:val="en-GB"/>
        </w:rPr>
        <w:t xml:space="preserve">The contract prices for years 1 </w:t>
      </w:r>
      <w:r w:rsidR="00437CAB">
        <w:rPr>
          <w:bCs/>
          <w:spacing w:val="-3"/>
          <w:szCs w:val="20"/>
          <w:lang w:val="en-GB"/>
        </w:rPr>
        <w:t>and</w:t>
      </w:r>
      <w:r w:rsidR="00437CAB" w:rsidRPr="00437CAB">
        <w:rPr>
          <w:bCs/>
          <w:spacing w:val="-3"/>
          <w:szCs w:val="20"/>
          <w:lang w:val="en-GB"/>
        </w:rPr>
        <w:t xml:space="preserve"> </w:t>
      </w:r>
      <w:r w:rsidR="00437CAB">
        <w:rPr>
          <w:bCs/>
          <w:spacing w:val="-3"/>
          <w:szCs w:val="20"/>
          <w:lang w:val="en-GB"/>
        </w:rPr>
        <w:t>2</w:t>
      </w:r>
      <w:r w:rsidR="00437CAB" w:rsidRPr="00437CAB">
        <w:rPr>
          <w:bCs/>
          <w:spacing w:val="-3"/>
          <w:szCs w:val="20"/>
          <w:lang w:val="en-GB"/>
        </w:rPr>
        <w:t xml:space="preserve"> will be fixed. The contractor has the option to propose changes to their prices once the contract enters its extension period and for each year of extension that the contract enters</w:t>
      </w:r>
    </w:p>
    <w:p w14:paraId="5C1DF834" w14:textId="77777777" w:rsidR="00B13EBC" w:rsidRPr="00285ABA" w:rsidRDefault="00B13EBC" w:rsidP="00B13EBC">
      <w:pPr>
        <w:tabs>
          <w:tab w:val="left" w:pos="-720"/>
          <w:tab w:val="left" w:pos="0"/>
        </w:tabs>
        <w:suppressAutoHyphens/>
        <w:ind w:left="720" w:hanging="720"/>
        <w:jc w:val="both"/>
        <w:rPr>
          <w:spacing w:val="-3"/>
          <w:szCs w:val="20"/>
          <w:lang w:val="en-GB"/>
        </w:rPr>
      </w:pPr>
    </w:p>
    <w:p w14:paraId="48FAEB08" w14:textId="1A76DB4C" w:rsidR="00285ABA" w:rsidRPr="00285ABA" w:rsidRDefault="00620C66" w:rsidP="00285ABA">
      <w:pPr>
        <w:tabs>
          <w:tab w:val="left" w:pos="-720"/>
          <w:tab w:val="left" w:pos="0"/>
        </w:tabs>
        <w:suppressAutoHyphens/>
        <w:ind w:left="720" w:hanging="720"/>
        <w:jc w:val="both"/>
        <w:rPr>
          <w:spacing w:val="-3"/>
          <w:szCs w:val="20"/>
          <w:lang w:val="en-GB"/>
        </w:rPr>
      </w:pPr>
      <w:r w:rsidRPr="00285ABA">
        <w:rPr>
          <w:bCs/>
          <w:spacing w:val="-3"/>
          <w:szCs w:val="20"/>
          <w:lang w:val="en-GB"/>
        </w:rPr>
        <w:t>16.</w:t>
      </w:r>
      <w:r w:rsidR="00A773AB">
        <w:rPr>
          <w:bCs/>
          <w:spacing w:val="-3"/>
          <w:szCs w:val="20"/>
          <w:lang w:val="en-GB"/>
        </w:rPr>
        <w:t>3</w:t>
      </w:r>
      <w:r w:rsidR="00B13EBC" w:rsidRPr="00285ABA">
        <w:rPr>
          <w:bCs/>
          <w:spacing w:val="-3"/>
          <w:szCs w:val="20"/>
          <w:lang w:val="en-GB"/>
        </w:rPr>
        <w:tab/>
      </w:r>
      <w:r w:rsidR="00437CAB">
        <w:rPr>
          <w:bCs/>
          <w:spacing w:val="-3"/>
          <w:szCs w:val="20"/>
          <w:lang w:val="en-GB"/>
        </w:rPr>
        <w:t xml:space="preserve">All applications for price changes are subject to negotiation with the Trust.  Applications must be supported by appropriate documentation evidencing the need for a price increase. The maximum price increase will be </w:t>
      </w:r>
      <w:r w:rsidR="00437CAB" w:rsidRPr="00C225DD">
        <w:rPr>
          <w:bCs/>
          <w:spacing w:val="-3"/>
          <w:szCs w:val="20"/>
          <w:lang w:val="en-GB"/>
        </w:rPr>
        <w:t>Consumer Price Index</w:t>
      </w:r>
      <w:r w:rsidR="00437CAB">
        <w:rPr>
          <w:bCs/>
          <w:spacing w:val="-3"/>
          <w:szCs w:val="20"/>
          <w:lang w:val="en-GB"/>
        </w:rPr>
        <w:t xml:space="preserve"> (CPI) rate as it stands at the time of the request.</w:t>
      </w:r>
    </w:p>
    <w:p w14:paraId="5D177842" w14:textId="77777777" w:rsidR="000362FA" w:rsidRPr="00285ABA" w:rsidRDefault="000362FA" w:rsidP="000362FA">
      <w:pPr>
        <w:jc w:val="both"/>
        <w:rPr>
          <w:b/>
          <w:szCs w:val="20"/>
        </w:rPr>
      </w:pPr>
    </w:p>
    <w:p w14:paraId="4436686A" w14:textId="3926B8CC" w:rsidR="00A773AB" w:rsidRDefault="00620C66" w:rsidP="00B56AF3">
      <w:pPr>
        <w:tabs>
          <w:tab w:val="left" w:pos="-720"/>
          <w:tab w:val="left" w:pos="0"/>
        </w:tabs>
        <w:suppressAutoHyphens/>
        <w:ind w:left="720" w:hanging="720"/>
        <w:jc w:val="both"/>
        <w:rPr>
          <w:bCs/>
          <w:spacing w:val="-3"/>
          <w:szCs w:val="20"/>
          <w:lang w:val="en-GB"/>
        </w:rPr>
      </w:pPr>
      <w:r w:rsidRPr="00285ABA">
        <w:rPr>
          <w:bCs/>
          <w:spacing w:val="-3"/>
          <w:szCs w:val="20"/>
          <w:lang w:val="en-GB"/>
        </w:rPr>
        <w:t>16.</w:t>
      </w:r>
      <w:r w:rsidR="00A773AB">
        <w:rPr>
          <w:bCs/>
          <w:spacing w:val="-3"/>
          <w:szCs w:val="20"/>
          <w:lang w:val="en-GB"/>
        </w:rPr>
        <w:t>4</w:t>
      </w:r>
      <w:r w:rsidRPr="00285ABA">
        <w:rPr>
          <w:bCs/>
          <w:spacing w:val="-3"/>
          <w:szCs w:val="20"/>
          <w:lang w:val="en-GB"/>
        </w:rPr>
        <w:tab/>
      </w:r>
      <w:r w:rsidR="00B56AF3">
        <w:rPr>
          <w:bCs/>
          <w:spacing w:val="-3"/>
          <w:szCs w:val="20"/>
          <w:lang w:val="en-GB"/>
        </w:rPr>
        <w:t xml:space="preserve">90 </w:t>
      </w:r>
      <w:proofErr w:type="spellStart"/>
      <w:r w:rsidR="00B56AF3">
        <w:rPr>
          <w:bCs/>
          <w:spacing w:val="-3"/>
          <w:szCs w:val="20"/>
          <w:lang w:val="en-GB"/>
        </w:rPr>
        <w:t>days notice</w:t>
      </w:r>
      <w:proofErr w:type="spellEnd"/>
      <w:r w:rsidR="00B56AF3">
        <w:rPr>
          <w:bCs/>
          <w:spacing w:val="-3"/>
          <w:szCs w:val="20"/>
          <w:lang w:val="en-GB"/>
        </w:rPr>
        <w:t xml:space="preserve"> will be required for any application for price changes</w:t>
      </w:r>
      <w:r w:rsidR="00B56AF3">
        <w:rPr>
          <w:bCs/>
          <w:spacing w:val="-3"/>
          <w:szCs w:val="20"/>
          <w:lang w:val="en-GB"/>
        </w:rPr>
        <w:t xml:space="preserve">. </w:t>
      </w:r>
      <w:r w:rsidR="00A773AB">
        <w:rPr>
          <w:bCs/>
          <w:spacing w:val="-3"/>
          <w:szCs w:val="20"/>
          <w:lang w:val="en-GB"/>
        </w:rPr>
        <w:t>Applications for price changes associated with the extension periods available within the contract</w:t>
      </w:r>
      <w:r w:rsidR="00B56AF3">
        <w:rPr>
          <w:bCs/>
          <w:spacing w:val="-3"/>
          <w:szCs w:val="20"/>
          <w:lang w:val="en-GB"/>
        </w:rPr>
        <w:t xml:space="preserve">, </w:t>
      </w:r>
      <w:r w:rsidR="00A773AB">
        <w:rPr>
          <w:bCs/>
          <w:spacing w:val="-3"/>
          <w:szCs w:val="20"/>
          <w:lang w:val="en-GB"/>
        </w:rPr>
        <w:t xml:space="preserve">must be submitted by the supplier to the </w:t>
      </w:r>
      <w:r w:rsidR="00B56AF3">
        <w:rPr>
          <w:bCs/>
          <w:spacing w:val="-3"/>
          <w:szCs w:val="20"/>
          <w:lang w:val="en-GB"/>
        </w:rPr>
        <w:t>Trust</w:t>
      </w:r>
      <w:r w:rsidR="00A773AB">
        <w:rPr>
          <w:bCs/>
          <w:spacing w:val="-3"/>
          <w:szCs w:val="20"/>
          <w:lang w:val="en-GB"/>
        </w:rPr>
        <w:t xml:space="preserve"> 90 days in advance of the contract </w:t>
      </w:r>
      <w:r w:rsidR="00B56AF3">
        <w:rPr>
          <w:bCs/>
          <w:spacing w:val="-3"/>
          <w:szCs w:val="20"/>
          <w:lang w:val="en-GB"/>
        </w:rPr>
        <w:t>expiry/</w:t>
      </w:r>
      <w:r w:rsidR="00A773AB">
        <w:rPr>
          <w:bCs/>
          <w:spacing w:val="-3"/>
          <w:szCs w:val="20"/>
          <w:lang w:val="en-GB"/>
        </w:rPr>
        <w:t>renewal date</w:t>
      </w:r>
      <w:r w:rsidR="00B56AF3">
        <w:rPr>
          <w:bCs/>
          <w:spacing w:val="-3"/>
          <w:szCs w:val="20"/>
          <w:lang w:val="en-GB"/>
        </w:rPr>
        <w:t xml:space="preserve">. </w:t>
      </w:r>
    </w:p>
    <w:p w14:paraId="06F57E69" w14:textId="77777777" w:rsidR="00A773AB" w:rsidRDefault="00A773AB" w:rsidP="00620C66">
      <w:pPr>
        <w:tabs>
          <w:tab w:val="left" w:pos="-720"/>
          <w:tab w:val="left" w:pos="0"/>
        </w:tabs>
        <w:suppressAutoHyphens/>
        <w:ind w:left="720" w:hanging="720"/>
        <w:jc w:val="both"/>
        <w:rPr>
          <w:bCs/>
          <w:spacing w:val="-3"/>
          <w:szCs w:val="20"/>
          <w:lang w:val="en-GB"/>
        </w:rPr>
      </w:pPr>
    </w:p>
    <w:p w14:paraId="686D5A76" w14:textId="22ECCD8A" w:rsidR="00620C66" w:rsidRDefault="00B56AF3" w:rsidP="00620C66">
      <w:pPr>
        <w:tabs>
          <w:tab w:val="left" w:pos="-720"/>
          <w:tab w:val="left" w:pos="0"/>
        </w:tabs>
        <w:suppressAutoHyphens/>
        <w:ind w:left="720" w:hanging="720"/>
        <w:jc w:val="both"/>
        <w:rPr>
          <w:bCs/>
          <w:spacing w:val="-3"/>
          <w:szCs w:val="20"/>
          <w:lang w:val="en-GB"/>
        </w:rPr>
      </w:pPr>
      <w:r>
        <w:rPr>
          <w:bCs/>
          <w:spacing w:val="-3"/>
          <w:szCs w:val="20"/>
          <w:lang w:val="en-GB"/>
        </w:rPr>
        <w:t>16.5</w:t>
      </w:r>
      <w:r>
        <w:rPr>
          <w:bCs/>
          <w:spacing w:val="-3"/>
          <w:szCs w:val="20"/>
          <w:lang w:val="en-GB"/>
        </w:rPr>
        <w:tab/>
      </w:r>
      <w:r w:rsidR="00620C66" w:rsidRPr="00285ABA">
        <w:rPr>
          <w:bCs/>
          <w:spacing w:val="-3"/>
          <w:szCs w:val="20"/>
          <w:lang w:val="en-GB"/>
        </w:rPr>
        <w:t xml:space="preserve">Only upon written agreement from the </w:t>
      </w:r>
      <w:r w:rsidR="001019D9" w:rsidRPr="00285ABA">
        <w:rPr>
          <w:bCs/>
          <w:spacing w:val="-3"/>
          <w:szCs w:val="20"/>
          <w:lang w:val="en-GB"/>
        </w:rPr>
        <w:t>Trust</w:t>
      </w:r>
      <w:r w:rsidR="00620C66" w:rsidRPr="00285ABA">
        <w:rPr>
          <w:bCs/>
          <w:spacing w:val="-3"/>
          <w:szCs w:val="20"/>
          <w:lang w:val="en-GB"/>
        </w:rPr>
        <w:t xml:space="preserve"> should </w:t>
      </w:r>
      <w:r w:rsidR="001019D9" w:rsidRPr="00285ABA">
        <w:rPr>
          <w:bCs/>
          <w:spacing w:val="-3"/>
          <w:szCs w:val="20"/>
          <w:lang w:val="en-GB"/>
        </w:rPr>
        <w:t xml:space="preserve">any price changes </w:t>
      </w:r>
      <w:r w:rsidR="00620C66" w:rsidRPr="00285ABA">
        <w:rPr>
          <w:bCs/>
          <w:spacing w:val="-3"/>
          <w:szCs w:val="20"/>
          <w:lang w:val="en-GB"/>
        </w:rPr>
        <w:t xml:space="preserve">be instigated. Any price changes agreed shall remain in force for a minimum of 12 months from the date of change.  </w:t>
      </w:r>
    </w:p>
    <w:p w14:paraId="252D944F" w14:textId="609F669A" w:rsidR="00437CAB" w:rsidRDefault="00437CAB" w:rsidP="00620C66">
      <w:pPr>
        <w:tabs>
          <w:tab w:val="left" w:pos="-720"/>
          <w:tab w:val="left" w:pos="0"/>
        </w:tabs>
        <w:suppressAutoHyphens/>
        <w:ind w:left="720" w:hanging="720"/>
        <w:jc w:val="both"/>
        <w:rPr>
          <w:bCs/>
          <w:spacing w:val="-3"/>
          <w:szCs w:val="20"/>
          <w:lang w:val="en-GB"/>
        </w:rPr>
      </w:pPr>
    </w:p>
    <w:p w14:paraId="71DDFF8F" w14:textId="7195F907" w:rsidR="00437CAB" w:rsidRPr="00620C66" w:rsidRDefault="00437CAB" w:rsidP="00437CAB">
      <w:pPr>
        <w:tabs>
          <w:tab w:val="left" w:pos="-720"/>
          <w:tab w:val="left" w:pos="0"/>
        </w:tabs>
        <w:suppressAutoHyphens/>
        <w:ind w:left="720" w:hanging="720"/>
        <w:jc w:val="both"/>
        <w:rPr>
          <w:spacing w:val="-3"/>
          <w:szCs w:val="20"/>
          <w:lang w:val="en-GB"/>
        </w:rPr>
      </w:pPr>
      <w:r>
        <w:rPr>
          <w:bCs/>
          <w:spacing w:val="-3"/>
          <w:szCs w:val="20"/>
          <w:lang w:val="en-GB"/>
        </w:rPr>
        <w:t>16.</w:t>
      </w:r>
      <w:r w:rsidR="00A773AB">
        <w:rPr>
          <w:bCs/>
          <w:spacing w:val="-3"/>
          <w:szCs w:val="20"/>
          <w:lang w:val="en-GB"/>
        </w:rPr>
        <w:t>5</w:t>
      </w:r>
      <w:r>
        <w:rPr>
          <w:bCs/>
          <w:spacing w:val="-3"/>
          <w:szCs w:val="20"/>
          <w:lang w:val="en-GB"/>
        </w:rPr>
        <w:tab/>
        <w:t xml:space="preserve">If a price change has not been requested and accepted as per </w:t>
      </w:r>
      <w:r w:rsidR="00A773AB">
        <w:rPr>
          <w:bCs/>
          <w:spacing w:val="-3"/>
          <w:szCs w:val="20"/>
          <w:lang w:val="en-GB"/>
        </w:rPr>
        <w:t xml:space="preserve">section </w:t>
      </w:r>
      <w:r>
        <w:rPr>
          <w:bCs/>
          <w:spacing w:val="-3"/>
          <w:szCs w:val="20"/>
          <w:lang w:val="en-GB"/>
        </w:rPr>
        <w:t xml:space="preserve">16 </w:t>
      </w:r>
      <w:r w:rsidR="00A773AB">
        <w:rPr>
          <w:bCs/>
          <w:spacing w:val="-3"/>
          <w:szCs w:val="20"/>
          <w:lang w:val="en-GB"/>
        </w:rPr>
        <w:t>above</w:t>
      </w:r>
      <w:r>
        <w:rPr>
          <w:bCs/>
          <w:spacing w:val="-3"/>
          <w:szCs w:val="20"/>
          <w:lang w:val="en-GB"/>
        </w:rPr>
        <w:t xml:space="preserve"> the last officially accepted price shall </w:t>
      </w:r>
      <w:r w:rsidRPr="00B56AF3">
        <w:rPr>
          <w:bCs/>
          <w:spacing w:val="-3"/>
          <w:szCs w:val="20"/>
          <w:lang w:val="en-GB"/>
        </w:rPr>
        <w:t>be deemed to have been fixed for the following period (</w:t>
      </w:r>
      <w:proofErr w:type="gramStart"/>
      <w:r w:rsidRPr="00B56AF3">
        <w:rPr>
          <w:bCs/>
          <w:spacing w:val="-3"/>
          <w:szCs w:val="20"/>
          <w:lang w:val="en-GB"/>
        </w:rPr>
        <w:t>i.e.</w:t>
      </w:r>
      <w:proofErr w:type="gramEnd"/>
      <w:r w:rsidRPr="00B56AF3">
        <w:rPr>
          <w:bCs/>
          <w:spacing w:val="-3"/>
          <w:szCs w:val="20"/>
          <w:lang w:val="en-GB"/>
        </w:rPr>
        <w:t xml:space="preserve"> next 12 months).  Under no circumstance will missed opportunities for cumulative price reviews be considered in the negotiation process.</w:t>
      </w:r>
      <w:r>
        <w:rPr>
          <w:bCs/>
          <w:spacing w:val="-3"/>
          <w:szCs w:val="20"/>
          <w:lang w:val="en-GB"/>
        </w:rPr>
        <w:t xml:space="preserve"> </w:t>
      </w:r>
    </w:p>
    <w:p w14:paraId="5E2FFBDC" w14:textId="77777777" w:rsidR="00437CAB" w:rsidRPr="00285ABA" w:rsidRDefault="00437CAB" w:rsidP="00620C66">
      <w:pPr>
        <w:tabs>
          <w:tab w:val="left" w:pos="-720"/>
          <w:tab w:val="left" w:pos="0"/>
        </w:tabs>
        <w:suppressAutoHyphens/>
        <w:ind w:left="720" w:hanging="720"/>
        <w:jc w:val="both"/>
        <w:rPr>
          <w:spacing w:val="-3"/>
          <w:szCs w:val="20"/>
          <w:lang w:val="en-GB"/>
        </w:rPr>
      </w:pPr>
    </w:p>
    <w:p w14:paraId="46343C94" w14:textId="77777777" w:rsidR="000362FA" w:rsidRPr="00E4569F" w:rsidRDefault="000362FA" w:rsidP="000362FA">
      <w:pPr>
        <w:jc w:val="both"/>
        <w:rPr>
          <w:szCs w:val="20"/>
        </w:rPr>
      </w:pPr>
    </w:p>
    <w:p w14:paraId="5D04E031" w14:textId="77777777" w:rsidR="000362FA" w:rsidRPr="00E4569F" w:rsidRDefault="000362FA" w:rsidP="000362FA">
      <w:pPr>
        <w:ind w:left="660" w:hanging="660"/>
        <w:jc w:val="both"/>
        <w:rPr>
          <w:rFonts w:cs="Arial"/>
          <w:b/>
          <w:bCs/>
        </w:rPr>
      </w:pPr>
      <w:r w:rsidRPr="00E4569F">
        <w:rPr>
          <w:b/>
          <w:szCs w:val="20"/>
        </w:rPr>
        <w:t>17.</w:t>
      </w:r>
      <w:r w:rsidRPr="00E4569F">
        <w:rPr>
          <w:b/>
          <w:szCs w:val="20"/>
        </w:rPr>
        <w:tab/>
        <w:t>Offeror Contacts</w:t>
      </w:r>
    </w:p>
    <w:p w14:paraId="1F199D42" w14:textId="77777777" w:rsidR="000362FA" w:rsidRPr="00E4569F" w:rsidRDefault="000362FA" w:rsidP="000362FA">
      <w:pPr>
        <w:jc w:val="both"/>
        <w:rPr>
          <w:szCs w:val="20"/>
        </w:rPr>
      </w:pPr>
    </w:p>
    <w:p w14:paraId="34B29E35" w14:textId="6BC57AF2" w:rsidR="004B48E1" w:rsidRDefault="000362FA" w:rsidP="00B73595">
      <w:pPr>
        <w:ind w:left="660" w:hanging="660"/>
        <w:rPr>
          <w:szCs w:val="20"/>
        </w:rPr>
      </w:pPr>
      <w:r w:rsidRPr="00E4569F">
        <w:rPr>
          <w:szCs w:val="20"/>
        </w:rPr>
        <w:t>17.1</w:t>
      </w:r>
      <w:r w:rsidRPr="00E4569F">
        <w:rPr>
          <w:szCs w:val="20"/>
        </w:rPr>
        <w:tab/>
        <w:t xml:space="preserve">General enquiries or enquiries with regards to the documentation should be submitted </w:t>
      </w:r>
      <w:r w:rsidR="00704619">
        <w:rPr>
          <w:szCs w:val="20"/>
        </w:rPr>
        <w:t xml:space="preserve">via the </w:t>
      </w:r>
      <w:r w:rsidR="000A3A46">
        <w:rPr>
          <w:szCs w:val="20"/>
        </w:rPr>
        <w:t>Atamis</w:t>
      </w:r>
      <w:r w:rsidR="00704619">
        <w:rPr>
          <w:szCs w:val="20"/>
        </w:rPr>
        <w:t xml:space="preserve"> </w:t>
      </w:r>
      <w:r w:rsidR="000A3A46">
        <w:rPr>
          <w:szCs w:val="20"/>
        </w:rPr>
        <w:t>online</w:t>
      </w:r>
      <w:r w:rsidR="00B56AF3">
        <w:rPr>
          <w:szCs w:val="20"/>
        </w:rPr>
        <w:t xml:space="preserve"> messaging s</w:t>
      </w:r>
      <w:r w:rsidR="00704619">
        <w:rPr>
          <w:szCs w:val="20"/>
        </w:rPr>
        <w:t xml:space="preserve">ystem </w:t>
      </w:r>
      <w:hyperlink r:id="rId7" w:history="1">
        <w:r w:rsidR="000A3A46" w:rsidRPr="00A97D5E">
          <w:rPr>
            <w:rStyle w:val="Hyperlink"/>
            <w:szCs w:val="20"/>
          </w:rPr>
          <w:t>https://health-family.force.com/s/Welcome</w:t>
        </w:r>
      </w:hyperlink>
      <w:r w:rsidR="000A3A46">
        <w:rPr>
          <w:szCs w:val="20"/>
        </w:rPr>
        <w:t xml:space="preserve"> </w:t>
      </w:r>
    </w:p>
    <w:p w14:paraId="436C17B1" w14:textId="77777777" w:rsidR="000362FA" w:rsidRPr="00E4569F" w:rsidRDefault="000362FA" w:rsidP="004911CE">
      <w:pPr>
        <w:rPr>
          <w:szCs w:val="20"/>
        </w:rPr>
      </w:pPr>
    </w:p>
    <w:p w14:paraId="24D5C33C" w14:textId="77777777" w:rsidR="000362FA" w:rsidRPr="00213FBC" w:rsidRDefault="000362FA" w:rsidP="000362FA">
      <w:pPr>
        <w:ind w:left="660" w:hanging="660"/>
        <w:jc w:val="both"/>
      </w:pPr>
      <w:r w:rsidRPr="00E4569F">
        <w:rPr>
          <w:szCs w:val="20"/>
        </w:rPr>
        <w:t>17.2</w:t>
      </w:r>
      <w:r w:rsidRPr="00E4569F">
        <w:rPr>
          <w:szCs w:val="20"/>
        </w:rPr>
        <w:tab/>
      </w:r>
      <w:r w:rsidRPr="00E4569F">
        <w:t>Offeree’s are requested to provide the contact details of the person who is their lead representative in preparing the written tender proposal for their company and the name of their proposed contract Manager.</w:t>
      </w:r>
    </w:p>
    <w:p w14:paraId="37AF97C9" w14:textId="77777777" w:rsidR="000362FA" w:rsidRPr="00E4569F" w:rsidRDefault="000362FA" w:rsidP="000362FA">
      <w:pPr>
        <w:tabs>
          <w:tab w:val="left" w:pos="709"/>
        </w:tabs>
        <w:jc w:val="both"/>
        <w:rPr>
          <w:szCs w:val="20"/>
        </w:rPr>
      </w:pPr>
      <w:r w:rsidRPr="00E4569F">
        <w:rPr>
          <w:szCs w:val="20"/>
          <w:highlight w:val="yellow"/>
        </w:rPr>
        <w:t xml:space="preserve">  </w:t>
      </w:r>
    </w:p>
    <w:p w14:paraId="665EBC54" w14:textId="77777777" w:rsidR="000362FA" w:rsidRPr="00E4569F" w:rsidRDefault="000362FA" w:rsidP="000362FA">
      <w:pPr>
        <w:rPr>
          <w:b/>
          <w:szCs w:val="20"/>
        </w:rPr>
      </w:pPr>
      <w:r w:rsidRPr="00E4569F">
        <w:rPr>
          <w:b/>
          <w:szCs w:val="20"/>
        </w:rPr>
        <w:t>18.</w:t>
      </w:r>
      <w:r w:rsidRPr="00E4569F">
        <w:rPr>
          <w:b/>
          <w:szCs w:val="20"/>
        </w:rPr>
        <w:tab/>
        <w:t xml:space="preserve">Contract Review </w:t>
      </w:r>
    </w:p>
    <w:p w14:paraId="5B6BD933" w14:textId="77777777" w:rsidR="000362FA" w:rsidRPr="00E4569F" w:rsidRDefault="000362FA" w:rsidP="000362FA">
      <w:pPr>
        <w:rPr>
          <w:szCs w:val="20"/>
          <w:lang w:val="en-GB"/>
        </w:rPr>
      </w:pPr>
    </w:p>
    <w:p w14:paraId="53786EF0" w14:textId="77777777" w:rsidR="000362FA" w:rsidRPr="00E4569F" w:rsidRDefault="000362FA" w:rsidP="000362FA">
      <w:pPr>
        <w:ind w:left="698" w:hanging="698"/>
        <w:rPr>
          <w:szCs w:val="20"/>
          <w:lang w:val="en-GB"/>
        </w:rPr>
      </w:pPr>
      <w:r w:rsidRPr="00E4569F">
        <w:rPr>
          <w:szCs w:val="20"/>
          <w:lang w:val="en-GB"/>
        </w:rPr>
        <w:t>18.1</w:t>
      </w:r>
      <w:r w:rsidRPr="00E4569F">
        <w:rPr>
          <w:szCs w:val="20"/>
          <w:lang w:val="en-GB"/>
        </w:rPr>
        <w:tab/>
        <w:t>Tenderers are required to submit their prop</w:t>
      </w:r>
      <w:r w:rsidR="00CF14B5">
        <w:rPr>
          <w:szCs w:val="20"/>
          <w:lang w:val="en-GB"/>
        </w:rPr>
        <w:t>osed named Contracts Manager/</w:t>
      </w:r>
      <w:r w:rsidRPr="00E4569F">
        <w:rPr>
          <w:szCs w:val="20"/>
          <w:lang w:val="en-GB"/>
        </w:rPr>
        <w:t>representative.</w:t>
      </w:r>
    </w:p>
    <w:p w14:paraId="4E44DF3A" w14:textId="77777777" w:rsidR="000362FA" w:rsidRPr="00E4569F" w:rsidRDefault="000362FA" w:rsidP="000362FA">
      <w:pPr>
        <w:tabs>
          <w:tab w:val="num" w:pos="1260"/>
        </w:tabs>
        <w:jc w:val="both"/>
        <w:rPr>
          <w:b/>
          <w:sz w:val="28"/>
          <w:szCs w:val="20"/>
          <w:lang w:val="en-GB"/>
        </w:rPr>
      </w:pPr>
    </w:p>
    <w:p w14:paraId="43349F71" w14:textId="77777777" w:rsidR="000362FA" w:rsidRDefault="000362FA" w:rsidP="00B73595">
      <w:pPr>
        <w:ind w:left="698" w:hanging="698"/>
        <w:jc w:val="both"/>
        <w:rPr>
          <w:szCs w:val="20"/>
          <w:lang w:val="en-GB"/>
        </w:rPr>
      </w:pPr>
      <w:r w:rsidRPr="00E4569F">
        <w:rPr>
          <w:szCs w:val="20"/>
          <w:lang w:val="en-GB"/>
        </w:rPr>
        <w:t>18.2</w:t>
      </w:r>
      <w:r w:rsidRPr="00E4569F">
        <w:rPr>
          <w:szCs w:val="20"/>
          <w:lang w:val="en-GB"/>
        </w:rPr>
        <w:tab/>
      </w:r>
      <w:r w:rsidRPr="00E4569F">
        <w:rPr>
          <w:rFonts w:cs="Arial"/>
          <w:szCs w:val="20"/>
          <w:lang w:val="en-GB"/>
        </w:rPr>
        <w:t xml:space="preserve">The </w:t>
      </w:r>
      <w:r w:rsidR="00D636D9">
        <w:rPr>
          <w:rFonts w:cs="Arial"/>
          <w:szCs w:val="20"/>
          <w:lang w:val="en-GB"/>
        </w:rPr>
        <w:t>Contractor</w:t>
      </w:r>
      <w:r w:rsidRPr="00E4569F">
        <w:rPr>
          <w:rFonts w:cs="Arial"/>
          <w:szCs w:val="20"/>
          <w:lang w:val="en-GB"/>
        </w:rPr>
        <w:t xml:space="preserve"> will attend regular information and reporting meetings with designated Trust personnel and the Trust’s nominated Contract Manager.</w:t>
      </w:r>
      <w:r w:rsidRPr="00E4569F">
        <w:rPr>
          <w:szCs w:val="20"/>
          <w:lang w:val="en-GB"/>
        </w:rPr>
        <w:t xml:space="preserve"> </w:t>
      </w:r>
    </w:p>
    <w:p w14:paraId="54D5970E" w14:textId="77777777" w:rsidR="009045FF" w:rsidRDefault="009045FF" w:rsidP="00B73595">
      <w:pPr>
        <w:ind w:left="698" w:hanging="698"/>
        <w:jc w:val="both"/>
        <w:rPr>
          <w:szCs w:val="20"/>
          <w:lang w:val="en-GB"/>
        </w:rPr>
      </w:pPr>
    </w:p>
    <w:p w14:paraId="2110C83C" w14:textId="77777777" w:rsidR="009045FF" w:rsidRDefault="009045FF" w:rsidP="00B73595">
      <w:pPr>
        <w:ind w:left="698" w:hanging="698"/>
        <w:jc w:val="both"/>
        <w:rPr>
          <w:szCs w:val="20"/>
          <w:lang w:val="en-GB"/>
        </w:rPr>
      </w:pPr>
      <w:r>
        <w:rPr>
          <w:szCs w:val="20"/>
          <w:lang w:val="en-GB"/>
        </w:rPr>
        <w:t>18.3</w:t>
      </w:r>
      <w:r>
        <w:rPr>
          <w:szCs w:val="20"/>
          <w:lang w:val="en-GB"/>
        </w:rPr>
        <w:tab/>
      </w:r>
      <w:r w:rsidRPr="009045FF">
        <w:rPr>
          <w:szCs w:val="20"/>
          <w:lang w:val="en-GB"/>
        </w:rPr>
        <w:t xml:space="preserve">The </w:t>
      </w:r>
      <w:r w:rsidR="00D636D9">
        <w:rPr>
          <w:szCs w:val="20"/>
          <w:lang w:val="en-GB"/>
        </w:rPr>
        <w:t>Contractor</w:t>
      </w:r>
      <w:r w:rsidRPr="009045FF">
        <w:rPr>
          <w:szCs w:val="20"/>
          <w:lang w:val="en-GB"/>
        </w:rPr>
        <w:t xml:space="preserve"> will attend regular information and reporting meetings with designated Trust personnel and the Trust’s nominated Contract Manager.</w:t>
      </w:r>
    </w:p>
    <w:p w14:paraId="1BDE589A" w14:textId="77777777" w:rsidR="009045FF" w:rsidRDefault="009045FF" w:rsidP="00B73595">
      <w:pPr>
        <w:ind w:left="698" w:hanging="698"/>
        <w:jc w:val="both"/>
        <w:rPr>
          <w:szCs w:val="20"/>
          <w:lang w:val="en-GB"/>
        </w:rPr>
      </w:pPr>
    </w:p>
    <w:p w14:paraId="3BF9C544" w14:textId="77777777" w:rsidR="009045FF" w:rsidRPr="00E4569F" w:rsidRDefault="009045FF" w:rsidP="00B73595">
      <w:pPr>
        <w:ind w:left="698" w:hanging="698"/>
        <w:jc w:val="both"/>
        <w:rPr>
          <w:szCs w:val="20"/>
          <w:lang w:val="en-GB"/>
        </w:rPr>
      </w:pPr>
      <w:r>
        <w:rPr>
          <w:szCs w:val="20"/>
          <w:lang w:val="en-GB"/>
        </w:rPr>
        <w:t>18.4</w:t>
      </w:r>
      <w:r>
        <w:rPr>
          <w:szCs w:val="20"/>
          <w:lang w:val="en-GB"/>
        </w:rPr>
        <w:tab/>
      </w:r>
      <w:r w:rsidRPr="009045FF">
        <w:rPr>
          <w:szCs w:val="20"/>
          <w:lang w:val="en-GB"/>
        </w:rPr>
        <w:t xml:space="preserve">The </w:t>
      </w:r>
      <w:r w:rsidR="00D636D9">
        <w:rPr>
          <w:szCs w:val="20"/>
          <w:lang w:val="en-GB"/>
        </w:rPr>
        <w:t>Contractor</w:t>
      </w:r>
      <w:r w:rsidRPr="009045FF">
        <w:rPr>
          <w:szCs w:val="20"/>
          <w:lang w:val="en-GB"/>
        </w:rPr>
        <w:t xml:space="preserve"> will submit quarterly and annual reports to the Trust’s nominated Contract Administrator</w:t>
      </w:r>
    </w:p>
    <w:p w14:paraId="781199D1" w14:textId="77777777" w:rsidR="000362FA" w:rsidRPr="00E4569F" w:rsidRDefault="000362FA" w:rsidP="000362FA">
      <w:pPr>
        <w:rPr>
          <w:b/>
          <w:szCs w:val="20"/>
        </w:rPr>
      </w:pPr>
    </w:p>
    <w:p w14:paraId="5646D824" w14:textId="77777777" w:rsidR="000362FA" w:rsidRPr="00E4569F" w:rsidRDefault="009045FF" w:rsidP="000362FA">
      <w:pPr>
        <w:rPr>
          <w:b/>
          <w:szCs w:val="20"/>
        </w:rPr>
      </w:pPr>
      <w:r>
        <w:rPr>
          <w:b/>
          <w:szCs w:val="20"/>
        </w:rPr>
        <w:t xml:space="preserve"> 19</w:t>
      </w:r>
      <w:r w:rsidR="000362FA" w:rsidRPr="00E4569F">
        <w:rPr>
          <w:b/>
          <w:szCs w:val="20"/>
        </w:rPr>
        <w:t>.</w:t>
      </w:r>
      <w:r w:rsidR="000362FA" w:rsidRPr="00E4569F">
        <w:rPr>
          <w:b/>
          <w:szCs w:val="20"/>
        </w:rPr>
        <w:tab/>
        <w:t xml:space="preserve">Joint Commissioning / Working </w:t>
      </w:r>
    </w:p>
    <w:p w14:paraId="76DEC899" w14:textId="77777777" w:rsidR="000362FA" w:rsidRPr="00E4569F" w:rsidRDefault="000362FA" w:rsidP="000362FA">
      <w:pPr>
        <w:rPr>
          <w:b/>
          <w:szCs w:val="20"/>
        </w:rPr>
      </w:pPr>
    </w:p>
    <w:p w14:paraId="5BC28885" w14:textId="5801ABF7" w:rsidR="000362FA" w:rsidRPr="00E4569F" w:rsidRDefault="009045FF" w:rsidP="000362FA">
      <w:pPr>
        <w:ind w:left="720" w:hanging="720"/>
        <w:rPr>
          <w:szCs w:val="20"/>
        </w:rPr>
      </w:pPr>
      <w:r>
        <w:rPr>
          <w:szCs w:val="20"/>
        </w:rPr>
        <w:t>19</w:t>
      </w:r>
      <w:r w:rsidR="000362FA" w:rsidRPr="00E4569F">
        <w:rPr>
          <w:szCs w:val="20"/>
        </w:rPr>
        <w:t>.1</w:t>
      </w:r>
      <w:r w:rsidR="000362FA" w:rsidRPr="00E4569F">
        <w:rPr>
          <w:szCs w:val="20"/>
        </w:rPr>
        <w:tab/>
      </w:r>
      <w:r w:rsidR="00D636D9">
        <w:rPr>
          <w:szCs w:val="20"/>
        </w:rPr>
        <w:t>Contractor</w:t>
      </w:r>
      <w:r w:rsidR="000362FA" w:rsidRPr="00E4569F">
        <w:rPr>
          <w:szCs w:val="20"/>
        </w:rPr>
        <w:t xml:space="preserve"> should note that there is no requirement for joint Commissioning/</w:t>
      </w:r>
      <w:r w:rsidRPr="00E4569F">
        <w:rPr>
          <w:szCs w:val="20"/>
        </w:rPr>
        <w:t>working with</w:t>
      </w:r>
      <w:r w:rsidR="000362FA" w:rsidRPr="00E4569F">
        <w:rPr>
          <w:szCs w:val="20"/>
        </w:rPr>
        <w:t xml:space="preserve"> any </w:t>
      </w:r>
      <w:r w:rsidR="00B56AF3">
        <w:rPr>
          <w:szCs w:val="20"/>
        </w:rPr>
        <w:t xml:space="preserve">other </w:t>
      </w:r>
      <w:r w:rsidR="000362FA" w:rsidRPr="00E4569F">
        <w:rPr>
          <w:szCs w:val="20"/>
        </w:rPr>
        <w:t xml:space="preserve">parties.  All formal contractual arrangements will be through </w:t>
      </w:r>
      <w:r w:rsidR="00D636D9">
        <w:rPr>
          <w:szCs w:val="20"/>
        </w:rPr>
        <w:t>the Trust</w:t>
      </w:r>
      <w:r w:rsidR="000362FA" w:rsidRPr="00E4569F">
        <w:rPr>
          <w:szCs w:val="20"/>
        </w:rPr>
        <w:t>, who will manage the contract.</w:t>
      </w:r>
    </w:p>
    <w:p w14:paraId="50FC48BB" w14:textId="77777777" w:rsidR="000362FA" w:rsidRPr="00E4569F" w:rsidRDefault="000362FA" w:rsidP="000362FA">
      <w:pPr>
        <w:ind w:left="720"/>
        <w:rPr>
          <w:szCs w:val="20"/>
        </w:rPr>
      </w:pPr>
      <w:r w:rsidRPr="00E4569F">
        <w:rPr>
          <w:szCs w:val="20"/>
        </w:rPr>
        <w:t xml:space="preserve">  </w:t>
      </w:r>
    </w:p>
    <w:p w14:paraId="797F15C8" w14:textId="77777777" w:rsidR="000362FA" w:rsidRPr="00E4569F" w:rsidRDefault="009045FF" w:rsidP="000362FA">
      <w:pPr>
        <w:rPr>
          <w:szCs w:val="20"/>
        </w:rPr>
      </w:pPr>
      <w:r>
        <w:rPr>
          <w:szCs w:val="20"/>
        </w:rPr>
        <w:t>19</w:t>
      </w:r>
      <w:r w:rsidR="000362FA" w:rsidRPr="00E4569F">
        <w:rPr>
          <w:szCs w:val="20"/>
        </w:rPr>
        <w:t>.2</w:t>
      </w:r>
      <w:r w:rsidR="000362FA" w:rsidRPr="00E4569F">
        <w:rPr>
          <w:szCs w:val="20"/>
        </w:rPr>
        <w:tab/>
        <w:t xml:space="preserve">All formal orders will be placed through the Oracle </w:t>
      </w:r>
      <w:proofErr w:type="spellStart"/>
      <w:r w:rsidR="000362FA" w:rsidRPr="00E4569F">
        <w:rPr>
          <w:szCs w:val="20"/>
        </w:rPr>
        <w:t>iProc</w:t>
      </w:r>
      <w:proofErr w:type="spellEnd"/>
      <w:r w:rsidR="000362FA" w:rsidRPr="00E4569F">
        <w:rPr>
          <w:szCs w:val="20"/>
        </w:rPr>
        <w:t xml:space="preserve"> financial system. </w:t>
      </w:r>
    </w:p>
    <w:p w14:paraId="1B73906C" w14:textId="77777777" w:rsidR="000362FA" w:rsidRPr="00E4569F" w:rsidRDefault="000362FA" w:rsidP="000362FA"/>
    <w:p w14:paraId="3B782EF7" w14:textId="77777777" w:rsidR="00EB64BB" w:rsidRPr="00AB7342" w:rsidRDefault="00EB64BB" w:rsidP="00AB7342"/>
    <w:sectPr w:rsidR="00EB64BB" w:rsidRPr="00AB7342" w:rsidSect="00EB64BB">
      <w:headerReference w:type="default" r:id="rId8"/>
      <w:footerReference w:type="default" r:id="rId9"/>
      <w:pgSz w:w="11906" w:h="16838"/>
      <w:pgMar w:top="2379"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B7E2D" w14:textId="77777777" w:rsidR="00EB64BB" w:rsidRDefault="00EB64BB" w:rsidP="00EB64BB">
      <w:r>
        <w:separator/>
      </w:r>
    </w:p>
  </w:endnote>
  <w:endnote w:type="continuationSeparator" w:id="0">
    <w:p w14:paraId="2A62C891" w14:textId="77777777" w:rsidR="00EB64BB" w:rsidRDefault="00EB64BB" w:rsidP="00EB6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20F0C" w14:textId="76DB4DEA" w:rsidR="00EB64BB" w:rsidRDefault="00EB64BB">
    <w:pPr>
      <w:pStyle w:val="Footer"/>
    </w:pPr>
    <w:r>
      <w:rPr>
        <w:noProof/>
        <w:lang w:val="en-GB" w:eastAsia="en-GB"/>
      </w:rPr>
      <mc:AlternateContent>
        <mc:Choice Requires="wps">
          <w:drawing>
            <wp:anchor distT="0" distB="0" distL="114300" distR="114300" simplePos="0" relativeHeight="251661312" behindDoc="0" locked="0" layoutInCell="1" allowOverlap="1" wp14:anchorId="5018D66E" wp14:editId="63E71153">
              <wp:simplePos x="0" y="0"/>
              <wp:positionH relativeFrom="column">
                <wp:posOffset>-26035</wp:posOffset>
              </wp:positionH>
              <wp:positionV relativeFrom="paragraph">
                <wp:posOffset>-88265</wp:posOffset>
              </wp:positionV>
              <wp:extent cx="65151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65151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57546A"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6.95pt" to="510.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" strokecolor="#7f7f7f [1612]"/>
          </w:pict>
        </mc:Fallback>
      </mc:AlternateContent>
    </w:r>
    <w:r>
      <w:t xml:space="preserve">Chairman: </w:t>
    </w:r>
    <w:r w:rsidR="000A3A46">
      <w:t>Mark Yates</w:t>
    </w:r>
  </w:p>
  <w:p w14:paraId="3B380352" w14:textId="77777777" w:rsidR="00EB64BB" w:rsidRDefault="00EB64BB" w:rsidP="00EB64BB">
    <w:pPr>
      <w:pStyle w:val="Footer"/>
      <w:tabs>
        <w:tab w:val="clear" w:pos="4513"/>
        <w:tab w:val="clear" w:pos="9026"/>
        <w:tab w:val="center" w:pos="3261"/>
        <w:tab w:val="right" w:pos="10206"/>
      </w:tabs>
    </w:pPr>
    <w:r>
      <w:t xml:space="preserve">Chief Executive: Sarah Dugan </w:t>
    </w:r>
    <w:r>
      <w:tab/>
    </w:r>
    <w:r>
      <w:tab/>
    </w:r>
    <w:r w:rsidR="00756FA6">
      <w:rPr>
        <w:b/>
        <w:color w:val="0070C0"/>
        <w:sz w:val="26"/>
        <w:szCs w:val="26"/>
      </w:rPr>
      <w:t>Working together for outstanding care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AE8842" w14:textId="77777777" w:rsidR="00EB64BB" w:rsidRDefault="00EB64BB" w:rsidP="00EB64BB">
      <w:r>
        <w:separator/>
      </w:r>
    </w:p>
  </w:footnote>
  <w:footnote w:type="continuationSeparator" w:id="0">
    <w:p w14:paraId="163EBF05" w14:textId="77777777" w:rsidR="00EB64BB" w:rsidRDefault="00EB64BB" w:rsidP="00EB6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46286" w14:textId="77777777" w:rsidR="00EB64BB" w:rsidRDefault="0017168F" w:rsidP="0017168F">
    <w:pPr>
      <w:pStyle w:val="Header"/>
      <w:jc w:val="right"/>
    </w:pPr>
    <w:r>
      <w:rPr>
        <w:noProof/>
        <w:lang w:val="en-GB" w:eastAsia="en-GB"/>
      </w:rPr>
      <w:drawing>
        <wp:anchor distT="0" distB="0" distL="114300" distR="114300" simplePos="0" relativeHeight="251663360" behindDoc="1" locked="0" layoutInCell="1" allowOverlap="1" wp14:anchorId="37F31677" wp14:editId="03B19E76">
          <wp:simplePos x="0" y="0"/>
          <wp:positionH relativeFrom="column">
            <wp:posOffset>3557270</wp:posOffset>
          </wp:positionH>
          <wp:positionV relativeFrom="paragraph">
            <wp:posOffset>-84455</wp:posOffset>
          </wp:positionV>
          <wp:extent cx="3382010" cy="1048385"/>
          <wp:effectExtent l="0" t="0" r="8890" b="0"/>
          <wp:wrapTight wrapText="bothSides">
            <wp:wrapPolygon edited="0">
              <wp:start x="0" y="0"/>
              <wp:lineTo x="0" y="21194"/>
              <wp:lineTo x="21535" y="21194"/>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HCT logo_rig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82010" cy="10483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74935"/>
    <w:multiLevelType w:val="multilevel"/>
    <w:tmpl w:val="9192F144"/>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9064E15"/>
    <w:multiLevelType w:val="multilevel"/>
    <w:tmpl w:val="A266911C"/>
    <w:lvl w:ilvl="0">
      <w:start w:val="4"/>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0C942D50"/>
    <w:multiLevelType w:val="multilevel"/>
    <w:tmpl w:val="2176F71A"/>
    <w:lvl w:ilvl="0">
      <w:start w:val="4"/>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108E4483"/>
    <w:multiLevelType w:val="singleLevel"/>
    <w:tmpl w:val="3C82A610"/>
    <w:lvl w:ilvl="0">
      <w:start w:val="2"/>
      <w:numFmt w:val="lowerLetter"/>
      <w:lvlText w:val="%1."/>
      <w:lvlJc w:val="left"/>
      <w:pPr>
        <w:tabs>
          <w:tab w:val="num" w:pos="1440"/>
        </w:tabs>
        <w:ind w:left="1440" w:hanging="720"/>
      </w:pPr>
      <w:rPr>
        <w:rFonts w:hint="default"/>
      </w:rPr>
    </w:lvl>
  </w:abstractNum>
  <w:abstractNum w:abstractNumId="4" w15:restartNumberingAfterBreak="0">
    <w:nsid w:val="1114666B"/>
    <w:multiLevelType w:val="multilevel"/>
    <w:tmpl w:val="CAFE1EBA"/>
    <w:lvl w:ilvl="0">
      <w:start w:val="3"/>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15:restartNumberingAfterBreak="0">
    <w:nsid w:val="13281D91"/>
    <w:multiLevelType w:val="multilevel"/>
    <w:tmpl w:val="F190DF2A"/>
    <w:lvl w:ilvl="0">
      <w:start w:val="8"/>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 w15:restartNumberingAfterBreak="0">
    <w:nsid w:val="13F72164"/>
    <w:multiLevelType w:val="multilevel"/>
    <w:tmpl w:val="883A7F86"/>
    <w:lvl w:ilvl="0">
      <w:start w:val="1"/>
      <w:numFmt w:val="decimal"/>
      <w:lvlText w:val="%1.0"/>
      <w:lvlJc w:val="left"/>
      <w:pPr>
        <w:tabs>
          <w:tab w:val="num" w:pos="720"/>
        </w:tabs>
        <w:ind w:left="720" w:hanging="720"/>
      </w:pPr>
      <w:rPr>
        <w:rFonts w:hint="default"/>
      </w:rPr>
    </w:lvl>
    <w:lvl w:ilvl="1">
      <w:start w:val="1"/>
      <w:numFmt w:val="decimalZero"/>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189665C7"/>
    <w:multiLevelType w:val="multilevel"/>
    <w:tmpl w:val="87A43C6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9A749D4"/>
    <w:multiLevelType w:val="hybridMultilevel"/>
    <w:tmpl w:val="F8A46668"/>
    <w:lvl w:ilvl="0" w:tplc="14709490">
      <w:start w:val="1"/>
      <w:numFmt w:val="lowerLetter"/>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1BCA387B"/>
    <w:multiLevelType w:val="multilevel"/>
    <w:tmpl w:val="140A38C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0E36D9"/>
    <w:multiLevelType w:val="multilevel"/>
    <w:tmpl w:val="CC44D226"/>
    <w:lvl w:ilvl="0">
      <w:start w:val="1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00E4B0A"/>
    <w:multiLevelType w:val="multilevel"/>
    <w:tmpl w:val="20D03866"/>
    <w:lvl w:ilvl="0">
      <w:start w:val="1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09875A2"/>
    <w:multiLevelType w:val="multilevel"/>
    <w:tmpl w:val="50ECEA92"/>
    <w:lvl w:ilvl="0">
      <w:start w:val="1"/>
      <w:numFmt w:val="decimal"/>
      <w:lvlText w:val="%1."/>
      <w:lvlJc w:val="left"/>
      <w:pPr>
        <w:tabs>
          <w:tab w:val="num" w:pos="720"/>
        </w:tabs>
        <w:ind w:left="720" w:hanging="720"/>
      </w:pPr>
      <w:rPr>
        <w:rFonts w:hint="default"/>
      </w:rPr>
    </w:lvl>
    <w:lvl w:ilv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3" w15:restartNumberingAfterBreak="0">
    <w:nsid w:val="31F370D4"/>
    <w:multiLevelType w:val="multilevel"/>
    <w:tmpl w:val="9C4A6BEE"/>
    <w:lvl w:ilvl="0">
      <w:start w:val="1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76320A6"/>
    <w:multiLevelType w:val="multilevel"/>
    <w:tmpl w:val="4E6E5FC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9173324"/>
    <w:multiLevelType w:val="multilevel"/>
    <w:tmpl w:val="3810208A"/>
    <w:lvl w:ilvl="0">
      <w:start w:val="8"/>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92301BD"/>
    <w:multiLevelType w:val="multilevel"/>
    <w:tmpl w:val="BFACB226"/>
    <w:lvl w:ilvl="0">
      <w:start w:val="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544C3202"/>
    <w:multiLevelType w:val="multilevel"/>
    <w:tmpl w:val="8644563E"/>
    <w:lvl w:ilvl="0">
      <w:start w:val="17"/>
      <w:numFmt w:val="decimal"/>
      <w:lvlText w:val="%1.0"/>
      <w:lvlJc w:val="left"/>
      <w:pPr>
        <w:tabs>
          <w:tab w:val="num" w:pos="420"/>
        </w:tabs>
        <w:ind w:left="420" w:hanging="420"/>
      </w:pPr>
      <w:rPr>
        <w:rFonts w:hint="default"/>
        <w:b/>
      </w:rPr>
    </w:lvl>
    <w:lvl w:ilvl="1">
      <w:start w:val="1"/>
      <w:numFmt w:val="decimal"/>
      <w:lvlText w:val="%1.%2"/>
      <w:lvlJc w:val="left"/>
      <w:pPr>
        <w:tabs>
          <w:tab w:val="num" w:pos="1140"/>
        </w:tabs>
        <w:ind w:left="1140" w:hanging="4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8" w15:restartNumberingAfterBreak="0">
    <w:nsid w:val="589812F3"/>
    <w:multiLevelType w:val="multilevel"/>
    <w:tmpl w:val="3FC4B5C0"/>
    <w:lvl w:ilvl="0">
      <w:start w:val="13"/>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5A094876"/>
    <w:multiLevelType w:val="multilevel"/>
    <w:tmpl w:val="2CBEC9B4"/>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15:restartNumberingAfterBreak="0">
    <w:nsid w:val="69373153"/>
    <w:multiLevelType w:val="multilevel"/>
    <w:tmpl w:val="EA04314E"/>
    <w:lvl w:ilvl="0">
      <w:start w:val="13"/>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79C007DE"/>
    <w:multiLevelType w:val="multilevel"/>
    <w:tmpl w:val="23E2E930"/>
    <w:lvl w:ilvl="0">
      <w:start w:val="15"/>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7A6D082C"/>
    <w:multiLevelType w:val="multilevel"/>
    <w:tmpl w:val="6BCE502C"/>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2"/>
  </w:num>
  <w:num w:numId="2">
    <w:abstractNumId w:val="6"/>
  </w:num>
  <w:num w:numId="3">
    <w:abstractNumId w:val="4"/>
  </w:num>
  <w:num w:numId="4">
    <w:abstractNumId w:val="2"/>
  </w:num>
  <w:num w:numId="5">
    <w:abstractNumId w:val="7"/>
  </w:num>
  <w:num w:numId="6">
    <w:abstractNumId w:val="0"/>
  </w:num>
  <w:num w:numId="7">
    <w:abstractNumId w:val="22"/>
  </w:num>
  <w:num w:numId="8">
    <w:abstractNumId w:val="15"/>
  </w:num>
  <w:num w:numId="9">
    <w:abstractNumId w:val="16"/>
  </w:num>
  <w:num w:numId="10">
    <w:abstractNumId w:val="19"/>
  </w:num>
  <w:num w:numId="11">
    <w:abstractNumId w:val="1"/>
  </w:num>
  <w:num w:numId="12">
    <w:abstractNumId w:val="11"/>
  </w:num>
  <w:num w:numId="13">
    <w:abstractNumId w:val="18"/>
  </w:num>
  <w:num w:numId="14">
    <w:abstractNumId w:val="21"/>
  </w:num>
  <w:num w:numId="15">
    <w:abstractNumId w:val="10"/>
  </w:num>
  <w:num w:numId="16">
    <w:abstractNumId w:val="17"/>
  </w:num>
  <w:num w:numId="17">
    <w:abstractNumId w:val="20"/>
  </w:num>
  <w:num w:numId="18">
    <w:abstractNumId w:val="13"/>
  </w:num>
  <w:num w:numId="19">
    <w:abstractNumId w:val="5"/>
  </w:num>
  <w:num w:numId="20">
    <w:abstractNumId w:val="3"/>
  </w:num>
  <w:num w:numId="21">
    <w:abstractNumId w:val="14"/>
  </w:num>
  <w:num w:numId="22">
    <w:abstractNumId w:val="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4BB"/>
    <w:rsid w:val="000362FA"/>
    <w:rsid w:val="000A3A46"/>
    <w:rsid w:val="000B399D"/>
    <w:rsid w:val="000F3157"/>
    <w:rsid w:val="001019D9"/>
    <w:rsid w:val="00123844"/>
    <w:rsid w:val="00145D94"/>
    <w:rsid w:val="0017168F"/>
    <w:rsid w:val="001A1399"/>
    <w:rsid w:val="001A2839"/>
    <w:rsid w:val="001B0556"/>
    <w:rsid w:val="001E3F4A"/>
    <w:rsid w:val="00276864"/>
    <w:rsid w:val="00285ABA"/>
    <w:rsid w:val="002E220D"/>
    <w:rsid w:val="00326788"/>
    <w:rsid w:val="00335AB5"/>
    <w:rsid w:val="00335E73"/>
    <w:rsid w:val="003A5DAB"/>
    <w:rsid w:val="00437CAB"/>
    <w:rsid w:val="00461A36"/>
    <w:rsid w:val="00467FEF"/>
    <w:rsid w:val="0047629E"/>
    <w:rsid w:val="004911CE"/>
    <w:rsid w:val="004A506B"/>
    <w:rsid w:val="004B48E1"/>
    <w:rsid w:val="004B7E4A"/>
    <w:rsid w:val="0050705B"/>
    <w:rsid w:val="00515961"/>
    <w:rsid w:val="00532B85"/>
    <w:rsid w:val="00535690"/>
    <w:rsid w:val="00542BA9"/>
    <w:rsid w:val="00546058"/>
    <w:rsid w:val="0055769D"/>
    <w:rsid w:val="005B0520"/>
    <w:rsid w:val="005C7061"/>
    <w:rsid w:val="00620C66"/>
    <w:rsid w:val="0062536A"/>
    <w:rsid w:val="0065411D"/>
    <w:rsid w:val="006652F7"/>
    <w:rsid w:val="006657AE"/>
    <w:rsid w:val="00680178"/>
    <w:rsid w:val="006818F5"/>
    <w:rsid w:val="006B6AFB"/>
    <w:rsid w:val="006F2FD9"/>
    <w:rsid w:val="00704619"/>
    <w:rsid w:val="00725AAD"/>
    <w:rsid w:val="00726C06"/>
    <w:rsid w:val="00732748"/>
    <w:rsid w:val="00756707"/>
    <w:rsid w:val="00756FA6"/>
    <w:rsid w:val="00823AC3"/>
    <w:rsid w:val="0086382C"/>
    <w:rsid w:val="009045FF"/>
    <w:rsid w:val="00966DD7"/>
    <w:rsid w:val="00A30410"/>
    <w:rsid w:val="00A31637"/>
    <w:rsid w:val="00A773AB"/>
    <w:rsid w:val="00AB7342"/>
    <w:rsid w:val="00B13EBC"/>
    <w:rsid w:val="00B56AF3"/>
    <w:rsid w:val="00B677BB"/>
    <w:rsid w:val="00B73595"/>
    <w:rsid w:val="00B865EC"/>
    <w:rsid w:val="00BD5D1A"/>
    <w:rsid w:val="00C225DD"/>
    <w:rsid w:val="00C245E5"/>
    <w:rsid w:val="00C250FC"/>
    <w:rsid w:val="00C56F29"/>
    <w:rsid w:val="00C6337A"/>
    <w:rsid w:val="00CB3850"/>
    <w:rsid w:val="00CD27DE"/>
    <w:rsid w:val="00CF14B5"/>
    <w:rsid w:val="00D636D9"/>
    <w:rsid w:val="00DA01D2"/>
    <w:rsid w:val="00E223E4"/>
    <w:rsid w:val="00E37268"/>
    <w:rsid w:val="00EA1143"/>
    <w:rsid w:val="00EB64BB"/>
    <w:rsid w:val="00F043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0CB70"/>
  <w15:docId w15:val="{3BED8269-D62E-4D8C-A8D6-238A9F834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2FA"/>
    <w:pPr>
      <w:spacing w:after="0" w:line="240" w:lineRule="auto"/>
    </w:pPr>
    <w:rPr>
      <w:rFonts w:ascii="Arial" w:eastAsia="Times New Roman" w:hAnsi="Arial"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64BB"/>
    <w:rPr>
      <w:rFonts w:ascii="Tahoma" w:hAnsi="Tahoma" w:cs="Tahoma"/>
      <w:sz w:val="16"/>
      <w:szCs w:val="16"/>
    </w:rPr>
  </w:style>
  <w:style w:type="character" w:customStyle="1" w:styleId="BalloonTextChar">
    <w:name w:val="Balloon Text Char"/>
    <w:basedOn w:val="DefaultParagraphFont"/>
    <w:link w:val="BalloonText"/>
    <w:uiPriority w:val="99"/>
    <w:semiHidden/>
    <w:rsid w:val="00EB64BB"/>
    <w:rPr>
      <w:rFonts w:ascii="Tahoma" w:hAnsi="Tahoma" w:cs="Tahoma"/>
      <w:sz w:val="16"/>
      <w:szCs w:val="16"/>
    </w:rPr>
  </w:style>
  <w:style w:type="paragraph" w:styleId="Header">
    <w:name w:val="header"/>
    <w:basedOn w:val="Normal"/>
    <w:link w:val="HeaderChar"/>
    <w:uiPriority w:val="99"/>
    <w:unhideWhenUsed/>
    <w:rsid w:val="00EB64BB"/>
    <w:pPr>
      <w:tabs>
        <w:tab w:val="center" w:pos="4513"/>
        <w:tab w:val="right" w:pos="9026"/>
      </w:tabs>
    </w:pPr>
  </w:style>
  <w:style w:type="character" w:customStyle="1" w:styleId="HeaderChar">
    <w:name w:val="Header Char"/>
    <w:basedOn w:val="DefaultParagraphFont"/>
    <w:link w:val="Header"/>
    <w:uiPriority w:val="99"/>
    <w:rsid w:val="00EB64BB"/>
  </w:style>
  <w:style w:type="paragraph" w:styleId="Footer">
    <w:name w:val="footer"/>
    <w:basedOn w:val="Normal"/>
    <w:link w:val="FooterChar"/>
    <w:uiPriority w:val="99"/>
    <w:unhideWhenUsed/>
    <w:rsid w:val="00EB64BB"/>
    <w:pPr>
      <w:tabs>
        <w:tab w:val="center" w:pos="4513"/>
        <w:tab w:val="right" w:pos="9026"/>
      </w:tabs>
    </w:pPr>
  </w:style>
  <w:style w:type="character" w:customStyle="1" w:styleId="FooterChar">
    <w:name w:val="Footer Char"/>
    <w:basedOn w:val="DefaultParagraphFont"/>
    <w:link w:val="Footer"/>
    <w:uiPriority w:val="99"/>
    <w:rsid w:val="00EB64BB"/>
  </w:style>
  <w:style w:type="paragraph" w:styleId="ListParagraph">
    <w:name w:val="List Paragraph"/>
    <w:basedOn w:val="Normal"/>
    <w:uiPriority w:val="34"/>
    <w:qFormat/>
    <w:rsid w:val="006B6AFB"/>
    <w:pPr>
      <w:ind w:left="720"/>
      <w:contextualSpacing/>
    </w:pPr>
  </w:style>
  <w:style w:type="character" w:styleId="Hyperlink">
    <w:name w:val="Hyperlink"/>
    <w:basedOn w:val="DefaultParagraphFont"/>
    <w:uiPriority w:val="99"/>
    <w:unhideWhenUsed/>
    <w:rsid w:val="00704619"/>
    <w:rPr>
      <w:color w:val="0000FF" w:themeColor="hyperlink"/>
      <w:u w:val="single"/>
    </w:rPr>
  </w:style>
  <w:style w:type="character" w:styleId="FollowedHyperlink">
    <w:name w:val="FollowedHyperlink"/>
    <w:basedOn w:val="DefaultParagraphFont"/>
    <w:uiPriority w:val="99"/>
    <w:semiHidden/>
    <w:unhideWhenUsed/>
    <w:rsid w:val="00704619"/>
    <w:rPr>
      <w:color w:val="800080" w:themeColor="followedHyperlink"/>
      <w:u w:val="single"/>
    </w:rPr>
  </w:style>
  <w:style w:type="table" w:styleId="TableGrid">
    <w:name w:val="Table Grid"/>
    <w:basedOn w:val="TableNormal"/>
    <w:uiPriority w:val="59"/>
    <w:rsid w:val="000B3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A3A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3208045">
      <w:bodyDiv w:val="1"/>
      <w:marLeft w:val="0"/>
      <w:marRight w:val="0"/>
      <w:marTop w:val="0"/>
      <w:marBottom w:val="0"/>
      <w:divBdr>
        <w:top w:val="none" w:sz="0" w:space="0" w:color="auto"/>
        <w:left w:val="none" w:sz="0" w:space="0" w:color="auto"/>
        <w:bottom w:val="none" w:sz="0" w:space="0" w:color="auto"/>
        <w:right w:val="none" w:sz="0" w:space="0" w:color="auto"/>
      </w:divBdr>
    </w:div>
    <w:div w:id="803617425">
      <w:bodyDiv w:val="1"/>
      <w:marLeft w:val="0"/>
      <w:marRight w:val="0"/>
      <w:marTop w:val="0"/>
      <w:marBottom w:val="0"/>
      <w:divBdr>
        <w:top w:val="none" w:sz="0" w:space="0" w:color="auto"/>
        <w:left w:val="none" w:sz="0" w:space="0" w:color="auto"/>
        <w:bottom w:val="none" w:sz="0" w:space="0" w:color="auto"/>
        <w:right w:val="none" w:sz="0" w:space="0" w:color="auto"/>
      </w:divBdr>
    </w:div>
    <w:div w:id="928732563">
      <w:bodyDiv w:val="1"/>
      <w:marLeft w:val="0"/>
      <w:marRight w:val="0"/>
      <w:marTop w:val="0"/>
      <w:marBottom w:val="0"/>
      <w:divBdr>
        <w:top w:val="none" w:sz="0" w:space="0" w:color="auto"/>
        <w:left w:val="none" w:sz="0" w:space="0" w:color="auto"/>
        <w:bottom w:val="none" w:sz="0" w:space="0" w:color="auto"/>
        <w:right w:val="none" w:sz="0" w:space="0" w:color="auto"/>
      </w:divBdr>
    </w:div>
    <w:div w:id="1099528402">
      <w:bodyDiv w:val="1"/>
      <w:marLeft w:val="0"/>
      <w:marRight w:val="0"/>
      <w:marTop w:val="0"/>
      <w:marBottom w:val="0"/>
      <w:divBdr>
        <w:top w:val="none" w:sz="0" w:space="0" w:color="auto"/>
        <w:left w:val="none" w:sz="0" w:space="0" w:color="auto"/>
        <w:bottom w:val="none" w:sz="0" w:space="0" w:color="auto"/>
        <w:right w:val="none" w:sz="0" w:space="0" w:color="auto"/>
      </w:divBdr>
    </w:div>
    <w:div w:id="1389452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health-family.force.com/s/Welcom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Pages>
  <Words>1774</Words>
  <Characters>10113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WHITS</Company>
  <LinksUpToDate>false</LinksUpToDate>
  <CharactersWithSpaces>11864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 Kate (Marketing Communications Team)</dc:creator>
  <cp:lastModifiedBy>FOOLCHAND, Marvin (HEREFORDSHIRE AND WORCESTERSHIRE HEALTH AND CARE NHS TRUST)</cp:lastModifiedBy>
  <cp:revision>3</cp:revision>
  <dcterms:created xsi:type="dcterms:W3CDTF">2022-09-29T15:34:00Z</dcterms:created>
  <dcterms:modified xsi:type="dcterms:W3CDTF">2022-10-01T12:29:00Z</dcterms:modified>
</cp:coreProperties>
</file>