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3320A" w14:textId="079BED21" w:rsidR="000D62E8" w:rsidRDefault="000D62E8" w:rsidP="000D58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2E74B5"/>
          <w:sz w:val="24"/>
          <w:lang w:eastAsia="en-GB"/>
        </w:rPr>
      </w:pPr>
      <w:bookmarkStart w:id="0" w:name="_Toc530474601"/>
      <w:r>
        <w:rPr>
          <w:rFonts w:ascii="Arial" w:eastAsia="Times New Roman" w:hAnsi="Arial" w:cs="Arial"/>
          <w:b/>
          <w:color w:val="2E74B5"/>
          <w:sz w:val="24"/>
          <w:lang w:eastAsia="en-GB"/>
        </w:rPr>
        <w:t>Clarification Questions – Contract for</w:t>
      </w:r>
      <w:r w:rsidRPr="000D62E8">
        <w:rPr>
          <w:rFonts w:ascii="Arial" w:eastAsia="Times New Roman" w:hAnsi="Arial" w:cs="Arial"/>
          <w:b/>
          <w:color w:val="2E74B5"/>
          <w:sz w:val="24"/>
          <w:lang w:eastAsia="en-GB"/>
        </w:rPr>
        <w:t xml:space="preserve"> replacement software to provide a Search and Rescue Area Determination and Coverage Planning Capability</w:t>
      </w:r>
    </w:p>
    <w:p w14:paraId="3D6A40E4" w14:textId="03E4CB35" w:rsidR="000D62E8" w:rsidRDefault="000D62E8" w:rsidP="000D58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2E74B5"/>
          <w:sz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D62E8" w14:paraId="57D6C5F1" w14:textId="77777777" w:rsidTr="000D62E8">
        <w:tc>
          <w:tcPr>
            <w:tcW w:w="6974" w:type="dxa"/>
          </w:tcPr>
          <w:p w14:paraId="295C344F" w14:textId="77777777" w:rsidR="000D62E8" w:rsidRPr="000D62E8" w:rsidRDefault="000D62E8" w:rsidP="000D62E8">
            <w:pPr>
              <w:rPr>
                <w:rFonts w:ascii="Arial" w:eastAsia="Calibri" w:hAnsi="Arial" w:cs="Arial"/>
                <w:lang w:eastAsia="en-GB"/>
              </w:rPr>
            </w:pPr>
            <w:r w:rsidRPr="000D62E8">
              <w:rPr>
                <w:rFonts w:ascii="Arial" w:eastAsia="Calibri" w:hAnsi="Arial" w:cs="Arial"/>
                <w:color w:val="1F497D"/>
                <w:lang w:eastAsia="en-GB"/>
              </w:rPr>
              <w:t>In the tender document SARP ITT V 8.1.docx ID 3.4.2 refers to professional services and Table 4.3.8 – Services Template.</w:t>
            </w:r>
          </w:p>
          <w:p w14:paraId="514F91C4" w14:textId="77777777" w:rsidR="000D62E8" w:rsidRPr="000D62E8" w:rsidRDefault="000D62E8" w:rsidP="000D62E8">
            <w:pPr>
              <w:rPr>
                <w:rFonts w:ascii="Arial" w:eastAsia="Calibri" w:hAnsi="Arial" w:cs="Arial"/>
                <w:lang w:eastAsia="en-GB"/>
              </w:rPr>
            </w:pPr>
            <w:r w:rsidRPr="000D62E8">
              <w:rPr>
                <w:rFonts w:ascii="Arial" w:eastAsia="Calibri" w:hAnsi="Arial" w:cs="Arial"/>
                <w:color w:val="1F497D"/>
                <w:lang w:eastAsia="en-GB"/>
              </w:rPr>
              <w:t> </w:t>
            </w:r>
          </w:p>
          <w:p w14:paraId="7497FF97" w14:textId="77777777" w:rsidR="000D62E8" w:rsidRPr="000D62E8" w:rsidRDefault="000D62E8" w:rsidP="000D62E8">
            <w:pPr>
              <w:rPr>
                <w:rFonts w:ascii="Arial" w:eastAsia="Calibri" w:hAnsi="Arial" w:cs="Arial"/>
                <w:lang w:eastAsia="en-GB"/>
              </w:rPr>
            </w:pPr>
            <w:r w:rsidRPr="000D62E8">
              <w:rPr>
                <w:rFonts w:ascii="Arial" w:eastAsia="Calibri" w:hAnsi="Arial" w:cs="Arial"/>
                <w:color w:val="1F497D"/>
                <w:lang w:eastAsia="en-GB"/>
              </w:rPr>
              <w:t xml:space="preserve">What professional services are is not defined and the Table 4.3.8 is not present. </w:t>
            </w:r>
          </w:p>
          <w:p w14:paraId="04374ABA" w14:textId="024EF010" w:rsidR="000D62E8" w:rsidRDefault="000D62E8" w:rsidP="000D62E8">
            <w:pPr>
              <w:jc w:val="both"/>
              <w:outlineLvl w:val="1"/>
              <w:rPr>
                <w:rFonts w:ascii="Arial" w:eastAsia="Times New Roman" w:hAnsi="Arial" w:cs="Arial"/>
                <w:b/>
                <w:color w:val="2E74B5"/>
                <w:sz w:val="24"/>
                <w:lang w:eastAsia="en-GB"/>
              </w:rPr>
            </w:pPr>
          </w:p>
        </w:tc>
        <w:tc>
          <w:tcPr>
            <w:tcW w:w="6974" w:type="dxa"/>
          </w:tcPr>
          <w:p w14:paraId="48BB4146" w14:textId="3387FE72" w:rsidR="000D62E8" w:rsidRPr="007D7472" w:rsidRDefault="000D62E8" w:rsidP="000D58D2">
            <w:pPr>
              <w:jc w:val="both"/>
              <w:outlineLvl w:val="1"/>
              <w:rPr>
                <w:rFonts w:ascii="Arial" w:eastAsia="Times New Roman" w:hAnsi="Arial" w:cs="Arial"/>
                <w:color w:val="2E74B5"/>
                <w:lang w:eastAsia="en-GB"/>
              </w:rPr>
            </w:pPr>
            <w:r w:rsidRPr="007D7472">
              <w:rPr>
                <w:rFonts w:ascii="Arial" w:eastAsia="Times New Roman" w:hAnsi="Arial" w:cs="Arial"/>
                <w:color w:val="2E74B5"/>
                <w:lang w:eastAsia="en-GB"/>
              </w:rPr>
              <w:t xml:space="preserve">The professional services are in relation to </w:t>
            </w:r>
            <w:r w:rsidR="007D7472" w:rsidRPr="007D7472">
              <w:rPr>
                <w:rFonts w:ascii="Arial" w:eastAsia="Times New Roman" w:hAnsi="Arial" w:cs="Arial"/>
                <w:color w:val="2E74B5"/>
                <w:lang w:eastAsia="en-GB"/>
              </w:rPr>
              <w:t xml:space="preserve">all services that your organisation can provide. </w:t>
            </w:r>
          </w:p>
          <w:p w14:paraId="41B595CB" w14:textId="77777777" w:rsidR="007D7472" w:rsidRPr="007D7472" w:rsidRDefault="007D7472" w:rsidP="000D58D2">
            <w:pPr>
              <w:jc w:val="both"/>
              <w:outlineLvl w:val="1"/>
              <w:rPr>
                <w:rFonts w:ascii="Arial" w:eastAsia="Times New Roman" w:hAnsi="Arial" w:cs="Arial"/>
                <w:color w:val="2E74B5"/>
                <w:lang w:eastAsia="en-GB"/>
              </w:rPr>
            </w:pPr>
          </w:p>
          <w:p w14:paraId="583A8395" w14:textId="4C77A7F7" w:rsidR="007D7472" w:rsidRDefault="007D7472" w:rsidP="000D58D2">
            <w:pPr>
              <w:jc w:val="both"/>
              <w:outlineLvl w:val="1"/>
              <w:rPr>
                <w:rFonts w:ascii="Arial" w:eastAsia="Times New Roman" w:hAnsi="Arial" w:cs="Arial"/>
                <w:b/>
                <w:color w:val="2E74B5"/>
                <w:sz w:val="24"/>
                <w:lang w:eastAsia="en-GB"/>
              </w:rPr>
            </w:pPr>
            <w:r w:rsidRPr="007D7472">
              <w:rPr>
                <w:rFonts w:ascii="Arial" w:eastAsia="Times New Roman" w:hAnsi="Arial" w:cs="Arial"/>
                <w:color w:val="2E74B5"/>
                <w:lang w:eastAsia="en-GB"/>
              </w:rPr>
              <w:t>The table was omitted in error, please complete the table below and submit it with your bid</w:t>
            </w:r>
          </w:p>
        </w:tc>
      </w:tr>
      <w:tr w:rsidR="000D62E8" w:rsidRPr="007D7472" w14:paraId="7A88E714" w14:textId="77777777" w:rsidTr="000D62E8">
        <w:tc>
          <w:tcPr>
            <w:tcW w:w="6974" w:type="dxa"/>
          </w:tcPr>
          <w:p w14:paraId="65748E15" w14:textId="2E40A54D" w:rsidR="000D62E8" w:rsidRPr="007D7472" w:rsidRDefault="007D7472" w:rsidP="000D58D2">
            <w:pPr>
              <w:jc w:val="both"/>
              <w:outlineLvl w:val="1"/>
              <w:rPr>
                <w:rFonts w:ascii="Arial" w:eastAsia="Times New Roman" w:hAnsi="Arial" w:cs="Arial"/>
                <w:color w:val="2E74B5"/>
                <w:lang w:eastAsia="en-GB"/>
              </w:rPr>
            </w:pPr>
            <w:r w:rsidRPr="007D7472">
              <w:rPr>
                <w:rFonts w:ascii="Arial" w:eastAsia="Times New Roman" w:hAnsi="Arial" w:cs="Arial"/>
                <w:color w:val="2E74B5"/>
                <w:lang w:eastAsia="en-GB"/>
              </w:rPr>
              <w:t xml:space="preserve">We note the requirement for the terms are to be accepted as </w:t>
            </w:r>
            <w:r w:rsidRPr="007D7472">
              <w:rPr>
                <w:rFonts w:ascii="Arial" w:eastAsia="Times New Roman" w:hAnsi="Arial" w:cs="Arial"/>
                <w:color w:val="2E74B5"/>
                <w:lang w:eastAsia="en-GB"/>
              </w:rPr>
              <w:t>drafted,</w:t>
            </w:r>
            <w:r w:rsidRPr="007D7472">
              <w:rPr>
                <w:rFonts w:ascii="Arial" w:eastAsia="Times New Roman" w:hAnsi="Arial" w:cs="Arial"/>
                <w:color w:val="2E74B5"/>
                <w:lang w:eastAsia="en-GB"/>
              </w:rPr>
              <w:t xml:space="preserve"> please can we understand how deviations can be raised to the terms and the format MCA will require</w:t>
            </w:r>
          </w:p>
        </w:tc>
        <w:tc>
          <w:tcPr>
            <w:tcW w:w="6974" w:type="dxa"/>
          </w:tcPr>
          <w:p w14:paraId="437BAC2C" w14:textId="6BCA1368" w:rsidR="000D62E8" w:rsidRPr="007D7472" w:rsidRDefault="007D7472" w:rsidP="000D58D2">
            <w:pPr>
              <w:jc w:val="both"/>
              <w:outlineLvl w:val="1"/>
              <w:rPr>
                <w:rFonts w:ascii="Arial" w:eastAsia="Times New Roman" w:hAnsi="Arial" w:cs="Arial"/>
                <w:color w:val="2E74B5"/>
                <w:lang w:eastAsia="en-GB"/>
              </w:rPr>
            </w:pPr>
            <w:r w:rsidRPr="007D7472">
              <w:rPr>
                <w:rFonts w:ascii="Arial" w:eastAsia="Times New Roman" w:hAnsi="Arial" w:cs="Arial"/>
                <w:color w:val="2E74B5"/>
                <w:lang w:eastAsia="en-GB"/>
              </w:rPr>
              <w:t>All deviations to the terms must be highlighted in your bid as a separate item</w:t>
            </w:r>
          </w:p>
        </w:tc>
      </w:tr>
    </w:tbl>
    <w:p w14:paraId="5F2329EE" w14:textId="77777777" w:rsidR="000D62E8" w:rsidRDefault="000D62E8" w:rsidP="000D58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2E74B5"/>
          <w:sz w:val="24"/>
          <w:lang w:eastAsia="en-GB"/>
        </w:rPr>
      </w:pPr>
    </w:p>
    <w:p w14:paraId="5990085C" w14:textId="30484245" w:rsidR="000D58D2" w:rsidRPr="000D58D2" w:rsidRDefault="000D58D2" w:rsidP="000D58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2E74B5"/>
          <w:sz w:val="24"/>
          <w:lang w:eastAsia="en-GB"/>
        </w:rPr>
      </w:pPr>
      <w:r w:rsidRPr="000D58D2">
        <w:rPr>
          <w:rFonts w:ascii="Arial" w:eastAsia="Times New Roman" w:hAnsi="Arial" w:cs="Arial"/>
          <w:b/>
          <w:color w:val="2E74B5"/>
          <w:sz w:val="24"/>
          <w:lang w:eastAsia="en-GB"/>
        </w:rPr>
        <w:t>Services</w:t>
      </w:r>
      <w:bookmarkEnd w:id="0"/>
    </w:p>
    <w:p w14:paraId="059D92AF" w14:textId="77777777" w:rsidR="000D58D2" w:rsidRPr="000D58D2" w:rsidRDefault="000D58D2" w:rsidP="000D58D2">
      <w:pPr>
        <w:spacing w:after="0" w:line="240" w:lineRule="auto"/>
        <w:ind w:left="720"/>
        <w:jc w:val="both"/>
        <w:rPr>
          <w:rFonts w:ascii="Arial" w:eastAsia="Times New Roman" w:hAnsi="Arial" w:cs="Arial"/>
          <w:szCs w:val="24"/>
          <w:lang w:eastAsia="en-GB"/>
        </w:rPr>
      </w:pPr>
    </w:p>
    <w:p w14:paraId="698F4EA7" w14:textId="5D37B873" w:rsidR="000D58D2" w:rsidRPr="007D7472" w:rsidRDefault="000D58D2" w:rsidP="007D747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n-GB"/>
        </w:rPr>
      </w:pPr>
      <w:r w:rsidRPr="000D58D2">
        <w:rPr>
          <w:rFonts w:ascii="Arial" w:eastAsia="Times New Roman" w:hAnsi="Arial" w:cs="Arial"/>
          <w:szCs w:val="24"/>
          <w:lang w:eastAsia="en-GB"/>
        </w:rPr>
        <w:t xml:space="preserve">Please provide a breakdown of all services you </w:t>
      </w:r>
      <w:proofErr w:type="gramStart"/>
      <w:r w:rsidRPr="000D58D2">
        <w:rPr>
          <w:rFonts w:ascii="Arial" w:eastAsia="Times New Roman" w:hAnsi="Arial" w:cs="Arial"/>
          <w:szCs w:val="24"/>
          <w:lang w:eastAsia="en-GB"/>
        </w:rPr>
        <w:t>are capable of providing</w:t>
      </w:r>
      <w:proofErr w:type="gramEnd"/>
      <w:r w:rsidRPr="000D58D2">
        <w:rPr>
          <w:rFonts w:ascii="Arial" w:eastAsia="Times New Roman" w:hAnsi="Arial" w:cs="Arial"/>
          <w:szCs w:val="24"/>
          <w:lang w:eastAsia="en-GB"/>
        </w:rPr>
        <w:t xml:space="preserve"> together with costs using the following format in order to evaluate value for money.</w:t>
      </w:r>
    </w:p>
    <w:tbl>
      <w:tblPr>
        <w:tblW w:w="13635" w:type="dxa"/>
        <w:tblInd w:w="-15" w:type="dxa"/>
        <w:tblBorders>
          <w:top w:val="single" w:sz="12" w:space="0" w:color="03A4D8"/>
          <w:left w:val="single" w:sz="12" w:space="0" w:color="03A4D8"/>
          <w:bottom w:val="single" w:sz="12" w:space="0" w:color="03A4D8"/>
          <w:right w:val="single" w:sz="12" w:space="0" w:color="03A4D8"/>
          <w:insideH w:val="single" w:sz="6" w:space="0" w:color="03A4D8"/>
          <w:insideV w:val="single" w:sz="6" w:space="0" w:color="03A4D8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44"/>
        <w:gridCol w:w="5437"/>
        <w:gridCol w:w="1385"/>
        <w:gridCol w:w="1552"/>
        <w:gridCol w:w="1617"/>
      </w:tblGrid>
      <w:tr w:rsidR="000D58D2" w:rsidRPr="000D58D2" w14:paraId="6C90F5C4" w14:textId="77777777" w:rsidTr="000D58D2">
        <w:trPr>
          <w:trHeight w:val="459"/>
          <w:tblHeader/>
        </w:trPr>
        <w:tc>
          <w:tcPr>
            <w:tcW w:w="3644" w:type="dxa"/>
            <w:tcBorders>
              <w:top w:val="single" w:sz="12" w:space="0" w:color="03A4D8"/>
              <w:left w:val="single" w:sz="12" w:space="0" w:color="03A4D8"/>
              <w:bottom w:val="single" w:sz="12" w:space="0" w:color="03A4D8"/>
            </w:tcBorders>
            <w:shd w:val="clear" w:color="auto" w:fill="auto"/>
            <w:vAlign w:val="center"/>
          </w:tcPr>
          <w:p w14:paraId="39C94FFC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</w:pPr>
            <w:r w:rsidRPr="000D58D2"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  <w:t>Your Option Number:</w:t>
            </w:r>
          </w:p>
        </w:tc>
        <w:tc>
          <w:tcPr>
            <w:tcW w:w="9991" w:type="dxa"/>
            <w:gridSpan w:val="4"/>
            <w:tcBorders>
              <w:top w:val="single" w:sz="12" w:space="0" w:color="03A4D8"/>
              <w:bottom w:val="single" w:sz="12" w:space="0" w:color="03A4D8"/>
              <w:right w:val="single" w:sz="12" w:space="0" w:color="03A4D8"/>
            </w:tcBorders>
            <w:shd w:val="clear" w:color="auto" w:fill="auto"/>
            <w:vAlign w:val="center"/>
          </w:tcPr>
          <w:p w14:paraId="7B0E3EED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</w:pPr>
          </w:p>
        </w:tc>
      </w:tr>
      <w:tr w:rsidR="000D58D2" w:rsidRPr="000D58D2" w14:paraId="672E09B8" w14:textId="77777777" w:rsidTr="000D58D2">
        <w:trPr>
          <w:trHeight w:val="522"/>
          <w:tblHeader/>
        </w:trPr>
        <w:tc>
          <w:tcPr>
            <w:tcW w:w="3644" w:type="dxa"/>
            <w:tcBorders>
              <w:top w:val="single" w:sz="12" w:space="0" w:color="03A4D8"/>
              <w:left w:val="single" w:sz="12" w:space="0" w:color="03A4D8"/>
              <w:bottom w:val="single" w:sz="12" w:space="0" w:color="03A4D8"/>
            </w:tcBorders>
            <w:shd w:val="clear" w:color="auto" w:fill="auto"/>
            <w:vAlign w:val="center"/>
          </w:tcPr>
          <w:p w14:paraId="10316128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</w:pPr>
            <w:r w:rsidRPr="000D58D2"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  <w:t>Service Name</w:t>
            </w:r>
          </w:p>
        </w:tc>
        <w:tc>
          <w:tcPr>
            <w:tcW w:w="5437" w:type="dxa"/>
            <w:tcBorders>
              <w:top w:val="single" w:sz="12" w:space="0" w:color="03A4D8"/>
              <w:bottom w:val="single" w:sz="12" w:space="0" w:color="03A4D8"/>
            </w:tcBorders>
            <w:shd w:val="clear" w:color="auto" w:fill="auto"/>
            <w:vAlign w:val="center"/>
          </w:tcPr>
          <w:p w14:paraId="5169063C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</w:pPr>
            <w:r w:rsidRPr="000D58D2"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  <w:t>Service Description</w:t>
            </w:r>
          </w:p>
        </w:tc>
        <w:tc>
          <w:tcPr>
            <w:tcW w:w="1385" w:type="dxa"/>
            <w:tcBorders>
              <w:top w:val="single" w:sz="12" w:space="0" w:color="03A4D8"/>
              <w:bottom w:val="single" w:sz="12" w:space="0" w:color="03A4D8"/>
            </w:tcBorders>
            <w:shd w:val="clear" w:color="auto" w:fill="auto"/>
            <w:vAlign w:val="center"/>
          </w:tcPr>
          <w:p w14:paraId="4521094F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</w:pPr>
            <w:r w:rsidRPr="000D58D2"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  <w:t>Unit Cost</w:t>
            </w:r>
          </w:p>
        </w:tc>
        <w:tc>
          <w:tcPr>
            <w:tcW w:w="1552" w:type="dxa"/>
            <w:tcBorders>
              <w:top w:val="single" w:sz="12" w:space="0" w:color="03A4D8"/>
              <w:bottom w:val="single" w:sz="12" w:space="0" w:color="03A4D8"/>
            </w:tcBorders>
            <w:shd w:val="clear" w:color="auto" w:fill="auto"/>
            <w:vAlign w:val="center"/>
          </w:tcPr>
          <w:p w14:paraId="1F6EE98D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</w:pPr>
            <w:r w:rsidRPr="000D58D2"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1617" w:type="dxa"/>
            <w:tcBorders>
              <w:top w:val="single" w:sz="12" w:space="0" w:color="03A4D8"/>
              <w:bottom w:val="single" w:sz="12" w:space="0" w:color="03A4D8"/>
              <w:right w:val="single" w:sz="12" w:space="0" w:color="03A4D8"/>
            </w:tcBorders>
            <w:shd w:val="clear" w:color="auto" w:fill="auto"/>
            <w:vAlign w:val="center"/>
          </w:tcPr>
          <w:p w14:paraId="7D02957E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</w:pPr>
            <w:r w:rsidRPr="000D58D2">
              <w:rPr>
                <w:rFonts w:ascii="Calibri" w:eastAsia="Times New Roman" w:hAnsi="Calibri" w:cs="Times New Roman"/>
                <w:b/>
                <w:color w:val="1F4E79"/>
                <w:sz w:val="20"/>
                <w:szCs w:val="20"/>
                <w:lang w:eastAsia="en-GB"/>
              </w:rPr>
              <w:t>Service Cost</w:t>
            </w:r>
          </w:p>
        </w:tc>
      </w:tr>
      <w:tr w:rsidR="000D58D2" w:rsidRPr="000D58D2" w14:paraId="73504377" w14:textId="77777777" w:rsidTr="000D58D2">
        <w:trPr>
          <w:trHeight w:val="266"/>
        </w:trPr>
        <w:tc>
          <w:tcPr>
            <w:tcW w:w="3644" w:type="dxa"/>
            <w:shd w:val="clear" w:color="auto" w:fill="auto"/>
            <w:vAlign w:val="center"/>
          </w:tcPr>
          <w:p w14:paraId="6C37B6ED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7" w:type="dxa"/>
            <w:shd w:val="clear" w:color="auto" w:fill="auto"/>
            <w:vAlign w:val="center"/>
          </w:tcPr>
          <w:p w14:paraId="30718F32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F8F36A0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042F5A37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7A4AB67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0D58D2" w:rsidRPr="000D58D2" w14:paraId="7B812238" w14:textId="77777777" w:rsidTr="000D58D2">
        <w:trPr>
          <w:trHeight w:val="385"/>
        </w:trPr>
        <w:tc>
          <w:tcPr>
            <w:tcW w:w="3644" w:type="dxa"/>
            <w:shd w:val="clear" w:color="auto" w:fill="auto"/>
            <w:vAlign w:val="center"/>
          </w:tcPr>
          <w:p w14:paraId="69391D25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7" w:type="dxa"/>
            <w:shd w:val="clear" w:color="auto" w:fill="auto"/>
            <w:vAlign w:val="center"/>
          </w:tcPr>
          <w:p w14:paraId="4F200A74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B3DE134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2FF5524C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7162EF3E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0D58D2" w:rsidRPr="000D58D2" w14:paraId="751C32F3" w14:textId="77777777" w:rsidTr="000D58D2">
        <w:trPr>
          <w:trHeight w:val="364"/>
        </w:trPr>
        <w:tc>
          <w:tcPr>
            <w:tcW w:w="3644" w:type="dxa"/>
            <w:shd w:val="clear" w:color="auto" w:fill="auto"/>
            <w:vAlign w:val="center"/>
          </w:tcPr>
          <w:p w14:paraId="240AB28F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7" w:type="dxa"/>
            <w:shd w:val="clear" w:color="auto" w:fill="auto"/>
            <w:vAlign w:val="center"/>
          </w:tcPr>
          <w:p w14:paraId="4970E74C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B66362A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6B389DC8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7609E828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  <w:tr w:rsidR="000D58D2" w:rsidRPr="000D58D2" w14:paraId="4E99B532" w14:textId="77777777" w:rsidTr="000D58D2">
        <w:trPr>
          <w:trHeight w:val="364"/>
        </w:trPr>
        <w:tc>
          <w:tcPr>
            <w:tcW w:w="3644" w:type="dxa"/>
            <w:shd w:val="clear" w:color="auto" w:fill="auto"/>
            <w:vAlign w:val="center"/>
          </w:tcPr>
          <w:p w14:paraId="6C6313A2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37" w:type="dxa"/>
            <w:shd w:val="clear" w:color="auto" w:fill="auto"/>
            <w:vAlign w:val="center"/>
          </w:tcPr>
          <w:p w14:paraId="2FF52344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6A56B374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B2F5B7C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02D55E92" w14:textId="77777777" w:rsidR="000D58D2" w:rsidRPr="000D58D2" w:rsidRDefault="000D58D2" w:rsidP="000D58D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79C914CE" w14:textId="77777777" w:rsidR="000D58D2" w:rsidRPr="000D58D2" w:rsidRDefault="000D58D2" w:rsidP="000D58D2">
      <w:pPr>
        <w:spacing w:after="0" w:line="240" w:lineRule="auto"/>
        <w:jc w:val="both"/>
        <w:rPr>
          <w:rFonts w:ascii="Calibri" w:eastAsia="Times New Roman" w:hAnsi="Calibri" w:cs="Times New Roman"/>
          <w:i/>
          <w:szCs w:val="24"/>
          <w:lang w:eastAsia="en-GB"/>
        </w:rPr>
      </w:pPr>
      <w:r w:rsidRPr="000D58D2">
        <w:rPr>
          <w:rFonts w:ascii="Calibri" w:eastAsia="Times New Roman" w:hAnsi="Calibri" w:cs="Times New Roman"/>
          <w:szCs w:val="24"/>
          <w:lang w:eastAsia="en-GB"/>
        </w:rPr>
        <w:tab/>
      </w:r>
      <w:r w:rsidRPr="000D58D2">
        <w:rPr>
          <w:rFonts w:ascii="Calibri" w:eastAsia="Times New Roman" w:hAnsi="Calibri" w:cs="Times New Roman"/>
          <w:i/>
          <w:szCs w:val="24"/>
          <w:lang w:eastAsia="en-GB"/>
        </w:rPr>
        <w:t>Add more rows as required</w:t>
      </w:r>
    </w:p>
    <w:p w14:paraId="3D2F0E68" w14:textId="77777777" w:rsidR="000D58D2" w:rsidRDefault="000D58D2">
      <w:bookmarkStart w:id="1" w:name="_GoBack"/>
      <w:bookmarkEnd w:id="1"/>
    </w:p>
    <w:sectPr w:rsidR="000D58D2" w:rsidSect="000D58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D2"/>
    <w:rsid w:val="000D58D2"/>
    <w:rsid w:val="000D62E8"/>
    <w:rsid w:val="007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4329"/>
  <w15:chartTrackingRefBased/>
  <w15:docId w15:val="{CF9834E2-251C-45A9-93A8-8DB87B5A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2</cp:revision>
  <dcterms:created xsi:type="dcterms:W3CDTF">2019-01-10T17:20:00Z</dcterms:created>
  <dcterms:modified xsi:type="dcterms:W3CDTF">2019-01-10T17:20:00Z</dcterms:modified>
</cp:coreProperties>
</file>