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C04F4" w14:textId="378E044C" w:rsidR="00681F77" w:rsidRDefault="00681F77" w:rsidP="00F30D10">
      <w:pPr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5E47B112" wp14:editId="7F60FB18">
            <wp:extent cx="594360" cy="899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CB7E0" w14:textId="77777777" w:rsidR="00681F77" w:rsidRDefault="00681F77" w:rsidP="00F30D10">
      <w:pPr>
        <w:rPr>
          <w:rFonts w:ascii="Calibri" w:eastAsia="Calibri" w:hAnsi="Calibri" w:cs="Calibri"/>
          <w:b/>
          <w:sz w:val="22"/>
          <w:szCs w:val="22"/>
        </w:rPr>
      </w:pPr>
    </w:p>
    <w:p w14:paraId="710891CC" w14:textId="0B66F975" w:rsidR="002C08B5" w:rsidRDefault="00ED2211" w:rsidP="00F30D1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Terms of Reference: </w:t>
      </w:r>
      <w:r w:rsidR="000C29D1">
        <w:rPr>
          <w:rFonts w:ascii="Calibri" w:eastAsia="Calibri" w:hAnsi="Calibri" w:cs="Calibri"/>
          <w:b/>
          <w:sz w:val="22"/>
          <w:szCs w:val="22"/>
        </w:rPr>
        <w:t xml:space="preserve">Reporting for </w:t>
      </w:r>
      <w:r w:rsidR="007E4C7B">
        <w:rPr>
          <w:rFonts w:ascii="Calibri" w:eastAsia="Calibri" w:hAnsi="Calibri" w:cs="Calibri"/>
          <w:b/>
          <w:sz w:val="22"/>
          <w:szCs w:val="22"/>
        </w:rPr>
        <w:t>Tesco Aquaculture Scope 3 Status</w:t>
      </w:r>
    </w:p>
    <w:p w14:paraId="0CA17084" w14:textId="77777777" w:rsidR="007E4C7B" w:rsidRDefault="007E4C7B" w:rsidP="00F30D10">
      <w:pPr>
        <w:rPr>
          <w:rFonts w:ascii="Calibri" w:eastAsia="Calibri" w:hAnsi="Calibri" w:cs="Calibri"/>
          <w:b/>
          <w:sz w:val="22"/>
          <w:szCs w:val="22"/>
        </w:rPr>
      </w:pPr>
    </w:p>
    <w:p w14:paraId="3E40F89B" w14:textId="095F0733" w:rsidR="00CB6524" w:rsidRPr="006F2CA4" w:rsidRDefault="00354EE5" w:rsidP="016E3A56">
      <w:pPr>
        <w:rPr>
          <w:rFonts w:ascii="Calibri" w:eastAsia="Calibri" w:hAnsi="Calibri" w:cs="Calibri"/>
          <w:sz w:val="22"/>
          <w:szCs w:val="22"/>
        </w:rPr>
      </w:pPr>
      <w:r w:rsidRPr="016E3A56">
        <w:rPr>
          <w:rFonts w:ascii="Calibri" w:eastAsia="Calibri" w:hAnsi="Calibri" w:cs="Calibri"/>
          <w:b/>
          <w:bCs/>
          <w:sz w:val="22"/>
          <w:szCs w:val="22"/>
        </w:rPr>
        <w:t xml:space="preserve">Proposal: </w:t>
      </w:r>
      <w:r w:rsidR="0055784D" w:rsidRPr="016E3A56">
        <w:rPr>
          <w:rFonts w:ascii="Calibri" w:eastAsia="Calibri" w:hAnsi="Calibri" w:cs="Calibri"/>
          <w:sz w:val="22"/>
          <w:szCs w:val="22"/>
        </w:rPr>
        <w:t xml:space="preserve">The </w:t>
      </w:r>
      <w:r w:rsidR="00C260C3" w:rsidRPr="016E3A56">
        <w:rPr>
          <w:rFonts w:ascii="Calibri" w:eastAsia="Calibri" w:hAnsi="Calibri" w:cs="Calibri"/>
          <w:sz w:val="22"/>
          <w:szCs w:val="22"/>
        </w:rPr>
        <w:t xml:space="preserve">purpose </w:t>
      </w:r>
      <w:r w:rsidR="008E2D95" w:rsidRPr="016E3A56">
        <w:rPr>
          <w:rFonts w:ascii="Calibri" w:eastAsia="Calibri" w:hAnsi="Calibri" w:cs="Calibri"/>
          <w:sz w:val="22"/>
          <w:szCs w:val="22"/>
        </w:rPr>
        <w:t xml:space="preserve">of this report is </w:t>
      </w:r>
      <w:r w:rsidR="00F73CCC" w:rsidRPr="016E3A56">
        <w:rPr>
          <w:rFonts w:ascii="Calibri" w:eastAsia="Calibri" w:hAnsi="Calibri" w:cs="Calibri"/>
          <w:sz w:val="22"/>
          <w:szCs w:val="22"/>
        </w:rPr>
        <w:t xml:space="preserve">to </w:t>
      </w:r>
      <w:r w:rsidR="00C94BE7" w:rsidRPr="016E3A56">
        <w:rPr>
          <w:rFonts w:ascii="Calibri" w:eastAsia="Calibri" w:hAnsi="Calibri" w:cs="Calibri"/>
          <w:sz w:val="22"/>
          <w:szCs w:val="22"/>
        </w:rPr>
        <w:t>prov</w:t>
      </w:r>
      <w:r w:rsidR="00F73CCC" w:rsidRPr="016E3A56">
        <w:rPr>
          <w:rFonts w:ascii="Calibri" w:eastAsia="Calibri" w:hAnsi="Calibri" w:cs="Calibri"/>
          <w:sz w:val="22"/>
          <w:szCs w:val="22"/>
        </w:rPr>
        <w:t>ide</w:t>
      </w:r>
      <w:r w:rsidR="47071A3E" w:rsidRPr="016E3A56">
        <w:rPr>
          <w:rFonts w:ascii="Calibri" w:eastAsia="Calibri" w:hAnsi="Calibri" w:cs="Calibri"/>
          <w:sz w:val="22"/>
          <w:szCs w:val="22"/>
        </w:rPr>
        <w:t>:</w:t>
      </w:r>
    </w:p>
    <w:p w14:paraId="73AD5689" w14:textId="35C98D7E" w:rsidR="00CB6524" w:rsidRPr="006F2CA4" w:rsidRDefault="47071A3E" w:rsidP="016E3A56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016E3A56">
        <w:rPr>
          <w:rFonts w:ascii="Calibri" w:eastAsia="Calibri" w:hAnsi="Calibri" w:cs="Calibri"/>
          <w:sz w:val="22"/>
          <w:szCs w:val="22"/>
        </w:rPr>
        <w:t>A</w:t>
      </w:r>
      <w:r w:rsidR="00F73CCC" w:rsidRPr="016E3A56">
        <w:rPr>
          <w:rFonts w:ascii="Calibri" w:eastAsia="Calibri" w:hAnsi="Calibri" w:cs="Calibri"/>
          <w:sz w:val="22"/>
          <w:szCs w:val="22"/>
        </w:rPr>
        <w:t>n</w:t>
      </w:r>
      <w:r w:rsidR="00214BED" w:rsidRPr="016E3A56">
        <w:rPr>
          <w:rFonts w:ascii="Calibri" w:eastAsia="Calibri" w:hAnsi="Calibri" w:cs="Calibri"/>
          <w:sz w:val="22"/>
          <w:szCs w:val="22"/>
        </w:rPr>
        <w:t xml:space="preserve"> </w:t>
      </w:r>
      <w:r w:rsidR="00C94BE7" w:rsidRPr="016E3A56">
        <w:rPr>
          <w:rFonts w:ascii="Calibri" w:eastAsia="Calibri" w:hAnsi="Calibri" w:cs="Calibri"/>
          <w:sz w:val="22"/>
          <w:szCs w:val="22"/>
        </w:rPr>
        <w:t>overview of carbon emission assessments used globally in farmed fish and shrimp species</w:t>
      </w:r>
      <w:r w:rsidR="003A0FA4" w:rsidRPr="016E3A56">
        <w:rPr>
          <w:rFonts w:ascii="Calibri" w:eastAsia="Calibri" w:hAnsi="Calibri" w:cs="Calibri"/>
          <w:sz w:val="22"/>
          <w:szCs w:val="22"/>
        </w:rPr>
        <w:t xml:space="preserve"> supplied by approved</w:t>
      </w:r>
      <w:r w:rsidR="00F73CCC" w:rsidRPr="016E3A56">
        <w:rPr>
          <w:rFonts w:ascii="Calibri" w:eastAsia="Calibri" w:hAnsi="Calibri" w:cs="Calibri"/>
          <w:sz w:val="22"/>
          <w:szCs w:val="22"/>
        </w:rPr>
        <w:t>,</w:t>
      </w:r>
      <w:r w:rsidR="003A0FA4" w:rsidRPr="016E3A56">
        <w:rPr>
          <w:rFonts w:ascii="Calibri" w:eastAsia="Calibri" w:hAnsi="Calibri" w:cs="Calibri"/>
          <w:sz w:val="22"/>
          <w:szCs w:val="22"/>
        </w:rPr>
        <w:t xml:space="preserve"> </w:t>
      </w:r>
      <w:r w:rsidR="005E6703" w:rsidRPr="016E3A56">
        <w:rPr>
          <w:rFonts w:ascii="Calibri" w:eastAsia="Calibri" w:hAnsi="Calibri" w:cs="Calibri"/>
          <w:sz w:val="22"/>
          <w:szCs w:val="22"/>
        </w:rPr>
        <w:t xml:space="preserve">indirect </w:t>
      </w:r>
      <w:r w:rsidR="003A0FA4" w:rsidRPr="016E3A56">
        <w:rPr>
          <w:rFonts w:ascii="Calibri" w:eastAsia="Calibri" w:hAnsi="Calibri" w:cs="Calibri"/>
          <w:sz w:val="22"/>
          <w:szCs w:val="22"/>
        </w:rPr>
        <w:t>producers into Tesco</w:t>
      </w:r>
      <w:r w:rsidR="00C94BE7" w:rsidRPr="016E3A56">
        <w:rPr>
          <w:rFonts w:ascii="Calibri" w:eastAsia="Calibri" w:hAnsi="Calibri" w:cs="Calibri"/>
          <w:sz w:val="22"/>
          <w:szCs w:val="22"/>
        </w:rPr>
        <w:t>: Salmon</w:t>
      </w:r>
      <w:r w:rsidR="005F6AD1" w:rsidRPr="016E3A56">
        <w:rPr>
          <w:rFonts w:ascii="Calibri" w:eastAsia="Calibri" w:hAnsi="Calibri" w:cs="Calibri"/>
          <w:sz w:val="22"/>
          <w:szCs w:val="22"/>
        </w:rPr>
        <w:t xml:space="preserve"> (Salmo </w:t>
      </w:r>
      <w:proofErr w:type="spellStart"/>
      <w:r w:rsidR="005F6AD1" w:rsidRPr="016E3A56">
        <w:rPr>
          <w:rFonts w:ascii="Calibri" w:eastAsia="Calibri" w:hAnsi="Calibri" w:cs="Calibri"/>
          <w:sz w:val="22"/>
          <w:szCs w:val="22"/>
        </w:rPr>
        <w:t>salar</w:t>
      </w:r>
      <w:proofErr w:type="spellEnd"/>
      <w:r w:rsidR="005F6AD1" w:rsidRPr="016E3A56">
        <w:rPr>
          <w:rFonts w:ascii="Calibri" w:eastAsia="Calibri" w:hAnsi="Calibri" w:cs="Calibri"/>
          <w:sz w:val="22"/>
          <w:szCs w:val="22"/>
        </w:rPr>
        <w:t>)</w:t>
      </w:r>
      <w:r w:rsidR="00C94BE7" w:rsidRPr="016E3A56">
        <w:rPr>
          <w:rFonts w:ascii="Calibri" w:eastAsia="Calibri" w:hAnsi="Calibri" w:cs="Calibri"/>
          <w:sz w:val="22"/>
          <w:szCs w:val="22"/>
        </w:rPr>
        <w:t>, Rainbow Trout</w:t>
      </w:r>
      <w:r w:rsidR="005F6AD1" w:rsidRPr="016E3A56">
        <w:rPr>
          <w:rFonts w:ascii="Calibri" w:eastAsia="Calibri" w:hAnsi="Calibri" w:cs="Calibri"/>
          <w:sz w:val="22"/>
          <w:szCs w:val="22"/>
        </w:rPr>
        <w:t xml:space="preserve"> (Oncorhynchus mykiss)</w:t>
      </w:r>
      <w:r w:rsidR="00C94BE7" w:rsidRPr="016E3A56">
        <w:rPr>
          <w:rFonts w:ascii="Calibri" w:eastAsia="Calibri" w:hAnsi="Calibri" w:cs="Calibri"/>
          <w:sz w:val="22"/>
          <w:szCs w:val="22"/>
        </w:rPr>
        <w:t>, Sea Bass</w:t>
      </w:r>
      <w:r w:rsidR="002D6DA6" w:rsidRPr="016E3A56">
        <w:rPr>
          <w:rFonts w:ascii="Calibri" w:eastAsia="Calibri" w:hAnsi="Calibri" w:cs="Calibri"/>
          <w:sz w:val="22"/>
          <w:szCs w:val="22"/>
        </w:rPr>
        <w:t xml:space="preserve"> (</w:t>
      </w:r>
      <w:proofErr w:type="spellStart"/>
      <w:r w:rsidR="00252B3E" w:rsidRPr="016E3A56">
        <w:rPr>
          <w:rFonts w:ascii="Calibri" w:eastAsia="Calibri" w:hAnsi="Calibri" w:cs="Calibri"/>
          <w:sz w:val="22"/>
          <w:szCs w:val="22"/>
        </w:rPr>
        <w:t>Dicentrarchus</w:t>
      </w:r>
      <w:proofErr w:type="spellEnd"/>
      <w:r w:rsidR="00252B3E" w:rsidRPr="016E3A5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252B3E" w:rsidRPr="016E3A56">
        <w:rPr>
          <w:rFonts w:ascii="Calibri" w:eastAsia="Calibri" w:hAnsi="Calibri" w:cs="Calibri"/>
          <w:sz w:val="22"/>
          <w:szCs w:val="22"/>
        </w:rPr>
        <w:t>labrax</w:t>
      </w:r>
      <w:proofErr w:type="spellEnd"/>
      <w:r w:rsidR="00252B3E" w:rsidRPr="016E3A56">
        <w:rPr>
          <w:rFonts w:ascii="Calibri" w:eastAsia="Calibri" w:hAnsi="Calibri" w:cs="Calibri"/>
          <w:sz w:val="22"/>
          <w:szCs w:val="22"/>
        </w:rPr>
        <w:t>)</w:t>
      </w:r>
      <w:r w:rsidR="00C94BE7" w:rsidRPr="016E3A56">
        <w:rPr>
          <w:rFonts w:ascii="Calibri" w:eastAsia="Calibri" w:hAnsi="Calibri" w:cs="Calibri"/>
          <w:sz w:val="22"/>
          <w:szCs w:val="22"/>
        </w:rPr>
        <w:t>, Sea Bream</w:t>
      </w:r>
      <w:r w:rsidR="002D6DA6" w:rsidRPr="016E3A56">
        <w:rPr>
          <w:rFonts w:ascii="Calibri" w:eastAsia="Calibri" w:hAnsi="Calibri" w:cs="Calibri"/>
          <w:sz w:val="22"/>
          <w:szCs w:val="22"/>
        </w:rPr>
        <w:t xml:space="preserve"> (Sparus </w:t>
      </w:r>
      <w:proofErr w:type="spellStart"/>
      <w:r w:rsidR="002D6DA6" w:rsidRPr="016E3A56">
        <w:rPr>
          <w:rFonts w:ascii="Calibri" w:eastAsia="Calibri" w:hAnsi="Calibri" w:cs="Calibri"/>
          <w:sz w:val="22"/>
          <w:szCs w:val="22"/>
        </w:rPr>
        <w:t>aurata</w:t>
      </w:r>
      <w:proofErr w:type="spellEnd"/>
      <w:r w:rsidR="002D6DA6" w:rsidRPr="016E3A56">
        <w:rPr>
          <w:rFonts w:ascii="Calibri" w:eastAsia="Calibri" w:hAnsi="Calibri" w:cs="Calibri"/>
          <w:sz w:val="22"/>
          <w:szCs w:val="22"/>
        </w:rPr>
        <w:t>)</w:t>
      </w:r>
      <w:r w:rsidR="00C94BE7" w:rsidRPr="016E3A56">
        <w:rPr>
          <w:rFonts w:ascii="Calibri" w:eastAsia="Calibri" w:hAnsi="Calibri" w:cs="Calibri"/>
          <w:sz w:val="22"/>
          <w:szCs w:val="22"/>
        </w:rPr>
        <w:t>, Pangasius</w:t>
      </w:r>
      <w:r w:rsidR="000E181C" w:rsidRPr="016E3A56">
        <w:rPr>
          <w:rFonts w:ascii="Calibri" w:eastAsia="Calibri" w:hAnsi="Calibri" w:cs="Calibri"/>
          <w:sz w:val="22"/>
          <w:szCs w:val="22"/>
        </w:rPr>
        <w:t xml:space="preserve"> (Pangasius </w:t>
      </w:r>
      <w:proofErr w:type="spellStart"/>
      <w:r w:rsidR="000E181C" w:rsidRPr="016E3A56">
        <w:rPr>
          <w:rFonts w:ascii="Calibri" w:eastAsia="Calibri" w:hAnsi="Calibri" w:cs="Calibri"/>
          <w:sz w:val="22"/>
          <w:szCs w:val="22"/>
        </w:rPr>
        <w:t>bocourti</w:t>
      </w:r>
      <w:proofErr w:type="spellEnd"/>
      <w:r w:rsidR="000E181C" w:rsidRPr="016E3A56">
        <w:rPr>
          <w:rFonts w:ascii="Calibri" w:eastAsia="Calibri" w:hAnsi="Calibri" w:cs="Calibri"/>
          <w:sz w:val="22"/>
          <w:szCs w:val="22"/>
        </w:rPr>
        <w:t>)</w:t>
      </w:r>
      <w:r w:rsidR="00C94BE7" w:rsidRPr="016E3A56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C94BE7" w:rsidRPr="016E3A56">
        <w:rPr>
          <w:rFonts w:ascii="Calibri" w:eastAsia="Calibri" w:hAnsi="Calibri" w:cs="Calibri"/>
          <w:sz w:val="22"/>
          <w:szCs w:val="22"/>
        </w:rPr>
        <w:t>Whiteleg</w:t>
      </w:r>
      <w:proofErr w:type="spellEnd"/>
      <w:r w:rsidR="00C94BE7" w:rsidRPr="016E3A56">
        <w:rPr>
          <w:rFonts w:ascii="Calibri" w:eastAsia="Calibri" w:hAnsi="Calibri" w:cs="Calibri"/>
          <w:sz w:val="22"/>
          <w:szCs w:val="22"/>
        </w:rPr>
        <w:t xml:space="preserve"> shrimp</w:t>
      </w:r>
      <w:r w:rsidR="0042063E" w:rsidRPr="016E3A56">
        <w:rPr>
          <w:rFonts w:ascii="Calibri" w:eastAsia="Calibri" w:hAnsi="Calibri" w:cs="Calibri"/>
          <w:sz w:val="22"/>
          <w:szCs w:val="22"/>
        </w:rPr>
        <w:t xml:space="preserve"> (P. </w:t>
      </w:r>
      <w:proofErr w:type="spellStart"/>
      <w:r w:rsidR="0042063E" w:rsidRPr="016E3A56">
        <w:rPr>
          <w:rFonts w:ascii="Calibri" w:eastAsia="Calibri" w:hAnsi="Calibri" w:cs="Calibri"/>
          <w:sz w:val="22"/>
          <w:szCs w:val="22"/>
        </w:rPr>
        <w:t>vannamei</w:t>
      </w:r>
      <w:proofErr w:type="spellEnd"/>
      <w:r w:rsidR="0042063E" w:rsidRPr="016E3A56">
        <w:rPr>
          <w:rFonts w:ascii="Calibri" w:eastAsia="Calibri" w:hAnsi="Calibri" w:cs="Calibri"/>
          <w:sz w:val="22"/>
          <w:szCs w:val="22"/>
        </w:rPr>
        <w:t>)</w:t>
      </w:r>
      <w:r w:rsidR="00732C00" w:rsidRPr="016E3A56">
        <w:rPr>
          <w:rFonts w:ascii="Calibri" w:eastAsia="Calibri" w:hAnsi="Calibri" w:cs="Calibri"/>
          <w:sz w:val="22"/>
          <w:szCs w:val="22"/>
        </w:rPr>
        <w:t>,</w:t>
      </w:r>
      <w:r w:rsidR="00C94BE7" w:rsidRPr="016E3A56">
        <w:rPr>
          <w:rFonts w:ascii="Calibri" w:eastAsia="Calibri" w:hAnsi="Calibri" w:cs="Calibri"/>
          <w:sz w:val="22"/>
          <w:szCs w:val="22"/>
        </w:rPr>
        <w:t xml:space="preserve"> Tiger prawn</w:t>
      </w:r>
      <w:r w:rsidR="0042063E" w:rsidRPr="016E3A56">
        <w:rPr>
          <w:rFonts w:ascii="Calibri" w:eastAsia="Calibri" w:hAnsi="Calibri" w:cs="Calibri"/>
          <w:sz w:val="22"/>
          <w:szCs w:val="22"/>
        </w:rPr>
        <w:t xml:space="preserve"> (P. monodon)</w:t>
      </w:r>
      <w:r w:rsidR="00732C00" w:rsidRPr="016E3A56">
        <w:rPr>
          <w:rFonts w:ascii="Calibri" w:eastAsia="Calibri" w:hAnsi="Calibri" w:cs="Calibri"/>
          <w:sz w:val="22"/>
          <w:szCs w:val="22"/>
        </w:rPr>
        <w:t>, Mussels (</w:t>
      </w:r>
      <w:r w:rsidR="00996174" w:rsidRPr="016E3A56">
        <w:rPr>
          <w:rFonts w:ascii="Calibri" w:eastAsia="Calibri" w:hAnsi="Calibri" w:cs="Calibri"/>
          <w:sz w:val="22"/>
          <w:szCs w:val="22"/>
        </w:rPr>
        <w:t>Mytilus spp.) and Oyster (</w:t>
      </w:r>
      <w:r w:rsidR="0042063E" w:rsidRPr="016E3A56">
        <w:rPr>
          <w:rFonts w:ascii="Calibri" w:eastAsia="Calibri" w:hAnsi="Calibri" w:cs="Calibri"/>
          <w:sz w:val="22"/>
          <w:szCs w:val="22"/>
        </w:rPr>
        <w:t>Crassostrea gigas)</w:t>
      </w:r>
      <w:r w:rsidR="003A0FA4" w:rsidRPr="016E3A56">
        <w:rPr>
          <w:rFonts w:ascii="Calibri" w:eastAsia="Calibri" w:hAnsi="Calibri" w:cs="Calibri"/>
          <w:sz w:val="22"/>
          <w:szCs w:val="22"/>
        </w:rPr>
        <w:t>.</w:t>
      </w:r>
    </w:p>
    <w:p w14:paraId="16DC6604" w14:textId="3EDFA9F8" w:rsidR="00CB6524" w:rsidRPr="006F2CA4" w:rsidRDefault="6AEAF615" w:rsidP="016E3A5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16E3A56">
        <w:rPr>
          <w:rFonts w:ascii="Calibri" w:eastAsia="Calibri" w:hAnsi="Calibri" w:cs="Calibri"/>
          <w:sz w:val="22"/>
          <w:szCs w:val="22"/>
        </w:rPr>
        <w:t xml:space="preserve">An </w:t>
      </w:r>
      <w:r w:rsidR="00F824D5" w:rsidRPr="016E3A56">
        <w:rPr>
          <w:rFonts w:ascii="Calibri" w:eastAsia="Calibri" w:hAnsi="Calibri" w:cs="Calibri"/>
          <w:sz w:val="22"/>
          <w:szCs w:val="22"/>
        </w:rPr>
        <w:t>a</w:t>
      </w:r>
      <w:r w:rsidR="00A43297" w:rsidRPr="016E3A56">
        <w:rPr>
          <w:rFonts w:ascii="Calibri" w:eastAsia="Calibri" w:hAnsi="Calibri" w:cs="Calibri"/>
          <w:sz w:val="22"/>
          <w:szCs w:val="22"/>
        </w:rPr>
        <w:t>ssess</w:t>
      </w:r>
      <w:r w:rsidR="00F824D5" w:rsidRPr="016E3A56">
        <w:rPr>
          <w:rFonts w:ascii="Calibri" w:eastAsia="Calibri" w:hAnsi="Calibri" w:cs="Calibri"/>
          <w:sz w:val="22"/>
          <w:szCs w:val="22"/>
        </w:rPr>
        <w:t>ment</w:t>
      </w:r>
      <w:r w:rsidR="2BE233DC" w:rsidRPr="016E3A56">
        <w:rPr>
          <w:rFonts w:ascii="Calibri" w:eastAsia="Calibri" w:hAnsi="Calibri" w:cs="Calibri"/>
          <w:sz w:val="22"/>
          <w:szCs w:val="22"/>
        </w:rPr>
        <w:t xml:space="preserve"> of</w:t>
      </w:r>
      <w:r w:rsidR="00A43297" w:rsidRPr="016E3A56">
        <w:rPr>
          <w:rFonts w:ascii="Calibri" w:eastAsia="Calibri" w:hAnsi="Calibri" w:cs="Calibri"/>
          <w:sz w:val="22"/>
          <w:szCs w:val="22"/>
        </w:rPr>
        <w:t xml:space="preserve"> how Tesco approved </w:t>
      </w:r>
      <w:r w:rsidR="00F824D5" w:rsidRPr="016E3A56">
        <w:rPr>
          <w:rFonts w:ascii="Calibri" w:eastAsia="Calibri" w:hAnsi="Calibri" w:cs="Calibri"/>
          <w:sz w:val="22"/>
          <w:szCs w:val="22"/>
        </w:rPr>
        <w:t xml:space="preserve">suppliers </w:t>
      </w:r>
      <w:r w:rsidR="00A43297" w:rsidRPr="016E3A56">
        <w:rPr>
          <w:rFonts w:ascii="Calibri" w:eastAsia="Calibri" w:hAnsi="Calibri" w:cs="Calibri"/>
          <w:sz w:val="22"/>
          <w:szCs w:val="22"/>
        </w:rPr>
        <w:t xml:space="preserve">measure and record their carbon footprint </w:t>
      </w:r>
      <w:r w:rsidR="00321D79" w:rsidRPr="016E3A56">
        <w:rPr>
          <w:rFonts w:ascii="Calibri" w:eastAsia="Calibri" w:hAnsi="Calibri" w:cs="Calibri"/>
          <w:sz w:val="22"/>
          <w:szCs w:val="22"/>
        </w:rPr>
        <w:t>(</w:t>
      </w:r>
      <w:r w:rsidR="003F7751" w:rsidRPr="016E3A56">
        <w:rPr>
          <w:rFonts w:ascii="Calibri" w:eastAsia="Calibri" w:hAnsi="Calibri" w:cs="Calibri"/>
          <w:sz w:val="22"/>
          <w:szCs w:val="22"/>
        </w:rPr>
        <w:t xml:space="preserve">from feed mill to </w:t>
      </w:r>
      <w:r w:rsidR="00321D79" w:rsidRPr="016E3A56">
        <w:rPr>
          <w:rFonts w:ascii="Calibri" w:eastAsia="Calibri" w:hAnsi="Calibri" w:cs="Calibri"/>
          <w:sz w:val="22"/>
          <w:szCs w:val="22"/>
        </w:rPr>
        <w:t xml:space="preserve">primary processing) </w:t>
      </w:r>
      <w:r w:rsidR="00A43297" w:rsidRPr="016E3A56">
        <w:rPr>
          <w:rFonts w:ascii="Calibri" w:eastAsia="Calibri" w:hAnsi="Calibri" w:cs="Calibri"/>
          <w:sz w:val="22"/>
          <w:szCs w:val="22"/>
        </w:rPr>
        <w:t>currently (specify method)</w:t>
      </w:r>
      <w:r w:rsidR="008D6587" w:rsidRPr="016E3A56">
        <w:rPr>
          <w:rFonts w:ascii="Calibri" w:eastAsia="Calibri" w:hAnsi="Calibri" w:cs="Calibri"/>
          <w:sz w:val="22"/>
          <w:szCs w:val="22"/>
        </w:rPr>
        <w:t xml:space="preserve"> and if they </w:t>
      </w:r>
      <w:r w:rsidR="00A43297" w:rsidRPr="016E3A56">
        <w:rPr>
          <w:rFonts w:ascii="Calibri" w:eastAsia="Calibri" w:hAnsi="Calibri" w:cs="Calibri"/>
          <w:sz w:val="22"/>
          <w:szCs w:val="22"/>
        </w:rPr>
        <w:t>have clear targets to achieve carbon emission reductions</w:t>
      </w:r>
      <w:r w:rsidR="00460CA7" w:rsidRPr="016E3A56">
        <w:rPr>
          <w:rFonts w:ascii="Calibri" w:eastAsia="Calibri" w:hAnsi="Calibri" w:cs="Calibri"/>
          <w:sz w:val="22"/>
          <w:szCs w:val="22"/>
        </w:rPr>
        <w:t xml:space="preserve"> </w:t>
      </w:r>
      <w:r w:rsidR="00A43297" w:rsidRPr="016E3A56">
        <w:rPr>
          <w:rFonts w:ascii="Calibri" w:eastAsia="Calibri" w:hAnsi="Calibri" w:cs="Calibri"/>
          <w:sz w:val="22"/>
          <w:szCs w:val="22"/>
        </w:rPr>
        <w:t>and by when.</w:t>
      </w:r>
    </w:p>
    <w:p w14:paraId="1AC96BA3" w14:textId="0F461966" w:rsidR="00CB6524" w:rsidRPr="006F2CA4" w:rsidRDefault="4BC3EAFB" w:rsidP="016E3A5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16E3A56">
        <w:rPr>
          <w:rFonts w:ascii="Calibri" w:eastAsia="Calibri" w:hAnsi="Calibri" w:cs="Calibri"/>
          <w:sz w:val="22"/>
          <w:szCs w:val="22"/>
        </w:rPr>
        <w:t>Explore</w:t>
      </w:r>
      <w:r w:rsidR="007F0C6F" w:rsidRPr="016E3A56">
        <w:rPr>
          <w:rFonts w:ascii="Calibri" w:eastAsia="Calibri" w:hAnsi="Calibri" w:cs="Calibri"/>
          <w:sz w:val="22"/>
          <w:szCs w:val="22"/>
        </w:rPr>
        <w:t xml:space="preserve"> which method of measuring and recording carbon emissions</w:t>
      </w:r>
      <w:r w:rsidR="00762DC5" w:rsidRPr="016E3A56">
        <w:rPr>
          <w:rFonts w:ascii="Calibri" w:eastAsia="Calibri" w:hAnsi="Calibri" w:cs="Calibri"/>
          <w:sz w:val="22"/>
          <w:szCs w:val="22"/>
        </w:rPr>
        <w:t xml:space="preserve"> through all steps along the supply chain</w:t>
      </w:r>
      <w:r w:rsidR="007F0C6F" w:rsidRPr="016E3A56">
        <w:rPr>
          <w:rFonts w:ascii="Calibri" w:eastAsia="Calibri" w:hAnsi="Calibri" w:cs="Calibri"/>
          <w:sz w:val="22"/>
          <w:szCs w:val="22"/>
        </w:rPr>
        <w:t xml:space="preserve"> is the most effective for each of our farmed species considering production method (intensive vs extensive).</w:t>
      </w:r>
    </w:p>
    <w:p w14:paraId="3664C4FE" w14:textId="10345CB4" w:rsidR="00CB6524" w:rsidRPr="006F2CA4" w:rsidRDefault="00CB6524" w:rsidP="016E3A5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16E3A56">
        <w:rPr>
          <w:rFonts w:ascii="Calibri" w:eastAsia="Calibri" w:hAnsi="Calibri" w:cs="Calibri"/>
          <w:sz w:val="22"/>
          <w:szCs w:val="22"/>
        </w:rPr>
        <w:t>Identify a strategy for Tesco’s indirect suppl</w:t>
      </w:r>
      <w:r w:rsidR="006F2CA4" w:rsidRPr="016E3A56">
        <w:rPr>
          <w:rFonts w:ascii="Calibri" w:eastAsia="Calibri" w:hAnsi="Calibri" w:cs="Calibri"/>
          <w:sz w:val="22"/>
          <w:szCs w:val="22"/>
        </w:rPr>
        <w:t>iers</w:t>
      </w:r>
      <w:r w:rsidRPr="016E3A56">
        <w:rPr>
          <w:rFonts w:ascii="Calibri" w:eastAsia="Calibri" w:hAnsi="Calibri" w:cs="Calibri"/>
          <w:sz w:val="22"/>
          <w:szCs w:val="22"/>
        </w:rPr>
        <w:t xml:space="preserve"> on the most effective method to measure and record carbon emissions </w:t>
      </w:r>
      <w:r w:rsidR="006F2CA4" w:rsidRPr="016E3A56">
        <w:rPr>
          <w:rFonts w:ascii="Calibri" w:eastAsia="Calibri" w:hAnsi="Calibri" w:cs="Calibri"/>
          <w:sz w:val="22"/>
          <w:szCs w:val="22"/>
        </w:rPr>
        <w:t xml:space="preserve">and to </w:t>
      </w:r>
      <w:r w:rsidR="00183FF7" w:rsidRPr="016E3A56">
        <w:rPr>
          <w:rFonts w:ascii="Calibri" w:eastAsia="Calibri" w:hAnsi="Calibri" w:cs="Calibri"/>
          <w:sz w:val="22"/>
          <w:szCs w:val="22"/>
        </w:rPr>
        <w:t>h</w:t>
      </w:r>
      <w:r w:rsidRPr="016E3A56">
        <w:rPr>
          <w:rFonts w:ascii="Calibri" w:eastAsia="Calibri" w:hAnsi="Calibri" w:cs="Calibri"/>
          <w:sz w:val="22"/>
          <w:szCs w:val="22"/>
        </w:rPr>
        <w:t xml:space="preserve">ighlight key actions for suppliers to achieve Tesco carbon reduction targets </w:t>
      </w:r>
    </w:p>
    <w:p w14:paraId="1FA4A85E" w14:textId="31AAC578" w:rsidR="009F5B2C" w:rsidRPr="00293DD4" w:rsidRDefault="00354EE5" w:rsidP="00605FFD">
      <w:pPr>
        <w:jc w:val="both"/>
        <w:rPr>
          <w:rFonts w:ascii="Calibri" w:eastAsia="Calibri" w:hAnsi="Calibri" w:cs="Calibri"/>
          <w:sz w:val="22"/>
          <w:szCs w:val="22"/>
        </w:rPr>
      </w:pPr>
      <w:r w:rsidRPr="00293DD4">
        <w:rPr>
          <w:rFonts w:ascii="Calibri" w:eastAsia="Calibri" w:hAnsi="Calibri" w:cs="Calibri"/>
          <w:sz w:val="22"/>
          <w:szCs w:val="22"/>
        </w:rPr>
        <w:tab/>
      </w:r>
      <w:r w:rsidRPr="00293DD4"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14:paraId="0ADBDB4B" w14:textId="1CCF019E" w:rsidR="009F5B2C" w:rsidRDefault="000560C8" w:rsidP="00CE57D1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Introduction</w:t>
      </w:r>
    </w:p>
    <w:p w14:paraId="6F73D5C4" w14:textId="19D2B6EC" w:rsidR="005B6E13" w:rsidRDefault="0030391B" w:rsidP="00CE57D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Tesco has </w:t>
      </w:r>
      <w:r w:rsidR="00FB25FE">
        <w:rPr>
          <w:rFonts w:ascii="Calibri" w:eastAsia="Calibri" w:hAnsi="Calibri" w:cs="Calibri"/>
          <w:sz w:val="22"/>
          <w:szCs w:val="22"/>
        </w:rPr>
        <w:t>agreed</w:t>
      </w:r>
      <w:r w:rsidR="0069620D">
        <w:rPr>
          <w:rFonts w:ascii="Calibri" w:eastAsia="Calibri" w:hAnsi="Calibri" w:cs="Calibri"/>
          <w:sz w:val="22"/>
          <w:szCs w:val="22"/>
        </w:rPr>
        <w:t xml:space="preserve"> targets</w:t>
      </w:r>
      <w:r w:rsidR="002B67B6">
        <w:rPr>
          <w:rFonts w:ascii="Calibri" w:eastAsia="Calibri" w:hAnsi="Calibri" w:cs="Calibri"/>
          <w:sz w:val="22"/>
          <w:szCs w:val="22"/>
        </w:rPr>
        <w:t xml:space="preserve"> to reduce the carbon footprint of its own business as well as the </w:t>
      </w:r>
      <w:r w:rsidR="004A67A2">
        <w:rPr>
          <w:rFonts w:ascii="Calibri" w:eastAsia="Calibri" w:hAnsi="Calibri" w:cs="Calibri"/>
          <w:sz w:val="22"/>
          <w:szCs w:val="22"/>
        </w:rPr>
        <w:t xml:space="preserve">direct and indirect </w:t>
      </w:r>
      <w:r w:rsidR="002B67B6">
        <w:rPr>
          <w:rFonts w:ascii="Calibri" w:eastAsia="Calibri" w:hAnsi="Calibri" w:cs="Calibri"/>
          <w:sz w:val="22"/>
          <w:szCs w:val="22"/>
        </w:rPr>
        <w:t>supply base</w:t>
      </w:r>
      <w:r w:rsidR="004A67A2">
        <w:rPr>
          <w:rFonts w:ascii="Calibri" w:eastAsia="Calibri" w:hAnsi="Calibri" w:cs="Calibri"/>
          <w:sz w:val="22"/>
          <w:szCs w:val="22"/>
        </w:rPr>
        <w:t>.</w:t>
      </w:r>
      <w:r w:rsidR="006B2C43">
        <w:rPr>
          <w:rFonts w:ascii="Calibri" w:eastAsia="Calibri" w:hAnsi="Calibri" w:cs="Calibri"/>
          <w:sz w:val="22"/>
          <w:szCs w:val="22"/>
        </w:rPr>
        <w:t xml:space="preserve"> </w:t>
      </w:r>
      <w:r w:rsidR="0069620D">
        <w:rPr>
          <w:rFonts w:ascii="Calibri" w:eastAsia="Calibri" w:hAnsi="Calibri" w:cs="Calibri"/>
          <w:sz w:val="22"/>
          <w:szCs w:val="22"/>
        </w:rPr>
        <w:t xml:space="preserve">Scope 3 is focusing on the </w:t>
      </w:r>
      <w:r w:rsidR="00645D42">
        <w:rPr>
          <w:rFonts w:ascii="Calibri" w:eastAsia="Calibri" w:hAnsi="Calibri" w:cs="Calibri"/>
          <w:sz w:val="22"/>
          <w:szCs w:val="22"/>
        </w:rPr>
        <w:t xml:space="preserve">reduction of </w:t>
      </w:r>
      <w:r w:rsidR="0069620D">
        <w:rPr>
          <w:rFonts w:ascii="Calibri" w:eastAsia="Calibri" w:hAnsi="Calibri" w:cs="Calibri"/>
          <w:sz w:val="22"/>
          <w:szCs w:val="22"/>
        </w:rPr>
        <w:t xml:space="preserve">carbon </w:t>
      </w:r>
      <w:r w:rsidR="00645D42">
        <w:rPr>
          <w:rFonts w:ascii="Calibri" w:eastAsia="Calibri" w:hAnsi="Calibri" w:cs="Calibri"/>
          <w:sz w:val="22"/>
          <w:szCs w:val="22"/>
        </w:rPr>
        <w:t>emissions</w:t>
      </w:r>
      <w:r w:rsidR="0069620D">
        <w:rPr>
          <w:rFonts w:ascii="Calibri" w:eastAsia="Calibri" w:hAnsi="Calibri" w:cs="Calibri"/>
          <w:sz w:val="22"/>
          <w:szCs w:val="22"/>
        </w:rPr>
        <w:t xml:space="preserve"> of the indirect </w:t>
      </w:r>
      <w:r w:rsidR="00645D42">
        <w:rPr>
          <w:rFonts w:ascii="Calibri" w:eastAsia="Calibri" w:hAnsi="Calibri" w:cs="Calibri"/>
          <w:sz w:val="22"/>
          <w:szCs w:val="22"/>
        </w:rPr>
        <w:t>supply chains</w:t>
      </w:r>
      <w:r w:rsidR="00D63AE5">
        <w:rPr>
          <w:rFonts w:ascii="Calibri" w:eastAsia="Calibri" w:hAnsi="Calibri" w:cs="Calibri"/>
          <w:sz w:val="22"/>
          <w:szCs w:val="22"/>
        </w:rPr>
        <w:t>.</w:t>
      </w:r>
    </w:p>
    <w:p w14:paraId="40D677D7" w14:textId="7EC0551C" w:rsidR="00645D42" w:rsidRDefault="00645D42" w:rsidP="00CE57D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18A632A" w14:textId="2086E3C1" w:rsidR="0019291E" w:rsidRDefault="0019291E" w:rsidP="00CE57D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Animal feed as well </w:t>
      </w:r>
      <w:r w:rsidR="001E151E">
        <w:rPr>
          <w:rFonts w:ascii="Calibri" w:eastAsia="Calibri" w:hAnsi="Calibri" w:cs="Calibri"/>
          <w:sz w:val="22"/>
          <w:szCs w:val="22"/>
        </w:rPr>
        <w:t xml:space="preserve">as farming were identified as key areas </w:t>
      </w:r>
      <w:r w:rsidR="00F22B72">
        <w:rPr>
          <w:rFonts w:ascii="Calibri" w:eastAsia="Calibri" w:hAnsi="Calibri" w:cs="Calibri"/>
          <w:sz w:val="22"/>
          <w:szCs w:val="22"/>
        </w:rPr>
        <w:t>for carbon emission reductions to achieve the targets set.</w:t>
      </w:r>
      <w:r w:rsidR="0071039D">
        <w:rPr>
          <w:rFonts w:ascii="Calibri" w:eastAsia="Calibri" w:hAnsi="Calibri" w:cs="Calibri"/>
          <w:sz w:val="22"/>
          <w:szCs w:val="22"/>
        </w:rPr>
        <w:t xml:space="preserve"> So </w:t>
      </w:r>
      <w:r w:rsidR="004A6C4F">
        <w:rPr>
          <w:rFonts w:ascii="Calibri" w:eastAsia="Calibri" w:hAnsi="Calibri" w:cs="Calibri"/>
          <w:sz w:val="22"/>
          <w:szCs w:val="22"/>
        </w:rPr>
        <w:t>far,</w:t>
      </w:r>
      <w:r w:rsidR="0071039D">
        <w:rPr>
          <w:rFonts w:ascii="Calibri" w:eastAsia="Calibri" w:hAnsi="Calibri" w:cs="Calibri"/>
          <w:sz w:val="22"/>
          <w:szCs w:val="22"/>
        </w:rPr>
        <w:t xml:space="preserve"> the focus of Tesco is terrestrial farming. However,</w:t>
      </w:r>
      <w:r w:rsidR="00E97838">
        <w:rPr>
          <w:rFonts w:ascii="Calibri" w:eastAsia="Calibri" w:hAnsi="Calibri" w:cs="Calibri"/>
          <w:sz w:val="22"/>
          <w:szCs w:val="22"/>
        </w:rPr>
        <w:t xml:space="preserve"> farmed fish and seafood</w:t>
      </w:r>
      <w:r w:rsidR="0071039D">
        <w:rPr>
          <w:rFonts w:ascii="Calibri" w:eastAsia="Calibri" w:hAnsi="Calibri" w:cs="Calibri"/>
          <w:sz w:val="22"/>
          <w:szCs w:val="22"/>
        </w:rPr>
        <w:t xml:space="preserve"> </w:t>
      </w:r>
      <w:r w:rsidR="00E97838">
        <w:rPr>
          <w:rFonts w:ascii="Calibri" w:eastAsia="Calibri" w:hAnsi="Calibri" w:cs="Calibri"/>
          <w:sz w:val="22"/>
          <w:szCs w:val="22"/>
        </w:rPr>
        <w:t>are</w:t>
      </w:r>
      <w:r w:rsidR="0071039D">
        <w:rPr>
          <w:rFonts w:ascii="Calibri" w:eastAsia="Calibri" w:hAnsi="Calibri" w:cs="Calibri"/>
          <w:sz w:val="22"/>
          <w:szCs w:val="22"/>
        </w:rPr>
        <w:t xml:space="preserve"> a big part </w:t>
      </w:r>
      <w:r w:rsidR="00E97838">
        <w:rPr>
          <w:rFonts w:ascii="Calibri" w:eastAsia="Calibri" w:hAnsi="Calibri" w:cs="Calibri"/>
          <w:sz w:val="22"/>
          <w:szCs w:val="22"/>
        </w:rPr>
        <w:t>of all seafoo</w:t>
      </w:r>
      <w:r w:rsidR="000141D6">
        <w:rPr>
          <w:rFonts w:ascii="Calibri" w:eastAsia="Calibri" w:hAnsi="Calibri" w:cs="Calibri"/>
          <w:sz w:val="22"/>
          <w:szCs w:val="22"/>
        </w:rPr>
        <w:t xml:space="preserve">d sold in Tesco and seen as one of the few proteins </w:t>
      </w:r>
      <w:r w:rsidR="00ED4225">
        <w:rPr>
          <w:rFonts w:ascii="Calibri" w:eastAsia="Calibri" w:hAnsi="Calibri" w:cs="Calibri"/>
          <w:sz w:val="22"/>
          <w:szCs w:val="22"/>
        </w:rPr>
        <w:t>of which consumption should increase.</w:t>
      </w:r>
    </w:p>
    <w:p w14:paraId="0E725A11" w14:textId="77777777" w:rsidR="000141D6" w:rsidRDefault="000141D6" w:rsidP="00CE57D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D3420BD" w14:textId="31760B38" w:rsidR="004A1BFF" w:rsidRDefault="003D6EEE" w:rsidP="00CE57D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Tesco is the UK’s biggest fishmonger</w:t>
      </w:r>
      <w:r w:rsidR="00804580">
        <w:rPr>
          <w:rFonts w:ascii="Calibri" w:eastAsia="Calibri" w:hAnsi="Calibri" w:cs="Calibri"/>
          <w:sz w:val="22"/>
          <w:szCs w:val="22"/>
        </w:rPr>
        <w:t xml:space="preserve">, </w:t>
      </w:r>
      <w:r w:rsidR="00370337">
        <w:rPr>
          <w:rFonts w:ascii="Calibri" w:eastAsia="Calibri" w:hAnsi="Calibri" w:cs="Calibri"/>
          <w:sz w:val="22"/>
          <w:szCs w:val="22"/>
        </w:rPr>
        <w:t>sourcing from more than 150</w:t>
      </w:r>
      <w:r w:rsidR="00694F89">
        <w:rPr>
          <w:rFonts w:ascii="Calibri" w:eastAsia="Calibri" w:hAnsi="Calibri" w:cs="Calibri"/>
          <w:sz w:val="22"/>
          <w:szCs w:val="22"/>
        </w:rPr>
        <w:t xml:space="preserve"> wild and farmed</w:t>
      </w:r>
      <w:r w:rsidR="00370337">
        <w:rPr>
          <w:rFonts w:ascii="Calibri" w:eastAsia="Calibri" w:hAnsi="Calibri" w:cs="Calibri"/>
          <w:sz w:val="22"/>
          <w:szCs w:val="22"/>
        </w:rPr>
        <w:t xml:space="preserve"> </w:t>
      </w:r>
      <w:r w:rsidR="005A6135">
        <w:rPr>
          <w:rFonts w:ascii="Calibri" w:eastAsia="Calibri" w:hAnsi="Calibri" w:cs="Calibri"/>
          <w:sz w:val="22"/>
          <w:szCs w:val="22"/>
        </w:rPr>
        <w:t>sources a</w:t>
      </w:r>
      <w:r w:rsidR="00804580">
        <w:rPr>
          <w:rFonts w:ascii="Calibri" w:eastAsia="Calibri" w:hAnsi="Calibri" w:cs="Calibri"/>
          <w:sz w:val="22"/>
          <w:szCs w:val="22"/>
        </w:rPr>
        <w:t xml:space="preserve"> year.</w:t>
      </w:r>
      <w:r w:rsidR="004D3C24">
        <w:rPr>
          <w:rFonts w:ascii="Calibri" w:eastAsia="Calibri" w:hAnsi="Calibri" w:cs="Calibri"/>
          <w:sz w:val="22"/>
          <w:szCs w:val="22"/>
        </w:rPr>
        <w:t xml:space="preserve"> </w:t>
      </w:r>
      <w:r w:rsidR="00931E74">
        <w:rPr>
          <w:rFonts w:ascii="Calibri" w:eastAsia="Calibri" w:hAnsi="Calibri" w:cs="Calibri"/>
          <w:sz w:val="22"/>
          <w:szCs w:val="22"/>
        </w:rPr>
        <w:t xml:space="preserve">Farmed seafood (finfish, </w:t>
      </w:r>
      <w:proofErr w:type="gramStart"/>
      <w:r w:rsidR="00931E74">
        <w:rPr>
          <w:rFonts w:ascii="Calibri" w:eastAsia="Calibri" w:hAnsi="Calibri" w:cs="Calibri"/>
          <w:sz w:val="22"/>
          <w:szCs w:val="22"/>
        </w:rPr>
        <w:t>shrimp</w:t>
      </w:r>
      <w:proofErr w:type="gramEnd"/>
      <w:r w:rsidR="00931E74">
        <w:rPr>
          <w:rFonts w:ascii="Calibri" w:eastAsia="Calibri" w:hAnsi="Calibri" w:cs="Calibri"/>
          <w:sz w:val="22"/>
          <w:szCs w:val="22"/>
        </w:rPr>
        <w:t xml:space="preserve"> and bivalves) </w:t>
      </w:r>
      <w:r w:rsidR="004E7D96">
        <w:rPr>
          <w:rFonts w:ascii="Calibri" w:eastAsia="Calibri" w:hAnsi="Calibri" w:cs="Calibri"/>
          <w:sz w:val="22"/>
          <w:szCs w:val="22"/>
        </w:rPr>
        <w:t>was</w:t>
      </w:r>
      <w:r w:rsidR="000B0971">
        <w:rPr>
          <w:rFonts w:ascii="Calibri" w:eastAsia="Calibri" w:hAnsi="Calibri" w:cs="Calibri"/>
          <w:sz w:val="22"/>
          <w:szCs w:val="22"/>
        </w:rPr>
        <w:t xml:space="preserve"> approximately 45%</w:t>
      </w:r>
      <w:r w:rsidR="004E7D96">
        <w:rPr>
          <w:rFonts w:ascii="Calibri" w:eastAsia="Calibri" w:hAnsi="Calibri" w:cs="Calibri"/>
          <w:sz w:val="22"/>
          <w:szCs w:val="22"/>
        </w:rPr>
        <w:t xml:space="preserve"> percent of the total seafood </w:t>
      </w:r>
      <w:r w:rsidR="00694F89">
        <w:rPr>
          <w:rFonts w:ascii="Calibri" w:eastAsia="Calibri" w:hAnsi="Calibri" w:cs="Calibri"/>
          <w:sz w:val="22"/>
          <w:szCs w:val="22"/>
        </w:rPr>
        <w:t xml:space="preserve">sold by </w:t>
      </w:r>
      <w:r w:rsidR="004D3C24">
        <w:rPr>
          <w:rFonts w:ascii="Calibri" w:eastAsia="Calibri" w:hAnsi="Calibri" w:cs="Calibri"/>
          <w:sz w:val="22"/>
          <w:szCs w:val="22"/>
        </w:rPr>
        <w:t>Tesco</w:t>
      </w:r>
      <w:r w:rsidR="00694F89">
        <w:rPr>
          <w:rFonts w:ascii="Calibri" w:eastAsia="Calibri" w:hAnsi="Calibri" w:cs="Calibri"/>
          <w:sz w:val="22"/>
          <w:szCs w:val="22"/>
        </w:rPr>
        <w:t xml:space="preserve"> in 2020.</w:t>
      </w:r>
      <w:r w:rsidR="004D3C24">
        <w:rPr>
          <w:rFonts w:ascii="Calibri" w:eastAsia="Calibri" w:hAnsi="Calibri" w:cs="Calibri"/>
          <w:sz w:val="22"/>
          <w:szCs w:val="22"/>
        </w:rPr>
        <w:t xml:space="preserve"> </w:t>
      </w:r>
      <w:r w:rsidR="007A7DBF">
        <w:rPr>
          <w:rFonts w:ascii="Calibri" w:eastAsia="Calibri" w:hAnsi="Calibri" w:cs="Calibri"/>
          <w:sz w:val="22"/>
          <w:szCs w:val="22"/>
        </w:rPr>
        <w:t xml:space="preserve">Although, aquaculture is generally seen as a sector with comparably low carbon emissions, it is vital to engage with the sector and establish the same </w:t>
      </w:r>
      <w:r w:rsidR="00005F0A">
        <w:rPr>
          <w:rFonts w:ascii="Calibri" w:eastAsia="Calibri" w:hAnsi="Calibri" w:cs="Calibri"/>
          <w:sz w:val="22"/>
          <w:szCs w:val="22"/>
        </w:rPr>
        <w:t>roadmaps</w:t>
      </w:r>
      <w:r w:rsidR="004B00DB">
        <w:rPr>
          <w:rFonts w:ascii="Calibri" w:eastAsia="Calibri" w:hAnsi="Calibri" w:cs="Calibri"/>
          <w:sz w:val="22"/>
          <w:szCs w:val="22"/>
        </w:rPr>
        <w:t xml:space="preserve"> and </w:t>
      </w:r>
      <w:r w:rsidR="00005F0A">
        <w:rPr>
          <w:rFonts w:ascii="Calibri" w:eastAsia="Calibri" w:hAnsi="Calibri" w:cs="Calibri"/>
          <w:sz w:val="22"/>
          <w:szCs w:val="22"/>
        </w:rPr>
        <w:t>targets</w:t>
      </w:r>
      <w:r w:rsidR="004B00DB">
        <w:rPr>
          <w:rFonts w:ascii="Calibri" w:eastAsia="Calibri" w:hAnsi="Calibri" w:cs="Calibri"/>
          <w:sz w:val="22"/>
          <w:szCs w:val="22"/>
        </w:rPr>
        <w:t xml:space="preserve"> as done in terrestrial livestock. </w:t>
      </w:r>
    </w:p>
    <w:p w14:paraId="41E6C37D" w14:textId="77777777" w:rsidR="004A1BFF" w:rsidRDefault="004A1BFF" w:rsidP="00CE57D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80C4CA7" w14:textId="2F931232" w:rsidR="00A90221" w:rsidRDefault="00973C64" w:rsidP="00CE57D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There is a </w:t>
      </w:r>
      <w:r w:rsidR="00310EA0">
        <w:rPr>
          <w:rFonts w:ascii="Calibri" w:eastAsia="Calibri" w:hAnsi="Calibri" w:cs="Calibri"/>
          <w:sz w:val="22"/>
          <w:szCs w:val="22"/>
        </w:rPr>
        <w:t>clear lack of available information on carbon emissions for different fish and shrimp species, country of origins and production methods</w:t>
      </w:r>
      <w:r w:rsidR="007F6286">
        <w:rPr>
          <w:rFonts w:ascii="Calibri" w:eastAsia="Calibri" w:hAnsi="Calibri" w:cs="Calibri"/>
          <w:sz w:val="22"/>
          <w:szCs w:val="22"/>
        </w:rPr>
        <w:t xml:space="preserve"> in general</w:t>
      </w:r>
      <w:r w:rsidR="00310EA0">
        <w:rPr>
          <w:rFonts w:ascii="Calibri" w:eastAsia="Calibri" w:hAnsi="Calibri" w:cs="Calibri"/>
          <w:sz w:val="22"/>
          <w:szCs w:val="22"/>
        </w:rPr>
        <w:t xml:space="preserve">. </w:t>
      </w:r>
      <w:r w:rsidR="00334B43">
        <w:rPr>
          <w:rFonts w:ascii="Calibri" w:eastAsia="Calibri" w:hAnsi="Calibri" w:cs="Calibri"/>
          <w:sz w:val="22"/>
          <w:szCs w:val="22"/>
        </w:rPr>
        <w:t>This project will</w:t>
      </w:r>
      <w:r w:rsidR="00663A84">
        <w:rPr>
          <w:rFonts w:ascii="Calibri" w:eastAsia="Calibri" w:hAnsi="Calibri" w:cs="Calibri"/>
          <w:sz w:val="22"/>
          <w:szCs w:val="22"/>
        </w:rPr>
        <w:t xml:space="preserve"> provide a</w:t>
      </w:r>
      <w:r w:rsidR="005B4AAE">
        <w:rPr>
          <w:rFonts w:ascii="Calibri" w:eastAsia="Calibri" w:hAnsi="Calibri" w:cs="Calibri"/>
          <w:sz w:val="22"/>
          <w:szCs w:val="22"/>
        </w:rPr>
        <w:t>n</w:t>
      </w:r>
      <w:r w:rsidR="00663A84">
        <w:rPr>
          <w:rFonts w:ascii="Calibri" w:eastAsia="Calibri" w:hAnsi="Calibri" w:cs="Calibri"/>
          <w:sz w:val="22"/>
          <w:szCs w:val="22"/>
        </w:rPr>
        <w:t xml:space="preserve"> overview </w:t>
      </w:r>
      <w:r w:rsidR="00663A84">
        <w:rPr>
          <w:rFonts w:ascii="Calibri" w:eastAsia="Calibri" w:hAnsi="Calibri" w:cs="Calibri"/>
          <w:bCs/>
          <w:sz w:val="22"/>
          <w:szCs w:val="22"/>
        </w:rPr>
        <w:t xml:space="preserve">of carbon emission assessments used in </w:t>
      </w:r>
      <w:r w:rsidR="007B7F6D">
        <w:rPr>
          <w:rFonts w:ascii="Calibri" w:eastAsia="Calibri" w:hAnsi="Calibri" w:cs="Calibri"/>
          <w:bCs/>
          <w:sz w:val="22"/>
          <w:szCs w:val="22"/>
        </w:rPr>
        <w:t xml:space="preserve">Salmon, Rainbow Trout, Sea Bass, Sea Bream, Pangasius, </w:t>
      </w:r>
      <w:proofErr w:type="spellStart"/>
      <w:r w:rsidR="007B7F6D">
        <w:rPr>
          <w:rFonts w:ascii="Calibri" w:eastAsia="Calibri" w:hAnsi="Calibri" w:cs="Calibri"/>
          <w:bCs/>
          <w:sz w:val="22"/>
          <w:szCs w:val="22"/>
        </w:rPr>
        <w:t>Whiteleg</w:t>
      </w:r>
      <w:proofErr w:type="spellEnd"/>
      <w:r w:rsidR="007B7F6D">
        <w:rPr>
          <w:rFonts w:ascii="Calibri" w:eastAsia="Calibri" w:hAnsi="Calibri" w:cs="Calibri"/>
          <w:bCs/>
          <w:sz w:val="22"/>
          <w:szCs w:val="22"/>
        </w:rPr>
        <w:t xml:space="preserve"> shrimp and Tiger prawn</w:t>
      </w:r>
      <w:r w:rsidR="00663A84">
        <w:rPr>
          <w:rFonts w:ascii="Calibri" w:eastAsia="Calibri" w:hAnsi="Calibri" w:cs="Calibri"/>
          <w:bCs/>
          <w:sz w:val="22"/>
          <w:szCs w:val="22"/>
        </w:rPr>
        <w:t>, including different production methods</w:t>
      </w:r>
      <w:r w:rsidR="003A4478">
        <w:rPr>
          <w:rFonts w:ascii="Calibri" w:eastAsia="Calibri" w:hAnsi="Calibri" w:cs="Calibri"/>
          <w:sz w:val="22"/>
          <w:szCs w:val="22"/>
        </w:rPr>
        <w:t>.</w:t>
      </w:r>
      <w:r w:rsidR="00663A84">
        <w:rPr>
          <w:rFonts w:ascii="Calibri" w:eastAsia="Calibri" w:hAnsi="Calibri" w:cs="Calibri"/>
          <w:sz w:val="22"/>
          <w:szCs w:val="22"/>
        </w:rPr>
        <w:t xml:space="preserve"> </w:t>
      </w:r>
      <w:r w:rsidR="004A1BFF">
        <w:rPr>
          <w:rFonts w:ascii="Calibri" w:eastAsia="Calibri" w:hAnsi="Calibri" w:cs="Calibri"/>
          <w:bCs/>
          <w:sz w:val="22"/>
          <w:szCs w:val="22"/>
        </w:rPr>
        <w:t>With the goal to assess which method of measuring and recording carbon emissions is the most effective</w:t>
      </w:r>
      <w:r w:rsidR="00075C18">
        <w:rPr>
          <w:rFonts w:ascii="Calibri" w:eastAsia="Calibri" w:hAnsi="Calibri" w:cs="Calibri"/>
          <w:bCs/>
          <w:sz w:val="22"/>
          <w:szCs w:val="22"/>
        </w:rPr>
        <w:t xml:space="preserve"> one.</w:t>
      </w:r>
    </w:p>
    <w:p w14:paraId="267818D4" w14:textId="685D5295" w:rsidR="00A90221" w:rsidRDefault="00A90221" w:rsidP="00CE57D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7C71CA1" w14:textId="46EAC516" w:rsidR="00075C18" w:rsidRDefault="002C7B40" w:rsidP="016E3A56">
      <w:pPr>
        <w:jc w:val="both"/>
        <w:rPr>
          <w:rFonts w:ascii="Calibri" w:eastAsia="Calibri" w:hAnsi="Calibri" w:cs="Calibri"/>
          <w:sz w:val="22"/>
          <w:szCs w:val="22"/>
        </w:rPr>
      </w:pPr>
      <w:r w:rsidRPr="016E3A56">
        <w:rPr>
          <w:rFonts w:ascii="Calibri" w:eastAsia="Calibri" w:hAnsi="Calibri" w:cs="Calibri"/>
          <w:sz w:val="22"/>
          <w:szCs w:val="22"/>
        </w:rPr>
        <w:t xml:space="preserve">Tesco is currently requesting carbon emissions from all direct </w:t>
      </w:r>
      <w:r w:rsidR="00E57BB4" w:rsidRPr="016E3A56">
        <w:rPr>
          <w:rFonts w:ascii="Calibri" w:eastAsia="Calibri" w:hAnsi="Calibri" w:cs="Calibri"/>
          <w:sz w:val="22"/>
          <w:szCs w:val="22"/>
        </w:rPr>
        <w:t>suppliers;</w:t>
      </w:r>
      <w:r w:rsidRPr="016E3A56">
        <w:rPr>
          <w:rFonts w:ascii="Calibri" w:eastAsia="Calibri" w:hAnsi="Calibri" w:cs="Calibri"/>
          <w:sz w:val="22"/>
          <w:szCs w:val="22"/>
        </w:rPr>
        <w:t xml:space="preserve"> however, we have no visibility </w:t>
      </w:r>
      <w:r w:rsidR="00E57BB4" w:rsidRPr="016E3A56">
        <w:rPr>
          <w:rFonts w:ascii="Calibri" w:eastAsia="Calibri" w:hAnsi="Calibri" w:cs="Calibri"/>
          <w:sz w:val="22"/>
          <w:szCs w:val="22"/>
        </w:rPr>
        <w:t>on the carbon emissions of the indirect suppliers into Tesco. Therefore</w:t>
      </w:r>
      <w:r w:rsidR="0093380E" w:rsidRPr="016E3A56">
        <w:rPr>
          <w:rFonts w:ascii="Calibri" w:eastAsia="Calibri" w:hAnsi="Calibri" w:cs="Calibri"/>
          <w:sz w:val="22"/>
          <w:szCs w:val="22"/>
        </w:rPr>
        <w:t>, it is crucial to</w:t>
      </w:r>
      <w:r w:rsidR="00075C18" w:rsidRPr="016E3A56">
        <w:rPr>
          <w:rFonts w:ascii="Calibri" w:eastAsia="Calibri" w:hAnsi="Calibri" w:cs="Calibri"/>
          <w:sz w:val="22"/>
          <w:szCs w:val="22"/>
        </w:rPr>
        <w:t xml:space="preserve"> establish if/how Tesco </w:t>
      </w:r>
      <w:r w:rsidR="00075C18" w:rsidRPr="016E3A56">
        <w:rPr>
          <w:rFonts w:ascii="Calibri" w:eastAsia="Calibri" w:hAnsi="Calibri" w:cs="Calibri"/>
          <w:sz w:val="22"/>
          <w:szCs w:val="22"/>
        </w:rPr>
        <w:lastRenderedPageBreak/>
        <w:t>approved</w:t>
      </w:r>
      <w:r w:rsidR="00550C18" w:rsidRPr="016E3A56">
        <w:rPr>
          <w:rFonts w:ascii="Calibri" w:eastAsia="Calibri" w:hAnsi="Calibri" w:cs="Calibri"/>
          <w:sz w:val="22"/>
          <w:szCs w:val="22"/>
        </w:rPr>
        <w:t xml:space="preserve"> indirect</w:t>
      </w:r>
      <w:r w:rsidR="00075C18" w:rsidRPr="016E3A56">
        <w:rPr>
          <w:rFonts w:ascii="Calibri" w:eastAsia="Calibri" w:hAnsi="Calibri" w:cs="Calibri"/>
          <w:sz w:val="22"/>
          <w:szCs w:val="22"/>
        </w:rPr>
        <w:t xml:space="preserve"> suppliers of farmed fish and shrimp species measure and record their carbon footprint currently and if they have clear targets to achieve carbon emission reductions</w:t>
      </w:r>
      <w:r w:rsidR="004020AF" w:rsidRPr="016E3A56">
        <w:rPr>
          <w:rFonts w:ascii="Calibri" w:eastAsia="Calibri" w:hAnsi="Calibri" w:cs="Calibri"/>
          <w:sz w:val="22"/>
          <w:szCs w:val="22"/>
        </w:rPr>
        <w:t xml:space="preserve"> </w:t>
      </w:r>
      <w:r w:rsidR="009F061D" w:rsidRPr="016E3A56">
        <w:rPr>
          <w:rFonts w:ascii="Calibri" w:eastAsia="Calibri" w:hAnsi="Calibri" w:cs="Calibri"/>
          <w:sz w:val="22"/>
          <w:szCs w:val="22"/>
        </w:rPr>
        <w:t>a</w:t>
      </w:r>
      <w:r w:rsidR="00075C18" w:rsidRPr="016E3A56">
        <w:rPr>
          <w:rFonts w:ascii="Calibri" w:eastAsia="Calibri" w:hAnsi="Calibri" w:cs="Calibri"/>
          <w:sz w:val="22"/>
          <w:szCs w:val="22"/>
        </w:rPr>
        <w:t>nd by when.</w:t>
      </w:r>
    </w:p>
    <w:p w14:paraId="5CA2401A" w14:textId="011E1600" w:rsidR="00075C18" w:rsidRDefault="00075C18" w:rsidP="00075C18">
      <w:pPr>
        <w:rPr>
          <w:rFonts w:ascii="Calibri" w:eastAsia="Calibri" w:hAnsi="Calibri" w:cs="Calibri"/>
          <w:bCs/>
          <w:sz w:val="22"/>
          <w:szCs w:val="22"/>
        </w:rPr>
      </w:pPr>
    </w:p>
    <w:p w14:paraId="15150B72" w14:textId="48A37A7F" w:rsidR="00562C1B" w:rsidRDefault="005D41F8" w:rsidP="00562C1B">
      <w:pPr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The final </w:t>
      </w:r>
      <w:r w:rsidR="00D2747B">
        <w:rPr>
          <w:rFonts w:ascii="Calibri" w:eastAsia="Calibri" w:hAnsi="Calibri" w:cs="Calibri"/>
          <w:bCs/>
          <w:sz w:val="22"/>
          <w:szCs w:val="22"/>
        </w:rPr>
        <w:t>report</w:t>
      </w:r>
      <w:r>
        <w:rPr>
          <w:rFonts w:ascii="Calibri" w:eastAsia="Calibri" w:hAnsi="Calibri" w:cs="Calibri"/>
          <w:bCs/>
          <w:sz w:val="22"/>
          <w:szCs w:val="22"/>
        </w:rPr>
        <w:t xml:space="preserve"> of this study will allow us to understand which </w:t>
      </w:r>
      <w:r w:rsidR="004D1830">
        <w:rPr>
          <w:rFonts w:ascii="Calibri" w:eastAsia="Calibri" w:hAnsi="Calibri" w:cs="Calibri"/>
          <w:bCs/>
          <w:sz w:val="22"/>
          <w:szCs w:val="22"/>
        </w:rPr>
        <w:t>method of measuring and recording carbon emissions is the most effective, if and how current approved indirect suppliers of farmed fish and shrimp measure and record carbon emissions</w:t>
      </w:r>
      <w:r w:rsidR="00562C1B">
        <w:rPr>
          <w:rFonts w:ascii="Calibri" w:eastAsia="Calibri" w:hAnsi="Calibri" w:cs="Calibri"/>
          <w:bCs/>
          <w:sz w:val="22"/>
          <w:szCs w:val="22"/>
        </w:rPr>
        <w:t xml:space="preserve"> and if they </w:t>
      </w:r>
      <w:r w:rsidR="00562C1B">
        <w:rPr>
          <w:rFonts w:ascii="Calibri" w:eastAsia="Calibri" w:hAnsi="Calibri" w:cs="Calibri"/>
          <w:sz w:val="22"/>
          <w:szCs w:val="22"/>
        </w:rPr>
        <w:t>have clear targets to achieve carbon emission reductions established and by when</w:t>
      </w:r>
      <w:r w:rsidR="00562C1B">
        <w:rPr>
          <w:rFonts w:ascii="Calibri" w:eastAsia="Calibri" w:hAnsi="Calibri" w:cs="Calibri"/>
          <w:bCs/>
          <w:sz w:val="22"/>
          <w:szCs w:val="22"/>
        </w:rPr>
        <w:t>.</w:t>
      </w:r>
    </w:p>
    <w:p w14:paraId="7A3EAC3A" w14:textId="423C5678" w:rsidR="005D41F8" w:rsidRDefault="005D41F8" w:rsidP="00075C18">
      <w:pPr>
        <w:rPr>
          <w:rFonts w:ascii="Calibri" w:eastAsia="Calibri" w:hAnsi="Calibri" w:cs="Calibri"/>
          <w:bCs/>
          <w:sz w:val="22"/>
          <w:szCs w:val="22"/>
        </w:rPr>
      </w:pPr>
    </w:p>
    <w:p w14:paraId="1FCDFFE1" w14:textId="608A0297" w:rsidR="001C5AA2" w:rsidRDefault="001C5AA2" w:rsidP="00075C18">
      <w:pPr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This enables </w:t>
      </w:r>
      <w:r w:rsidR="00F759DC">
        <w:rPr>
          <w:rFonts w:ascii="Calibri" w:eastAsia="Calibri" w:hAnsi="Calibri" w:cs="Calibri"/>
          <w:bCs/>
          <w:sz w:val="22"/>
          <w:szCs w:val="22"/>
        </w:rPr>
        <w:t>Tesco</w:t>
      </w:r>
      <w:r>
        <w:rPr>
          <w:rFonts w:ascii="Calibri" w:eastAsia="Calibri" w:hAnsi="Calibri" w:cs="Calibri"/>
          <w:bCs/>
          <w:sz w:val="22"/>
          <w:szCs w:val="22"/>
        </w:rPr>
        <w:t xml:space="preserve"> to establish a strategy for</w:t>
      </w:r>
      <w:r w:rsidR="00DF66DB">
        <w:rPr>
          <w:rFonts w:ascii="Calibri" w:eastAsia="Calibri" w:hAnsi="Calibri" w:cs="Calibri"/>
          <w:bCs/>
          <w:sz w:val="22"/>
          <w:szCs w:val="22"/>
        </w:rPr>
        <w:t xml:space="preserve"> the</w:t>
      </w: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EB1884">
        <w:rPr>
          <w:rFonts w:ascii="Calibri" w:eastAsia="Calibri" w:hAnsi="Calibri" w:cs="Calibri"/>
          <w:bCs/>
          <w:sz w:val="22"/>
          <w:szCs w:val="22"/>
        </w:rPr>
        <w:t xml:space="preserve">indirect supply base on how </w:t>
      </w:r>
      <w:r w:rsidR="00501A23">
        <w:rPr>
          <w:rFonts w:ascii="Calibri" w:eastAsia="Calibri" w:hAnsi="Calibri" w:cs="Calibri"/>
          <w:bCs/>
          <w:sz w:val="22"/>
          <w:szCs w:val="22"/>
        </w:rPr>
        <w:t>carbon emissions should be</w:t>
      </w:r>
      <w:r w:rsidR="00EB1884">
        <w:rPr>
          <w:rFonts w:ascii="Calibri" w:eastAsia="Calibri" w:hAnsi="Calibri" w:cs="Calibri"/>
          <w:bCs/>
          <w:sz w:val="22"/>
          <w:szCs w:val="22"/>
        </w:rPr>
        <w:t xml:space="preserve"> measure</w:t>
      </w:r>
      <w:r w:rsidR="00501A23">
        <w:rPr>
          <w:rFonts w:ascii="Calibri" w:eastAsia="Calibri" w:hAnsi="Calibri" w:cs="Calibri"/>
          <w:bCs/>
          <w:sz w:val="22"/>
          <w:szCs w:val="22"/>
        </w:rPr>
        <w:t>d</w:t>
      </w:r>
      <w:r w:rsidR="00EB1884">
        <w:rPr>
          <w:rFonts w:ascii="Calibri" w:eastAsia="Calibri" w:hAnsi="Calibri" w:cs="Calibri"/>
          <w:bCs/>
          <w:sz w:val="22"/>
          <w:szCs w:val="22"/>
        </w:rPr>
        <w:t xml:space="preserve"> and </w:t>
      </w:r>
      <w:r w:rsidR="0016477E">
        <w:rPr>
          <w:rFonts w:ascii="Calibri" w:eastAsia="Calibri" w:hAnsi="Calibri" w:cs="Calibri"/>
          <w:bCs/>
          <w:sz w:val="22"/>
          <w:szCs w:val="22"/>
        </w:rPr>
        <w:t>recorded,</w:t>
      </w:r>
      <w:r w:rsidR="00EB1884">
        <w:rPr>
          <w:rFonts w:ascii="Calibri" w:eastAsia="Calibri" w:hAnsi="Calibri" w:cs="Calibri"/>
          <w:bCs/>
          <w:sz w:val="22"/>
          <w:szCs w:val="22"/>
        </w:rPr>
        <w:t xml:space="preserve"> and </w:t>
      </w:r>
      <w:r w:rsidR="00537DEC">
        <w:rPr>
          <w:rFonts w:ascii="Calibri" w:eastAsia="Calibri" w:hAnsi="Calibri" w:cs="Calibri"/>
          <w:bCs/>
          <w:sz w:val="22"/>
          <w:szCs w:val="22"/>
        </w:rPr>
        <w:t xml:space="preserve">which </w:t>
      </w:r>
      <w:r w:rsidR="00501A23">
        <w:rPr>
          <w:rFonts w:ascii="Calibri" w:eastAsia="Calibri" w:hAnsi="Calibri" w:cs="Calibri"/>
          <w:bCs/>
          <w:sz w:val="22"/>
          <w:szCs w:val="22"/>
        </w:rPr>
        <w:t xml:space="preserve">carbon emission </w:t>
      </w:r>
      <w:r w:rsidR="00755629">
        <w:rPr>
          <w:rFonts w:ascii="Calibri" w:eastAsia="Calibri" w:hAnsi="Calibri" w:cs="Calibri"/>
          <w:bCs/>
          <w:sz w:val="22"/>
          <w:szCs w:val="22"/>
        </w:rPr>
        <w:t>reduction plans should</w:t>
      </w:r>
      <w:r w:rsidR="00501A23">
        <w:rPr>
          <w:rFonts w:ascii="Calibri" w:eastAsia="Calibri" w:hAnsi="Calibri" w:cs="Calibri"/>
          <w:bCs/>
          <w:sz w:val="22"/>
          <w:szCs w:val="22"/>
        </w:rPr>
        <w:t xml:space="preserve"> be</w:t>
      </w:r>
      <w:r w:rsidR="00755629">
        <w:rPr>
          <w:rFonts w:ascii="Calibri" w:eastAsia="Calibri" w:hAnsi="Calibri" w:cs="Calibri"/>
          <w:bCs/>
          <w:sz w:val="22"/>
          <w:szCs w:val="22"/>
        </w:rPr>
        <w:t xml:space="preserve"> in place. This is crucial for Tesco to deliver on </w:t>
      </w:r>
      <w:r w:rsidR="0037429E">
        <w:rPr>
          <w:rFonts w:ascii="Calibri" w:eastAsia="Calibri" w:hAnsi="Calibri" w:cs="Calibri"/>
          <w:bCs/>
          <w:sz w:val="22"/>
          <w:szCs w:val="22"/>
        </w:rPr>
        <w:t>the</w:t>
      </w:r>
      <w:r w:rsidR="00755629">
        <w:rPr>
          <w:rFonts w:ascii="Calibri" w:eastAsia="Calibri" w:hAnsi="Calibri" w:cs="Calibri"/>
          <w:bCs/>
          <w:sz w:val="22"/>
          <w:szCs w:val="22"/>
        </w:rPr>
        <w:t xml:space="preserve"> ambition on scope 3 of the carbon emission reduction targets.</w:t>
      </w:r>
    </w:p>
    <w:p w14:paraId="1394A31B" w14:textId="77777777" w:rsidR="002C08B5" w:rsidRDefault="002C08B5" w:rsidP="00CE57D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9568A6E" w14:textId="7F66533F" w:rsidR="00165246" w:rsidRDefault="00165246" w:rsidP="00CE57D1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Aim</w:t>
      </w:r>
    </w:p>
    <w:p w14:paraId="2C0C8E16" w14:textId="2E92EDC0" w:rsidR="00CD6F20" w:rsidRDefault="005741E8" w:rsidP="00165246">
      <w:pPr>
        <w:rPr>
          <w:rFonts w:ascii="Calibri" w:eastAsia="Calibri" w:hAnsi="Calibri" w:cs="Calibri"/>
          <w:sz w:val="22"/>
          <w:szCs w:val="22"/>
        </w:rPr>
      </w:pPr>
      <w:r w:rsidRPr="016E3A56">
        <w:rPr>
          <w:rFonts w:ascii="Calibri" w:eastAsia="Calibri" w:hAnsi="Calibri" w:cs="Calibri"/>
          <w:sz w:val="22"/>
          <w:szCs w:val="22"/>
        </w:rPr>
        <w:t xml:space="preserve">To understand </w:t>
      </w:r>
      <w:r w:rsidR="00EA017A" w:rsidRPr="016E3A56">
        <w:rPr>
          <w:rFonts w:ascii="Calibri" w:eastAsia="Calibri" w:hAnsi="Calibri" w:cs="Calibri"/>
          <w:sz w:val="22"/>
          <w:szCs w:val="22"/>
        </w:rPr>
        <w:t xml:space="preserve">which assessments of carbon emissions are used </w:t>
      </w:r>
      <w:r w:rsidR="00337283" w:rsidRPr="016E3A56">
        <w:rPr>
          <w:rFonts w:ascii="Calibri" w:eastAsia="Calibri" w:hAnsi="Calibri" w:cs="Calibri"/>
          <w:sz w:val="22"/>
          <w:szCs w:val="22"/>
        </w:rPr>
        <w:t>in general in farmed fish and shrimp species</w:t>
      </w:r>
      <w:r w:rsidR="00556C91" w:rsidRPr="016E3A56">
        <w:rPr>
          <w:rFonts w:ascii="Calibri" w:eastAsia="Calibri" w:hAnsi="Calibri" w:cs="Calibri"/>
          <w:sz w:val="22"/>
          <w:szCs w:val="22"/>
        </w:rPr>
        <w:t xml:space="preserve"> (sourced by Tesco)</w:t>
      </w:r>
      <w:r w:rsidR="00567649" w:rsidRPr="016E3A56">
        <w:rPr>
          <w:rFonts w:ascii="Calibri" w:eastAsia="Calibri" w:hAnsi="Calibri" w:cs="Calibri"/>
          <w:sz w:val="22"/>
          <w:szCs w:val="22"/>
        </w:rPr>
        <w:t xml:space="preserve">, including production method. </w:t>
      </w:r>
      <w:r w:rsidR="00CD6F20" w:rsidRPr="016E3A56">
        <w:rPr>
          <w:rFonts w:ascii="Calibri" w:eastAsia="Calibri" w:hAnsi="Calibri" w:cs="Calibri"/>
          <w:sz w:val="22"/>
          <w:szCs w:val="22"/>
        </w:rPr>
        <w:t>With the goal to assess which method of measuring and recording carbon emissions is the most effective for each farmed fish and shrimp species and production method</w:t>
      </w:r>
      <w:r w:rsidR="00CE05BE" w:rsidRPr="016E3A56">
        <w:rPr>
          <w:rFonts w:ascii="Calibri" w:eastAsia="Calibri" w:hAnsi="Calibri" w:cs="Calibri"/>
          <w:sz w:val="22"/>
          <w:szCs w:val="22"/>
        </w:rPr>
        <w:t xml:space="preserve"> </w:t>
      </w:r>
      <w:r w:rsidR="00FF309B" w:rsidRPr="016E3A56">
        <w:rPr>
          <w:rFonts w:ascii="Calibri" w:eastAsia="Calibri" w:hAnsi="Calibri" w:cs="Calibri"/>
          <w:sz w:val="22"/>
          <w:szCs w:val="22"/>
        </w:rPr>
        <w:t>and use the findings to advocate for alignment in the sector</w:t>
      </w:r>
      <w:r w:rsidR="00CD6F20" w:rsidRPr="016E3A56">
        <w:rPr>
          <w:rFonts w:ascii="Calibri" w:eastAsia="Calibri" w:hAnsi="Calibri" w:cs="Calibri"/>
          <w:sz w:val="22"/>
          <w:szCs w:val="22"/>
        </w:rPr>
        <w:t>.</w:t>
      </w:r>
      <w:r w:rsidR="0029529C" w:rsidRPr="016E3A56">
        <w:rPr>
          <w:rFonts w:ascii="Calibri" w:eastAsia="Calibri" w:hAnsi="Calibri" w:cs="Calibri"/>
          <w:sz w:val="22"/>
          <w:szCs w:val="22"/>
        </w:rPr>
        <w:t xml:space="preserve"> The second part will provide an overview if and how current approved secondary suppliers of farmed </w:t>
      </w:r>
      <w:r w:rsidR="00732C6B" w:rsidRPr="016E3A56">
        <w:rPr>
          <w:rFonts w:ascii="Calibri" w:eastAsia="Calibri" w:hAnsi="Calibri" w:cs="Calibri"/>
          <w:sz w:val="22"/>
          <w:szCs w:val="22"/>
        </w:rPr>
        <w:t xml:space="preserve">fish and shrimp species </w:t>
      </w:r>
      <w:r w:rsidR="0029529C" w:rsidRPr="016E3A56">
        <w:rPr>
          <w:rFonts w:ascii="Calibri" w:eastAsia="Calibri" w:hAnsi="Calibri" w:cs="Calibri"/>
          <w:sz w:val="22"/>
          <w:szCs w:val="22"/>
        </w:rPr>
        <w:t xml:space="preserve">into </w:t>
      </w:r>
      <w:r w:rsidR="1EEB2D00" w:rsidRPr="016E3A56">
        <w:rPr>
          <w:rFonts w:ascii="Calibri" w:eastAsia="Calibri" w:hAnsi="Calibri" w:cs="Calibri"/>
          <w:sz w:val="22"/>
          <w:szCs w:val="22"/>
        </w:rPr>
        <w:t>T</w:t>
      </w:r>
      <w:r w:rsidR="00732C6B" w:rsidRPr="016E3A56">
        <w:rPr>
          <w:rFonts w:ascii="Calibri" w:eastAsia="Calibri" w:hAnsi="Calibri" w:cs="Calibri"/>
          <w:sz w:val="22"/>
          <w:szCs w:val="22"/>
        </w:rPr>
        <w:t>esco measure their carbon emissions and if they have clear targets to achieve carbon emission reductions established and by when.</w:t>
      </w:r>
      <w:r w:rsidR="00B06B1C">
        <w:t xml:space="preserve"> </w:t>
      </w:r>
    </w:p>
    <w:p w14:paraId="28897D47" w14:textId="0EDC20D3" w:rsidR="016E3A56" w:rsidRDefault="016E3A56" w:rsidP="016E3A56">
      <w:pPr>
        <w:rPr>
          <w:rFonts w:ascii="Calibri" w:eastAsia="Calibri" w:hAnsi="Calibri" w:cs="Calibri"/>
          <w:sz w:val="22"/>
          <w:szCs w:val="22"/>
        </w:rPr>
      </w:pPr>
    </w:p>
    <w:p w14:paraId="56F74A72" w14:textId="0CAD114E" w:rsidR="00775B17" w:rsidRDefault="00775B17" w:rsidP="00165246">
      <w:pPr>
        <w:rPr>
          <w:rFonts w:ascii="Calibri" w:eastAsia="Calibri" w:hAnsi="Calibri" w:cs="Calibri"/>
          <w:sz w:val="22"/>
          <w:szCs w:val="22"/>
        </w:rPr>
      </w:pPr>
      <w:r w:rsidRPr="016E3A56">
        <w:rPr>
          <w:rFonts w:ascii="Calibri" w:eastAsia="Calibri" w:hAnsi="Calibri" w:cs="Calibri"/>
          <w:sz w:val="22"/>
          <w:szCs w:val="22"/>
        </w:rPr>
        <w:t xml:space="preserve">The report will be used to identify </w:t>
      </w:r>
      <w:r w:rsidR="00BE2AF5" w:rsidRPr="016E3A56">
        <w:rPr>
          <w:rFonts w:ascii="Calibri" w:eastAsia="Calibri" w:hAnsi="Calibri" w:cs="Calibri"/>
          <w:sz w:val="22"/>
          <w:szCs w:val="22"/>
        </w:rPr>
        <w:t xml:space="preserve">how Tesco’s indirect supply base for farmed fish and shrimp </w:t>
      </w:r>
      <w:r w:rsidR="0016427C" w:rsidRPr="016E3A56">
        <w:rPr>
          <w:rFonts w:ascii="Calibri" w:eastAsia="Calibri" w:hAnsi="Calibri" w:cs="Calibri"/>
          <w:sz w:val="22"/>
          <w:szCs w:val="22"/>
        </w:rPr>
        <w:t>should measure and record their carbon emissions and which reduction plans they should have in place.</w:t>
      </w:r>
      <w:r w:rsidR="002571AE" w:rsidRPr="016E3A56">
        <w:rPr>
          <w:rFonts w:ascii="Calibri" w:eastAsia="Calibri" w:hAnsi="Calibri" w:cs="Calibri"/>
          <w:sz w:val="22"/>
          <w:szCs w:val="22"/>
        </w:rPr>
        <w:t xml:space="preserve"> </w:t>
      </w:r>
      <w:r w:rsidR="2EEA461F" w:rsidRPr="016E3A56">
        <w:rPr>
          <w:rFonts w:ascii="Calibri" w:eastAsia="Calibri" w:hAnsi="Calibri" w:cs="Calibri"/>
          <w:sz w:val="22"/>
          <w:szCs w:val="22"/>
        </w:rPr>
        <w:t>The output would help</w:t>
      </w:r>
      <w:r w:rsidR="007E2413" w:rsidRPr="016E3A56">
        <w:rPr>
          <w:rFonts w:ascii="Calibri" w:eastAsia="Calibri" w:hAnsi="Calibri" w:cs="Calibri"/>
          <w:sz w:val="22"/>
          <w:szCs w:val="22"/>
        </w:rPr>
        <w:t xml:space="preserve"> </w:t>
      </w:r>
      <w:r w:rsidR="00BC792C" w:rsidRPr="016E3A56">
        <w:rPr>
          <w:rFonts w:ascii="Calibri" w:eastAsia="Calibri" w:hAnsi="Calibri" w:cs="Calibri"/>
          <w:sz w:val="22"/>
          <w:szCs w:val="22"/>
        </w:rPr>
        <w:t>create supplier action plans to improve status on measuring, reporting as well as reduction plans</w:t>
      </w:r>
      <w:r w:rsidR="007E2413" w:rsidRPr="016E3A56">
        <w:rPr>
          <w:rFonts w:ascii="Calibri" w:eastAsia="Calibri" w:hAnsi="Calibri" w:cs="Calibri"/>
          <w:sz w:val="22"/>
          <w:szCs w:val="22"/>
        </w:rPr>
        <w:t>.</w:t>
      </w:r>
    </w:p>
    <w:p w14:paraId="739847EB" w14:textId="77777777" w:rsidR="00165246" w:rsidRPr="00165246" w:rsidRDefault="00165246" w:rsidP="00CE57D1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E0A9F65" w14:textId="316A1D11" w:rsidR="009F5B2C" w:rsidRPr="00CE57D1" w:rsidRDefault="00354EE5" w:rsidP="00CE57D1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Objective</w:t>
      </w:r>
      <w:r w:rsidR="00B44870">
        <w:rPr>
          <w:rFonts w:ascii="Calibri" w:eastAsia="Calibri" w:hAnsi="Calibri" w:cs="Calibri"/>
          <w:b/>
          <w:sz w:val="22"/>
          <w:szCs w:val="22"/>
        </w:rPr>
        <w:t>s</w:t>
      </w:r>
    </w:p>
    <w:p w14:paraId="14F127AE" w14:textId="77777777" w:rsidR="00F41B78" w:rsidRDefault="00F6343F" w:rsidP="00F41B78">
      <w:pPr>
        <w:jc w:val="both"/>
        <w:rPr>
          <w:rFonts w:ascii="Calibri" w:eastAsia="Calibri" w:hAnsi="Calibri" w:cs="Calibri"/>
          <w:sz w:val="22"/>
          <w:szCs w:val="22"/>
        </w:rPr>
      </w:pPr>
      <w:r w:rsidRPr="00F71138">
        <w:rPr>
          <w:rFonts w:ascii="Calibri" w:eastAsia="Calibri" w:hAnsi="Calibri" w:cs="Calibri"/>
          <w:sz w:val="22"/>
          <w:szCs w:val="22"/>
        </w:rPr>
        <w:t>T</w:t>
      </w:r>
      <w:r w:rsidR="000560C8" w:rsidRPr="00F71138">
        <w:rPr>
          <w:rFonts w:ascii="Calibri" w:eastAsia="Calibri" w:hAnsi="Calibri" w:cs="Calibri"/>
          <w:sz w:val="22"/>
          <w:szCs w:val="22"/>
        </w:rPr>
        <w:t>he objectives</w:t>
      </w:r>
      <w:r w:rsidR="000560C8" w:rsidRPr="00F41B78">
        <w:rPr>
          <w:rFonts w:ascii="Calibri" w:eastAsia="Calibri" w:hAnsi="Calibri" w:cs="Calibri"/>
          <w:sz w:val="22"/>
          <w:szCs w:val="22"/>
        </w:rPr>
        <w:t xml:space="preserve"> of the report are: </w:t>
      </w:r>
    </w:p>
    <w:p w14:paraId="71904CA1" w14:textId="6B1575A4" w:rsidR="009C3A57" w:rsidRPr="002C43A3" w:rsidRDefault="00F41B78" w:rsidP="00F41B78">
      <w:pPr>
        <w:pStyle w:val="ListParagraph"/>
        <w:numPr>
          <w:ilvl w:val="0"/>
          <w:numId w:val="15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71951">
        <w:rPr>
          <w:rFonts w:ascii="Calibri" w:eastAsia="Calibri" w:hAnsi="Calibri" w:cs="Calibri"/>
          <w:sz w:val="22"/>
          <w:szCs w:val="22"/>
        </w:rPr>
        <w:t xml:space="preserve">Create an </w:t>
      </w:r>
      <w:r w:rsidRPr="00C71951">
        <w:rPr>
          <w:rFonts w:ascii="Calibri" w:eastAsia="Calibri" w:hAnsi="Calibri" w:cs="Calibri"/>
          <w:b/>
          <w:bCs/>
          <w:sz w:val="22"/>
          <w:szCs w:val="22"/>
        </w:rPr>
        <w:t>o</w:t>
      </w:r>
      <w:r w:rsidR="009C3A57" w:rsidRPr="00C71951">
        <w:rPr>
          <w:rFonts w:ascii="Calibri" w:eastAsia="Calibri" w:hAnsi="Calibri" w:cs="Calibri"/>
          <w:b/>
          <w:bCs/>
          <w:sz w:val="22"/>
          <w:szCs w:val="22"/>
        </w:rPr>
        <w:t>verview</w:t>
      </w:r>
      <w:r w:rsidR="007336F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7336FB">
        <w:rPr>
          <w:rFonts w:ascii="Calibri" w:eastAsia="Calibri" w:hAnsi="Calibri" w:cs="Calibri"/>
          <w:bCs/>
          <w:sz w:val="22"/>
          <w:szCs w:val="22"/>
        </w:rPr>
        <w:t>of carbon emission assessments used</w:t>
      </w:r>
      <w:r w:rsidR="00B14F92">
        <w:rPr>
          <w:rFonts w:ascii="Calibri" w:eastAsia="Calibri" w:hAnsi="Calibri" w:cs="Calibri"/>
          <w:bCs/>
          <w:sz w:val="22"/>
          <w:szCs w:val="22"/>
        </w:rPr>
        <w:t xml:space="preserve"> globally</w:t>
      </w:r>
      <w:r w:rsidR="007336FB">
        <w:rPr>
          <w:rFonts w:ascii="Calibri" w:eastAsia="Calibri" w:hAnsi="Calibri" w:cs="Calibri"/>
          <w:bCs/>
          <w:sz w:val="22"/>
          <w:szCs w:val="22"/>
        </w:rPr>
        <w:t xml:space="preserve"> in</w:t>
      </w:r>
      <w:r w:rsidR="0090716F">
        <w:rPr>
          <w:rFonts w:ascii="Calibri" w:eastAsia="Calibri" w:hAnsi="Calibri" w:cs="Calibri"/>
          <w:bCs/>
          <w:sz w:val="22"/>
          <w:szCs w:val="22"/>
        </w:rPr>
        <w:t xml:space="preserve"> these</w:t>
      </w:r>
      <w:r w:rsidR="007336FB">
        <w:rPr>
          <w:rFonts w:ascii="Calibri" w:eastAsia="Calibri" w:hAnsi="Calibri" w:cs="Calibri"/>
          <w:bCs/>
          <w:sz w:val="22"/>
          <w:szCs w:val="22"/>
        </w:rPr>
        <w:t xml:space="preserve"> farmed fish and shrimp species</w:t>
      </w:r>
      <w:r w:rsidR="0090716F">
        <w:rPr>
          <w:rFonts w:ascii="Calibri" w:eastAsia="Calibri" w:hAnsi="Calibri" w:cs="Calibri"/>
          <w:bCs/>
          <w:sz w:val="22"/>
          <w:szCs w:val="22"/>
        </w:rPr>
        <w:t>:</w:t>
      </w:r>
      <w:r w:rsidR="0081680C">
        <w:rPr>
          <w:rFonts w:ascii="Calibri" w:eastAsia="Calibri" w:hAnsi="Calibri" w:cs="Calibri"/>
          <w:bCs/>
          <w:sz w:val="22"/>
          <w:szCs w:val="22"/>
        </w:rPr>
        <w:t xml:space="preserve"> Salmon, Rainbow Trout, Sea Bass, Sea Bream, Pangasius, </w:t>
      </w:r>
      <w:proofErr w:type="spellStart"/>
      <w:r w:rsidR="0081680C">
        <w:rPr>
          <w:rFonts w:ascii="Calibri" w:eastAsia="Calibri" w:hAnsi="Calibri" w:cs="Calibri"/>
          <w:bCs/>
          <w:sz w:val="22"/>
          <w:szCs w:val="22"/>
        </w:rPr>
        <w:t>Whiteleg</w:t>
      </w:r>
      <w:proofErr w:type="spellEnd"/>
      <w:r w:rsidR="0081680C">
        <w:rPr>
          <w:rFonts w:ascii="Calibri" w:eastAsia="Calibri" w:hAnsi="Calibri" w:cs="Calibri"/>
          <w:bCs/>
          <w:sz w:val="22"/>
          <w:szCs w:val="22"/>
        </w:rPr>
        <w:t xml:space="preserve"> shrimp</w:t>
      </w:r>
      <w:r w:rsidR="00972FFE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81680C">
        <w:rPr>
          <w:rFonts w:ascii="Calibri" w:eastAsia="Calibri" w:hAnsi="Calibri" w:cs="Calibri"/>
          <w:bCs/>
          <w:sz w:val="22"/>
          <w:szCs w:val="22"/>
        </w:rPr>
        <w:t>and Tiger prawn</w:t>
      </w:r>
      <w:r w:rsidR="00972FFE">
        <w:rPr>
          <w:rFonts w:ascii="Calibri" w:eastAsia="Calibri" w:hAnsi="Calibri" w:cs="Calibri"/>
          <w:bCs/>
          <w:sz w:val="22"/>
          <w:szCs w:val="22"/>
        </w:rPr>
        <w:t>,</w:t>
      </w:r>
      <w:r w:rsidR="00E25654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7336FB">
        <w:rPr>
          <w:rFonts w:ascii="Calibri" w:eastAsia="Calibri" w:hAnsi="Calibri" w:cs="Calibri"/>
          <w:bCs/>
          <w:sz w:val="22"/>
          <w:szCs w:val="22"/>
        </w:rPr>
        <w:t xml:space="preserve">sourced by Tesco. </w:t>
      </w:r>
    </w:p>
    <w:p w14:paraId="693FB9A0" w14:textId="77777777" w:rsidR="006944E2" w:rsidRPr="006944E2" w:rsidRDefault="002C43A3" w:rsidP="002C43A3">
      <w:pPr>
        <w:pStyle w:val="ListParagraph"/>
        <w:numPr>
          <w:ilvl w:val="0"/>
          <w:numId w:val="15"/>
        </w:numPr>
        <w:jc w:val="both"/>
        <w:rPr>
          <w:rFonts w:ascii="Calibri" w:eastAsia="Calibri" w:hAnsi="Calibri" w:cs="Calibri"/>
          <w:sz w:val="22"/>
          <w:szCs w:val="22"/>
        </w:rPr>
      </w:pPr>
      <w:r w:rsidRPr="0032018D">
        <w:rPr>
          <w:rFonts w:ascii="Calibri" w:eastAsia="Calibri" w:hAnsi="Calibri" w:cs="Calibri"/>
          <w:sz w:val="22"/>
          <w:szCs w:val="22"/>
        </w:rPr>
        <w:t>Assess</w:t>
      </w:r>
      <w:r w:rsidRPr="00C833D0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Cs/>
          <w:sz w:val="22"/>
          <w:szCs w:val="22"/>
        </w:rPr>
        <w:t xml:space="preserve">how Tesco approved </w:t>
      </w:r>
      <w:r w:rsidRPr="00C833D0">
        <w:rPr>
          <w:rFonts w:ascii="Calibri" w:eastAsia="Calibri" w:hAnsi="Calibri" w:cs="Calibri"/>
          <w:b/>
          <w:sz w:val="22"/>
          <w:szCs w:val="22"/>
        </w:rPr>
        <w:t>suppliers</w:t>
      </w:r>
      <w:r w:rsidR="006944E2">
        <w:rPr>
          <w:rFonts w:ascii="Calibri" w:eastAsia="Calibri" w:hAnsi="Calibri" w:cs="Calibri"/>
          <w:bCs/>
          <w:sz w:val="22"/>
          <w:szCs w:val="22"/>
        </w:rPr>
        <w:t xml:space="preserve">: </w:t>
      </w:r>
    </w:p>
    <w:p w14:paraId="1B57FDE7" w14:textId="207AFE2D" w:rsidR="006944E2" w:rsidRPr="006944E2" w:rsidRDefault="002C43A3" w:rsidP="006944E2">
      <w:pPr>
        <w:pStyle w:val="ListParagraph"/>
        <w:numPr>
          <w:ilvl w:val="1"/>
          <w:numId w:val="1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measure and record their carbon footprint currently </w:t>
      </w:r>
      <w:r w:rsidR="00056914">
        <w:rPr>
          <w:rFonts w:ascii="Calibri" w:eastAsia="Calibri" w:hAnsi="Calibri" w:cs="Calibri"/>
          <w:bCs/>
          <w:sz w:val="22"/>
          <w:szCs w:val="22"/>
        </w:rPr>
        <w:t>(specify method)</w:t>
      </w:r>
    </w:p>
    <w:p w14:paraId="314F04E6" w14:textId="2734456C" w:rsidR="002C43A3" w:rsidRPr="002C43A3" w:rsidRDefault="002C43A3" w:rsidP="006944E2">
      <w:pPr>
        <w:pStyle w:val="ListParagraph"/>
        <w:numPr>
          <w:ilvl w:val="1"/>
          <w:numId w:val="1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have clear targets to achieve carbon emission reductions and by when</w:t>
      </w:r>
      <w:r>
        <w:rPr>
          <w:rFonts w:ascii="Calibri" w:eastAsia="Calibri" w:hAnsi="Calibri" w:cs="Calibri"/>
          <w:bCs/>
          <w:sz w:val="22"/>
          <w:szCs w:val="22"/>
        </w:rPr>
        <w:t>.</w:t>
      </w:r>
    </w:p>
    <w:p w14:paraId="7BD31F74" w14:textId="50924B6E" w:rsidR="00491824" w:rsidRDefault="00C833D0" w:rsidP="00E42FA2">
      <w:pPr>
        <w:pStyle w:val="ListParagraph"/>
        <w:numPr>
          <w:ilvl w:val="0"/>
          <w:numId w:val="15"/>
        </w:numPr>
        <w:jc w:val="both"/>
        <w:rPr>
          <w:rFonts w:ascii="Calibri" w:eastAsia="Calibri" w:hAnsi="Calibri" w:cs="Calibri"/>
          <w:sz w:val="22"/>
          <w:szCs w:val="22"/>
        </w:rPr>
      </w:pPr>
      <w:r w:rsidRPr="0032018D">
        <w:rPr>
          <w:rFonts w:ascii="Calibri" w:eastAsia="Calibri" w:hAnsi="Calibri" w:cs="Calibri"/>
          <w:sz w:val="22"/>
          <w:szCs w:val="22"/>
        </w:rPr>
        <w:t>Assess</w:t>
      </w:r>
      <w:r w:rsidR="008A764E" w:rsidRPr="0032018D">
        <w:rPr>
          <w:rFonts w:ascii="Calibri" w:eastAsia="Calibri" w:hAnsi="Calibri" w:cs="Calibri"/>
          <w:sz w:val="22"/>
          <w:szCs w:val="22"/>
        </w:rPr>
        <w:t xml:space="preserve"> </w:t>
      </w:r>
      <w:r w:rsidR="008A764E">
        <w:rPr>
          <w:rFonts w:ascii="Calibri" w:eastAsia="Calibri" w:hAnsi="Calibri" w:cs="Calibri"/>
          <w:bCs/>
          <w:sz w:val="22"/>
          <w:szCs w:val="22"/>
        </w:rPr>
        <w:t xml:space="preserve">which </w:t>
      </w:r>
      <w:r w:rsidR="008A764E" w:rsidRPr="0032018D">
        <w:rPr>
          <w:rFonts w:ascii="Calibri" w:eastAsia="Calibri" w:hAnsi="Calibri" w:cs="Calibri"/>
          <w:b/>
          <w:sz w:val="22"/>
          <w:szCs w:val="22"/>
        </w:rPr>
        <w:t>method</w:t>
      </w:r>
      <w:r w:rsidR="008A764E">
        <w:rPr>
          <w:rFonts w:ascii="Calibri" w:eastAsia="Calibri" w:hAnsi="Calibri" w:cs="Calibri"/>
          <w:bCs/>
          <w:sz w:val="22"/>
          <w:szCs w:val="22"/>
        </w:rPr>
        <w:t xml:space="preserve"> of measuring and recording carbon emissions is the most effective for each </w:t>
      </w:r>
      <w:r w:rsidR="0029140B">
        <w:rPr>
          <w:rFonts w:ascii="Calibri" w:eastAsia="Calibri" w:hAnsi="Calibri" w:cs="Calibri"/>
          <w:bCs/>
          <w:sz w:val="22"/>
          <w:szCs w:val="22"/>
        </w:rPr>
        <w:t xml:space="preserve">of our </w:t>
      </w:r>
      <w:r w:rsidR="008A764E">
        <w:rPr>
          <w:rFonts w:ascii="Calibri" w:eastAsia="Calibri" w:hAnsi="Calibri" w:cs="Calibri"/>
          <w:bCs/>
          <w:sz w:val="22"/>
          <w:szCs w:val="22"/>
        </w:rPr>
        <w:t>farmed</w:t>
      </w:r>
      <w:r w:rsidR="0029140B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8A764E">
        <w:rPr>
          <w:rFonts w:ascii="Calibri" w:eastAsia="Calibri" w:hAnsi="Calibri" w:cs="Calibri"/>
          <w:bCs/>
          <w:sz w:val="22"/>
          <w:szCs w:val="22"/>
        </w:rPr>
        <w:t xml:space="preserve">species </w:t>
      </w:r>
      <w:r w:rsidR="00776B12">
        <w:rPr>
          <w:rFonts w:ascii="Calibri" w:eastAsia="Calibri" w:hAnsi="Calibri" w:cs="Calibri"/>
          <w:bCs/>
          <w:sz w:val="22"/>
          <w:szCs w:val="22"/>
        </w:rPr>
        <w:t>considering</w:t>
      </w:r>
      <w:r w:rsidR="008A764E">
        <w:rPr>
          <w:rFonts w:ascii="Calibri" w:eastAsia="Calibri" w:hAnsi="Calibri" w:cs="Calibri"/>
          <w:bCs/>
          <w:sz w:val="22"/>
          <w:szCs w:val="22"/>
        </w:rPr>
        <w:t xml:space="preserve"> production method</w:t>
      </w:r>
      <w:r w:rsidR="0029140B">
        <w:rPr>
          <w:rFonts w:ascii="Calibri" w:eastAsia="Calibri" w:hAnsi="Calibri" w:cs="Calibri"/>
          <w:bCs/>
          <w:sz w:val="22"/>
          <w:szCs w:val="22"/>
        </w:rPr>
        <w:t xml:space="preserve"> (intensive vs extensive)</w:t>
      </w:r>
      <w:r w:rsidR="00C94CA5">
        <w:rPr>
          <w:rFonts w:ascii="Calibri" w:eastAsia="Calibri" w:hAnsi="Calibri" w:cs="Calibri"/>
          <w:bCs/>
          <w:sz w:val="22"/>
          <w:szCs w:val="22"/>
        </w:rPr>
        <w:t>.</w:t>
      </w:r>
    </w:p>
    <w:p w14:paraId="34545C5B" w14:textId="77777777" w:rsidR="00041B74" w:rsidRPr="00041B74" w:rsidRDefault="00970372" w:rsidP="00AD186E">
      <w:pPr>
        <w:pStyle w:val="ListParagraph"/>
        <w:numPr>
          <w:ilvl w:val="0"/>
          <w:numId w:val="15"/>
        </w:numPr>
        <w:jc w:val="both"/>
        <w:rPr>
          <w:rFonts w:ascii="Calibri" w:eastAsia="Calibri" w:hAnsi="Calibri" w:cs="Calibri"/>
          <w:sz w:val="22"/>
          <w:szCs w:val="22"/>
        </w:rPr>
      </w:pPr>
      <w:r w:rsidRPr="0032018D">
        <w:rPr>
          <w:rFonts w:ascii="Calibri" w:eastAsia="Calibri" w:hAnsi="Calibri" w:cs="Calibri"/>
          <w:sz w:val="22"/>
          <w:szCs w:val="22"/>
        </w:rPr>
        <w:t>Identify</w:t>
      </w:r>
      <w:r w:rsidRPr="00945413">
        <w:rPr>
          <w:rFonts w:ascii="Calibri" w:eastAsia="Calibri" w:hAnsi="Calibri" w:cs="Calibri"/>
          <w:sz w:val="22"/>
          <w:szCs w:val="22"/>
        </w:rPr>
        <w:t xml:space="preserve"> </w:t>
      </w:r>
      <w:r w:rsidR="00BB0B99" w:rsidRPr="00945413">
        <w:rPr>
          <w:rFonts w:ascii="Calibri" w:eastAsia="Calibri" w:hAnsi="Calibri" w:cs="Calibri"/>
          <w:bCs/>
          <w:sz w:val="22"/>
          <w:szCs w:val="22"/>
        </w:rPr>
        <w:t xml:space="preserve">a </w:t>
      </w:r>
      <w:r w:rsidR="00BB0B99" w:rsidRPr="0032018D">
        <w:rPr>
          <w:rFonts w:ascii="Calibri" w:eastAsia="Calibri" w:hAnsi="Calibri" w:cs="Calibri"/>
          <w:b/>
          <w:sz w:val="22"/>
          <w:szCs w:val="22"/>
        </w:rPr>
        <w:t>strategy</w:t>
      </w:r>
      <w:r w:rsidR="00BB0B99" w:rsidRPr="00945413">
        <w:rPr>
          <w:rFonts w:ascii="Calibri" w:eastAsia="Calibri" w:hAnsi="Calibri" w:cs="Calibri"/>
          <w:bCs/>
          <w:sz w:val="22"/>
          <w:szCs w:val="22"/>
        </w:rPr>
        <w:t xml:space="preserve"> for </w:t>
      </w:r>
      <w:r w:rsidR="00D52302">
        <w:rPr>
          <w:rFonts w:ascii="Calibri" w:eastAsia="Calibri" w:hAnsi="Calibri" w:cs="Calibri"/>
          <w:bCs/>
          <w:sz w:val="22"/>
          <w:szCs w:val="22"/>
        </w:rPr>
        <w:t>Tesco’s</w:t>
      </w:r>
      <w:r w:rsidR="00BB0B99" w:rsidRPr="00945413">
        <w:rPr>
          <w:rFonts w:ascii="Calibri" w:eastAsia="Calibri" w:hAnsi="Calibri" w:cs="Calibri"/>
          <w:bCs/>
          <w:sz w:val="22"/>
          <w:szCs w:val="22"/>
        </w:rPr>
        <w:t xml:space="preserve"> indirect supply on</w:t>
      </w:r>
      <w:r w:rsidR="00041B74">
        <w:rPr>
          <w:rFonts w:ascii="Calibri" w:eastAsia="Calibri" w:hAnsi="Calibri" w:cs="Calibri"/>
          <w:bCs/>
          <w:sz w:val="22"/>
          <w:szCs w:val="22"/>
        </w:rPr>
        <w:t>:</w:t>
      </w:r>
    </w:p>
    <w:p w14:paraId="12E2D1FC" w14:textId="77777777" w:rsidR="008D2289" w:rsidRPr="008D2289" w:rsidRDefault="008D2289" w:rsidP="00041B74">
      <w:pPr>
        <w:pStyle w:val="ListParagraph"/>
        <w:numPr>
          <w:ilvl w:val="1"/>
          <w:numId w:val="1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Indicate the most effective method to</w:t>
      </w:r>
      <w:r w:rsidR="00BB0B99" w:rsidRPr="00945413">
        <w:rPr>
          <w:rFonts w:ascii="Calibri" w:eastAsia="Calibri" w:hAnsi="Calibri" w:cs="Calibri"/>
          <w:bCs/>
          <w:sz w:val="22"/>
          <w:szCs w:val="22"/>
        </w:rPr>
        <w:t xml:space="preserve"> measure and record carbon emissions </w:t>
      </w:r>
    </w:p>
    <w:p w14:paraId="11C2E2DC" w14:textId="0FD636AA" w:rsidR="009A0E20" w:rsidRPr="000C29D1" w:rsidRDefault="00740FB5" w:rsidP="00945413">
      <w:pPr>
        <w:pStyle w:val="ListParagraph"/>
        <w:numPr>
          <w:ilvl w:val="1"/>
          <w:numId w:val="1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Highlight key actions for suppliers to achieve Tesco carbon reduction targets</w:t>
      </w:r>
      <w:r w:rsidR="00BB0B99" w:rsidRPr="00945413"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14:paraId="5CE349F3" w14:textId="77777777" w:rsidR="00945413" w:rsidRPr="00945413" w:rsidRDefault="00945413" w:rsidP="00945413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5EF6AA7" w14:textId="24091C18" w:rsidR="00CC16CD" w:rsidRPr="006470A1" w:rsidRDefault="002F1EB2" w:rsidP="00662ACD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6470A1">
        <w:rPr>
          <w:rFonts w:ascii="Calibri" w:eastAsia="Calibri" w:hAnsi="Calibri" w:cs="Calibri"/>
          <w:b/>
          <w:bCs/>
          <w:sz w:val="22"/>
          <w:szCs w:val="22"/>
        </w:rPr>
        <w:t>Scope</w:t>
      </w:r>
    </w:p>
    <w:p w14:paraId="701753E6" w14:textId="656F1A7D" w:rsidR="002F1EB2" w:rsidRPr="00CC16CD" w:rsidRDefault="00662ACD" w:rsidP="00CC16C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report will focus on </w:t>
      </w:r>
      <w:r w:rsidR="003A306D">
        <w:rPr>
          <w:rFonts w:ascii="Calibri" w:eastAsia="Calibri" w:hAnsi="Calibri" w:cs="Calibri"/>
          <w:sz w:val="22"/>
          <w:szCs w:val="22"/>
        </w:rPr>
        <w:t xml:space="preserve">general measurement and recording of carbon emissions for </w:t>
      </w:r>
      <w:r w:rsidR="00823418">
        <w:rPr>
          <w:rFonts w:ascii="Calibri" w:eastAsia="Calibri" w:hAnsi="Calibri" w:cs="Calibri"/>
          <w:sz w:val="22"/>
          <w:szCs w:val="22"/>
        </w:rPr>
        <w:t xml:space="preserve">farmed </w:t>
      </w:r>
      <w:r w:rsidR="003A306D">
        <w:rPr>
          <w:rFonts w:ascii="Calibri" w:eastAsia="Calibri" w:hAnsi="Calibri" w:cs="Calibri"/>
          <w:sz w:val="22"/>
          <w:szCs w:val="22"/>
        </w:rPr>
        <w:t>fish and shrim</w:t>
      </w:r>
      <w:r w:rsidR="00823418">
        <w:rPr>
          <w:rFonts w:ascii="Calibri" w:eastAsia="Calibri" w:hAnsi="Calibri" w:cs="Calibri"/>
          <w:sz w:val="22"/>
          <w:szCs w:val="22"/>
        </w:rPr>
        <w:t>p species supplied into Tesco</w:t>
      </w:r>
      <w:r w:rsidR="000C29D1">
        <w:rPr>
          <w:rFonts w:ascii="Calibri" w:eastAsia="Calibri" w:hAnsi="Calibri" w:cs="Calibri"/>
          <w:sz w:val="22"/>
          <w:szCs w:val="22"/>
        </w:rPr>
        <w:t>, a</w:t>
      </w:r>
      <w:r w:rsidR="00823418">
        <w:rPr>
          <w:rFonts w:ascii="Calibri" w:eastAsia="Calibri" w:hAnsi="Calibri" w:cs="Calibri"/>
          <w:sz w:val="22"/>
          <w:szCs w:val="22"/>
        </w:rPr>
        <w:t xml:space="preserve">s well as </w:t>
      </w:r>
      <w:r w:rsidR="00591F97">
        <w:rPr>
          <w:rFonts w:ascii="Calibri" w:eastAsia="Calibri" w:hAnsi="Calibri" w:cs="Calibri"/>
          <w:sz w:val="22"/>
          <w:szCs w:val="22"/>
        </w:rPr>
        <w:t xml:space="preserve">assess the carbon emission measurement and recording </w:t>
      </w:r>
      <w:r w:rsidR="00413E81">
        <w:rPr>
          <w:rFonts w:ascii="Calibri" w:eastAsia="Calibri" w:hAnsi="Calibri" w:cs="Calibri"/>
          <w:sz w:val="22"/>
          <w:szCs w:val="22"/>
        </w:rPr>
        <w:t xml:space="preserve">of </w:t>
      </w:r>
      <w:r>
        <w:rPr>
          <w:rFonts w:ascii="Calibri" w:eastAsia="Calibri" w:hAnsi="Calibri" w:cs="Calibri"/>
          <w:sz w:val="22"/>
          <w:szCs w:val="22"/>
        </w:rPr>
        <w:t>Tesco</w:t>
      </w:r>
      <w:r w:rsidR="001B0F08">
        <w:rPr>
          <w:rFonts w:ascii="Calibri" w:eastAsia="Calibri" w:hAnsi="Calibri" w:cs="Calibri"/>
          <w:sz w:val="22"/>
          <w:szCs w:val="22"/>
        </w:rPr>
        <w:t xml:space="preserve">’s </w:t>
      </w:r>
      <w:r w:rsidR="003A306D">
        <w:rPr>
          <w:rFonts w:ascii="Calibri" w:eastAsia="Calibri" w:hAnsi="Calibri" w:cs="Calibri"/>
          <w:sz w:val="22"/>
          <w:szCs w:val="22"/>
        </w:rPr>
        <w:t>farmed</w:t>
      </w:r>
      <w:r w:rsidR="001B0F08">
        <w:rPr>
          <w:rFonts w:ascii="Calibri" w:eastAsia="Calibri" w:hAnsi="Calibri" w:cs="Calibri"/>
          <w:sz w:val="22"/>
          <w:szCs w:val="22"/>
        </w:rPr>
        <w:t xml:space="preserve"> </w:t>
      </w:r>
      <w:r w:rsidR="00C94CA5">
        <w:rPr>
          <w:rFonts w:ascii="Calibri" w:eastAsia="Calibri" w:hAnsi="Calibri" w:cs="Calibri"/>
          <w:sz w:val="22"/>
          <w:szCs w:val="22"/>
        </w:rPr>
        <w:t>fish and shrimp</w:t>
      </w:r>
      <w:r w:rsidR="001B0F08">
        <w:rPr>
          <w:rFonts w:ascii="Calibri" w:eastAsia="Calibri" w:hAnsi="Calibri" w:cs="Calibri"/>
          <w:sz w:val="22"/>
          <w:szCs w:val="22"/>
        </w:rPr>
        <w:t xml:space="preserve"> </w:t>
      </w:r>
      <w:r w:rsidR="00812EE5">
        <w:rPr>
          <w:rFonts w:ascii="Calibri" w:eastAsia="Calibri" w:hAnsi="Calibri" w:cs="Calibri"/>
          <w:sz w:val="22"/>
          <w:szCs w:val="22"/>
        </w:rPr>
        <w:t>supply chains</w:t>
      </w:r>
      <w:r w:rsidR="00890313">
        <w:rPr>
          <w:rFonts w:ascii="Calibri" w:eastAsia="Calibri" w:hAnsi="Calibri" w:cs="Calibri"/>
          <w:sz w:val="22"/>
          <w:szCs w:val="22"/>
        </w:rPr>
        <w:t>. The consultant will be provided</w:t>
      </w:r>
      <w:r w:rsidR="004447CC">
        <w:rPr>
          <w:rFonts w:ascii="Calibri" w:eastAsia="Calibri" w:hAnsi="Calibri" w:cs="Calibri"/>
          <w:sz w:val="22"/>
          <w:szCs w:val="22"/>
        </w:rPr>
        <w:t xml:space="preserve"> with</w:t>
      </w:r>
      <w:r w:rsidR="00413E81">
        <w:rPr>
          <w:rFonts w:ascii="Calibri" w:eastAsia="Calibri" w:hAnsi="Calibri" w:cs="Calibri"/>
          <w:sz w:val="22"/>
          <w:szCs w:val="22"/>
        </w:rPr>
        <w:t xml:space="preserve"> the fish and shrimp species of interest and the contact details </w:t>
      </w:r>
      <w:r w:rsidR="004447CC">
        <w:rPr>
          <w:rFonts w:ascii="Calibri" w:eastAsia="Calibri" w:hAnsi="Calibri" w:cs="Calibri"/>
          <w:sz w:val="22"/>
          <w:szCs w:val="22"/>
        </w:rPr>
        <w:t xml:space="preserve">Tesco’s </w:t>
      </w:r>
      <w:r w:rsidR="00413E81">
        <w:rPr>
          <w:rFonts w:ascii="Calibri" w:eastAsia="Calibri" w:hAnsi="Calibri" w:cs="Calibri"/>
          <w:sz w:val="22"/>
          <w:szCs w:val="22"/>
        </w:rPr>
        <w:t>approved fish and shrimp suppliers.</w:t>
      </w:r>
    </w:p>
    <w:p w14:paraId="2F054616" w14:textId="77777777" w:rsidR="002F1EB2" w:rsidRDefault="002F1EB2" w:rsidP="00CE57D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240D2AE" w14:textId="240DA20F" w:rsidR="002400C7" w:rsidRDefault="002400C7" w:rsidP="00CE57D1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Consultant identification</w:t>
      </w:r>
    </w:p>
    <w:p w14:paraId="3A0EDD8F" w14:textId="3FD32C5F" w:rsidR="002400C7" w:rsidRPr="00D451AB" w:rsidRDefault="002400C7" w:rsidP="00CE57D1">
      <w:pP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lastRenderedPageBreak/>
        <w:t xml:space="preserve">Interested consultants should submit a project proposal by </w:t>
      </w:r>
      <w:r w:rsidR="00D451AB" w:rsidRPr="00D451AB">
        <w:rPr>
          <w:rFonts w:ascii="Calibri" w:eastAsia="Calibri" w:hAnsi="Calibri" w:cs="Calibri"/>
          <w:b/>
          <w:sz w:val="22"/>
          <w:szCs w:val="22"/>
        </w:rPr>
        <w:t xml:space="preserve">Nov </w:t>
      </w:r>
      <w:proofErr w:type="gramStart"/>
      <w:r w:rsidR="00D451AB" w:rsidRPr="00D451AB">
        <w:rPr>
          <w:rFonts w:ascii="Calibri" w:eastAsia="Calibri" w:hAnsi="Calibri" w:cs="Calibri"/>
          <w:b/>
          <w:sz w:val="22"/>
          <w:szCs w:val="22"/>
        </w:rPr>
        <w:t>30</w:t>
      </w:r>
      <w:proofErr w:type="gramEnd"/>
      <w:r w:rsidR="00D451AB" w:rsidRPr="00D451AB">
        <w:rPr>
          <w:rFonts w:ascii="Calibri" w:eastAsia="Calibri" w:hAnsi="Calibri" w:cs="Calibri"/>
          <w:b/>
          <w:sz w:val="22"/>
          <w:szCs w:val="22"/>
        </w:rPr>
        <w:t xml:space="preserve"> 2021</w:t>
      </w:r>
      <w:r w:rsidR="00D451AB">
        <w:rPr>
          <w:rFonts w:ascii="Calibri" w:eastAsia="Calibri" w:hAnsi="Calibri" w:cs="Calibri"/>
          <w:bCs/>
          <w:sz w:val="22"/>
          <w:szCs w:val="22"/>
        </w:rPr>
        <w:t xml:space="preserve"> and clearly outline the proposed methodologies</w:t>
      </w:r>
      <w:r w:rsidR="00D77B2D">
        <w:rPr>
          <w:rFonts w:ascii="Calibri" w:eastAsia="Calibri" w:hAnsi="Calibri" w:cs="Calibri"/>
          <w:bCs/>
          <w:sz w:val="22"/>
          <w:szCs w:val="22"/>
        </w:rPr>
        <w:t xml:space="preserve"> and how they meet all the objectives listed in the “Objective” section. The proposal should </w:t>
      </w:r>
      <w:r w:rsidR="001D07C0">
        <w:rPr>
          <w:rFonts w:ascii="Calibri" w:eastAsia="Calibri" w:hAnsi="Calibri" w:cs="Calibri"/>
          <w:bCs/>
          <w:sz w:val="22"/>
          <w:szCs w:val="22"/>
        </w:rPr>
        <w:t>be</w:t>
      </w:r>
      <w:r w:rsidR="004C5F2C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9E1885">
        <w:rPr>
          <w:rFonts w:ascii="Calibri" w:eastAsia="Calibri" w:hAnsi="Calibri" w:cs="Calibri"/>
          <w:bCs/>
          <w:sz w:val="22"/>
          <w:szCs w:val="22"/>
        </w:rPr>
        <w:t>3-4</w:t>
      </w:r>
      <w:r w:rsidR="004C5F2C">
        <w:rPr>
          <w:rFonts w:ascii="Calibri" w:eastAsia="Calibri" w:hAnsi="Calibri" w:cs="Calibri"/>
          <w:bCs/>
          <w:sz w:val="22"/>
          <w:szCs w:val="22"/>
        </w:rPr>
        <w:t xml:space="preserve"> pages of A4 (not including CVs)</w:t>
      </w:r>
      <w:r w:rsidR="009E1885">
        <w:rPr>
          <w:rFonts w:ascii="Calibri" w:eastAsia="Calibri" w:hAnsi="Calibri" w:cs="Calibri"/>
          <w:bCs/>
          <w:sz w:val="22"/>
          <w:szCs w:val="22"/>
        </w:rPr>
        <w:t xml:space="preserve"> and</w:t>
      </w:r>
      <w:r w:rsidR="004C5F2C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3C7DCA">
        <w:rPr>
          <w:rFonts w:ascii="Calibri" w:eastAsia="Calibri" w:hAnsi="Calibri" w:cs="Calibri"/>
          <w:bCs/>
          <w:sz w:val="22"/>
          <w:szCs w:val="22"/>
        </w:rPr>
        <w:t>present the timeline, resources allocation on delivering the final report</w:t>
      </w:r>
      <w:r w:rsidR="00C7735B">
        <w:rPr>
          <w:rFonts w:ascii="Calibri" w:eastAsia="Calibri" w:hAnsi="Calibri" w:cs="Calibri"/>
          <w:bCs/>
          <w:sz w:val="22"/>
          <w:szCs w:val="22"/>
        </w:rPr>
        <w:t>, any previous relevant experience along with CVs and references to previous work.</w:t>
      </w:r>
      <w:r w:rsidR="009E1885">
        <w:rPr>
          <w:rFonts w:ascii="Calibri" w:eastAsia="Calibri" w:hAnsi="Calibri" w:cs="Calibri"/>
          <w:bCs/>
          <w:sz w:val="22"/>
          <w:szCs w:val="22"/>
        </w:rPr>
        <w:t xml:space="preserve"> Please also include </w:t>
      </w:r>
      <w:r w:rsidR="000F3D90">
        <w:rPr>
          <w:rFonts w:ascii="Calibri" w:eastAsia="Calibri" w:hAnsi="Calibri" w:cs="Calibri"/>
          <w:bCs/>
          <w:sz w:val="22"/>
          <w:szCs w:val="22"/>
        </w:rPr>
        <w:t xml:space="preserve">a rate card as well as a </w:t>
      </w:r>
      <w:proofErr w:type="spellStart"/>
      <w:r w:rsidR="000F3D90">
        <w:rPr>
          <w:rFonts w:ascii="Calibri" w:eastAsia="Calibri" w:hAnsi="Calibri" w:cs="Calibri"/>
          <w:bCs/>
          <w:sz w:val="22"/>
          <w:szCs w:val="22"/>
        </w:rPr>
        <w:t>break down</w:t>
      </w:r>
      <w:proofErr w:type="spellEnd"/>
      <w:r w:rsidR="000F3D90">
        <w:rPr>
          <w:rFonts w:ascii="Calibri" w:eastAsia="Calibri" w:hAnsi="Calibri" w:cs="Calibri"/>
          <w:bCs/>
          <w:sz w:val="22"/>
          <w:szCs w:val="22"/>
        </w:rPr>
        <w:t xml:space="preserve"> of the cost.</w:t>
      </w:r>
    </w:p>
    <w:p w14:paraId="4F62177F" w14:textId="77777777" w:rsidR="002400C7" w:rsidRDefault="002400C7" w:rsidP="00CE57D1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EADB07C" w14:textId="4BDF44E0" w:rsidR="000B2519" w:rsidRDefault="00354EE5" w:rsidP="00CE57D1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Deliverables</w:t>
      </w:r>
      <w:r w:rsidR="00123305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07165923" w14:textId="26D304FC" w:rsidR="005A6999" w:rsidRDefault="005A6999" w:rsidP="00CE57D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consultant will produce a technical report to </w:t>
      </w:r>
      <w:r w:rsidR="00B44870">
        <w:rPr>
          <w:rFonts w:ascii="Calibri" w:eastAsia="Calibri" w:hAnsi="Calibri" w:cs="Calibri"/>
          <w:sz w:val="22"/>
          <w:szCs w:val="22"/>
        </w:rPr>
        <w:t xml:space="preserve">complete the </w:t>
      </w:r>
      <w:r w:rsidR="00293DD4">
        <w:rPr>
          <w:rFonts w:ascii="Calibri" w:eastAsia="Calibri" w:hAnsi="Calibri" w:cs="Calibri"/>
          <w:sz w:val="22"/>
          <w:szCs w:val="22"/>
        </w:rPr>
        <w:t>objectives</w:t>
      </w:r>
      <w:r w:rsidR="00B44870">
        <w:rPr>
          <w:rFonts w:ascii="Calibri" w:eastAsia="Calibri" w:hAnsi="Calibri" w:cs="Calibri"/>
          <w:sz w:val="22"/>
          <w:szCs w:val="22"/>
        </w:rPr>
        <w:t xml:space="preserve"> listed above.</w:t>
      </w:r>
      <w:r w:rsidR="00AB15DC">
        <w:rPr>
          <w:rFonts w:ascii="Calibri" w:eastAsia="Calibri" w:hAnsi="Calibri" w:cs="Calibri"/>
          <w:sz w:val="22"/>
          <w:szCs w:val="22"/>
        </w:rPr>
        <w:t xml:space="preserve"> The report will include technical components</w:t>
      </w:r>
      <w:r w:rsidR="00391F94">
        <w:rPr>
          <w:rFonts w:ascii="Calibri" w:eastAsia="Calibri" w:hAnsi="Calibri" w:cs="Calibri"/>
          <w:sz w:val="22"/>
          <w:szCs w:val="22"/>
        </w:rPr>
        <w:t xml:space="preserve">, </w:t>
      </w:r>
      <w:r w:rsidR="003F6F3B">
        <w:rPr>
          <w:rFonts w:ascii="Calibri" w:eastAsia="Calibri" w:hAnsi="Calibri" w:cs="Calibri"/>
          <w:sz w:val="22"/>
          <w:szCs w:val="22"/>
        </w:rPr>
        <w:t>a full description of the data used</w:t>
      </w:r>
      <w:r w:rsidR="009F457B">
        <w:rPr>
          <w:rFonts w:ascii="Calibri" w:eastAsia="Calibri" w:hAnsi="Calibri" w:cs="Calibri"/>
          <w:sz w:val="22"/>
          <w:szCs w:val="22"/>
        </w:rPr>
        <w:t xml:space="preserve"> and </w:t>
      </w:r>
      <w:r w:rsidR="00C56CB1">
        <w:rPr>
          <w:rFonts w:ascii="Calibri" w:eastAsia="Calibri" w:hAnsi="Calibri" w:cs="Calibri"/>
          <w:sz w:val="22"/>
          <w:szCs w:val="22"/>
        </w:rPr>
        <w:t>any uncertainties/limitations surrounding the accuracy of the data</w:t>
      </w:r>
      <w:r w:rsidR="009F457B">
        <w:rPr>
          <w:rFonts w:ascii="Calibri" w:eastAsia="Calibri" w:hAnsi="Calibri" w:cs="Calibri"/>
          <w:sz w:val="22"/>
          <w:szCs w:val="22"/>
        </w:rPr>
        <w:t xml:space="preserve"> highlighted. </w:t>
      </w:r>
    </w:p>
    <w:p w14:paraId="6EBE1E66" w14:textId="77777777" w:rsidR="00E75C60" w:rsidRDefault="00E75C60" w:rsidP="00CE57D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55A4E48" w14:textId="7ECCE4BC" w:rsidR="00E75C60" w:rsidRDefault="00E75C60" w:rsidP="00CE57D1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consultant will deliver a report of sufficient quality and depth so that the aims </w:t>
      </w:r>
      <w:r w:rsidR="007970D1">
        <w:rPr>
          <w:rFonts w:ascii="Calibri" w:eastAsia="Calibri" w:hAnsi="Calibri" w:cs="Calibri"/>
          <w:sz w:val="22"/>
          <w:szCs w:val="22"/>
        </w:rPr>
        <w:t xml:space="preserve">and objectives of the project are answered. </w:t>
      </w:r>
      <w:r w:rsidR="00CC0151">
        <w:rPr>
          <w:rFonts w:ascii="Calibri" w:eastAsia="Calibri" w:hAnsi="Calibri" w:cs="Calibri"/>
          <w:sz w:val="22"/>
          <w:szCs w:val="22"/>
        </w:rPr>
        <w:t xml:space="preserve">The final </w:t>
      </w:r>
      <w:r w:rsidR="00631D72">
        <w:rPr>
          <w:rFonts w:ascii="Calibri" w:eastAsia="Calibri" w:hAnsi="Calibri" w:cs="Calibri"/>
          <w:sz w:val="22"/>
          <w:szCs w:val="22"/>
        </w:rPr>
        <w:t xml:space="preserve">report and the data will be owned by Tesco </w:t>
      </w:r>
      <w:r w:rsidR="0067025F">
        <w:rPr>
          <w:rFonts w:ascii="Calibri" w:eastAsia="Calibri" w:hAnsi="Calibri" w:cs="Calibri"/>
          <w:sz w:val="22"/>
          <w:szCs w:val="22"/>
        </w:rPr>
        <w:t>but attributed to the contractor.</w:t>
      </w:r>
    </w:p>
    <w:p w14:paraId="26F66714" w14:textId="77777777" w:rsidR="000B2519" w:rsidRDefault="00610EE5" w:rsidP="00CE57D1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06369C0" w14:textId="5A70296B" w:rsidR="00B82D0F" w:rsidRDefault="002B120B" w:rsidP="00E0736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consultant will need to keep strong communication with the project managers</w:t>
      </w:r>
      <w:r w:rsidR="00ED6C90">
        <w:rPr>
          <w:rFonts w:ascii="Calibri" w:eastAsia="Calibri" w:hAnsi="Calibri" w:cs="Calibri"/>
          <w:sz w:val="22"/>
          <w:szCs w:val="22"/>
        </w:rPr>
        <w:t>.</w:t>
      </w:r>
    </w:p>
    <w:p w14:paraId="1BF1D0C7" w14:textId="26E33324" w:rsidR="004E6A7F" w:rsidRDefault="004E6A7F" w:rsidP="00E07369">
      <w:pPr>
        <w:rPr>
          <w:rFonts w:ascii="Calibri" w:eastAsia="Calibri" w:hAnsi="Calibri" w:cs="Calibri"/>
          <w:sz w:val="22"/>
          <w:szCs w:val="22"/>
        </w:rPr>
      </w:pPr>
    </w:p>
    <w:p w14:paraId="2041DFE1" w14:textId="77777777" w:rsidR="001461BE" w:rsidRPr="00610EE5" w:rsidRDefault="001461BE" w:rsidP="001461BE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610EE5"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imeframe and payment schedule</w:t>
      </w:r>
    </w:p>
    <w:p w14:paraId="1A3671D0" w14:textId="77777777" w:rsidR="001461BE" w:rsidRPr="00771517" w:rsidRDefault="001461BE" w:rsidP="001461BE">
      <w:pPr>
        <w:jc w:val="both"/>
        <w:rPr>
          <w:rFonts w:ascii="Calibri" w:eastAsia="Calibri" w:hAnsi="Calibri" w:cs="Calibri"/>
          <w:sz w:val="22"/>
          <w:szCs w:val="22"/>
        </w:rPr>
      </w:pPr>
      <w:r w:rsidRPr="0723BD50">
        <w:rPr>
          <w:rFonts w:ascii="Calibri" w:eastAsia="Calibri" w:hAnsi="Calibri" w:cs="Calibri"/>
          <w:sz w:val="22"/>
          <w:szCs w:val="22"/>
        </w:rPr>
        <w:t xml:space="preserve">It is expected the project will be completed in 3 months. </w:t>
      </w:r>
    </w:p>
    <w:p w14:paraId="35B8FF72" w14:textId="39431797" w:rsidR="001461BE" w:rsidRDefault="001461BE" w:rsidP="001461B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Payment will be scheduled based on the receipt and approval of the final report.  The </w:t>
      </w:r>
      <w:r w:rsidR="00B26CBF">
        <w:rPr>
          <w:rFonts w:ascii="Calibri" w:eastAsia="Calibri" w:hAnsi="Calibri" w:cs="Calibri"/>
          <w:sz w:val="22"/>
          <w:szCs w:val="22"/>
        </w:rPr>
        <w:t xml:space="preserve">guidance budget 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 w:rsidR="00F4323C">
        <w:rPr>
          <w:rFonts w:ascii="Calibri" w:eastAsia="Calibri" w:hAnsi="Calibri" w:cs="Calibri"/>
          <w:sz w:val="22"/>
          <w:szCs w:val="22"/>
        </w:rPr>
        <w:t>£</w:t>
      </w:r>
      <w:r w:rsidR="00823C67">
        <w:rPr>
          <w:rFonts w:ascii="Calibri" w:eastAsia="Calibri" w:hAnsi="Calibri" w:cs="Calibri"/>
          <w:sz w:val="22"/>
          <w:szCs w:val="22"/>
        </w:rPr>
        <w:t>10,</w:t>
      </w:r>
      <w:r w:rsidR="00F4323C">
        <w:rPr>
          <w:rFonts w:ascii="Calibri" w:eastAsia="Calibri" w:hAnsi="Calibri" w:cs="Calibri"/>
          <w:sz w:val="22"/>
          <w:szCs w:val="22"/>
        </w:rPr>
        <w:t>000</w:t>
      </w:r>
      <w:r w:rsidR="00823C67">
        <w:rPr>
          <w:rFonts w:ascii="Calibri" w:eastAsia="Calibri" w:hAnsi="Calibri" w:cs="Calibri"/>
          <w:sz w:val="22"/>
          <w:szCs w:val="22"/>
        </w:rPr>
        <w:t>.00</w:t>
      </w:r>
      <w:r w:rsidR="00F4323C">
        <w:rPr>
          <w:rFonts w:ascii="Calibri" w:eastAsia="Calibri" w:hAnsi="Calibri" w:cs="Calibri"/>
          <w:sz w:val="22"/>
          <w:szCs w:val="22"/>
        </w:rPr>
        <w:t xml:space="preserve">. </w:t>
      </w:r>
      <w:r w:rsidR="00402526">
        <w:rPr>
          <w:rFonts w:ascii="Calibri" w:eastAsia="Calibri" w:hAnsi="Calibri" w:cs="Calibri"/>
          <w:sz w:val="22"/>
          <w:szCs w:val="22"/>
        </w:rPr>
        <w:t>An</w:t>
      </w:r>
      <w:r w:rsidR="00F4323C">
        <w:rPr>
          <w:rFonts w:ascii="Calibri" w:eastAsia="Calibri" w:hAnsi="Calibri" w:cs="Calibri"/>
          <w:sz w:val="22"/>
          <w:szCs w:val="22"/>
        </w:rPr>
        <w:t xml:space="preserve"> NDA </w:t>
      </w:r>
      <w:proofErr w:type="gramStart"/>
      <w:r w:rsidR="00F4323C">
        <w:rPr>
          <w:rFonts w:ascii="Calibri" w:eastAsia="Calibri" w:hAnsi="Calibri" w:cs="Calibri"/>
          <w:sz w:val="22"/>
          <w:szCs w:val="22"/>
        </w:rPr>
        <w:t>has to</w:t>
      </w:r>
      <w:proofErr w:type="gramEnd"/>
      <w:r w:rsidR="00F4323C">
        <w:rPr>
          <w:rFonts w:ascii="Calibri" w:eastAsia="Calibri" w:hAnsi="Calibri" w:cs="Calibri"/>
          <w:sz w:val="22"/>
          <w:szCs w:val="22"/>
        </w:rPr>
        <w:t xml:space="preserve"> be signed before </w:t>
      </w:r>
      <w:r w:rsidR="00612BBE">
        <w:rPr>
          <w:rFonts w:ascii="Calibri" w:eastAsia="Calibri" w:hAnsi="Calibri" w:cs="Calibri"/>
          <w:sz w:val="22"/>
          <w:szCs w:val="22"/>
        </w:rPr>
        <w:t>the project can start</w:t>
      </w:r>
      <w:r w:rsidR="00714FFC">
        <w:rPr>
          <w:rFonts w:ascii="Calibri" w:eastAsia="Calibri" w:hAnsi="Calibri" w:cs="Calibri"/>
          <w:sz w:val="22"/>
          <w:szCs w:val="22"/>
        </w:rPr>
        <w:t xml:space="preserve"> between Tesco, WWF and the consultant.</w:t>
      </w:r>
    </w:p>
    <w:p w14:paraId="18350A3B" w14:textId="489F5590" w:rsidR="00DD2E7C" w:rsidRDefault="00DD2E7C" w:rsidP="00CE57D1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3A2561F" w14:textId="77777777" w:rsidR="002C09B0" w:rsidRPr="00610EE5" w:rsidRDefault="002C09B0" w:rsidP="00CE57D1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sectPr w:rsidR="002C09B0" w:rsidRPr="00610EE5" w:rsidSect="00F615D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54287" w14:textId="77777777" w:rsidR="004A69AD" w:rsidRDefault="004A69AD">
      <w:r>
        <w:separator/>
      </w:r>
    </w:p>
  </w:endnote>
  <w:endnote w:type="continuationSeparator" w:id="0">
    <w:p w14:paraId="6BDF0905" w14:textId="77777777" w:rsidR="004A69AD" w:rsidRDefault="004A69AD">
      <w:r>
        <w:continuationSeparator/>
      </w:r>
    </w:p>
  </w:endnote>
  <w:endnote w:type="continuationNotice" w:id="1">
    <w:p w14:paraId="0B6F2CA7" w14:textId="77777777" w:rsidR="004A69AD" w:rsidRDefault="004A69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98588" w14:textId="5F39E413" w:rsidR="009F5B2C" w:rsidRDefault="00354E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Proposal</w:t>
    </w: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b/>
        <w:color w:val="1F497D"/>
        <w:sz w:val="22"/>
        <w:szCs w:val="22"/>
      </w:rPr>
      <w:t>Confidential</w:t>
    </w:r>
    <w:r w:rsidR="004B7F61">
      <w:rPr>
        <w:rFonts w:ascii="Calibri" w:eastAsia="Calibri" w:hAnsi="Calibri" w:cs="Calibri"/>
        <w:b/>
        <w:color w:val="1F497D"/>
        <w:sz w:val="22"/>
        <w:szCs w:val="22"/>
      </w:rPr>
      <w:t xml:space="preserve"> -Tesco internal only</w:t>
    </w:r>
    <w:r>
      <w:rPr>
        <w:rFonts w:ascii="Calibri" w:eastAsia="Calibri" w:hAnsi="Calibri" w:cs="Calibri"/>
        <w:b/>
        <w:color w:val="1F497D"/>
        <w:sz w:val="22"/>
        <w:szCs w:val="22"/>
      </w:rPr>
      <w:tab/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34E4AC77" w14:textId="77777777" w:rsidR="009F5B2C" w:rsidRDefault="00354EE5">
    <w:pPr>
      <w:pBdr>
        <w:top w:val="nil"/>
        <w:left w:val="nil"/>
        <w:bottom w:val="nil"/>
        <w:right w:val="nil"/>
        <w:between w:val="nil"/>
      </w:pBdr>
      <w:tabs>
        <w:tab w:val="left" w:pos="3719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35657" w14:textId="77777777" w:rsidR="004A69AD" w:rsidRDefault="004A69AD">
      <w:r>
        <w:separator/>
      </w:r>
    </w:p>
  </w:footnote>
  <w:footnote w:type="continuationSeparator" w:id="0">
    <w:p w14:paraId="0F06924C" w14:textId="77777777" w:rsidR="004A69AD" w:rsidRDefault="004A69AD">
      <w:r>
        <w:continuationSeparator/>
      </w:r>
    </w:p>
  </w:footnote>
  <w:footnote w:type="continuationNotice" w:id="1">
    <w:p w14:paraId="1DCD90E5" w14:textId="77777777" w:rsidR="004A69AD" w:rsidRDefault="004A69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C0236"/>
    <w:multiLevelType w:val="hybridMultilevel"/>
    <w:tmpl w:val="5E960798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F5A2FD5"/>
    <w:multiLevelType w:val="hybridMultilevel"/>
    <w:tmpl w:val="6916E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3E6C"/>
    <w:multiLevelType w:val="hybridMultilevel"/>
    <w:tmpl w:val="D2B4FA42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5CC627F"/>
    <w:multiLevelType w:val="multilevel"/>
    <w:tmpl w:val="EC28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731FC9"/>
    <w:multiLevelType w:val="multilevel"/>
    <w:tmpl w:val="35A8EF2E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9B203E7"/>
    <w:multiLevelType w:val="hybridMultilevel"/>
    <w:tmpl w:val="D504A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636E7"/>
    <w:multiLevelType w:val="hybridMultilevel"/>
    <w:tmpl w:val="D250CD78"/>
    <w:lvl w:ilvl="0" w:tplc="71AAFD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942F3"/>
    <w:multiLevelType w:val="multilevel"/>
    <w:tmpl w:val="4E3A8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3AE7FA0"/>
    <w:multiLevelType w:val="multilevel"/>
    <w:tmpl w:val="F24CF2B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43F3258"/>
    <w:multiLevelType w:val="hybridMultilevel"/>
    <w:tmpl w:val="BAD05236"/>
    <w:lvl w:ilvl="0" w:tplc="1BA61F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3658C"/>
    <w:multiLevelType w:val="hybridMultilevel"/>
    <w:tmpl w:val="D5EA30B0"/>
    <w:lvl w:ilvl="0" w:tplc="A9666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B214D"/>
    <w:multiLevelType w:val="multilevel"/>
    <w:tmpl w:val="883268AE"/>
    <w:lvl w:ilvl="0">
      <w:start w:val="2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2A5652B5"/>
    <w:multiLevelType w:val="hybridMultilevel"/>
    <w:tmpl w:val="72C2E072"/>
    <w:lvl w:ilvl="0" w:tplc="ED9886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A6926"/>
    <w:multiLevelType w:val="hybridMultilevel"/>
    <w:tmpl w:val="193A10F0"/>
    <w:lvl w:ilvl="0" w:tplc="8EE44442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322909D1"/>
    <w:multiLevelType w:val="hybridMultilevel"/>
    <w:tmpl w:val="70D89EDC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4171C77"/>
    <w:multiLevelType w:val="hybridMultilevel"/>
    <w:tmpl w:val="828228E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BFB43C7"/>
    <w:multiLevelType w:val="multilevel"/>
    <w:tmpl w:val="F294DE50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0500295"/>
    <w:multiLevelType w:val="multilevel"/>
    <w:tmpl w:val="5D54CCD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3612895"/>
    <w:multiLevelType w:val="multilevel"/>
    <w:tmpl w:val="32A8E62C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6FF58A6"/>
    <w:multiLevelType w:val="hybridMultilevel"/>
    <w:tmpl w:val="E348B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02B92"/>
    <w:multiLevelType w:val="hybridMultilevel"/>
    <w:tmpl w:val="6D6AF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87F6C"/>
    <w:multiLevelType w:val="hybridMultilevel"/>
    <w:tmpl w:val="5906C5B2"/>
    <w:lvl w:ilvl="0" w:tplc="8E0C06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67FF4"/>
    <w:multiLevelType w:val="hybridMultilevel"/>
    <w:tmpl w:val="828228E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8C18D2"/>
    <w:multiLevelType w:val="hybridMultilevel"/>
    <w:tmpl w:val="BB58A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61057"/>
    <w:multiLevelType w:val="multilevel"/>
    <w:tmpl w:val="4E3A8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1844D38"/>
    <w:multiLevelType w:val="hybridMultilevel"/>
    <w:tmpl w:val="7F263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10730"/>
    <w:multiLevelType w:val="hybridMultilevel"/>
    <w:tmpl w:val="D2B4FA42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92F05F0"/>
    <w:multiLevelType w:val="hybridMultilevel"/>
    <w:tmpl w:val="803AD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A1A7B"/>
    <w:multiLevelType w:val="multilevel"/>
    <w:tmpl w:val="1ED412B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BA13FCA"/>
    <w:multiLevelType w:val="multilevel"/>
    <w:tmpl w:val="AD98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BF4545"/>
    <w:multiLevelType w:val="hybridMultilevel"/>
    <w:tmpl w:val="52A03346"/>
    <w:lvl w:ilvl="0" w:tplc="6484A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BCC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4E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8C2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5AF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28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09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47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60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968AC"/>
    <w:multiLevelType w:val="hybridMultilevel"/>
    <w:tmpl w:val="C34E11C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16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18"/>
  </w:num>
  <w:num w:numId="8">
    <w:abstractNumId w:val="28"/>
  </w:num>
  <w:num w:numId="9">
    <w:abstractNumId w:val="17"/>
  </w:num>
  <w:num w:numId="10">
    <w:abstractNumId w:val="29"/>
    <w:lvlOverride w:ilvl="0">
      <w:startOverride w:val="1"/>
    </w:lvlOverride>
  </w:num>
  <w:num w:numId="11">
    <w:abstractNumId w:val="13"/>
  </w:num>
  <w:num w:numId="12">
    <w:abstractNumId w:val="12"/>
  </w:num>
  <w:num w:numId="13">
    <w:abstractNumId w:val="0"/>
  </w:num>
  <w:num w:numId="14">
    <w:abstractNumId w:val="24"/>
  </w:num>
  <w:num w:numId="15">
    <w:abstractNumId w:val="1"/>
  </w:num>
  <w:num w:numId="16">
    <w:abstractNumId w:val="20"/>
  </w:num>
  <w:num w:numId="17">
    <w:abstractNumId w:val="3"/>
  </w:num>
  <w:num w:numId="18">
    <w:abstractNumId w:val="9"/>
  </w:num>
  <w:num w:numId="19">
    <w:abstractNumId w:val="23"/>
  </w:num>
  <w:num w:numId="20">
    <w:abstractNumId w:val="14"/>
  </w:num>
  <w:num w:numId="21">
    <w:abstractNumId w:val="27"/>
  </w:num>
  <w:num w:numId="22">
    <w:abstractNumId w:val="25"/>
  </w:num>
  <w:num w:numId="23">
    <w:abstractNumId w:val="19"/>
  </w:num>
  <w:num w:numId="24">
    <w:abstractNumId w:val="10"/>
  </w:num>
  <w:num w:numId="25">
    <w:abstractNumId w:val="31"/>
  </w:num>
  <w:num w:numId="26">
    <w:abstractNumId w:val="6"/>
  </w:num>
  <w:num w:numId="27">
    <w:abstractNumId w:val="15"/>
  </w:num>
  <w:num w:numId="28">
    <w:abstractNumId w:val="22"/>
  </w:num>
  <w:num w:numId="29">
    <w:abstractNumId w:val="21"/>
  </w:num>
  <w:num w:numId="30">
    <w:abstractNumId w:val="2"/>
  </w:num>
  <w:num w:numId="31">
    <w:abstractNumId w:val="2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2C"/>
    <w:rsid w:val="00001D4F"/>
    <w:rsid w:val="000023BD"/>
    <w:rsid w:val="00002623"/>
    <w:rsid w:val="00005F0A"/>
    <w:rsid w:val="00013C16"/>
    <w:rsid w:val="000141D6"/>
    <w:rsid w:val="000152BA"/>
    <w:rsid w:val="00016866"/>
    <w:rsid w:val="00020505"/>
    <w:rsid w:val="00022688"/>
    <w:rsid w:val="00025BC5"/>
    <w:rsid w:val="00026959"/>
    <w:rsid w:val="00026E3B"/>
    <w:rsid w:val="00031E12"/>
    <w:rsid w:val="00035AFC"/>
    <w:rsid w:val="0004041D"/>
    <w:rsid w:val="00041B74"/>
    <w:rsid w:val="00046465"/>
    <w:rsid w:val="00051A99"/>
    <w:rsid w:val="000545DA"/>
    <w:rsid w:val="00055625"/>
    <w:rsid w:val="00055A7A"/>
    <w:rsid w:val="000560C8"/>
    <w:rsid w:val="0005665B"/>
    <w:rsid w:val="00056914"/>
    <w:rsid w:val="00057DE0"/>
    <w:rsid w:val="00060BBB"/>
    <w:rsid w:val="0006465E"/>
    <w:rsid w:val="000664CA"/>
    <w:rsid w:val="00067656"/>
    <w:rsid w:val="000729C5"/>
    <w:rsid w:val="00074458"/>
    <w:rsid w:val="00075835"/>
    <w:rsid w:val="00075C18"/>
    <w:rsid w:val="000777B9"/>
    <w:rsid w:val="0008270A"/>
    <w:rsid w:val="00083C93"/>
    <w:rsid w:val="00084B39"/>
    <w:rsid w:val="00084B7A"/>
    <w:rsid w:val="00085266"/>
    <w:rsid w:val="0008603C"/>
    <w:rsid w:val="00086470"/>
    <w:rsid w:val="00087132"/>
    <w:rsid w:val="0008782B"/>
    <w:rsid w:val="000973AD"/>
    <w:rsid w:val="000A0654"/>
    <w:rsid w:val="000A0D25"/>
    <w:rsid w:val="000A0EB8"/>
    <w:rsid w:val="000A14E4"/>
    <w:rsid w:val="000A3044"/>
    <w:rsid w:val="000A4324"/>
    <w:rsid w:val="000A6C5D"/>
    <w:rsid w:val="000B0971"/>
    <w:rsid w:val="000B1B19"/>
    <w:rsid w:val="000B2519"/>
    <w:rsid w:val="000B552A"/>
    <w:rsid w:val="000B6779"/>
    <w:rsid w:val="000B73EE"/>
    <w:rsid w:val="000B7AE5"/>
    <w:rsid w:val="000C0BB9"/>
    <w:rsid w:val="000C29D1"/>
    <w:rsid w:val="000C60FD"/>
    <w:rsid w:val="000D1C00"/>
    <w:rsid w:val="000D3D22"/>
    <w:rsid w:val="000D4176"/>
    <w:rsid w:val="000D5E94"/>
    <w:rsid w:val="000D7C2C"/>
    <w:rsid w:val="000E181C"/>
    <w:rsid w:val="000E6195"/>
    <w:rsid w:val="000E70C5"/>
    <w:rsid w:val="000F193F"/>
    <w:rsid w:val="000F2021"/>
    <w:rsid w:val="000F3D90"/>
    <w:rsid w:val="000F6A35"/>
    <w:rsid w:val="00110725"/>
    <w:rsid w:val="00111384"/>
    <w:rsid w:val="00113109"/>
    <w:rsid w:val="00120269"/>
    <w:rsid w:val="00123305"/>
    <w:rsid w:val="00123D29"/>
    <w:rsid w:val="00123E40"/>
    <w:rsid w:val="001309F0"/>
    <w:rsid w:val="00130EB8"/>
    <w:rsid w:val="00130ED3"/>
    <w:rsid w:val="001342A2"/>
    <w:rsid w:val="00134F36"/>
    <w:rsid w:val="0013700D"/>
    <w:rsid w:val="0014040A"/>
    <w:rsid w:val="001435E1"/>
    <w:rsid w:val="00143F20"/>
    <w:rsid w:val="00145570"/>
    <w:rsid w:val="001461BE"/>
    <w:rsid w:val="00151393"/>
    <w:rsid w:val="00152ECC"/>
    <w:rsid w:val="00154836"/>
    <w:rsid w:val="0016427C"/>
    <w:rsid w:val="0016477E"/>
    <w:rsid w:val="00165246"/>
    <w:rsid w:val="00166D16"/>
    <w:rsid w:val="00175415"/>
    <w:rsid w:val="001765AB"/>
    <w:rsid w:val="00183FF7"/>
    <w:rsid w:val="0018463C"/>
    <w:rsid w:val="00184CDE"/>
    <w:rsid w:val="00186189"/>
    <w:rsid w:val="001866C3"/>
    <w:rsid w:val="001877EF"/>
    <w:rsid w:val="00187CB2"/>
    <w:rsid w:val="0019049A"/>
    <w:rsid w:val="00192488"/>
    <w:rsid w:val="0019291E"/>
    <w:rsid w:val="00195303"/>
    <w:rsid w:val="001A4408"/>
    <w:rsid w:val="001B0F08"/>
    <w:rsid w:val="001C071B"/>
    <w:rsid w:val="001C2A90"/>
    <w:rsid w:val="001C5AA2"/>
    <w:rsid w:val="001D076F"/>
    <w:rsid w:val="001D07C0"/>
    <w:rsid w:val="001D3935"/>
    <w:rsid w:val="001D4FB7"/>
    <w:rsid w:val="001E151E"/>
    <w:rsid w:val="001E1944"/>
    <w:rsid w:val="001F17F8"/>
    <w:rsid w:val="001F2996"/>
    <w:rsid w:val="001F5283"/>
    <w:rsid w:val="001F666F"/>
    <w:rsid w:val="00202140"/>
    <w:rsid w:val="002067AE"/>
    <w:rsid w:val="002106B0"/>
    <w:rsid w:val="00214BED"/>
    <w:rsid w:val="002218B9"/>
    <w:rsid w:val="002250B7"/>
    <w:rsid w:val="00231F2A"/>
    <w:rsid w:val="00236E83"/>
    <w:rsid w:val="00237AB6"/>
    <w:rsid w:val="00237BA6"/>
    <w:rsid w:val="002400C7"/>
    <w:rsid w:val="002419B2"/>
    <w:rsid w:val="00244D68"/>
    <w:rsid w:val="00245FA6"/>
    <w:rsid w:val="00246BCF"/>
    <w:rsid w:val="0025031A"/>
    <w:rsid w:val="00252B3E"/>
    <w:rsid w:val="002571AE"/>
    <w:rsid w:val="00257E5C"/>
    <w:rsid w:val="0026757C"/>
    <w:rsid w:val="00273203"/>
    <w:rsid w:val="0027445C"/>
    <w:rsid w:val="00274B36"/>
    <w:rsid w:val="00276B64"/>
    <w:rsid w:val="002777A4"/>
    <w:rsid w:val="00281B8D"/>
    <w:rsid w:val="00282C65"/>
    <w:rsid w:val="00283680"/>
    <w:rsid w:val="00286760"/>
    <w:rsid w:val="00290667"/>
    <w:rsid w:val="0029140B"/>
    <w:rsid w:val="0029151D"/>
    <w:rsid w:val="00291BE2"/>
    <w:rsid w:val="00293DD4"/>
    <w:rsid w:val="002946FD"/>
    <w:rsid w:val="0029529C"/>
    <w:rsid w:val="002A24C3"/>
    <w:rsid w:val="002A3B6F"/>
    <w:rsid w:val="002A70C8"/>
    <w:rsid w:val="002B120B"/>
    <w:rsid w:val="002B67B6"/>
    <w:rsid w:val="002B7C76"/>
    <w:rsid w:val="002C08B5"/>
    <w:rsid w:val="002C09B0"/>
    <w:rsid w:val="002C43A3"/>
    <w:rsid w:val="002C7B40"/>
    <w:rsid w:val="002D1525"/>
    <w:rsid w:val="002D32F7"/>
    <w:rsid w:val="002D6DA6"/>
    <w:rsid w:val="002E2CAB"/>
    <w:rsid w:val="002E6068"/>
    <w:rsid w:val="002E6BE6"/>
    <w:rsid w:val="002F1EB2"/>
    <w:rsid w:val="002F20DB"/>
    <w:rsid w:val="002F2F39"/>
    <w:rsid w:val="003007C0"/>
    <w:rsid w:val="0030149F"/>
    <w:rsid w:val="0030391B"/>
    <w:rsid w:val="003057E4"/>
    <w:rsid w:val="0030757B"/>
    <w:rsid w:val="00310EA0"/>
    <w:rsid w:val="003144C7"/>
    <w:rsid w:val="00315786"/>
    <w:rsid w:val="00315B35"/>
    <w:rsid w:val="0032018D"/>
    <w:rsid w:val="00321D79"/>
    <w:rsid w:val="003222D0"/>
    <w:rsid w:val="003242A4"/>
    <w:rsid w:val="0032607A"/>
    <w:rsid w:val="00326F83"/>
    <w:rsid w:val="00334B43"/>
    <w:rsid w:val="003351CE"/>
    <w:rsid w:val="00335D92"/>
    <w:rsid w:val="00336623"/>
    <w:rsid w:val="00337283"/>
    <w:rsid w:val="00344F12"/>
    <w:rsid w:val="00351233"/>
    <w:rsid w:val="003516DF"/>
    <w:rsid w:val="00351873"/>
    <w:rsid w:val="00351992"/>
    <w:rsid w:val="00351A74"/>
    <w:rsid w:val="00353BE2"/>
    <w:rsid w:val="00354EE5"/>
    <w:rsid w:val="003622EB"/>
    <w:rsid w:val="0036357B"/>
    <w:rsid w:val="00364EB4"/>
    <w:rsid w:val="00366184"/>
    <w:rsid w:val="00370337"/>
    <w:rsid w:val="00372A01"/>
    <w:rsid w:val="00373356"/>
    <w:rsid w:val="0037429E"/>
    <w:rsid w:val="003774A9"/>
    <w:rsid w:val="00377D21"/>
    <w:rsid w:val="00380E3F"/>
    <w:rsid w:val="003840B3"/>
    <w:rsid w:val="003859CC"/>
    <w:rsid w:val="00386691"/>
    <w:rsid w:val="00387B32"/>
    <w:rsid w:val="00391F94"/>
    <w:rsid w:val="00395BCA"/>
    <w:rsid w:val="00395CFA"/>
    <w:rsid w:val="0039601C"/>
    <w:rsid w:val="00396256"/>
    <w:rsid w:val="003A0FA4"/>
    <w:rsid w:val="003A2D5E"/>
    <w:rsid w:val="003A306D"/>
    <w:rsid w:val="003A4478"/>
    <w:rsid w:val="003B086E"/>
    <w:rsid w:val="003B7494"/>
    <w:rsid w:val="003C4529"/>
    <w:rsid w:val="003C48DA"/>
    <w:rsid w:val="003C50B1"/>
    <w:rsid w:val="003C7DCA"/>
    <w:rsid w:val="003D056F"/>
    <w:rsid w:val="003D0F22"/>
    <w:rsid w:val="003D13AB"/>
    <w:rsid w:val="003D5085"/>
    <w:rsid w:val="003D613C"/>
    <w:rsid w:val="003D6EEE"/>
    <w:rsid w:val="003E2B23"/>
    <w:rsid w:val="003F19CB"/>
    <w:rsid w:val="003F6F3B"/>
    <w:rsid w:val="003F7751"/>
    <w:rsid w:val="004020AF"/>
    <w:rsid w:val="00402526"/>
    <w:rsid w:val="0040382F"/>
    <w:rsid w:val="00403C67"/>
    <w:rsid w:val="00405814"/>
    <w:rsid w:val="00405DB1"/>
    <w:rsid w:val="00406B04"/>
    <w:rsid w:val="00406DE5"/>
    <w:rsid w:val="0041037F"/>
    <w:rsid w:val="004105BE"/>
    <w:rsid w:val="00413E81"/>
    <w:rsid w:val="0041559E"/>
    <w:rsid w:val="00415836"/>
    <w:rsid w:val="00415CC7"/>
    <w:rsid w:val="0041719B"/>
    <w:rsid w:val="00420231"/>
    <w:rsid w:val="0042063E"/>
    <w:rsid w:val="00421466"/>
    <w:rsid w:val="00421B24"/>
    <w:rsid w:val="00423BBB"/>
    <w:rsid w:val="00424D90"/>
    <w:rsid w:val="0042523F"/>
    <w:rsid w:val="00430AB7"/>
    <w:rsid w:val="004316BC"/>
    <w:rsid w:val="004364AD"/>
    <w:rsid w:val="00436FC9"/>
    <w:rsid w:val="0044037D"/>
    <w:rsid w:val="0044108A"/>
    <w:rsid w:val="004447CC"/>
    <w:rsid w:val="00446EE6"/>
    <w:rsid w:val="0045040F"/>
    <w:rsid w:val="00451220"/>
    <w:rsid w:val="00455146"/>
    <w:rsid w:val="0046029D"/>
    <w:rsid w:val="00460CA7"/>
    <w:rsid w:val="00461EF8"/>
    <w:rsid w:val="0046329D"/>
    <w:rsid w:val="00463888"/>
    <w:rsid w:val="0046649E"/>
    <w:rsid w:val="00471D91"/>
    <w:rsid w:val="00472295"/>
    <w:rsid w:val="0047445C"/>
    <w:rsid w:val="00474B1C"/>
    <w:rsid w:val="00475444"/>
    <w:rsid w:val="00476EB3"/>
    <w:rsid w:val="004834BE"/>
    <w:rsid w:val="004863C4"/>
    <w:rsid w:val="00491250"/>
    <w:rsid w:val="00491824"/>
    <w:rsid w:val="00494608"/>
    <w:rsid w:val="00495EB7"/>
    <w:rsid w:val="004965D8"/>
    <w:rsid w:val="004977D3"/>
    <w:rsid w:val="004A1BFF"/>
    <w:rsid w:val="004A2837"/>
    <w:rsid w:val="004A5F02"/>
    <w:rsid w:val="004A5FBA"/>
    <w:rsid w:val="004A665D"/>
    <w:rsid w:val="004A67A2"/>
    <w:rsid w:val="004A69AD"/>
    <w:rsid w:val="004A6C4F"/>
    <w:rsid w:val="004B00DB"/>
    <w:rsid w:val="004B1F1F"/>
    <w:rsid w:val="004B486D"/>
    <w:rsid w:val="004B4CC6"/>
    <w:rsid w:val="004B67A6"/>
    <w:rsid w:val="004B6912"/>
    <w:rsid w:val="004B6D48"/>
    <w:rsid w:val="004B7F61"/>
    <w:rsid w:val="004C06D4"/>
    <w:rsid w:val="004C5F2C"/>
    <w:rsid w:val="004D02AB"/>
    <w:rsid w:val="004D04B6"/>
    <w:rsid w:val="004D0594"/>
    <w:rsid w:val="004D1830"/>
    <w:rsid w:val="004D3B66"/>
    <w:rsid w:val="004D3C24"/>
    <w:rsid w:val="004E5342"/>
    <w:rsid w:val="004E6A7F"/>
    <w:rsid w:val="004E7D96"/>
    <w:rsid w:val="004F0ECA"/>
    <w:rsid w:val="004F11F0"/>
    <w:rsid w:val="004F276A"/>
    <w:rsid w:val="004F5498"/>
    <w:rsid w:val="004F5783"/>
    <w:rsid w:val="004F7D78"/>
    <w:rsid w:val="00501A23"/>
    <w:rsid w:val="005022E5"/>
    <w:rsid w:val="00506880"/>
    <w:rsid w:val="005075C9"/>
    <w:rsid w:val="00510102"/>
    <w:rsid w:val="00512ADC"/>
    <w:rsid w:val="00513876"/>
    <w:rsid w:val="00513F8C"/>
    <w:rsid w:val="00517B98"/>
    <w:rsid w:val="00520532"/>
    <w:rsid w:val="00525AAC"/>
    <w:rsid w:val="00526AE4"/>
    <w:rsid w:val="00532A21"/>
    <w:rsid w:val="005337D7"/>
    <w:rsid w:val="00534601"/>
    <w:rsid w:val="00534736"/>
    <w:rsid w:val="0053698A"/>
    <w:rsid w:val="00537DEC"/>
    <w:rsid w:val="005410A7"/>
    <w:rsid w:val="00541D51"/>
    <w:rsid w:val="00542864"/>
    <w:rsid w:val="00544423"/>
    <w:rsid w:val="00544CA4"/>
    <w:rsid w:val="0054697E"/>
    <w:rsid w:val="0054766D"/>
    <w:rsid w:val="00550C18"/>
    <w:rsid w:val="00552E58"/>
    <w:rsid w:val="00556C91"/>
    <w:rsid w:val="0055784D"/>
    <w:rsid w:val="00560291"/>
    <w:rsid w:val="00561191"/>
    <w:rsid w:val="00562C1B"/>
    <w:rsid w:val="00567649"/>
    <w:rsid w:val="00570249"/>
    <w:rsid w:val="0057215A"/>
    <w:rsid w:val="005741E8"/>
    <w:rsid w:val="005770FE"/>
    <w:rsid w:val="0057753A"/>
    <w:rsid w:val="00581710"/>
    <w:rsid w:val="005864FE"/>
    <w:rsid w:val="00591F97"/>
    <w:rsid w:val="00592EE5"/>
    <w:rsid w:val="00594824"/>
    <w:rsid w:val="00596139"/>
    <w:rsid w:val="005A14D9"/>
    <w:rsid w:val="005A2ED7"/>
    <w:rsid w:val="005A4750"/>
    <w:rsid w:val="005A5FB9"/>
    <w:rsid w:val="005A6135"/>
    <w:rsid w:val="005A6999"/>
    <w:rsid w:val="005B0606"/>
    <w:rsid w:val="005B21BC"/>
    <w:rsid w:val="005B2AAB"/>
    <w:rsid w:val="005B4AAE"/>
    <w:rsid w:val="005B6E13"/>
    <w:rsid w:val="005C161F"/>
    <w:rsid w:val="005C20AF"/>
    <w:rsid w:val="005C49DB"/>
    <w:rsid w:val="005D0EC5"/>
    <w:rsid w:val="005D41F8"/>
    <w:rsid w:val="005D4958"/>
    <w:rsid w:val="005D5824"/>
    <w:rsid w:val="005E1E2F"/>
    <w:rsid w:val="005E6703"/>
    <w:rsid w:val="005E68E9"/>
    <w:rsid w:val="005F0C08"/>
    <w:rsid w:val="005F2F34"/>
    <w:rsid w:val="005F58C2"/>
    <w:rsid w:val="005F6AD1"/>
    <w:rsid w:val="00605FFD"/>
    <w:rsid w:val="00610EE5"/>
    <w:rsid w:val="00612BBE"/>
    <w:rsid w:val="00614EFC"/>
    <w:rsid w:val="00620AF8"/>
    <w:rsid w:val="00621933"/>
    <w:rsid w:val="0062500A"/>
    <w:rsid w:val="006250D9"/>
    <w:rsid w:val="00627DE0"/>
    <w:rsid w:val="0063122D"/>
    <w:rsid w:val="00631D72"/>
    <w:rsid w:val="00633FA1"/>
    <w:rsid w:val="0063584A"/>
    <w:rsid w:val="00645CB6"/>
    <w:rsid w:val="00645D42"/>
    <w:rsid w:val="006461CE"/>
    <w:rsid w:val="006470A1"/>
    <w:rsid w:val="00652420"/>
    <w:rsid w:val="00654AD1"/>
    <w:rsid w:val="00662ACD"/>
    <w:rsid w:val="00663550"/>
    <w:rsid w:val="00663A84"/>
    <w:rsid w:val="00664218"/>
    <w:rsid w:val="0066486A"/>
    <w:rsid w:val="00667879"/>
    <w:rsid w:val="0067025F"/>
    <w:rsid w:val="00676D19"/>
    <w:rsid w:val="00681F77"/>
    <w:rsid w:val="006823CC"/>
    <w:rsid w:val="006862EA"/>
    <w:rsid w:val="00686600"/>
    <w:rsid w:val="006942B6"/>
    <w:rsid w:val="006944E2"/>
    <w:rsid w:val="00694F89"/>
    <w:rsid w:val="0069620D"/>
    <w:rsid w:val="006963A2"/>
    <w:rsid w:val="006A50EC"/>
    <w:rsid w:val="006A5DDA"/>
    <w:rsid w:val="006A62A6"/>
    <w:rsid w:val="006A652C"/>
    <w:rsid w:val="006A7C29"/>
    <w:rsid w:val="006B0918"/>
    <w:rsid w:val="006B2C43"/>
    <w:rsid w:val="006B324D"/>
    <w:rsid w:val="006B609B"/>
    <w:rsid w:val="006C3169"/>
    <w:rsid w:val="006C3FF5"/>
    <w:rsid w:val="006C5B39"/>
    <w:rsid w:val="006C68A1"/>
    <w:rsid w:val="006D2C29"/>
    <w:rsid w:val="006D5901"/>
    <w:rsid w:val="006D7ACF"/>
    <w:rsid w:val="006E3AC0"/>
    <w:rsid w:val="006E72B1"/>
    <w:rsid w:val="006E74A2"/>
    <w:rsid w:val="006F13AD"/>
    <w:rsid w:val="006F17BF"/>
    <w:rsid w:val="006F2CA4"/>
    <w:rsid w:val="00703171"/>
    <w:rsid w:val="0070347B"/>
    <w:rsid w:val="0071039D"/>
    <w:rsid w:val="0071385D"/>
    <w:rsid w:val="00714FFC"/>
    <w:rsid w:val="0071524A"/>
    <w:rsid w:val="00720FEB"/>
    <w:rsid w:val="00723D09"/>
    <w:rsid w:val="007256C1"/>
    <w:rsid w:val="00732C00"/>
    <w:rsid w:val="00732C6B"/>
    <w:rsid w:val="007336FB"/>
    <w:rsid w:val="00733A93"/>
    <w:rsid w:val="00735A18"/>
    <w:rsid w:val="00735ABA"/>
    <w:rsid w:val="00736967"/>
    <w:rsid w:val="00740FB5"/>
    <w:rsid w:val="007443E1"/>
    <w:rsid w:val="00747816"/>
    <w:rsid w:val="00750719"/>
    <w:rsid w:val="007516D9"/>
    <w:rsid w:val="00755629"/>
    <w:rsid w:val="00760F7F"/>
    <w:rsid w:val="0076139E"/>
    <w:rsid w:val="007622A9"/>
    <w:rsid w:val="00762DC5"/>
    <w:rsid w:val="007638D7"/>
    <w:rsid w:val="00767E9F"/>
    <w:rsid w:val="00771517"/>
    <w:rsid w:val="0077423F"/>
    <w:rsid w:val="00775B17"/>
    <w:rsid w:val="00776B12"/>
    <w:rsid w:val="007773A0"/>
    <w:rsid w:val="007864CB"/>
    <w:rsid w:val="007868B2"/>
    <w:rsid w:val="00787B0C"/>
    <w:rsid w:val="00793C9B"/>
    <w:rsid w:val="00794013"/>
    <w:rsid w:val="00794FF2"/>
    <w:rsid w:val="007961FE"/>
    <w:rsid w:val="00796282"/>
    <w:rsid w:val="007970D1"/>
    <w:rsid w:val="00797C05"/>
    <w:rsid w:val="007A5B31"/>
    <w:rsid w:val="007A7DBF"/>
    <w:rsid w:val="007B0C79"/>
    <w:rsid w:val="007B4F9E"/>
    <w:rsid w:val="007B5776"/>
    <w:rsid w:val="007B7F6D"/>
    <w:rsid w:val="007C1D37"/>
    <w:rsid w:val="007C373A"/>
    <w:rsid w:val="007C5068"/>
    <w:rsid w:val="007C541B"/>
    <w:rsid w:val="007D1850"/>
    <w:rsid w:val="007D2757"/>
    <w:rsid w:val="007D2BC0"/>
    <w:rsid w:val="007D5584"/>
    <w:rsid w:val="007D59A9"/>
    <w:rsid w:val="007E2413"/>
    <w:rsid w:val="007E4C7B"/>
    <w:rsid w:val="007E656A"/>
    <w:rsid w:val="007F08AB"/>
    <w:rsid w:val="007F0C6F"/>
    <w:rsid w:val="007F14EC"/>
    <w:rsid w:val="007F18B4"/>
    <w:rsid w:val="007F2764"/>
    <w:rsid w:val="007F3B6D"/>
    <w:rsid w:val="007F6286"/>
    <w:rsid w:val="00804580"/>
    <w:rsid w:val="00812EE5"/>
    <w:rsid w:val="0081354B"/>
    <w:rsid w:val="008150DB"/>
    <w:rsid w:val="008155F7"/>
    <w:rsid w:val="0081680C"/>
    <w:rsid w:val="00817882"/>
    <w:rsid w:val="00822550"/>
    <w:rsid w:val="00822CAE"/>
    <w:rsid w:val="00823418"/>
    <w:rsid w:val="0082373C"/>
    <w:rsid w:val="00823C67"/>
    <w:rsid w:val="00831540"/>
    <w:rsid w:val="0083222A"/>
    <w:rsid w:val="0083288E"/>
    <w:rsid w:val="00833922"/>
    <w:rsid w:val="008350BE"/>
    <w:rsid w:val="008356CA"/>
    <w:rsid w:val="00842825"/>
    <w:rsid w:val="00842923"/>
    <w:rsid w:val="00842F23"/>
    <w:rsid w:val="0084582F"/>
    <w:rsid w:val="00846102"/>
    <w:rsid w:val="00847BB3"/>
    <w:rsid w:val="008555FD"/>
    <w:rsid w:val="0085684E"/>
    <w:rsid w:val="00857AA4"/>
    <w:rsid w:val="00857D9A"/>
    <w:rsid w:val="00860252"/>
    <w:rsid w:val="00862055"/>
    <w:rsid w:val="0086616A"/>
    <w:rsid w:val="00873B8C"/>
    <w:rsid w:val="008826D7"/>
    <w:rsid w:val="008838AD"/>
    <w:rsid w:val="00883FAF"/>
    <w:rsid w:val="00886AD2"/>
    <w:rsid w:val="0088777C"/>
    <w:rsid w:val="00890313"/>
    <w:rsid w:val="00892D9B"/>
    <w:rsid w:val="008A594B"/>
    <w:rsid w:val="008A764E"/>
    <w:rsid w:val="008A7853"/>
    <w:rsid w:val="008B0CDF"/>
    <w:rsid w:val="008B10E0"/>
    <w:rsid w:val="008B4271"/>
    <w:rsid w:val="008C5062"/>
    <w:rsid w:val="008C75B0"/>
    <w:rsid w:val="008C7C41"/>
    <w:rsid w:val="008D026E"/>
    <w:rsid w:val="008D2289"/>
    <w:rsid w:val="008D2647"/>
    <w:rsid w:val="008D2C8A"/>
    <w:rsid w:val="008D339D"/>
    <w:rsid w:val="008D6587"/>
    <w:rsid w:val="008E2D95"/>
    <w:rsid w:val="008E554E"/>
    <w:rsid w:val="008F0876"/>
    <w:rsid w:val="008F0C5F"/>
    <w:rsid w:val="008F67F8"/>
    <w:rsid w:val="00900425"/>
    <w:rsid w:val="009030FD"/>
    <w:rsid w:val="009047B4"/>
    <w:rsid w:val="0090716F"/>
    <w:rsid w:val="00911026"/>
    <w:rsid w:val="00912E5E"/>
    <w:rsid w:val="00917972"/>
    <w:rsid w:val="00925E66"/>
    <w:rsid w:val="009269E1"/>
    <w:rsid w:val="00927BA9"/>
    <w:rsid w:val="009303E1"/>
    <w:rsid w:val="00930B1C"/>
    <w:rsid w:val="009317B3"/>
    <w:rsid w:val="00931E74"/>
    <w:rsid w:val="00932E1F"/>
    <w:rsid w:val="0093324C"/>
    <w:rsid w:val="0093380E"/>
    <w:rsid w:val="009367D7"/>
    <w:rsid w:val="00941077"/>
    <w:rsid w:val="00945413"/>
    <w:rsid w:val="00946344"/>
    <w:rsid w:val="00951C04"/>
    <w:rsid w:val="009544C6"/>
    <w:rsid w:val="00955FEB"/>
    <w:rsid w:val="00956A00"/>
    <w:rsid w:val="00970372"/>
    <w:rsid w:val="00972FFE"/>
    <w:rsid w:val="009736C6"/>
    <w:rsid w:val="00973C64"/>
    <w:rsid w:val="009813D4"/>
    <w:rsid w:val="00981D1D"/>
    <w:rsid w:val="009907CD"/>
    <w:rsid w:val="00996174"/>
    <w:rsid w:val="009A0E20"/>
    <w:rsid w:val="009A26A9"/>
    <w:rsid w:val="009A4B4B"/>
    <w:rsid w:val="009A7999"/>
    <w:rsid w:val="009B4F43"/>
    <w:rsid w:val="009B548A"/>
    <w:rsid w:val="009C013E"/>
    <w:rsid w:val="009C1B22"/>
    <w:rsid w:val="009C289A"/>
    <w:rsid w:val="009C3A57"/>
    <w:rsid w:val="009C3BA6"/>
    <w:rsid w:val="009C4CC6"/>
    <w:rsid w:val="009C68CD"/>
    <w:rsid w:val="009D177D"/>
    <w:rsid w:val="009D392F"/>
    <w:rsid w:val="009E1885"/>
    <w:rsid w:val="009E2384"/>
    <w:rsid w:val="009E50EF"/>
    <w:rsid w:val="009F061D"/>
    <w:rsid w:val="009F457B"/>
    <w:rsid w:val="009F5B2C"/>
    <w:rsid w:val="009F73C4"/>
    <w:rsid w:val="00A048D2"/>
    <w:rsid w:val="00A0499F"/>
    <w:rsid w:val="00A06312"/>
    <w:rsid w:val="00A106B6"/>
    <w:rsid w:val="00A1108F"/>
    <w:rsid w:val="00A113B4"/>
    <w:rsid w:val="00A11623"/>
    <w:rsid w:val="00A1205C"/>
    <w:rsid w:val="00A128A8"/>
    <w:rsid w:val="00A1667E"/>
    <w:rsid w:val="00A16C7B"/>
    <w:rsid w:val="00A20243"/>
    <w:rsid w:val="00A25366"/>
    <w:rsid w:val="00A27F91"/>
    <w:rsid w:val="00A301BF"/>
    <w:rsid w:val="00A31915"/>
    <w:rsid w:val="00A33243"/>
    <w:rsid w:val="00A36B7F"/>
    <w:rsid w:val="00A43297"/>
    <w:rsid w:val="00A4329B"/>
    <w:rsid w:val="00A43FD7"/>
    <w:rsid w:val="00A51588"/>
    <w:rsid w:val="00A517F6"/>
    <w:rsid w:val="00A54109"/>
    <w:rsid w:val="00A60877"/>
    <w:rsid w:val="00A6293C"/>
    <w:rsid w:val="00A62C73"/>
    <w:rsid w:val="00A62CDF"/>
    <w:rsid w:val="00A717AB"/>
    <w:rsid w:val="00A76674"/>
    <w:rsid w:val="00A77FF0"/>
    <w:rsid w:val="00A87755"/>
    <w:rsid w:val="00A90221"/>
    <w:rsid w:val="00A91312"/>
    <w:rsid w:val="00A9236D"/>
    <w:rsid w:val="00A92851"/>
    <w:rsid w:val="00A945F5"/>
    <w:rsid w:val="00A94855"/>
    <w:rsid w:val="00A9603E"/>
    <w:rsid w:val="00AA0CD1"/>
    <w:rsid w:val="00AA6020"/>
    <w:rsid w:val="00AB07B4"/>
    <w:rsid w:val="00AB15DC"/>
    <w:rsid w:val="00AB5674"/>
    <w:rsid w:val="00AB743E"/>
    <w:rsid w:val="00AB7F5F"/>
    <w:rsid w:val="00AC2292"/>
    <w:rsid w:val="00AC461A"/>
    <w:rsid w:val="00AD0CBD"/>
    <w:rsid w:val="00AD1585"/>
    <w:rsid w:val="00AD1C8F"/>
    <w:rsid w:val="00AD2965"/>
    <w:rsid w:val="00AD5B85"/>
    <w:rsid w:val="00AE3A18"/>
    <w:rsid w:val="00AE3D40"/>
    <w:rsid w:val="00AE42BD"/>
    <w:rsid w:val="00AE4D4A"/>
    <w:rsid w:val="00AE53B8"/>
    <w:rsid w:val="00AF14CF"/>
    <w:rsid w:val="00AF1D7C"/>
    <w:rsid w:val="00AF3D04"/>
    <w:rsid w:val="00AF4BE5"/>
    <w:rsid w:val="00AF577D"/>
    <w:rsid w:val="00AF755B"/>
    <w:rsid w:val="00B03A36"/>
    <w:rsid w:val="00B044D0"/>
    <w:rsid w:val="00B06B1C"/>
    <w:rsid w:val="00B0733B"/>
    <w:rsid w:val="00B0798D"/>
    <w:rsid w:val="00B13370"/>
    <w:rsid w:val="00B13D0C"/>
    <w:rsid w:val="00B14F92"/>
    <w:rsid w:val="00B2488E"/>
    <w:rsid w:val="00B26CBF"/>
    <w:rsid w:val="00B27D6C"/>
    <w:rsid w:val="00B370CE"/>
    <w:rsid w:val="00B44870"/>
    <w:rsid w:val="00B51C71"/>
    <w:rsid w:val="00B53B04"/>
    <w:rsid w:val="00B549D5"/>
    <w:rsid w:val="00B575E5"/>
    <w:rsid w:val="00B57897"/>
    <w:rsid w:val="00B62A71"/>
    <w:rsid w:val="00B63AB4"/>
    <w:rsid w:val="00B66820"/>
    <w:rsid w:val="00B66ED2"/>
    <w:rsid w:val="00B71000"/>
    <w:rsid w:val="00B73BCC"/>
    <w:rsid w:val="00B73EB2"/>
    <w:rsid w:val="00B803BC"/>
    <w:rsid w:val="00B82038"/>
    <w:rsid w:val="00B82D0F"/>
    <w:rsid w:val="00B84D42"/>
    <w:rsid w:val="00B853F0"/>
    <w:rsid w:val="00B858CD"/>
    <w:rsid w:val="00B86A7B"/>
    <w:rsid w:val="00B96460"/>
    <w:rsid w:val="00BA5B0D"/>
    <w:rsid w:val="00BB0B99"/>
    <w:rsid w:val="00BC35CD"/>
    <w:rsid w:val="00BC3D56"/>
    <w:rsid w:val="00BC4630"/>
    <w:rsid w:val="00BC792C"/>
    <w:rsid w:val="00BD76C8"/>
    <w:rsid w:val="00BE1AAB"/>
    <w:rsid w:val="00BE2AF5"/>
    <w:rsid w:val="00BE3747"/>
    <w:rsid w:val="00C10F6D"/>
    <w:rsid w:val="00C13522"/>
    <w:rsid w:val="00C14919"/>
    <w:rsid w:val="00C170B4"/>
    <w:rsid w:val="00C260C3"/>
    <w:rsid w:val="00C331BC"/>
    <w:rsid w:val="00C3755D"/>
    <w:rsid w:val="00C42A64"/>
    <w:rsid w:val="00C42C4E"/>
    <w:rsid w:val="00C4662B"/>
    <w:rsid w:val="00C4732E"/>
    <w:rsid w:val="00C51A5A"/>
    <w:rsid w:val="00C52CA3"/>
    <w:rsid w:val="00C53CFB"/>
    <w:rsid w:val="00C54422"/>
    <w:rsid w:val="00C54DC1"/>
    <w:rsid w:val="00C55B18"/>
    <w:rsid w:val="00C56CB1"/>
    <w:rsid w:val="00C71951"/>
    <w:rsid w:val="00C73DF4"/>
    <w:rsid w:val="00C7735B"/>
    <w:rsid w:val="00C775A8"/>
    <w:rsid w:val="00C82FF0"/>
    <w:rsid w:val="00C833D0"/>
    <w:rsid w:val="00C834BE"/>
    <w:rsid w:val="00C86257"/>
    <w:rsid w:val="00C916A9"/>
    <w:rsid w:val="00C93AFD"/>
    <w:rsid w:val="00C93B33"/>
    <w:rsid w:val="00C94BE7"/>
    <w:rsid w:val="00C94CA5"/>
    <w:rsid w:val="00C94F03"/>
    <w:rsid w:val="00C9638B"/>
    <w:rsid w:val="00C97645"/>
    <w:rsid w:val="00C9765E"/>
    <w:rsid w:val="00C97918"/>
    <w:rsid w:val="00CA7C7D"/>
    <w:rsid w:val="00CB0AD6"/>
    <w:rsid w:val="00CB25DD"/>
    <w:rsid w:val="00CB5E15"/>
    <w:rsid w:val="00CB6524"/>
    <w:rsid w:val="00CC0131"/>
    <w:rsid w:val="00CC0151"/>
    <w:rsid w:val="00CC16CD"/>
    <w:rsid w:val="00CC4EFD"/>
    <w:rsid w:val="00CD0406"/>
    <w:rsid w:val="00CD14F9"/>
    <w:rsid w:val="00CD16FE"/>
    <w:rsid w:val="00CD1E6E"/>
    <w:rsid w:val="00CD227F"/>
    <w:rsid w:val="00CD283A"/>
    <w:rsid w:val="00CD5EA7"/>
    <w:rsid w:val="00CD60B2"/>
    <w:rsid w:val="00CD6F20"/>
    <w:rsid w:val="00CE05BE"/>
    <w:rsid w:val="00CE46B0"/>
    <w:rsid w:val="00CE57D1"/>
    <w:rsid w:val="00CE61A6"/>
    <w:rsid w:val="00CE770A"/>
    <w:rsid w:val="00CF18DF"/>
    <w:rsid w:val="00CF3138"/>
    <w:rsid w:val="00CF3157"/>
    <w:rsid w:val="00CF34AA"/>
    <w:rsid w:val="00CF3D37"/>
    <w:rsid w:val="00CF41F8"/>
    <w:rsid w:val="00D034F2"/>
    <w:rsid w:val="00D044F0"/>
    <w:rsid w:val="00D11C05"/>
    <w:rsid w:val="00D1421B"/>
    <w:rsid w:val="00D145AC"/>
    <w:rsid w:val="00D166E7"/>
    <w:rsid w:val="00D1695D"/>
    <w:rsid w:val="00D16CB2"/>
    <w:rsid w:val="00D24DDF"/>
    <w:rsid w:val="00D2747B"/>
    <w:rsid w:val="00D27920"/>
    <w:rsid w:val="00D30ACA"/>
    <w:rsid w:val="00D30E78"/>
    <w:rsid w:val="00D31576"/>
    <w:rsid w:val="00D32F8D"/>
    <w:rsid w:val="00D34822"/>
    <w:rsid w:val="00D4046E"/>
    <w:rsid w:val="00D40A26"/>
    <w:rsid w:val="00D4304E"/>
    <w:rsid w:val="00D43A2F"/>
    <w:rsid w:val="00D44BE8"/>
    <w:rsid w:val="00D451AB"/>
    <w:rsid w:val="00D50900"/>
    <w:rsid w:val="00D5108E"/>
    <w:rsid w:val="00D51424"/>
    <w:rsid w:val="00D52302"/>
    <w:rsid w:val="00D53D87"/>
    <w:rsid w:val="00D63AE5"/>
    <w:rsid w:val="00D6684A"/>
    <w:rsid w:val="00D67DE9"/>
    <w:rsid w:val="00D71F79"/>
    <w:rsid w:val="00D7240A"/>
    <w:rsid w:val="00D77115"/>
    <w:rsid w:val="00D77B2D"/>
    <w:rsid w:val="00D82AD5"/>
    <w:rsid w:val="00D86946"/>
    <w:rsid w:val="00D870E7"/>
    <w:rsid w:val="00D91162"/>
    <w:rsid w:val="00D92DF2"/>
    <w:rsid w:val="00D97040"/>
    <w:rsid w:val="00DA1443"/>
    <w:rsid w:val="00DA16A6"/>
    <w:rsid w:val="00DA213D"/>
    <w:rsid w:val="00DA3FA2"/>
    <w:rsid w:val="00DA4639"/>
    <w:rsid w:val="00DA6661"/>
    <w:rsid w:val="00DA753C"/>
    <w:rsid w:val="00DB054B"/>
    <w:rsid w:val="00DB2F68"/>
    <w:rsid w:val="00DB36A7"/>
    <w:rsid w:val="00DB45F9"/>
    <w:rsid w:val="00DB6F85"/>
    <w:rsid w:val="00DC11DE"/>
    <w:rsid w:val="00DD2E7C"/>
    <w:rsid w:val="00DD4BF9"/>
    <w:rsid w:val="00DD7AD7"/>
    <w:rsid w:val="00DE15A0"/>
    <w:rsid w:val="00DE2E2F"/>
    <w:rsid w:val="00DE74E2"/>
    <w:rsid w:val="00DF011D"/>
    <w:rsid w:val="00DF01EA"/>
    <w:rsid w:val="00DF0209"/>
    <w:rsid w:val="00DF0EE8"/>
    <w:rsid w:val="00DF2CB6"/>
    <w:rsid w:val="00DF39B2"/>
    <w:rsid w:val="00DF5161"/>
    <w:rsid w:val="00DF5EEE"/>
    <w:rsid w:val="00DF66DB"/>
    <w:rsid w:val="00DF713D"/>
    <w:rsid w:val="00E00822"/>
    <w:rsid w:val="00E01168"/>
    <w:rsid w:val="00E02644"/>
    <w:rsid w:val="00E02D43"/>
    <w:rsid w:val="00E06DCC"/>
    <w:rsid w:val="00E07369"/>
    <w:rsid w:val="00E16B4F"/>
    <w:rsid w:val="00E174DC"/>
    <w:rsid w:val="00E21FBD"/>
    <w:rsid w:val="00E23821"/>
    <w:rsid w:val="00E2527E"/>
    <w:rsid w:val="00E2554A"/>
    <w:rsid w:val="00E25654"/>
    <w:rsid w:val="00E268AE"/>
    <w:rsid w:val="00E279BE"/>
    <w:rsid w:val="00E30A2E"/>
    <w:rsid w:val="00E353C9"/>
    <w:rsid w:val="00E3723C"/>
    <w:rsid w:val="00E42FA2"/>
    <w:rsid w:val="00E434E8"/>
    <w:rsid w:val="00E44F89"/>
    <w:rsid w:val="00E45754"/>
    <w:rsid w:val="00E46717"/>
    <w:rsid w:val="00E537C5"/>
    <w:rsid w:val="00E57BB4"/>
    <w:rsid w:val="00E57F36"/>
    <w:rsid w:val="00E65389"/>
    <w:rsid w:val="00E67888"/>
    <w:rsid w:val="00E734D2"/>
    <w:rsid w:val="00E75C60"/>
    <w:rsid w:val="00E764B4"/>
    <w:rsid w:val="00E859A0"/>
    <w:rsid w:val="00E866E4"/>
    <w:rsid w:val="00E86E9F"/>
    <w:rsid w:val="00E93C5C"/>
    <w:rsid w:val="00E9711C"/>
    <w:rsid w:val="00E97838"/>
    <w:rsid w:val="00EA017A"/>
    <w:rsid w:val="00EA0CE4"/>
    <w:rsid w:val="00EA40E0"/>
    <w:rsid w:val="00EA48CF"/>
    <w:rsid w:val="00EA6235"/>
    <w:rsid w:val="00EA7345"/>
    <w:rsid w:val="00EB1884"/>
    <w:rsid w:val="00EB310D"/>
    <w:rsid w:val="00EB6D8A"/>
    <w:rsid w:val="00EC214D"/>
    <w:rsid w:val="00EC3AC8"/>
    <w:rsid w:val="00EC7309"/>
    <w:rsid w:val="00ED2211"/>
    <w:rsid w:val="00ED4225"/>
    <w:rsid w:val="00ED51A1"/>
    <w:rsid w:val="00ED5F1D"/>
    <w:rsid w:val="00ED6A5D"/>
    <w:rsid w:val="00ED6C90"/>
    <w:rsid w:val="00ED7E58"/>
    <w:rsid w:val="00EF1045"/>
    <w:rsid w:val="00EF1513"/>
    <w:rsid w:val="00EF52BC"/>
    <w:rsid w:val="00EF7469"/>
    <w:rsid w:val="00F0074F"/>
    <w:rsid w:val="00F0324F"/>
    <w:rsid w:val="00F17F44"/>
    <w:rsid w:val="00F22B72"/>
    <w:rsid w:val="00F25C4B"/>
    <w:rsid w:val="00F26333"/>
    <w:rsid w:val="00F30B2A"/>
    <w:rsid w:val="00F30D10"/>
    <w:rsid w:val="00F31255"/>
    <w:rsid w:val="00F31D10"/>
    <w:rsid w:val="00F31DAD"/>
    <w:rsid w:val="00F33059"/>
    <w:rsid w:val="00F411BB"/>
    <w:rsid w:val="00F41B78"/>
    <w:rsid w:val="00F4323C"/>
    <w:rsid w:val="00F47433"/>
    <w:rsid w:val="00F47E06"/>
    <w:rsid w:val="00F53C8C"/>
    <w:rsid w:val="00F57483"/>
    <w:rsid w:val="00F57A8C"/>
    <w:rsid w:val="00F615D7"/>
    <w:rsid w:val="00F6343F"/>
    <w:rsid w:val="00F64FFA"/>
    <w:rsid w:val="00F67513"/>
    <w:rsid w:val="00F71138"/>
    <w:rsid w:val="00F71EFA"/>
    <w:rsid w:val="00F7364F"/>
    <w:rsid w:val="00F73CCC"/>
    <w:rsid w:val="00F759DC"/>
    <w:rsid w:val="00F8182A"/>
    <w:rsid w:val="00F824D5"/>
    <w:rsid w:val="00F83AD0"/>
    <w:rsid w:val="00F8481E"/>
    <w:rsid w:val="00F8536B"/>
    <w:rsid w:val="00F85A9A"/>
    <w:rsid w:val="00F85AA3"/>
    <w:rsid w:val="00F92C77"/>
    <w:rsid w:val="00F94AB7"/>
    <w:rsid w:val="00FA3095"/>
    <w:rsid w:val="00FA44F2"/>
    <w:rsid w:val="00FA4C59"/>
    <w:rsid w:val="00FA6C7C"/>
    <w:rsid w:val="00FA75DF"/>
    <w:rsid w:val="00FB1EE6"/>
    <w:rsid w:val="00FB25FE"/>
    <w:rsid w:val="00FB2F43"/>
    <w:rsid w:val="00FB7580"/>
    <w:rsid w:val="00FC0CAF"/>
    <w:rsid w:val="00FC1069"/>
    <w:rsid w:val="00FC2C6F"/>
    <w:rsid w:val="00FC6FE0"/>
    <w:rsid w:val="00FD0E04"/>
    <w:rsid w:val="00FD45BF"/>
    <w:rsid w:val="00FE178B"/>
    <w:rsid w:val="00FE4764"/>
    <w:rsid w:val="00FE76F9"/>
    <w:rsid w:val="00FF309B"/>
    <w:rsid w:val="00FF34C7"/>
    <w:rsid w:val="00FF35AC"/>
    <w:rsid w:val="00FF6221"/>
    <w:rsid w:val="016E3A56"/>
    <w:rsid w:val="02A5BB20"/>
    <w:rsid w:val="0436DB74"/>
    <w:rsid w:val="04E0E21B"/>
    <w:rsid w:val="05B58864"/>
    <w:rsid w:val="0723BD50"/>
    <w:rsid w:val="08101F84"/>
    <w:rsid w:val="0967D46B"/>
    <w:rsid w:val="0DF36AFB"/>
    <w:rsid w:val="0E143C59"/>
    <w:rsid w:val="1047DB70"/>
    <w:rsid w:val="12BAAFFA"/>
    <w:rsid w:val="1307765E"/>
    <w:rsid w:val="134F282A"/>
    <w:rsid w:val="1454B378"/>
    <w:rsid w:val="164E59B9"/>
    <w:rsid w:val="18AF790A"/>
    <w:rsid w:val="1982BD92"/>
    <w:rsid w:val="1D366B5A"/>
    <w:rsid w:val="1EEB2D00"/>
    <w:rsid w:val="20407722"/>
    <w:rsid w:val="22D59921"/>
    <w:rsid w:val="241DFA43"/>
    <w:rsid w:val="25C7AB7C"/>
    <w:rsid w:val="25F7D127"/>
    <w:rsid w:val="2AE0138E"/>
    <w:rsid w:val="2BE233DC"/>
    <w:rsid w:val="2CB9EA72"/>
    <w:rsid w:val="2E5C13C7"/>
    <w:rsid w:val="2EEA461F"/>
    <w:rsid w:val="30079590"/>
    <w:rsid w:val="30BF5B28"/>
    <w:rsid w:val="3142EABB"/>
    <w:rsid w:val="32E54463"/>
    <w:rsid w:val="34C464DF"/>
    <w:rsid w:val="40630BC3"/>
    <w:rsid w:val="4183AE27"/>
    <w:rsid w:val="41A0BCD8"/>
    <w:rsid w:val="47071A3E"/>
    <w:rsid w:val="4949E72E"/>
    <w:rsid w:val="4BC3EAFB"/>
    <w:rsid w:val="4E322995"/>
    <w:rsid w:val="514EB4DF"/>
    <w:rsid w:val="57336FF6"/>
    <w:rsid w:val="5C316D12"/>
    <w:rsid w:val="618ECC13"/>
    <w:rsid w:val="643BE77F"/>
    <w:rsid w:val="6615BE63"/>
    <w:rsid w:val="6A2145D6"/>
    <w:rsid w:val="6AEAF615"/>
    <w:rsid w:val="6EAAAC3B"/>
    <w:rsid w:val="6ED72430"/>
    <w:rsid w:val="6F23A303"/>
    <w:rsid w:val="70345696"/>
    <w:rsid w:val="741501E0"/>
    <w:rsid w:val="79E45552"/>
    <w:rsid w:val="7A1FEC93"/>
    <w:rsid w:val="7A45A569"/>
    <w:rsid w:val="7E0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3800"/>
  <w15:docId w15:val="{4AAB73FC-CD18-4A31-8F42-CFA30584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078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D630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63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78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940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09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0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8E5B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B3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E5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B3E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1E131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E72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E72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0EE5"/>
    <w:pPr>
      <w:spacing w:before="100" w:beforeAutospacing="1" w:after="100" w:afterAutospacing="1"/>
    </w:pPr>
    <w:rPr>
      <w:lang w:eastAsia="en-GB"/>
    </w:rPr>
  </w:style>
  <w:style w:type="character" w:styleId="Mention">
    <w:name w:val="Mention"/>
    <w:basedOn w:val="DefaultParagraphFont"/>
    <w:uiPriority w:val="99"/>
    <w:unhideWhenUsed/>
    <w:rsid w:val="00AB07B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316B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1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2702c46-ea31-457a-96fd-e00e235ba8f1">
      <Terms xmlns="http://schemas.microsoft.com/office/infopath/2007/PartnerControls"/>
    </TaxKeywordTaxHTField>
    <TaxCatchAll xmlns="d2702c46-ea31-457a-96fd-e00e235ba8f1" xsi:nil="true"/>
    <m6ff7cc720cd47968e1acc6822a04c2a xmlns="f98906e5-ed58-42b1-96d1-47aa8e093963">
      <Terms xmlns="http://schemas.microsoft.com/office/infopath/2007/PartnerControls"/>
    </m6ff7cc720cd47968e1acc6822a04c2a>
    <ie95326c2bd442c09918ed9a62864bb7 xmlns="f98906e5-ed58-42b1-96d1-47aa8e093963">
      <Terms xmlns="http://schemas.microsoft.com/office/infopath/2007/PartnerControls"/>
    </ie95326c2bd442c09918ed9a62864bb7>
    <j03b514f4e4c42e78d96b527934d8f35 xmlns="f98906e5-ed58-42b1-96d1-47aa8e093963">
      <Terms xmlns="http://schemas.microsoft.com/office/infopath/2007/PartnerControls"/>
    </j03b514f4e4c42e78d96b527934d8f35>
    <oc6c1a06a62847b6ab91d1d05ce3f6a0 xmlns="f98906e5-ed58-42b1-96d1-47aa8e093963">
      <Terms xmlns="http://schemas.microsoft.com/office/infopath/2007/PartnerControls"/>
    </oc6c1a06a62847b6ab91d1d05ce3f6a0>
    <ld0f678f5e854356add638e3b1bcb1c9 xmlns="f98906e5-ed58-42b1-96d1-47aa8e093963">
      <Terms xmlns="http://schemas.microsoft.com/office/infopath/2007/PartnerControls"/>
    </ld0f678f5e854356add638e3b1bcb1c9>
    <hacea5fee4bb48c7bfcfacc24260f176 xmlns="f98906e5-ed58-42b1-96d1-47aa8e093963">
      <Terms xmlns="http://schemas.microsoft.com/office/infopath/2007/PartnerControls"/>
    </hacea5fee4bb48c7bfcfacc24260f176>
    <WWF_Financial_Year xmlns="f98906e5-ed58-42b1-96d1-47aa8e093963" xsi:nil="true"/>
    <h4cb14bdc83846cfb9e5c2af455732f0 xmlns="f98906e5-ed58-42b1-96d1-47aa8e093963">
      <Terms xmlns="http://schemas.microsoft.com/office/infopath/2007/PartnerControls"/>
    </h4cb14bdc83846cfb9e5c2af455732f0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nY+BSvwIMx/wjc+PgCcC9c3GDw==">AMUW2mUc5hIkgYF5dDd6fwnO+WEW5WnZrZq9dayNR4uSiJ7juQNf5tGIavhGE2WWeRz7EMzxLBryaXHNjVJf6rTRamqFliFRDHaV/7qELN4jx6Be9Csc4Gcm0TNvBB9wv7P5LAqsoHBo0mUL26rV9KZTVpOd11jj9Q==</go:docsCustomData>
</go:gDocsCustomXmlDataStorage>
</file>

<file path=customXml/item4.xml><?xml version="1.0" encoding="utf-8"?>
<?mso-contentType ?>
<SharedContentType xmlns="Microsoft.SharePoint.Taxonomy.ContentTypeSync" SourceId="c3182ccb-90f3-424d-b980-d7cd99672c54" ContentTypeId="0x010100EF3726457B8C4C4892749E6B4865C3FC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WF Document" ma:contentTypeID="0x010100EF3726457B8C4C4892749E6B4865C3FC005FCB5F3B9F5C4E46B90AC453BAD83449" ma:contentTypeVersion="32" ma:contentTypeDescription="Create a new document." ma:contentTypeScope="" ma:versionID="6b1b3745deaa722b0c073aadd6773ee2">
  <xsd:schema xmlns:xsd="http://www.w3.org/2001/XMLSchema" xmlns:xs="http://www.w3.org/2001/XMLSchema" xmlns:p="http://schemas.microsoft.com/office/2006/metadata/properties" xmlns:ns1="http://schemas.microsoft.com/sharepoint/v3" xmlns:ns2="1a353dbe-919c-47a6-8bc7-8302481223b2" xmlns:ns3="f98906e5-ed58-42b1-96d1-47aa8e093963" xmlns:ns4="d2702c46-ea31-457a-96fd-e00e235ba8f1" xmlns:ns5="7e6f697a-f4ae-47a2-94f1-4b82c7c5bea0" targetNamespace="http://schemas.microsoft.com/office/2006/metadata/properties" ma:root="true" ma:fieldsID="970db39699f8a535fcb97902e7f3f9cf" ns1:_="" ns2:_="" ns3:_="" ns4:_="" ns5:_="">
    <xsd:import namespace="http://schemas.microsoft.com/sharepoint/v3"/>
    <xsd:import namespace="1a353dbe-919c-47a6-8bc7-8302481223b2"/>
    <xsd:import namespace="f98906e5-ed58-42b1-96d1-47aa8e093963"/>
    <xsd:import namespace="d2702c46-ea31-457a-96fd-e00e235ba8f1"/>
    <xsd:import namespace="7e6f697a-f4ae-47a2-94f1-4b82c7c5bea0"/>
    <xsd:element name="properties">
      <xsd:complexType>
        <xsd:sequence>
          <xsd:element name="documentManagement">
            <xsd:complexType>
              <xsd:all>
                <xsd:element ref="ns3:WWF_Financial_Year" minOccurs="0"/>
                <xsd:element ref="ns3:ie95326c2bd442c09918ed9a62864bb7" minOccurs="0"/>
                <xsd:element ref="ns3:j03b514f4e4c42e78d96b527934d8f35" minOccurs="0"/>
                <xsd:element ref="ns4:TaxCatchAll" minOccurs="0"/>
                <xsd:element ref="ns3:hacea5fee4bb48c7bfcfacc24260f176" minOccurs="0"/>
                <xsd:element ref="ns3:m6ff7cc720cd47968e1acc6822a04c2a" minOccurs="0"/>
                <xsd:element ref="ns3:ld0f678f5e854356add638e3b1bcb1c9" minOccurs="0"/>
                <xsd:element ref="ns3:h4cb14bdc83846cfb9e5c2af455732f0" minOccurs="0"/>
                <xsd:element ref="ns3:oc6c1a06a62847b6ab91d1d05ce3f6a0" minOccurs="0"/>
                <xsd:element ref="ns4:TaxKeywordTaxHTField" minOccurs="0"/>
                <xsd:element ref="ns4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3dbe-919c-47a6-8bc7-8302481223b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06e5-ed58-42b1-96d1-47aa8e093963" elementFormDefault="qualified">
    <xsd:import namespace="http://schemas.microsoft.com/office/2006/documentManagement/types"/>
    <xsd:import namespace="http://schemas.microsoft.com/office/infopath/2007/PartnerControls"/>
    <xsd:element name="WWF_Financial_Year" ma:index="9" nillable="true" ma:displayName="Financial Year" ma:format="Dropdown" ma:internalName="WWF_Financial_Year">
      <xsd:simpleType>
        <xsd:restriction base="dms:Choice">
          <xsd:enumeration value="FY18"/>
          <xsd:enumeration value="FY19"/>
          <xsd:enumeration value="FY20"/>
        </xsd:restriction>
      </xsd:simpleType>
    </xsd:element>
    <xsd:element name="ie95326c2bd442c09918ed9a62864bb7" ma:index="12" nillable="true" ma:taxonomy="true" ma:internalName="ie95326c2bd442c09918ed9a62864bb7" ma:taxonomyFieldName="WWF_Document_Status" ma:displayName="Document Status" ma:default="" ma:fieldId="{2e95326c-2bd4-42c0-9918-ed9a62864bb7}" ma:sspId="c3182ccb-90f3-424d-b980-d7cd99672c54" ma:termSetId="448c91f8-182c-423c-9253-ac72cb910d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3b514f4e4c42e78d96b527934d8f35" ma:index="14" nillable="true" ma:taxonomy="true" ma:internalName="j03b514f4e4c42e78d96b527934d8f35" ma:taxonomyFieldName="WWF_Document_Type" ma:displayName="Document Type" ma:default="" ma:fieldId="{303b514f-4e4c-42e7-8d96-b527934d8f35}" ma:sspId="c3182ccb-90f3-424d-b980-d7cd99672c54" ma:termSetId="15a66b75-a5e8-4ef9-89bd-9bbc9f089c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ea5fee4bb48c7bfcfacc24260f176" ma:index="17" nillable="true" ma:taxonomy="true" ma:internalName="hacea5fee4bb48c7bfcfacc24260f176" ma:taxonomyFieldName="WWF_Goal" ma:displayName="Goal" ma:default="" ma:fieldId="{1acea5fe-e4bb-48c7-bfcf-acc24260f176}" ma:taxonomyMulti="true" ma:sspId="c3182ccb-90f3-424d-b980-d7cd99672c54" ma:termSetId="17c14ec2-7462-4877-96f2-93d281e530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ff7cc720cd47968e1acc6822a04c2a" ma:index="19" nillable="true" ma:taxonomy="true" ma:internalName="m6ff7cc720cd47968e1acc6822a04c2a" ma:taxonomyFieldName="WWF_Office" ma:displayName="Office" ma:default="" ma:fieldId="{66ff7cc7-20cd-4796-8e1a-cc6822a04c2a}" ma:sspId="c3182ccb-90f3-424d-b980-d7cd99672c54" ma:termSetId="f7e8d12e-8f3c-426f-aaa3-89a3365cc5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d0f678f5e854356add638e3b1bcb1c9" ma:index="21" nillable="true" ma:taxonomy="true" ma:internalName="ld0f678f5e854356add638e3b1bcb1c9" ma:taxonomyFieldName="WWF_Project_Code" ma:displayName="Project Code" ma:default="" ma:fieldId="{5d0f678f-5e85-4356-add6-38e3b1bcb1c9}" ma:sspId="c3182ccb-90f3-424d-b980-d7cd99672c54" ma:termSetId="82563fe2-67ba-4328-b8bd-be3f1996a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cb14bdc83846cfb9e5c2af455732f0" ma:index="22" nillable="true" ma:taxonomy="true" ma:internalName="h4cb14bdc83846cfb9e5c2af455732f0" ma:taxonomyFieldName="WWF_Department" ma:displayName="Department" ma:default="" ma:fieldId="{14cb14bd-c838-46cf-b9e5-c2af455732f0}" ma:sspId="c3182ccb-90f3-424d-b980-d7cd99672c54" ma:termSetId="4fc87ecf-5537-4bfe-8379-0dd2754f6c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6c1a06a62847b6ab91d1d05ce3f6a0" ma:index="23" nillable="true" ma:taxonomy="true" ma:internalName="oc6c1a06a62847b6ab91d1d05ce3f6a0" ma:taxonomyFieldName="WWF_Sensitivity" ma:displayName="Sensitivity" ma:default="" ma:fieldId="{8c6c1a06-a628-47b6-ab91-d1d05ce3f6a0}" ma:sspId="c3182ccb-90f3-424d-b980-d7cd99672c54" ma:termSetId="5a4201ff-8442-4138-a151-ac3c63cdc6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2c46-ea31-457a-96fd-e00e235ba8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35ebfb1-11d5-4a97-ad6c-cceb3dd05df7}" ma:internalName="TaxCatchAll" ma:showField="CatchAllData" ma:web="1a353dbe-919c-47a6-8bc7-830248122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a35ebfb1-11d5-4a97-ad6c-cceb3dd05df7}" ma:internalName="TaxCatchAllLabel" ma:readOnly="true" ma:showField="CatchAllDataLabel" ma:web="1a353dbe-919c-47a6-8bc7-830248122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f697a-f4ae-47a2-94f1-4b82c7c5b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DB62CC-797F-403A-9572-AB95B7417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AD2CE-A55F-4EF1-8221-C16FF363C084}">
  <ds:schemaRefs>
    <ds:schemaRef ds:uri="http://schemas.microsoft.com/office/2006/metadata/properties"/>
    <ds:schemaRef ds:uri="http://schemas.microsoft.com/office/infopath/2007/PartnerControls"/>
    <ds:schemaRef ds:uri="d2702c46-ea31-457a-96fd-e00e235ba8f1"/>
    <ds:schemaRef ds:uri="f98906e5-ed58-42b1-96d1-47aa8e09396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C3CF850-CC72-440B-9275-7C96F83C214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7712572-32A2-4098-899A-4BFFF5A27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353dbe-919c-47a6-8bc7-8302481223b2"/>
    <ds:schemaRef ds:uri="f98906e5-ed58-42b1-96d1-47aa8e093963"/>
    <ds:schemaRef ds:uri="d2702c46-ea31-457a-96fd-e00e235ba8f1"/>
    <ds:schemaRef ds:uri="7e6f697a-f4ae-47a2-94f1-4b82c7c5b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</dc:creator>
  <cp:keywords/>
  <cp:lastModifiedBy>Tim</cp:lastModifiedBy>
  <cp:revision>2</cp:revision>
  <dcterms:created xsi:type="dcterms:W3CDTF">2021-11-10T15:41:00Z</dcterms:created>
  <dcterms:modified xsi:type="dcterms:W3CDTF">2021-11-10T15:41:00Z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0x010100EF3726457B8C4C4892749E6B4865C3FC005FCB5F3B9F5C4E46B90AC453BAD83449</vt:lpwstr>
  </property>
  <property fmtid="{D5CDD505-2E9C-101B-9397-08002B2CF9AE}" pid="3" name="TaxKeyword">
    <vt:lpwstr/>
  </property>
  <property fmtid="{D5CDD505-2E9C-101B-9397-08002B2CF9AE}" pid="4" name="WWF_Sensitivity">
    <vt:lpwstr/>
  </property>
  <property fmtid="{D5CDD505-2E9C-101B-9397-08002B2CF9AE}" pid="5" name="WWF_Department">
    <vt:lpwstr/>
  </property>
  <property fmtid="{D5CDD505-2E9C-101B-9397-08002B2CF9AE}" pid="6" name="WWF_Document_Type">
    <vt:lpwstr/>
  </property>
  <property fmtid="{D5CDD505-2E9C-101B-9397-08002B2CF9AE}" pid="7" name="WWF_Project_Code">
    <vt:lpwstr/>
  </property>
  <property fmtid="{D5CDD505-2E9C-101B-9397-08002B2CF9AE}" pid="8" name="WWF_Goal">
    <vt:lpwstr/>
  </property>
  <property fmtid="{D5CDD505-2E9C-101B-9397-08002B2CF9AE}" pid="9" name="WWF_Office">
    <vt:lpwstr/>
  </property>
  <property fmtid="{D5CDD505-2E9C-101B-9397-08002B2CF9AE}" pid="10" name="WWF_Document_Status">
    <vt:lpwstr/>
  </property>
</Properties>
</file>