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2B4C2334" w:rsidR="004F28DB" w:rsidRPr="00F206E7" w:rsidRDefault="008C36AF">
      <w:pPr>
        <w:ind w:left="-5"/>
        <w:rPr>
          <w:rFonts w:ascii="Arial Narrow" w:hAnsi="Arial Narrow"/>
        </w:rPr>
      </w:pPr>
      <w:r>
        <w:rPr>
          <w:rFonts w:ascii="Arial Narrow" w:hAnsi="Arial Narrow"/>
        </w:rPr>
        <w:t>Jim Dawson</w:t>
      </w:r>
    </w:p>
    <w:p w14:paraId="04FB11E2" w14:textId="0B9D5ABB" w:rsidR="00586415" w:rsidRPr="005A4C96" w:rsidRDefault="000F4667">
      <w:pPr>
        <w:ind w:left="-5"/>
        <w:rPr>
          <w:rFonts w:ascii="Arial Narrow" w:hAnsi="Arial Narrow"/>
        </w:rPr>
      </w:pPr>
      <w:hyperlink r:id="rId7" w:history="1">
        <w:r w:rsidR="008C36AF" w:rsidRPr="002900A2">
          <w:rPr>
            <w:rStyle w:val="Hyperlink"/>
            <w:rFonts w:ascii="Arial Narrow" w:hAnsi="Arial Narrow"/>
          </w:rPr>
          <w:t>Jim.dawson@visitkent.co.uk</w:t>
        </w:r>
      </w:hyperlink>
      <w:r w:rsidR="005A4C96" w:rsidRPr="005A4C96">
        <w:rPr>
          <w:rFonts w:ascii="Arial Narrow" w:hAnsi="Arial Narrow"/>
        </w:rPr>
        <w:t xml:space="preserve"> </w:t>
      </w:r>
    </w:p>
    <w:p w14:paraId="0CD85607" w14:textId="3BD9DFCB"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5A4C96">
        <w:rPr>
          <w:rFonts w:ascii="Arial Narrow" w:hAnsi="Arial Narrow"/>
          <w:u w:val="single"/>
        </w:rPr>
        <w:t>18:30</w:t>
      </w:r>
      <w:r w:rsidR="00586415" w:rsidRPr="005C21B6">
        <w:rPr>
          <w:rFonts w:ascii="Arial Narrow" w:hAnsi="Arial Narrow"/>
          <w:u w:val="single"/>
        </w:rPr>
        <w:t xml:space="preserve"> </w:t>
      </w:r>
      <w:r w:rsidR="005E3E3A">
        <w:rPr>
          <w:rFonts w:ascii="Arial Narrow" w:hAnsi="Arial Narrow"/>
          <w:u w:val="single"/>
        </w:rPr>
        <w:t>Tues</w:t>
      </w:r>
      <w:r w:rsidR="005C21B6" w:rsidRPr="005C21B6">
        <w:rPr>
          <w:rFonts w:ascii="Arial Narrow" w:hAnsi="Arial Narrow"/>
          <w:u w:val="single"/>
        </w:rPr>
        <w:t xml:space="preserve">day </w:t>
      </w:r>
      <w:r w:rsidR="008C36AF">
        <w:rPr>
          <w:rFonts w:ascii="Arial Narrow" w:hAnsi="Arial Narrow"/>
          <w:u w:val="single"/>
        </w:rPr>
        <w:t>9</w:t>
      </w:r>
      <w:r w:rsidR="005A4C96">
        <w:rPr>
          <w:rFonts w:ascii="Arial Narrow" w:hAnsi="Arial Narrow"/>
          <w:u w:val="single"/>
          <w:vertAlign w:val="superscript"/>
        </w:rPr>
        <w:t xml:space="preserve">th </w:t>
      </w:r>
      <w:proofErr w:type="gramStart"/>
      <w:r w:rsidR="005E3E3A">
        <w:rPr>
          <w:rFonts w:ascii="Arial Narrow" w:hAnsi="Arial Narrow"/>
          <w:u w:val="single"/>
        </w:rPr>
        <w:t>March,</w:t>
      </w:r>
      <w:proofErr w:type="gramEnd"/>
      <w:r w:rsidR="005E3E3A">
        <w:rPr>
          <w:rFonts w:ascii="Arial Narrow" w:hAnsi="Arial Narrow"/>
          <w:u w:val="single"/>
        </w:rPr>
        <w:t xml:space="preserve"> </w:t>
      </w:r>
      <w:r w:rsidR="001E5632" w:rsidRPr="005C21B6">
        <w:rPr>
          <w:rFonts w:ascii="Arial Narrow" w:hAnsi="Arial Narrow"/>
          <w:u w:val="single"/>
        </w:rPr>
        <w:t>20</w:t>
      </w:r>
      <w:r w:rsidR="005A4C96">
        <w:rPr>
          <w:rFonts w:ascii="Arial Narrow" w:hAnsi="Arial Narrow"/>
          <w:u w:val="single"/>
        </w:rPr>
        <w:t>2</w:t>
      </w:r>
      <w:r w:rsidR="000F4667">
        <w:rPr>
          <w:rFonts w:ascii="Arial Narrow" w:hAnsi="Arial Narrow"/>
          <w:u w:val="single"/>
        </w:rPr>
        <w:t>1</w:t>
      </w:r>
    </w:p>
    <w:p w14:paraId="6269050F" w14:textId="1B8519EE"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2751A8">
        <w:rPr>
          <w:rFonts w:ascii="Arial Narrow" w:hAnsi="Arial Narrow"/>
          <w:b/>
          <w:color w:val="auto"/>
        </w:rPr>
        <w:t>Fri</w:t>
      </w:r>
      <w:r w:rsidR="005C21B6" w:rsidRPr="005C21B6">
        <w:rPr>
          <w:rFonts w:ascii="Arial Narrow" w:hAnsi="Arial Narrow"/>
          <w:b/>
          <w:color w:val="auto"/>
        </w:rPr>
        <w:t xml:space="preserve">day </w:t>
      </w:r>
      <w:r w:rsidR="000F4667">
        <w:rPr>
          <w:rFonts w:ascii="Arial Narrow" w:hAnsi="Arial Narrow"/>
          <w:b/>
          <w:color w:val="auto"/>
        </w:rPr>
        <w:t>1</w:t>
      </w:r>
      <w:r w:rsidR="008C36AF">
        <w:rPr>
          <w:rFonts w:ascii="Arial Narrow" w:hAnsi="Arial Narrow"/>
          <w:b/>
          <w:color w:val="auto"/>
        </w:rPr>
        <w:t>2</w:t>
      </w:r>
      <w:r w:rsidR="000F4667" w:rsidRPr="000F4667">
        <w:rPr>
          <w:rFonts w:ascii="Arial Narrow" w:hAnsi="Arial Narrow"/>
          <w:b/>
          <w:color w:val="auto"/>
          <w:vertAlign w:val="superscript"/>
        </w:rPr>
        <w:t>th</w:t>
      </w:r>
      <w:r w:rsidR="000F4667">
        <w:rPr>
          <w:rFonts w:ascii="Arial Narrow" w:hAnsi="Arial Narrow"/>
          <w:b/>
          <w:color w:val="auto"/>
        </w:rPr>
        <w:t xml:space="preserve"> March</w:t>
      </w:r>
      <w:r w:rsidRPr="005C21B6">
        <w:rPr>
          <w:rFonts w:ascii="Arial Narrow" w:hAnsi="Arial Narrow"/>
          <w:b/>
          <w:color w:val="auto"/>
        </w:rPr>
        <w:t xml:space="preserve"> </w:t>
      </w:r>
      <w:r w:rsidR="00EF7F06" w:rsidRPr="005C21B6">
        <w:rPr>
          <w:rFonts w:ascii="Arial Narrow" w:hAnsi="Arial Narrow"/>
          <w:b/>
          <w:color w:val="auto"/>
        </w:rPr>
        <w:t>20</w:t>
      </w:r>
      <w:r w:rsidR="002751A8">
        <w:rPr>
          <w:rFonts w:ascii="Arial Narrow" w:hAnsi="Arial Narrow"/>
          <w:b/>
          <w:color w:val="auto"/>
        </w:rPr>
        <w:t>2</w:t>
      </w:r>
      <w:r w:rsidR="000F4667">
        <w:rPr>
          <w:rFonts w:ascii="Arial Narrow" w:hAnsi="Arial Narrow"/>
          <w:b/>
          <w:color w:val="auto"/>
        </w:rPr>
        <w:t>1</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lastRenderedPageBreak/>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5,6, 7,8 </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77777777" w:rsidR="004F28DB" w:rsidRPr="00F206E7" w:rsidRDefault="00872345">
            <w:pPr>
              <w:spacing w:after="0" w:line="259" w:lineRule="auto"/>
              <w:ind w:left="7" w:firstLine="0"/>
              <w:jc w:val="center"/>
              <w:rPr>
                <w:rFonts w:ascii="Arial Narrow" w:hAnsi="Arial Narrow"/>
              </w:rPr>
            </w:pPr>
            <w:r w:rsidRPr="00F206E7">
              <w:rPr>
                <w:rFonts w:ascii="Arial Narrow" w:hAnsi="Arial Narrow"/>
              </w:rPr>
              <w:t xml:space="preserve">9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77777777" w:rsidR="004F28DB" w:rsidRPr="00F206E7" w:rsidRDefault="00872345">
            <w:pPr>
              <w:spacing w:after="0" w:line="259" w:lineRule="auto"/>
              <w:ind w:left="8" w:firstLine="0"/>
              <w:jc w:val="center"/>
              <w:rPr>
                <w:rFonts w:ascii="Arial Narrow" w:hAnsi="Arial Narrow"/>
              </w:rPr>
            </w:pPr>
            <w:r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11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lastRenderedPageBreak/>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8"/>
          <w:footerReference w:type="even" r:id="rId9"/>
          <w:footerReference w:type="default" r:id="rId10"/>
          <w:footerReference w:type="first" r:id="rId11"/>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2">
              <w:r w:rsidRPr="00F206E7">
                <w:rPr>
                  <w:rFonts w:ascii="Arial Narrow" w:hAnsi="Arial Narrow"/>
                </w:rPr>
                <w:t>section 1</w:t>
              </w:r>
            </w:hyperlink>
            <w:hyperlink r:id="rId13">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4">
              <w:r w:rsidRPr="00F206E7">
                <w:rPr>
                  <w:rFonts w:ascii="Arial Narrow" w:hAnsi="Arial Narrow"/>
                </w:rPr>
                <w:t>section 1(</w:t>
              </w:r>
            </w:hyperlink>
            <w:r w:rsidRPr="00F206E7">
              <w:rPr>
                <w:rFonts w:ascii="Arial Narrow" w:hAnsi="Arial Narrow"/>
              </w:rPr>
              <w:t xml:space="preserve">2) of the Public Bodies Corrupt Practices Act 1889 or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7">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18">
              <w:r w:rsidRPr="00F206E7">
                <w:rPr>
                  <w:rFonts w:ascii="Arial Narrow" w:hAnsi="Arial Narrow"/>
                </w:rPr>
                <w:t>section 458</w:t>
              </w:r>
            </w:hyperlink>
            <w:hyperlink r:id="rId19">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0">
              <w:r w:rsidRPr="00F206E7">
                <w:rPr>
                  <w:rFonts w:ascii="Arial Narrow" w:hAnsi="Arial Narrow"/>
                </w:rPr>
                <w:t xml:space="preserve">Customs and </w:t>
              </w:r>
            </w:hyperlink>
            <w:hyperlink r:id="rId21">
              <w:r w:rsidRPr="00F206E7">
                <w:rPr>
                  <w:rFonts w:ascii="Arial Narrow" w:hAnsi="Arial Narrow"/>
                </w:rPr>
                <w:t>Excise Management Act 1979</w:t>
              </w:r>
            </w:hyperlink>
            <w:hyperlink r:id="rId22">
              <w:r w:rsidRPr="00F206E7">
                <w:rPr>
                  <w:rFonts w:ascii="Arial Narrow" w:hAnsi="Arial Narrow"/>
                </w:rPr>
                <w:t xml:space="preserve">  </w:t>
              </w:r>
            </w:hyperlink>
            <w:hyperlink r:id="rId23">
              <w:r w:rsidRPr="00F206E7">
                <w:rPr>
                  <w:rFonts w:ascii="Arial Narrow" w:hAnsi="Arial Narrow"/>
                </w:rPr>
                <w:t xml:space="preserve">or section 72 of the Value Added Tax Act </w:t>
              </w:r>
            </w:hyperlink>
          </w:p>
          <w:p w14:paraId="79D95E24" w14:textId="77777777" w:rsidR="004F28DB" w:rsidRPr="00F206E7" w:rsidRDefault="000F4667">
            <w:pPr>
              <w:spacing w:after="0" w:line="259" w:lineRule="auto"/>
              <w:ind w:left="720" w:firstLine="0"/>
              <w:rPr>
                <w:rFonts w:ascii="Arial Narrow" w:hAnsi="Arial Narrow"/>
              </w:rPr>
            </w:pPr>
            <w:hyperlink r:id="rId24">
              <w:r w:rsidR="00872345" w:rsidRPr="00F206E7">
                <w:rPr>
                  <w:rFonts w:ascii="Arial Narrow" w:hAnsi="Arial Narrow"/>
                </w:rPr>
                <w:t>1994</w:t>
              </w:r>
            </w:hyperlink>
            <w:hyperlink r:id="rId25">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6">
              <w:r w:rsidR="00872345" w:rsidRPr="00F206E7">
                <w:rPr>
                  <w:rFonts w:ascii="Arial Narrow" w:hAnsi="Arial Narrow"/>
                </w:rPr>
                <w:t>section 20</w:t>
              </w:r>
            </w:hyperlink>
            <w:hyperlink r:id="rId27">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8">
              <w:r w:rsidRPr="00F206E7">
                <w:rPr>
                  <w:rFonts w:ascii="Arial Narrow" w:hAnsi="Arial Narrow"/>
                </w:rPr>
                <w:t xml:space="preserve">section </w:t>
              </w:r>
            </w:hyperlink>
            <w:hyperlink r:id="rId29">
              <w:r w:rsidRPr="00F206E7">
                <w:rPr>
                  <w:rFonts w:ascii="Arial Narrow" w:hAnsi="Arial Narrow"/>
                </w:rPr>
                <w:t>268</w:t>
              </w:r>
            </w:hyperlink>
            <w:hyperlink r:id="rId30">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5F0459E0" w14:textId="77777777" w:rsidR="004F28DB" w:rsidRPr="00F206E7" w:rsidRDefault="004F28DB" w:rsidP="008E2112">
      <w:pPr>
        <w:ind w:left="0" w:firstLine="0"/>
        <w:rPr>
          <w:rFonts w:ascii="Arial Narrow" w:hAnsi="Arial Narrow"/>
        </w:rPr>
        <w:sectPr w:rsidR="004F28DB" w:rsidRPr="00F206E7">
          <w:headerReference w:type="even" r:id="rId31"/>
          <w:headerReference w:type="default" r:id="rId32"/>
          <w:footerReference w:type="even" r:id="rId33"/>
          <w:footerReference w:type="default" r:id="rId34"/>
          <w:headerReference w:type="first" r:id="rId35"/>
          <w:footerReference w:type="first" r:id="rId36"/>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w:t>
            </w:r>
            <w:proofErr w:type="gramStart"/>
            <w:r w:rsidRPr="00F206E7">
              <w:rPr>
                <w:rFonts w:ascii="Arial Narrow" w:hAnsi="Arial Narrow"/>
              </w:rPr>
              <w:t>or</w:t>
            </w:r>
            <w:proofErr w:type="gramEnd"/>
            <w:r w:rsidRPr="00F206E7">
              <w:rPr>
                <w:rFonts w:ascii="Arial Narrow" w:hAnsi="Arial Narrow"/>
              </w:rPr>
              <w:t xml:space="preserve">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37"/>
      <w:headerReference w:type="default" r:id="rId38"/>
      <w:footerReference w:type="even" r:id="rId39"/>
      <w:footerReference w:type="default" r:id="rId40"/>
      <w:headerReference w:type="first" r:id="rId41"/>
      <w:footerReference w:type="first" r:id="rId42"/>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261EB" w14:textId="77777777" w:rsidR="00D34A37" w:rsidRDefault="00D34A37">
      <w:pPr>
        <w:spacing w:after="0" w:line="240" w:lineRule="auto"/>
      </w:pPr>
      <w:r>
        <w:separator/>
      </w:r>
    </w:p>
  </w:endnote>
  <w:endnote w:type="continuationSeparator" w:id="0">
    <w:p w14:paraId="15DD4274" w14:textId="77777777" w:rsidR="00D34A37" w:rsidRDefault="00D3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3B1116F1" w:rsidR="004645C3" w:rsidRPr="00287492" w:rsidRDefault="000F4667" w:rsidP="00287492">
        <w:pPr>
          <w:rPr>
            <w:rFonts w:ascii="Arial Narrow" w:hAnsi="Arial Narrow"/>
            <w:color w:val="767171" w:themeColor="background2" w:themeShade="80"/>
          </w:rPr>
        </w:pPr>
        <w:r>
          <w:rPr>
            <w:rFonts w:ascii="Arial Narrow" w:hAnsi="Arial Narrow"/>
            <w:color w:val="767171" w:themeColor="background2" w:themeShade="80"/>
          </w:rPr>
          <w:t>February 2021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62093484" w:rsidR="004645C3" w:rsidRPr="00287492" w:rsidRDefault="000F4667" w:rsidP="00B954DB">
        <w:pPr>
          <w:rPr>
            <w:rFonts w:ascii="Arial Narrow" w:hAnsi="Arial Narrow"/>
            <w:color w:val="767171" w:themeColor="background2" w:themeShade="80"/>
          </w:rPr>
        </w:pPr>
        <w:r>
          <w:rPr>
            <w:rFonts w:ascii="Arial Narrow" w:hAnsi="Arial Narrow"/>
            <w:color w:val="767171" w:themeColor="background2" w:themeShade="80"/>
          </w:rPr>
          <w:t>February 2021</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6CC64581" w:rsidR="004645C3" w:rsidRPr="00B954DB" w:rsidRDefault="000F4667" w:rsidP="00B954DB">
        <w:pPr>
          <w:rPr>
            <w:rFonts w:ascii="Arial Narrow" w:hAnsi="Arial Narrow"/>
            <w:color w:val="767171" w:themeColor="background2" w:themeShade="80"/>
          </w:rPr>
        </w:pPr>
        <w:r>
          <w:rPr>
            <w:rFonts w:ascii="Arial Narrow" w:hAnsi="Arial Narrow"/>
            <w:color w:val="767171" w:themeColor="background2" w:themeShade="80"/>
          </w:rPr>
          <w:t>February 2021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60702C12" w:rsidR="004645C3" w:rsidRPr="00B954DB" w:rsidRDefault="000F4667" w:rsidP="00B954DB">
        <w:pPr>
          <w:rPr>
            <w:rFonts w:ascii="Arial Narrow" w:hAnsi="Arial Narrow"/>
            <w:color w:val="767171" w:themeColor="background2" w:themeShade="80"/>
          </w:rPr>
        </w:pPr>
        <w:r>
          <w:rPr>
            <w:rFonts w:ascii="Arial Narrow" w:hAnsi="Arial Narrow"/>
            <w:color w:val="767171" w:themeColor="background2" w:themeShade="80"/>
          </w:rPr>
          <w:t>February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D0A6B" w14:textId="77777777" w:rsidR="00D34A37" w:rsidRDefault="00D34A37">
      <w:pPr>
        <w:spacing w:after="0" w:line="240" w:lineRule="auto"/>
      </w:pPr>
      <w:r>
        <w:separator/>
      </w:r>
    </w:p>
  </w:footnote>
  <w:footnote w:type="continuationSeparator" w:id="0">
    <w:p w14:paraId="0CFCB6C9" w14:textId="77777777" w:rsidR="00D34A37" w:rsidRDefault="00D3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2553" w14:textId="14A1E6E5" w:rsidR="005A4C96" w:rsidRDefault="005A4C96" w:rsidP="005A4C96">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4144" behindDoc="0" locked="0" layoutInCell="1" allowOverlap="1" wp14:anchorId="50EDFF47" wp14:editId="2EEA3955">
          <wp:simplePos x="0" y="0"/>
          <wp:positionH relativeFrom="column">
            <wp:posOffset>3305175</wp:posOffset>
          </wp:positionH>
          <wp:positionV relativeFrom="paragraph">
            <wp:posOffset>-306705</wp:posOffset>
          </wp:positionV>
          <wp:extent cx="1905000" cy="527050"/>
          <wp:effectExtent l="0" t="0" r="0" b="635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5168" behindDoc="0" locked="0" layoutInCell="1" allowOverlap="1" wp14:anchorId="55671937" wp14:editId="77A9A80B">
          <wp:simplePos x="0" y="0"/>
          <wp:positionH relativeFrom="column">
            <wp:posOffset>5331460</wp:posOffset>
          </wp:positionH>
          <wp:positionV relativeFrom="paragraph">
            <wp:posOffset>-325755</wp:posOffset>
          </wp:positionV>
          <wp:extent cx="1077595" cy="657225"/>
          <wp:effectExtent l="0" t="0" r="8255" b="952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 EXP- </w:t>
    </w:r>
    <w:bookmarkStart w:id="0" w:name="_Hlk64557677"/>
    <w:r w:rsidR="005E3E3A">
      <w:rPr>
        <w:rFonts w:ascii="Arial Narrow" w:hAnsi="Arial Narrow"/>
      </w:rPr>
      <w:t>WP4.3.1</w:t>
    </w:r>
    <w:bookmarkEnd w:id="0"/>
  </w:p>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9CE8E" w14:textId="2086CD95"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6192" behindDoc="0" locked="0" layoutInCell="1" allowOverlap="1" wp14:anchorId="75D5DD46" wp14:editId="2896AF68">
          <wp:simplePos x="0" y="0"/>
          <wp:positionH relativeFrom="column">
            <wp:posOffset>3305175</wp:posOffset>
          </wp:positionH>
          <wp:positionV relativeFrom="paragraph">
            <wp:posOffset>-306705</wp:posOffset>
          </wp:positionV>
          <wp:extent cx="1905000" cy="527050"/>
          <wp:effectExtent l="0" t="0" r="0" b="635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7D3EEB1" wp14:editId="5878C1D5">
          <wp:simplePos x="0" y="0"/>
          <wp:positionH relativeFrom="column">
            <wp:posOffset>5331460</wp:posOffset>
          </wp:positionH>
          <wp:positionV relativeFrom="paragraph">
            <wp:posOffset>-325755</wp:posOffset>
          </wp:positionV>
          <wp:extent cx="1077595" cy="657225"/>
          <wp:effectExtent l="0" t="0" r="8255" b="952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 EXP- </w:t>
    </w:r>
    <w:r w:rsidR="000F4667">
      <w:rPr>
        <w:rFonts w:ascii="Arial Narrow" w:hAnsi="Arial Narrow"/>
      </w:rPr>
      <w:t>WP4.3.1</w:t>
    </w:r>
  </w:p>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60BB" w14:textId="416E91D2"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0288" behindDoc="0" locked="0" layoutInCell="1" allowOverlap="1" wp14:anchorId="2A7FA5A0" wp14:editId="7E01ADBC">
          <wp:simplePos x="0" y="0"/>
          <wp:positionH relativeFrom="column">
            <wp:posOffset>3305175</wp:posOffset>
          </wp:positionH>
          <wp:positionV relativeFrom="paragraph">
            <wp:posOffset>-306705</wp:posOffset>
          </wp:positionV>
          <wp:extent cx="1905000" cy="527050"/>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1312" behindDoc="0" locked="0" layoutInCell="1" allowOverlap="1" wp14:anchorId="2172F17F" wp14:editId="51A753B3">
          <wp:simplePos x="0" y="0"/>
          <wp:positionH relativeFrom="column">
            <wp:posOffset>5331460</wp:posOffset>
          </wp:positionH>
          <wp:positionV relativeFrom="paragraph">
            <wp:posOffset>-325755</wp:posOffset>
          </wp:positionV>
          <wp:extent cx="1077595" cy="657225"/>
          <wp:effectExtent l="0" t="0" r="8255"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 EXP- </w:t>
    </w:r>
    <w:r w:rsidR="000F4667">
      <w:rPr>
        <w:rFonts w:ascii="Arial Narrow" w:hAnsi="Arial Narrow"/>
      </w:rPr>
      <w:t>WP4.3.1</w:t>
    </w:r>
  </w:p>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B2984" w14:textId="1D9905EB"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8240" behindDoc="0" locked="0" layoutInCell="1" allowOverlap="1" wp14:anchorId="3D5AF6B0" wp14:editId="65B684E5">
          <wp:simplePos x="0" y="0"/>
          <wp:positionH relativeFrom="column">
            <wp:posOffset>3305175</wp:posOffset>
          </wp:positionH>
          <wp:positionV relativeFrom="paragraph">
            <wp:posOffset>-306705</wp:posOffset>
          </wp:positionV>
          <wp:extent cx="1905000" cy="527050"/>
          <wp:effectExtent l="0" t="0" r="0" b="635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9264" behindDoc="0" locked="0" layoutInCell="1" allowOverlap="1" wp14:anchorId="26151F8F" wp14:editId="136866AD">
          <wp:simplePos x="0" y="0"/>
          <wp:positionH relativeFrom="column">
            <wp:posOffset>5331460</wp:posOffset>
          </wp:positionH>
          <wp:positionV relativeFrom="paragraph">
            <wp:posOffset>-325755</wp:posOffset>
          </wp:positionV>
          <wp:extent cx="1077595" cy="657225"/>
          <wp:effectExtent l="0" t="0" r="8255" b="9525"/>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 EXP- </w:t>
    </w:r>
    <w:r w:rsidR="000F4667">
      <w:rPr>
        <w:rFonts w:ascii="Arial Narrow" w:hAnsi="Arial Narrow"/>
      </w:rPr>
      <w:t>WP4.3.1</w:t>
    </w:r>
  </w:p>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0F4667"/>
    <w:rsid w:val="00140FBC"/>
    <w:rsid w:val="0018299D"/>
    <w:rsid w:val="001E5632"/>
    <w:rsid w:val="002751A8"/>
    <w:rsid w:val="00283761"/>
    <w:rsid w:val="00287492"/>
    <w:rsid w:val="002C76EC"/>
    <w:rsid w:val="0030597A"/>
    <w:rsid w:val="004645C3"/>
    <w:rsid w:val="00475648"/>
    <w:rsid w:val="004F28DB"/>
    <w:rsid w:val="00550D3B"/>
    <w:rsid w:val="00586415"/>
    <w:rsid w:val="005A4C96"/>
    <w:rsid w:val="005C21B6"/>
    <w:rsid w:val="005E3E3A"/>
    <w:rsid w:val="006D550F"/>
    <w:rsid w:val="00755678"/>
    <w:rsid w:val="007818E2"/>
    <w:rsid w:val="007A7801"/>
    <w:rsid w:val="007C1BAD"/>
    <w:rsid w:val="00872345"/>
    <w:rsid w:val="008C36AF"/>
    <w:rsid w:val="008E2112"/>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9" Type="http://schemas.openxmlformats.org/officeDocument/2006/relationships/footer" Target="footer7.xml"/><Relationship Id="rId21"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hyperlink" Target="mailto:Jim.dawson@visitkent.co.uk" TargetMode="Externa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9"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3"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8"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7"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Jim Dawson</cp:lastModifiedBy>
  <cp:revision>8</cp:revision>
  <cp:lastPrinted>2016-09-26T14:11:00Z</cp:lastPrinted>
  <dcterms:created xsi:type="dcterms:W3CDTF">2020-09-18T10:44:00Z</dcterms:created>
  <dcterms:modified xsi:type="dcterms:W3CDTF">2021-02-18T16:21:00Z</dcterms:modified>
</cp:coreProperties>
</file>