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6B" w:rsidRPr="001D5FCB" w:rsidRDefault="00783904" w:rsidP="00A0326B">
      <w:pPr>
        <w:pStyle w:val="Heading3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Annex 4</w:t>
      </w:r>
      <w:r w:rsidR="00A0326B">
        <w:rPr>
          <w:color w:val="000080"/>
          <w:sz w:val="28"/>
          <w:szCs w:val="28"/>
        </w:rPr>
        <w:t xml:space="preserve"> – </w:t>
      </w:r>
      <w:r w:rsidR="00A0326B" w:rsidRPr="001D5FCB">
        <w:rPr>
          <w:color w:val="000080"/>
          <w:sz w:val="28"/>
          <w:szCs w:val="28"/>
        </w:rPr>
        <w:t>References</w:t>
      </w:r>
    </w:p>
    <w:p w:rsidR="00A0326B" w:rsidRPr="00992015" w:rsidRDefault="00A0326B" w:rsidP="00A0326B">
      <w:pPr>
        <w:pStyle w:val="Heading3"/>
        <w:rPr>
          <w:rFonts w:cs="Times New Roman"/>
          <w:b w:val="0"/>
          <w:bCs w:val="0"/>
          <w:sz w:val="23"/>
          <w:szCs w:val="23"/>
        </w:rPr>
      </w:pPr>
      <w:r w:rsidRPr="00561805">
        <w:rPr>
          <w:rFonts w:cs="Times New Roman"/>
          <w:b w:val="0"/>
          <w:bCs w:val="0"/>
          <w:sz w:val="23"/>
          <w:szCs w:val="23"/>
        </w:rPr>
        <w:t xml:space="preserve">Potential </w:t>
      </w:r>
      <w:r w:rsidR="00A43911">
        <w:rPr>
          <w:rFonts w:cs="Times New Roman"/>
          <w:b w:val="0"/>
          <w:bCs w:val="0"/>
          <w:sz w:val="23"/>
          <w:szCs w:val="23"/>
        </w:rPr>
        <w:t>contractors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 are required to submit </w:t>
      </w:r>
      <w:r w:rsidRPr="005062C2">
        <w:rPr>
          <w:rFonts w:cs="Times New Roman"/>
          <w:b w:val="0"/>
          <w:bCs w:val="0"/>
          <w:sz w:val="23"/>
          <w:szCs w:val="23"/>
        </w:rPr>
        <w:t>details of two organisations with which contracts are or have</w:t>
      </w:r>
      <w:r w:rsidR="00705F75">
        <w:rPr>
          <w:rFonts w:cs="Times New Roman"/>
          <w:b w:val="0"/>
          <w:bCs w:val="0"/>
          <w:sz w:val="23"/>
          <w:szCs w:val="23"/>
        </w:rPr>
        <w:t xml:space="preserve"> been held for the </w:t>
      </w:r>
      <w:r w:rsidR="001F4683">
        <w:rPr>
          <w:rFonts w:cs="Times New Roman"/>
          <w:b w:val="0"/>
          <w:bCs w:val="0"/>
          <w:sz w:val="23"/>
          <w:szCs w:val="23"/>
        </w:rPr>
        <w:t>supply and installation of a public multi user trail</w:t>
      </w:r>
      <w:r w:rsidRPr="005062C2">
        <w:rPr>
          <w:rFonts w:cs="Times New Roman"/>
          <w:b w:val="0"/>
          <w:bCs w:val="0"/>
          <w:sz w:val="23"/>
          <w:szCs w:val="23"/>
        </w:rPr>
        <w:t>.  This is</w:t>
      </w:r>
      <w:r w:rsidRPr="00561805">
        <w:rPr>
          <w:rFonts w:cs="Times New Roman"/>
          <w:b w:val="0"/>
          <w:bCs w:val="0"/>
          <w:sz w:val="23"/>
          <w:szCs w:val="23"/>
        </w:rPr>
        <w:t xml:space="preserve"> so that references may be obtained.  If you are cu</w:t>
      </w:r>
      <w:r w:rsidR="009C59A7">
        <w:rPr>
          <w:rFonts w:cs="Times New Roman"/>
          <w:b w:val="0"/>
          <w:bCs w:val="0"/>
          <w:sz w:val="23"/>
          <w:szCs w:val="23"/>
        </w:rPr>
        <w:t xml:space="preserve">rrently supplying to other </w:t>
      </w:r>
      <w:r w:rsidRPr="00561805">
        <w:rPr>
          <w:rFonts w:cs="Times New Roman"/>
          <w:b w:val="0"/>
          <w:bCs w:val="0"/>
          <w:sz w:val="23"/>
          <w:szCs w:val="23"/>
        </w:rPr>
        <w:t>Authorities, please include these.  The Authority will wi</w:t>
      </w:r>
      <w:bookmarkStart w:id="0" w:name="_GoBack"/>
      <w:bookmarkEnd w:id="0"/>
      <w:r w:rsidRPr="00561805">
        <w:rPr>
          <w:rFonts w:cs="Times New Roman"/>
          <w:b w:val="0"/>
          <w:bCs w:val="0"/>
          <w:sz w:val="23"/>
          <w:szCs w:val="23"/>
        </w:rPr>
        <w:t xml:space="preserve">sh to obtain an email/telephone reference for the successful tenderer prior to the award of the contract.     </w:t>
      </w:r>
    </w:p>
    <w:p w:rsidR="00A0326B" w:rsidRPr="00992015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>Reference 1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Pr="00561805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9C59A7" w:rsidRDefault="009C59A7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</w:p>
    <w:p w:rsidR="009C59A7" w:rsidRDefault="009C59A7">
      <w:pPr>
        <w:spacing w:after="200" w:line="276" w:lineRule="auto"/>
        <w:rPr>
          <w:rFonts w:ascii="Arial" w:hAnsi="Arial" w:cs="Arial"/>
          <w:b/>
          <w:bCs/>
          <w:color w:val="000080"/>
          <w:sz w:val="23"/>
          <w:szCs w:val="23"/>
        </w:rPr>
      </w:pPr>
      <w:r>
        <w:rPr>
          <w:rFonts w:ascii="Arial" w:hAnsi="Arial" w:cs="Arial"/>
          <w:b/>
          <w:bCs/>
          <w:color w:val="000080"/>
          <w:sz w:val="23"/>
          <w:szCs w:val="23"/>
        </w:rPr>
        <w:br w:type="page"/>
      </w:r>
    </w:p>
    <w:p w:rsidR="00A0326B" w:rsidRPr="00D42F77" w:rsidRDefault="00A0326B" w:rsidP="00A0326B">
      <w:pPr>
        <w:spacing w:before="240" w:after="120"/>
        <w:jc w:val="both"/>
        <w:rPr>
          <w:rFonts w:ascii="Arial" w:hAnsi="Arial" w:cs="Arial"/>
          <w:b/>
          <w:bCs/>
          <w:color w:val="000080"/>
          <w:sz w:val="23"/>
          <w:szCs w:val="23"/>
        </w:rPr>
      </w:pPr>
      <w:r w:rsidRPr="00D42F77">
        <w:rPr>
          <w:rFonts w:ascii="Arial" w:hAnsi="Arial" w:cs="Arial"/>
          <w:b/>
          <w:bCs/>
          <w:color w:val="000080"/>
          <w:sz w:val="23"/>
          <w:szCs w:val="23"/>
        </w:rPr>
        <w:lastRenderedPageBreak/>
        <w:t>Reference 2</w:t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</w:r>
      <w:r w:rsidRPr="00D42F77">
        <w:rPr>
          <w:rFonts w:ascii="Arial" w:hAnsi="Arial" w:cs="Arial"/>
          <w:b/>
          <w:bCs/>
          <w:color w:val="000080"/>
          <w:sz w:val="23"/>
          <w:szCs w:val="23"/>
        </w:rPr>
        <w:tab/>
        <w:t>Comments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48"/>
        <w:gridCol w:w="3500"/>
      </w:tblGrid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Organisation Name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 w:val="restart"/>
            <w:shd w:val="clear" w:color="auto" w:fill="auto"/>
          </w:tcPr>
          <w:p w:rsidR="00A0326B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9C59A7" w:rsidRDefault="009C59A7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 xml:space="preserve">Contact Name 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Telephone Number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 Mail address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A0326B" w:rsidRPr="00561805" w:rsidTr="00DD2E74">
        <w:tc>
          <w:tcPr>
            <w:tcW w:w="2660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Estimated contract sum</w:t>
            </w:r>
          </w:p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3248" w:type="dxa"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  <w:r w:rsidRPr="00561805">
              <w:rPr>
                <w:rFonts w:ascii="Arial" w:hAnsi="Arial" w:cs="Arial"/>
                <w:sz w:val="23"/>
                <w:szCs w:val="23"/>
              </w:rPr>
              <w:t>£</w:t>
            </w:r>
          </w:p>
        </w:tc>
        <w:tc>
          <w:tcPr>
            <w:tcW w:w="3500" w:type="dxa"/>
            <w:vMerge/>
            <w:shd w:val="clear" w:color="auto" w:fill="auto"/>
          </w:tcPr>
          <w:p w:rsidR="00A0326B" w:rsidRPr="00561805" w:rsidRDefault="00A0326B" w:rsidP="00EA6EBE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:rsidR="00A0326B" w:rsidRPr="00891CD9" w:rsidRDefault="00A0326B" w:rsidP="00A0326B">
      <w:pPr>
        <w:rPr>
          <w:rFonts w:ascii="Arial" w:hAnsi="Arial" w:cs="Arial"/>
          <w:sz w:val="20"/>
          <w:szCs w:val="20"/>
          <w:highlight w:val="yellow"/>
        </w:rPr>
      </w:pPr>
    </w:p>
    <w:p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E5C83" wp14:editId="26CFB36E">
                <wp:simplePos x="0" y="0"/>
                <wp:positionH relativeFrom="column">
                  <wp:posOffset>-63500</wp:posOffset>
                </wp:positionH>
                <wp:positionV relativeFrom="paragraph">
                  <wp:posOffset>106680</wp:posOffset>
                </wp:positionV>
                <wp:extent cx="6223000" cy="0"/>
                <wp:effectExtent l="37465" t="31115" r="35560" b="355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2D38E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8.4pt" to="48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" strokeweight="4.5pt">
                <v:stroke linestyle="thinThick"/>
              </v:line>
            </w:pict>
          </mc:Fallback>
        </mc:AlternateContent>
      </w:r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35263" wp14:editId="2B1C681F">
                <wp:simplePos x="0" y="0"/>
                <wp:positionH relativeFrom="column">
                  <wp:posOffset>-63500</wp:posOffset>
                </wp:positionH>
                <wp:positionV relativeFrom="paragraph">
                  <wp:posOffset>127635</wp:posOffset>
                </wp:positionV>
                <wp:extent cx="6223000" cy="0"/>
                <wp:effectExtent l="37465" t="33020" r="35560" b="336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6CF7F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10.05pt" to="4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" strokeweight="4.5pt">
                <v:stroke linestyle="thinThick"/>
              </v:line>
            </w:pict>
          </mc:Fallback>
        </mc:AlternateContent>
      </w:r>
    </w:p>
    <w:p w:rsidR="00A0326B" w:rsidRPr="00561805" w:rsidRDefault="00A0326B" w:rsidP="00A0326B">
      <w:pPr>
        <w:rPr>
          <w:rFonts w:ascii="Arial" w:hAnsi="Arial" w:cs="Arial"/>
          <w:sz w:val="23"/>
          <w:szCs w:val="23"/>
        </w:rPr>
      </w:pPr>
    </w:p>
    <w:p w:rsidR="00A0326B" w:rsidRDefault="00A0326B" w:rsidP="00A0326B">
      <w:pPr>
        <w:jc w:val="center"/>
        <w:rPr>
          <w:rFonts w:ascii="Arial" w:hAnsi="Arial" w:cs="Arial"/>
          <w:sz w:val="23"/>
          <w:szCs w:val="23"/>
        </w:rPr>
      </w:pPr>
      <w:r w:rsidRPr="00561805">
        <w:rPr>
          <w:rFonts w:ascii="Arial" w:hAnsi="Arial" w:cs="Arial"/>
          <w:sz w:val="23"/>
          <w:szCs w:val="23"/>
        </w:rPr>
        <w:t>PLEASE NOTE THAT ALL INFORMATION WILL BE TREATED IN THE STRICTEST CONFIDENCE AND WILL BE USED PURELY AS A MEANS OF OBTAINING REFERENCES.</w:t>
      </w:r>
    </w:p>
    <w:p w:rsidR="00A0326B" w:rsidRPr="00561805" w:rsidRDefault="00A0326B" w:rsidP="00A0326B">
      <w:pPr>
        <w:jc w:val="center"/>
        <w:rPr>
          <w:rFonts w:ascii="Arial" w:hAnsi="Arial" w:cs="Arial"/>
          <w:sz w:val="23"/>
          <w:szCs w:val="23"/>
        </w:rPr>
      </w:pPr>
    </w:p>
    <w:p w:rsidR="008027D8" w:rsidRDefault="00A0326B">
      <w:r w:rsidRPr="00891CD9">
        <w:rPr>
          <w:rFonts w:ascii="Arial" w:hAnsi="Arial" w:cs="Arial"/>
          <w:noProof/>
          <w:sz w:val="20"/>
          <w:szCs w:val="20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34406" wp14:editId="72E5A76B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223000" cy="0"/>
                <wp:effectExtent l="37465" t="33020" r="35560" b="3365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D6D12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490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" strokeweight="4.5pt">
                <v:stroke linestyle="thinThick"/>
              </v:line>
            </w:pict>
          </mc:Fallback>
        </mc:AlternateContent>
      </w:r>
    </w:p>
    <w:sectPr w:rsidR="008027D8" w:rsidSect="00F2415C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9A7" w:rsidRDefault="009C59A7" w:rsidP="009C59A7">
      <w:r>
        <w:separator/>
      </w:r>
    </w:p>
  </w:endnote>
  <w:endnote w:type="continuationSeparator" w:id="0">
    <w:p w:rsidR="009C59A7" w:rsidRDefault="009C59A7" w:rsidP="009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5FF" w:rsidRDefault="005865FF">
    <w:pPr>
      <w:pStyle w:val="Footer"/>
    </w:pPr>
  </w:p>
  <w:p w:rsidR="005865FF" w:rsidRDefault="005865FF">
    <w:pPr>
      <w:pStyle w:val="Footer"/>
    </w:pPr>
    <w:r>
      <w:rPr>
        <w:noProof/>
        <w:lang w:eastAsia="en-GB"/>
      </w:rPr>
      <w:drawing>
        <wp:inline distT="0" distB="0" distL="0" distR="0">
          <wp:extent cx="2415540" cy="54165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  <w:lang w:eastAsia="en-GB"/>
      </w:rPr>
      <w:drawing>
        <wp:inline distT="0" distB="0" distL="0" distR="0">
          <wp:extent cx="1753235" cy="5803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3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865FF" w:rsidRDefault="005865FF">
    <w:pPr>
      <w:pStyle w:val="Footer"/>
    </w:pPr>
  </w:p>
  <w:p w:rsidR="009C59A7" w:rsidRPr="005865FF" w:rsidRDefault="005865FF">
    <w:pPr>
      <w:pStyle w:val="Footer"/>
      <w:rPr>
        <w:rFonts w:ascii="Arial" w:hAnsi="Arial" w:cs="Arial"/>
      </w:rPr>
    </w:pPr>
    <w:r w:rsidRPr="005865FF">
      <w:rPr>
        <w:rFonts w:eastAsia="Calibri" w:cs="Arial"/>
        <w:color w:val="1F497D"/>
        <w:lang w:val="en-US"/>
      </w:rPr>
      <w:t xml:space="preserve">Supported by the 2014 to 2020 European Structural and Investment Funds Growth </w:t>
    </w:r>
    <w:proofErr w:type="spellStart"/>
    <w:r w:rsidRPr="005865FF">
      <w:rPr>
        <w:rFonts w:eastAsia="Calibri" w:cs="Arial"/>
        <w:color w:val="1F497D"/>
        <w:lang w:val="en-US"/>
      </w:rPr>
      <w:t>Programme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9A7" w:rsidRDefault="009C59A7" w:rsidP="009C59A7">
      <w:r>
        <w:separator/>
      </w:r>
    </w:p>
  </w:footnote>
  <w:footnote w:type="continuationSeparator" w:id="0">
    <w:p w:rsidR="009C59A7" w:rsidRDefault="009C59A7" w:rsidP="009C5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9A7" w:rsidRPr="009C59A7" w:rsidRDefault="001F4683" w:rsidP="00705F75">
    <w:pPr>
      <w:pStyle w:val="Title"/>
      <w:jc w:val="left"/>
      <w:rPr>
        <w:rFonts w:cs="Arial"/>
        <w:b w:val="0"/>
        <w:bCs w:val="0"/>
        <w:sz w:val="28"/>
        <w:szCs w:val="28"/>
      </w:rPr>
    </w:pPr>
    <w:r>
      <w:rPr>
        <w:rFonts w:cs="Arial"/>
        <w:sz w:val="28"/>
        <w:szCs w:val="28"/>
      </w:rPr>
      <w:t xml:space="preserve">Southern Windermere Trail (Section </w:t>
    </w:r>
    <w:r w:rsidR="004023B5">
      <w:rPr>
        <w:rFonts w:cs="Arial"/>
        <w:sz w:val="28"/>
        <w:szCs w:val="28"/>
      </w:rPr>
      <w:t>4, 5 and 6</w:t>
    </w:r>
    <w:r>
      <w:rPr>
        <w:rFonts w:cs="Arial"/>
        <w:sz w:val="28"/>
        <w:szCs w:val="28"/>
      </w:rPr>
      <w:t xml:space="preserve">) </w:t>
    </w:r>
    <w:proofErr w:type="spellStart"/>
    <w:r w:rsidR="004023B5">
      <w:rPr>
        <w:rFonts w:cs="Arial"/>
        <w:sz w:val="28"/>
        <w:szCs w:val="28"/>
      </w:rPr>
      <w:t>Finsthwaite</w:t>
    </w:r>
    <w:proofErr w:type="spellEnd"/>
    <w:r w:rsidR="004023B5">
      <w:rPr>
        <w:rFonts w:cs="Arial"/>
        <w:sz w:val="28"/>
        <w:szCs w:val="28"/>
      </w:rPr>
      <w:t xml:space="preserve"> village to YMCA National Centre</w:t>
    </w:r>
  </w:p>
  <w:p w:rsidR="009C59A7" w:rsidRPr="009C59A7" w:rsidRDefault="009C59A7" w:rsidP="009C59A7">
    <w:pPr>
      <w:pStyle w:val="Header"/>
      <w:rPr>
        <w:rFonts w:ascii="Arial" w:hAnsi="Arial" w:cs="Arial"/>
        <w:sz w:val="28"/>
        <w:u w:val="single"/>
      </w:rPr>
    </w:pPr>
    <w:r w:rsidRPr="009C59A7">
      <w:rPr>
        <w:rFonts w:ascii="Arial" w:hAnsi="Arial" w:cs="Arial"/>
        <w:sz w:val="28"/>
        <w:u w:val="single"/>
      </w:rPr>
      <w:tab/>
    </w:r>
    <w:r w:rsidRPr="009C59A7">
      <w:rPr>
        <w:rFonts w:ascii="Arial" w:hAnsi="Arial" w:cs="Arial"/>
        <w:sz w:val="28"/>
        <w:u w:val="single"/>
      </w:rPr>
      <w:tab/>
    </w:r>
  </w:p>
  <w:p w:rsidR="009C59A7" w:rsidRDefault="009C59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26B"/>
    <w:rsid w:val="00067D16"/>
    <w:rsid w:val="001F4683"/>
    <w:rsid w:val="004023B5"/>
    <w:rsid w:val="004C62C0"/>
    <w:rsid w:val="005865FF"/>
    <w:rsid w:val="006C4AA3"/>
    <w:rsid w:val="00705F75"/>
    <w:rsid w:val="00783904"/>
    <w:rsid w:val="008008FB"/>
    <w:rsid w:val="008027D8"/>
    <w:rsid w:val="009C59A7"/>
    <w:rsid w:val="00A0326B"/>
    <w:rsid w:val="00A260DA"/>
    <w:rsid w:val="00A43911"/>
    <w:rsid w:val="00B86C64"/>
    <w:rsid w:val="00D10625"/>
    <w:rsid w:val="00D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5443199-8ECE-4D04-ACD6-2540817B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032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0326B"/>
    <w:rPr>
      <w:rFonts w:ascii="Arial" w:eastAsia="Times New Roman" w:hAnsi="Arial" w:cs="Arial"/>
      <w:b/>
      <w:bCs/>
      <w:sz w:val="26"/>
      <w:szCs w:val="26"/>
    </w:rPr>
  </w:style>
  <w:style w:type="paragraph" w:styleId="Header">
    <w:name w:val="header"/>
    <w:basedOn w:val="Normal"/>
    <w:link w:val="HeaderChar"/>
    <w:unhideWhenUsed/>
    <w:rsid w:val="009C59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59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9A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C59A7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9C59A7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Hodgson</dc:creator>
  <cp:lastModifiedBy>Sharon Hodgson</cp:lastModifiedBy>
  <cp:revision>14</cp:revision>
  <dcterms:created xsi:type="dcterms:W3CDTF">2017-02-07T09:14:00Z</dcterms:created>
  <dcterms:modified xsi:type="dcterms:W3CDTF">2021-10-18T11:45:00Z</dcterms:modified>
</cp:coreProperties>
</file>