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7C" w:rsidRDefault="0059497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>Appendix 1 – proposed marquee layout</w:t>
      </w:r>
    </w:p>
    <w:p w:rsidR="000D52B4" w:rsidRDefault="005949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5650321</wp:posOffset>
                </wp:positionH>
                <wp:positionV relativeFrom="paragraph">
                  <wp:posOffset>1534704</wp:posOffset>
                </wp:positionV>
                <wp:extent cx="1649186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186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7C" w:rsidRDefault="0059497C">
                            <w:r w:rsidRPr="0059497C">
                              <w:rPr>
                                <w:sz w:val="16"/>
                                <w:szCs w:val="16"/>
                              </w:rPr>
                              <w:t>Proposed desk – by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9pt;margin-top:120.85pt;width:129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" filled="f" stroked="f">
                <v:textbox>
                  <w:txbxContent>
                    <w:p w:rsidR="0059497C" w:rsidRDefault="0059497C">
                      <w:r w:rsidRPr="0059497C">
                        <w:rPr>
                          <w:sz w:val="16"/>
                          <w:szCs w:val="16"/>
                        </w:rPr>
                        <w:t>Proposed desk – by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-54791</wp:posOffset>
                </wp:positionH>
                <wp:positionV relativeFrom="paragraph">
                  <wp:posOffset>2220232</wp:posOffset>
                </wp:positionV>
                <wp:extent cx="1404257" cy="50618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4257" cy="506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7C" w:rsidRPr="0059497C" w:rsidRDefault="005949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497C">
                              <w:rPr>
                                <w:sz w:val="16"/>
                                <w:szCs w:val="16"/>
                              </w:rPr>
                              <w:t>Proposed steps – by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3pt;margin-top:174.8pt;width:110.55pt;height:39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" filled="f" stroked="f">
                <v:textbox>
                  <w:txbxContent>
                    <w:p w:rsidR="0059497C" w:rsidRPr="0059497C" w:rsidRDefault="0059497C">
                      <w:pPr>
                        <w:rPr>
                          <w:sz w:val="16"/>
                          <w:szCs w:val="16"/>
                        </w:rPr>
                      </w:pPr>
                      <w:r w:rsidRPr="0059497C">
                        <w:rPr>
                          <w:sz w:val="16"/>
                          <w:szCs w:val="16"/>
                        </w:rPr>
                        <w:t>Proposed steps – by others</w:t>
                      </w:r>
                    </w:p>
                  </w:txbxContent>
                </v:textbox>
              </v:shape>
            </w:pict>
          </mc:Fallback>
        </mc:AlternateContent>
      </w:r>
      <w:r w:rsidR="00B34042">
        <w:rPr>
          <w:noProof/>
          <w:lang w:eastAsia="en-GB"/>
        </w:rPr>
        <w:drawing>
          <wp:inline distT="0" distB="0" distL="0" distR="0" wp14:anchorId="4410A899" wp14:editId="4E20BF29">
            <wp:extent cx="7926335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668" cy="45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42" w:rsidRDefault="0059497C">
      <w:r>
        <w:t>Key</w:t>
      </w:r>
    </w:p>
    <w:p w:rsidR="0059497C" w:rsidRDefault="0059497C">
      <w:r>
        <w:t>Grey triangle – installation – by others</w:t>
      </w:r>
    </w:p>
    <w:p w:rsidR="00B34042" w:rsidRDefault="00B34042">
      <w:r>
        <w:t>Yellow – proposed location of power</w:t>
      </w:r>
      <w:r w:rsidR="0059497C">
        <w:t xml:space="preserve"> – by others</w:t>
      </w:r>
    </w:p>
    <w:p w:rsidR="0059497C" w:rsidRDefault="0059497C">
      <w:r>
        <w:t>Red – proposed visitor route – by others</w:t>
      </w:r>
    </w:p>
    <w:sectPr w:rsidR="0059497C" w:rsidSect="0059497C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2"/>
    <w:rsid w:val="000D52B4"/>
    <w:rsid w:val="0059497C"/>
    <w:rsid w:val="00B34042"/>
    <w:rsid w:val="00B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2B737-2024-46B1-A2F7-25BFDA2E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Gurney</dc:creator>
  <cp:lastModifiedBy>Simon Bourne</cp:lastModifiedBy>
  <cp:revision>2</cp:revision>
  <dcterms:created xsi:type="dcterms:W3CDTF">2017-03-09T16:27:00Z</dcterms:created>
  <dcterms:modified xsi:type="dcterms:W3CDTF">2017-03-09T16:27:00Z</dcterms:modified>
</cp:coreProperties>
</file>