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B7BF7" w14:textId="77777777" w:rsidR="00964660" w:rsidRDefault="00000000">
      <w:pPr>
        <w:spacing w:after="412" w:line="332" w:lineRule="auto"/>
        <w:ind w:left="20" w:right="9"/>
        <w:jc w:val="center"/>
      </w:pPr>
      <w:r>
        <w:rPr>
          <w:b/>
        </w:rPr>
        <w:t xml:space="preserve">SCHEDULE 1 </w:t>
      </w:r>
    </w:p>
    <w:p w14:paraId="1A3F8155" w14:textId="77777777" w:rsidR="00964660" w:rsidRDefault="00000000">
      <w:pPr>
        <w:spacing w:after="412" w:line="332" w:lineRule="auto"/>
        <w:ind w:left="20" w:right="9"/>
        <w:jc w:val="center"/>
      </w:pPr>
      <w:r>
        <w:rPr>
          <w:b/>
        </w:rPr>
        <w:t xml:space="preserve">Definitions and Acronyms </w:t>
      </w:r>
    </w:p>
    <w:p w14:paraId="1151621D" w14:textId="77777777" w:rsidR="00964660" w:rsidRDefault="00000000">
      <w:pPr>
        <w:spacing w:after="412" w:line="332" w:lineRule="auto"/>
        <w:ind w:left="20" w:right="10"/>
        <w:jc w:val="center"/>
      </w:pPr>
      <w:r>
        <w:rPr>
          <w:b/>
        </w:rPr>
        <w:t xml:space="preserve">Part 1 - Definitions </w:t>
      </w:r>
    </w:p>
    <w:p w14:paraId="7A2DA9E7" w14:textId="77777777" w:rsidR="00964660" w:rsidRDefault="00000000">
      <w:pPr>
        <w:tabs>
          <w:tab w:val="center" w:pos="3556"/>
        </w:tabs>
        <w:ind w:left="0" w:firstLine="0"/>
        <w:jc w:val="left"/>
      </w:pPr>
      <w:r>
        <w:t xml:space="preserve">1.1 </w:t>
      </w:r>
      <w:r>
        <w:tab/>
        <w:t xml:space="preserve">The following DEFCONs shall be incorporated into this Contract: </w:t>
      </w:r>
    </w:p>
    <w:p w14:paraId="44DC0C09" w14:textId="77777777" w:rsidR="00964660" w:rsidRDefault="00000000">
      <w:pPr>
        <w:tabs>
          <w:tab w:val="center" w:pos="830"/>
          <w:tab w:val="center" w:pos="4049"/>
        </w:tabs>
        <w:ind w:left="0" w:firstLine="0"/>
        <w:jc w:val="left"/>
      </w:pPr>
      <w:r>
        <w:rPr>
          <w:rFonts w:ascii="Calibri" w:eastAsia="Calibri" w:hAnsi="Calibri" w:cs="Calibri"/>
          <w:sz w:val="22"/>
        </w:rPr>
        <w:tab/>
      </w:r>
      <w:r>
        <w:t xml:space="preserve">(a) </w:t>
      </w:r>
      <w:r>
        <w:tab/>
        <w:t>DEFCON 501 (</w:t>
      </w:r>
      <w:proofErr w:type="spellStart"/>
      <w:r>
        <w:t>Edn</w:t>
      </w:r>
      <w:proofErr w:type="spellEnd"/>
      <w:r>
        <w:t xml:space="preserve"> 10/21) – Definitions and </w:t>
      </w:r>
      <w:proofErr w:type="gramStart"/>
      <w:r>
        <w:t>Interpretations;</w:t>
      </w:r>
      <w:proofErr w:type="gramEnd"/>
      <w:r>
        <w:t xml:space="preserve"> </w:t>
      </w:r>
    </w:p>
    <w:p w14:paraId="48C69EB2" w14:textId="77777777" w:rsidR="00964660" w:rsidRDefault="00000000">
      <w:pPr>
        <w:ind w:left="708" w:hanging="708"/>
      </w:pPr>
      <w:r>
        <w:t xml:space="preserve">1.2 In addition to DEFCON 501, the following words and phrases shall have the meanings set out below unless otherwise specified in the Contract: </w:t>
      </w:r>
    </w:p>
    <w:p w14:paraId="06C2DBF3" w14:textId="77777777" w:rsidR="00964660" w:rsidRDefault="00000000">
      <w:pPr>
        <w:ind w:left="761" w:right="214"/>
      </w:pPr>
      <w:r>
        <w:rPr>
          <w:b/>
        </w:rPr>
        <w:t xml:space="preserve">Accord </w:t>
      </w:r>
      <w:proofErr w:type="spellStart"/>
      <w:r>
        <w:rPr>
          <w:b/>
        </w:rPr>
        <w:t>Dangereux</w:t>
      </w:r>
      <w:proofErr w:type="spellEnd"/>
      <w:r>
        <w:rPr>
          <w:b/>
        </w:rPr>
        <w:t xml:space="preserve"> </w:t>
      </w:r>
      <w:proofErr w:type="spellStart"/>
      <w:r>
        <w:rPr>
          <w:b/>
        </w:rPr>
        <w:t>Routier</w:t>
      </w:r>
      <w:proofErr w:type="spellEnd"/>
      <w:r>
        <w:rPr>
          <w:b/>
        </w:rPr>
        <w:t xml:space="preserve"> </w:t>
      </w:r>
      <w:r>
        <w:t xml:space="preserve">means the European Agreement concerning the International </w:t>
      </w:r>
      <w:r>
        <w:rPr>
          <w:b/>
        </w:rPr>
        <w:t xml:space="preserve">(ADR) </w:t>
      </w:r>
      <w:proofErr w:type="gramStart"/>
      <w:r>
        <w:rPr>
          <w:b/>
        </w:rPr>
        <w:t xml:space="preserve">regulations  </w:t>
      </w:r>
      <w:r>
        <w:t>Carriage</w:t>
      </w:r>
      <w:proofErr w:type="gramEnd"/>
      <w:r>
        <w:t xml:space="preserve"> of Dangerous Goods by Road; </w:t>
      </w:r>
    </w:p>
    <w:p w14:paraId="7C7C9F1D" w14:textId="77777777" w:rsidR="00964660" w:rsidRDefault="00000000">
      <w:pPr>
        <w:ind w:left="3586" w:right="214" w:hanging="2835"/>
      </w:pPr>
      <w:r>
        <w:rPr>
          <w:b/>
        </w:rPr>
        <w:t xml:space="preserve">Accounting Reference Date   </w:t>
      </w:r>
      <w:r>
        <w:t xml:space="preserve">in each year the date to which the Service Provider prepares its annual audited financial </w:t>
      </w:r>
      <w:proofErr w:type="gramStart"/>
      <w:r>
        <w:t>statements;</w:t>
      </w:r>
      <w:proofErr w:type="gramEnd"/>
      <w:r>
        <w:t xml:space="preserve">  </w:t>
      </w:r>
    </w:p>
    <w:p w14:paraId="53F11152" w14:textId="77777777" w:rsidR="00964660" w:rsidRDefault="00000000">
      <w:pPr>
        <w:ind w:left="3586" w:right="214" w:hanging="2835"/>
      </w:pPr>
      <w:r>
        <w:rPr>
          <w:b/>
        </w:rPr>
        <w:t xml:space="preserve">Accreditation </w:t>
      </w:r>
      <w:r>
        <w:t xml:space="preserve">The mapping of education, </w:t>
      </w:r>
      <w:proofErr w:type="gramStart"/>
      <w:r>
        <w:t>training</w:t>
      </w:r>
      <w:proofErr w:type="gramEnd"/>
      <w:r>
        <w:t xml:space="preserve"> and experience to recognised civilian qualifications. </w:t>
      </w:r>
    </w:p>
    <w:p w14:paraId="6232654E" w14:textId="77777777" w:rsidR="00964660" w:rsidRDefault="00000000">
      <w:pPr>
        <w:tabs>
          <w:tab w:val="center" w:pos="1476"/>
          <w:tab w:val="center" w:pos="6336"/>
        </w:tabs>
        <w:spacing w:after="119" w:line="259" w:lineRule="auto"/>
        <w:ind w:left="0" w:firstLine="0"/>
        <w:jc w:val="left"/>
      </w:pPr>
      <w:r>
        <w:rPr>
          <w:rFonts w:ascii="Calibri" w:eastAsia="Calibri" w:hAnsi="Calibri" w:cs="Calibri"/>
          <w:sz w:val="22"/>
        </w:rPr>
        <w:tab/>
      </w:r>
      <w:r>
        <w:rPr>
          <w:b/>
        </w:rPr>
        <w:t xml:space="preserve">Active Member </w:t>
      </w:r>
      <w:r>
        <w:rPr>
          <w:b/>
        </w:rPr>
        <w:tab/>
      </w:r>
      <w:r>
        <w:t xml:space="preserve">has the meaning set out in Part 3 of Schedule 24 (TUPE and </w:t>
      </w:r>
    </w:p>
    <w:p w14:paraId="42655E77" w14:textId="77777777" w:rsidR="00964660" w:rsidRDefault="00000000">
      <w:pPr>
        <w:ind w:left="3611" w:right="214"/>
      </w:pPr>
      <w:r>
        <w:t>Pensions</w:t>
      </w:r>
      <w:proofErr w:type="gramStart"/>
      <w:r>
        <w:t>);</w:t>
      </w:r>
      <w:proofErr w:type="gramEnd"/>
      <w:r>
        <w:t xml:space="preserve"> </w:t>
      </w:r>
    </w:p>
    <w:p w14:paraId="45E5E21B" w14:textId="77777777" w:rsidR="00964660" w:rsidRDefault="00000000">
      <w:pPr>
        <w:tabs>
          <w:tab w:val="center" w:pos="1431"/>
          <w:tab w:val="center" w:pos="3927"/>
        </w:tabs>
        <w:spacing w:after="474" w:line="265" w:lineRule="auto"/>
        <w:ind w:left="0" w:firstLine="0"/>
        <w:jc w:val="left"/>
      </w:pPr>
      <w:r>
        <w:rPr>
          <w:rFonts w:ascii="Calibri" w:eastAsia="Calibri" w:hAnsi="Calibri" w:cs="Calibri"/>
          <w:sz w:val="22"/>
        </w:rPr>
        <w:tab/>
      </w:r>
      <w:r>
        <w:rPr>
          <w:b/>
        </w:rPr>
        <w:t xml:space="preserve">Ad-Hoc Tasks </w:t>
      </w:r>
      <w:r>
        <w:rPr>
          <w:b/>
        </w:rPr>
        <w:tab/>
      </w:r>
      <w:r>
        <w:t xml:space="preserve">means: </w:t>
      </w:r>
    </w:p>
    <w:p w14:paraId="1F200EB6" w14:textId="77777777" w:rsidR="00964660" w:rsidRDefault="00000000">
      <w:pPr>
        <w:numPr>
          <w:ilvl w:val="1"/>
          <w:numId w:val="1"/>
        </w:numPr>
        <w:ind w:right="214"/>
      </w:pPr>
      <w:r>
        <w:t xml:space="preserve">the services described as such in Schedule 2 (Statement of Requirements); or </w:t>
      </w:r>
    </w:p>
    <w:p w14:paraId="2BE11AFC" w14:textId="77777777" w:rsidR="00964660" w:rsidRDefault="00000000">
      <w:pPr>
        <w:numPr>
          <w:ilvl w:val="1"/>
          <w:numId w:val="1"/>
        </w:numPr>
        <w:ind w:right="214"/>
      </w:pPr>
      <w:r>
        <w:t xml:space="preserve">additional work outside the Statement of Requirements but within the scope of the Contract, </w:t>
      </w:r>
    </w:p>
    <w:p w14:paraId="75D4F83B" w14:textId="77777777" w:rsidR="00964660" w:rsidRDefault="00000000">
      <w:pPr>
        <w:ind w:left="3611" w:right="214"/>
      </w:pPr>
      <w:r>
        <w:t>which are to be provided by the Service Provider if required by the Authority in accordance with Clause 11 (Ad-Hoc Tasks</w:t>
      </w:r>
      <w:proofErr w:type="gramStart"/>
      <w:r>
        <w:t>);</w:t>
      </w:r>
      <w:proofErr w:type="gramEnd"/>
      <w:r>
        <w:t xml:space="preserve"> </w:t>
      </w:r>
    </w:p>
    <w:p w14:paraId="0643E29A" w14:textId="77777777" w:rsidR="00964660" w:rsidRDefault="00000000">
      <w:pPr>
        <w:tabs>
          <w:tab w:val="center" w:pos="1803"/>
          <w:tab w:val="center" w:pos="6336"/>
        </w:tabs>
        <w:spacing w:after="119" w:line="259" w:lineRule="auto"/>
        <w:ind w:left="0" w:firstLine="0"/>
        <w:jc w:val="left"/>
      </w:pPr>
      <w:r>
        <w:rPr>
          <w:rFonts w:ascii="Calibri" w:eastAsia="Calibri" w:hAnsi="Calibri" w:cs="Calibri"/>
          <w:sz w:val="22"/>
        </w:rPr>
        <w:tab/>
      </w:r>
      <w:r>
        <w:rPr>
          <w:b/>
        </w:rPr>
        <w:t xml:space="preserve">Ad-Hoc Tasking Form </w:t>
      </w:r>
      <w:r>
        <w:rPr>
          <w:b/>
        </w:rPr>
        <w:tab/>
      </w:r>
      <w:r>
        <w:t xml:space="preserve">means the order form included at Schedule 22 (Ad-Hoc Task </w:t>
      </w:r>
    </w:p>
    <w:p w14:paraId="7558E876" w14:textId="77777777" w:rsidR="00964660" w:rsidRDefault="00000000">
      <w:pPr>
        <w:spacing w:after="3" w:line="265" w:lineRule="auto"/>
        <w:ind w:left="3418" w:right="4349"/>
        <w:jc w:val="center"/>
      </w:pPr>
      <w:r>
        <w:lastRenderedPageBreak/>
        <w:t>Order Form</w:t>
      </w:r>
      <w:proofErr w:type="gramStart"/>
      <w:r>
        <w:t>);</w:t>
      </w:r>
      <w:proofErr w:type="gramEnd"/>
      <w:r>
        <w:t xml:space="preserve">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2328C06E" w14:textId="77777777">
        <w:trPr>
          <w:trHeight w:val="831"/>
        </w:trPr>
        <w:tc>
          <w:tcPr>
            <w:tcW w:w="2835" w:type="dxa"/>
            <w:tcBorders>
              <w:top w:val="nil"/>
              <w:left w:val="nil"/>
              <w:bottom w:val="nil"/>
              <w:right w:val="nil"/>
            </w:tcBorders>
          </w:tcPr>
          <w:p w14:paraId="6EDAF1BF" w14:textId="77777777" w:rsidR="00964660" w:rsidRDefault="00000000">
            <w:pPr>
              <w:spacing w:after="0" w:line="259" w:lineRule="auto"/>
              <w:ind w:left="0" w:firstLine="0"/>
              <w:jc w:val="left"/>
            </w:pPr>
            <w:r>
              <w:rPr>
                <w:b/>
              </w:rPr>
              <w:t xml:space="preserve">Adjudication Procedure </w:t>
            </w:r>
          </w:p>
        </w:tc>
        <w:tc>
          <w:tcPr>
            <w:tcW w:w="5528" w:type="dxa"/>
            <w:tcBorders>
              <w:top w:val="nil"/>
              <w:left w:val="nil"/>
              <w:bottom w:val="nil"/>
              <w:right w:val="nil"/>
            </w:tcBorders>
          </w:tcPr>
          <w:p w14:paraId="60792864" w14:textId="77777777" w:rsidR="00964660" w:rsidRDefault="00000000">
            <w:pPr>
              <w:spacing w:after="113" w:line="259" w:lineRule="auto"/>
              <w:ind w:left="0" w:firstLine="0"/>
            </w:pPr>
            <w:r>
              <w:t xml:space="preserve">as set out in Paragraphs 2 to 4 of Schedule 18 (Dispute </w:t>
            </w:r>
          </w:p>
          <w:p w14:paraId="230F75D9" w14:textId="77777777" w:rsidR="00964660" w:rsidRDefault="00000000">
            <w:pPr>
              <w:spacing w:after="0" w:line="259" w:lineRule="auto"/>
              <w:ind w:left="0" w:firstLine="0"/>
              <w:jc w:val="left"/>
            </w:pPr>
            <w:r>
              <w:t xml:space="preserve">Resolution Procedure); </w:t>
            </w:r>
          </w:p>
        </w:tc>
      </w:tr>
      <w:tr w:rsidR="00964660" w14:paraId="002D5569" w14:textId="77777777">
        <w:trPr>
          <w:trHeight w:val="720"/>
        </w:trPr>
        <w:tc>
          <w:tcPr>
            <w:tcW w:w="2835" w:type="dxa"/>
            <w:tcBorders>
              <w:top w:val="nil"/>
              <w:left w:val="nil"/>
              <w:bottom w:val="nil"/>
              <w:right w:val="nil"/>
            </w:tcBorders>
            <w:vAlign w:val="center"/>
          </w:tcPr>
          <w:p w14:paraId="6D6AF115" w14:textId="77777777" w:rsidR="00964660" w:rsidRDefault="00000000">
            <w:pPr>
              <w:spacing w:after="0" w:line="259" w:lineRule="auto"/>
              <w:ind w:left="0" w:firstLine="0"/>
              <w:jc w:val="left"/>
            </w:pPr>
            <w:r>
              <w:rPr>
                <w:b/>
              </w:rPr>
              <w:t xml:space="preserve">Adjudicator </w:t>
            </w:r>
          </w:p>
        </w:tc>
        <w:tc>
          <w:tcPr>
            <w:tcW w:w="5528" w:type="dxa"/>
            <w:tcBorders>
              <w:top w:val="nil"/>
              <w:left w:val="nil"/>
              <w:bottom w:val="nil"/>
              <w:right w:val="nil"/>
            </w:tcBorders>
            <w:vAlign w:val="center"/>
          </w:tcPr>
          <w:p w14:paraId="3AAFAA84" w14:textId="77777777" w:rsidR="00964660" w:rsidRDefault="00000000">
            <w:pPr>
              <w:spacing w:after="0" w:line="259" w:lineRule="auto"/>
              <w:ind w:left="0" w:firstLine="0"/>
              <w:jc w:val="left"/>
            </w:pPr>
            <w:r>
              <w:t xml:space="preserve">A person who studies and settles conflicts and disputes; </w:t>
            </w:r>
          </w:p>
        </w:tc>
      </w:tr>
      <w:tr w:rsidR="00964660" w14:paraId="78EFD4BF" w14:textId="77777777">
        <w:trPr>
          <w:trHeight w:val="1080"/>
        </w:trPr>
        <w:tc>
          <w:tcPr>
            <w:tcW w:w="2835" w:type="dxa"/>
            <w:tcBorders>
              <w:top w:val="nil"/>
              <w:left w:val="nil"/>
              <w:bottom w:val="nil"/>
              <w:right w:val="nil"/>
            </w:tcBorders>
          </w:tcPr>
          <w:p w14:paraId="66324D3F" w14:textId="77777777" w:rsidR="00964660" w:rsidRDefault="00000000">
            <w:pPr>
              <w:spacing w:after="0" w:line="259" w:lineRule="auto"/>
              <w:ind w:left="0" w:firstLine="0"/>
              <w:jc w:val="left"/>
            </w:pPr>
            <w:r>
              <w:rPr>
                <w:b/>
              </w:rPr>
              <w:t xml:space="preserve">Admission Agreement </w:t>
            </w:r>
          </w:p>
        </w:tc>
        <w:tc>
          <w:tcPr>
            <w:tcW w:w="5528" w:type="dxa"/>
            <w:tcBorders>
              <w:top w:val="nil"/>
              <w:left w:val="nil"/>
              <w:bottom w:val="nil"/>
              <w:right w:val="nil"/>
            </w:tcBorders>
            <w:vAlign w:val="center"/>
          </w:tcPr>
          <w:p w14:paraId="32CA5B41" w14:textId="77777777" w:rsidR="00964660" w:rsidRDefault="00000000">
            <w:pPr>
              <w:spacing w:after="113" w:line="259" w:lineRule="auto"/>
              <w:ind w:left="0" w:firstLine="0"/>
            </w:pPr>
            <w:r>
              <w:t xml:space="preserve">has the meaning set out in Part 3 of Schedule 24 (TUPE and </w:t>
            </w:r>
          </w:p>
          <w:p w14:paraId="181BAE06" w14:textId="77777777" w:rsidR="00964660" w:rsidRDefault="00000000">
            <w:pPr>
              <w:spacing w:after="0" w:line="259" w:lineRule="auto"/>
              <w:ind w:left="0" w:firstLine="0"/>
              <w:jc w:val="left"/>
            </w:pPr>
            <w:r>
              <w:t xml:space="preserve">Pensions); </w:t>
            </w:r>
          </w:p>
        </w:tc>
      </w:tr>
      <w:tr w:rsidR="00964660" w14:paraId="74DA9768" w14:textId="77777777">
        <w:trPr>
          <w:trHeight w:val="1801"/>
        </w:trPr>
        <w:tc>
          <w:tcPr>
            <w:tcW w:w="2835" w:type="dxa"/>
            <w:tcBorders>
              <w:top w:val="nil"/>
              <w:left w:val="nil"/>
              <w:bottom w:val="nil"/>
              <w:right w:val="nil"/>
            </w:tcBorders>
          </w:tcPr>
          <w:p w14:paraId="23C1A8E9" w14:textId="77777777" w:rsidR="00964660" w:rsidRDefault="00000000">
            <w:pPr>
              <w:spacing w:after="0" w:line="259" w:lineRule="auto"/>
              <w:ind w:left="0" w:firstLine="0"/>
              <w:jc w:val="left"/>
            </w:pPr>
            <w:r>
              <w:rPr>
                <w:b/>
              </w:rPr>
              <w:t xml:space="preserve">Affiliates </w:t>
            </w:r>
          </w:p>
        </w:tc>
        <w:tc>
          <w:tcPr>
            <w:tcW w:w="5528" w:type="dxa"/>
            <w:tcBorders>
              <w:top w:val="nil"/>
              <w:left w:val="nil"/>
              <w:bottom w:val="nil"/>
              <w:right w:val="nil"/>
            </w:tcBorders>
            <w:vAlign w:val="center"/>
          </w:tcPr>
          <w:p w14:paraId="5779C07E" w14:textId="77777777" w:rsidR="00964660" w:rsidRDefault="00000000">
            <w:pPr>
              <w:spacing w:after="0" w:line="259" w:lineRule="auto"/>
              <w:ind w:left="0" w:right="59" w:firstLine="0"/>
            </w:pPr>
            <w:r>
              <w:t xml:space="preserve">in relation to a body corporate, any other entity which directly or indirectly Controls, is Controlled by, or is under direct or indirect common Control with, that body corporate from time to time; </w:t>
            </w:r>
          </w:p>
        </w:tc>
      </w:tr>
      <w:tr w:rsidR="00964660" w14:paraId="550668C4" w14:textId="77777777">
        <w:trPr>
          <w:trHeight w:val="720"/>
        </w:trPr>
        <w:tc>
          <w:tcPr>
            <w:tcW w:w="2835" w:type="dxa"/>
            <w:tcBorders>
              <w:top w:val="nil"/>
              <w:left w:val="nil"/>
              <w:bottom w:val="nil"/>
              <w:right w:val="nil"/>
            </w:tcBorders>
            <w:vAlign w:val="center"/>
          </w:tcPr>
          <w:p w14:paraId="00EF77BB" w14:textId="77777777" w:rsidR="00964660" w:rsidRDefault="00000000">
            <w:pPr>
              <w:spacing w:after="0" w:line="259" w:lineRule="auto"/>
              <w:ind w:left="0" w:firstLine="0"/>
              <w:jc w:val="left"/>
            </w:pPr>
            <w:r>
              <w:rPr>
                <w:b/>
              </w:rPr>
              <w:t xml:space="preserve"> </w:t>
            </w:r>
          </w:p>
        </w:tc>
        <w:tc>
          <w:tcPr>
            <w:tcW w:w="5528" w:type="dxa"/>
            <w:tcBorders>
              <w:top w:val="nil"/>
              <w:left w:val="nil"/>
              <w:bottom w:val="nil"/>
              <w:right w:val="nil"/>
            </w:tcBorders>
            <w:vAlign w:val="center"/>
          </w:tcPr>
          <w:p w14:paraId="7DD0F9A7" w14:textId="77777777" w:rsidR="00964660" w:rsidRDefault="00000000">
            <w:pPr>
              <w:spacing w:after="0" w:line="259" w:lineRule="auto"/>
              <w:ind w:left="0" w:firstLine="0"/>
              <w:jc w:val="left"/>
            </w:pPr>
            <w:r>
              <w:t xml:space="preserve"> </w:t>
            </w:r>
          </w:p>
        </w:tc>
      </w:tr>
      <w:tr w:rsidR="00964660" w14:paraId="2A38AE6A" w14:textId="77777777">
        <w:trPr>
          <w:trHeight w:val="720"/>
        </w:trPr>
        <w:tc>
          <w:tcPr>
            <w:tcW w:w="2835" w:type="dxa"/>
            <w:tcBorders>
              <w:top w:val="nil"/>
              <w:left w:val="nil"/>
              <w:bottom w:val="nil"/>
              <w:right w:val="nil"/>
            </w:tcBorders>
            <w:vAlign w:val="center"/>
          </w:tcPr>
          <w:p w14:paraId="71EDF833" w14:textId="77777777" w:rsidR="00964660" w:rsidRDefault="00000000">
            <w:pPr>
              <w:spacing w:after="0" w:line="259" w:lineRule="auto"/>
              <w:ind w:left="0" w:firstLine="0"/>
              <w:jc w:val="left"/>
            </w:pPr>
            <w:r>
              <w:rPr>
                <w:b/>
              </w:rPr>
              <w:t xml:space="preserve">Ammo </w:t>
            </w:r>
          </w:p>
        </w:tc>
        <w:tc>
          <w:tcPr>
            <w:tcW w:w="5528" w:type="dxa"/>
            <w:tcBorders>
              <w:top w:val="nil"/>
              <w:left w:val="nil"/>
              <w:bottom w:val="nil"/>
              <w:right w:val="nil"/>
            </w:tcBorders>
            <w:vAlign w:val="center"/>
          </w:tcPr>
          <w:p w14:paraId="5157A3ED" w14:textId="77777777" w:rsidR="00964660" w:rsidRDefault="00000000">
            <w:pPr>
              <w:spacing w:after="0" w:line="259" w:lineRule="auto"/>
              <w:ind w:left="0" w:firstLine="0"/>
              <w:jc w:val="left"/>
            </w:pPr>
            <w:r>
              <w:t xml:space="preserve">means ammunition – supply or quantity of bullets and shells; </w:t>
            </w:r>
          </w:p>
        </w:tc>
      </w:tr>
      <w:tr w:rsidR="00964660" w14:paraId="40108018" w14:textId="77777777">
        <w:trPr>
          <w:trHeight w:val="1440"/>
        </w:trPr>
        <w:tc>
          <w:tcPr>
            <w:tcW w:w="2835" w:type="dxa"/>
            <w:tcBorders>
              <w:top w:val="nil"/>
              <w:left w:val="nil"/>
              <w:bottom w:val="nil"/>
              <w:right w:val="nil"/>
            </w:tcBorders>
          </w:tcPr>
          <w:p w14:paraId="5B87E0E3" w14:textId="77777777" w:rsidR="00964660" w:rsidRDefault="00000000">
            <w:pPr>
              <w:spacing w:after="113" w:line="259" w:lineRule="auto"/>
              <w:ind w:left="0" w:firstLine="0"/>
              <w:jc w:val="left"/>
            </w:pPr>
            <w:r>
              <w:rPr>
                <w:b/>
              </w:rPr>
              <w:t xml:space="preserve">Annual Contract </w:t>
            </w:r>
          </w:p>
          <w:p w14:paraId="06CB5024" w14:textId="77777777" w:rsidR="00964660" w:rsidRDefault="00000000">
            <w:pPr>
              <w:spacing w:after="0" w:line="259" w:lineRule="auto"/>
              <w:ind w:left="0" w:firstLine="0"/>
              <w:jc w:val="left"/>
            </w:pPr>
            <w:r>
              <w:rPr>
                <w:b/>
              </w:rPr>
              <w:t xml:space="preserve">Performance Review </w:t>
            </w:r>
          </w:p>
        </w:tc>
        <w:tc>
          <w:tcPr>
            <w:tcW w:w="5528" w:type="dxa"/>
            <w:tcBorders>
              <w:top w:val="nil"/>
              <w:left w:val="nil"/>
              <w:bottom w:val="nil"/>
              <w:right w:val="nil"/>
            </w:tcBorders>
            <w:vAlign w:val="center"/>
          </w:tcPr>
          <w:p w14:paraId="40CE293A" w14:textId="77777777" w:rsidR="00964660" w:rsidRDefault="00000000">
            <w:pPr>
              <w:spacing w:after="0" w:line="259" w:lineRule="auto"/>
              <w:ind w:left="0" w:right="61" w:firstLine="0"/>
            </w:pPr>
            <w:r>
              <w:t xml:space="preserve">the meeting between the Authority and the Service Provider held once a year to consider performance over the previous 12 months and to look forward to the next 12 months; </w:t>
            </w:r>
          </w:p>
        </w:tc>
      </w:tr>
      <w:tr w:rsidR="00964660" w14:paraId="6C1C229F" w14:textId="77777777">
        <w:trPr>
          <w:trHeight w:val="1080"/>
        </w:trPr>
        <w:tc>
          <w:tcPr>
            <w:tcW w:w="2835" w:type="dxa"/>
            <w:tcBorders>
              <w:top w:val="nil"/>
              <w:left w:val="nil"/>
              <w:bottom w:val="nil"/>
              <w:right w:val="nil"/>
            </w:tcBorders>
          </w:tcPr>
          <w:p w14:paraId="540EF362" w14:textId="77777777" w:rsidR="00964660" w:rsidRDefault="00000000">
            <w:pPr>
              <w:spacing w:after="0" w:line="259" w:lineRule="auto"/>
              <w:ind w:left="0" w:firstLine="0"/>
              <w:jc w:val="left"/>
            </w:pPr>
            <w:r>
              <w:rPr>
                <w:b/>
              </w:rPr>
              <w:t xml:space="preserve">Annual Report </w:t>
            </w:r>
          </w:p>
        </w:tc>
        <w:tc>
          <w:tcPr>
            <w:tcW w:w="5528" w:type="dxa"/>
            <w:tcBorders>
              <w:top w:val="nil"/>
              <w:left w:val="nil"/>
              <w:bottom w:val="nil"/>
              <w:right w:val="nil"/>
            </w:tcBorders>
            <w:vAlign w:val="center"/>
          </w:tcPr>
          <w:p w14:paraId="5C9BC832" w14:textId="77777777" w:rsidR="00964660" w:rsidRDefault="00000000">
            <w:pPr>
              <w:spacing w:after="113" w:line="259" w:lineRule="auto"/>
              <w:ind w:left="0" w:firstLine="0"/>
            </w:pPr>
            <w:r>
              <w:t xml:space="preserve">means report provided at the Annual Contract Performance </w:t>
            </w:r>
          </w:p>
          <w:p w14:paraId="5F5C1EF2" w14:textId="77777777" w:rsidR="00964660" w:rsidRDefault="00000000">
            <w:pPr>
              <w:spacing w:after="0" w:line="259" w:lineRule="auto"/>
              <w:ind w:left="0" w:firstLine="0"/>
              <w:jc w:val="left"/>
            </w:pPr>
            <w:r>
              <w:t xml:space="preserve">Review; </w:t>
            </w:r>
          </w:p>
        </w:tc>
      </w:tr>
      <w:tr w:rsidR="00964660" w14:paraId="4891E9A7" w14:textId="77777777">
        <w:trPr>
          <w:trHeight w:val="471"/>
        </w:trPr>
        <w:tc>
          <w:tcPr>
            <w:tcW w:w="2835" w:type="dxa"/>
            <w:tcBorders>
              <w:top w:val="nil"/>
              <w:left w:val="nil"/>
              <w:bottom w:val="nil"/>
              <w:right w:val="nil"/>
            </w:tcBorders>
            <w:vAlign w:val="bottom"/>
          </w:tcPr>
          <w:p w14:paraId="0E691F82" w14:textId="77777777" w:rsidR="00964660" w:rsidRDefault="00000000">
            <w:pPr>
              <w:spacing w:after="0" w:line="259" w:lineRule="auto"/>
              <w:ind w:left="0" w:firstLine="0"/>
              <w:jc w:val="left"/>
            </w:pPr>
            <w:r>
              <w:rPr>
                <w:b/>
              </w:rPr>
              <w:t xml:space="preserve">Annual Revenue </w:t>
            </w:r>
          </w:p>
        </w:tc>
        <w:tc>
          <w:tcPr>
            <w:tcW w:w="5528" w:type="dxa"/>
            <w:tcBorders>
              <w:top w:val="nil"/>
              <w:left w:val="nil"/>
              <w:bottom w:val="nil"/>
              <w:right w:val="nil"/>
            </w:tcBorders>
            <w:vAlign w:val="bottom"/>
          </w:tcPr>
          <w:p w14:paraId="71EA6782" w14:textId="77777777" w:rsidR="00964660" w:rsidRDefault="00000000">
            <w:pPr>
              <w:spacing w:after="0" w:line="259" w:lineRule="auto"/>
              <w:ind w:left="0" w:firstLine="0"/>
            </w:pPr>
            <w:r>
              <w:t xml:space="preserve">for the purposes of determining whether an entity is a Public </w:t>
            </w:r>
          </w:p>
        </w:tc>
      </w:tr>
    </w:tbl>
    <w:p w14:paraId="20BD7639" w14:textId="77777777" w:rsidR="00964660" w:rsidRDefault="00000000">
      <w:pPr>
        <w:ind w:left="3611" w:right="214"/>
      </w:pPr>
      <w:r>
        <w:t xml:space="preserve">Sector Dependent Service Provider, the audited consolidated aggregate revenue (including share of revenue of joint ventures and Associates) reported by the Service Provider or, as appropriate, the Service Provider Group in its most recent published accounts, subject to the following methodology: </w:t>
      </w:r>
    </w:p>
    <w:p w14:paraId="1F6D3848" w14:textId="77777777" w:rsidR="00964660" w:rsidRDefault="00000000">
      <w:pPr>
        <w:ind w:left="3611" w:right="214"/>
      </w:pPr>
      <w:r>
        <w:t xml:space="preserve">figures for accounting periods of other than 12 months should be scaled pro rata to produce a proforma figure for a </w:t>
      </w:r>
      <w:proofErr w:type="gramStart"/>
      <w:r>
        <w:t>12 month</w:t>
      </w:r>
      <w:proofErr w:type="gramEnd"/>
      <w:r>
        <w:t xml:space="preserve"> period; and </w:t>
      </w:r>
    </w:p>
    <w:p w14:paraId="3C14F840" w14:textId="77777777" w:rsidR="00964660" w:rsidRDefault="00000000">
      <w:pPr>
        <w:spacing w:after="360" w:line="377" w:lineRule="auto"/>
        <w:ind w:left="3418"/>
        <w:jc w:val="center"/>
      </w:pPr>
      <w:r>
        <w:t xml:space="preserve">where the Service Provider, the Service Provider Group and/or their joint ventures and Associates report in a foreign currency, </w:t>
      </w:r>
      <w:r>
        <w:lastRenderedPageBreak/>
        <w:t xml:space="preserve">revenue should be converted to British Pound Sterling at the closing exchange rate on the Accounting Reference </w:t>
      </w:r>
      <w:proofErr w:type="gramStart"/>
      <w:r>
        <w:t>Date;</w:t>
      </w:r>
      <w:proofErr w:type="gramEnd"/>
      <w:r>
        <w:t xml:space="preserve"> </w:t>
      </w:r>
    </w:p>
    <w:p w14:paraId="0B847DC7" w14:textId="77777777" w:rsidR="00964660" w:rsidRDefault="00000000">
      <w:pPr>
        <w:tabs>
          <w:tab w:val="center" w:pos="1431"/>
          <w:tab w:val="center" w:pos="6333"/>
        </w:tabs>
        <w:spacing w:after="120" w:line="259" w:lineRule="auto"/>
        <w:ind w:left="0" w:firstLine="0"/>
        <w:jc w:val="left"/>
      </w:pPr>
      <w:r>
        <w:rPr>
          <w:rFonts w:ascii="Calibri" w:eastAsia="Calibri" w:hAnsi="Calibri" w:cs="Calibri"/>
          <w:sz w:val="22"/>
        </w:rPr>
        <w:tab/>
      </w:r>
      <w:r>
        <w:rPr>
          <w:b/>
        </w:rPr>
        <w:t xml:space="preserve">Annual Salary </w:t>
      </w:r>
      <w:r>
        <w:rPr>
          <w:b/>
        </w:rPr>
        <w:tab/>
      </w:r>
      <w:r>
        <w:t xml:space="preserve">means the amount of money an employer pays an </w:t>
      </w:r>
      <w:proofErr w:type="gramStart"/>
      <w:r>
        <w:t>employee</w:t>
      </w:r>
      <w:proofErr w:type="gramEnd"/>
      <w:r>
        <w:t xml:space="preserve"> </w:t>
      </w:r>
    </w:p>
    <w:p w14:paraId="74D9FC8D" w14:textId="77777777" w:rsidR="00964660" w:rsidRDefault="00000000">
      <w:pPr>
        <w:spacing w:after="435" w:line="265" w:lineRule="auto"/>
        <w:ind w:right="216"/>
        <w:jc w:val="right"/>
      </w:pPr>
      <w:r>
        <w:t xml:space="preserve">over the course of a year in exchange for the work </w:t>
      </w:r>
      <w:proofErr w:type="gramStart"/>
      <w:r>
        <w:t>performed;</w:t>
      </w:r>
      <w:proofErr w:type="gramEnd"/>
      <w:r>
        <w:rPr>
          <w:rFonts w:ascii="Segoe UI" w:eastAsia="Segoe UI" w:hAnsi="Segoe UI" w:cs="Segoe UI"/>
        </w:rPr>
        <w:t xml:space="preserve"> </w:t>
      </w:r>
    </w:p>
    <w:p w14:paraId="69BAB571" w14:textId="77777777" w:rsidR="00964660" w:rsidRDefault="00000000">
      <w:pPr>
        <w:tabs>
          <w:tab w:val="center" w:pos="1098"/>
          <w:tab w:val="center" w:pos="5498"/>
        </w:tabs>
        <w:ind w:left="0" w:firstLine="0"/>
        <w:jc w:val="left"/>
      </w:pPr>
      <w:r>
        <w:rPr>
          <w:rFonts w:ascii="Calibri" w:eastAsia="Calibri" w:hAnsi="Calibri" w:cs="Calibri"/>
          <w:sz w:val="22"/>
        </w:rPr>
        <w:tab/>
      </w:r>
      <w:r>
        <w:rPr>
          <w:b/>
        </w:rPr>
        <w:t xml:space="preserve">Appeal </w:t>
      </w:r>
      <w:r>
        <w:rPr>
          <w:b/>
        </w:rPr>
        <w:tab/>
      </w:r>
      <w:r>
        <w:t xml:space="preserve">A request for reconsideration of a </w:t>
      </w:r>
      <w:proofErr w:type="gramStart"/>
      <w:r>
        <w:t>decision;</w:t>
      </w:r>
      <w:proofErr w:type="gramEnd"/>
      <w:r>
        <w:t xml:space="preserve"> </w:t>
      </w:r>
    </w:p>
    <w:p w14:paraId="3ACF9295" w14:textId="77777777" w:rsidR="00964660" w:rsidRDefault="00000000">
      <w:pPr>
        <w:ind w:left="3586" w:right="214" w:hanging="2835"/>
      </w:pPr>
      <w:r>
        <w:rPr>
          <w:b/>
        </w:rPr>
        <w:t xml:space="preserve">Applicable Law </w:t>
      </w:r>
      <w:r>
        <w:t xml:space="preserve">any law, statute, subordinate legislation within the meaning of section 21(1) of the Interpretation Act 1978, </w:t>
      </w:r>
      <w:proofErr w:type="gramStart"/>
      <w:r>
        <w:t>bye-law</w:t>
      </w:r>
      <w:proofErr w:type="gramEnd"/>
      <w:r>
        <w:t xml:space="preserve">, regulation, order, mandatory guidance or code of practice, judgment of a relevant court of law, or directives or requirements of any regulatory body with which the Service Provider is bound to comply; </w:t>
      </w:r>
    </w:p>
    <w:p w14:paraId="4837327F" w14:textId="77777777" w:rsidR="00964660" w:rsidRDefault="00000000">
      <w:pPr>
        <w:ind w:left="3586" w:right="214" w:hanging="2835"/>
      </w:pPr>
      <w:r>
        <w:rPr>
          <w:b/>
        </w:rPr>
        <w:t xml:space="preserve">Approval </w:t>
      </w:r>
      <w:r>
        <w:t xml:space="preserve">the Authority's prior written approval or consent, as the case may be, that may, at the Authority's sole and absolute discretion, be withheld or delayed and which shall in no way indicate, or be construed as indicating, the Authority's acceptance or endorsement of any product, process, plan, Services to which the particular Approval may </w:t>
      </w:r>
      <w:proofErr w:type="gramStart"/>
      <w:r>
        <w:t>refer;</w:t>
      </w:r>
      <w:proofErr w:type="gramEnd"/>
      <w:r>
        <w:t xml:space="preserve"> </w:t>
      </w:r>
    </w:p>
    <w:p w14:paraId="08992036" w14:textId="77777777" w:rsidR="00964660" w:rsidRDefault="00000000">
      <w:pPr>
        <w:ind w:left="3586" w:right="214" w:hanging="2835"/>
      </w:pPr>
      <w:r>
        <w:rPr>
          <w:b/>
        </w:rPr>
        <w:t xml:space="preserve">Approved Ad-Hoc Tasks </w:t>
      </w:r>
      <w:r>
        <w:rPr>
          <w:b/>
        </w:rPr>
        <w:tab/>
      </w:r>
      <w:r>
        <w:t xml:space="preserve">has the meaning given in Clause 11.7 (Ad-Hoc Tasks) of the </w:t>
      </w:r>
      <w:proofErr w:type="gramStart"/>
      <w:r>
        <w:t>Contract;</w:t>
      </w:r>
      <w:proofErr w:type="gramEnd"/>
      <w:r>
        <w:t xml:space="preserve"> </w:t>
      </w:r>
    </w:p>
    <w:p w14:paraId="75756492" w14:textId="77777777" w:rsidR="00964660" w:rsidRDefault="00000000">
      <w:pPr>
        <w:spacing w:after="32"/>
        <w:ind w:left="3586" w:right="214" w:hanging="2835"/>
      </w:pPr>
      <w:r>
        <w:rPr>
          <w:b/>
        </w:rPr>
        <w:t xml:space="preserve">Arbitrator </w:t>
      </w:r>
      <w:r>
        <w:t xml:space="preserve">Such notification shall invite the other Party to concur in the appointment of a sole arbitrator who shall be a solicitor, barrister or arbitrator recognised by the Chartered Institute of </w:t>
      </w:r>
    </w:p>
    <w:p w14:paraId="33A034A5" w14:textId="77777777" w:rsidR="00964660" w:rsidRDefault="00000000">
      <w:pPr>
        <w:spacing w:after="468" w:line="265" w:lineRule="auto"/>
        <w:ind w:right="287"/>
        <w:jc w:val="right"/>
      </w:pPr>
      <w:r>
        <w:t>Arbitrators of not less than 10 years’ standing (the Arbitrator</w:t>
      </w:r>
      <w:proofErr w:type="gramStart"/>
      <w:r>
        <w:t>);</w:t>
      </w:r>
      <w:proofErr w:type="gramEnd"/>
      <w:r>
        <w:t xml:space="preserve"> </w:t>
      </w:r>
    </w:p>
    <w:p w14:paraId="24105E4F" w14:textId="77777777" w:rsidR="00964660" w:rsidRDefault="00000000">
      <w:pPr>
        <w:spacing w:after="480" w:line="259" w:lineRule="auto"/>
        <w:ind w:left="766" w:firstLine="0"/>
        <w:jc w:val="left"/>
      </w:pPr>
      <w:r>
        <w:rPr>
          <w:b/>
        </w:rPr>
        <w:t xml:space="preserve"> </w:t>
      </w:r>
      <w:r>
        <w:rPr>
          <w:b/>
        </w:rPr>
        <w:tab/>
      </w:r>
      <w:r>
        <w:t xml:space="preserve"> </w:t>
      </w:r>
    </w:p>
    <w:p w14:paraId="22FEB14D" w14:textId="77777777" w:rsidR="00964660" w:rsidRDefault="00000000">
      <w:pPr>
        <w:ind w:left="3586" w:right="214" w:hanging="2835"/>
      </w:pPr>
      <w:r>
        <w:rPr>
          <w:b/>
        </w:rPr>
        <w:t xml:space="preserve">Armed Forces </w:t>
      </w:r>
      <w:r>
        <w:t xml:space="preserve">means the military services responsible for the defence of the United Kingdom, its overseas territories and the Crown </w:t>
      </w:r>
      <w:proofErr w:type="gramStart"/>
      <w:r>
        <w:t>dependencies;</w:t>
      </w:r>
      <w:proofErr w:type="gramEnd"/>
      <w:r>
        <w:t xml:space="preserve">  </w:t>
      </w:r>
    </w:p>
    <w:p w14:paraId="1FE49E15" w14:textId="77777777" w:rsidR="00964660" w:rsidRDefault="00000000">
      <w:pPr>
        <w:spacing w:after="0" w:line="259" w:lineRule="auto"/>
        <w:ind w:left="766" w:firstLine="0"/>
        <w:jc w:val="left"/>
      </w:pPr>
      <w:r>
        <w:rPr>
          <w:b/>
        </w:rPr>
        <w:t xml:space="preserve"> </w:t>
      </w:r>
      <w:r>
        <w:rPr>
          <w:b/>
        </w:rPr>
        <w:tab/>
      </w:r>
      <w:r>
        <w:t xml:space="preserve"> </w:t>
      </w:r>
    </w:p>
    <w:tbl>
      <w:tblPr>
        <w:tblStyle w:val="TableGrid"/>
        <w:tblW w:w="8360" w:type="dxa"/>
        <w:tblInd w:w="766" w:type="dxa"/>
        <w:tblCellMar>
          <w:top w:w="0" w:type="dxa"/>
          <w:left w:w="0" w:type="dxa"/>
          <w:bottom w:w="0" w:type="dxa"/>
          <w:right w:w="0" w:type="dxa"/>
        </w:tblCellMar>
        <w:tblLook w:val="04A0" w:firstRow="1" w:lastRow="0" w:firstColumn="1" w:lastColumn="0" w:noHBand="0" w:noVBand="1"/>
      </w:tblPr>
      <w:tblGrid>
        <w:gridCol w:w="2835"/>
        <w:gridCol w:w="5525"/>
      </w:tblGrid>
      <w:tr w:rsidR="00964660" w14:paraId="01598786" w14:textId="77777777">
        <w:trPr>
          <w:trHeight w:val="360"/>
        </w:trPr>
        <w:tc>
          <w:tcPr>
            <w:tcW w:w="8360" w:type="dxa"/>
            <w:gridSpan w:val="2"/>
            <w:tcBorders>
              <w:top w:val="nil"/>
              <w:left w:val="nil"/>
              <w:bottom w:val="nil"/>
              <w:right w:val="nil"/>
            </w:tcBorders>
          </w:tcPr>
          <w:p w14:paraId="20914D91" w14:textId="77777777" w:rsidR="00964660" w:rsidRDefault="00000000">
            <w:pPr>
              <w:spacing w:after="0" w:line="259" w:lineRule="auto"/>
              <w:ind w:left="0" w:firstLine="0"/>
            </w:pPr>
            <w:r>
              <w:rPr>
                <w:b/>
              </w:rPr>
              <w:t xml:space="preserve">Armoured Fighting Vehicles </w:t>
            </w:r>
            <w:r>
              <w:t xml:space="preserve">means an armed combat vehicle protected by armour, </w:t>
            </w:r>
          </w:p>
        </w:tc>
      </w:tr>
      <w:tr w:rsidR="00964660" w14:paraId="1F6F1A6C" w14:textId="77777777">
        <w:trPr>
          <w:trHeight w:val="831"/>
        </w:trPr>
        <w:tc>
          <w:tcPr>
            <w:tcW w:w="2835" w:type="dxa"/>
            <w:tcBorders>
              <w:top w:val="nil"/>
              <w:left w:val="nil"/>
              <w:bottom w:val="nil"/>
              <w:right w:val="nil"/>
            </w:tcBorders>
          </w:tcPr>
          <w:p w14:paraId="62B0DCF8" w14:textId="77777777" w:rsidR="00964660" w:rsidRDefault="00000000">
            <w:pPr>
              <w:spacing w:after="0" w:line="259" w:lineRule="auto"/>
              <w:ind w:left="0" w:firstLine="0"/>
              <w:jc w:val="left"/>
            </w:pPr>
            <w:r>
              <w:rPr>
                <w:b/>
              </w:rPr>
              <w:lastRenderedPageBreak/>
              <w:t xml:space="preserve">(AVF)  </w:t>
            </w:r>
          </w:p>
        </w:tc>
        <w:tc>
          <w:tcPr>
            <w:tcW w:w="5525" w:type="dxa"/>
            <w:tcBorders>
              <w:top w:val="nil"/>
              <w:left w:val="nil"/>
              <w:bottom w:val="nil"/>
              <w:right w:val="nil"/>
            </w:tcBorders>
          </w:tcPr>
          <w:p w14:paraId="361A0643" w14:textId="77777777" w:rsidR="00964660" w:rsidRDefault="00000000">
            <w:pPr>
              <w:spacing w:after="0" w:line="259" w:lineRule="auto"/>
              <w:ind w:left="0" w:firstLine="0"/>
            </w:pPr>
            <w:r>
              <w:t xml:space="preserve">generally combining operational mobility with offensive and defensive capabilities. AFVs can be wheeled or tracked; </w:t>
            </w:r>
          </w:p>
        </w:tc>
      </w:tr>
      <w:tr w:rsidR="00964660" w14:paraId="4840FCCD" w14:textId="77777777">
        <w:trPr>
          <w:trHeight w:val="720"/>
        </w:trPr>
        <w:tc>
          <w:tcPr>
            <w:tcW w:w="2835" w:type="dxa"/>
            <w:tcBorders>
              <w:top w:val="nil"/>
              <w:left w:val="nil"/>
              <w:bottom w:val="nil"/>
              <w:right w:val="nil"/>
            </w:tcBorders>
            <w:vAlign w:val="center"/>
          </w:tcPr>
          <w:p w14:paraId="04557229" w14:textId="77777777" w:rsidR="00964660" w:rsidRDefault="00000000">
            <w:pPr>
              <w:spacing w:after="0" w:line="259" w:lineRule="auto"/>
              <w:ind w:left="0" w:firstLine="0"/>
              <w:jc w:val="left"/>
            </w:pPr>
            <w:r>
              <w:rPr>
                <w:b/>
              </w:rPr>
              <w:t xml:space="preserve">Armoured Vehicle (AV)  </w:t>
            </w:r>
          </w:p>
        </w:tc>
        <w:tc>
          <w:tcPr>
            <w:tcW w:w="5525" w:type="dxa"/>
            <w:tcBorders>
              <w:top w:val="nil"/>
              <w:left w:val="nil"/>
              <w:bottom w:val="nil"/>
              <w:right w:val="nil"/>
            </w:tcBorders>
            <w:vAlign w:val="center"/>
          </w:tcPr>
          <w:p w14:paraId="5D0948F6" w14:textId="77777777" w:rsidR="00964660" w:rsidRDefault="00000000">
            <w:pPr>
              <w:spacing w:after="0" w:line="259" w:lineRule="auto"/>
              <w:ind w:left="0" w:firstLine="0"/>
              <w:jc w:val="left"/>
            </w:pPr>
            <w:r>
              <w:t xml:space="preserve">means an armed combat vehicle protected by armour; </w:t>
            </w:r>
          </w:p>
        </w:tc>
      </w:tr>
      <w:tr w:rsidR="00964660" w14:paraId="7941BFBA" w14:textId="77777777">
        <w:trPr>
          <w:trHeight w:val="1800"/>
        </w:trPr>
        <w:tc>
          <w:tcPr>
            <w:tcW w:w="2835" w:type="dxa"/>
            <w:tcBorders>
              <w:top w:val="nil"/>
              <w:left w:val="nil"/>
              <w:bottom w:val="nil"/>
              <w:right w:val="nil"/>
            </w:tcBorders>
          </w:tcPr>
          <w:p w14:paraId="002F32D9" w14:textId="77777777" w:rsidR="00964660" w:rsidRDefault="00000000">
            <w:pPr>
              <w:spacing w:after="0" w:line="259" w:lineRule="auto"/>
              <w:ind w:left="0" w:firstLine="0"/>
              <w:jc w:val="left"/>
            </w:pPr>
            <w:r>
              <w:rPr>
                <w:b/>
              </w:rPr>
              <w:t xml:space="preserve">ARMY Commercial </w:t>
            </w:r>
          </w:p>
        </w:tc>
        <w:tc>
          <w:tcPr>
            <w:tcW w:w="5525" w:type="dxa"/>
            <w:tcBorders>
              <w:top w:val="nil"/>
              <w:left w:val="nil"/>
              <w:bottom w:val="nil"/>
              <w:right w:val="nil"/>
            </w:tcBorders>
            <w:vAlign w:val="center"/>
          </w:tcPr>
          <w:p w14:paraId="2DBE514D" w14:textId="77777777" w:rsidR="00964660" w:rsidRDefault="00000000">
            <w:pPr>
              <w:spacing w:after="0" w:line="259" w:lineRule="auto"/>
              <w:ind w:left="0" w:right="52" w:firstLine="0"/>
            </w:pPr>
            <w:r>
              <w:t xml:space="preserve">means the commercial branch of suitably qualified and experienced personnel allocated to the delivery of ARMY specific commercial outcomes, including but not limited to </w:t>
            </w:r>
            <w:proofErr w:type="spellStart"/>
            <w:r>
              <w:t>presourcing</w:t>
            </w:r>
            <w:proofErr w:type="spellEnd"/>
            <w:r>
              <w:t xml:space="preserve">, sourcing and contract management; </w:t>
            </w:r>
          </w:p>
        </w:tc>
      </w:tr>
      <w:tr w:rsidR="00964660" w14:paraId="0A9CA318" w14:textId="77777777">
        <w:trPr>
          <w:trHeight w:val="1080"/>
        </w:trPr>
        <w:tc>
          <w:tcPr>
            <w:tcW w:w="2835" w:type="dxa"/>
            <w:tcBorders>
              <w:top w:val="nil"/>
              <w:left w:val="nil"/>
              <w:bottom w:val="nil"/>
              <w:right w:val="nil"/>
            </w:tcBorders>
            <w:vAlign w:val="center"/>
          </w:tcPr>
          <w:p w14:paraId="6A65391B" w14:textId="77777777" w:rsidR="00964660" w:rsidRDefault="00000000">
            <w:pPr>
              <w:spacing w:after="113" w:line="259" w:lineRule="auto"/>
              <w:ind w:left="0" w:firstLine="0"/>
              <w:jc w:val="left"/>
            </w:pPr>
            <w:r>
              <w:rPr>
                <w:b/>
              </w:rPr>
              <w:t xml:space="preserve">Army Equipment Support </w:t>
            </w:r>
          </w:p>
          <w:p w14:paraId="484CA86F" w14:textId="77777777" w:rsidR="00964660" w:rsidRDefault="00000000">
            <w:pPr>
              <w:spacing w:after="0" w:line="259" w:lineRule="auto"/>
              <w:ind w:left="0" w:firstLine="0"/>
              <w:jc w:val="left"/>
            </w:pPr>
            <w:r>
              <w:rPr>
                <w:b/>
              </w:rPr>
              <w:t xml:space="preserve">Publications or AESPs </w:t>
            </w:r>
          </w:p>
        </w:tc>
        <w:tc>
          <w:tcPr>
            <w:tcW w:w="5525" w:type="dxa"/>
            <w:tcBorders>
              <w:top w:val="nil"/>
              <w:left w:val="nil"/>
              <w:bottom w:val="nil"/>
              <w:right w:val="nil"/>
            </w:tcBorders>
            <w:vAlign w:val="center"/>
          </w:tcPr>
          <w:p w14:paraId="3FE68C2E" w14:textId="77777777" w:rsidR="00964660" w:rsidRDefault="00000000">
            <w:pPr>
              <w:spacing w:after="0" w:line="259" w:lineRule="auto"/>
              <w:ind w:left="0" w:firstLine="0"/>
            </w:pPr>
            <w:r>
              <w:t xml:space="preserve">provide user/operator, maintenance, repair, </w:t>
            </w:r>
            <w:proofErr w:type="gramStart"/>
            <w:r>
              <w:t>installation</w:t>
            </w:r>
            <w:proofErr w:type="gramEnd"/>
            <w:r>
              <w:t xml:space="preserve"> and cataloguing information on a vast range of Army equipment; </w:t>
            </w:r>
          </w:p>
        </w:tc>
      </w:tr>
      <w:tr w:rsidR="00964660" w14:paraId="5A2D1F78" w14:textId="77777777">
        <w:trPr>
          <w:trHeight w:val="720"/>
        </w:trPr>
        <w:tc>
          <w:tcPr>
            <w:tcW w:w="2835" w:type="dxa"/>
            <w:tcBorders>
              <w:top w:val="nil"/>
              <w:left w:val="nil"/>
              <w:bottom w:val="nil"/>
              <w:right w:val="nil"/>
            </w:tcBorders>
            <w:vAlign w:val="center"/>
          </w:tcPr>
          <w:p w14:paraId="36299627" w14:textId="77777777" w:rsidR="00964660" w:rsidRDefault="00000000">
            <w:pPr>
              <w:spacing w:after="0" w:line="259" w:lineRule="auto"/>
              <w:ind w:left="0" w:firstLine="0"/>
              <w:jc w:val="left"/>
            </w:pPr>
            <w:r>
              <w:rPr>
                <w:b/>
              </w:rPr>
              <w:t xml:space="preserve"> </w:t>
            </w:r>
          </w:p>
        </w:tc>
        <w:tc>
          <w:tcPr>
            <w:tcW w:w="5525" w:type="dxa"/>
            <w:tcBorders>
              <w:top w:val="nil"/>
              <w:left w:val="nil"/>
              <w:bottom w:val="nil"/>
              <w:right w:val="nil"/>
            </w:tcBorders>
            <w:vAlign w:val="center"/>
          </w:tcPr>
          <w:p w14:paraId="7472261D" w14:textId="77777777" w:rsidR="00964660" w:rsidRDefault="00000000">
            <w:pPr>
              <w:spacing w:after="0" w:line="259" w:lineRule="auto"/>
              <w:ind w:left="0" w:firstLine="0"/>
              <w:jc w:val="left"/>
            </w:pPr>
            <w:r>
              <w:t xml:space="preserve"> </w:t>
            </w:r>
          </w:p>
        </w:tc>
      </w:tr>
      <w:tr w:rsidR="00964660" w14:paraId="45BC1568" w14:textId="77777777">
        <w:trPr>
          <w:trHeight w:val="1440"/>
        </w:trPr>
        <w:tc>
          <w:tcPr>
            <w:tcW w:w="2835" w:type="dxa"/>
            <w:tcBorders>
              <w:top w:val="nil"/>
              <w:left w:val="nil"/>
              <w:bottom w:val="nil"/>
              <w:right w:val="nil"/>
            </w:tcBorders>
          </w:tcPr>
          <w:p w14:paraId="101D1F08" w14:textId="77777777" w:rsidR="00964660" w:rsidRDefault="00000000">
            <w:pPr>
              <w:spacing w:after="0" w:line="259" w:lineRule="auto"/>
              <w:ind w:left="0" w:firstLine="0"/>
              <w:jc w:val="left"/>
            </w:pPr>
            <w:r>
              <w:rPr>
                <w:b/>
              </w:rPr>
              <w:t xml:space="preserve">Army Supply System  </w:t>
            </w:r>
          </w:p>
        </w:tc>
        <w:tc>
          <w:tcPr>
            <w:tcW w:w="5525" w:type="dxa"/>
            <w:tcBorders>
              <w:top w:val="nil"/>
              <w:left w:val="nil"/>
              <w:bottom w:val="nil"/>
              <w:right w:val="nil"/>
            </w:tcBorders>
            <w:vAlign w:val="center"/>
          </w:tcPr>
          <w:p w14:paraId="483C209D" w14:textId="77777777" w:rsidR="00964660" w:rsidRDefault="00000000">
            <w:pPr>
              <w:spacing w:after="0" w:line="259" w:lineRule="auto"/>
              <w:ind w:left="0" w:right="60" w:firstLine="0"/>
            </w:pPr>
            <w:r>
              <w:t xml:space="preserve">means the system for the provision of items including but not limited to materials, supplies, </w:t>
            </w:r>
            <w:proofErr w:type="gramStart"/>
            <w:r>
              <w:t>equipment</w:t>
            </w:r>
            <w:proofErr w:type="gramEnd"/>
            <w:r>
              <w:t xml:space="preserve"> and parts required in order to perform the services required under the Contract  </w:t>
            </w:r>
          </w:p>
        </w:tc>
      </w:tr>
      <w:tr w:rsidR="00964660" w14:paraId="53D61788" w14:textId="77777777">
        <w:trPr>
          <w:trHeight w:val="720"/>
        </w:trPr>
        <w:tc>
          <w:tcPr>
            <w:tcW w:w="2835" w:type="dxa"/>
            <w:tcBorders>
              <w:top w:val="nil"/>
              <w:left w:val="nil"/>
              <w:bottom w:val="nil"/>
              <w:right w:val="nil"/>
            </w:tcBorders>
            <w:vAlign w:val="center"/>
          </w:tcPr>
          <w:p w14:paraId="5B8DFF9C" w14:textId="77777777" w:rsidR="00964660" w:rsidRDefault="00000000">
            <w:pPr>
              <w:spacing w:after="0" w:line="259" w:lineRule="auto"/>
              <w:ind w:left="0" w:firstLine="0"/>
              <w:jc w:val="left"/>
            </w:pPr>
            <w:r>
              <w:rPr>
                <w:b/>
              </w:rPr>
              <w:t xml:space="preserve">Asset Keys  </w:t>
            </w:r>
          </w:p>
        </w:tc>
        <w:tc>
          <w:tcPr>
            <w:tcW w:w="5525" w:type="dxa"/>
            <w:tcBorders>
              <w:top w:val="nil"/>
              <w:left w:val="nil"/>
              <w:bottom w:val="nil"/>
              <w:right w:val="nil"/>
            </w:tcBorders>
            <w:vAlign w:val="center"/>
          </w:tcPr>
          <w:p w14:paraId="7193F2CA" w14:textId="77777777" w:rsidR="00964660" w:rsidRDefault="00000000">
            <w:pPr>
              <w:spacing w:after="0" w:line="259" w:lineRule="auto"/>
              <w:ind w:left="0" w:firstLine="0"/>
              <w:jc w:val="left"/>
            </w:pPr>
            <w:r>
              <w:t xml:space="preserve">means the keys to all instructional areas. </w:t>
            </w:r>
          </w:p>
        </w:tc>
      </w:tr>
      <w:tr w:rsidR="00964660" w14:paraId="49079C39" w14:textId="77777777">
        <w:trPr>
          <w:trHeight w:val="1080"/>
        </w:trPr>
        <w:tc>
          <w:tcPr>
            <w:tcW w:w="2835" w:type="dxa"/>
            <w:tcBorders>
              <w:top w:val="nil"/>
              <w:left w:val="nil"/>
              <w:bottom w:val="nil"/>
              <w:right w:val="nil"/>
            </w:tcBorders>
          </w:tcPr>
          <w:p w14:paraId="5751A8D4" w14:textId="77777777" w:rsidR="00964660" w:rsidRDefault="00000000">
            <w:pPr>
              <w:spacing w:after="0" w:line="259" w:lineRule="auto"/>
              <w:ind w:left="0" w:firstLine="0"/>
              <w:jc w:val="left"/>
            </w:pPr>
            <w:r>
              <w:rPr>
                <w:b/>
              </w:rPr>
              <w:t xml:space="preserve">Assessment </w:t>
            </w:r>
          </w:p>
        </w:tc>
        <w:tc>
          <w:tcPr>
            <w:tcW w:w="5525" w:type="dxa"/>
            <w:tcBorders>
              <w:top w:val="nil"/>
              <w:left w:val="nil"/>
              <w:bottom w:val="nil"/>
              <w:right w:val="nil"/>
            </w:tcBorders>
            <w:vAlign w:val="center"/>
          </w:tcPr>
          <w:p w14:paraId="72C6A07C" w14:textId="77777777" w:rsidR="00964660" w:rsidRDefault="00000000">
            <w:pPr>
              <w:spacing w:after="0" w:line="259" w:lineRule="auto"/>
              <w:ind w:left="0" w:firstLine="0"/>
            </w:pPr>
            <w:r>
              <w:t xml:space="preserve">A judgment based on a comparison of measured performance against a standard. </w:t>
            </w:r>
          </w:p>
        </w:tc>
      </w:tr>
      <w:tr w:rsidR="00964660" w14:paraId="4D638C04" w14:textId="77777777">
        <w:trPr>
          <w:trHeight w:val="2160"/>
        </w:trPr>
        <w:tc>
          <w:tcPr>
            <w:tcW w:w="2835" w:type="dxa"/>
            <w:tcBorders>
              <w:top w:val="nil"/>
              <w:left w:val="nil"/>
              <w:bottom w:val="nil"/>
              <w:right w:val="nil"/>
            </w:tcBorders>
          </w:tcPr>
          <w:p w14:paraId="44011531" w14:textId="77777777" w:rsidR="00964660" w:rsidRDefault="00000000">
            <w:pPr>
              <w:spacing w:after="0" w:line="259" w:lineRule="auto"/>
              <w:ind w:left="0" w:firstLine="0"/>
              <w:jc w:val="left"/>
            </w:pPr>
            <w:r>
              <w:rPr>
                <w:b/>
              </w:rPr>
              <w:t xml:space="preserve">Associates </w:t>
            </w:r>
          </w:p>
        </w:tc>
        <w:tc>
          <w:tcPr>
            <w:tcW w:w="5525" w:type="dxa"/>
            <w:tcBorders>
              <w:top w:val="nil"/>
              <w:left w:val="nil"/>
              <w:bottom w:val="nil"/>
              <w:right w:val="nil"/>
            </w:tcBorders>
            <w:vAlign w:val="center"/>
          </w:tcPr>
          <w:p w14:paraId="7896D483" w14:textId="77777777" w:rsidR="00964660" w:rsidRDefault="00000000">
            <w:pPr>
              <w:spacing w:after="0" w:line="259" w:lineRule="auto"/>
              <w:ind w:left="0" w:right="55" w:firstLine="0"/>
            </w:pPr>
            <w:r>
              <w:t xml:space="preserve">in relation to an entity, an undertaking in which the entity owns, directly or indirectly, between 20% and 50% of the voting rights and exercises a degree of control sufficient for the undertaking to be treated as an associate under generally accepted accounting principles; </w:t>
            </w:r>
          </w:p>
        </w:tc>
      </w:tr>
      <w:tr w:rsidR="00964660" w14:paraId="5CB1B4DA" w14:textId="77777777">
        <w:trPr>
          <w:trHeight w:val="720"/>
        </w:trPr>
        <w:tc>
          <w:tcPr>
            <w:tcW w:w="2835" w:type="dxa"/>
            <w:tcBorders>
              <w:top w:val="nil"/>
              <w:left w:val="nil"/>
              <w:bottom w:val="nil"/>
              <w:right w:val="nil"/>
            </w:tcBorders>
            <w:vAlign w:val="center"/>
          </w:tcPr>
          <w:p w14:paraId="7EFF5AFA" w14:textId="77777777" w:rsidR="00964660" w:rsidRDefault="00000000">
            <w:pPr>
              <w:spacing w:after="0" w:line="259" w:lineRule="auto"/>
              <w:ind w:left="0" w:firstLine="0"/>
              <w:jc w:val="left"/>
            </w:pPr>
            <w:r>
              <w:rPr>
                <w:b/>
              </w:rPr>
              <w:t xml:space="preserve">Authorise </w:t>
            </w:r>
          </w:p>
        </w:tc>
        <w:tc>
          <w:tcPr>
            <w:tcW w:w="5525" w:type="dxa"/>
            <w:tcBorders>
              <w:top w:val="nil"/>
              <w:left w:val="nil"/>
              <w:bottom w:val="nil"/>
              <w:right w:val="nil"/>
            </w:tcBorders>
            <w:vAlign w:val="center"/>
          </w:tcPr>
          <w:p w14:paraId="25522DBF" w14:textId="77777777" w:rsidR="00964660" w:rsidRDefault="00000000">
            <w:pPr>
              <w:spacing w:after="0" w:line="259" w:lineRule="auto"/>
              <w:ind w:left="0" w:firstLine="0"/>
              <w:jc w:val="left"/>
            </w:pPr>
            <w:r>
              <w:t xml:space="preserve">Officially sanction a document or process as being correct. </w:t>
            </w:r>
          </w:p>
        </w:tc>
      </w:tr>
      <w:tr w:rsidR="00964660" w14:paraId="02D6D741" w14:textId="77777777">
        <w:trPr>
          <w:trHeight w:val="471"/>
        </w:trPr>
        <w:tc>
          <w:tcPr>
            <w:tcW w:w="2835" w:type="dxa"/>
            <w:tcBorders>
              <w:top w:val="nil"/>
              <w:left w:val="nil"/>
              <w:bottom w:val="nil"/>
              <w:right w:val="nil"/>
            </w:tcBorders>
            <w:vAlign w:val="bottom"/>
          </w:tcPr>
          <w:p w14:paraId="2873FF71" w14:textId="77777777" w:rsidR="00964660" w:rsidRDefault="00000000">
            <w:pPr>
              <w:spacing w:after="0" w:line="259" w:lineRule="auto"/>
              <w:ind w:left="0" w:firstLine="0"/>
              <w:jc w:val="left"/>
            </w:pPr>
            <w:r>
              <w:rPr>
                <w:b/>
              </w:rPr>
              <w:t xml:space="preserve">Authority Cause </w:t>
            </w:r>
          </w:p>
        </w:tc>
        <w:tc>
          <w:tcPr>
            <w:tcW w:w="5525" w:type="dxa"/>
            <w:tcBorders>
              <w:top w:val="nil"/>
              <w:left w:val="nil"/>
              <w:bottom w:val="nil"/>
              <w:right w:val="nil"/>
            </w:tcBorders>
            <w:vAlign w:val="bottom"/>
          </w:tcPr>
          <w:p w14:paraId="051B4947" w14:textId="77777777" w:rsidR="00964660" w:rsidRDefault="00000000">
            <w:pPr>
              <w:spacing w:after="0" w:line="259" w:lineRule="auto"/>
              <w:ind w:left="0" w:firstLine="0"/>
            </w:pPr>
            <w:r>
              <w:t xml:space="preserve">any material breach by the Authority of any of the Authority's </w:t>
            </w:r>
          </w:p>
        </w:tc>
      </w:tr>
    </w:tbl>
    <w:p w14:paraId="070C7D68" w14:textId="77777777" w:rsidR="00964660" w:rsidRDefault="00000000">
      <w:pPr>
        <w:spacing w:after="0"/>
        <w:ind w:left="3611" w:right="214"/>
      </w:pPr>
      <w:r>
        <w:t xml:space="preserve">obligations under the Contract, except to the extent that such breach is: </w:t>
      </w:r>
    </w:p>
    <w:p w14:paraId="0533B962" w14:textId="77777777" w:rsidR="00964660" w:rsidRDefault="00000000">
      <w:pPr>
        <w:ind w:left="3611" w:right="214"/>
      </w:pPr>
      <w:r>
        <w:t xml:space="preserve">the result of any act or omission by the Authority to which the Service Provider has given its prior consent; or </w:t>
      </w:r>
    </w:p>
    <w:p w14:paraId="2C5B8A5C" w14:textId="77777777" w:rsidR="00964660" w:rsidRDefault="00000000">
      <w:pPr>
        <w:spacing w:after="108" w:line="265" w:lineRule="auto"/>
        <w:ind w:right="216"/>
        <w:jc w:val="right"/>
      </w:pPr>
      <w:r>
        <w:lastRenderedPageBreak/>
        <w:t xml:space="preserve">caused by the Service Provider, any Sub-Contractor or </w:t>
      </w:r>
      <w:proofErr w:type="gramStart"/>
      <w:r>
        <w:t>any</w:t>
      </w:r>
      <w:proofErr w:type="gramEnd"/>
      <w:r>
        <w:t xml:space="preserve"> </w:t>
      </w:r>
    </w:p>
    <w:p w14:paraId="4ED7A49F" w14:textId="77777777" w:rsidR="00964660" w:rsidRDefault="00000000">
      <w:pPr>
        <w:spacing w:after="246" w:line="265" w:lineRule="auto"/>
        <w:ind w:left="3418" w:right="3025"/>
        <w:jc w:val="center"/>
      </w:pPr>
      <w:r>
        <w:t xml:space="preserve">Service Provider </w:t>
      </w:r>
      <w:proofErr w:type="gramStart"/>
      <w:r>
        <w:t>Personnel;</w:t>
      </w:r>
      <w:proofErr w:type="gramEnd"/>
      <w:r>
        <w:t xml:space="preserve">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28D8FF4C" w14:textId="77777777">
        <w:trPr>
          <w:trHeight w:val="4072"/>
        </w:trPr>
        <w:tc>
          <w:tcPr>
            <w:tcW w:w="2835" w:type="dxa"/>
            <w:tcBorders>
              <w:top w:val="nil"/>
              <w:left w:val="nil"/>
              <w:bottom w:val="nil"/>
              <w:right w:val="nil"/>
            </w:tcBorders>
          </w:tcPr>
          <w:p w14:paraId="41D3395C" w14:textId="77777777" w:rsidR="00964660" w:rsidRDefault="00000000">
            <w:pPr>
              <w:spacing w:after="0" w:line="259" w:lineRule="auto"/>
              <w:ind w:left="0" w:firstLine="0"/>
              <w:jc w:val="left"/>
            </w:pPr>
            <w:r>
              <w:rPr>
                <w:b/>
              </w:rPr>
              <w:t xml:space="preserve">Authority Controlled Items </w:t>
            </w:r>
          </w:p>
        </w:tc>
        <w:tc>
          <w:tcPr>
            <w:tcW w:w="5528" w:type="dxa"/>
            <w:tcBorders>
              <w:top w:val="nil"/>
              <w:left w:val="nil"/>
              <w:bottom w:val="nil"/>
              <w:right w:val="nil"/>
            </w:tcBorders>
          </w:tcPr>
          <w:p w14:paraId="5F4C50D7" w14:textId="77777777" w:rsidR="00964660" w:rsidRDefault="00000000">
            <w:pPr>
              <w:spacing w:after="473" w:line="259" w:lineRule="auto"/>
              <w:ind w:left="0" w:firstLine="0"/>
              <w:jc w:val="left"/>
            </w:pPr>
            <w:r>
              <w:t xml:space="preserve">means any Controlled Items either: </w:t>
            </w:r>
          </w:p>
          <w:p w14:paraId="0DC640D1" w14:textId="77777777" w:rsidR="00964660" w:rsidRDefault="00000000">
            <w:pPr>
              <w:spacing w:after="361" w:line="377" w:lineRule="auto"/>
              <w:ind w:left="0" w:right="61" w:firstLine="0"/>
            </w:pPr>
            <w:r>
              <w:t xml:space="preserve">provided by the Authority or otherwise made available to the Service Provider at the request or otherwise by or on behalf of the Authority; or </w:t>
            </w:r>
          </w:p>
          <w:p w14:paraId="09B15D4F" w14:textId="77777777" w:rsidR="00964660" w:rsidRDefault="00000000">
            <w:pPr>
              <w:spacing w:after="473" w:line="259" w:lineRule="auto"/>
              <w:ind w:left="0" w:firstLine="0"/>
              <w:jc w:val="left"/>
            </w:pPr>
            <w:r>
              <w:t xml:space="preserve">owned or controlled by the Authority, </w:t>
            </w:r>
          </w:p>
          <w:p w14:paraId="745548D5" w14:textId="77777777" w:rsidR="00964660" w:rsidRDefault="00000000">
            <w:pPr>
              <w:spacing w:after="0" w:line="377" w:lineRule="auto"/>
              <w:ind w:left="0" w:firstLine="0"/>
            </w:pPr>
            <w:r>
              <w:t xml:space="preserve">to enable the Service Provider to, or in respect of which the Service Provider is required to, deliver the Services under </w:t>
            </w:r>
            <w:proofErr w:type="gramStart"/>
            <w:r>
              <w:t>this</w:t>
            </w:r>
            <w:proofErr w:type="gramEnd"/>
            <w:r>
              <w:t xml:space="preserve"> </w:t>
            </w:r>
          </w:p>
          <w:p w14:paraId="06D808DF" w14:textId="77777777" w:rsidR="00964660" w:rsidRDefault="00000000">
            <w:pPr>
              <w:spacing w:after="0" w:line="259" w:lineRule="auto"/>
              <w:ind w:left="0" w:firstLine="0"/>
              <w:jc w:val="left"/>
            </w:pPr>
            <w:r>
              <w:t xml:space="preserve">Contract; </w:t>
            </w:r>
          </w:p>
        </w:tc>
      </w:tr>
      <w:tr w:rsidR="00964660" w14:paraId="4A5D700B" w14:textId="77777777">
        <w:trPr>
          <w:trHeight w:val="5041"/>
        </w:trPr>
        <w:tc>
          <w:tcPr>
            <w:tcW w:w="2835" w:type="dxa"/>
            <w:tcBorders>
              <w:top w:val="nil"/>
              <w:left w:val="nil"/>
              <w:bottom w:val="nil"/>
              <w:right w:val="nil"/>
            </w:tcBorders>
          </w:tcPr>
          <w:p w14:paraId="27C6C780" w14:textId="77777777" w:rsidR="00964660" w:rsidRDefault="00000000">
            <w:pPr>
              <w:spacing w:after="0" w:line="259" w:lineRule="auto"/>
              <w:ind w:left="0" w:firstLine="0"/>
              <w:jc w:val="left"/>
            </w:pPr>
            <w:r>
              <w:rPr>
                <w:b/>
              </w:rPr>
              <w:t xml:space="preserve">Authority Data </w:t>
            </w:r>
          </w:p>
        </w:tc>
        <w:tc>
          <w:tcPr>
            <w:tcW w:w="5528" w:type="dxa"/>
            <w:tcBorders>
              <w:top w:val="nil"/>
              <w:left w:val="nil"/>
              <w:bottom w:val="nil"/>
              <w:right w:val="nil"/>
            </w:tcBorders>
            <w:vAlign w:val="center"/>
          </w:tcPr>
          <w:p w14:paraId="0FE03885" w14:textId="77777777" w:rsidR="00964660" w:rsidRDefault="00000000">
            <w:pPr>
              <w:spacing w:after="360" w:line="377" w:lineRule="auto"/>
              <w:ind w:left="0" w:right="61" w:firstLine="0"/>
            </w:pPr>
            <w:r>
              <w:t xml:space="preserve">the data, text, drawings, diagrams, </w:t>
            </w:r>
            <w:proofErr w:type="gramStart"/>
            <w:r>
              <w:t>images</w:t>
            </w:r>
            <w:proofErr w:type="gramEnd"/>
            <w:r>
              <w:t xml:space="preserve"> or sounds (together with any database made up of any of these) which are embodied in any electronic, magnetic, optical or tangible media, and which are: </w:t>
            </w:r>
          </w:p>
          <w:p w14:paraId="27E4F094" w14:textId="77777777" w:rsidR="00964660" w:rsidRDefault="00000000">
            <w:pPr>
              <w:spacing w:after="360" w:line="377" w:lineRule="auto"/>
              <w:ind w:left="0" w:firstLine="0"/>
            </w:pPr>
            <w:r>
              <w:t xml:space="preserve">supplied to the Service Provider by or on behalf of the Authority; and/or </w:t>
            </w:r>
          </w:p>
          <w:p w14:paraId="14EE2254" w14:textId="77777777" w:rsidR="00964660" w:rsidRDefault="00000000">
            <w:pPr>
              <w:spacing w:after="360" w:line="377" w:lineRule="auto"/>
              <w:ind w:left="0" w:firstLine="0"/>
            </w:pPr>
            <w:r>
              <w:t xml:space="preserve">which the Service Provider is required to generate, process, store or transmit pursuant to this Contract; or </w:t>
            </w:r>
          </w:p>
          <w:p w14:paraId="0EA7ABB6" w14:textId="77777777" w:rsidR="00964660" w:rsidRDefault="00000000">
            <w:pPr>
              <w:spacing w:after="113" w:line="259" w:lineRule="auto"/>
              <w:ind w:left="0" w:firstLine="0"/>
            </w:pPr>
            <w:r>
              <w:t xml:space="preserve">any Personal Data for which the Authority is the Data </w:t>
            </w:r>
          </w:p>
          <w:p w14:paraId="51732BA0" w14:textId="77777777" w:rsidR="00964660" w:rsidRDefault="00000000">
            <w:pPr>
              <w:spacing w:after="0" w:line="259" w:lineRule="auto"/>
              <w:ind w:left="0" w:firstLine="0"/>
              <w:jc w:val="left"/>
            </w:pPr>
            <w:r>
              <w:t xml:space="preserve">Controller; </w:t>
            </w:r>
          </w:p>
        </w:tc>
      </w:tr>
      <w:tr w:rsidR="00964660" w14:paraId="20C63AAB" w14:textId="77777777">
        <w:trPr>
          <w:trHeight w:val="1440"/>
        </w:trPr>
        <w:tc>
          <w:tcPr>
            <w:tcW w:w="2835" w:type="dxa"/>
            <w:tcBorders>
              <w:top w:val="nil"/>
              <w:left w:val="nil"/>
              <w:bottom w:val="nil"/>
              <w:right w:val="nil"/>
            </w:tcBorders>
          </w:tcPr>
          <w:p w14:paraId="7DA02471" w14:textId="77777777" w:rsidR="00964660" w:rsidRDefault="00000000">
            <w:pPr>
              <w:spacing w:after="0" w:line="259" w:lineRule="auto"/>
              <w:ind w:left="0" w:firstLine="0"/>
              <w:jc w:val="left"/>
            </w:pPr>
            <w:r>
              <w:rPr>
                <w:b/>
              </w:rPr>
              <w:t xml:space="preserve">Authority HS&amp;EP Policy </w:t>
            </w:r>
          </w:p>
        </w:tc>
        <w:tc>
          <w:tcPr>
            <w:tcW w:w="5528" w:type="dxa"/>
            <w:tcBorders>
              <w:top w:val="nil"/>
              <w:left w:val="nil"/>
              <w:bottom w:val="nil"/>
              <w:right w:val="nil"/>
            </w:tcBorders>
            <w:vAlign w:val="center"/>
          </w:tcPr>
          <w:p w14:paraId="03A30A13" w14:textId="77777777" w:rsidR="00964660" w:rsidRDefault="00000000">
            <w:pPr>
              <w:spacing w:after="0" w:line="259" w:lineRule="auto"/>
              <w:ind w:left="0" w:right="61" w:firstLine="0"/>
            </w:pPr>
            <w:r>
              <w:t xml:space="preserve">means a policy that articulates processes and actions to protect personnel (duty of care) and the environment in terms of health, </w:t>
            </w:r>
            <w:proofErr w:type="gramStart"/>
            <w:r>
              <w:t>safety</w:t>
            </w:r>
            <w:proofErr w:type="gramEnd"/>
            <w:r>
              <w:t xml:space="preserve"> and avoidance of damage to the environment; </w:t>
            </w:r>
          </w:p>
        </w:tc>
      </w:tr>
      <w:tr w:rsidR="00964660" w14:paraId="311E4CD3" w14:textId="77777777">
        <w:trPr>
          <w:trHeight w:val="471"/>
        </w:trPr>
        <w:tc>
          <w:tcPr>
            <w:tcW w:w="2835" w:type="dxa"/>
            <w:tcBorders>
              <w:top w:val="nil"/>
              <w:left w:val="nil"/>
              <w:bottom w:val="nil"/>
              <w:right w:val="nil"/>
            </w:tcBorders>
            <w:vAlign w:val="bottom"/>
          </w:tcPr>
          <w:p w14:paraId="6FC57BB3" w14:textId="77777777" w:rsidR="00964660" w:rsidRDefault="00000000">
            <w:pPr>
              <w:spacing w:after="0" w:line="259" w:lineRule="auto"/>
              <w:ind w:left="0" w:firstLine="0"/>
              <w:jc w:val="left"/>
            </w:pPr>
            <w:r>
              <w:rPr>
                <w:b/>
              </w:rPr>
              <w:t xml:space="preserve">Authority Mail System </w:t>
            </w:r>
          </w:p>
        </w:tc>
        <w:tc>
          <w:tcPr>
            <w:tcW w:w="5528" w:type="dxa"/>
            <w:tcBorders>
              <w:top w:val="nil"/>
              <w:left w:val="nil"/>
              <w:bottom w:val="nil"/>
              <w:right w:val="nil"/>
            </w:tcBorders>
            <w:vAlign w:val="bottom"/>
          </w:tcPr>
          <w:p w14:paraId="06276A1B" w14:textId="77777777" w:rsidR="00964660" w:rsidRDefault="00000000">
            <w:pPr>
              <w:spacing w:after="0" w:line="259" w:lineRule="auto"/>
              <w:ind w:left="0" w:firstLine="0"/>
              <w:jc w:val="left"/>
            </w:pPr>
            <w:r>
              <w:t xml:space="preserve">means the distribution of mail items from Royal Mail;  </w:t>
            </w:r>
          </w:p>
        </w:tc>
      </w:tr>
    </w:tbl>
    <w:p w14:paraId="72760B46" w14:textId="77777777" w:rsidR="00964660" w:rsidRDefault="00964660">
      <w:pPr>
        <w:spacing w:after="0" w:line="259" w:lineRule="auto"/>
        <w:ind w:left="-1388" w:right="167" w:firstLine="0"/>
        <w:jc w:val="left"/>
      </w:pP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08B068FF" w14:textId="77777777">
        <w:trPr>
          <w:trHeight w:val="471"/>
        </w:trPr>
        <w:tc>
          <w:tcPr>
            <w:tcW w:w="2835" w:type="dxa"/>
            <w:tcBorders>
              <w:top w:val="nil"/>
              <w:left w:val="nil"/>
              <w:bottom w:val="nil"/>
              <w:right w:val="nil"/>
            </w:tcBorders>
          </w:tcPr>
          <w:p w14:paraId="359B675A" w14:textId="77777777" w:rsidR="00964660" w:rsidRDefault="00000000">
            <w:pPr>
              <w:spacing w:after="0" w:line="259" w:lineRule="auto"/>
              <w:ind w:left="0" w:firstLine="0"/>
              <w:jc w:val="left"/>
            </w:pPr>
            <w:r>
              <w:rPr>
                <w:b/>
              </w:rPr>
              <w:t>Authority Notice of Change</w:t>
            </w:r>
          </w:p>
        </w:tc>
        <w:tc>
          <w:tcPr>
            <w:tcW w:w="5528" w:type="dxa"/>
            <w:tcBorders>
              <w:top w:val="nil"/>
              <w:left w:val="nil"/>
              <w:bottom w:val="nil"/>
              <w:right w:val="nil"/>
            </w:tcBorders>
          </w:tcPr>
          <w:p w14:paraId="25D8C954" w14:textId="77777777" w:rsidR="00964660" w:rsidRDefault="00000000">
            <w:pPr>
              <w:spacing w:after="0" w:line="259" w:lineRule="auto"/>
              <w:ind w:left="0" w:firstLine="0"/>
              <w:jc w:val="left"/>
            </w:pPr>
            <w:r>
              <w:t xml:space="preserve">has the meaning given in DEFCON 620; </w:t>
            </w:r>
          </w:p>
        </w:tc>
      </w:tr>
      <w:tr w:rsidR="00964660" w14:paraId="3B1FECEC" w14:textId="77777777">
        <w:trPr>
          <w:trHeight w:val="1440"/>
        </w:trPr>
        <w:tc>
          <w:tcPr>
            <w:tcW w:w="2835" w:type="dxa"/>
            <w:tcBorders>
              <w:top w:val="nil"/>
              <w:left w:val="nil"/>
              <w:bottom w:val="nil"/>
              <w:right w:val="nil"/>
            </w:tcBorders>
          </w:tcPr>
          <w:p w14:paraId="72B8AB11" w14:textId="77777777" w:rsidR="00964660" w:rsidRDefault="00000000">
            <w:pPr>
              <w:spacing w:after="0" w:line="259" w:lineRule="auto"/>
              <w:ind w:left="0" w:firstLine="0"/>
              <w:jc w:val="left"/>
            </w:pPr>
            <w:r>
              <w:rPr>
                <w:b/>
              </w:rPr>
              <w:lastRenderedPageBreak/>
              <w:t xml:space="preserve">Authority Representative </w:t>
            </w:r>
          </w:p>
        </w:tc>
        <w:tc>
          <w:tcPr>
            <w:tcW w:w="5528" w:type="dxa"/>
            <w:tcBorders>
              <w:top w:val="nil"/>
              <w:left w:val="nil"/>
              <w:bottom w:val="nil"/>
              <w:right w:val="nil"/>
            </w:tcBorders>
            <w:vAlign w:val="center"/>
          </w:tcPr>
          <w:p w14:paraId="3187A05D" w14:textId="77777777" w:rsidR="00964660" w:rsidRDefault="00000000">
            <w:pPr>
              <w:spacing w:after="0" w:line="259" w:lineRule="auto"/>
              <w:ind w:left="0" w:right="63" w:firstLine="0"/>
            </w:pPr>
            <w:r>
              <w:t xml:space="preserve">means the Designated Officer or such other nominated individual who may be appointed by the Authority in accordance with the provisions of the Contract; </w:t>
            </w:r>
          </w:p>
        </w:tc>
      </w:tr>
      <w:tr w:rsidR="00964660" w14:paraId="64066E8F" w14:textId="77777777">
        <w:trPr>
          <w:trHeight w:val="1080"/>
        </w:trPr>
        <w:tc>
          <w:tcPr>
            <w:tcW w:w="2835" w:type="dxa"/>
            <w:tcBorders>
              <w:top w:val="nil"/>
              <w:left w:val="nil"/>
              <w:bottom w:val="nil"/>
              <w:right w:val="nil"/>
            </w:tcBorders>
          </w:tcPr>
          <w:p w14:paraId="52D0EB1B" w14:textId="77777777" w:rsidR="00964660" w:rsidRDefault="00000000">
            <w:pPr>
              <w:spacing w:after="0" w:line="259" w:lineRule="auto"/>
              <w:ind w:left="0" w:firstLine="0"/>
              <w:jc w:val="left"/>
            </w:pPr>
            <w:r>
              <w:rPr>
                <w:b/>
              </w:rPr>
              <w:t xml:space="preserve">Authority SHEF Cell </w:t>
            </w:r>
          </w:p>
        </w:tc>
        <w:tc>
          <w:tcPr>
            <w:tcW w:w="5528" w:type="dxa"/>
            <w:tcBorders>
              <w:top w:val="nil"/>
              <w:left w:val="nil"/>
              <w:bottom w:val="nil"/>
              <w:right w:val="nil"/>
            </w:tcBorders>
            <w:vAlign w:val="center"/>
          </w:tcPr>
          <w:p w14:paraId="33D84EB0" w14:textId="77777777" w:rsidR="00964660" w:rsidRDefault="00000000">
            <w:pPr>
              <w:spacing w:after="113" w:line="259" w:lineRule="auto"/>
              <w:ind w:left="0" w:firstLine="0"/>
            </w:pPr>
            <w:r>
              <w:t xml:space="preserve">means the Authority point of contact for all matters relating to </w:t>
            </w:r>
          </w:p>
          <w:p w14:paraId="0C4F94A6" w14:textId="77777777" w:rsidR="00964660" w:rsidRDefault="00000000">
            <w:pPr>
              <w:spacing w:after="0" w:line="259" w:lineRule="auto"/>
              <w:ind w:left="0" w:firstLine="0"/>
              <w:jc w:val="left"/>
            </w:pPr>
            <w:r>
              <w:t xml:space="preserve">H&amp;S; </w:t>
            </w:r>
          </w:p>
        </w:tc>
      </w:tr>
      <w:tr w:rsidR="00964660" w14:paraId="63587025" w14:textId="77777777">
        <w:trPr>
          <w:trHeight w:val="1080"/>
        </w:trPr>
        <w:tc>
          <w:tcPr>
            <w:tcW w:w="2835" w:type="dxa"/>
            <w:tcBorders>
              <w:top w:val="nil"/>
              <w:left w:val="nil"/>
              <w:bottom w:val="nil"/>
              <w:right w:val="nil"/>
            </w:tcBorders>
          </w:tcPr>
          <w:p w14:paraId="65CC3E03" w14:textId="77777777" w:rsidR="00964660" w:rsidRDefault="00000000">
            <w:pPr>
              <w:spacing w:after="0" w:line="259" w:lineRule="auto"/>
              <w:ind w:left="0" w:firstLine="0"/>
              <w:jc w:val="left"/>
            </w:pPr>
            <w:r>
              <w:rPr>
                <w:b/>
              </w:rPr>
              <w:t xml:space="preserve">Authority Sites </w:t>
            </w:r>
          </w:p>
        </w:tc>
        <w:tc>
          <w:tcPr>
            <w:tcW w:w="5528" w:type="dxa"/>
            <w:tcBorders>
              <w:top w:val="nil"/>
              <w:left w:val="nil"/>
              <w:bottom w:val="nil"/>
              <w:right w:val="nil"/>
            </w:tcBorders>
            <w:vAlign w:val="center"/>
          </w:tcPr>
          <w:p w14:paraId="6773DFAA" w14:textId="77777777" w:rsidR="00964660" w:rsidRDefault="00000000">
            <w:pPr>
              <w:spacing w:after="0" w:line="259" w:lineRule="auto"/>
              <w:ind w:left="0" w:firstLine="0"/>
            </w:pPr>
            <w:r>
              <w:t xml:space="preserve">Sites specifically managed and occupied by Defence personnel and related service providers; </w:t>
            </w:r>
          </w:p>
        </w:tc>
      </w:tr>
      <w:tr w:rsidR="00964660" w14:paraId="12297170" w14:textId="77777777">
        <w:trPr>
          <w:trHeight w:val="2880"/>
        </w:trPr>
        <w:tc>
          <w:tcPr>
            <w:tcW w:w="2835" w:type="dxa"/>
            <w:tcBorders>
              <w:top w:val="nil"/>
              <w:left w:val="nil"/>
              <w:bottom w:val="nil"/>
              <w:right w:val="nil"/>
            </w:tcBorders>
          </w:tcPr>
          <w:p w14:paraId="52D33127" w14:textId="77777777" w:rsidR="00964660" w:rsidRDefault="00000000">
            <w:pPr>
              <w:spacing w:after="0" w:line="259" w:lineRule="auto"/>
              <w:ind w:left="0" w:firstLine="0"/>
              <w:jc w:val="left"/>
            </w:pPr>
            <w:r>
              <w:rPr>
                <w:b/>
              </w:rPr>
              <w:t xml:space="preserve">Authority System </w:t>
            </w:r>
          </w:p>
        </w:tc>
        <w:tc>
          <w:tcPr>
            <w:tcW w:w="5528" w:type="dxa"/>
            <w:tcBorders>
              <w:top w:val="nil"/>
              <w:left w:val="nil"/>
              <w:bottom w:val="nil"/>
              <w:right w:val="nil"/>
            </w:tcBorders>
            <w:vAlign w:val="center"/>
          </w:tcPr>
          <w:p w14:paraId="0B118CB9" w14:textId="77777777" w:rsidR="00964660" w:rsidRDefault="00000000">
            <w:pPr>
              <w:spacing w:after="0" w:line="379" w:lineRule="auto"/>
              <w:ind w:left="0" w:firstLine="0"/>
              <w:jc w:val="left"/>
            </w:pPr>
            <w:r>
              <w:t xml:space="preserve">the </w:t>
            </w:r>
            <w:r>
              <w:tab/>
              <w:t xml:space="preserve">Authority's </w:t>
            </w:r>
            <w:r>
              <w:tab/>
              <w:t xml:space="preserve">computing </w:t>
            </w:r>
            <w:r>
              <w:tab/>
              <w:t xml:space="preserve">environment </w:t>
            </w:r>
            <w:r>
              <w:tab/>
              <w:t xml:space="preserve">(consisting </w:t>
            </w:r>
            <w:r>
              <w:tab/>
              <w:t xml:space="preserve">of hardware, software and/or telecommunications networks or equipment) used by the Authority or the Service Provider in connection with this Contract which is owned by the Authority or licensed to it by a third party and which interfaces with the Service Provider System or which is necessary for the </w:t>
            </w:r>
          </w:p>
          <w:p w14:paraId="3B5049BB" w14:textId="77777777" w:rsidR="00964660" w:rsidRDefault="00000000">
            <w:pPr>
              <w:spacing w:after="0" w:line="259" w:lineRule="auto"/>
              <w:ind w:left="0" w:firstLine="0"/>
              <w:jc w:val="left"/>
            </w:pPr>
            <w:r>
              <w:t xml:space="preserve">Authority to receive the Services; </w:t>
            </w:r>
          </w:p>
        </w:tc>
      </w:tr>
      <w:tr w:rsidR="00964660" w14:paraId="07996BB6" w14:textId="77777777">
        <w:trPr>
          <w:trHeight w:val="2160"/>
        </w:trPr>
        <w:tc>
          <w:tcPr>
            <w:tcW w:w="2835" w:type="dxa"/>
            <w:tcBorders>
              <w:top w:val="nil"/>
              <w:left w:val="nil"/>
              <w:bottom w:val="nil"/>
              <w:right w:val="nil"/>
            </w:tcBorders>
          </w:tcPr>
          <w:p w14:paraId="5AF19BBE" w14:textId="77777777" w:rsidR="00964660" w:rsidRDefault="00000000">
            <w:pPr>
              <w:spacing w:after="113" w:line="259" w:lineRule="auto"/>
              <w:ind w:left="0" w:firstLine="0"/>
              <w:jc w:val="left"/>
            </w:pPr>
            <w:r>
              <w:rPr>
                <w:b/>
              </w:rPr>
              <w:t xml:space="preserve">Authority’s Designated </w:t>
            </w:r>
          </w:p>
          <w:p w14:paraId="01F0C1DC" w14:textId="77777777" w:rsidR="00964660" w:rsidRDefault="00000000">
            <w:pPr>
              <w:spacing w:after="0" w:line="259" w:lineRule="auto"/>
              <w:ind w:left="0" w:firstLine="0"/>
              <w:jc w:val="left"/>
            </w:pPr>
            <w:r>
              <w:rPr>
                <w:b/>
              </w:rPr>
              <w:t xml:space="preserve">Officer </w:t>
            </w:r>
          </w:p>
        </w:tc>
        <w:tc>
          <w:tcPr>
            <w:tcW w:w="5528" w:type="dxa"/>
            <w:tcBorders>
              <w:top w:val="nil"/>
              <w:left w:val="nil"/>
              <w:bottom w:val="nil"/>
              <w:right w:val="nil"/>
            </w:tcBorders>
            <w:vAlign w:val="center"/>
          </w:tcPr>
          <w:p w14:paraId="0C49D5BD" w14:textId="77777777" w:rsidR="00964660" w:rsidRDefault="00000000">
            <w:pPr>
              <w:spacing w:after="0" w:line="259" w:lineRule="auto"/>
              <w:ind w:left="0" w:right="60" w:firstLine="0"/>
            </w:pPr>
            <w:r>
              <w:t xml:space="preserve">means the Authority Representative or the officer or his nominated representative duly authorised by the Authority who is responsible for the overall supervision of the Contract and who is responsible for verifying the levels of payment due to the Service Provider;  </w:t>
            </w:r>
          </w:p>
        </w:tc>
      </w:tr>
      <w:tr w:rsidR="00964660" w14:paraId="43039BC9" w14:textId="77777777">
        <w:trPr>
          <w:trHeight w:val="1800"/>
        </w:trPr>
        <w:tc>
          <w:tcPr>
            <w:tcW w:w="2835" w:type="dxa"/>
            <w:tcBorders>
              <w:top w:val="nil"/>
              <w:left w:val="nil"/>
              <w:bottom w:val="nil"/>
              <w:right w:val="nil"/>
            </w:tcBorders>
          </w:tcPr>
          <w:p w14:paraId="23C5EA7E" w14:textId="77777777" w:rsidR="00964660" w:rsidRDefault="00000000">
            <w:pPr>
              <w:spacing w:after="113" w:line="259" w:lineRule="auto"/>
              <w:ind w:left="0" w:firstLine="0"/>
              <w:jc w:val="left"/>
            </w:pPr>
            <w:r>
              <w:rPr>
                <w:b/>
              </w:rPr>
              <w:t xml:space="preserve">Authority's Commercial </w:t>
            </w:r>
          </w:p>
          <w:p w14:paraId="7AC1B5FF" w14:textId="77777777" w:rsidR="00964660" w:rsidRDefault="00000000">
            <w:pPr>
              <w:spacing w:after="0" w:line="259" w:lineRule="auto"/>
              <w:ind w:left="0" w:firstLine="0"/>
              <w:jc w:val="left"/>
            </w:pPr>
            <w:r>
              <w:rPr>
                <w:b/>
              </w:rPr>
              <w:t xml:space="preserve">Branch </w:t>
            </w:r>
          </w:p>
        </w:tc>
        <w:tc>
          <w:tcPr>
            <w:tcW w:w="5528" w:type="dxa"/>
            <w:tcBorders>
              <w:top w:val="nil"/>
              <w:left w:val="nil"/>
              <w:bottom w:val="nil"/>
              <w:right w:val="nil"/>
            </w:tcBorders>
            <w:vAlign w:val="center"/>
          </w:tcPr>
          <w:p w14:paraId="746FE2DB" w14:textId="77777777" w:rsidR="00964660" w:rsidRDefault="00000000">
            <w:pPr>
              <w:spacing w:after="0" w:line="378" w:lineRule="auto"/>
              <w:ind w:left="0" w:firstLine="0"/>
            </w:pPr>
            <w:r>
              <w:t xml:space="preserve">the Commercial Branch allocated to deliver this procurement – AMRY LWC Commercial, Warminster and the Commercial </w:t>
            </w:r>
          </w:p>
          <w:p w14:paraId="035EE911" w14:textId="77777777" w:rsidR="00964660" w:rsidRDefault="00000000">
            <w:pPr>
              <w:spacing w:after="113" w:line="259" w:lineRule="auto"/>
              <w:ind w:left="0" w:firstLine="0"/>
            </w:pPr>
            <w:r>
              <w:t xml:space="preserve">Branch who will manage the contract through life – </w:t>
            </w:r>
            <w:proofErr w:type="gramStart"/>
            <w:r>
              <w:t>ARMY</w:t>
            </w:r>
            <w:proofErr w:type="gramEnd"/>
            <w:r>
              <w:t xml:space="preserve"> </w:t>
            </w:r>
          </w:p>
          <w:p w14:paraId="6B1FEE3D" w14:textId="77777777" w:rsidR="00964660" w:rsidRDefault="00000000">
            <w:pPr>
              <w:spacing w:after="0" w:line="259" w:lineRule="auto"/>
              <w:ind w:left="0" w:firstLine="0"/>
              <w:jc w:val="left"/>
            </w:pPr>
            <w:r>
              <w:t xml:space="preserve">Commercial, Andover; </w:t>
            </w:r>
          </w:p>
        </w:tc>
      </w:tr>
      <w:tr w:rsidR="00964660" w14:paraId="5EA9A2D8" w14:textId="77777777">
        <w:trPr>
          <w:trHeight w:val="1081"/>
        </w:trPr>
        <w:tc>
          <w:tcPr>
            <w:tcW w:w="2835" w:type="dxa"/>
            <w:tcBorders>
              <w:top w:val="nil"/>
              <w:left w:val="nil"/>
              <w:bottom w:val="nil"/>
              <w:right w:val="nil"/>
            </w:tcBorders>
            <w:vAlign w:val="center"/>
          </w:tcPr>
          <w:p w14:paraId="7C7C5125" w14:textId="77777777" w:rsidR="00964660" w:rsidRDefault="00000000">
            <w:pPr>
              <w:spacing w:after="113" w:line="259" w:lineRule="auto"/>
              <w:ind w:left="0" w:firstLine="0"/>
              <w:jc w:val="left"/>
            </w:pPr>
            <w:r>
              <w:rPr>
                <w:b/>
              </w:rPr>
              <w:t xml:space="preserve">Authority's Commercial </w:t>
            </w:r>
          </w:p>
          <w:p w14:paraId="4842048F" w14:textId="77777777" w:rsidR="00964660" w:rsidRDefault="00000000">
            <w:pPr>
              <w:spacing w:after="0" w:line="259" w:lineRule="auto"/>
              <w:ind w:left="0" w:firstLine="0"/>
              <w:jc w:val="left"/>
            </w:pPr>
            <w:r>
              <w:rPr>
                <w:b/>
              </w:rPr>
              <w:t xml:space="preserve">Manager </w:t>
            </w:r>
          </w:p>
        </w:tc>
        <w:tc>
          <w:tcPr>
            <w:tcW w:w="5528" w:type="dxa"/>
            <w:tcBorders>
              <w:top w:val="nil"/>
              <w:left w:val="nil"/>
              <w:bottom w:val="nil"/>
              <w:right w:val="nil"/>
            </w:tcBorders>
            <w:vAlign w:val="center"/>
          </w:tcPr>
          <w:p w14:paraId="27B5AF34" w14:textId="77777777" w:rsidR="00964660" w:rsidRDefault="00000000">
            <w:pPr>
              <w:spacing w:after="113" w:line="259" w:lineRule="auto"/>
              <w:ind w:left="0" w:firstLine="0"/>
            </w:pPr>
            <w:r>
              <w:t xml:space="preserve">means the Authority’s officer with the delegation to amend the </w:t>
            </w:r>
          </w:p>
          <w:p w14:paraId="000F1BC9" w14:textId="77777777" w:rsidR="00964660" w:rsidRDefault="00000000">
            <w:pPr>
              <w:spacing w:after="0" w:line="259" w:lineRule="auto"/>
              <w:ind w:left="0" w:firstLine="0"/>
              <w:jc w:val="left"/>
            </w:pPr>
            <w:r>
              <w:t xml:space="preserve">Contract or Statement of Requirements; </w:t>
            </w:r>
          </w:p>
        </w:tc>
      </w:tr>
      <w:tr w:rsidR="00964660" w14:paraId="02BE6732" w14:textId="77777777">
        <w:trPr>
          <w:trHeight w:val="1080"/>
        </w:trPr>
        <w:tc>
          <w:tcPr>
            <w:tcW w:w="2835" w:type="dxa"/>
            <w:tcBorders>
              <w:top w:val="nil"/>
              <w:left w:val="nil"/>
              <w:bottom w:val="nil"/>
              <w:right w:val="nil"/>
            </w:tcBorders>
          </w:tcPr>
          <w:p w14:paraId="2CD9147C" w14:textId="77777777" w:rsidR="00964660" w:rsidRDefault="00000000">
            <w:pPr>
              <w:spacing w:after="0" w:line="259" w:lineRule="auto"/>
              <w:ind w:left="0" w:firstLine="0"/>
              <w:jc w:val="left"/>
            </w:pPr>
            <w:r>
              <w:rPr>
                <w:b/>
              </w:rPr>
              <w:t xml:space="preserve">Background IP </w:t>
            </w:r>
          </w:p>
        </w:tc>
        <w:tc>
          <w:tcPr>
            <w:tcW w:w="5528" w:type="dxa"/>
            <w:tcBorders>
              <w:top w:val="nil"/>
              <w:left w:val="nil"/>
              <w:bottom w:val="nil"/>
              <w:right w:val="nil"/>
            </w:tcBorders>
            <w:vAlign w:val="center"/>
          </w:tcPr>
          <w:p w14:paraId="1EF39C43" w14:textId="77777777" w:rsidR="00964660" w:rsidRDefault="00000000">
            <w:pPr>
              <w:spacing w:after="0" w:line="259" w:lineRule="auto"/>
              <w:ind w:left="0" w:firstLine="0"/>
            </w:pPr>
            <w:r>
              <w:t xml:space="preserve">shall mean any IP generated prior to, or outside the scope of, the Contract;  </w:t>
            </w:r>
          </w:p>
        </w:tc>
      </w:tr>
      <w:tr w:rsidR="00964660" w14:paraId="3664B497" w14:textId="77777777">
        <w:trPr>
          <w:trHeight w:val="471"/>
        </w:trPr>
        <w:tc>
          <w:tcPr>
            <w:tcW w:w="2835" w:type="dxa"/>
            <w:tcBorders>
              <w:top w:val="nil"/>
              <w:left w:val="nil"/>
              <w:bottom w:val="nil"/>
              <w:right w:val="nil"/>
            </w:tcBorders>
            <w:vAlign w:val="bottom"/>
          </w:tcPr>
          <w:p w14:paraId="5D89AD1F" w14:textId="77777777" w:rsidR="00964660" w:rsidRDefault="00000000">
            <w:pPr>
              <w:spacing w:after="0" w:line="259" w:lineRule="auto"/>
              <w:ind w:left="0" w:firstLine="0"/>
              <w:jc w:val="left"/>
            </w:pPr>
            <w:r>
              <w:rPr>
                <w:b/>
              </w:rPr>
              <w:t xml:space="preserve">Baseline Requirement </w:t>
            </w:r>
          </w:p>
        </w:tc>
        <w:tc>
          <w:tcPr>
            <w:tcW w:w="5528" w:type="dxa"/>
            <w:tcBorders>
              <w:top w:val="nil"/>
              <w:left w:val="nil"/>
              <w:bottom w:val="nil"/>
              <w:right w:val="nil"/>
            </w:tcBorders>
            <w:vAlign w:val="bottom"/>
          </w:tcPr>
          <w:p w14:paraId="05C374CE" w14:textId="77777777" w:rsidR="00964660" w:rsidRDefault="00000000">
            <w:pPr>
              <w:spacing w:after="0" w:line="259" w:lineRule="auto"/>
              <w:ind w:left="0" w:firstLine="0"/>
              <w:jc w:val="left"/>
            </w:pPr>
            <w:r>
              <w:t xml:space="preserve">have the meaning given in Clause 19.4 of the Contract; </w:t>
            </w:r>
          </w:p>
        </w:tc>
      </w:tr>
    </w:tbl>
    <w:p w14:paraId="5070CFB5" w14:textId="77777777" w:rsidR="00964660" w:rsidRDefault="00000000">
      <w:pPr>
        <w:tabs>
          <w:tab w:val="center" w:pos="1452"/>
          <w:tab w:val="center" w:pos="6334"/>
        </w:tabs>
        <w:spacing w:after="160" w:line="259" w:lineRule="auto"/>
        <w:ind w:left="0" w:firstLine="0"/>
        <w:jc w:val="left"/>
      </w:pPr>
      <w:r>
        <w:rPr>
          <w:rFonts w:ascii="Calibri" w:eastAsia="Calibri" w:hAnsi="Calibri" w:cs="Calibri"/>
          <w:sz w:val="22"/>
        </w:rPr>
        <w:tab/>
      </w:r>
      <w:r>
        <w:rPr>
          <w:b/>
        </w:rPr>
        <w:t xml:space="preserve">Basic </w:t>
      </w:r>
      <w:proofErr w:type="gramStart"/>
      <w:r>
        <w:rPr>
          <w:b/>
        </w:rPr>
        <w:t xml:space="preserve">Training  </w:t>
      </w:r>
      <w:r>
        <w:rPr>
          <w:b/>
        </w:rPr>
        <w:tab/>
      </w:r>
      <w:proofErr w:type="gramEnd"/>
      <w:r>
        <w:t xml:space="preserve">Basic training is the period of training immediately after </w:t>
      </w:r>
    </w:p>
    <w:p w14:paraId="12DD3E34" w14:textId="77777777" w:rsidR="00964660" w:rsidRDefault="00000000">
      <w:pPr>
        <w:spacing w:after="160" w:line="259" w:lineRule="auto"/>
        <w:ind w:left="0" w:firstLine="0"/>
        <w:jc w:val="left"/>
      </w:pPr>
      <w:r>
        <w:lastRenderedPageBreak/>
        <w:t xml:space="preserve">attestation to provide in basic military skills. </w:t>
      </w:r>
    </w:p>
    <w:p w14:paraId="4CA81680" w14:textId="77777777" w:rsidR="00964660" w:rsidRDefault="00000000">
      <w:pPr>
        <w:spacing w:after="160" w:line="259" w:lineRule="auto"/>
        <w:ind w:left="0" w:firstLine="0"/>
        <w:jc w:val="left"/>
      </w:pPr>
      <w:r>
        <w:t xml:space="preserve">Refers to a reduction in Training Time or Training Cost or </w:t>
      </w:r>
    </w:p>
    <w:p w14:paraId="6773FC85" w14:textId="77777777" w:rsidR="00964660" w:rsidRDefault="00000000">
      <w:pPr>
        <w:tabs>
          <w:tab w:val="center" w:pos="1159"/>
          <w:tab w:val="center" w:pos="5260"/>
        </w:tabs>
        <w:spacing w:after="160" w:line="259" w:lineRule="auto"/>
        <w:ind w:left="0" w:firstLine="0"/>
        <w:jc w:val="left"/>
      </w:pPr>
      <w:r>
        <w:rPr>
          <w:rFonts w:ascii="Calibri" w:eastAsia="Calibri" w:hAnsi="Calibri" w:cs="Calibri"/>
          <w:sz w:val="22"/>
        </w:rPr>
        <w:tab/>
      </w:r>
      <w:r>
        <w:rPr>
          <w:b/>
          <w:sz w:val="31"/>
          <w:vertAlign w:val="superscript"/>
        </w:rPr>
        <w:t xml:space="preserve">Benefits </w:t>
      </w:r>
      <w:r>
        <w:rPr>
          <w:b/>
          <w:sz w:val="31"/>
          <w:vertAlign w:val="superscript"/>
        </w:rPr>
        <w:tab/>
      </w:r>
      <w:r>
        <w:t xml:space="preserve">increase in Training Quality or output. </w:t>
      </w:r>
    </w:p>
    <w:p w14:paraId="67AB7A38" w14:textId="77777777" w:rsidR="00964660" w:rsidRDefault="00000000">
      <w:pPr>
        <w:spacing w:after="160" w:line="259" w:lineRule="auto"/>
        <w:ind w:left="0" w:firstLine="0"/>
        <w:jc w:val="left"/>
      </w:pPr>
      <w:r>
        <w:rPr>
          <w:b/>
        </w:rPr>
        <w:t xml:space="preserve">Beyond Economic Repair or </w:t>
      </w:r>
      <w:r>
        <w:t xml:space="preserve">means an asset is considered beyond economic repair when it </w:t>
      </w:r>
    </w:p>
    <w:p w14:paraId="387C9282" w14:textId="77777777" w:rsidR="00964660" w:rsidRDefault="00000000">
      <w:pPr>
        <w:tabs>
          <w:tab w:val="center" w:pos="975"/>
          <w:tab w:val="center" w:pos="6336"/>
        </w:tabs>
        <w:spacing w:after="160" w:line="259" w:lineRule="auto"/>
        <w:ind w:left="0" w:firstLine="0"/>
        <w:jc w:val="left"/>
      </w:pPr>
      <w:r>
        <w:rPr>
          <w:rFonts w:ascii="Calibri" w:eastAsia="Calibri" w:hAnsi="Calibri" w:cs="Calibri"/>
          <w:sz w:val="22"/>
        </w:rPr>
        <w:tab/>
      </w:r>
      <w:r>
        <w:rPr>
          <w:b/>
        </w:rPr>
        <w:t xml:space="preserve">BER </w:t>
      </w:r>
      <w:r>
        <w:rPr>
          <w:b/>
        </w:rPr>
        <w:tab/>
      </w:r>
      <w:r>
        <w:t xml:space="preserve">is more cost-effective to replace the asset than it is to repair </w:t>
      </w:r>
      <w:proofErr w:type="gramStart"/>
      <w:r>
        <w:t>it;</w:t>
      </w:r>
      <w:proofErr w:type="gramEnd"/>
      <w:r>
        <w:t xml:space="preserve"> </w:t>
      </w:r>
    </w:p>
    <w:p w14:paraId="1E0D48BD" w14:textId="77777777" w:rsidR="00964660" w:rsidRDefault="00000000">
      <w:pPr>
        <w:tabs>
          <w:tab w:val="center" w:pos="1236"/>
          <w:tab w:val="center" w:pos="6333"/>
        </w:tabs>
        <w:spacing w:after="160" w:line="259" w:lineRule="auto"/>
        <w:ind w:left="0" w:firstLine="0"/>
        <w:jc w:val="left"/>
      </w:pPr>
      <w:r>
        <w:rPr>
          <w:rFonts w:ascii="Calibri" w:eastAsia="Calibri" w:hAnsi="Calibri" w:cs="Calibri"/>
          <w:sz w:val="22"/>
        </w:rPr>
        <w:tab/>
      </w:r>
      <w:proofErr w:type="gramStart"/>
      <w:r>
        <w:rPr>
          <w:b/>
        </w:rPr>
        <w:t xml:space="preserve">BOWMAN  </w:t>
      </w:r>
      <w:r>
        <w:rPr>
          <w:b/>
        </w:rPr>
        <w:tab/>
      </w:r>
      <w:proofErr w:type="gramEnd"/>
      <w:r>
        <w:t xml:space="preserve">means the tactical communications system used by the British </w:t>
      </w:r>
    </w:p>
    <w:p w14:paraId="7EAC4762" w14:textId="77777777" w:rsidR="00964660" w:rsidRDefault="00000000">
      <w:pPr>
        <w:spacing w:after="160" w:line="259" w:lineRule="auto"/>
        <w:ind w:left="0" w:firstLine="0"/>
        <w:jc w:val="left"/>
      </w:pPr>
      <w:r>
        <w:t xml:space="preserve">Armed </w:t>
      </w:r>
      <w:proofErr w:type="gramStart"/>
      <w:r>
        <w:t>Forces;</w:t>
      </w:r>
      <w:proofErr w:type="gramEnd"/>
      <w:r>
        <w:t xml:space="preserve">  </w:t>
      </w:r>
    </w:p>
    <w:p w14:paraId="323B7ACE" w14:textId="77777777" w:rsidR="00964660" w:rsidRDefault="00000000">
      <w:pPr>
        <w:tabs>
          <w:tab w:val="center" w:pos="1680"/>
          <w:tab w:val="center" w:pos="6333"/>
        </w:tabs>
        <w:spacing w:after="160" w:line="259" w:lineRule="auto"/>
        <w:ind w:left="0" w:firstLine="0"/>
        <w:jc w:val="left"/>
      </w:pPr>
      <w:r>
        <w:rPr>
          <w:rFonts w:ascii="Calibri" w:eastAsia="Calibri" w:hAnsi="Calibri" w:cs="Calibri"/>
          <w:sz w:val="22"/>
        </w:rPr>
        <w:tab/>
      </w:r>
      <w:r>
        <w:rPr>
          <w:b/>
        </w:rPr>
        <w:t xml:space="preserve">Building Custodian </w:t>
      </w:r>
      <w:r>
        <w:rPr>
          <w:b/>
        </w:rPr>
        <w:tab/>
      </w:r>
      <w:r>
        <w:t xml:space="preserve">A person appointed to be responsible for the management of </w:t>
      </w:r>
    </w:p>
    <w:p w14:paraId="2EE30296" w14:textId="77777777" w:rsidR="00964660" w:rsidRDefault="00000000">
      <w:pPr>
        <w:spacing w:after="160" w:line="259" w:lineRule="auto"/>
        <w:ind w:left="0" w:firstLine="0"/>
        <w:jc w:val="left"/>
      </w:pPr>
      <w:r>
        <w:t xml:space="preserve">one or more Built Assets and surrounding land. Terms of </w:t>
      </w:r>
    </w:p>
    <w:p w14:paraId="55E6EE7C" w14:textId="77777777" w:rsidR="00964660" w:rsidRDefault="00000000">
      <w:pPr>
        <w:spacing w:after="160" w:line="259" w:lineRule="auto"/>
        <w:ind w:left="0" w:firstLine="0"/>
        <w:jc w:val="left"/>
      </w:pPr>
      <w:r>
        <w:t xml:space="preserve">Reference </w:t>
      </w:r>
      <w:proofErr w:type="gramStart"/>
      <w:r>
        <w:t>are</w:t>
      </w:r>
      <w:proofErr w:type="gramEnd"/>
      <w:r>
        <w:t xml:space="preserve"> available. </w:t>
      </w:r>
    </w:p>
    <w:p w14:paraId="1757FB84" w14:textId="77777777" w:rsidR="00964660" w:rsidRDefault="00000000">
      <w:pPr>
        <w:tabs>
          <w:tab w:val="center" w:pos="1476"/>
          <w:tab w:val="center" w:pos="6333"/>
        </w:tabs>
        <w:spacing w:after="160" w:line="259" w:lineRule="auto"/>
        <w:ind w:left="0" w:firstLine="0"/>
        <w:jc w:val="left"/>
      </w:pPr>
      <w:r>
        <w:rPr>
          <w:rFonts w:ascii="Calibri" w:eastAsia="Calibri" w:hAnsi="Calibri" w:cs="Calibri"/>
          <w:sz w:val="22"/>
        </w:rPr>
        <w:tab/>
      </w:r>
      <w:r>
        <w:rPr>
          <w:b/>
        </w:rPr>
        <w:t xml:space="preserve">Business Case </w:t>
      </w:r>
      <w:r>
        <w:rPr>
          <w:b/>
        </w:rPr>
        <w:tab/>
      </w:r>
      <w:r>
        <w:t xml:space="preserve">An assessment of option costs and benefits setting </w:t>
      </w:r>
      <w:proofErr w:type="gramStart"/>
      <w:r>
        <w:t>out</w:t>
      </w:r>
      <w:proofErr w:type="gramEnd"/>
      <w:r>
        <w:t xml:space="preserve"> </w:t>
      </w:r>
    </w:p>
    <w:p w14:paraId="2558C315" w14:textId="77777777" w:rsidR="00964660" w:rsidRDefault="00000000">
      <w:pPr>
        <w:spacing w:after="160" w:line="259" w:lineRule="auto"/>
        <w:ind w:left="0" w:firstLine="0"/>
        <w:jc w:val="left"/>
      </w:pPr>
      <w:r>
        <w:t xml:space="preserve">recommendations to achieve approval for a proposed change. </w:t>
      </w:r>
    </w:p>
    <w:p w14:paraId="5940C515" w14:textId="77777777" w:rsidR="00964660" w:rsidRDefault="00000000">
      <w:pPr>
        <w:tabs>
          <w:tab w:val="center" w:pos="1969"/>
          <w:tab w:val="center" w:pos="6332"/>
        </w:tabs>
        <w:spacing w:after="160" w:line="259" w:lineRule="auto"/>
        <w:ind w:left="0" w:firstLine="0"/>
        <w:jc w:val="left"/>
      </w:pPr>
      <w:r>
        <w:rPr>
          <w:rFonts w:ascii="Calibri" w:eastAsia="Calibri" w:hAnsi="Calibri" w:cs="Calibri"/>
          <w:sz w:val="22"/>
        </w:rPr>
        <w:tab/>
      </w:r>
      <w:r>
        <w:rPr>
          <w:b/>
        </w:rPr>
        <w:t xml:space="preserve">Business Continuity Plan </w:t>
      </w:r>
      <w:r>
        <w:rPr>
          <w:b/>
        </w:rPr>
        <w:tab/>
      </w:r>
      <w:r>
        <w:t xml:space="preserve">has the meaning given in Paragraph 2.3(a)(ii) of Schedule 20 </w:t>
      </w:r>
    </w:p>
    <w:p w14:paraId="24D5A945" w14:textId="77777777" w:rsidR="00964660" w:rsidRDefault="00000000">
      <w:pPr>
        <w:spacing w:after="160" w:line="259" w:lineRule="auto"/>
        <w:ind w:left="0" w:firstLine="0"/>
        <w:jc w:val="left"/>
      </w:pPr>
      <w:r>
        <w:t>(Service Continuity Plan and Corporate Resolution Planning</w:t>
      </w:r>
      <w:proofErr w:type="gramStart"/>
      <w:r>
        <w:t>);</w:t>
      </w:r>
      <w:proofErr w:type="gramEnd"/>
      <w:r>
        <w:t xml:space="preserve"> </w:t>
      </w:r>
    </w:p>
    <w:p w14:paraId="33CB9276" w14:textId="77777777" w:rsidR="00964660" w:rsidRDefault="00000000">
      <w:pPr>
        <w:tabs>
          <w:tab w:val="center" w:pos="1731"/>
          <w:tab w:val="center" w:pos="6334"/>
        </w:tabs>
        <w:spacing w:after="160" w:line="259" w:lineRule="auto"/>
        <w:ind w:left="0" w:firstLine="0"/>
        <w:jc w:val="left"/>
      </w:pPr>
      <w:r>
        <w:rPr>
          <w:rFonts w:ascii="Calibri" w:eastAsia="Calibri" w:hAnsi="Calibri" w:cs="Calibri"/>
          <w:sz w:val="22"/>
        </w:rPr>
        <w:tab/>
      </w:r>
      <w:r>
        <w:rPr>
          <w:b/>
        </w:rPr>
        <w:t xml:space="preserve">Business Continuity </w:t>
      </w:r>
      <w:r>
        <w:rPr>
          <w:b/>
        </w:rPr>
        <w:tab/>
      </w:r>
      <w:r>
        <w:t xml:space="preserve">has the meaning given in Paragraph 4.2(b) of Schedule 20 </w:t>
      </w:r>
    </w:p>
    <w:p w14:paraId="23BE7CE7" w14:textId="77777777" w:rsidR="00964660" w:rsidRDefault="00000000">
      <w:pPr>
        <w:tabs>
          <w:tab w:val="center" w:pos="1176"/>
          <w:tab w:val="center" w:pos="6310"/>
        </w:tabs>
        <w:spacing w:after="160" w:line="259" w:lineRule="auto"/>
        <w:ind w:left="0" w:firstLine="0"/>
        <w:jc w:val="left"/>
      </w:pPr>
      <w:r>
        <w:rPr>
          <w:rFonts w:ascii="Calibri" w:eastAsia="Calibri" w:hAnsi="Calibri" w:cs="Calibri"/>
          <w:sz w:val="22"/>
        </w:rPr>
        <w:tab/>
      </w:r>
      <w:r>
        <w:rPr>
          <w:b/>
        </w:rPr>
        <w:t xml:space="preserve">Services </w:t>
      </w:r>
      <w:r>
        <w:rPr>
          <w:b/>
        </w:rPr>
        <w:tab/>
      </w:r>
      <w:r>
        <w:t>(Service Continuity Plan and Corporate Resolution Planning</w:t>
      </w:r>
      <w:proofErr w:type="gramStart"/>
      <w:r>
        <w:t>);</w:t>
      </w:r>
      <w:proofErr w:type="gramEnd"/>
      <w:r>
        <w:t xml:space="preserve"> </w:t>
      </w:r>
    </w:p>
    <w:p w14:paraId="5DCA810F" w14:textId="77777777" w:rsidR="00964660" w:rsidRDefault="00000000">
      <w:pPr>
        <w:tabs>
          <w:tab w:val="center" w:pos="1542"/>
          <w:tab w:val="center" w:pos="4839"/>
        </w:tabs>
        <w:spacing w:after="160" w:line="259" w:lineRule="auto"/>
        <w:ind w:left="0" w:firstLine="0"/>
        <w:jc w:val="left"/>
      </w:pPr>
      <w:r>
        <w:rPr>
          <w:rFonts w:ascii="Calibri" w:eastAsia="Calibri" w:hAnsi="Calibri" w:cs="Calibri"/>
          <w:sz w:val="22"/>
        </w:rPr>
        <w:tab/>
      </w:r>
      <w:r>
        <w:rPr>
          <w:b/>
        </w:rPr>
        <w:t xml:space="preserve">Business Day(s) </w:t>
      </w:r>
      <w:r>
        <w:rPr>
          <w:b/>
        </w:rPr>
        <w:tab/>
      </w:r>
      <w:r>
        <w:t xml:space="preserve">as defined in DEFCON </w:t>
      </w:r>
      <w:proofErr w:type="gramStart"/>
      <w:r>
        <w:t>501;</w:t>
      </w:r>
      <w:proofErr w:type="gramEnd"/>
      <w:r>
        <w:t xml:space="preserve"> </w:t>
      </w:r>
    </w:p>
    <w:p w14:paraId="3CC5FFCE" w14:textId="77777777" w:rsidR="00964660" w:rsidRDefault="00000000">
      <w:pPr>
        <w:tabs>
          <w:tab w:val="center" w:pos="1242"/>
          <w:tab w:val="center" w:pos="6332"/>
        </w:tabs>
        <w:spacing w:after="160" w:line="259" w:lineRule="auto"/>
        <w:ind w:left="0" w:firstLine="0"/>
        <w:jc w:val="left"/>
      </w:pPr>
      <w:r>
        <w:rPr>
          <w:rFonts w:ascii="Calibri" w:eastAsia="Calibri" w:hAnsi="Calibri" w:cs="Calibri"/>
          <w:sz w:val="22"/>
        </w:rPr>
        <w:tab/>
      </w:r>
      <w:r>
        <w:rPr>
          <w:b/>
        </w:rPr>
        <w:t xml:space="preserve">Capability </w:t>
      </w:r>
      <w:r>
        <w:rPr>
          <w:b/>
        </w:rPr>
        <w:tab/>
      </w:r>
      <w:r>
        <w:t xml:space="preserve">The operational need which is satisfied by the deployment of </w:t>
      </w:r>
    </w:p>
    <w:p w14:paraId="12F35622" w14:textId="77777777" w:rsidR="00964660" w:rsidRDefault="00000000">
      <w:pPr>
        <w:ind w:left="3611" w:right="214"/>
      </w:pPr>
      <w:r>
        <w:t xml:space="preserve">an operational system integrated with other cooperating systems. </w:t>
      </w:r>
    </w:p>
    <w:p w14:paraId="1C3C1718" w14:textId="77777777" w:rsidR="00964660" w:rsidRDefault="00000000">
      <w:pPr>
        <w:ind w:left="3586" w:right="214" w:hanging="2835"/>
      </w:pPr>
      <w:r>
        <w:rPr>
          <w:b/>
        </w:rPr>
        <w:t xml:space="preserve">Career development training </w:t>
      </w:r>
      <w:proofErr w:type="spellStart"/>
      <w:r>
        <w:t>Training</w:t>
      </w:r>
      <w:proofErr w:type="spellEnd"/>
      <w:r>
        <w:t xml:space="preserve"> given to develop a person for employment beyond the limit of </w:t>
      </w:r>
      <w:proofErr w:type="gramStart"/>
      <w:r>
        <w:t>his/her</w:t>
      </w:r>
      <w:proofErr w:type="gramEnd"/>
      <w:r>
        <w:t xml:space="preserve"> present job; or long-range training providing the perspective and knowledge necessary to progress through a specified set of steps on the career ladder. </w:t>
      </w:r>
    </w:p>
    <w:p w14:paraId="484EA4CC" w14:textId="77777777" w:rsidR="00964660" w:rsidRDefault="00000000">
      <w:pPr>
        <w:tabs>
          <w:tab w:val="center" w:pos="1131"/>
          <w:tab w:val="center" w:pos="5171"/>
        </w:tabs>
        <w:spacing w:line="259" w:lineRule="auto"/>
        <w:ind w:left="0" w:firstLine="0"/>
        <w:jc w:val="left"/>
      </w:pPr>
      <w:r>
        <w:rPr>
          <w:rFonts w:ascii="Calibri" w:eastAsia="Calibri" w:hAnsi="Calibri" w:cs="Calibri"/>
          <w:sz w:val="22"/>
        </w:rPr>
        <w:tab/>
      </w:r>
      <w:r>
        <w:rPr>
          <w:b/>
        </w:rPr>
        <w:t xml:space="preserve">Change </w:t>
      </w:r>
      <w:r>
        <w:rPr>
          <w:b/>
        </w:rPr>
        <w:tab/>
      </w:r>
      <w:r>
        <w:t xml:space="preserve">means any change to this </w:t>
      </w:r>
      <w:proofErr w:type="gramStart"/>
      <w:r>
        <w:t>Contract;</w:t>
      </w:r>
      <w:proofErr w:type="gramEnd"/>
      <w:r>
        <w:t xml:space="preserve"> </w:t>
      </w:r>
    </w:p>
    <w:p w14:paraId="0C14FEFA" w14:textId="77777777" w:rsidR="00964660" w:rsidRDefault="00000000">
      <w:pPr>
        <w:tabs>
          <w:tab w:val="center" w:pos="2037"/>
          <w:tab w:val="center" w:pos="6335"/>
        </w:tabs>
        <w:spacing w:after="120" w:line="259" w:lineRule="auto"/>
        <w:ind w:left="0" w:firstLine="0"/>
        <w:jc w:val="left"/>
      </w:pPr>
      <w:r>
        <w:rPr>
          <w:rFonts w:ascii="Calibri" w:eastAsia="Calibri" w:hAnsi="Calibri" w:cs="Calibri"/>
          <w:sz w:val="22"/>
        </w:rPr>
        <w:tab/>
      </w:r>
      <w:r>
        <w:rPr>
          <w:b/>
        </w:rPr>
        <w:t>Change Control Procedure</w:t>
      </w:r>
      <w:r>
        <w:rPr>
          <w:b/>
        </w:rPr>
        <w:tab/>
      </w:r>
      <w:r>
        <w:t xml:space="preserve">means the procedure for managing Changes set out in </w:t>
      </w:r>
      <w:proofErr w:type="gramStart"/>
      <w:r>
        <w:t>Clause</w:t>
      </w:r>
      <w:proofErr w:type="gramEnd"/>
      <w:r>
        <w:t xml:space="preserve"> </w:t>
      </w:r>
    </w:p>
    <w:p w14:paraId="1C8680A2" w14:textId="77777777" w:rsidR="00964660" w:rsidRDefault="00000000">
      <w:pPr>
        <w:ind w:left="3611" w:right="214"/>
      </w:pPr>
      <w:r>
        <w:t>19.1 (Change) and Schedule 17 (Change Control Procedure</w:t>
      </w:r>
      <w:proofErr w:type="gramStart"/>
      <w:r>
        <w:t>);</w:t>
      </w:r>
      <w:proofErr w:type="gramEnd"/>
      <w:r>
        <w:t xml:space="preserve"> </w:t>
      </w:r>
    </w:p>
    <w:p w14:paraId="6F018916" w14:textId="77777777" w:rsidR="00964660" w:rsidRDefault="00000000">
      <w:pPr>
        <w:tabs>
          <w:tab w:val="center" w:pos="1469"/>
          <w:tab w:val="center" w:pos="6333"/>
        </w:tabs>
        <w:spacing w:after="119" w:line="259" w:lineRule="auto"/>
        <w:ind w:left="0" w:firstLine="0"/>
        <w:jc w:val="left"/>
      </w:pPr>
      <w:r>
        <w:rPr>
          <w:rFonts w:ascii="Calibri" w:eastAsia="Calibri" w:hAnsi="Calibri" w:cs="Calibri"/>
          <w:sz w:val="22"/>
        </w:rPr>
        <w:tab/>
      </w:r>
      <w:r>
        <w:rPr>
          <w:b/>
        </w:rPr>
        <w:t xml:space="preserve">Change in Law </w:t>
      </w:r>
      <w:r>
        <w:rPr>
          <w:b/>
        </w:rPr>
        <w:tab/>
      </w:r>
      <w:r>
        <w:t xml:space="preserve">any change in Applicable Law which impacts on the </w:t>
      </w:r>
    </w:p>
    <w:p w14:paraId="28F500B6" w14:textId="77777777" w:rsidR="00964660" w:rsidRDefault="00000000">
      <w:pPr>
        <w:ind w:left="3611" w:right="214"/>
      </w:pPr>
      <w:r>
        <w:t xml:space="preserve">performance of the Services which comes into force after the Contract Award </w:t>
      </w:r>
      <w:proofErr w:type="gramStart"/>
      <w:r>
        <w:t>Date;</w:t>
      </w:r>
      <w:proofErr w:type="gramEnd"/>
      <w:r>
        <w:t xml:space="preserve"> </w:t>
      </w:r>
    </w:p>
    <w:p w14:paraId="5A29195C" w14:textId="77777777" w:rsidR="00964660" w:rsidRDefault="00000000">
      <w:pPr>
        <w:tabs>
          <w:tab w:val="center" w:pos="1892"/>
          <w:tab w:val="center" w:pos="6333"/>
        </w:tabs>
        <w:spacing w:after="119" w:line="259" w:lineRule="auto"/>
        <w:ind w:left="0" w:firstLine="0"/>
        <w:jc w:val="left"/>
      </w:pPr>
      <w:r>
        <w:rPr>
          <w:rFonts w:ascii="Calibri" w:eastAsia="Calibri" w:hAnsi="Calibri" w:cs="Calibri"/>
          <w:sz w:val="22"/>
        </w:rPr>
        <w:lastRenderedPageBreak/>
        <w:tab/>
      </w:r>
      <w:r>
        <w:rPr>
          <w:b/>
          <w:shd w:val="clear" w:color="auto" w:fill="FFFF00"/>
        </w:rPr>
        <w:t>Civilian Driving Licence</w:t>
      </w:r>
      <w:r>
        <w:rPr>
          <w:b/>
        </w:rPr>
        <w:t xml:space="preserve"> </w:t>
      </w:r>
      <w:r>
        <w:rPr>
          <w:b/>
        </w:rPr>
        <w:tab/>
      </w:r>
      <w:r>
        <w:t xml:space="preserve">the group of Authority and Service Provider representatives </w:t>
      </w:r>
    </w:p>
    <w:p w14:paraId="75BED70E" w14:textId="77777777" w:rsidR="00964660" w:rsidRDefault="00000000">
      <w:pPr>
        <w:spacing w:after="113" w:line="259" w:lineRule="auto"/>
        <w:ind w:left="761" w:right="214"/>
      </w:pPr>
      <w:r>
        <w:rPr>
          <w:b/>
          <w:shd w:val="clear" w:color="auto" w:fill="FFFF00"/>
        </w:rPr>
        <w:t>Acquisition Contract Dispute</w:t>
      </w:r>
      <w:r>
        <w:rPr>
          <w:b/>
        </w:rPr>
        <w:t xml:space="preserve"> </w:t>
      </w:r>
      <w:r>
        <w:t xml:space="preserve">designated to resolve disputes in accordance with </w:t>
      </w:r>
      <w:proofErr w:type="gramStart"/>
      <w:r>
        <w:t>Schedule</w:t>
      </w:r>
      <w:proofErr w:type="gramEnd"/>
      <w:r>
        <w:t xml:space="preserve"> </w:t>
      </w:r>
    </w:p>
    <w:p w14:paraId="354D1EDC" w14:textId="77777777" w:rsidR="00964660" w:rsidRDefault="00000000">
      <w:pPr>
        <w:spacing w:after="251" w:line="259" w:lineRule="auto"/>
        <w:ind w:left="761" w:right="2004"/>
      </w:pPr>
      <w:r>
        <w:rPr>
          <w:b/>
          <w:shd w:val="clear" w:color="auto" w:fill="FFFF00"/>
        </w:rPr>
        <w:t>Resolution Group (CDLAC</w:t>
      </w:r>
      <w:r>
        <w:rPr>
          <w:b/>
        </w:rPr>
        <w:t xml:space="preserve"> </w:t>
      </w:r>
      <w:r>
        <w:rPr>
          <w:b/>
        </w:rPr>
        <w:tab/>
      </w:r>
      <w:r>
        <w:t xml:space="preserve">18 (Dispute Resolution Procedure); </w:t>
      </w:r>
      <w:r>
        <w:rPr>
          <w:b/>
          <w:shd w:val="clear" w:color="auto" w:fill="FFFF00"/>
        </w:rPr>
        <w:t>DRG)</w:t>
      </w:r>
      <w:r>
        <w:rPr>
          <w:b/>
        </w:rPr>
        <w:t xml:space="preserve"> </w:t>
      </w:r>
    </w:p>
    <w:tbl>
      <w:tblPr>
        <w:tblStyle w:val="TableGrid"/>
        <w:tblW w:w="8359" w:type="dxa"/>
        <w:tblInd w:w="766" w:type="dxa"/>
        <w:tblCellMar>
          <w:top w:w="0" w:type="dxa"/>
          <w:left w:w="0" w:type="dxa"/>
          <w:bottom w:w="0" w:type="dxa"/>
          <w:right w:w="0" w:type="dxa"/>
        </w:tblCellMar>
        <w:tblLook w:val="04A0" w:firstRow="1" w:lastRow="0" w:firstColumn="1" w:lastColumn="0" w:noHBand="0" w:noVBand="1"/>
      </w:tblPr>
      <w:tblGrid>
        <w:gridCol w:w="2835"/>
        <w:gridCol w:w="5524"/>
      </w:tblGrid>
      <w:tr w:rsidR="00964660" w14:paraId="018BE0F3" w14:textId="77777777">
        <w:trPr>
          <w:trHeight w:val="471"/>
        </w:trPr>
        <w:tc>
          <w:tcPr>
            <w:tcW w:w="2835" w:type="dxa"/>
            <w:tcBorders>
              <w:top w:val="nil"/>
              <w:left w:val="nil"/>
              <w:bottom w:val="nil"/>
              <w:right w:val="nil"/>
            </w:tcBorders>
          </w:tcPr>
          <w:p w14:paraId="6AA5B19D" w14:textId="77777777" w:rsidR="00964660" w:rsidRDefault="00000000">
            <w:pPr>
              <w:spacing w:after="0" w:line="259" w:lineRule="auto"/>
              <w:ind w:left="0" w:firstLine="0"/>
              <w:jc w:val="left"/>
            </w:pPr>
            <w:r>
              <w:rPr>
                <w:b/>
              </w:rPr>
              <w:t xml:space="preserve"> </w:t>
            </w:r>
          </w:p>
        </w:tc>
        <w:tc>
          <w:tcPr>
            <w:tcW w:w="5524" w:type="dxa"/>
            <w:tcBorders>
              <w:top w:val="nil"/>
              <w:left w:val="nil"/>
              <w:bottom w:val="nil"/>
              <w:right w:val="nil"/>
            </w:tcBorders>
          </w:tcPr>
          <w:p w14:paraId="719BD01D" w14:textId="77777777" w:rsidR="00964660" w:rsidRDefault="00000000">
            <w:pPr>
              <w:spacing w:after="0" w:line="259" w:lineRule="auto"/>
              <w:ind w:left="0" w:firstLine="0"/>
              <w:jc w:val="left"/>
            </w:pPr>
            <w:r>
              <w:t xml:space="preserve"> </w:t>
            </w:r>
          </w:p>
        </w:tc>
      </w:tr>
      <w:tr w:rsidR="00964660" w14:paraId="72C94FA1" w14:textId="77777777">
        <w:trPr>
          <w:trHeight w:val="720"/>
        </w:trPr>
        <w:tc>
          <w:tcPr>
            <w:tcW w:w="2835" w:type="dxa"/>
            <w:tcBorders>
              <w:top w:val="nil"/>
              <w:left w:val="nil"/>
              <w:bottom w:val="nil"/>
              <w:right w:val="nil"/>
            </w:tcBorders>
            <w:vAlign w:val="center"/>
          </w:tcPr>
          <w:p w14:paraId="6E4179DB" w14:textId="77777777" w:rsidR="00964660" w:rsidRDefault="00000000">
            <w:pPr>
              <w:spacing w:after="0" w:line="259" w:lineRule="auto"/>
              <w:ind w:left="0" w:firstLine="0"/>
              <w:jc w:val="left"/>
            </w:pPr>
            <w:r>
              <w:rPr>
                <w:b/>
              </w:rPr>
              <w:t xml:space="preserve">Civil Servants </w:t>
            </w:r>
          </w:p>
        </w:tc>
        <w:tc>
          <w:tcPr>
            <w:tcW w:w="5524" w:type="dxa"/>
            <w:tcBorders>
              <w:top w:val="nil"/>
              <w:left w:val="nil"/>
              <w:bottom w:val="nil"/>
              <w:right w:val="nil"/>
            </w:tcBorders>
            <w:vAlign w:val="center"/>
          </w:tcPr>
          <w:p w14:paraId="60ECAD82" w14:textId="77777777" w:rsidR="00964660" w:rsidRDefault="00000000">
            <w:pPr>
              <w:spacing w:after="0" w:line="259" w:lineRule="auto"/>
              <w:ind w:left="0" w:firstLine="0"/>
              <w:jc w:val="left"/>
            </w:pPr>
            <w:r>
              <w:t xml:space="preserve">means civilian personnel employed by the Crown; </w:t>
            </w:r>
          </w:p>
        </w:tc>
      </w:tr>
      <w:tr w:rsidR="00964660" w14:paraId="398BCD3C" w14:textId="77777777">
        <w:trPr>
          <w:trHeight w:val="1440"/>
        </w:trPr>
        <w:tc>
          <w:tcPr>
            <w:tcW w:w="2835" w:type="dxa"/>
            <w:tcBorders>
              <w:top w:val="nil"/>
              <w:left w:val="nil"/>
              <w:bottom w:val="nil"/>
              <w:right w:val="nil"/>
            </w:tcBorders>
            <w:vAlign w:val="center"/>
          </w:tcPr>
          <w:p w14:paraId="3000D9E9" w14:textId="77777777" w:rsidR="00964660" w:rsidRDefault="00000000">
            <w:pPr>
              <w:spacing w:after="113" w:line="259" w:lineRule="auto"/>
              <w:ind w:left="0" w:firstLine="0"/>
              <w:jc w:val="left"/>
            </w:pPr>
            <w:r>
              <w:rPr>
                <w:b/>
              </w:rPr>
              <w:t xml:space="preserve">Civil Service Additional </w:t>
            </w:r>
          </w:p>
          <w:p w14:paraId="2BB49464" w14:textId="77777777" w:rsidR="00964660" w:rsidRDefault="00000000">
            <w:pPr>
              <w:spacing w:after="113" w:line="259" w:lineRule="auto"/>
              <w:ind w:left="0" w:firstLine="0"/>
              <w:jc w:val="left"/>
            </w:pPr>
            <w:r>
              <w:rPr>
                <w:b/>
              </w:rPr>
              <w:t xml:space="preserve">Voluntary Contribution </w:t>
            </w:r>
          </w:p>
          <w:p w14:paraId="49AD8483" w14:textId="77777777" w:rsidR="00964660" w:rsidRDefault="00000000">
            <w:pPr>
              <w:spacing w:after="0" w:line="259" w:lineRule="auto"/>
              <w:ind w:left="0" w:firstLine="0"/>
              <w:jc w:val="left"/>
            </w:pPr>
            <w:r>
              <w:rPr>
                <w:b/>
              </w:rPr>
              <w:t xml:space="preserve">Scheme </w:t>
            </w:r>
          </w:p>
        </w:tc>
        <w:tc>
          <w:tcPr>
            <w:tcW w:w="5524" w:type="dxa"/>
            <w:tcBorders>
              <w:top w:val="nil"/>
              <w:left w:val="nil"/>
              <w:bottom w:val="nil"/>
              <w:right w:val="nil"/>
            </w:tcBorders>
          </w:tcPr>
          <w:p w14:paraId="20C17AAC" w14:textId="77777777" w:rsidR="00964660" w:rsidRDefault="00000000">
            <w:pPr>
              <w:spacing w:after="0" w:line="259" w:lineRule="auto"/>
              <w:ind w:left="0" w:firstLine="0"/>
            </w:pPr>
            <w:r>
              <w:t xml:space="preserve">means scheme which allows personnel to boost their pension by making voluntary additional contributions; </w:t>
            </w:r>
          </w:p>
        </w:tc>
      </w:tr>
      <w:tr w:rsidR="00964660" w14:paraId="338EE128" w14:textId="77777777">
        <w:trPr>
          <w:trHeight w:val="1080"/>
        </w:trPr>
        <w:tc>
          <w:tcPr>
            <w:tcW w:w="2835" w:type="dxa"/>
            <w:tcBorders>
              <w:top w:val="nil"/>
              <w:left w:val="nil"/>
              <w:bottom w:val="nil"/>
              <w:right w:val="nil"/>
            </w:tcBorders>
            <w:vAlign w:val="center"/>
          </w:tcPr>
          <w:p w14:paraId="434D4BD7" w14:textId="77777777" w:rsidR="00964660" w:rsidRDefault="00000000">
            <w:pPr>
              <w:spacing w:after="113" w:line="259" w:lineRule="auto"/>
              <w:ind w:left="0" w:firstLine="0"/>
              <w:jc w:val="left"/>
            </w:pPr>
            <w:r>
              <w:rPr>
                <w:b/>
              </w:rPr>
              <w:t xml:space="preserve">Civil Service Pension </w:t>
            </w:r>
          </w:p>
          <w:p w14:paraId="0763572B" w14:textId="77777777" w:rsidR="00964660" w:rsidRDefault="00000000">
            <w:pPr>
              <w:spacing w:after="0" w:line="259" w:lineRule="auto"/>
              <w:ind w:left="0" w:firstLine="0"/>
              <w:jc w:val="left"/>
            </w:pPr>
            <w:r>
              <w:rPr>
                <w:b/>
              </w:rPr>
              <w:t xml:space="preserve">Scheme Membership </w:t>
            </w:r>
          </w:p>
        </w:tc>
        <w:tc>
          <w:tcPr>
            <w:tcW w:w="5524" w:type="dxa"/>
            <w:tcBorders>
              <w:top w:val="nil"/>
              <w:left w:val="nil"/>
              <w:bottom w:val="nil"/>
              <w:right w:val="nil"/>
            </w:tcBorders>
            <w:vAlign w:val="center"/>
          </w:tcPr>
          <w:p w14:paraId="0913BADB" w14:textId="77777777" w:rsidR="00964660" w:rsidRDefault="00000000">
            <w:pPr>
              <w:spacing w:after="113" w:line="259" w:lineRule="auto"/>
              <w:ind w:left="0" w:firstLine="0"/>
            </w:pPr>
            <w:r>
              <w:t xml:space="preserve">means membership of civil service personnel to a Civil Service </w:t>
            </w:r>
          </w:p>
          <w:p w14:paraId="54F419CE" w14:textId="77777777" w:rsidR="00964660" w:rsidRDefault="00000000">
            <w:pPr>
              <w:spacing w:after="0" w:line="259" w:lineRule="auto"/>
              <w:ind w:left="0" w:firstLine="0"/>
              <w:jc w:val="left"/>
            </w:pPr>
            <w:r>
              <w:t xml:space="preserve">Pension Scheme; </w:t>
            </w:r>
          </w:p>
        </w:tc>
      </w:tr>
      <w:tr w:rsidR="00964660" w14:paraId="2C258FE0" w14:textId="77777777">
        <w:trPr>
          <w:trHeight w:val="1080"/>
        </w:trPr>
        <w:tc>
          <w:tcPr>
            <w:tcW w:w="2835" w:type="dxa"/>
            <w:tcBorders>
              <w:top w:val="nil"/>
              <w:left w:val="nil"/>
              <w:bottom w:val="nil"/>
              <w:right w:val="nil"/>
            </w:tcBorders>
            <w:vAlign w:val="center"/>
          </w:tcPr>
          <w:p w14:paraId="0B6095E6" w14:textId="77777777" w:rsidR="00964660" w:rsidRDefault="00000000">
            <w:pPr>
              <w:spacing w:after="113" w:line="259" w:lineRule="auto"/>
              <w:ind w:left="0" w:firstLine="0"/>
              <w:jc w:val="left"/>
            </w:pPr>
            <w:r>
              <w:rPr>
                <w:b/>
              </w:rPr>
              <w:t xml:space="preserve">Civil Service Pension </w:t>
            </w:r>
          </w:p>
          <w:p w14:paraId="13634E48" w14:textId="77777777" w:rsidR="00964660" w:rsidRDefault="00000000">
            <w:pPr>
              <w:spacing w:after="0" w:line="259" w:lineRule="auto"/>
              <w:ind w:left="0" w:firstLine="0"/>
              <w:jc w:val="left"/>
            </w:pPr>
            <w:r>
              <w:rPr>
                <w:b/>
              </w:rPr>
              <w:t xml:space="preserve">Schemes </w:t>
            </w:r>
          </w:p>
        </w:tc>
        <w:tc>
          <w:tcPr>
            <w:tcW w:w="5524" w:type="dxa"/>
            <w:tcBorders>
              <w:top w:val="nil"/>
              <w:left w:val="nil"/>
              <w:bottom w:val="nil"/>
              <w:right w:val="nil"/>
            </w:tcBorders>
            <w:vAlign w:val="center"/>
          </w:tcPr>
          <w:p w14:paraId="63BEDCB2" w14:textId="77777777" w:rsidR="00964660" w:rsidRDefault="00000000">
            <w:pPr>
              <w:spacing w:after="0" w:line="259" w:lineRule="auto"/>
              <w:ind w:left="0" w:firstLine="0"/>
            </w:pPr>
            <w:r>
              <w:t xml:space="preserve">means scheme for civil service personnel to pay into and access pension; </w:t>
            </w:r>
          </w:p>
        </w:tc>
      </w:tr>
      <w:tr w:rsidR="00964660" w14:paraId="0AE279AA" w14:textId="77777777">
        <w:trPr>
          <w:trHeight w:val="831"/>
        </w:trPr>
        <w:tc>
          <w:tcPr>
            <w:tcW w:w="2835" w:type="dxa"/>
            <w:tcBorders>
              <w:top w:val="nil"/>
              <w:left w:val="nil"/>
              <w:bottom w:val="nil"/>
              <w:right w:val="nil"/>
            </w:tcBorders>
            <w:vAlign w:val="bottom"/>
          </w:tcPr>
          <w:p w14:paraId="380D5DD7" w14:textId="77777777" w:rsidR="00964660" w:rsidRDefault="00000000">
            <w:pPr>
              <w:spacing w:after="113" w:line="259" w:lineRule="auto"/>
              <w:ind w:left="0" w:firstLine="0"/>
              <w:jc w:val="left"/>
            </w:pPr>
            <w:r>
              <w:rPr>
                <w:b/>
              </w:rPr>
              <w:t xml:space="preserve">Commercially Sensitive </w:t>
            </w:r>
          </w:p>
          <w:p w14:paraId="73D5D64C" w14:textId="77777777" w:rsidR="00964660" w:rsidRDefault="00000000">
            <w:pPr>
              <w:spacing w:after="0" w:line="259" w:lineRule="auto"/>
              <w:ind w:left="0" w:firstLine="0"/>
              <w:jc w:val="left"/>
            </w:pPr>
            <w:r>
              <w:rPr>
                <w:b/>
              </w:rPr>
              <w:t xml:space="preserve">Information </w:t>
            </w:r>
          </w:p>
        </w:tc>
        <w:tc>
          <w:tcPr>
            <w:tcW w:w="5524" w:type="dxa"/>
            <w:tcBorders>
              <w:top w:val="nil"/>
              <w:left w:val="nil"/>
              <w:bottom w:val="nil"/>
              <w:right w:val="nil"/>
            </w:tcBorders>
            <w:vAlign w:val="bottom"/>
          </w:tcPr>
          <w:p w14:paraId="6D8B0F9A" w14:textId="77777777" w:rsidR="00964660" w:rsidRDefault="00000000">
            <w:pPr>
              <w:spacing w:after="0" w:line="259" w:lineRule="auto"/>
              <w:ind w:left="0" w:firstLine="0"/>
            </w:pPr>
            <w:r>
              <w:t xml:space="preserve">means the information listed in Schedule 8 (Commercially Sensitive Information) comprising the information of a </w:t>
            </w:r>
          </w:p>
        </w:tc>
      </w:tr>
    </w:tbl>
    <w:p w14:paraId="2D6225D5" w14:textId="77777777" w:rsidR="00964660" w:rsidRDefault="00000000">
      <w:pPr>
        <w:spacing w:after="1" w:line="754" w:lineRule="auto"/>
        <w:ind w:left="3611" w:right="1750"/>
      </w:pPr>
      <w:r>
        <w:t xml:space="preserve">commercially sensitive nature relating </w:t>
      </w:r>
      <w:proofErr w:type="gramStart"/>
      <w:r>
        <w:t>to:</w:t>
      </w:r>
      <w:proofErr w:type="gramEnd"/>
      <w:r>
        <w:t xml:space="preserve"> the pricing of the Services; </w:t>
      </w:r>
    </w:p>
    <w:p w14:paraId="29522343" w14:textId="77777777" w:rsidR="00964660" w:rsidRDefault="00000000">
      <w:pPr>
        <w:spacing w:after="468" w:line="265" w:lineRule="auto"/>
        <w:ind w:left="3418" w:right="1878"/>
        <w:jc w:val="center"/>
      </w:pPr>
      <w:r>
        <w:t xml:space="preserve">details of the Service Provider's IPR; and </w:t>
      </w:r>
    </w:p>
    <w:p w14:paraId="4F1F94BC" w14:textId="77777777" w:rsidR="00964660" w:rsidRDefault="00000000">
      <w:pPr>
        <w:spacing w:line="259" w:lineRule="auto"/>
        <w:ind w:left="3611" w:right="214"/>
      </w:pPr>
      <w:r>
        <w:t xml:space="preserve">the Service Provider's business and investment </w:t>
      </w:r>
      <w:proofErr w:type="gramStart"/>
      <w:r>
        <w:t>plans;</w:t>
      </w:r>
      <w:proofErr w:type="gramEnd"/>
      <w:r>
        <w:t xml:space="preserve"> </w:t>
      </w:r>
    </w:p>
    <w:p w14:paraId="0999D082" w14:textId="77777777" w:rsidR="00964660" w:rsidRDefault="00000000">
      <w:pPr>
        <w:spacing w:after="251" w:line="259" w:lineRule="auto"/>
        <w:ind w:left="3611" w:right="214"/>
      </w:pPr>
      <w:r>
        <w:t xml:space="preserve">which the Service Provider has indicated to the Authority that, if disclosed by the Authority, would cause the Service Provider significant commercial disadvantage or material financial </w:t>
      </w:r>
      <w:proofErr w:type="gramStart"/>
      <w:r>
        <w:t>loss;</w:t>
      </w:r>
      <w:proofErr w:type="gramEnd"/>
      <w:r>
        <w:t xml:space="preserve"> </w:t>
      </w:r>
    </w:p>
    <w:tbl>
      <w:tblPr>
        <w:tblStyle w:val="TableGrid"/>
        <w:tblW w:w="8358" w:type="dxa"/>
        <w:tblInd w:w="766" w:type="dxa"/>
        <w:tblCellMar>
          <w:top w:w="0" w:type="dxa"/>
          <w:left w:w="0" w:type="dxa"/>
          <w:bottom w:w="0" w:type="dxa"/>
          <w:right w:w="0" w:type="dxa"/>
        </w:tblCellMar>
        <w:tblLook w:val="04A0" w:firstRow="1" w:lastRow="0" w:firstColumn="1" w:lastColumn="0" w:noHBand="0" w:noVBand="1"/>
      </w:tblPr>
      <w:tblGrid>
        <w:gridCol w:w="2679"/>
        <w:gridCol w:w="156"/>
        <w:gridCol w:w="5523"/>
      </w:tblGrid>
      <w:tr w:rsidR="00964660" w14:paraId="034927AC" w14:textId="77777777">
        <w:trPr>
          <w:trHeight w:val="720"/>
        </w:trPr>
        <w:tc>
          <w:tcPr>
            <w:tcW w:w="8358" w:type="dxa"/>
            <w:gridSpan w:val="3"/>
            <w:tcBorders>
              <w:top w:val="nil"/>
              <w:left w:val="nil"/>
              <w:bottom w:val="nil"/>
              <w:right w:val="nil"/>
            </w:tcBorders>
          </w:tcPr>
          <w:p w14:paraId="6CE0C764" w14:textId="77777777" w:rsidR="00964660" w:rsidRDefault="00000000">
            <w:pPr>
              <w:tabs>
                <w:tab w:val="right" w:pos="8358"/>
              </w:tabs>
              <w:spacing w:after="119" w:line="259" w:lineRule="auto"/>
              <w:ind w:left="0" w:firstLine="0"/>
              <w:jc w:val="left"/>
            </w:pPr>
            <w:r>
              <w:rPr>
                <w:b/>
              </w:rPr>
              <w:t xml:space="preserve">Communications and </w:t>
            </w:r>
            <w:r>
              <w:rPr>
                <w:b/>
              </w:rPr>
              <w:tab/>
            </w:r>
            <w:r>
              <w:t xml:space="preserve">means the assembly of equipment, </w:t>
            </w:r>
            <w:proofErr w:type="gramStart"/>
            <w:r>
              <w:t>methods</w:t>
            </w:r>
            <w:proofErr w:type="gramEnd"/>
            <w:r>
              <w:t xml:space="preserve"> and procedures, </w:t>
            </w:r>
          </w:p>
          <w:p w14:paraId="064E4211" w14:textId="77777777" w:rsidR="00964660" w:rsidRDefault="00000000">
            <w:pPr>
              <w:spacing w:after="0" w:line="259" w:lineRule="auto"/>
              <w:ind w:left="0" w:firstLine="0"/>
            </w:pPr>
            <w:r>
              <w:rPr>
                <w:b/>
              </w:rPr>
              <w:t xml:space="preserve">Information Systems or </w:t>
            </w:r>
            <w:proofErr w:type="gramStart"/>
            <w:r>
              <w:rPr>
                <w:b/>
              </w:rPr>
              <w:t xml:space="preserve">CIS  </w:t>
            </w:r>
            <w:r>
              <w:t>and</w:t>
            </w:r>
            <w:proofErr w:type="gramEnd"/>
            <w:r>
              <w:t xml:space="preserve"> if necessary, personnel, organised so as to accomplish </w:t>
            </w:r>
          </w:p>
        </w:tc>
      </w:tr>
      <w:tr w:rsidR="00964660" w14:paraId="5CBFBA33" w14:textId="77777777">
        <w:trPr>
          <w:trHeight w:val="471"/>
        </w:trPr>
        <w:tc>
          <w:tcPr>
            <w:tcW w:w="2679" w:type="dxa"/>
            <w:tcBorders>
              <w:top w:val="nil"/>
              <w:left w:val="nil"/>
              <w:bottom w:val="nil"/>
              <w:right w:val="nil"/>
            </w:tcBorders>
          </w:tcPr>
          <w:p w14:paraId="2883AC61" w14:textId="77777777" w:rsidR="00964660" w:rsidRDefault="00964660">
            <w:pPr>
              <w:spacing w:after="160" w:line="259" w:lineRule="auto"/>
              <w:ind w:left="0" w:firstLine="0"/>
              <w:jc w:val="left"/>
            </w:pPr>
          </w:p>
        </w:tc>
        <w:tc>
          <w:tcPr>
            <w:tcW w:w="5679" w:type="dxa"/>
            <w:gridSpan w:val="2"/>
            <w:tcBorders>
              <w:top w:val="nil"/>
              <w:left w:val="nil"/>
              <w:bottom w:val="nil"/>
              <w:right w:val="nil"/>
            </w:tcBorders>
          </w:tcPr>
          <w:p w14:paraId="5E78D63D" w14:textId="77777777" w:rsidR="00964660" w:rsidRDefault="00000000">
            <w:pPr>
              <w:spacing w:after="0" w:line="259" w:lineRule="auto"/>
              <w:ind w:left="156" w:firstLine="0"/>
              <w:jc w:val="left"/>
            </w:pPr>
            <w:r>
              <w:t xml:space="preserve">specific information, </w:t>
            </w:r>
            <w:proofErr w:type="gramStart"/>
            <w:r>
              <w:t>conveyance</w:t>
            </w:r>
            <w:proofErr w:type="gramEnd"/>
            <w:r>
              <w:t xml:space="preserve"> and processing functions; </w:t>
            </w:r>
          </w:p>
        </w:tc>
      </w:tr>
      <w:tr w:rsidR="00964660" w14:paraId="5E6C99D7" w14:textId="77777777">
        <w:trPr>
          <w:trHeight w:val="1080"/>
        </w:trPr>
        <w:tc>
          <w:tcPr>
            <w:tcW w:w="2679" w:type="dxa"/>
            <w:tcBorders>
              <w:top w:val="nil"/>
              <w:left w:val="nil"/>
              <w:bottom w:val="nil"/>
              <w:right w:val="nil"/>
            </w:tcBorders>
          </w:tcPr>
          <w:p w14:paraId="425720C7" w14:textId="77777777" w:rsidR="00964660" w:rsidRDefault="00000000">
            <w:pPr>
              <w:spacing w:after="0" w:line="259" w:lineRule="auto"/>
              <w:ind w:left="0" w:firstLine="0"/>
              <w:jc w:val="left"/>
            </w:pPr>
            <w:r>
              <w:rPr>
                <w:b/>
              </w:rPr>
              <w:t xml:space="preserve">Comparable Supply </w:t>
            </w:r>
          </w:p>
        </w:tc>
        <w:tc>
          <w:tcPr>
            <w:tcW w:w="5679" w:type="dxa"/>
            <w:gridSpan w:val="2"/>
            <w:tcBorders>
              <w:top w:val="nil"/>
              <w:left w:val="nil"/>
              <w:bottom w:val="nil"/>
              <w:right w:val="nil"/>
            </w:tcBorders>
            <w:vAlign w:val="center"/>
          </w:tcPr>
          <w:p w14:paraId="23913B80" w14:textId="77777777" w:rsidR="00964660" w:rsidRDefault="00000000">
            <w:pPr>
              <w:spacing w:after="113" w:line="259" w:lineRule="auto"/>
              <w:ind w:left="156" w:firstLine="0"/>
              <w:jc w:val="left"/>
            </w:pPr>
            <w:r>
              <w:t xml:space="preserve">the supply of services to another customer of the Service </w:t>
            </w:r>
          </w:p>
          <w:p w14:paraId="15A462BD" w14:textId="77777777" w:rsidR="00964660" w:rsidRDefault="00000000">
            <w:pPr>
              <w:spacing w:after="0" w:line="259" w:lineRule="auto"/>
              <w:ind w:left="156" w:firstLine="0"/>
              <w:jc w:val="left"/>
            </w:pPr>
            <w:r>
              <w:t xml:space="preserve">Provider that are the same or </w:t>
            </w:r>
            <w:proofErr w:type="gramStart"/>
            <w:r>
              <w:t>similar to</w:t>
            </w:r>
            <w:proofErr w:type="gramEnd"/>
            <w:r>
              <w:t xml:space="preserve"> any of the Services; </w:t>
            </w:r>
          </w:p>
        </w:tc>
      </w:tr>
      <w:tr w:rsidR="00964660" w14:paraId="1C8A7547" w14:textId="77777777">
        <w:trPr>
          <w:trHeight w:val="1080"/>
        </w:trPr>
        <w:tc>
          <w:tcPr>
            <w:tcW w:w="2679" w:type="dxa"/>
            <w:tcBorders>
              <w:top w:val="nil"/>
              <w:left w:val="nil"/>
              <w:bottom w:val="nil"/>
              <w:right w:val="nil"/>
            </w:tcBorders>
            <w:vAlign w:val="center"/>
          </w:tcPr>
          <w:p w14:paraId="0756BB41" w14:textId="77777777" w:rsidR="00964660" w:rsidRDefault="00000000">
            <w:pPr>
              <w:spacing w:after="113" w:line="259" w:lineRule="auto"/>
              <w:ind w:left="0" w:firstLine="0"/>
              <w:jc w:val="left"/>
            </w:pPr>
            <w:r>
              <w:rPr>
                <w:b/>
              </w:rPr>
              <w:lastRenderedPageBreak/>
              <w:t xml:space="preserve">Comptroller and Auditor </w:t>
            </w:r>
          </w:p>
          <w:p w14:paraId="255A608A" w14:textId="77777777" w:rsidR="00964660" w:rsidRDefault="00000000">
            <w:pPr>
              <w:spacing w:after="0" w:line="259" w:lineRule="auto"/>
              <w:ind w:left="0" w:firstLine="0"/>
              <w:jc w:val="left"/>
            </w:pPr>
            <w:r>
              <w:rPr>
                <w:b/>
              </w:rPr>
              <w:t xml:space="preserve">General </w:t>
            </w:r>
          </w:p>
        </w:tc>
        <w:tc>
          <w:tcPr>
            <w:tcW w:w="5679" w:type="dxa"/>
            <w:gridSpan w:val="2"/>
            <w:tcBorders>
              <w:top w:val="nil"/>
              <w:left w:val="nil"/>
              <w:bottom w:val="nil"/>
              <w:right w:val="nil"/>
            </w:tcBorders>
            <w:vAlign w:val="center"/>
          </w:tcPr>
          <w:p w14:paraId="17366341" w14:textId="77777777" w:rsidR="00964660" w:rsidRDefault="00000000">
            <w:pPr>
              <w:spacing w:after="0" w:line="259" w:lineRule="auto"/>
              <w:ind w:left="156" w:firstLine="0"/>
            </w:pPr>
            <w:r>
              <w:t xml:space="preserve">the government official responsible for supervising the quality of public accounting and financial reporting; </w:t>
            </w:r>
          </w:p>
        </w:tc>
      </w:tr>
      <w:tr w:rsidR="00964660" w14:paraId="299F5FBD" w14:textId="77777777">
        <w:trPr>
          <w:trHeight w:val="720"/>
        </w:trPr>
        <w:tc>
          <w:tcPr>
            <w:tcW w:w="2679" w:type="dxa"/>
            <w:tcBorders>
              <w:top w:val="nil"/>
              <w:left w:val="nil"/>
              <w:bottom w:val="nil"/>
              <w:right w:val="nil"/>
            </w:tcBorders>
            <w:vAlign w:val="center"/>
          </w:tcPr>
          <w:p w14:paraId="06C1F545" w14:textId="77777777" w:rsidR="00964660" w:rsidRDefault="00000000">
            <w:pPr>
              <w:spacing w:after="0" w:line="259" w:lineRule="auto"/>
              <w:ind w:left="0" w:firstLine="0"/>
              <w:jc w:val="left"/>
            </w:pPr>
            <w:r>
              <w:rPr>
                <w:b/>
              </w:rPr>
              <w:t xml:space="preserve"> </w:t>
            </w:r>
          </w:p>
        </w:tc>
        <w:tc>
          <w:tcPr>
            <w:tcW w:w="5679" w:type="dxa"/>
            <w:gridSpan w:val="2"/>
            <w:tcBorders>
              <w:top w:val="nil"/>
              <w:left w:val="nil"/>
              <w:bottom w:val="nil"/>
              <w:right w:val="nil"/>
            </w:tcBorders>
            <w:vAlign w:val="center"/>
          </w:tcPr>
          <w:p w14:paraId="59EB0EB0" w14:textId="77777777" w:rsidR="00964660" w:rsidRDefault="00000000">
            <w:pPr>
              <w:spacing w:after="0" w:line="259" w:lineRule="auto"/>
              <w:ind w:left="156" w:firstLine="0"/>
              <w:jc w:val="left"/>
            </w:pPr>
            <w:r>
              <w:t xml:space="preserve"> </w:t>
            </w:r>
          </w:p>
        </w:tc>
      </w:tr>
      <w:tr w:rsidR="00964660" w14:paraId="3CB0B2C2" w14:textId="77777777">
        <w:trPr>
          <w:trHeight w:val="1440"/>
        </w:trPr>
        <w:tc>
          <w:tcPr>
            <w:tcW w:w="2679" w:type="dxa"/>
            <w:tcBorders>
              <w:top w:val="nil"/>
              <w:left w:val="nil"/>
              <w:bottom w:val="nil"/>
              <w:right w:val="nil"/>
            </w:tcBorders>
          </w:tcPr>
          <w:p w14:paraId="62289B6B" w14:textId="77777777" w:rsidR="00964660" w:rsidRDefault="00000000">
            <w:pPr>
              <w:spacing w:after="0" w:line="259" w:lineRule="auto"/>
              <w:ind w:left="0" w:firstLine="0"/>
              <w:jc w:val="left"/>
            </w:pPr>
            <w:r>
              <w:rPr>
                <w:b/>
              </w:rPr>
              <w:t xml:space="preserve">Confidential Information </w:t>
            </w:r>
          </w:p>
        </w:tc>
        <w:tc>
          <w:tcPr>
            <w:tcW w:w="5679" w:type="dxa"/>
            <w:gridSpan w:val="2"/>
            <w:tcBorders>
              <w:top w:val="nil"/>
              <w:left w:val="nil"/>
              <w:bottom w:val="nil"/>
              <w:right w:val="nil"/>
            </w:tcBorders>
            <w:vAlign w:val="center"/>
          </w:tcPr>
          <w:p w14:paraId="4ADF35D5" w14:textId="77777777" w:rsidR="00964660" w:rsidRDefault="00000000">
            <w:pPr>
              <w:spacing w:after="0" w:line="377" w:lineRule="auto"/>
              <w:ind w:left="156" w:firstLine="0"/>
            </w:pPr>
            <w:r>
              <w:t xml:space="preserve">means Information (as defined in DEFCON 531) which is required to be treated in confidence in accordance with </w:t>
            </w:r>
            <w:proofErr w:type="gramStart"/>
            <w:r>
              <w:t>Clause</w:t>
            </w:r>
            <w:proofErr w:type="gramEnd"/>
            <w:r>
              <w:t xml:space="preserve"> </w:t>
            </w:r>
          </w:p>
          <w:p w14:paraId="7020FDAC" w14:textId="77777777" w:rsidR="00964660" w:rsidRDefault="00000000">
            <w:pPr>
              <w:spacing w:after="0" w:line="259" w:lineRule="auto"/>
              <w:ind w:left="156" w:firstLine="0"/>
              <w:jc w:val="left"/>
            </w:pPr>
            <w:r>
              <w:t xml:space="preserve">25 (Confidentiality and Freedom of Information);  </w:t>
            </w:r>
          </w:p>
        </w:tc>
      </w:tr>
      <w:tr w:rsidR="00964660" w14:paraId="21060B84" w14:textId="77777777">
        <w:trPr>
          <w:trHeight w:val="1800"/>
        </w:trPr>
        <w:tc>
          <w:tcPr>
            <w:tcW w:w="2679" w:type="dxa"/>
            <w:tcBorders>
              <w:top w:val="nil"/>
              <w:left w:val="nil"/>
              <w:bottom w:val="nil"/>
              <w:right w:val="nil"/>
            </w:tcBorders>
          </w:tcPr>
          <w:p w14:paraId="61C69F4E" w14:textId="77777777" w:rsidR="00964660" w:rsidRDefault="00000000">
            <w:pPr>
              <w:spacing w:after="0" w:line="259" w:lineRule="auto"/>
              <w:ind w:left="0" w:firstLine="0"/>
              <w:jc w:val="left"/>
            </w:pPr>
            <w:r>
              <w:rPr>
                <w:b/>
              </w:rPr>
              <w:t xml:space="preserve">Continuous Improvement </w:t>
            </w:r>
          </w:p>
        </w:tc>
        <w:tc>
          <w:tcPr>
            <w:tcW w:w="5679" w:type="dxa"/>
            <w:gridSpan w:val="2"/>
            <w:tcBorders>
              <w:top w:val="nil"/>
              <w:left w:val="nil"/>
              <w:bottom w:val="nil"/>
              <w:right w:val="nil"/>
            </w:tcBorders>
            <w:vAlign w:val="center"/>
          </w:tcPr>
          <w:p w14:paraId="1BDA6395" w14:textId="77777777" w:rsidR="00964660" w:rsidRDefault="00000000">
            <w:pPr>
              <w:spacing w:after="0" w:line="377" w:lineRule="auto"/>
              <w:ind w:left="156" w:right="55" w:firstLine="0"/>
            </w:pPr>
            <w:r>
              <w:t xml:space="preserve">Is defined as a culture of constantly introducing small incremental changes to the Training system </w:t>
            </w:r>
            <w:proofErr w:type="gramStart"/>
            <w:r>
              <w:t>in order to</w:t>
            </w:r>
            <w:proofErr w:type="gramEnd"/>
            <w:r>
              <w:t xml:space="preserve"> improve quality and or efficiency. Also see Schedule 1 Definitions: </w:t>
            </w:r>
          </w:p>
          <w:p w14:paraId="242B025A" w14:textId="77777777" w:rsidR="00964660" w:rsidRDefault="00000000">
            <w:pPr>
              <w:spacing w:after="0" w:line="259" w:lineRule="auto"/>
              <w:ind w:left="156" w:firstLine="0"/>
              <w:jc w:val="left"/>
            </w:pPr>
            <w:r>
              <w:t xml:space="preserve">Authority Approved CI and SP CI. </w:t>
            </w:r>
          </w:p>
        </w:tc>
      </w:tr>
      <w:tr w:rsidR="00964660" w14:paraId="682898D7" w14:textId="77777777">
        <w:trPr>
          <w:trHeight w:val="720"/>
        </w:trPr>
        <w:tc>
          <w:tcPr>
            <w:tcW w:w="2679" w:type="dxa"/>
            <w:tcBorders>
              <w:top w:val="nil"/>
              <w:left w:val="nil"/>
              <w:bottom w:val="nil"/>
              <w:right w:val="nil"/>
            </w:tcBorders>
            <w:vAlign w:val="center"/>
          </w:tcPr>
          <w:p w14:paraId="7FF4921A" w14:textId="77777777" w:rsidR="00964660" w:rsidRDefault="00000000">
            <w:pPr>
              <w:spacing w:after="0" w:line="259" w:lineRule="auto"/>
              <w:ind w:left="0" w:firstLine="0"/>
              <w:jc w:val="left"/>
            </w:pPr>
            <w:r>
              <w:rPr>
                <w:b/>
              </w:rPr>
              <w:t xml:space="preserve">Contract </w:t>
            </w:r>
          </w:p>
        </w:tc>
        <w:tc>
          <w:tcPr>
            <w:tcW w:w="5679" w:type="dxa"/>
            <w:gridSpan w:val="2"/>
            <w:tcBorders>
              <w:top w:val="nil"/>
              <w:left w:val="nil"/>
              <w:bottom w:val="nil"/>
              <w:right w:val="nil"/>
            </w:tcBorders>
            <w:vAlign w:val="center"/>
          </w:tcPr>
          <w:p w14:paraId="6495F6C4" w14:textId="77777777" w:rsidR="00964660" w:rsidRDefault="00000000">
            <w:pPr>
              <w:spacing w:after="0" w:line="259" w:lineRule="auto"/>
              <w:ind w:left="156" w:firstLine="0"/>
              <w:jc w:val="left"/>
            </w:pPr>
            <w:r>
              <w:t xml:space="preserve">means this contract; </w:t>
            </w:r>
          </w:p>
        </w:tc>
      </w:tr>
      <w:tr w:rsidR="00964660" w14:paraId="1C780C3B" w14:textId="77777777">
        <w:trPr>
          <w:trHeight w:val="2881"/>
        </w:trPr>
        <w:tc>
          <w:tcPr>
            <w:tcW w:w="2679" w:type="dxa"/>
            <w:tcBorders>
              <w:top w:val="nil"/>
              <w:left w:val="nil"/>
              <w:bottom w:val="nil"/>
              <w:right w:val="nil"/>
            </w:tcBorders>
          </w:tcPr>
          <w:p w14:paraId="787C4F90" w14:textId="77777777" w:rsidR="00964660" w:rsidRDefault="00000000">
            <w:pPr>
              <w:spacing w:after="0" w:line="259" w:lineRule="auto"/>
              <w:ind w:left="0" w:firstLine="0"/>
              <w:jc w:val="left"/>
            </w:pPr>
            <w:r>
              <w:rPr>
                <w:b/>
              </w:rPr>
              <w:t xml:space="preserve">Contract Award Date  </w:t>
            </w:r>
          </w:p>
        </w:tc>
        <w:tc>
          <w:tcPr>
            <w:tcW w:w="5679" w:type="dxa"/>
            <w:gridSpan w:val="2"/>
            <w:tcBorders>
              <w:top w:val="nil"/>
              <w:left w:val="nil"/>
              <w:bottom w:val="nil"/>
              <w:right w:val="nil"/>
            </w:tcBorders>
            <w:vAlign w:val="center"/>
          </w:tcPr>
          <w:p w14:paraId="540530E3" w14:textId="77777777" w:rsidR="00964660" w:rsidRDefault="00000000">
            <w:pPr>
              <w:spacing w:after="473" w:line="259" w:lineRule="auto"/>
              <w:ind w:left="156" w:firstLine="0"/>
              <w:jc w:val="left"/>
            </w:pPr>
            <w:r>
              <w:t xml:space="preserve">means the later of: </w:t>
            </w:r>
          </w:p>
          <w:p w14:paraId="66314BC1" w14:textId="77777777" w:rsidR="00964660" w:rsidRDefault="00000000">
            <w:pPr>
              <w:spacing w:after="473" w:line="259" w:lineRule="auto"/>
              <w:ind w:left="156" w:firstLine="0"/>
              <w:jc w:val="left"/>
            </w:pPr>
            <w:r>
              <w:t xml:space="preserve">the date on which this Contract is signed by both Parties; and </w:t>
            </w:r>
          </w:p>
          <w:p w14:paraId="0C341C69" w14:textId="77777777" w:rsidR="00964660" w:rsidRDefault="00000000">
            <w:pPr>
              <w:spacing w:after="0" w:line="378" w:lineRule="auto"/>
              <w:ind w:left="156" w:firstLine="0"/>
            </w:pPr>
            <w:r>
              <w:t xml:space="preserve">the date on which the Condition Precedent has been satisfied or waived in accordance with Clause 4.3 (Condition </w:t>
            </w:r>
          </w:p>
          <w:p w14:paraId="46328DD5" w14:textId="77777777" w:rsidR="00964660" w:rsidRDefault="00000000">
            <w:pPr>
              <w:spacing w:after="0" w:line="259" w:lineRule="auto"/>
              <w:ind w:left="156" w:firstLine="0"/>
              <w:jc w:val="left"/>
            </w:pPr>
            <w:r>
              <w:t xml:space="preserve">Precedent); </w:t>
            </w:r>
          </w:p>
        </w:tc>
      </w:tr>
      <w:tr w:rsidR="00964660" w14:paraId="3407889D" w14:textId="77777777">
        <w:trPr>
          <w:trHeight w:val="471"/>
        </w:trPr>
        <w:tc>
          <w:tcPr>
            <w:tcW w:w="2679" w:type="dxa"/>
            <w:tcBorders>
              <w:top w:val="nil"/>
              <w:left w:val="nil"/>
              <w:bottom w:val="nil"/>
              <w:right w:val="nil"/>
            </w:tcBorders>
            <w:vAlign w:val="bottom"/>
          </w:tcPr>
          <w:p w14:paraId="447A03D5" w14:textId="77777777" w:rsidR="00964660" w:rsidRDefault="00000000">
            <w:pPr>
              <w:spacing w:after="0" w:line="259" w:lineRule="auto"/>
              <w:ind w:left="0" w:firstLine="0"/>
              <w:jc w:val="left"/>
            </w:pPr>
            <w:r>
              <w:rPr>
                <w:b/>
              </w:rPr>
              <w:t xml:space="preserve">Contract Change </w:t>
            </w:r>
          </w:p>
        </w:tc>
        <w:tc>
          <w:tcPr>
            <w:tcW w:w="5679" w:type="dxa"/>
            <w:gridSpan w:val="2"/>
            <w:tcBorders>
              <w:top w:val="nil"/>
              <w:left w:val="nil"/>
              <w:bottom w:val="nil"/>
              <w:right w:val="nil"/>
            </w:tcBorders>
            <w:vAlign w:val="bottom"/>
          </w:tcPr>
          <w:p w14:paraId="17F1D866" w14:textId="77777777" w:rsidR="00964660" w:rsidRDefault="00000000">
            <w:pPr>
              <w:spacing w:after="0" w:line="259" w:lineRule="auto"/>
              <w:ind w:left="156" w:firstLine="0"/>
              <w:jc w:val="left"/>
            </w:pPr>
            <w:r>
              <w:t xml:space="preserve">means a Change; </w:t>
            </w:r>
          </w:p>
        </w:tc>
      </w:tr>
      <w:tr w:rsidR="00964660" w14:paraId="1FAEA09F" w14:textId="77777777">
        <w:trPr>
          <w:trHeight w:val="831"/>
        </w:trPr>
        <w:tc>
          <w:tcPr>
            <w:tcW w:w="2835" w:type="dxa"/>
            <w:gridSpan w:val="2"/>
            <w:tcBorders>
              <w:top w:val="nil"/>
              <w:left w:val="nil"/>
              <w:bottom w:val="nil"/>
              <w:right w:val="nil"/>
            </w:tcBorders>
          </w:tcPr>
          <w:p w14:paraId="2010B46C" w14:textId="77777777" w:rsidR="00964660" w:rsidRDefault="00000000">
            <w:pPr>
              <w:spacing w:after="0" w:line="259" w:lineRule="auto"/>
              <w:ind w:left="0" w:firstLine="0"/>
              <w:jc w:val="left"/>
            </w:pPr>
            <w:r>
              <w:rPr>
                <w:b/>
              </w:rPr>
              <w:t>Contract Management Plan</w:t>
            </w:r>
          </w:p>
        </w:tc>
        <w:tc>
          <w:tcPr>
            <w:tcW w:w="5523" w:type="dxa"/>
            <w:tcBorders>
              <w:top w:val="nil"/>
              <w:left w:val="nil"/>
              <w:bottom w:val="nil"/>
              <w:right w:val="nil"/>
            </w:tcBorders>
          </w:tcPr>
          <w:p w14:paraId="3BE64E5A" w14:textId="77777777" w:rsidR="00964660" w:rsidRDefault="00000000">
            <w:pPr>
              <w:spacing w:after="113" w:line="259" w:lineRule="auto"/>
              <w:ind w:left="0" w:firstLine="0"/>
            </w:pPr>
            <w:r>
              <w:t xml:space="preserve">means a plan summarising key information about how the </w:t>
            </w:r>
          </w:p>
          <w:p w14:paraId="0D58B89A" w14:textId="77777777" w:rsidR="00964660" w:rsidRDefault="00000000">
            <w:pPr>
              <w:spacing w:after="0" w:line="259" w:lineRule="auto"/>
              <w:ind w:left="0" w:firstLine="0"/>
              <w:jc w:val="left"/>
            </w:pPr>
            <w:r>
              <w:t xml:space="preserve">Contract will be managed; </w:t>
            </w:r>
          </w:p>
        </w:tc>
      </w:tr>
      <w:tr w:rsidR="00964660" w14:paraId="0BEBBBF5" w14:textId="77777777">
        <w:trPr>
          <w:trHeight w:val="1080"/>
        </w:trPr>
        <w:tc>
          <w:tcPr>
            <w:tcW w:w="2835" w:type="dxa"/>
            <w:gridSpan w:val="2"/>
            <w:tcBorders>
              <w:top w:val="nil"/>
              <w:left w:val="nil"/>
              <w:bottom w:val="nil"/>
              <w:right w:val="nil"/>
            </w:tcBorders>
          </w:tcPr>
          <w:p w14:paraId="0954C1D7" w14:textId="77777777" w:rsidR="00964660" w:rsidRDefault="00000000">
            <w:pPr>
              <w:spacing w:after="0" w:line="259" w:lineRule="auto"/>
              <w:ind w:left="0" w:firstLine="0"/>
              <w:jc w:val="left"/>
            </w:pPr>
            <w:r>
              <w:rPr>
                <w:b/>
              </w:rPr>
              <w:t xml:space="preserve">Contract Manager </w:t>
            </w:r>
          </w:p>
        </w:tc>
        <w:tc>
          <w:tcPr>
            <w:tcW w:w="5523" w:type="dxa"/>
            <w:tcBorders>
              <w:top w:val="nil"/>
              <w:left w:val="nil"/>
              <w:bottom w:val="nil"/>
              <w:right w:val="nil"/>
            </w:tcBorders>
            <w:vAlign w:val="center"/>
          </w:tcPr>
          <w:p w14:paraId="139D12ED" w14:textId="77777777" w:rsidR="00964660" w:rsidRDefault="00000000">
            <w:pPr>
              <w:spacing w:after="0" w:line="259" w:lineRule="auto"/>
              <w:ind w:left="0" w:firstLine="0"/>
            </w:pPr>
            <w:r>
              <w:t xml:space="preserve">means the person the Service Provider appoints in accordance with Clause 20.2 (Contract Management and Personnel); </w:t>
            </w:r>
          </w:p>
        </w:tc>
      </w:tr>
      <w:tr w:rsidR="00964660" w14:paraId="39D05C6A" w14:textId="77777777">
        <w:trPr>
          <w:trHeight w:val="1080"/>
        </w:trPr>
        <w:tc>
          <w:tcPr>
            <w:tcW w:w="2835" w:type="dxa"/>
            <w:gridSpan w:val="2"/>
            <w:tcBorders>
              <w:top w:val="nil"/>
              <w:left w:val="nil"/>
              <w:bottom w:val="nil"/>
              <w:right w:val="nil"/>
            </w:tcBorders>
          </w:tcPr>
          <w:p w14:paraId="6D965FC5" w14:textId="77777777" w:rsidR="00964660" w:rsidRDefault="00000000">
            <w:pPr>
              <w:spacing w:after="0" w:line="259" w:lineRule="auto"/>
              <w:ind w:left="0" w:firstLine="0"/>
              <w:jc w:val="left"/>
            </w:pPr>
            <w:r>
              <w:rPr>
                <w:b/>
              </w:rPr>
              <w:t xml:space="preserve">Contract Monitoring Team </w:t>
            </w:r>
          </w:p>
        </w:tc>
        <w:tc>
          <w:tcPr>
            <w:tcW w:w="5523" w:type="dxa"/>
            <w:tcBorders>
              <w:top w:val="nil"/>
              <w:left w:val="nil"/>
              <w:bottom w:val="nil"/>
              <w:right w:val="nil"/>
            </w:tcBorders>
            <w:vAlign w:val="center"/>
          </w:tcPr>
          <w:p w14:paraId="3CE50A7E" w14:textId="77777777" w:rsidR="00964660" w:rsidRDefault="00000000">
            <w:pPr>
              <w:spacing w:after="0" w:line="259" w:lineRule="auto"/>
              <w:ind w:left="0" w:firstLine="0"/>
              <w:jc w:val="left"/>
            </w:pPr>
            <w:r>
              <w:t xml:space="preserve">means the team responsible for contract management oversight; </w:t>
            </w:r>
          </w:p>
        </w:tc>
      </w:tr>
      <w:tr w:rsidR="00964660" w14:paraId="5F53BCD9" w14:textId="77777777">
        <w:trPr>
          <w:trHeight w:val="1080"/>
        </w:trPr>
        <w:tc>
          <w:tcPr>
            <w:tcW w:w="2835" w:type="dxa"/>
            <w:gridSpan w:val="2"/>
            <w:tcBorders>
              <w:top w:val="nil"/>
              <w:left w:val="nil"/>
              <w:bottom w:val="nil"/>
              <w:right w:val="nil"/>
            </w:tcBorders>
            <w:vAlign w:val="center"/>
          </w:tcPr>
          <w:p w14:paraId="097623C8" w14:textId="77777777" w:rsidR="00964660" w:rsidRDefault="00000000">
            <w:pPr>
              <w:spacing w:after="113" w:line="259" w:lineRule="auto"/>
              <w:ind w:left="0" w:firstLine="0"/>
              <w:jc w:val="left"/>
            </w:pPr>
            <w:r>
              <w:rPr>
                <w:b/>
              </w:rPr>
              <w:t xml:space="preserve">Contract Performance </w:t>
            </w:r>
          </w:p>
          <w:p w14:paraId="144757E5" w14:textId="77777777" w:rsidR="00964660" w:rsidRDefault="00000000">
            <w:pPr>
              <w:spacing w:after="0" w:line="259" w:lineRule="auto"/>
              <w:ind w:left="0" w:firstLine="0"/>
              <w:jc w:val="left"/>
            </w:pPr>
            <w:r>
              <w:rPr>
                <w:b/>
              </w:rPr>
              <w:t xml:space="preserve">Report  </w:t>
            </w:r>
          </w:p>
        </w:tc>
        <w:tc>
          <w:tcPr>
            <w:tcW w:w="5523" w:type="dxa"/>
            <w:tcBorders>
              <w:top w:val="nil"/>
              <w:left w:val="nil"/>
              <w:bottom w:val="nil"/>
              <w:right w:val="nil"/>
            </w:tcBorders>
            <w:vAlign w:val="center"/>
          </w:tcPr>
          <w:p w14:paraId="1003B46D" w14:textId="77777777" w:rsidR="00964660" w:rsidRDefault="00000000">
            <w:pPr>
              <w:spacing w:after="113" w:line="259" w:lineRule="auto"/>
              <w:ind w:left="0" w:firstLine="0"/>
            </w:pPr>
            <w:r>
              <w:t xml:space="preserve">as defined in Paragraph 1.1 of Schedule 6 (Performance </w:t>
            </w:r>
          </w:p>
          <w:p w14:paraId="792D70F7" w14:textId="77777777" w:rsidR="00964660" w:rsidRDefault="00000000">
            <w:pPr>
              <w:spacing w:after="0" w:line="259" w:lineRule="auto"/>
              <w:ind w:left="0" w:firstLine="0"/>
              <w:jc w:val="left"/>
            </w:pPr>
            <w:r>
              <w:t xml:space="preserve">Monitoring); </w:t>
            </w:r>
          </w:p>
        </w:tc>
      </w:tr>
      <w:tr w:rsidR="00964660" w14:paraId="19CC1B23" w14:textId="77777777">
        <w:trPr>
          <w:trHeight w:val="1080"/>
        </w:trPr>
        <w:tc>
          <w:tcPr>
            <w:tcW w:w="2835" w:type="dxa"/>
            <w:gridSpan w:val="2"/>
            <w:tcBorders>
              <w:top w:val="nil"/>
              <w:left w:val="nil"/>
              <w:bottom w:val="nil"/>
              <w:right w:val="nil"/>
            </w:tcBorders>
          </w:tcPr>
          <w:p w14:paraId="2A80BA42" w14:textId="77777777" w:rsidR="00964660" w:rsidRDefault="00000000">
            <w:pPr>
              <w:spacing w:after="0" w:line="259" w:lineRule="auto"/>
              <w:ind w:left="0" w:firstLine="0"/>
              <w:jc w:val="left"/>
            </w:pPr>
            <w:r>
              <w:rPr>
                <w:b/>
              </w:rPr>
              <w:lastRenderedPageBreak/>
              <w:t xml:space="preserve">Contract Price </w:t>
            </w:r>
          </w:p>
        </w:tc>
        <w:tc>
          <w:tcPr>
            <w:tcW w:w="5523" w:type="dxa"/>
            <w:tcBorders>
              <w:top w:val="nil"/>
              <w:left w:val="nil"/>
              <w:bottom w:val="nil"/>
              <w:right w:val="nil"/>
            </w:tcBorders>
            <w:vAlign w:val="center"/>
          </w:tcPr>
          <w:p w14:paraId="27763F42" w14:textId="77777777" w:rsidR="00964660" w:rsidRDefault="00000000">
            <w:pPr>
              <w:spacing w:after="113" w:line="259" w:lineRule="auto"/>
              <w:ind w:left="0" w:firstLine="0"/>
            </w:pPr>
            <w:r>
              <w:t xml:space="preserve">has the meaning given in DEFCON 501 and as set out </w:t>
            </w:r>
            <w:proofErr w:type="gramStart"/>
            <w:r>
              <w:t>in</w:t>
            </w:r>
            <w:proofErr w:type="gramEnd"/>
            <w:r>
              <w:t xml:space="preserve"> </w:t>
            </w:r>
          </w:p>
          <w:p w14:paraId="7E65932D" w14:textId="77777777" w:rsidR="00964660" w:rsidRDefault="00000000">
            <w:pPr>
              <w:spacing w:after="0" w:line="259" w:lineRule="auto"/>
              <w:ind w:left="0" w:firstLine="0"/>
              <w:jc w:val="left"/>
            </w:pPr>
            <w:r>
              <w:t xml:space="preserve">Schedule 5 (Pricing); </w:t>
            </w:r>
          </w:p>
        </w:tc>
      </w:tr>
      <w:tr w:rsidR="00964660" w14:paraId="1947932C" w14:textId="77777777">
        <w:trPr>
          <w:trHeight w:val="720"/>
        </w:trPr>
        <w:tc>
          <w:tcPr>
            <w:tcW w:w="2835" w:type="dxa"/>
            <w:gridSpan w:val="2"/>
            <w:tcBorders>
              <w:top w:val="nil"/>
              <w:left w:val="nil"/>
              <w:bottom w:val="nil"/>
              <w:right w:val="nil"/>
            </w:tcBorders>
            <w:vAlign w:val="center"/>
          </w:tcPr>
          <w:p w14:paraId="4639D5DF" w14:textId="77777777" w:rsidR="00964660" w:rsidRDefault="00000000">
            <w:pPr>
              <w:spacing w:after="0" w:line="259" w:lineRule="auto"/>
              <w:ind w:left="0" w:firstLine="0"/>
              <w:jc w:val="left"/>
            </w:pPr>
            <w:r>
              <w:rPr>
                <w:b/>
              </w:rPr>
              <w:t xml:space="preserve">Contract Review Meeting </w:t>
            </w:r>
          </w:p>
        </w:tc>
        <w:tc>
          <w:tcPr>
            <w:tcW w:w="5523" w:type="dxa"/>
            <w:tcBorders>
              <w:top w:val="nil"/>
              <w:left w:val="nil"/>
              <w:bottom w:val="nil"/>
              <w:right w:val="nil"/>
            </w:tcBorders>
            <w:vAlign w:val="center"/>
          </w:tcPr>
          <w:p w14:paraId="33CEA2C8" w14:textId="77777777" w:rsidR="00964660" w:rsidRDefault="00000000">
            <w:pPr>
              <w:spacing w:after="0" w:line="259" w:lineRule="auto"/>
              <w:ind w:left="0" w:firstLine="0"/>
              <w:jc w:val="left"/>
            </w:pPr>
            <w:r>
              <w:t xml:space="preserve">the Monthly Contract Performance Review; </w:t>
            </w:r>
          </w:p>
        </w:tc>
      </w:tr>
      <w:tr w:rsidR="00964660" w14:paraId="1142E0AA" w14:textId="77777777">
        <w:trPr>
          <w:trHeight w:val="1440"/>
        </w:trPr>
        <w:tc>
          <w:tcPr>
            <w:tcW w:w="2835" w:type="dxa"/>
            <w:gridSpan w:val="2"/>
            <w:tcBorders>
              <w:top w:val="nil"/>
              <w:left w:val="nil"/>
              <w:bottom w:val="nil"/>
              <w:right w:val="nil"/>
            </w:tcBorders>
          </w:tcPr>
          <w:p w14:paraId="69E5C185" w14:textId="77777777" w:rsidR="00964660" w:rsidRDefault="00000000">
            <w:pPr>
              <w:spacing w:after="0" w:line="259" w:lineRule="auto"/>
              <w:ind w:left="0" w:firstLine="0"/>
              <w:jc w:val="left"/>
            </w:pPr>
            <w:r>
              <w:rPr>
                <w:b/>
              </w:rPr>
              <w:t xml:space="preserve">Contract Term </w:t>
            </w:r>
          </w:p>
        </w:tc>
        <w:tc>
          <w:tcPr>
            <w:tcW w:w="5523" w:type="dxa"/>
            <w:tcBorders>
              <w:top w:val="nil"/>
              <w:left w:val="nil"/>
              <w:bottom w:val="nil"/>
              <w:right w:val="nil"/>
            </w:tcBorders>
            <w:vAlign w:val="center"/>
          </w:tcPr>
          <w:p w14:paraId="2E3DF08C" w14:textId="77777777" w:rsidR="00964660" w:rsidRDefault="00000000">
            <w:pPr>
              <w:spacing w:after="0" w:line="377" w:lineRule="auto"/>
              <w:ind w:left="0" w:firstLine="0"/>
            </w:pPr>
            <w:r>
              <w:t xml:space="preserve">the period commencing on the Contract Award Date and ending on the Expiry Date or on earlier termination of </w:t>
            </w:r>
            <w:proofErr w:type="gramStart"/>
            <w:r>
              <w:t>this</w:t>
            </w:r>
            <w:proofErr w:type="gramEnd"/>
            <w:r>
              <w:t xml:space="preserve"> </w:t>
            </w:r>
          </w:p>
          <w:p w14:paraId="1941ED8C" w14:textId="77777777" w:rsidR="00964660" w:rsidRDefault="00000000">
            <w:pPr>
              <w:spacing w:after="0" w:line="259" w:lineRule="auto"/>
              <w:ind w:left="0" w:firstLine="0"/>
              <w:jc w:val="left"/>
            </w:pPr>
            <w:r>
              <w:t xml:space="preserve">Contract; </w:t>
            </w:r>
          </w:p>
        </w:tc>
      </w:tr>
      <w:tr w:rsidR="00964660" w14:paraId="4C09FE00" w14:textId="77777777">
        <w:trPr>
          <w:trHeight w:val="3240"/>
        </w:trPr>
        <w:tc>
          <w:tcPr>
            <w:tcW w:w="2835" w:type="dxa"/>
            <w:gridSpan w:val="2"/>
            <w:tcBorders>
              <w:top w:val="nil"/>
              <w:left w:val="nil"/>
              <w:bottom w:val="nil"/>
              <w:right w:val="nil"/>
            </w:tcBorders>
          </w:tcPr>
          <w:p w14:paraId="4DB19434" w14:textId="77777777" w:rsidR="00964660" w:rsidRDefault="00000000">
            <w:pPr>
              <w:spacing w:after="0" w:line="259" w:lineRule="auto"/>
              <w:ind w:left="0" w:firstLine="0"/>
              <w:jc w:val="left"/>
            </w:pPr>
            <w:r>
              <w:rPr>
                <w:b/>
              </w:rPr>
              <w:t xml:space="preserve">Contract Year </w:t>
            </w:r>
          </w:p>
        </w:tc>
        <w:tc>
          <w:tcPr>
            <w:tcW w:w="5523" w:type="dxa"/>
            <w:tcBorders>
              <w:top w:val="nil"/>
              <w:left w:val="nil"/>
              <w:bottom w:val="nil"/>
              <w:right w:val="nil"/>
            </w:tcBorders>
            <w:vAlign w:val="center"/>
          </w:tcPr>
          <w:p w14:paraId="308F5C71" w14:textId="77777777" w:rsidR="00964660" w:rsidRDefault="00000000">
            <w:pPr>
              <w:spacing w:after="360" w:line="377" w:lineRule="auto"/>
              <w:ind w:left="0" w:firstLine="0"/>
            </w:pPr>
            <w:r>
              <w:t xml:space="preserve">a period of twelve (12) months commencing on the Contract Award Date; or </w:t>
            </w:r>
          </w:p>
          <w:p w14:paraId="06DA34D2" w14:textId="77777777" w:rsidR="00964660" w:rsidRDefault="00000000">
            <w:pPr>
              <w:spacing w:after="360" w:line="377" w:lineRule="auto"/>
              <w:ind w:left="0" w:firstLine="0"/>
            </w:pPr>
            <w:r>
              <w:t xml:space="preserve">thereafter a period of twelve (12) months commencing on each anniversary of the Contract Award </w:t>
            </w:r>
            <w:proofErr w:type="gramStart"/>
            <w:r>
              <w:t>Date;</w:t>
            </w:r>
            <w:proofErr w:type="gramEnd"/>
            <w:r>
              <w:t xml:space="preserve"> </w:t>
            </w:r>
          </w:p>
          <w:p w14:paraId="7C2900A0" w14:textId="77777777" w:rsidR="00964660" w:rsidRDefault="00000000">
            <w:pPr>
              <w:spacing w:after="0" w:line="259" w:lineRule="auto"/>
              <w:ind w:left="0" w:firstLine="0"/>
            </w:pPr>
            <w:r>
              <w:t xml:space="preserve">provided that the final Contract Year shall end on the expiry or termination of the Contract Term; </w:t>
            </w:r>
          </w:p>
        </w:tc>
      </w:tr>
      <w:tr w:rsidR="00964660" w14:paraId="517AB26E" w14:textId="77777777">
        <w:trPr>
          <w:trHeight w:val="1080"/>
        </w:trPr>
        <w:tc>
          <w:tcPr>
            <w:tcW w:w="2835" w:type="dxa"/>
            <w:gridSpan w:val="2"/>
            <w:tcBorders>
              <w:top w:val="nil"/>
              <w:left w:val="nil"/>
              <w:bottom w:val="nil"/>
              <w:right w:val="nil"/>
            </w:tcBorders>
          </w:tcPr>
          <w:p w14:paraId="366213DA" w14:textId="77777777" w:rsidR="00964660" w:rsidRDefault="00000000">
            <w:pPr>
              <w:spacing w:after="0" w:line="259" w:lineRule="auto"/>
              <w:ind w:left="0" w:firstLine="0"/>
              <w:jc w:val="left"/>
            </w:pPr>
            <w:r>
              <w:rPr>
                <w:b/>
              </w:rPr>
              <w:t xml:space="preserve">Contractor </w:t>
            </w:r>
          </w:p>
        </w:tc>
        <w:tc>
          <w:tcPr>
            <w:tcW w:w="5523" w:type="dxa"/>
            <w:tcBorders>
              <w:top w:val="nil"/>
              <w:left w:val="nil"/>
              <w:bottom w:val="nil"/>
              <w:right w:val="nil"/>
            </w:tcBorders>
            <w:vAlign w:val="center"/>
          </w:tcPr>
          <w:p w14:paraId="6BA06178" w14:textId="77777777" w:rsidR="00964660" w:rsidRDefault="00000000">
            <w:pPr>
              <w:spacing w:after="113" w:line="259" w:lineRule="auto"/>
              <w:ind w:left="0" w:firstLine="0"/>
            </w:pPr>
            <w:r>
              <w:t xml:space="preserve">in respect of the DEFCONs, the "Contractor" shall be the </w:t>
            </w:r>
          </w:p>
          <w:p w14:paraId="02C8192E" w14:textId="77777777" w:rsidR="00964660" w:rsidRDefault="00000000">
            <w:pPr>
              <w:spacing w:after="0" w:line="259" w:lineRule="auto"/>
              <w:ind w:left="0" w:firstLine="0"/>
              <w:jc w:val="left"/>
            </w:pPr>
            <w:r>
              <w:t xml:space="preserve">Service Provider; </w:t>
            </w:r>
          </w:p>
        </w:tc>
      </w:tr>
      <w:tr w:rsidR="00964660" w14:paraId="2DC0842E" w14:textId="77777777">
        <w:trPr>
          <w:trHeight w:val="720"/>
        </w:trPr>
        <w:tc>
          <w:tcPr>
            <w:tcW w:w="2835" w:type="dxa"/>
            <w:gridSpan w:val="2"/>
            <w:tcBorders>
              <w:top w:val="nil"/>
              <w:left w:val="nil"/>
              <w:bottom w:val="nil"/>
              <w:right w:val="nil"/>
            </w:tcBorders>
            <w:vAlign w:val="center"/>
          </w:tcPr>
          <w:p w14:paraId="6B1C130E" w14:textId="77777777" w:rsidR="00964660" w:rsidRDefault="00000000">
            <w:pPr>
              <w:spacing w:after="0" w:line="259" w:lineRule="auto"/>
              <w:ind w:left="0" w:firstLine="0"/>
              <w:jc w:val="left"/>
            </w:pPr>
            <w:r>
              <w:rPr>
                <w:b/>
              </w:rPr>
              <w:t xml:space="preserve">Control </w:t>
            </w:r>
          </w:p>
        </w:tc>
        <w:tc>
          <w:tcPr>
            <w:tcW w:w="5523" w:type="dxa"/>
            <w:tcBorders>
              <w:top w:val="nil"/>
              <w:left w:val="nil"/>
              <w:bottom w:val="nil"/>
              <w:right w:val="nil"/>
            </w:tcBorders>
            <w:vAlign w:val="center"/>
          </w:tcPr>
          <w:p w14:paraId="2F1402E9" w14:textId="77777777" w:rsidR="00964660" w:rsidRDefault="00000000">
            <w:pPr>
              <w:spacing w:after="0" w:line="259" w:lineRule="auto"/>
              <w:ind w:left="0" w:firstLine="0"/>
              <w:jc w:val="left"/>
            </w:pPr>
            <w:r>
              <w:t xml:space="preserve">has the meaning set out in DEFCON 566; </w:t>
            </w:r>
          </w:p>
        </w:tc>
      </w:tr>
      <w:tr w:rsidR="00964660" w14:paraId="289C636F" w14:textId="77777777">
        <w:trPr>
          <w:trHeight w:val="471"/>
        </w:trPr>
        <w:tc>
          <w:tcPr>
            <w:tcW w:w="2835" w:type="dxa"/>
            <w:gridSpan w:val="2"/>
            <w:tcBorders>
              <w:top w:val="nil"/>
              <w:left w:val="nil"/>
              <w:bottom w:val="nil"/>
              <w:right w:val="nil"/>
            </w:tcBorders>
            <w:vAlign w:val="bottom"/>
          </w:tcPr>
          <w:p w14:paraId="4D9BA2E4" w14:textId="77777777" w:rsidR="00964660" w:rsidRDefault="00000000">
            <w:pPr>
              <w:spacing w:after="0" w:line="259" w:lineRule="auto"/>
              <w:ind w:left="0" w:firstLine="0"/>
              <w:jc w:val="left"/>
            </w:pPr>
            <w:r>
              <w:rPr>
                <w:b/>
              </w:rPr>
              <w:t xml:space="preserve">Controlled Information </w:t>
            </w:r>
          </w:p>
        </w:tc>
        <w:tc>
          <w:tcPr>
            <w:tcW w:w="5523" w:type="dxa"/>
            <w:tcBorders>
              <w:top w:val="nil"/>
              <w:left w:val="nil"/>
              <w:bottom w:val="nil"/>
              <w:right w:val="nil"/>
            </w:tcBorders>
            <w:vAlign w:val="bottom"/>
          </w:tcPr>
          <w:p w14:paraId="66C4D7EC" w14:textId="77777777" w:rsidR="00964660" w:rsidRDefault="00000000">
            <w:pPr>
              <w:spacing w:after="0" w:line="259" w:lineRule="auto"/>
              <w:ind w:left="0" w:firstLine="0"/>
            </w:pPr>
            <w:r>
              <w:t xml:space="preserve">has the meaning given in Clause 25.2(b) (Controlled </w:t>
            </w:r>
          </w:p>
        </w:tc>
      </w:tr>
    </w:tbl>
    <w:p w14:paraId="129F65FB" w14:textId="77777777" w:rsidR="00964660" w:rsidRDefault="00000000">
      <w:pPr>
        <w:spacing w:after="3" w:line="265" w:lineRule="auto"/>
        <w:ind w:left="3418" w:right="3015"/>
        <w:jc w:val="center"/>
      </w:pPr>
      <w:r>
        <w:t xml:space="preserve">Information) of the </w:t>
      </w:r>
      <w:proofErr w:type="gramStart"/>
      <w:r>
        <w:t>Contract;</w:t>
      </w:r>
      <w:proofErr w:type="gramEnd"/>
      <w:r>
        <w:t xml:space="preserve"> </w:t>
      </w:r>
    </w:p>
    <w:tbl>
      <w:tblPr>
        <w:tblStyle w:val="TableGrid"/>
        <w:tblW w:w="8359" w:type="dxa"/>
        <w:tblInd w:w="766" w:type="dxa"/>
        <w:tblCellMar>
          <w:top w:w="0" w:type="dxa"/>
          <w:left w:w="0" w:type="dxa"/>
          <w:bottom w:w="0" w:type="dxa"/>
          <w:right w:w="0" w:type="dxa"/>
        </w:tblCellMar>
        <w:tblLook w:val="04A0" w:firstRow="1" w:lastRow="0" w:firstColumn="1" w:lastColumn="0" w:noHBand="0" w:noVBand="1"/>
      </w:tblPr>
      <w:tblGrid>
        <w:gridCol w:w="2835"/>
        <w:gridCol w:w="5524"/>
      </w:tblGrid>
      <w:tr w:rsidR="00964660" w14:paraId="646A27BB" w14:textId="77777777">
        <w:trPr>
          <w:trHeight w:val="471"/>
        </w:trPr>
        <w:tc>
          <w:tcPr>
            <w:tcW w:w="2835" w:type="dxa"/>
            <w:tcBorders>
              <w:top w:val="nil"/>
              <w:left w:val="nil"/>
              <w:bottom w:val="nil"/>
              <w:right w:val="nil"/>
            </w:tcBorders>
          </w:tcPr>
          <w:p w14:paraId="0817FAB2" w14:textId="77777777" w:rsidR="00964660" w:rsidRDefault="00000000">
            <w:pPr>
              <w:spacing w:after="0" w:line="259" w:lineRule="auto"/>
              <w:ind w:left="0" w:firstLine="0"/>
              <w:jc w:val="left"/>
            </w:pPr>
            <w:r>
              <w:rPr>
                <w:b/>
              </w:rPr>
              <w:t xml:space="preserve">Controlled Items </w:t>
            </w:r>
          </w:p>
        </w:tc>
        <w:tc>
          <w:tcPr>
            <w:tcW w:w="5524" w:type="dxa"/>
            <w:tcBorders>
              <w:top w:val="nil"/>
              <w:left w:val="nil"/>
              <w:bottom w:val="nil"/>
              <w:right w:val="nil"/>
            </w:tcBorders>
          </w:tcPr>
          <w:p w14:paraId="1AF92E19" w14:textId="77777777" w:rsidR="00964660" w:rsidRDefault="00000000">
            <w:pPr>
              <w:spacing w:after="0" w:line="259" w:lineRule="auto"/>
              <w:ind w:left="0" w:firstLine="0"/>
              <w:jc w:val="left"/>
            </w:pPr>
            <w:r>
              <w:t xml:space="preserve">means any Items subject to any Trade Control Laws;  </w:t>
            </w:r>
          </w:p>
        </w:tc>
      </w:tr>
      <w:tr w:rsidR="00964660" w14:paraId="49C7B362" w14:textId="77777777">
        <w:trPr>
          <w:trHeight w:val="1440"/>
        </w:trPr>
        <w:tc>
          <w:tcPr>
            <w:tcW w:w="2835" w:type="dxa"/>
            <w:tcBorders>
              <w:top w:val="nil"/>
              <w:left w:val="nil"/>
              <w:bottom w:val="nil"/>
              <w:right w:val="nil"/>
            </w:tcBorders>
          </w:tcPr>
          <w:p w14:paraId="5783290B" w14:textId="77777777" w:rsidR="00964660" w:rsidRDefault="00000000">
            <w:pPr>
              <w:spacing w:after="0" w:line="259" w:lineRule="auto"/>
              <w:ind w:left="0" w:firstLine="0"/>
              <w:jc w:val="left"/>
            </w:pPr>
            <w:r>
              <w:rPr>
                <w:b/>
              </w:rPr>
              <w:t xml:space="preserve">Controlled Services </w:t>
            </w:r>
          </w:p>
        </w:tc>
        <w:tc>
          <w:tcPr>
            <w:tcW w:w="5524" w:type="dxa"/>
            <w:tcBorders>
              <w:top w:val="nil"/>
              <w:left w:val="nil"/>
              <w:bottom w:val="nil"/>
              <w:right w:val="nil"/>
            </w:tcBorders>
            <w:vAlign w:val="center"/>
          </w:tcPr>
          <w:p w14:paraId="5DCA6B5A" w14:textId="77777777" w:rsidR="00964660" w:rsidRDefault="00000000">
            <w:pPr>
              <w:spacing w:after="0" w:line="377" w:lineRule="auto"/>
              <w:ind w:left="0" w:firstLine="0"/>
              <w:jc w:val="left"/>
            </w:pPr>
            <w:r>
              <w:t xml:space="preserve">means the Services or any part of the Services to be provided under this Contract which </w:t>
            </w:r>
            <w:proofErr w:type="gramStart"/>
            <w:r>
              <w:t>are</w:t>
            </w:r>
            <w:proofErr w:type="gramEnd"/>
            <w:r>
              <w:t xml:space="preserve"> or which become subject to any </w:t>
            </w:r>
          </w:p>
          <w:p w14:paraId="39854C2A" w14:textId="77777777" w:rsidR="00964660" w:rsidRDefault="00000000">
            <w:pPr>
              <w:spacing w:after="0" w:line="259" w:lineRule="auto"/>
              <w:ind w:left="0" w:firstLine="0"/>
              <w:jc w:val="left"/>
            </w:pPr>
            <w:r>
              <w:t xml:space="preserve">Trade Control Laws; </w:t>
            </w:r>
          </w:p>
        </w:tc>
      </w:tr>
      <w:tr w:rsidR="00964660" w14:paraId="4DFD33FB" w14:textId="77777777">
        <w:trPr>
          <w:trHeight w:val="1080"/>
        </w:trPr>
        <w:tc>
          <w:tcPr>
            <w:tcW w:w="2835" w:type="dxa"/>
            <w:tcBorders>
              <w:top w:val="nil"/>
              <w:left w:val="nil"/>
              <w:bottom w:val="nil"/>
              <w:right w:val="nil"/>
            </w:tcBorders>
          </w:tcPr>
          <w:p w14:paraId="0D39A56D" w14:textId="77777777" w:rsidR="00964660" w:rsidRDefault="00000000">
            <w:pPr>
              <w:spacing w:after="0" w:line="259" w:lineRule="auto"/>
              <w:ind w:left="0" w:firstLine="0"/>
              <w:jc w:val="left"/>
            </w:pPr>
            <w:r>
              <w:rPr>
                <w:b/>
              </w:rPr>
              <w:t xml:space="preserve">Co-operation </w:t>
            </w:r>
          </w:p>
        </w:tc>
        <w:tc>
          <w:tcPr>
            <w:tcW w:w="5524" w:type="dxa"/>
            <w:tcBorders>
              <w:top w:val="nil"/>
              <w:left w:val="nil"/>
              <w:bottom w:val="nil"/>
              <w:right w:val="nil"/>
            </w:tcBorders>
            <w:vAlign w:val="center"/>
          </w:tcPr>
          <w:p w14:paraId="778BEC82" w14:textId="77777777" w:rsidR="00964660" w:rsidRDefault="00000000">
            <w:pPr>
              <w:spacing w:after="0" w:line="259" w:lineRule="auto"/>
              <w:ind w:left="0" w:firstLine="0"/>
            </w:pPr>
            <w:r>
              <w:t xml:space="preserve">means the Authority and Service Provider together for a common outcome; </w:t>
            </w:r>
          </w:p>
        </w:tc>
      </w:tr>
      <w:tr w:rsidR="00964660" w14:paraId="5DA7414F" w14:textId="77777777">
        <w:trPr>
          <w:trHeight w:val="1080"/>
        </w:trPr>
        <w:tc>
          <w:tcPr>
            <w:tcW w:w="2835" w:type="dxa"/>
            <w:tcBorders>
              <w:top w:val="nil"/>
              <w:left w:val="nil"/>
              <w:bottom w:val="nil"/>
              <w:right w:val="nil"/>
            </w:tcBorders>
          </w:tcPr>
          <w:p w14:paraId="05C00EA9" w14:textId="77777777" w:rsidR="00964660" w:rsidRDefault="00000000">
            <w:pPr>
              <w:spacing w:after="0" w:line="259" w:lineRule="auto"/>
              <w:ind w:left="0" w:firstLine="0"/>
              <w:jc w:val="left"/>
            </w:pPr>
            <w:r>
              <w:rPr>
                <w:b/>
              </w:rPr>
              <w:t xml:space="preserve">Co-ordination </w:t>
            </w:r>
          </w:p>
        </w:tc>
        <w:tc>
          <w:tcPr>
            <w:tcW w:w="5524" w:type="dxa"/>
            <w:tcBorders>
              <w:top w:val="nil"/>
              <w:left w:val="nil"/>
              <w:bottom w:val="nil"/>
              <w:right w:val="nil"/>
            </w:tcBorders>
            <w:vAlign w:val="center"/>
          </w:tcPr>
          <w:p w14:paraId="33FF2124" w14:textId="77777777" w:rsidR="00964660" w:rsidRDefault="00000000">
            <w:pPr>
              <w:spacing w:after="0" w:line="259" w:lineRule="auto"/>
              <w:ind w:left="0" w:firstLine="0"/>
              <w:jc w:val="left"/>
            </w:pPr>
            <w:r>
              <w:t xml:space="preserve">means the Authority and Service Provider working together effectively;  </w:t>
            </w:r>
          </w:p>
        </w:tc>
      </w:tr>
      <w:tr w:rsidR="00964660" w14:paraId="25688DDE" w14:textId="77777777">
        <w:trPr>
          <w:trHeight w:val="1800"/>
        </w:trPr>
        <w:tc>
          <w:tcPr>
            <w:tcW w:w="2835" w:type="dxa"/>
            <w:tcBorders>
              <w:top w:val="nil"/>
              <w:left w:val="nil"/>
              <w:bottom w:val="nil"/>
              <w:right w:val="nil"/>
            </w:tcBorders>
          </w:tcPr>
          <w:p w14:paraId="74816EBB" w14:textId="77777777" w:rsidR="00964660" w:rsidRDefault="00000000">
            <w:pPr>
              <w:spacing w:after="0" w:line="259" w:lineRule="auto"/>
              <w:ind w:left="0" w:firstLine="0"/>
              <w:jc w:val="left"/>
            </w:pPr>
            <w:r>
              <w:rPr>
                <w:b/>
              </w:rPr>
              <w:lastRenderedPageBreak/>
              <w:t xml:space="preserve">Corporate Change Event </w:t>
            </w:r>
          </w:p>
        </w:tc>
        <w:tc>
          <w:tcPr>
            <w:tcW w:w="5524" w:type="dxa"/>
            <w:tcBorders>
              <w:top w:val="nil"/>
              <w:left w:val="nil"/>
              <w:bottom w:val="nil"/>
              <w:right w:val="nil"/>
            </w:tcBorders>
            <w:vAlign w:val="center"/>
          </w:tcPr>
          <w:p w14:paraId="2481DF84" w14:textId="77777777" w:rsidR="00964660" w:rsidRDefault="00000000">
            <w:pPr>
              <w:spacing w:after="0" w:line="259" w:lineRule="auto"/>
              <w:ind w:left="0" w:right="58" w:firstLine="0"/>
            </w:pPr>
            <w:r>
              <w:t xml:space="preserve">any change of control of the Service Provider or any change of the business of the Service Provider which, in the reasonable opinion of the Authority, could have a material adverse effect on the Services;  </w:t>
            </w:r>
          </w:p>
        </w:tc>
      </w:tr>
      <w:tr w:rsidR="00964660" w14:paraId="5FAF1684" w14:textId="77777777">
        <w:trPr>
          <w:trHeight w:val="1800"/>
        </w:trPr>
        <w:tc>
          <w:tcPr>
            <w:tcW w:w="2835" w:type="dxa"/>
            <w:tcBorders>
              <w:top w:val="nil"/>
              <w:left w:val="nil"/>
              <w:bottom w:val="nil"/>
              <w:right w:val="nil"/>
            </w:tcBorders>
          </w:tcPr>
          <w:p w14:paraId="371738FE" w14:textId="77777777" w:rsidR="00964660" w:rsidRDefault="00000000">
            <w:pPr>
              <w:spacing w:after="0" w:line="259" w:lineRule="auto"/>
              <w:ind w:left="0" w:firstLine="0"/>
              <w:jc w:val="left"/>
            </w:pPr>
            <w:r>
              <w:rPr>
                <w:b/>
              </w:rPr>
              <w:t xml:space="preserve">Course Record Folder </w:t>
            </w:r>
          </w:p>
        </w:tc>
        <w:tc>
          <w:tcPr>
            <w:tcW w:w="5524" w:type="dxa"/>
            <w:tcBorders>
              <w:top w:val="nil"/>
              <w:left w:val="nil"/>
              <w:bottom w:val="nil"/>
              <w:right w:val="nil"/>
            </w:tcBorders>
            <w:vAlign w:val="center"/>
          </w:tcPr>
          <w:p w14:paraId="10F23CB9" w14:textId="77777777" w:rsidR="00964660" w:rsidRDefault="00000000">
            <w:pPr>
              <w:spacing w:after="360" w:line="377" w:lineRule="auto"/>
              <w:ind w:left="0" w:firstLine="0"/>
            </w:pPr>
            <w:r>
              <w:t xml:space="preserve">means the individual’s formal record of a trainee’s progress whilst attending a </w:t>
            </w:r>
            <w:proofErr w:type="gramStart"/>
            <w:r>
              <w:t>course;</w:t>
            </w:r>
            <w:proofErr w:type="gramEnd"/>
            <w:r>
              <w:t xml:space="preserve"> </w:t>
            </w:r>
          </w:p>
          <w:p w14:paraId="38102D85" w14:textId="77777777" w:rsidR="00964660" w:rsidRDefault="00000000">
            <w:pPr>
              <w:spacing w:after="0" w:line="259" w:lineRule="auto"/>
              <w:ind w:left="0" w:firstLine="0"/>
              <w:jc w:val="left"/>
            </w:pPr>
            <w:r>
              <w:t xml:space="preserve"> </w:t>
            </w:r>
          </w:p>
        </w:tc>
      </w:tr>
      <w:tr w:rsidR="00964660" w14:paraId="6623A496" w14:textId="77777777">
        <w:trPr>
          <w:trHeight w:val="720"/>
        </w:trPr>
        <w:tc>
          <w:tcPr>
            <w:tcW w:w="2835" w:type="dxa"/>
            <w:tcBorders>
              <w:top w:val="nil"/>
              <w:left w:val="nil"/>
              <w:bottom w:val="nil"/>
              <w:right w:val="nil"/>
            </w:tcBorders>
            <w:vAlign w:val="center"/>
          </w:tcPr>
          <w:p w14:paraId="5AFF9F91" w14:textId="77777777" w:rsidR="00964660" w:rsidRDefault="00000000">
            <w:pPr>
              <w:spacing w:after="0" w:line="259" w:lineRule="auto"/>
              <w:ind w:left="0" w:firstLine="0"/>
              <w:jc w:val="left"/>
            </w:pPr>
            <w:r>
              <w:rPr>
                <w:b/>
              </w:rPr>
              <w:t xml:space="preserve"> </w:t>
            </w:r>
          </w:p>
        </w:tc>
        <w:tc>
          <w:tcPr>
            <w:tcW w:w="5524" w:type="dxa"/>
            <w:tcBorders>
              <w:top w:val="nil"/>
              <w:left w:val="nil"/>
              <w:bottom w:val="nil"/>
              <w:right w:val="nil"/>
            </w:tcBorders>
            <w:vAlign w:val="center"/>
          </w:tcPr>
          <w:p w14:paraId="1B9960CF" w14:textId="77777777" w:rsidR="00964660" w:rsidRDefault="00000000">
            <w:pPr>
              <w:spacing w:after="0" w:line="259" w:lineRule="auto"/>
              <w:ind w:left="0" w:firstLine="0"/>
              <w:jc w:val="left"/>
            </w:pPr>
            <w:r>
              <w:t xml:space="preserve"> </w:t>
            </w:r>
          </w:p>
        </w:tc>
      </w:tr>
      <w:tr w:rsidR="00964660" w14:paraId="23232F39" w14:textId="77777777">
        <w:trPr>
          <w:trHeight w:val="720"/>
        </w:trPr>
        <w:tc>
          <w:tcPr>
            <w:tcW w:w="2835" w:type="dxa"/>
            <w:tcBorders>
              <w:top w:val="nil"/>
              <w:left w:val="nil"/>
              <w:bottom w:val="nil"/>
              <w:right w:val="nil"/>
            </w:tcBorders>
            <w:vAlign w:val="center"/>
          </w:tcPr>
          <w:p w14:paraId="006E01F6" w14:textId="77777777" w:rsidR="00964660" w:rsidRDefault="00000000">
            <w:pPr>
              <w:spacing w:after="0" w:line="259" w:lineRule="auto"/>
              <w:ind w:left="0" w:firstLine="0"/>
              <w:jc w:val="left"/>
            </w:pPr>
            <w:r>
              <w:rPr>
                <w:b/>
              </w:rPr>
              <w:t xml:space="preserve"> </w:t>
            </w:r>
          </w:p>
        </w:tc>
        <w:tc>
          <w:tcPr>
            <w:tcW w:w="5524" w:type="dxa"/>
            <w:tcBorders>
              <w:top w:val="nil"/>
              <w:left w:val="nil"/>
              <w:bottom w:val="nil"/>
              <w:right w:val="nil"/>
            </w:tcBorders>
            <w:vAlign w:val="center"/>
          </w:tcPr>
          <w:p w14:paraId="174DEA53" w14:textId="77777777" w:rsidR="00964660" w:rsidRDefault="00000000">
            <w:pPr>
              <w:spacing w:after="0" w:line="259" w:lineRule="auto"/>
              <w:ind w:left="0" w:firstLine="0"/>
              <w:jc w:val="left"/>
            </w:pPr>
            <w:r>
              <w:t xml:space="preserve"> </w:t>
            </w:r>
          </w:p>
        </w:tc>
      </w:tr>
      <w:tr w:rsidR="00964660" w14:paraId="505657EA" w14:textId="77777777">
        <w:trPr>
          <w:trHeight w:val="720"/>
        </w:trPr>
        <w:tc>
          <w:tcPr>
            <w:tcW w:w="2835" w:type="dxa"/>
            <w:tcBorders>
              <w:top w:val="nil"/>
              <w:left w:val="nil"/>
              <w:bottom w:val="nil"/>
              <w:right w:val="nil"/>
            </w:tcBorders>
            <w:vAlign w:val="center"/>
          </w:tcPr>
          <w:p w14:paraId="17D75E1C" w14:textId="77777777" w:rsidR="00964660" w:rsidRDefault="00000000">
            <w:pPr>
              <w:spacing w:after="0" w:line="259" w:lineRule="auto"/>
              <w:ind w:left="0" w:firstLine="0"/>
              <w:jc w:val="left"/>
            </w:pPr>
            <w:r>
              <w:rPr>
                <w:b/>
              </w:rPr>
              <w:t xml:space="preserve"> </w:t>
            </w:r>
          </w:p>
        </w:tc>
        <w:tc>
          <w:tcPr>
            <w:tcW w:w="5524" w:type="dxa"/>
            <w:tcBorders>
              <w:top w:val="nil"/>
              <w:left w:val="nil"/>
              <w:bottom w:val="nil"/>
              <w:right w:val="nil"/>
            </w:tcBorders>
            <w:vAlign w:val="center"/>
          </w:tcPr>
          <w:p w14:paraId="3C422370" w14:textId="77777777" w:rsidR="00964660" w:rsidRDefault="00000000">
            <w:pPr>
              <w:spacing w:after="0" w:line="259" w:lineRule="auto"/>
              <w:ind w:left="0" w:firstLine="0"/>
              <w:jc w:val="left"/>
            </w:pPr>
            <w:r>
              <w:t xml:space="preserve"> </w:t>
            </w:r>
          </w:p>
        </w:tc>
      </w:tr>
      <w:tr w:rsidR="00964660" w14:paraId="41107861" w14:textId="77777777">
        <w:trPr>
          <w:trHeight w:val="1080"/>
        </w:trPr>
        <w:tc>
          <w:tcPr>
            <w:tcW w:w="2835" w:type="dxa"/>
            <w:tcBorders>
              <w:top w:val="nil"/>
              <w:left w:val="nil"/>
              <w:bottom w:val="nil"/>
              <w:right w:val="nil"/>
            </w:tcBorders>
          </w:tcPr>
          <w:p w14:paraId="1B779476" w14:textId="77777777" w:rsidR="00964660" w:rsidRDefault="00000000">
            <w:pPr>
              <w:spacing w:after="0" w:line="259" w:lineRule="auto"/>
              <w:ind w:left="0" w:firstLine="0"/>
              <w:jc w:val="left"/>
            </w:pPr>
            <w:r>
              <w:rPr>
                <w:b/>
              </w:rPr>
              <w:t xml:space="preserve">CPI </w:t>
            </w:r>
          </w:p>
        </w:tc>
        <w:tc>
          <w:tcPr>
            <w:tcW w:w="5524" w:type="dxa"/>
            <w:tcBorders>
              <w:top w:val="nil"/>
              <w:left w:val="nil"/>
              <w:bottom w:val="nil"/>
              <w:right w:val="nil"/>
            </w:tcBorders>
            <w:vAlign w:val="center"/>
          </w:tcPr>
          <w:p w14:paraId="55872E49" w14:textId="77777777" w:rsidR="00964660" w:rsidRDefault="00000000">
            <w:pPr>
              <w:spacing w:after="113" w:line="259" w:lineRule="auto"/>
              <w:ind w:left="0" w:firstLine="0"/>
            </w:pPr>
            <w:r>
              <w:t xml:space="preserve">means the Consumer Price Index published by the Office of </w:t>
            </w:r>
          </w:p>
          <w:p w14:paraId="3E0781EF" w14:textId="77777777" w:rsidR="00964660" w:rsidRDefault="00000000">
            <w:pPr>
              <w:spacing w:after="0" w:line="259" w:lineRule="auto"/>
              <w:ind w:left="0" w:firstLine="0"/>
              <w:jc w:val="left"/>
            </w:pPr>
            <w:r>
              <w:t xml:space="preserve">National Statistics from time to time; </w:t>
            </w:r>
          </w:p>
        </w:tc>
      </w:tr>
      <w:tr w:rsidR="00964660" w14:paraId="2DCAC88F" w14:textId="77777777">
        <w:trPr>
          <w:trHeight w:val="1441"/>
        </w:trPr>
        <w:tc>
          <w:tcPr>
            <w:tcW w:w="2835" w:type="dxa"/>
            <w:tcBorders>
              <w:top w:val="nil"/>
              <w:left w:val="nil"/>
              <w:bottom w:val="nil"/>
              <w:right w:val="nil"/>
            </w:tcBorders>
          </w:tcPr>
          <w:p w14:paraId="2FE6F0D0" w14:textId="77777777" w:rsidR="00964660" w:rsidRDefault="00000000">
            <w:pPr>
              <w:spacing w:after="0" w:line="259" w:lineRule="auto"/>
              <w:ind w:left="0" w:firstLine="0"/>
              <w:jc w:val="left"/>
            </w:pPr>
            <w:r>
              <w:rPr>
                <w:b/>
              </w:rPr>
              <w:t xml:space="preserve">CP &amp; F Obligation </w:t>
            </w:r>
          </w:p>
        </w:tc>
        <w:tc>
          <w:tcPr>
            <w:tcW w:w="5524" w:type="dxa"/>
            <w:tcBorders>
              <w:top w:val="nil"/>
              <w:left w:val="nil"/>
              <w:bottom w:val="nil"/>
              <w:right w:val="nil"/>
            </w:tcBorders>
            <w:vAlign w:val="center"/>
          </w:tcPr>
          <w:p w14:paraId="49B131A8" w14:textId="77777777" w:rsidR="00964660" w:rsidRDefault="00000000">
            <w:pPr>
              <w:spacing w:after="0" w:line="259" w:lineRule="auto"/>
              <w:ind w:left="0" w:right="57" w:firstLine="0"/>
            </w:pPr>
            <w:r>
              <w:t xml:space="preserve">means an obligation of the Service Provider to input data into the MOD provided system. Details of the obligations are included in the SOR (PI Column); </w:t>
            </w:r>
          </w:p>
        </w:tc>
      </w:tr>
      <w:tr w:rsidR="00964660" w14:paraId="08AAF81E" w14:textId="77777777">
        <w:trPr>
          <w:trHeight w:val="831"/>
        </w:trPr>
        <w:tc>
          <w:tcPr>
            <w:tcW w:w="2835" w:type="dxa"/>
            <w:tcBorders>
              <w:top w:val="nil"/>
              <w:left w:val="nil"/>
              <w:bottom w:val="nil"/>
              <w:right w:val="nil"/>
            </w:tcBorders>
            <w:vAlign w:val="bottom"/>
          </w:tcPr>
          <w:p w14:paraId="577CD736" w14:textId="77777777" w:rsidR="00964660" w:rsidRDefault="00000000">
            <w:pPr>
              <w:spacing w:after="113" w:line="259" w:lineRule="auto"/>
              <w:ind w:left="0" w:firstLine="0"/>
              <w:jc w:val="left"/>
            </w:pPr>
            <w:r>
              <w:rPr>
                <w:b/>
              </w:rPr>
              <w:t xml:space="preserve">Critical National </w:t>
            </w:r>
          </w:p>
          <w:p w14:paraId="6B591479" w14:textId="77777777" w:rsidR="00964660" w:rsidRDefault="00000000">
            <w:pPr>
              <w:spacing w:after="0" w:line="259" w:lineRule="auto"/>
              <w:ind w:left="0" w:firstLine="0"/>
              <w:jc w:val="left"/>
            </w:pPr>
            <w:r>
              <w:rPr>
                <w:b/>
              </w:rPr>
              <w:t xml:space="preserve">Infrastructure or CNI </w:t>
            </w:r>
          </w:p>
        </w:tc>
        <w:tc>
          <w:tcPr>
            <w:tcW w:w="5524" w:type="dxa"/>
            <w:tcBorders>
              <w:top w:val="nil"/>
              <w:left w:val="nil"/>
              <w:bottom w:val="nil"/>
              <w:right w:val="nil"/>
            </w:tcBorders>
            <w:vAlign w:val="bottom"/>
          </w:tcPr>
          <w:p w14:paraId="53734856" w14:textId="77777777" w:rsidR="00964660" w:rsidRDefault="00000000">
            <w:pPr>
              <w:spacing w:after="0" w:line="259" w:lineRule="auto"/>
              <w:ind w:left="0" w:firstLine="0"/>
            </w:pPr>
            <w:r>
              <w:t xml:space="preserve">those facilities, systems, sites, information, people, </w:t>
            </w:r>
            <w:proofErr w:type="gramStart"/>
            <w:r>
              <w:t>networks</w:t>
            </w:r>
            <w:proofErr w:type="gramEnd"/>
            <w:r>
              <w:t xml:space="preserve"> and processes, necessary for a Country to function and upon </w:t>
            </w:r>
          </w:p>
        </w:tc>
      </w:tr>
    </w:tbl>
    <w:p w14:paraId="21FD4774" w14:textId="77777777" w:rsidR="00964660" w:rsidRDefault="00000000">
      <w:pPr>
        <w:spacing w:after="3" w:line="265" w:lineRule="auto"/>
        <w:ind w:left="3418" w:right="3337"/>
        <w:jc w:val="center"/>
      </w:pPr>
      <w:r>
        <w:t xml:space="preserve">which daily life </w:t>
      </w:r>
      <w:proofErr w:type="gramStart"/>
      <w:r>
        <w:t>depends;</w:t>
      </w:r>
      <w:proofErr w:type="gramEnd"/>
      <w:r>
        <w:t xml:space="preserve">  </w:t>
      </w:r>
    </w:p>
    <w:tbl>
      <w:tblPr>
        <w:tblStyle w:val="TableGrid"/>
        <w:tblW w:w="8361" w:type="dxa"/>
        <w:tblInd w:w="766" w:type="dxa"/>
        <w:tblCellMar>
          <w:top w:w="0" w:type="dxa"/>
          <w:left w:w="0" w:type="dxa"/>
          <w:bottom w:w="0" w:type="dxa"/>
          <w:right w:w="0" w:type="dxa"/>
        </w:tblCellMar>
        <w:tblLook w:val="04A0" w:firstRow="1" w:lastRow="0" w:firstColumn="1" w:lastColumn="0" w:noHBand="0" w:noVBand="1"/>
      </w:tblPr>
      <w:tblGrid>
        <w:gridCol w:w="2835"/>
        <w:gridCol w:w="5526"/>
      </w:tblGrid>
      <w:tr w:rsidR="00964660" w14:paraId="4289D7AF" w14:textId="77777777">
        <w:trPr>
          <w:trHeight w:val="1551"/>
        </w:trPr>
        <w:tc>
          <w:tcPr>
            <w:tcW w:w="2835" w:type="dxa"/>
            <w:tcBorders>
              <w:top w:val="nil"/>
              <w:left w:val="nil"/>
              <w:bottom w:val="nil"/>
              <w:right w:val="nil"/>
            </w:tcBorders>
          </w:tcPr>
          <w:p w14:paraId="0CAAFB98" w14:textId="77777777" w:rsidR="00964660" w:rsidRDefault="00000000">
            <w:pPr>
              <w:spacing w:after="0" w:line="259" w:lineRule="auto"/>
              <w:ind w:left="0" w:firstLine="0"/>
              <w:jc w:val="left"/>
            </w:pPr>
            <w:r>
              <w:rPr>
                <w:b/>
              </w:rPr>
              <w:t xml:space="preserve">Critical Service Contract </w:t>
            </w:r>
          </w:p>
        </w:tc>
        <w:tc>
          <w:tcPr>
            <w:tcW w:w="5526" w:type="dxa"/>
            <w:tcBorders>
              <w:top w:val="nil"/>
              <w:left w:val="nil"/>
              <w:bottom w:val="nil"/>
              <w:right w:val="nil"/>
            </w:tcBorders>
          </w:tcPr>
          <w:p w14:paraId="1682B084" w14:textId="77777777" w:rsidR="00964660" w:rsidRDefault="00000000">
            <w:pPr>
              <w:spacing w:after="0" w:line="377" w:lineRule="auto"/>
              <w:ind w:left="0" w:right="57" w:firstLine="0"/>
            </w:pPr>
            <w:r>
              <w:t xml:space="preserve">the overall status of the Services provided under this Contract as determined by the Authority and specified in Paragraph 1.1 of Part 2 to Schedule 20 (Service Continuity Plan and </w:t>
            </w:r>
          </w:p>
          <w:p w14:paraId="2EBA7792" w14:textId="77777777" w:rsidR="00964660" w:rsidRDefault="00000000">
            <w:pPr>
              <w:spacing w:after="0" w:line="259" w:lineRule="auto"/>
              <w:ind w:left="0" w:firstLine="0"/>
              <w:jc w:val="left"/>
            </w:pPr>
            <w:r>
              <w:t xml:space="preserve">Corporate Resolution Planning); </w:t>
            </w:r>
          </w:p>
        </w:tc>
      </w:tr>
      <w:tr w:rsidR="00964660" w14:paraId="6E478F47" w14:textId="77777777">
        <w:trPr>
          <w:trHeight w:val="1080"/>
        </w:trPr>
        <w:tc>
          <w:tcPr>
            <w:tcW w:w="2835" w:type="dxa"/>
            <w:tcBorders>
              <w:top w:val="nil"/>
              <w:left w:val="nil"/>
              <w:bottom w:val="nil"/>
              <w:right w:val="nil"/>
            </w:tcBorders>
          </w:tcPr>
          <w:p w14:paraId="3D241E87" w14:textId="77777777" w:rsidR="00964660" w:rsidRDefault="00000000">
            <w:pPr>
              <w:spacing w:after="0" w:line="259" w:lineRule="auto"/>
              <w:ind w:left="0" w:firstLine="0"/>
              <w:jc w:val="left"/>
            </w:pPr>
            <w:r>
              <w:rPr>
                <w:b/>
              </w:rPr>
              <w:t xml:space="preserve">Crown </w:t>
            </w:r>
          </w:p>
        </w:tc>
        <w:tc>
          <w:tcPr>
            <w:tcW w:w="5526" w:type="dxa"/>
            <w:tcBorders>
              <w:top w:val="nil"/>
              <w:left w:val="nil"/>
              <w:bottom w:val="nil"/>
              <w:right w:val="nil"/>
            </w:tcBorders>
            <w:vAlign w:val="center"/>
          </w:tcPr>
          <w:p w14:paraId="2DB40599" w14:textId="77777777" w:rsidR="00964660" w:rsidRDefault="00000000">
            <w:pPr>
              <w:spacing w:after="0" w:line="259" w:lineRule="auto"/>
              <w:ind w:left="0" w:firstLine="0"/>
              <w:jc w:val="left"/>
            </w:pPr>
            <w:r>
              <w:t xml:space="preserve">means the legal embodiment of the authority of the Sovereign in relation to law; </w:t>
            </w:r>
          </w:p>
        </w:tc>
      </w:tr>
      <w:tr w:rsidR="00964660" w14:paraId="31F48FDA" w14:textId="77777777">
        <w:trPr>
          <w:trHeight w:val="1440"/>
        </w:trPr>
        <w:tc>
          <w:tcPr>
            <w:tcW w:w="2835" w:type="dxa"/>
            <w:tcBorders>
              <w:top w:val="nil"/>
              <w:left w:val="nil"/>
              <w:bottom w:val="nil"/>
              <w:right w:val="nil"/>
            </w:tcBorders>
          </w:tcPr>
          <w:p w14:paraId="4A5088AF" w14:textId="77777777" w:rsidR="00964660" w:rsidRDefault="00000000">
            <w:pPr>
              <w:spacing w:after="0" w:line="259" w:lineRule="auto"/>
              <w:ind w:left="0" w:firstLine="0"/>
              <w:jc w:val="left"/>
            </w:pPr>
            <w:r>
              <w:rPr>
                <w:b/>
              </w:rPr>
              <w:t xml:space="preserve">Crown Copyright </w:t>
            </w:r>
          </w:p>
        </w:tc>
        <w:tc>
          <w:tcPr>
            <w:tcW w:w="5526" w:type="dxa"/>
            <w:tcBorders>
              <w:top w:val="nil"/>
              <w:left w:val="nil"/>
              <w:bottom w:val="nil"/>
              <w:right w:val="nil"/>
            </w:tcBorders>
            <w:vAlign w:val="center"/>
          </w:tcPr>
          <w:p w14:paraId="0E987F03" w14:textId="77777777" w:rsidR="00964660" w:rsidRDefault="00000000">
            <w:pPr>
              <w:spacing w:after="0" w:line="377" w:lineRule="auto"/>
              <w:ind w:left="0" w:firstLine="0"/>
            </w:pPr>
            <w:r>
              <w:t xml:space="preserve">Crown Copyright is defined under Section 163 of the Copyright, Designs and Patents Act 1988 as works mad by </w:t>
            </w:r>
          </w:p>
          <w:p w14:paraId="0B4D5CFA" w14:textId="77777777" w:rsidR="00964660" w:rsidRDefault="00000000">
            <w:pPr>
              <w:spacing w:after="0" w:line="259" w:lineRule="auto"/>
              <w:ind w:left="0" w:firstLine="0"/>
              <w:jc w:val="left"/>
            </w:pPr>
            <w:r>
              <w:t xml:space="preserve">officers of the Crown in the course of their duties;  </w:t>
            </w:r>
          </w:p>
        </w:tc>
      </w:tr>
      <w:tr w:rsidR="00964660" w14:paraId="3A6099A6" w14:textId="77777777">
        <w:trPr>
          <w:trHeight w:val="720"/>
        </w:trPr>
        <w:tc>
          <w:tcPr>
            <w:tcW w:w="2835" w:type="dxa"/>
            <w:tcBorders>
              <w:top w:val="nil"/>
              <w:left w:val="nil"/>
              <w:bottom w:val="nil"/>
              <w:right w:val="nil"/>
            </w:tcBorders>
            <w:vAlign w:val="center"/>
          </w:tcPr>
          <w:p w14:paraId="0E3F7E68" w14:textId="77777777" w:rsidR="00964660" w:rsidRDefault="00000000">
            <w:pPr>
              <w:spacing w:after="0" w:line="259" w:lineRule="auto"/>
              <w:ind w:left="0" w:firstLine="0"/>
              <w:jc w:val="left"/>
            </w:pPr>
            <w:r>
              <w:rPr>
                <w:b/>
              </w:rPr>
              <w:lastRenderedPageBreak/>
              <w:t xml:space="preserve">Crown Servant </w:t>
            </w:r>
          </w:p>
        </w:tc>
        <w:tc>
          <w:tcPr>
            <w:tcW w:w="5526" w:type="dxa"/>
            <w:tcBorders>
              <w:top w:val="nil"/>
              <w:left w:val="nil"/>
              <w:bottom w:val="nil"/>
              <w:right w:val="nil"/>
            </w:tcBorders>
            <w:vAlign w:val="center"/>
          </w:tcPr>
          <w:p w14:paraId="34E117F3" w14:textId="77777777" w:rsidR="00964660" w:rsidRDefault="00000000">
            <w:pPr>
              <w:spacing w:after="0" w:line="259" w:lineRule="auto"/>
              <w:ind w:left="0" w:firstLine="0"/>
              <w:jc w:val="left"/>
            </w:pPr>
            <w:r>
              <w:t xml:space="preserve">means employee of the Crown; </w:t>
            </w:r>
          </w:p>
        </w:tc>
      </w:tr>
      <w:tr w:rsidR="00964660" w14:paraId="1356E863" w14:textId="77777777">
        <w:trPr>
          <w:trHeight w:val="720"/>
        </w:trPr>
        <w:tc>
          <w:tcPr>
            <w:tcW w:w="2835" w:type="dxa"/>
            <w:tcBorders>
              <w:top w:val="nil"/>
              <w:left w:val="nil"/>
              <w:bottom w:val="nil"/>
              <w:right w:val="nil"/>
            </w:tcBorders>
            <w:vAlign w:val="center"/>
          </w:tcPr>
          <w:p w14:paraId="26F33D03" w14:textId="77777777" w:rsidR="00964660" w:rsidRDefault="00000000">
            <w:pPr>
              <w:spacing w:after="0" w:line="259" w:lineRule="auto"/>
              <w:ind w:left="0" w:firstLine="0"/>
              <w:jc w:val="left"/>
            </w:pPr>
            <w:r>
              <w:rPr>
                <w:b/>
              </w:rPr>
              <w:t xml:space="preserve">CRP Information </w:t>
            </w:r>
          </w:p>
        </w:tc>
        <w:tc>
          <w:tcPr>
            <w:tcW w:w="5526" w:type="dxa"/>
            <w:tcBorders>
              <w:top w:val="nil"/>
              <w:left w:val="nil"/>
              <w:bottom w:val="nil"/>
              <w:right w:val="nil"/>
            </w:tcBorders>
            <w:vAlign w:val="center"/>
          </w:tcPr>
          <w:p w14:paraId="5C786F69" w14:textId="77777777" w:rsidR="00964660" w:rsidRDefault="00000000">
            <w:pPr>
              <w:spacing w:after="0" w:line="259" w:lineRule="auto"/>
              <w:ind w:left="0" w:firstLine="0"/>
              <w:jc w:val="left"/>
            </w:pPr>
            <w:r>
              <w:t xml:space="preserve">the Corporate Resolution Planning Information; </w:t>
            </w:r>
          </w:p>
        </w:tc>
      </w:tr>
      <w:tr w:rsidR="00964660" w14:paraId="2C009F0D" w14:textId="77777777">
        <w:trPr>
          <w:trHeight w:val="1440"/>
        </w:trPr>
        <w:tc>
          <w:tcPr>
            <w:tcW w:w="2835" w:type="dxa"/>
            <w:tcBorders>
              <w:top w:val="nil"/>
              <w:left w:val="nil"/>
              <w:bottom w:val="nil"/>
              <w:right w:val="nil"/>
            </w:tcBorders>
          </w:tcPr>
          <w:p w14:paraId="081DDE42" w14:textId="77777777" w:rsidR="00964660" w:rsidRDefault="00000000">
            <w:pPr>
              <w:spacing w:after="113" w:line="259" w:lineRule="auto"/>
              <w:ind w:left="0" w:firstLine="0"/>
              <w:jc w:val="left"/>
            </w:pPr>
            <w:r>
              <w:rPr>
                <w:b/>
              </w:rPr>
              <w:t xml:space="preserve">Customer Observation </w:t>
            </w:r>
          </w:p>
          <w:p w14:paraId="7CE4379B" w14:textId="77777777" w:rsidR="00964660" w:rsidRDefault="00000000">
            <w:pPr>
              <w:spacing w:after="0" w:line="259" w:lineRule="auto"/>
              <w:ind w:left="0" w:firstLine="0"/>
              <w:jc w:val="left"/>
            </w:pPr>
            <w:r>
              <w:rPr>
                <w:b/>
              </w:rPr>
              <w:t xml:space="preserve">Reporting Procedure </w:t>
            </w:r>
          </w:p>
        </w:tc>
        <w:tc>
          <w:tcPr>
            <w:tcW w:w="5526" w:type="dxa"/>
            <w:tcBorders>
              <w:top w:val="nil"/>
              <w:left w:val="nil"/>
              <w:bottom w:val="nil"/>
              <w:right w:val="nil"/>
            </w:tcBorders>
            <w:vAlign w:val="center"/>
          </w:tcPr>
          <w:p w14:paraId="5A3626E6" w14:textId="77777777" w:rsidR="00964660" w:rsidRDefault="00000000">
            <w:pPr>
              <w:spacing w:after="0" w:line="377" w:lineRule="auto"/>
              <w:ind w:left="0" w:firstLine="0"/>
            </w:pPr>
            <w:r>
              <w:t xml:space="preserve">the SOI provides customer guidance on when and how to complete a COR and the role of the Contract Support and </w:t>
            </w:r>
          </w:p>
          <w:p w14:paraId="6A7F2D7A" w14:textId="77777777" w:rsidR="00964660" w:rsidRDefault="00000000">
            <w:pPr>
              <w:spacing w:after="0" w:line="259" w:lineRule="auto"/>
              <w:ind w:left="0" w:firstLine="0"/>
              <w:jc w:val="left"/>
            </w:pPr>
            <w:r>
              <w:t xml:space="preserve">Monitoring Team;  </w:t>
            </w:r>
          </w:p>
        </w:tc>
      </w:tr>
      <w:tr w:rsidR="00964660" w14:paraId="0A754626" w14:textId="77777777">
        <w:trPr>
          <w:trHeight w:val="1080"/>
        </w:trPr>
        <w:tc>
          <w:tcPr>
            <w:tcW w:w="2835" w:type="dxa"/>
            <w:tcBorders>
              <w:top w:val="nil"/>
              <w:left w:val="nil"/>
              <w:bottom w:val="nil"/>
              <w:right w:val="nil"/>
            </w:tcBorders>
            <w:vAlign w:val="center"/>
          </w:tcPr>
          <w:p w14:paraId="2EE2879F" w14:textId="77777777" w:rsidR="00964660" w:rsidRDefault="00000000">
            <w:pPr>
              <w:spacing w:after="113" w:line="259" w:lineRule="auto"/>
              <w:ind w:left="0" w:firstLine="0"/>
              <w:jc w:val="left"/>
            </w:pPr>
            <w:r>
              <w:rPr>
                <w:b/>
              </w:rPr>
              <w:t xml:space="preserve">Customer Observation </w:t>
            </w:r>
          </w:p>
          <w:p w14:paraId="4379A6B1" w14:textId="77777777" w:rsidR="00964660" w:rsidRDefault="00000000">
            <w:pPr>
              <w:spacing w:after="0" w:line="259" w:lineRule="auto"/>
              <w:ind w:left="0" w:firstLine="0"/>
              <w:jc w:val="left"/>
            </w:pPr>
            <w:r>
              <w:rPr>
                <w:b/>
              </w:rPr>
              <w:t xml:space="preserve">Reports or COR </w:t>
            </w:r>
          </w:p>
        </w:tc>
        <w:tc>
          <w:tcPr>
            <w:tcW w:w="5526" w:type="dxa"/>
            <w:tcBorders>
              <w:top w:val="nil"/>
              <w:left w:val="nil"/>
              <w:bottom w:val="nil"/>
              <w:right w:val="nil"/>
            </w:tcBorders>
            <w:vAlign w:val="center"/>
          </w:tcPr>
          <w:p w14:paraId="2CFCBC87" w14:textId="77777777" w:rsidR="00964660" w:rsidRDefault="00000000">
            <w:pPr>
              <w:spacing w:after="113" w:line="259" w:lineRule="auto"/>
              <w:ind w:left="0" w:firstLine="0"/>
            </w:pPr>
            <w:r>
              <w:t xml:space="preserve">as defined in Paragraph 1.1 of Schedule 6 (Performance </w:t>
            </w:r>
          </w:p>
          <w:p w14:paraId="76D953EB" w14:textId="77777777" w:rsidR="00964660" w:rsidRDefault="00000000">
            <w:pPr>
              <w:spacing w:after="0" w:line="259" w:lineRule="auto"/>
              <w:ind w:left="0" w:firstLine="0"/>
              <w:jc w:val="left"/>
            </w:pPr>
            <w:r>
              <w:t xml:space="preserve">Monitoring); </w:t>
            </w:r>
          </w:p>
        </w:tc>
      </w:tr>
      <w:tr w:rsidR="00964660" w14:paraId="598DB79E" w14:textId="77777777">
        <w:trPr>
          <w:trHeight w:val="1440"/>
        </w:trPr>
        <w:tc>
          <w:tcPr>
            <w:tcW w:w="2835" w:type="dxa"/>
            <w:tcBorders>
              <w:top w:val="nil"/>
              <w:left w:val="nil"/>
              <w:bottom w:val="nil"/>
              <w:right w:val="nil"/>
            </w:tcBorders>
          </w:tcPr>
          <w:p w14:paraId="5010E94F" w14:textId="77777777" w:rsidR="00964660" w:rsidRDefault="00000000">
            <w:pPr>
              <w:spacing w:after="113" w:line="259" w:lineRule="auto"/>
              <w:ind w:left="0" w:firstLine="0"/>
              <w:jc w:val="left"/>
            </w:pPr>
            <w:r>
              <w:rPr>
                <w:b/>
              </w:rPr>
              <w:t xml:space="preserve">Customer Satisfaction </w:t>
            </w:r>
          </w:p>
          <w:p w14:paraId="33D35CCF" w14:textId="77777777" w:rsidR="00964660" w:rsidRDefault="00000000">
            <w:pPr>
              <w:spacing w:after="0" w:line="259" w:lineRule="auto"/>
              <w:ind w:left="0" w:firstLine="0"/>
              <w:jc w:val="left"/>
            </w:pPr>
            <w:r>
              <w:rPr>
                <w:b/>
              </w:rPr>
              <w:t xml:space="preserve">Survey </w:t>
            </w:r>
          </w:p>
        </w:tc>
        <w:tc>
          <w:tcPr>
            <w:tcW w:w="5526" w:type="dxa"/>
            <w:tcBorders>
              <w:top w:val="nil"/>
              <w:left w:val="nil"/>
              <w:bottom w:val="nil"/>
              <w:right w:val="nil"/>
            </w:tcBorders>
            <w:vAlign w:val="center"/>
          </w:tcPr>
          <w:p w14:paraId="4E9C3442" w14:textId="77777777" w:rsidR="00964660" w:rsidRDefault="00000000">
            <w:pPr>
              <w:spacing w:after="0" w:line="259" w:lineRule="auto"/>
              <w:ind w:left="0" w:right="57" w:firstLine="0"/>
            </w:pPr>
            <w:r>
              <w:t xml:space="preserve">means a questionnaire issued to all DST staff to measure the perceived satisfaction with the Service Provider's delivery of the Services; </w:t>
            </w:r>
          </w:p>
        </w:tc>
      </w:tr>
      <w:tr w:rsidR="00964660" w14:paraId="275ED7B0" w14:textId="77777777">
        <w:trPr>
          <w:trHeight w:val="1080"/>
        </w:trPr>
        <w:tc>
          <w:tcPr>
            <w:tcW w:w="2835" w:type="dxa"/>
            <w:tcBorders>
              <w:top w:val="nil"/>
              <w:left w:val="nil"/>
              <w:bottom w:val="nil"/>
              <w:right w:val="nil"/>
            </w:tcBorders>
          </w:tcPr>
          <w:p w14:paraId="2CCA1AF7" w14:textId="77777777" w:rsidR="00964660" w:rsidRDefault="00000000">
            <w:pPr>
              <w:spacing w:after="0" w:line="259" w:lineRule="auto"/>
              <w:ind w:left="0" w:firstLine="0"/>
              <w:jc w:val="left"/>
            </w:pPr>
            <w:r>
              <w:rPr>
                <w:b/>
              </w:rPr>
              <w:t xml:space="preserve">Cyber Implementation Plan </w:t>
            </w:r>
          </w:p>
        </w:tc>
        <w:tc>
          <w:tcPr>
            <w:tcW w:w="5526" w:type="dxa"/>
            <w:tcBorders>
              <w:top w:val="nil"/>
              <w:left w:val="nil"/>
              <w:bottom w:val="nil"/>
              <w:right w:val="nil"/>
            </w:tcBorders>
            <w:vAlign w:val="center"/>
          </w:tcPr>
          <w:p w14:paraId="60794527" w14:textId="77777777" w:rsidR="00964660" w:rsidRDefault="00000000">
            <w:pPr>
              <w:spacing w:after="0" w:line="259" w:lineRule="auto"/>
              <w:ind w:left="0" w:firstLine="0"/>
            </w:pPr>
            <w:r>
              <w:t xml:space="preserve">outlines how the Service Provider will achieve cyber essentials plus certification; </w:t>
            </w:r>
          </w:p>
        </w:tc>
      </w:tr>
      <w:tr w:rsidR="00964660" w14:paraId="712E81EC" w14:textId="77777777">
        <w:trPr>
          <w:trHeight w:val="1441"/>
        </w:trPr>
        <w:tc>
          <w:tcPr>
            <w:tcW w:w="2835" w:type="dxa"/>
            <w:tcBorders>
              <w:top w:val="nil"/>
              <w:left w:val="nil"/>
              <w:bottom w:val="nil"/>
              <w:right w:val="nil"/>
            </w:tcBorders>
          </w:tcPr>
          <w:p w14:paraId="7C8551B3" w14:textId="77777777" w:rsidR="00964660" w:rsidRDefault="00000000">
            <w:pPr>
              <w:spacing w:after="113" w:line="259" w:lineRule="auto"/>
              <w:ind w:left="0" w:firstLine="0"/>
              <w:jc w:val="left"/>
            </w:pPr>
            <w:r>
              <w:rPr>
                <w:b/>
              </w:rPr>
              <w:t xml:space="preserve">Dangerous Goods </w:t>
            </w:r>
          </w:p>
          <w:p w14:paraId="219C4D45" w14:textId="77777777" w:rsidR="00964660" w:rsidRDefault="00000000">
            <w:pPr>
              <w:spacing w:after="0" w:line="259" w:lineRule="auto"/>
              <w:ind w:left="0" w:firstLine="0"/>
              <w:jc w:val="left"/>
            </w:pPr>
            <w:r>
              <w:rPr>
                <w:b/>
              </w:rPr>
              <w:t xml:space="preserve">Consignor or DGC </w:t>
            </w:r>
          </w:p>
        </w:tc>
        <w:tc>
          <w:tcPr>
            <w:tcW w:w="5526" w:type="dxa"/>
            <w:tcBorders>
              <w:top w:val="nil"/>
              <w:left w:val="nil"/>
              <w:bottom w:val="nil"/>
              <w:right w:val="nil"/>
            </w:tcBorders>
            <w:vAlign w:val="center"/>
          </w:tcPr>
          <w:p w14:paraId="044D12AE" w14:textId="77777777" w:rsidR="00964660" w:rsidRDefault="00000000">
            <w:pPr>
              <w:spacing w:after="1" w:line="377" w:lineRule="auto"/>
              <w:ind w:left="0" w:firstLine="0"/>
            </w:pPr>
            <w:r>
              <w:t xml:space="preserve">means qualified personnel who can conduct packing, </w:t>
            </w:r>
            <w:proofErr w:type="gramStart"/>
            <w:r>
              <w:t>marking</w:t>
            </w:r>
            <w:proofErr w:type="gramEnd"/>
            <w:r>
              <w:t xml:space="preserve"> and loading of all dangerous goods as per Regulation 5, Part </w:t>
            </w:r>
          </w:p>
          <w:p w14:paraId="1BD2630C" w14:textId="77777777" w:rsidR="00964660" w:rsidRDefault="00000000">
            <w:pPr>
              <w:spacing w:after="0" w:line="259" w:lineRule="auto"/>
              <w:ind w:left="0" w:firstLine="0"/>
              <w:jc w:val="left"/>
            </w:pPr>
            <w:r>
              <w:t xml:space="preserve">5 </w:t>
            </w:r>
            <w:proofErr w:type="gramStart"/>
            <w:r>
              <w:t>of  https://www.hse.gov.uk/cdg/introduction.htm</w:t>
            </w:r>
            <w:proofErr w:type="gramEnd"/>
            <w:r>
              <w:t xml:space="preserve">; </w:t>
            </w:r>
          </w:p>
        </w:tc>
      </w:tr>
      <w:tr w:rsidR="00964660" w14:paraId="3B72DB88" w14:textId="77777777">
        <w:trPr>
          <w:trHeight w:val="471"/>
        </w:trPr>
        <w:tc>
          <w:tcPr>
            <w:tcW w:w="2835" w:type="dxa"/>
            <w:tcBorders>
              <w:top w:val="nil"/>
              <w:left w:val="nil"/>
              <w:bottom w:val="nil"/>
              <w:right w:val="nil"/>
            </w:tcBorders>
            <w:vAlign w:val="bottom"/>
          </w:tcPr>
          <w:p w14:paraId="203B2E47" w14:textId="77777777" w:rsidR="00964660" w:rsidRDefault="00000000">
            <w:pPr>
              <w:spacing w:after="0" w:line="259" w:lineRule="auto"/>
              <w:ind w:left="0" w:firstLine="0"/>
              <w:jc w:val="left"/>
            </w:pPr>
            <w:r>
              <w:rPr>
                <w:b/>
              </w:rPr>
              <w:t xml:space="preserve">Data Champions  </w:t>
            </w:r>
          </w:p>
        </w:tc>
        <w:tc>
          <w:tcPr>
            <w:tcW w:w="5526" w:type="dxa"/>
            <w:tcBorders>
              <w:top w:val="nil"/>
              <w:left w:val="nil"/>
              <w:bottom w:val="nil"/>
              <w:right w:val="nil"/>
            </w:tcBorders>
            <w:vAlign w:val="bottom"/>
          </w:tcPr>
          <w:p w14:paraId="196B10DE" w14:textId="77777777" w:rsidR="00964660" w:rsidRDefault="00000000">
            <w:pPr>
              <w:spacing w:after="0" w:line="259" w:lineRule="auto"/>
              <w:ind w:left="0" w:firstLine="0"/>
            </w:pPr>
            <w:r>
              <w:t xml:space="preserve">means individuals nominated within the schools to help their </w:t>
            </w:r>
          </w:p>
        </w:tc>
      </w:tr>
    </w:tbl>
    <w:p w14:paraId="405CC3CD" w14:textId="77777777" w:rsidR="00964660" w:rsidRDefault="00000000">
      <w:pPr>
        <w:spacing w:after="248"/>
        <w:ind w:left="3611" w:right="214"/>
      </w:pPr>
      <w:r>
        <w:t xml:space="preserve">colleagues use TAFMIS correctly and to increase the use of TAFMIS in their own school and across DST as the key planning tool. They liaise with the team in the HQ to push forward this </w:t>
      </w:r>
      <w:proofErr w:type="gramStart"/>
      <w:r>
        <w:t>agenda;</w:t>
      </w:r>
      <w:proofErr w:type="gramEnd"/>
      <w:r>
        <w:t xml:space="preserve"> </w:t>
      </w:r>
    </w:p>
    <w:tbl>
      <w:tblPr>
        <w:tblStyle w:val="TableGrid"/>
        <w:tblW w:w="8362" w:type="dxa"/>
        <w:tblInd w:w="766" w:type="dxa"/>
        <w:tblCellMar>
          <w:top w:w="0" w:type="dxa"/>
          <w:left w:w="0" w:type="dxa"/>
          <w:bottom w:w="0" w:type="dxa"/>
          <w:right w:w="0" w:type="dxa"/>
        </w:tblCellMar>
        <w:tblLook w:val="04A0" w:firstRow="1" w:lastRow="0" w:firstColumn="1" w:lastColumn="0" w:noHBand="0" w:noVBand="1"/>
      </w:tblPr>
      <w:tblGrid>
        <w:gridCol w:w="2835"/>
        <w:gridCol w:w="5527"/>
      </w:tblGrid>
      <w:tr w:rsidR="00964660" w14:paraId="20487565" w14:textId="77777777">
        <w:trPr>
          <w:trHeight w:val="471"/>
        </w:trPr>
        <w:tc>
          <w:tcPr>
            <w:tcW w:w="2835" w:type="dxa"/>
            <w:tcBorders>
              <w:top w:val="nil"/>
              <w:left w:val="nil"/>
              <w:bottom w:val="nil"/>
              <w:right w:val="nil"/>
            </w:tcBorders>
          </w:tcPr>
          <w:p w14:paraId="41D06FAE" w14:textId="77777777" w:rsidR="00964660" w:rsidRDefault="00000000">
            <w:pPr>
              <w:spacing w:after="0" w:line="259" w:lineRule="auto"/>
              <w:ind w:left="0" w:firstLine="0"/>
              <w:jc w:val="left"/>
            </w:pPr>
            <w:r>
              <w:rPr>
                <w:b/>
              </w:rPr>
              <w:t xml:space="preserve">Data Protection Legislation </w:t>
            </w:r>
          </w:p>
        </w:tc>
        <w:tc>
          <w:tcPr>
            <w:tcW w:w="5527" w:type="dxa"/>
            <w:tcBorders>
              <w:top w:val="nil"/>
              <w:left w:val="nil"/>
              <w:bottom w:val="nil"/>
              <w:right w:val="nil"/>
            </w:tcBorders>
          </w:tcPr>
          <w:p w14:paraId="745948BD" w14:textId="77777777" w:rsidR="00964660" w:rsidRDefault="00000000">
            <w:pPr>
              <w:spacing w:after="0" w:line="259" w:lineRule="auto"/>
              <w:ind w:left="0" w:firstLine="0"/>
              <w:jc w:val="left"/>
            </w:pPr>
            <w:r>
              <w:t xml:space="preserve">has the meaning given in DEFCON 532B; </w:t>
            </w:r>
          </w:p>
        </w:tc>
      </w:tr>
      <w:tr w:rsidR="00964660" w14:paraId="23853EE6" w14:textId="77777777">
        <w:trPr>
          <w:trHeight w:val="720"/>
        </w:trPr>
        <w:tc>
          <w:tcPr>
            <w:tcW w:w="2835" w:type="dxa"/>
            <w:tcBorders>
              <w:top w:val="nil"/>
              <w:left w:val="nil"/>
              <w:bottom w:val="nil"/>
              <w:right w:val="nil"/>
            </w:tcBorders>
            <w:vAlign w:val="center"/>
          </w:tcPr>
          <w:p w14:paraId="16CC6B8D" w14:textId="77777777" w:rsidR="00964660" w:rsidRDefault="00000000">
            <w:pPr>
              <w:spacing w:after="0" w:line="259" w:lineRule="auto"/>
              <w:ind w:left="0" w:firstLine="0"/>
              <w:jc w:val="left"/>
            </w:pPr>
            <w:r>
              <w:rPr>
                <w:b/>
              </w:rPr>
              <w:t xml:space="preserve">DBS Status  </w:t>
            </w:r>
          </w:p>
        </w:tc>
        <w:tc>
          <w:tcPr>
            <w:tcW w:w="5527" w:type="dxa"/>
            <w:tcBorders>
              <w:top w:val="nil"/>
              <w:left w:val="nil"/>
              <w:bottom w:val="nil"/>
              <w:right w:val="nil"/>
            </w:tcBorders>
            <w:vAlign w:val="center"/>
          </w:tcPr>
          <w:p w14:paraId="3B46BB1E" w14:textId="77777777" w:rsidR="00964660" w:rsidRDefault="00000000">
            <w:pPr>
              <w:spacing w:after="0" w:line="259" w:lineRule="auto"/>
              <w:ind w:left="0" w:firstLine="0"/>
              <w:jc w:val="left"/>
            </w:pPr>
            <w:r>
              <w:t xml:space="preserve">means a criminal record check; </w:t>
            </w:r>
          </w:p>
        </w:tc>
      </w:tr>
      <w:tr w:rsidR="00964660" w14:paraId="1F6D525E" w14:textId="77777777">
        <w:trPr>
          <w:trHeight w:val="1440"/>
        </w:trPr>
        <w:tc>
          <w:tcPr>
            <w:tcW w:w="2835" w:type="dxa"/>
            <w:tcBorders>
              <w:top w:val="nil"/>
              <w:left w:val="nil"/>
              <w:bottom w:val="nil"/>
              <w:right w:val="nil"/>
            </w:tcBorders>
          </w:tcPr>
          <w:p w14:paraId="49CABE98" w14:textId="77777777" w:rsidR="00964660" w:rsidRDefault="00000000">
            <w:pPr>
              <w:spacing w:after="0" w:line="259" w:lineRule="auto"/>
              <w:ind w:left="0" w:firstLine="0"/>
              <w:jc w:val="left"/>
            </w:pPr>
            <w:r>
              <w:rPr>
                <w:b/>
              </w:rPr>
              <w:t xml:space="preserve">Death Benefits Scheme </w:t>
            </w:r>
          </w:p>
        </w:tc>
        <w:tc>
          <w:tcPr>
            <w:tcW w:w="5527" w:type="dxa"/>
            <w:tcBorders>
              <w:top w:val="nil"/>
              <w:left w:val="nil"/>
              <w:bottom w:val="nil"/>
              <w:right w:val="nil"/>
            </w:tcBorders>
            <w:vAlign w:val="center"/>
          </w:tcPr>
          <w:p w14:paraId="01FE9A2D" w14:textId="77777777" w:rsidR="00964660" w:rsidRDefault="00000000">
            <w:pPr>
              <w:spacing w:after="0" w:line="259" w:lineRule="auto"/>
              <w:ind w:left="0" w:right="62" w:firstLine="0"/>
            </w:pPr>
            <w:r>
              <w:t xml:space="preserve">means a lump sum on death and pension benefits payable to dependents in the event of death. The benefits payable will depend on circumstances at the time of death; </w:t>
            </w:r>
          </w:p>
        </w:tc>
      </w:tr>
      <w:tr w:rsidR="00964660" w14:paraId="0DF4D64C" w14:textId="77777777">
        <w:trPr>
          <w:trHeight w:val="5401"/>
        </w:trPr>
        <w:tc>
          <w:tcPr>
            <w:tcW w:w="2835" w:type="dxa"/>
            <w:tcBorders>
              <w:top w:val="nil"/>
              <w:left w:val="nil"/>
              <w:bottom w:val="nil"/>
              <w:right w:val="nil"/>
            </w:tcBorders>
          </w:tcPr>
          <w:p w14:paraId="3FFDA576" w14:textId="77777777" w:rsidR="00964660" w:rsidRDefault="00000000">
            <w:pPr>
              <w:spacing w:after="0" w:line="259" w:lineRule="auto"/>
              <w:ind w:left="0" w:firstLine="0"/>
              <w:jc w:val="left"/>
            </w:pPr>
            <w:r>
              <w:rPr>
                <w:b/>
              </w:rPr>
              <w:lastRenderedPageBreak/>
              <w:t xml:space="preserve">Default </w:t>
            </w:r>
          </w:p>
        </w:tc>
        <w:tc>
          <w:tcPr>
            <w:tcW w:w="5527" w:type="dxa"/>
            <w:tcBorders>
              <w:top w:val="nil"/>
              <w:left w:val="nil"/>
              <w:bottom w:val="nil"/>
              <w:right w:val="nil"/>
            </w:tcBorders>
            <w:vAlign w:val="center"/>
          </w:tcPr>
          <w:p w14:paraId="00C16B06" w14:textId="77777777" w:rsidR="00964660" w:rsidRDefault="00000000">
            <w:pPr>
              <w:spacing w:after="360" w:line="377" w:lineRule="auto"/>
              <w:ind w:left="0" w:right="59" w:firstLine="0"/>
            </w:pPr>
            <w:r>
              <w:t xml:space="preserve">any breach of the obligations of the relevant Party (including abandonment of this Contract in breach of its terms, repudiatory </w:t>
            </w:r>
            <w:proofErr w:type="gramStart"/>
            <w:r>
              <w:t>breach</w:t>
            </w:r>
            <w:proofErr w:type="gramEnd"/>
            <w:r>
              <w:t xml:space="preserve"> or breach of a fundamental term) or any other default, act, omission, negligence or statement: </w:t>
            </w:r>
          </w:p>
          <w:p w14:paraId="17337FC7" w14:textId="77777777" w:rsidR="00964660" w:rsidRDefault="00000000">
            <w:pPr>
              <w:spacing w:after="360" w:line="377" w:lineRule="auto"/>
              <w:ind w:left="0" w:firstLine="0"/>
            </w:pPr>
            <w:r>
              <w:t xml:space="preserve">in the case of the Authority, of its employees, servants, agents; or </w:t>
            </w:r>
          </w:p>
          <w:p w14:paraId="2DB9AA6B" w14:textId="77777777" w:rsidR="00964660" w:rsidRDefault="00000000">
            <w:pPr>
              <w:spacing w:after="360" w:line="377" w:lineRule="auto"/>
              <w:ind w:left="0" w:firstLine="0"/>
            </w:pPr>
            <w:r>
              <w:t xml:space="preserve">in the case of the Service Provider, of its Sub-Contractors or any Service Provider Personnel, </w:t>
            </w:r>
          </w:p>
          <w:p w14:paraId="46CBA7E5" w14:textId="77777777" w:rsidR="00964660" w:rsidRDefault="00000000">
            <w:pPr>
              <w:spacing w:after="0" w:line="259" w:lineRule="auto"/>
              <w:ind w:left="0" w:right="59" w:firstLine="0"/>
            </w:pPr>
            <w:r>
              <w:t xml:space="preserve">in connection with or in relation to the subject-matter of this Contract and in respect of which such Party is liable to the other; </w:t>
            </w:r>
          </w:p>
        </w:tc>
      </w:tr>
      <w:tr w:rsidR="00964660" w14:paraId="2E71F76A" w14:textId="77777777">
        <w:trPr>
          <w:trHeight w:val="1080"/>
        </w:trPr>
        <w:tc>
          <w:tcPr>
            <w:tcW w:w="2835" w:type="dxa"/>
            <w:tcBorders>
              <w:top w:val="nil"/>
              <w:left w:val="nil"/>
              <w:bottom w:val="nil"/>
              <w:right w:val="nil"/>
            </w:tcBorders>
          </w:tcPr>
          <w:p w14:paraId="04CDD22B" w14:textId="77777777" w:rsidR="00964660" w:rsidRDefault="00000000">
            <w:pPr>
              <w:spacing w:after="0" w:line="259" w:lineRule="auto"/>
              <w:ind w:left="0" w:firstLine="0"/>
              <w:jc w:val="left"/>
            </w:pPr>
            <w:r>
              <w:rPr>
                <w:b/>
              </w:rPr>
              <w:t xml:space="preserve">Defence Academy  </w:t>
            </w:r>
          </w:p>
        </w:tc>
        <w:tc>
          <w:tcPr>
            <w:tcW w:w="5527" w:type="dxa"/>
            <w:tcBorders>
              <w:top w:val="nil"/>
              <w:left w:val="nil"/>
              <w:bottom w:val="nil"/>
              <w:right w:val="nil"/>
            </w:tcBorders>
            <w:vAlign w:val="center"/>
          </w:tcPr>
          <w:p w14:paraId="670463B5" w14:textId="77777777" w:rsidR="00964660" w:rsidRDefault="00000000">
            <w:pPr>
              <w:spacing w:after="0" w:line="259" w:lineRule="auto"/>
              <w:ind w:left="0" w:firstLine="0"/>
            </w:pPr>
            <w:r>
              <w:t xml:space="preserve">delivers training and education to UK and overseas military, </w:t>
            </w:r>
            <w:proofErr w:type="gramStart"/>
            <w:r>
              <w:t>government</w:t>
            </w:r>
            <w:proofErr w:type="gramEnd"/>
            <w:r>
              <w:t xml:space="preserve"> and private sector customers; </w:t>
            </w:r>
          </w:p>
        </w:tc>
      </w:tr>
      <w:tr w:rsidR="00964660" w14:paraId="5BC63105" w14:textId="77777777">
        <w:trPr>
          <w:trHeight w:val="1440"/>
        </w:trPr>
        <w:tc>
          <w:tcPr>
            <w:tcW w:w="2835" w:type="dxa"/>
            <w:tcBorders>
              <w:top w:val="nil"/>
              <w:left w:val="nil"/>
              <w:bottom w:val="nil"/>
              <w:right w:val="nil"/>
            </w:tcBorders>
          </w:tcPr>
          <w:p w14:paraId="652D5D1F" w14:textId="77777777" w:rsidR="00964660" w:rsidRDefault="00000000">
            <w:pPr>
              <w:spacing w:after="0" w:line="259" w:lineRule="auto"/>
              <w:ind w:left="0" w:firstLine="0"/>
              <w:jc w:val="left"/>
            </w:pPr>
            <w:r>
              <w:rPr>
                <w:b/>
              </w:rPr>
              <w:t xml:space="preserve">Defence Connect  </w:t>
            </w:r>
          </w:p>
        </w:tc>
        <w:tc>
          <w:tcPr>
            <w:tcW w:w="5527" w:type="dxa"/>
            <w:tcBorders>
              <w:top w:val="nil"/>
              <w:left w:val="nil"/>
              <w:bottom w:val="nil"/>
              <w:right w:val="nil"/>
            </w:tcBorders>
            <w:vAlign w:val="center"/>
          </w:tcPr>
          <w:p w14:paraId="185A5045" w14:textId="77777777" w:rsidR="00964660" w:rsidRDefault="00000000">
            <w:pPr>
              <w:spacing w:after="0" w:line="259" w:lineRule="auto"/>
              <w:ind w:left="0" w:right="63" w:firstLine="0"/>
            </w:pPr>
            <w:r>
              <w:t xml:space="preserve">means the MOD's private social network. A collaborative environment to connect people across the whole organisation, share meaningful information; </w:t>
            </w:r>
          </w:p>
        </w:tc>
      </w:tr>
      <w:tr w:rsidR="00964660" w14:paraId="251A49E1" w14:textId="77777777">
        <w:trPr>
          <w:trHeight w:val="1080"/>
        </w:trPr>
        <w:tc>
          <w:tcPr>
            <w:tcW w:w="2835" w:type="dxa"/>
            <w:tcBorders>
              <w:top w:val="nil"/>
              <w:left w:val="nil"/>
              <w:bottom w:val="nil"/>
              <w:right w:val="nil"/>
            </w:tcBorders>
            <w:vAlign w:val="center"/>
          </w:tcPr>
          <w:p w14:paraId="5D53715E" w14:textId="77777777" w:rsidR="00964660" w:rsidRDefault="00000000">
            <w:pPr>
              <w:spacing w:after="113" w:line="259" w:lineRule="auto"/>
              <w:ind w:left="0" w:firstLine="0"/>
              <w:jc w:val="left"/>
            </w:pPr>
            <w:r>
              <w:rPr>
                <w:b/>
              </w:rPr>
              <w:t xml:space="preserve">Defence Driving Examiner </w:t>
            </w:r>
          </w:p>
          <w:p w14:paraId="65311A35" w14:textId="77777777" w:rsidR="00964660" w:rsidRDefault="00000000">
            <w:pPr>
              <w:spacing w:after="0" w:line="259" w:lineRule="auto"/>
              <w:ind w:left="0" w:firstLine="0"/>
              <w:jc w:val="left"/>
            </w:pPr>
            <w:r>
              <w:rPr>
                <w:b/>
              </w:rPr>
              <w:t xml:space="preserve">(DDE) </w:t>
            </w:r>
          </w:p>
        </w:tc>
        <w:tc>
          <w:tcPr>
            <w:tcW w:w="5527" w:type="dxa"/>
            <w:tcBorders>
              <w:top w:val="nil"/>
              <w:left w:val="nil"/>
              <w:bottom w:val="nil"/>
              <w:right w:val="nil"/>
            </w:tcBorders>
            <w:vAlign w:val="center"/>
          </w:tcPr>
          <w:p w14:paraId="27C75526" w14:textId="77777777" w:rsidR="00964660" w:rsidRDefault="00000000">
            <w:pPr>
              <w:spacing w:after="0" w:line="259" w:lineRule="auto"/>
              <w:ind w:left="0" w:firstLine="0"/>
              <w:jc w:val="left"/>
            </w:pPr>
            <w:r>
              <w:t xml:space="preserve">means a qualified Defence driving examiner for licence acquisition;  </w:t>
            </w:r>
          </w:p>
        </w:tc>
      </w:tr>
      <w:tr w:rsidR="00964660" w14:paraId="023FE4D1" w14:textId="77777777">
        <w:trPr>
          <w:trHeight w:val="471"/>
        </w:trPr>
        <w:tc>
          <w:tcPr>
            <w:tcW w:w="2835" w:type="dxa"/>
            <w:tcBorders>
              <w:top w:val="nil"/>
              <w:left w:val="nil"/>
              <w:bottom w:val="nil"/>
              <w:right w:val="nil"/>
            </w:tcBorders>
            <w:vAlign w:val="bottom"/>
          </w:tcPr>
          <w:p w14:paraId="7C91039E" w14:textId="77777777" w:rsidR="00964660" w:rsidRDefault="00000000">
            <w:pPr>
              <w:spacing w:after="0" w:line="259" w:lineRule="auto"/>
              <w:ind w:left="0" w:firstLine="0"/>
              <w:jc w:val="left"/>
            </w:pPr>
            <w:r>
              <w:rPr>
                <w:b/>
              </w:rPr>
              <w:t xml:space="preserve">Defence Driving Licence </w:t>
            </w:r>
          </w:p>
        </w:tc>
        <w:tc>
          <w:tcPr>
            <w:tcW w:w="5527" w:type="dxa"/>
            <w:tcBorders>
              <w:top w:val="nil"/>
              <w:left w:val="nil"/>
              <w:bottom w:val="nil"/>
              <w:right w:val="nil"/>
            </w:tcBorders>
            <w:vAlign w:val="bottom"/>
          </w:tcPr>
          <w:p w14:paraId="6244BE28" w14:textId="77777777" w:rsidR="00964660" w:rsidRDefault="00000000">
            <w:pPr>
              <w:spacing w:after="0" w:line="259" w:lineRule="auto"/>
              <w:ind w:left="0" w:firstLine="0"/>
              <w:jc w:val="left"/>
            </w:pPr>
            <w:r>
              <w:t xml:space="preserve">A qualified Defence driving instructor for licence acquisition. </w:t>
            </w:r>
          </w:p>
        </w:tc>
      </w:tr>
      <w:tr w:rsidR="00964660" w14:paraId="10AEDB11" w14:textId="77777777">
        <w:trPr>
          <w:trHeight w:val="360"/>
        </w:trPr>
        <w:tc>
          <w:tcPr>
            <w:tcW w:w="8362" w:type="dxa"/>
            <w:gridSpan w:val="2"/>
            <w:tcBorders>
              <w:top w:val="nil"/>
              <w:left w:val="nil"/>
              <w:bottom w:val="nil"/>
              <w:right w:val="nil"/>
            </w:tcBorders>
            <w:vAlign w:val="bottom"/>
          </w:tcPr>
          <w:p w14:paraId="6839E90F" w14:textId="77777777" w:rsidR="00964660" w:rsidRDefault="00000000">
            <w:pPr>
              <w:spacing w:after="0" w:line="259" w:lineRule="auto"/>
              <w:ind w:left="0" w:firstLine="0"/>
              <w:jc w:val="left"/>
            </w:pPr>
            <w:r>
              <w:rPr>
                <w:b/>
              </w:rPr>
              <w:t xml:space="preserve">Acquisition Instructor (DLAI) </w:t>
            </w:r>
          </w:p>
        </w:tc>
      </w:tr>
    </w:tbl>
    <w:p w14:paraId="1F16D3E6" w14:textId="77777777" w:rsidR="00964660" w:rsidRDefault="00964660">
      <w:pPr>
        <w:sectPr w:rsidR="00964660">
          <w:headerReference w:type="even" r:id="rId7"/>
          <w:headerReference w:type="default" r:id="rId8"/>
          <w:footerReference w:type="even" r:id="rId9"/>
          <w:footerReference w:type="default" r:id="rId10"/>
          <w:headerReference w:type="first" r:id="rId11"/>
          <w:footerReference w:type="first" r:id="rId12"/>
          <w:pgSz w:w="11904" w:h="16843"/>
          <w:pgMar w:top="1656" w:right="1221" w:bottom="1643" w:left="1388" w:header="415" w:footer="297" w:gutter="0"/>
          <w:cols w:space="720"/>
        </w:sectPr>
      </w:pPr>
    </w:p>
    <w:p w14:paraId="49CBE549" w14:textId="77777777" w:rsidR="00964660" w:rsidRDefault="00000000">
      <w:pPr>
        <w:pStyle w:val="Heading1"/>
        <w:ind w:left="10"/>
      </w:pPr>
      <w:r>
        <w:lastRenderedPageBreak/>
        <w:t xml:space="preserve">Defence Licence and Testing Authority </w:t>
      </w:r>
      <w:proofErr w:type="gramStart"/>
      <w:r>
        <w:t>organisation</w:t>
      </w:r>
      <w:proofErr w:type="gramEnd"/>
      <w:r>
        <w:t xml:space="preserve"> </w:t>
      </w:r>
    </w:p>
    <w:tbl>
      <w:tblPr>
        <w:tblStyle w:val="TableGrid"/>
        <w:tblpPr w:vertAnchor="text" w:horzAnchor="margin" w:tblpY="720"/>
        <w:tblOverlap w:val="never"/>
        <w:tblW w:w="8358" w:type="dxa"/>
        <w:tblInd w:w="0" w:type="dxa"/>
        <w:tblCellMar>
          <w:top w:w="0" w:type="dxa"/>
          <w:left w:w="0" w:type="dxa"/>
          <w:bottom w:w="0" w:type="dxa"/>
          <w:right w:w="0" w:type="dxa"/>
        </w:tblCellMar>
        <w:tblLook w:val="04A0" w:firstRow="1" w:lastRow="0" w:firstColumn="1" w:lastColumn="0" w:noHBand="0" w:noVBand="1"/>
      </w:tblPr>
      <w:tblGrid>
        <w:gridCol w:w="8358"/>
      </w:tblGrid>
      <w:tr w:rsidR="00964660" w14:paraId="7435794C" w14:textId="77777777">
        <w:trPr>
          <w:trHeight w:val="7423"/>
        </w:trPr>
        <w:tc>
          <w:tcPr>
            <w:tcW w:w="8359" w:type="dxa"/>
            <w:tcBorders>
              <w:top w:val="nil"/>
              <w:left w:val="nil"/>
              <w:bottom w:val="nil"/>
              <w:right w:val="nil"/>
            </w:tcBorders>
          </w:tcPr>
          <w:p w14:paraId="2E280D58" w14:textId="77777777" w:rsidR="00964660" w:rsidRDefault="00000000">
            <w:pPr>
              <w:spacing w:after="360" w:line="377" w:lineRule="auto"/>
              <w:ind w:left="2835" w:right="55" w:firstLine="0"/>
            </w:pPr>
            <w:r>
              <w:t xml:space="preserve">consists of several DELTAs, established by commands and the DELTA Inspectorate. Individual DELTAs act as the focal point within its AOR for advice and for the passage of information, both up and down the Chain of Command (CoC), for MOD Licencing and testing issues, and the conduct of practical and / or theory tests for service personnel and MOD civil servants.  </w:t>
            </w:r>
          </w:p>
          <w:p w14:paraId="5194AB0E" w14:textId="77777777" w:rsidR="00964660" w:rsidRDefault="00000000">
            <w:pPr>
              <w:spacing w:after="360" w:line="377" w:lineRule="auto"/>
              <w:ind w:left="0" w:right="56" w:firstLine="0"/>
            </w:pPr>
            <w:r>
              <w:rPr>
                <w:b/>
              </w:rPr>
              <w:t xml:space="preserve">Defence Logistics </w:t>
            </w:r>
            <w:r>
              <w:t xml:space="preserve">means the Defence Logistics Framework (DLF) provides </w:t>
            </w:r>
            <w:r>
              <w:rPr>
                <w:b/>
              </w:rPr>
              <w:t xml:space="preserve">Framework or DLF </w:t>
            </w:r>
            <w:r>
              <w:t xml:space="preserve">details of all policies and processes for Materiel Accounting. Individual items of inventory are identified by using a unique codification system (for MOD managed inventory the NATO Stock Number (NSN) or Ammunition Description Asset Code (ADAC) by Batch Key Indicator (BKI) are used). Additionally, some items are uniquely identified to enable greater </w:t>
            </w:r>
            <w:proofErr w:type="gramStart"/>
            <w:r>
              <w:t>control;</w:t>
            </w:r>
            <w:proofErr w:type="gramEnd"/>
            <w:r>
              <w:t xml:space="preserve"> </w:t>
            </w:r>
          </w:p>
          <w:p w14:paraId="4F7319DE" w14:textId="77777777" w:rsidR="00964660" w:rsidRDefault="00000000">
            <w:pPr>
              <w:spacing w:after="113" w:line="259" w:lineRule="auto"/>
              <w:ind w:left="0" w:firstLine="0"/>
              <w:jc w:val="left"/>
            </w:pPr>
            <w:r>
              <w:rPr>
                <w:b/>
              </w:rPr>
              <w:t xml:space="preserve">Defence School of Transport </w:t>
            </w:r>
            <w:r>
              <w:t xml:space="preserve">Needs To be </w:t>
            </w:r>
            <w:proofErr w:type="gramStart"/>
            <w:r>
              <w:t>updated</w:t>
            </w:r>
            <w:proofErr w:type="gramEnd"/>
            <w:r>
              <w:t xml:space="preserve"> </w:t>
            </w:r>
          </w:p>
          <w:p w14:paraId="0DB43510" w14:textId="77777777" w:rsidR="00964660" w:rsidRDefault="00000000">
            <w:pPr>
              <w:spacing w:after="473" w:line="259" w:lineRule="auto"/>
              <w:ind w:left="0" w:firstLine="0"/>
              <w:jc w:val="left"/>
            </w:pPr>
            <w:r>
              <w:rPr>
                <w:b/>
              </w:rPr>
              <w:t xml:space="preserve">(DST) </w:t>
            </w:r>
          </w:p>
          <w:p w14:paraId="5564715D" w14:textId="77777777" w:rsidR="00964660" w:rsidRDefault="00000000">
            <w:pPr>
              <w:tabs>
                <w:tab w:val="center" w:pos="5323"/>
              </w:tabs>
              <w:spacing w:after="119" w:line="259" w:lineRule="auto"/>
              <w:ind w:left="0" w:firstLine="0"/>
              <w:jc w:val="left"/>
            </w:pPr>
            <w:r>
              <w:rPr>
                <w:b/>
              </w:rPr>
              <w:t xml:space="preserve">Defence Sourcing Portal or </w:t>
            </w:r>
            <w:r>
              <w:rPr>
                <w:b/>
              </w:rPr>
              <w:tab/>
            </w:r>
            <w:r>
              <w:t xml:space="preserve">means the official source of MOD contract </w:t>
            </w:r>
            <w:proofErr w:type="gramStart"/>
            <w:r>
              <w:t>opportunities;</w:t>
            </w:r>
            <w:proofErr w:type="gramEnd"/>
            <w:r>
              <w:t xml:space="preserve"> </w:t>
            </w:r>
          </w:p>
          <w:p w14:paraId="095DF2BA" w14:textId="77777777" w:rsidR="00964660" w:rsidRDefault="00000000">
            <w:pPr>
              <w:spacing w:after="0" w:line="259" w:lineRule="auto"/>
              <w:ind w:left="0" w:firstLine="0"/>
              <w:jc w:val="left"/>
            </w:pPr>
            <w:r>
              <w:rPr>
                <w:b/>
              </w:rPr>
              <w:t xml:space="preserve">DSP </w:t>
            </w:r>
          </w:p>
        </w:tc>
      </w:tr>
    </w:tbl>
    <w:p w14:paraId="427B4D7F" w14:textId="77777777" w:rsidR="00964660" w:rsidRDefault="00000000">
      <w:pPr>
        <w:spacing w:after="0"/>
      </w:pPr>
      <w:r>
        <w:t xml:space="preserve">The DELTA organisation is responsible for the administration and supervision of the MOD Licencing and testing system. It </w:t>
      </w:r>
    </w:p>
    <w:p w14:paraId="0F58E8C4" w14:textId="77777777" w:rsidR="00964660" w:rsidRDefault="00964660">
      <w:pPr>
        <w:sectPr w:rsidR="00964660">
          <w:type w:val="continuous"/>
          <w:pgSz w:w="11904" w:h="16843"/>
          <w:pgMar w:top="1440" w:right="1447" w:bottom="1440" w:left="2153" w:header="720" w:footer="720" w:gutter="0"/>
          <w:cols w:num="2" w:space="720" w:equalWidth="0">
            <w:col w:w="2791" w:space="24"/>
            <w:col w:w="5489"/>
          </w:cols>
        </w:sectPr>
      </w:pPr>
    </w:p>
    <w:p w14:paraId="60E662B2" w14:textId="77777777" w:rsidR="00964660" w:rsidRDefault="00000000">
      <w:pPr>
        <w:pStyle w:val="Heading1"/>
        <w:spacing w:line="377" w:lineRule="auto"/>
        <w:ind w:left="10"/>
      </w:pPr>
      <w:r>
        <w:t xml:space="preserve">Defence Systems Approach to Training or DSAT </w:t>
      </w:r>
    </w:p>
    <w:p w14:paraId="0165290D" w14:textId="77777777" w:rsidR="00964660" w:rsidRDefault="00000000">
      <w:pPr>
        <w:spacing w:after="228"/>
        <w:ind w:right="4"/>
      </w:pPr>
      <w:r>
        <w:t xml:space="preserve">The DSAT QS has endorsed strategic principles, which underpin all training management functions. The DSAT QS provides: </w:t>
      </w:r>
    </w:p>
    <w:p w14:paraId="20E477CB" w14:textId="77777777" w:rsidR="00964660" w:rsidRDefault="00000000">
      <w:pPr>
        <w:numPr>
          <w:ilvl w:val="0"/>
          <w:numId w:val="2"/>
        </w:numPr>
        <w:spacing w:after="359" w:line="244" w:lineRule="auto"/>
        <w:jc w:val="left"/>
      </w:pPr>
      <w:r>
        <w:t xml:space="preserve">A means of ensuring that individual training and education is delivered to meet the operational/ business requirements of the MOD. </w:t>
      </w:r>
    </w:p>
    <w:p w14:paraId="77D476B1" w14:textId="77777777" w:rsidR="00964660" w:rsidRDefault="00000000">
      <w:pPr>
        <w:numPr>
          <w:ilvl w:val="0"/>
          <w:numId w:val="2"/>
        </w:numPr>
        <w:spacing w:after="487" w:line="244" w:lineRule="auto"/>
        <w:jc w:val="left"/>
      </w:pPr>
      <w:r>
        <w:t xml:space="preserve">A framework against which a training organisation/school can develop and implement the Quality Management System that best meets their operational/business need. </w:t>
      </w:r>
    </w:p>
    <w:p w14:paraId="2CDA68BD" w14:textId="77777777" w:rsidR="00964660" w:rsidRDefault="00000000">
      <w:r>
        <w:t xml:space="preserve">A Defence-wide benchmark against which the management and provision of individual training and education can be evaluated and good practice. </w:t>
      </w:r>
    </w:p>
    <w:p w14:paraId="51F0E344" w14:textId="77777777" w:rsidR="00964660" w:rsidRDefault="00964660">
      <w:pPr>
        <w:sectPr w:rsidR="00964660">
          <w:type w:val="continuous"/>
          <w:pgSz w:w="11904" w:h="16843"/>
          <w:pgMar w:top="1440" w:right="1448" w:bottom="1440" w:left="2153" w:header="720" w:footer="720" w:gutter="0"/>
          <w:cols w:num="2" w:space="720" w:equalWidth="0">
            <w:col w:w="2680" w:space="137"/>
            <w:col w:w="5487"/>
          </w:cols>
        </w:sectPr>
      </w:pP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3E125F98" w14:textId="77777777">
        <w:trPr>
          <w:trHeight w:val="6121"/>
        </w:trPr>
        <w:tc>
          <w:tcPr>
            <w:tcW w:w="8363" w:type="dxa"/>
            <w:gridSpan w:val="2"/>
            <w:tcBorders>
              <w:top w:val="nil"/>
              <w:left w:val="nil"/>
              <w:bottom w:val="nil"/>
              <w:right w:val="nil"/>
            </w:tcBorders>
          </w:tcPr>
          <w:p w14:paraId="214B81EB" w14:textId="77777777" w:rsidR="00964660" w:rsidRDefault="00000000">
            <w:pPr>
              <w:spacing w:after="113" w:line="259" w:lineRule="auto"/>
              <w:ind w:left="0" w:firstLine="0"/>
            </w:pPr>
            <w:r>
              <w:rPr>
                <w:b/>
              </w:rPr>
              <w:lastRenderedPageBreak/>
              <w:t xml:space="preserve">Defence Training Capability </w:t>
            </w:r>
            <w:r>
              <w:t xml:space="preserve">means the Defence trainer courses are the way in </w:t>
            </w:r>
            <w:proofErr w:type="gramStart"/>
            <w:r>
              <w:t>which</w:t>
            </w:r>
            <w:proofErr w:type="gramEnd"/>
            <w:r>
              <w:t xml:space="preserve"> </w:t>
            </w:r>
          </w:p>
          <w:p w14:paraId="68C3E285" w14:textId="77777777" w:rsidR="00964660" w:rsidRDefault="00000000">
            <w:pPr>
              <w:tabs>
                <w:tab w:val="right" w:pos="8363"/>
              </w:tabs>
              <w:spacing w:after="119" w:line="259" w:lineRule="auto"/>
              <w:ind w:left="0" w:firstLine="0"/>
              <w:jc w:val="left"/>
            </w:pPr>
            <w:r>
              <w:rPr>
                <w:b/>
              </w:rPr>
              <w:t xml:space="preserve">Courses </w:t>
            </w:r>
            <w:r>
              <w:rPr>
                <w:b/>
              </w:rPr>
              <w:tab/>
            </w:r>
            <w:r>
              <w:t xml:space="preserve">Defence trains personnel to instruct others. This course </w:t>
            </w:r>
            <w:proofErr w:type="gramStart"/>
            <w:r>
              <w:t>is</w:t>
            </w:r>
            <w:proofErr w:type="gramEnd"/>
            <w:r>
              <w:t xml:space="preserve"> </w:t>
            </w:r>
          </w:p>
          <w:p w14:paraId="3DD5F377" w14:textId="77777777" w:rsidR="00964660" w:rsidRDefault="00000000">
            <w:pPr>
              <w:spacing w:after="360" w:line="377" w:lineRule="auto"/>
              <w:ind w:left="2835" w:firstLine="0"/>
            </w:pPr>
            <w:r>
              <w:t xml:space="preserve">usually embedded within all instructor courses at DST but it is a separate </w:t>
            </w:r>
            <w:proofErr w:type="gramStart"/>
            <w:r>
              <w:t>qualification;</w:t>
            </w:r>
            <w:proofErr w:type="gramEnd"/>
            <w:r>
              <w:t xml:space="preserve"> </w:t>
            </w:r>
          </w:p>
          <w:p w14:paraId="53E9EC54" w14:textId="77777777" w:rsidR="00964660" w:rsidRDefault="00000000">
            <w:pPr>
              <w:tabs>
                <w:tab w:val="right" w:pos="8363"/>
              </w:tabs>
              <w:spacing w:after="119" w:line="259" w:lineRule="auto"/>
              <w:ind w:left="0" w:firstLine="0"/>
              <w:jc w:val="left"/>
            </w:pPr>
            <w:r>
              <w:rPr>
                <w:b/>
              </w:rPr>
              <w:t xml:space="preserve">Dependent Parent </w:t>
            </w:r>
            <w:r>
              <w:rPr>
                <w:b/>
              </w:rPr>
              <w:tab/>
            </w:r>
            <w:r>
              <w:t xml:space="preserve">any Parent Undertaking which provides any of its Subsidiary </w:t>
            </w:r>
          </w:p>
          <w:p w14:paraId="501C3306" w14:textId="77777777" w:rsidR="00964660" w:rsidRDefault="00000000">
            <w:pPr>
              <w:spacing w:after="360" w:line="377" w:lineRule="auto"/>
              <w:ind w:left="2835" w:right="58" w:hanging="2835"/>
            </w:pPr>
            <w:r>
              <w:rPr>
                <w:b/>
              </w:rPr>
              <w:t xml:space="preserve">Undertaking </w:t>
            </w:r>
            <w:r>
              <w:t xml:space="preserve">Undertakings and/or Associates, whether directly or indirectly, with any financial, trading, managerial or other assistance of whatever nature, without which the Service Provider would be unable to continue the day to day conduct and operation of its business in the same manner as carried on at the time of entering into this Contract, including for the avoidance of doubt the provision of the Services in accordance with the terms of this Contract; </w:t>
            </w:r>
          </w:p>
          <w:p w14:paraId="64DE4538" w14:textId="77777777" w:rsidR="00964660" w:rsidRDefault="00000000">
            <w:pPr>
              <w:spacing w:after="0" w:line="259" w:lineRule="auto"/>
              <w:ind w:left="0" w:firstLine="0"/>
              <w:jc w:val="left"/>
            </w:pPr>
            <w:r>
              <w:rPr>
                <w:b/>
              </w:rPr>
              <w:t xml:space="preserve">Design Rights Owner (DRO) </w:t>
            </w:r>
            <w:r>
              <w:t xml:space="preserve">the contractor who originally designed the equipment; </w:t>
            </w:r>
          </w:p>
        </w:tc>
      </w:tr>
      <w:tr w:rsidR="00964660" w14:paraId="3C1B1AF4" w14:textId="77777777">
        <w:trPr>
          <w:trHeight w:val="831"/>
        </w:trPr>
        <w:tc>
          <w:tcPr>
            <w:tcW w:w="2835" w:type="dxa"/>
            <w:tcBorders>
              <w:top w:val="nil"/>
              <w:left w:val="nil"/>
              <w:bottom w:val="nil"/>
              <w:right w:val="nil"/>
            </w:tcBorders>
          </w:tcPr>
          <w:p w14:paraId="61EA136C" w14:textId="77777777" w:rsidR="00964660" w:rsidRDefault="00000000">
            <w:pPr>
              <w:spacing w:after="0" w:line="259" w:lineRule="auto"/>
              <w:ind w:left="0" w:firstLine="0"/>
              <w:jc w:val="left"/>
            </w:pPr>
            <w:r>
              <w:rPr>
                <w:b/>
              </w:rPr>
              <w:t xml:space="preserve">Director Land Warfare  </w:t>
            </w:r>
          </w:p>
        </w:tc>
        <w:tc>
          <w:tcPr>
            <w:tcW w:w="5528" w:type="dxa"/>
            <w:tcBorders>
              <w:top w:val="nil"/>
              <w:left w:val="nil"/>
              <w:bottom w:val="nil"/>
              <w:right w:val="nil"/>
            </w:tcBorders>
          </w:tcPr>
          <w:p w14:paraId="6BF801D4" w14:textId="77777777" w:rsidR="00964660" w:rsidRDefault="00000000">
            <w:pPr>
              <w:spacing w:after="113" w:line="259" w:lineRule="auto"/>
              <w:ind w:left="0" w:firstLine="0"/>
            </w:pPr>
            <w:r>
              <w:t xml:space="preserve">means the Director Land Warfare who leads </w:t>
            </w:r>
            <w:proofErr w:type="gramStart"/>
            <w:r>
              <w:t>Warfare</w:t>
            </w:r>
            <w:proofErr w:type="gramEnd"/>
            <w:r>
              <w:t xml:space="preserve"> </w:t>
            </w:r>
          </w:p>
          <w:p w14:paraId="246B1BED" w14:textId="77777777" w:rsidR="00964660" w:rsidRDefault="00000000">
            <w:pPr>
              <w:spacing w:after="0" w:line="259" w:lineRule="auto"/>
              <w:ind w:left="0" w:firstLine="0"/>
              <w:jc w:val="left"/>
            </w:pPr>
            <w:r>
              <w:t xml:space="preserve">Development; </w:t>
            </w:r>
          </w:p>
        </w:tc>
      </w:tr>
      <w:tr w:rsidR="00964660" w14:paraId="70156BB2" w14:textId="77777777">
        <w:trPr>
          <w:trHeight w:val="2880"/>
        </w:trPr>
        <w:tc>
          <w:tcPr>
            <w:tcW w:w="2835" w:type="dxa"/>
            <w:tcBorders>
              <w:top w:val="nil"/>
              <w:left w:val="nil"/>
              <w:bottom w:val="nil"/>
              <w:right w:val="nil"/>
            </w:tcBorders>
          </w:tcPr>
          <w:p w14:paraId="76E5E3E5" w14:textId="77777777" w:rsidR="00964660" w:rsidRDefault="00000000">
            <w:pPr>
              <w:spacing w:after="0" w:line="259" w:lineRule="auto"/>
              <w:ind w:left="0" w:firstLine="0"/>
              <w:jc w:val="left"/>
            </w:pPr>
            <w:r>
              <w:rPr>
                <w:b/>
              </w:rPr>
              <w:t xml:space="preserve">Disaster </w:t>
            </w:r>
          </w:p>
        </w:tc>
        <w:tc>
          <w:tcPr>
            <w:tcW w:w="5528" w:type="dxa"/>
            <w:tcBorders>
              <w:top w:val="nil"/>
              <w:left w:val="nil"/>
              <w:bottom w:val="nil"/>
              <w:right w:val="nil"/>
            </w:tcBorders>
            <w:vAlign w:val="center"/>
          </w:tcPr>
          <w:p w14:paraId="6C64BF8D" w14:textId="77777777" w:rsidR="00964660" w:rsidRDefault="00000000">
            <w:pPr>
              <w:spacing w:after="0" w:line="259" w:lineRule="auto"/>
              <w:ind w:left="0" w:right="60" w:firstLine="0"/>
            </w:pPr>
            <w:r>
              <w:t xml:space="preserve">the occurrence of one or more events which, either separately or cumulatively, mean that the Services, or a material part of the Services will be unavailable for a period of time as defined by the circumstances of the event (as agreed by the Authority) or which is reasonably anticipated will mean that the Services or a material part of the Services will be unavailable for that period;  </w:t>
            </w:r>
          </w:p>
        </w:tc>
      </w:tr>
      <w:tr w:rsidR="00964660" w14:paraId="2C8A6C83" w14:textId="77777777">
        <w:trPr>
          <w:trHeight w:val="1080"/>
        </w:trPr>
        <w:tc>
          <w:tcPr>
            <w:tcW w:w="2835" w:type="dxa"/>
            <w:tcBorders>
              <w:top w:val="nil"/>
              <w:left w:val="nil"/>
              <w:bottom w:val="nil"/>
              <w:right w:val="nil"/>
            </w:tcBorders>
          </w:tcPr>
          <w:p w14:paraId="00D18607" w14:textId="77777777" w:rsidR="00964660" w:rsidRDefault="00000000">
            <w:pPr>
              <w:spacing w:after="0" w:line="259" w:lineRule="auto"/>
              <w:ind w:left="0" w:firstLine="0"/>
              <w:jc w:val="left"/>
            </w:pPr>
            <w:r>
              <w:rPr>
                <w:b/>
              </w:rPr>
              <w:t xml:space="preserve">Disaster Recovery Plan </w:t>
            </w:r>
          </w:p>
        </w:tc>
        <w:tc>
          <w:tcPr>
            <w:tcW w:w="5528" w:type="dxa"/>
            <w:tcBorders>
              <w:top w:val="nil"/>
              <w:left w:val="nil"/>
              <w:bottom w:val="nil"/>
              <w:right w:val="nil"/>
            </w:tcBorders>
            <w:vAlign w:val="center"/>
          </w:tcPr>
          <w:p w14:paraId="010F5F7D" w14:textId="77777777" w:rsidR="00964660" w:rsidRDefault="00000000">
            <w:pPr>
              <w:spacing w:after="113" w:line="259" w:lineRule="auto"/>
              <w:ind w:left="0" w:firstLine="0"/>
            </w:pPr>
            <w:r>
              <w:t xml:space="preserve">has the meaning given in Paragraph 2.3(a)(iii) of Schedule 20 </w:t>
            </w:r>
          </w:p>
          <w:p w14:paraId="45CEE094" w14:textId="77777777" w:rsidR="00964660" w:rsidRDefault="00000000">
            <w:pPr>
              <w:spacing w:after="0" w:line="259" w:lineRule="auto"/>
              <w:ind w:left="0" w:firstLine="0"/>
            </w:pPr>
            <w:r>
              <w:t xml:space="preserve">(Service Continuity Plan and Corporate Resolution Planning); </w:t>
            </w:r>
          </w:p>
        </w:tc>
      </w:tr>
      <w:tr w:rsidR="00964660" w14:paraId="0F4C176C" w14:textId="77777777">
        <w:trPr>
          <w:trHeight w:val="1081"/>
        </w:trPr>
        <w:tc>
          <w:tcPr>
            <w:tcW w:w="2835" w:type="dxa"/>
            <w:tcBorders>
              <w:top w:val="nil"/>
              <w:left w:val="nil"/>
              <w:bottom w:val="nil"/>
              <w:right w:val="nil"/>
            </w:tcBorders>
          </w:tcPr>
          <w:p w14:paraId="5571A78B" w14:textId="77777777" w:rsidR="00964660" w:rsidRDefault="00000000">
            <w:pPr>
              <w:spacing w:after="0" w:line="259" w:lineRule="auto"/>
              <w:ind w:left="0" w:firstLine="0"/>
              <w:jc w:val="left"/>
            </w:pPr>
            <w:r>
              <w:rPr>
                <w:b/>
              </w:rPr>
              <w:t xml:space="preserve">Disaster Recovery Services </w:t>
            </w:r>
          </w:p>
        </w:tc>
        <w:tc>
          <w:tcPr>
            <w:tcW w:w="5528" w:type="dxa"/>
            <w:tcBorders>
              <w:top w:val="nil"/>
              <w:left w:val="nil"/>
              <w:bottom w:val="nil"/>
              <w:right w:val="nil"/>
            </w:tcBorders>
            <w:vAlign w:val="center"/>
          </w:tcPr>
          <w:p w14:paraId="0435640E" w14:textId="77777777" w:rsidR="00964660" w:rsidRDefault="00000000">
            <w:pPr>
              <w:spacing w:after="0" w:line="259" w:lineRule="auto"/>
              <w:ind w:left="0" w:firstLine="0"/>
            </w:pPr>
            <w:r>
              <w:t xml:space="preserve">the services embodied in the processes and procedures for restoring the Services following the occurrence of a Disaster; </w:t>
            </w:r>
          </w:p>
        </w:tc>
      </w:tr>
      <w:tr w:rsidR="00964660" w14:paraId="206C25C1" w14:textId="77777777">
        <w:trPr>
          <w:trHeight w:val="471"/>
        </w:trPr>
        <w:tc>
          <w:tcPr>
            <w:tcW w:w="2835" w:type="dxa"/>
            <w:tcBorders>
              <w:top w:val="nil"/>
              <w:left w:val="nil"/>
              <w:bottom w:val="nil"/>
              <w:right w:val="nil"/>
            </w:tcBorders>
            <w:vAlign w:val="bottom"/>
          </w:tcPr>
          <w:p w14:paraId="752B55C2" w14:textId="77777777" w:rsidR="00964660" w:rsidRDefault="00000000">
            <w:pPr>
              <w:spacing w:after="0" w:line="259" w:lineRule="auto"/>
              <w:ind w:left="0" w:firstLine="0"/>
              <w:jc w:val="left"/>
            </w:pPr>
            <w:r>
              <w:rPr>
                <w:b/>
              </w:rPr>
              <w:t xml:space="preserve">Disaster Recovery System </w:t>
            </w:r>
          </w:p>
        </w:tc>
        <w:tc>
          <w:tcPr>
            <w:tcW w:w="5528" w:type="dxa"/>
            <w:tcBorders>
              <w:top w:val="nil"/>
              <w:left w:val="nil"/>
              <w:bottom w:val="nil"/>
              <w:right w:val="nil"/>
            </w:tcBorders>
            <w:vAlign w:val="bottom"/>
          </w:tcPr>
          <w:p w14:paraId="1A85F747" w14:textId="77777777" w:rsidR="00964660" w:rsidRDefault="00000000">
            <w:pPr>
              <w:spacing w:after="0" w:line="259" w:lineRule="auto"/>
              <w:ind w:left="0" w:firstLine="0"/>
            </w:pPr>
            <w:r>
              <w:t xml:space="preserve">the system identified by the Service Provider in the Service </w:t>
            </w:r>
          </w:p>
        </w:tc>
      </w:tr>
    </w:tbl>
    <w:p w14:paraId="6FF1111C" w14:textId="77777777" w:rsidR="00964660" w:rsidRDefault="00000000">
      <w:pPr>
        <w:spacing w:after="0"/>
        <w:ind w:left="3611" w:right="214"/>
      </w:pPr>
      <w:r>
        <w:t xml:space="preserve">Provider Solution which shall be used for the purpose of delivering the Disaster Recovery </w:t>
      </w:r>
      <w:proofErr w:type="gramStart"/>
      <w:r>
        <w:t>Services;</w:t>
      </w:r>
      <w:proofErr w:type="gramEnd"/>
      <w:r>
        <w:t xml:space="preserve"> </w:t>
      </w:r>
    </w:p>
    <w:p w14:paraId="0E2A61A0" w14:textId="77777777" w:rsidR="00964660" w:rsidRDefault="00964660">
      <w:pPr>
        <w:spacing w:after="0" w:line="259" w:lineRule="auto"/>
        <w:ind w:left="-1388" w:right="159" w:firstLine="0"/>
        <w:jc w:val="left"/>
      </w:pPr>
    </w:p>
    <w:tbl>
      <w:tblPr>
        <w:tblStyle w:val="TableGrid"/>
        <w:tblW w:w="8359" w:type="dxa"/>
        <w:tblInd w:w="766" w:type="dxa"/>
        <w:tblCellMar>
          <w:top w:w="0" w:type="dxa"/>
          <w:left w:w="0" w:type="dxa"/>
          <w:bottom w:w="0" w:type="dxa"/>
          <w:right w:w="0" w:type="dxa"/>
        </w:tblCellMar>
        <w:tblLook w:val="04A0" w:firstRow="1" w:lastRow="0" w:firstColumn="1" w:lastColumn="0" w:noHBand="0" w:noVBand="1"/>
      </w:tblPr>
      <w:tblGrid>
        <w:gridCol w:w="2835"/>
        <w:gridCol w:w="5524"/>
      </w:tblGrid>
      <w:tr w:rsidR="00964660" w14:paraId="23715959" w14:textId="77777777">
        <w:trPr>
          <w:trHeight w:val="1551"/>
        </w:trPr>
        <w:tc>
          <w:tcPr>
            <w:tcW w:w="2835" w:type="dxa"/>
            <w:tcBorders>
              <w:top w:val="nil"/>
              <w:left w:val="nil"/>
              <w:bottom w:val="nil"/>
              <w:right w:val="nil"/>
            </w:tcBorders>
          </w:tcPr>
          <w:p w14:paraId="0AEFF3BF" w14:textId="77777777" w:rsidR="00964660" w:rsidRDefault="00000000">
            <w:pPr>
              <w:spacing w:after="0" w:line="259" w:lineRule="auto"/>
              <w:ind w:left="0" w:firstLine="0"/>
              <w:jc w:val="left"/>
            </w:pPr>
            <w:r>
              <w:rPr>
                <w:b/>
              </w:rPr>
              <w:lastRenderedPageBreak/>
              <w:t xml:space="preserve">Dismounted Close Combat </w:t>
            </w:r>
          </w:p>
        </w:tc>
        <w:tc>
          <w:tcPr>
            <w:tcW w:w="5524" w:type="dxa"/>
            <w:tcBorders>
              <w:top w:val="nil"/>
              <w:left w:val="nil"/>
              <w:bottom w:val="nil"/>
              <w:right w:val="nil"/>
            </w:tcBorders>
          </w:tcPr>
          <w:p w14:paraId="326697D7" w14:textId="77777777" w:rsidR="00964660" w:rsidRDefault="00000000">
            <w:pPr>
              <w:spacing w:after="0" w:line="377" w:lineRule="auto"/>
              <w:ind w:left="0" w:right="57" w:firstLine="0"/>
            </w:pPr>
            <w:r>
              <w:t xml:space="preserve">means a capability in Defence that is theoretically at the forefront of the modern battlefield, this area is done by units not involving vehicles. Predominantly done by the Armoured </w:t>
            </w:r>
          </w:p>
          <w:p w14:paraId="24DBE873" w14:textId="77777777" w:rsidR="00964660" w:rsidRDefault="00000000">
            <w:pPr>
              <w:spacing w:after="0" w:line="259" w:lineRule="auto"/>
              <w:ind w:left="0" w:firstLine="0"/>
              <w:jc w:val="left"/>
            </w:pPr>
            <w:r>
              <w:t xml:space="preserve">Corps and Infantry; </w:t>
            </w:r>
          </w:p>
        </w:tc>
      </w:tr>
      <w:tr w:rsidR="00964660" w14:paraId="057C5AA9" w14:textId="77777777">
        <w:trPr>
          <w:trHeight w:val="2881"/>
        </w:trPr>
        <w:tc>
          <w:tcPr>
            <w:tcW w:w="2835" w:type="dxa"/>
            <w:tcBorders>
              <w:top w:val="nil"/>
              <w:left w:val="nil"/>
              <w:bottom w:val="nil"/>
              <w:right w:val="nil"/>
            </w:tcBorders>
          </w:tcPr>
          <w:p w14:paraId="4E7D6F71" w14:textId="77777777" w:rsidR="00964660" w:rsidRDefault="00000000">
            <w:pPr>
              <w:spacing w:after="0" w:line="259" w:lineRule="auto"/>
              <w:ind w:left="0" w:firstLine="0"/>
              <w:jc w:val="left"/>
            </w:pPr>
            <w:r>
              <w:rPr>
                <w:b/>
              </w:rPr>
              <w:t xml:space="preserve">Dispute </w:t>
            </w:r>
          </w:p>
        </w:tc>
        <w:tc>
          <w:tcPr>
            <w:tcW w:w="5524" w:type="dxa"/>
            <w:tcBorders>
              <w:top w:val="nil"/>
              <w:left w:val="nil"/>
              <w:bottom w:val="nil"/>
              <w:right w:val="nil"/>
            </w:tcBorders>
            <w:vAlign w:val="center"/>
          </w:tcPr>
          <w:p w14:paraId="3D292029" w14:textId="77777777" w:rsidR="00964660" w:rsidRDefault="00000000">
            <w:pPr>
              <w:spacing w:after="1" w:line="377" w:lineRule="auto"/>
              <w:ind w:left="0" w:right="54" w:firstLine="0"/>
            </w:pPr>
            <w:r>
              <w:t xml:space="preserve">any dispute, difference or question of interpretation arising out of or in connection with this Contract, including any dispute, difference or question of interpretation relating to the Services, failure to agree in accordance with the Change Control Procedure or any matter where this Contract directs the Parties to resolve an issue by reference to the Dispute Resolution </w:t>
            </w:r>
          </w:p>
          <w:p w14:paraId="6DC3A420" w14:textId="77777777" w:rsidR="00964660" w:rsidRDefault="00000000">
            <w:pPr>
              <w:spacing w:after="0" w:line="259" w:lineRule="auto"/>
              <w:ind w:left="0" w:firstLine="0"/>
              <w:jc w:val="left"/>
            </w:pPr>
            <w:r>
              <w:t xml:space="preserve">Procedure; </w:t>
            </w:r>
          </w:p>
        </w:tc>
      </w:tr>
      <w:tr w:rsidR="00964660" w14:paraId="47AA0277" w14:textId="77777777">
        <w:trPr>
          <w:trHeight w:val="1440"/>
        </w:trPr>
        <w:tc>
          <w:tcPr>
            <w:tcW w:w="2835" w:type="dxa"/>
            <w:tcBorders>
              <w:top w:val="nil"/>
              <w:left w:val="nil"/>
              <w:bottom w:val="nil"/>
              <w:right w:val="nil"/>
            </w:tcBorders>
          </w:tcPr>
          <w:p w14:paraId="0EAEC2C4" w14:textId="77777777" w:rsidR="00964660" w:rsidRDefault="00000000">
            <w:pPr>
              <w:spacing w:after="113" w:line="259" w:lineRule="auto"/>
              <w:ind w:left="0" w:firstLine="0"/>
              <w:jc w:val="left"/>
            </w:pPr>
            <w:r>
              <w:rPr>
                <w:b/>
              </w:rPr>
              <w:t xml:space="preserve">Dispute Resolution </w:t>
            </w:r>
          </w:p>
          <w:p w14:paraId="6172839C" w14:textId="77777777" w:rsidR="00964660" w:rsidRDefault="00000000">
            <w:pPr>
              <w:spacing w:after="0" w:line="259" w:lineRule="auto"/>
              <w:ind w:left="0" w:firstLine="0"/>
              <w:jc w:val="left"/>
            </w:pPr>
            <w:r>
              <w:rPr>
                <w:b/>
              </w:rPr>
              <w:t xml:space="preserve">Procedure </w:t>
            </w:r>
          </w:p>
        </w:tc>
        <w:tc>
          <w:tcPr>
            <w:tcW w:w="5524" w:type="dxa"/>
            <w:tcBorders>
              <w:top w:val="nil"/>
              <w:left w:val="nil"/>
              <w:bottom w:val="nil"/>
              <w:right w:val="nil"/>
            </w:tcBorders>
            <w:vAlign w:val="center"/>
          </w:tcPr>
          <w:p w14:paraId="012FF089" w14:textId="77777777" w:rsidR="00964660" w:rsidRDefault="00000000">
            <w:pPr>
              <w:spacing w:after="0" w:line="377" w:lineRule="auto"/>
              <w:ind w:left="0" w:firstLine="0"/>
            </w:pPr>
            <w:r>
              <w:t xml:space="preserve">means the procedure for resolving disputes as set out in Clause 37.1 (Disputes) and Schedule 18 (Dispute Resolution </w:t>
            </w:r>
          </w:p>
          <w:p w14:paraId="272B6AB9" w14:textId="77777777" w:rsidR="00964660" w:rsidRDefault="00000000">
            <w:pPr>
              <w:spacing w:after="0" w:line="259" w:lineRule="auto"/>
              <w:ind w:left="0" w:firstLine="0"/>
              <w:jc w:val="left"/>
            </w:pPr>
            <w:r>
              <w:t xml:space="preserve">Procedure); </w:t>
            </w:r>
          </w:p>
        </w:tc>
      </w:tr>
      <w:tr w:rsidR="00964660" w14:paraId="731E60D4" w14:textId="77777777">
        <w:trPr>
          <w:trHeight w:val="720"/>
        </w:trPr>
        <w:tc>
          <w:tcPr>
            <w:tcW w:w="2835" w:type="dxa"/>
            <w:tcBorders>
              <w:top w:val="nil"/>
              <w:left w:val="nil"/>
              <w:bottom w:val="nil"/>
              <w:right w:val="nil"/>
            </w:tcBorders>
            <w:vAlign w:val="center"/>
          </w:tcPr>
          <w:p w14:paraId="602D6A9B" w14:textId="77777777" w:rsidR="00964660" w:rsidRDefault="00000000">
            <w:pPr>
              <w:spacing w:after="0" w:line="259" w:lineRule="auto"/>
              <w:ind w:left="0" w:firstLine="0"/>
              <w:jc w:val="left"/>
            </w:pPr>
            <w:r>
              <w:rPr>
                <w:b/>
              </w:rPr>
              <w:t xml:space="preserve"> </w:t>
            </w:r>
          </w:p>
        </w:tc>
        <w:tc>
          <w:tcPr>
            <w:tcW w:w="5524" w:type="dxa"/>
            <w:tcBorders>
              <w:top w:val="nil"/>
              <w:left w:val="nil"/>
              <w:bottom w:val="nil"/>
              <w:right w:val="nil"/>
            </w:tcBorders>
            <w:vAlign w:val="center"/>
          </w:tcPr>
          <w:p w14:paraId="495F9686" w14:textId="77777777" w:rsidR="00964660" w:rsidRDefault="00000000">
            <w:pPr>
              <w:spacing w:after="0" w:line="259" w:lineRule="auto"/>
              <w:ind w:left="0" w:firstLine="0"/>
              <w:jc w:val="left"/>
            </w:pPr>
            <w:r>
              <w:t xml:space="preserve"> </w:t>
            </w:r>
          </w:p>
        </w:tc>
      </w:tr>
      <w:tr w:rsidR="00964660" w14:paraId="05B12263" w14:textId="77777777">
        <w:trPr>
          <w:trHeight w:val="3600"/>
        </w:trPr>
        <w:tc>
          <w:tcPr>
            <w:tcW w:w="2835" w:type="dxa"/>
            <w:tcBorders>
              <w:top w:val="nil"/>
              <w:left w:val="nil"/>
              <w:bottom w:val="nil"/>
              <w:right w:val="nil"/>
            </w:tcBorders>
          </w:tcPr>
          <w:p w14:paraId="6F759029" w14:textId="77777777" w:rsidR="00964660" w:rsidRDefault="00000000">
            <w:pPr>
              <w:spacing w:after="0" w:line="259" w:lineRule="auto"/>
              <w:ind w:left="0" w:firstLine="0"/>
              <w:jc w:val="left"/>
            </w:pPr>
            <w:r>
              <w:rPr>
                <w:b/>
              </w:rPr>
              <w:t xml:space="preserve">Distributed Training </w:t>
            </w:r>
          </w:p>
        </w:tc>
        <w:tc>
          <w:tcPr>
            <w:tcW w:w="5524" w:type="dxa"/>
            <w:tcBorders>
              <w:top w:val="nil"/>
              <w:left w:val="nil"/>
              <w:bottom w:val="nil"/>
              <w:right w:val="nil"/>
            </w:tcBorders>
            <w:vAlign w:val="center"/>
          </w:tcPr>
          <w:p w14:paraId="0C286B82" w14:textId="77777777" w:rsidR="00964660" w:rsidRDefault="00000000">
            <w:pPr>
              <w:spacing w:after="0" w:line="259" w:lineRule="auto"/>
              <w:ind w:left="0" w:right="57" w:firstLine="0"/>
            </w:pPr>
            <w:r>
              <w:t xml:space="preserve">Instructor led training that is conducted away from the primary training establishment at a subsidiary establishment (temporary, </w:t>
            </w:r>
            <w:proofErr w:type="gramStart"/>
            <w:r>
              <w:t>permanent</w:t>
            </w:r>
            <w:proofErr w:type="gramEnd"/>
            <w:r>
              <w:t xml:space="preserve"> or mobile facility) </w:t>
            </w:r>
            <w:proofErr w:type="spellStart"/>
            <w:r>
              <w:t>iaw</w:t>
            </w:r>
            <w:proofErr w:type="spellEnd"/>
            <w:r>
              <w:t xml:space="preserve"> JSP 822. The training is scheduled and resourced by the training establishment, or by the hosting unit and can be instructor led or a </w:t>
            </w:r>
            <w:proofErr w:type="spellStart"/>
            <w:r>
              <w:t>self paced</w:t>
            </w:r>
            <w:proofErr w:type="spellEnd"/>
            <w:r>
              <w:t xml:space="preserve"> (but with access to an instructor / facilitator as required). It can be conducted individually or as a class of trainees in one location or networked training across multiple sites. </w:t>
            </w:r>
          </w:p>
        </w:tc>
      </w:tr>
      <w:tr w:rsidR="00964660" w14:paraId="0EF99828" w14:textId="77777777">
        <w:trPr>
          <w:trHeight w:val="2161"/>
        </w:trPr>
        <w:tc>
          <w:tcPr>
            <w:tcW w:w="2835" w:type="dxa"/>
            <w:tcBorders>
              <w:top w:val="nil"/>
              <w:left w:val="nil"/>
              <w:bottom w:val="nil"/>
              <w:right w:val="nil"/>
            </w:tcBorders>
          </w:tcPr>
          <w:p w14:paraId="7780E05E" w14:textId="77777777" w:rsidR="00964660" w:rsidRDefault="00000000">
            <w:pPr>
              <w:spacing w:after="0" w:line="259" w:lineRule="auto"/>
              <w:ind w:left="0" w:firstLine="0"/>
              <w:jc w:val="left"/>
            </w:pPr>
            <w:r>
              <w:rPr>
                <w:b/>
                <w:shd w:val="clear" w:color="auto" w:fill="FF00FF"/>
              </w:rPr>
              <w:t>Draft Training Plan</w:t>
            </w:r>
            <w:r>
              <w:rPr>
                <w:b/>
              </w:rPr>
              <w:t xml:space="preserve"> (DTP) </w:t>
            </w:r>
          </w:p>
        </w:tc>
        <w:tc>
          <w:tcPr>
            <w:tcW w:w="5524" w:type="dxa"/>
            <w:tcBorders>
              <w:top w:val="nil"/>
              <w:left w:val="nil"/>
              <w:bottom w:val="nil"/>
              <w:right w:val="nil"/>
            </w:tcBorders>
            <w:vAlign w:val="center"/>
          </w:tcPr>
          <w:p w14:paraId="262C5D07" w14:textId="77777777" w:rsidR="00964660" w:rsidRDefault="00000000">
            <w:pPr>
              <w:spacing w:after="0" w:line="259" w:lineRule="auto"/>
              <w:ind w:left="0" w:right="57" w:firstLine="0"/>
            </w:pPr>
            <w:r>
              <w:t xml:space="preserve">The draft Training Plan is derived annually by the single Services from the </w:t>
            </w:r>
            <w:proofErr w:type="spellStart"/>
            <w:r>
              <w:t>SoTR</w:t>
            </w:r>
            <w:proofErr w:type="spellEnd"/>
            <w:r>
              <w:t xml:space="preserve"> to provide a risked input requirement to the DTT. It specifies the number of starts required by course and the minimum number of instances of each course. Once endorsed it becomes the TP. </w:t>
            </w:r>
          </w:p>
        </w:tc>
      </w:tr>
      <w:tr w:rsidR="00964660" w14:paraId="596F19A8" w14:textId="77777777">
        <w:trPr>
          <w:trHeight w:val="471"/>
        </w:trPr>
        <w:tc>
          <w:tcPr>
            <w:tcW w:w="2835" w:type="dxa"/>
            <w:tcBorders>
              <w:top w:val="nil"/>
              <w:left w:val="nil"/>
              <w:bottom w:val="nil"/>
              <w:right w:val="nil"/>
            </w:tcBorders>
            <w:vAlign w:val="bottom"/>
          </w:tcPr>
          <w:p w14:paraId="184EFC5E" w14:textId="77777777" w:rsidR="00964660" w:rsidRDefault="00000000">
            <w:pPr>
              <w:spacing w:after="0" w:line="259" w:lineRule="auto"/>
              <w:ind w:left="0" w:firstLine="0"/>
              <w:jc w:val="left"/>
            </w:pPr>
            <w:r>
              <w:rPr>
                <w:b/>
              </w:rPr>
              <w:t xml:space="preserve"> </w:t>
            </w:r>
          </w:p>
        </w:tc>
        <w:tc>
          <w:tcPr>
            <w:tcW w:w="5524" w:type="dxa"/>
            <w:tcBorders>
              <w:top w:val="nil"/>
              <w:left w:val="nil"/>
              <w:bottom w:val="nil"/>
              <w:right w:val="nil"/>
            </w:tcBorders>
            <w:vAlign w:val="bottom"/>
          </w:tcPr>
          <w:p w14:paraId="293460B7" w14:textId="77777777" w:rsidR="00964660" w:rsidRDefault="00000000">
            <w:pPr>
              <w:spacing w:after="0" w:line="259" w:lineRule="auto"/>
              <w:ind w:left="0" w:firstLine="0"/>
              <w:jc w:val="left"/>
            </w:pPr>
            <w:r>
              <w:t xml:space="preserve"> </w:t>
            </w:r>
          </w:p>
        </w:tc>
      </w:tr>
      <w:tr w:rsidR="00964660" w14:paraId="1F8F684A" w14:textId="77777777">
        <w:trPr>
          <w:trHeight w:val="1191"/>
        </w:trPr>
        <w:tc>
          <w:tcPr>
            <w:tcW w:w="2835" w:type="dxa"/>
            <w:tcBorders>
              <w:top w:val="nil"/>
              <w:left w:val="nil"/>
              <w:bottom w:val="nil"/>
              <w:right w:val="nil"/>
            </w:tcBorders>
          </w:tcPr>
          <w:p w14:paraId="16381F52" w14:textId="77777777" w:rsidR="00964660" w:rsidRDefault="00000000">
            <w:pPr>
              <w:spacing w:after="113" w:line="259" w:lineRule="auto"/>
              <w:ind w:left="0" w:firstLine="0"/>
              <w:jc w:val="left"/>
            </w:pPr>
            <w:r>
              <w:rPr>
                <w:b/>
              </w:rPr>
              <w:lastRenderedPageBreak/>
              <w:t xml:space="preserve">Driving Standard Test </w:t>
            </w:r>
          </w:p>
          <w:p w14:paraId="021645BD" w14:textId="77777777" w:rsidR="00964660" w:rsidRDefault="00000000">
            <w:pPr>
              <w:spacing w:after="0" w:line="259" w:lineRule="auto"/>
              <w:ind w:left="0" w:firstLine="0"/>
              <w:jc w:val="left"/>
            </w:pPr>
            <w:r>
              <w:rPr>
                <w:b/>
              </w:rPr>
              <w:t xml:space="preserve">Exercise </w:t>
            </w:r>
          </w:p>
        </w:tc>
        <w:tc>
          <w:tcPr>
            <w:tcW w:w="5524" w:type="dxa"/>
            <w:tcBorders>
              <w:top w:val="nil"/>
              <w:left w:val="nil"/>
              <w:bottom w:val="nil"/>
              <w:right w:val="nil"/>
            </w:tcBorders>
          </w:tcPr>
          <w:p w14:paraId="2B7E18F0" w14:textId="77777777" w:rsidR="00964660" w:rsidRDefault="00000000">
            <w:pPr>
              <w:spacing w:after="0" w:line="259" w:lineRule="auto"/>
              <w:ind w:left="0" w:right="57" w:firstLine="0"/>
            </w:pPr>
            <w:r>
              <w:t xml:space="preserve">means the driving test designed around each individual course to ensure that all students meet the required standard dictated within course documentation and policy; </w:t>
            </w:r>
          </w:p>
        </w:tc>
      </w:tr>
      <w:tr w:rsidR="00964660" w14:paraId="78F9748F" w14:textId="77777777">
        <w:trPr>
          <w:trHeight w:val="1080"/>
        </w:trPr>
        <w:tc>
          <w:tcPr>
            <w:tcW w:w="2835" w:type="dxa"/>
            <w:tcBorders>
              <w:top w:val="nil"/>
              <w:left w:val="nil"/>
              <w:bottom w:val="nil"/>
              <w:right w:val="nil"/>
            </w:tcBorders>
          </w:tcPr>
          <w:p w14:paraId="5BA092BB" w14:textId="77777777" w:rsidR="00964660" w:rsidRDefault="00000000">
            <w:pPr>
              <w:spacing w:after="0" w:line="259" w:lineRule="auto"/>
              <w:ind w:left="0" w:firstLine="0"/>
              <w:jc w:val="left"/>
            </w:pPr>
            <w:r>
              <w:rPr>
                <w:b/>
              </w:rPr>
              <w:t xml:space="preserve">Due Diligence Information </w:t>
            </w:r>
          </w:p>
        </w:tc>
        <w:tc>
          <w:tcPr>
            <w:tcW w:w="5524" w:type="dxa"/>
            <w:tcBorders>
              <w:top w:val="nil"/>
              <w:left w:val="nil"/>
              <w:bottom w:val="nil"/>
              <w:right w:val="nil"/>
            </w:tcBorders>
            <w:vAlign w:val="center"/>
          </w:tcPr>
          <w:p w14:paraId="3A2A0473" w14:textId="77777777" w:rsidR="00964660" w:rsidRDefault="00000000">
            <w:pPr>
              <w:spacing w:after="0" w:line="259" w:lineRule="auto"/>
              <w:ind w:left="0" w:firstLine="0"/>
            </w:pPr>
            <w:r>
              <w:t xml:space="preserve">means any information supplied to the Service Provider by or on behalf of the Authority prior to the date of this Contract; </w:t>
            </w:r>
          </w:p>
        </w:tc>
      </w:tr>
      <w:tr w:rsidR="00964660" w14:paraId="5D093294" w14:textId="77777777">
        <w:trPr>
          <w:trHeight w:val="2161"/>
        </w:trPr>
        <w:tc>
          <w:tcPr>
            <w:tcW w:w="2835" w:type="dxa"/>
            <w:tcBorders>
              <w:top w:val="nil"/>
              <w:left w:val="nil"/>
              <w:bottom w:val="nil"/>
              <w:right w:val="nil"/>
            </w:tcBorders>
          </w:tcPr>
          <w:p w14:paraId="14F9886A" w14:textId="77777777" w:rsidR="00964660" w:rsidRDefault="00000000">
            <w:pPr>
              <w:spacing w:after="0" w:line="259" w:lineRule="auto"/>
              <w:ind w:left="0" w:firstLine="0"/>
              <w:jc w:val="left"/>
            </w:pPr>
            <w:r>
              <w:rPr>
                <w:b/>
              </w:rPr>
              <w:t xml:space="preserve">Duty of Care </w:t>
            </w:r>
          </w:p>
        </w:tc>
        <w:tc>
          <w:tcPr>
            <w:tcW w:w="5524" w:type="dxa"/>
            <w:tcBorders>
              <w:top w:val="nil"/>
              <w:left w:val="nil"/>
              <w:bottom w:val="nil"/>
              <w:right w:val="nil"/>
            </w:tcBorders>
            <w:vAlign w:val="center"/>
          </w:tcPr>
          <w:p w14:paraId="43F304BA" w14:textId="77777777" w:rsidR="00964660" w:rsidRDefault="00000000">
            <w:pPr>
              <w:spacing w:after="0" w:line="259" w:lineRule="auto"/>
              <w:ind w:left="0" w:right="58" w:firstLine="0"/>
            </w:pPr>
            <w:r>
              <w:t xml:space="preserve">The term ‘Supervisory Care’ has no defined meaning but in the context of this document ‘Duty of Care’ means the duty to take reasonable care of the health, </w:t>
            </w:r>
            <w:proofErr w:type="gramStart"/>
            <w:r>
              <w:t>safety</w:t>
            </w:r>
            <w:proofErr w:type="gramEnd"/>
            <w:r>
              <w:t xml:space="preserve"> and welfare of trainees, which is placed on everyone involved in the management of their training.  </w:t>
            </w:r>
          </w:p>
        </w:tc>
      </w:tr>
      <w:tr w:rsidR="00964660" w14:paraId="0FF1C4A5" w14:textId="77777777">
        <w:trPr>
          <w:trHeight w:val="1800"/>
        </w:trPr>
        <w:tc>
          <w:tcPr>
            <w:tcW w:w="2835" w:type="dxa"/>
            <w:tcBorders>
              <w:top w:val="nil"/>
              <w:left w:val="nil"/>
              <w:bottom w:val="nil"/>
              <w:right w:val="nil"/>
            </w:tcBorders>
          </w:tcPr>
          <w:p w14:paraId="44E63DE5" w14:textId="77777777" w:rsidR="00964660" w:rsidRDefault="00000000">
            <w:pPr>
              <w:spacing w:after="0" w:line="259" w:lineRule="auto"/>
              <w:ind w:left="0" w:firstLine="0"/>
              <w:jc w:val="left"/>
            </w:pPr>
            <w:r>
              <w:rPr>
                <w:b/>
              </w:rPr>
              <w:t xml:space="preserve">Education </w:t>
            </w:r>
          </w:p>
        </w:tc>
        <w:tc>
          <w:tcPr>
            <w:tcW w:w="5524" w:type="dxa"/>
            <w:tcBorders>
              <w:top w:val="nil"/>
              <w:left w:val="nil"/>
              <w:bottom w:val="nil"/>
              <w:right w:val="nil"/>
            </w:tcBorders>
            <w:vAlign w:val="center"/>
          </w:tcPr>
          <w:p w14:paraId="4FE143C5" w14:textId="77777777" w:rsidR="00964660" w:rsidRDefault="00000000">
            <w:pPr>
              <w:spacing w:after="0" w:line="259" w:lineRule="auto"/>
              <w:ind w:left="0" w:right="58" w:firstLine="0"/>
            </w:pPr>
            <w:r>
              <w:t xml:space="preserve">Education encompasses the development of intellectual capacity, the acquisition of general supporting knowledge and inculcation of attitudes, which underpin performance, and engender understanding, </w:t>
            </w:r>
            <w:proofErr w:type="gramStart"/>
            <w:r>
              <w:t>commitment</w:t>
            </w:r>
            <w:proofErr w:type="gramEnd"/>
            <w:r>
              <w:t xml:space="preserve"> and ethos. </w:t>
            </w:r>
          </w:p>
        </w:tc>
      </w:tr>
      <w:tr w:rsidR="00964660" w14:paraId="26C29229" w14:textId="77777777">
        <w:trPr>
          <w:trHeight w:val="2880"/>
        </w:trPr>
        <w:tc>
          <w:tcPr>
            <w:tcW w:w="2835" w:type="dxa"/>
            <w:tcBorders>
              <w:top w:val="nil"/>
              <w:left w:val="nil"/>
              <w:bottom w:val="nil"/>
              <w:right w:val="nil"/>
            </w:tcBorders>
          </w:tcPr>
          <w:p w14:paraId="4911ACE2" w14:textId="77777777" w:rsidR="00964660" w:rsidRDefault="00000000">
            <w:pPr>
              <w:spacing w:after="0" w:line="259" w:lineRule="auto"/>
              <w:ind w:left="0" w:firstLine="0"/>
              <w:jc w:val="left"/>
            </w:pPr>
            <w:r>
              <w:rPr>
                <w:b/>
              </w:rPr>
              <w:t xml:space="preserve">e-learning </w:t>
            </w:r>
          </w:p>
        </w:tc>
        <w:tc>
          <w:tcPr>
            <w:tcW w:w="5524" w:type="dxa"/>
            <w:tcBorders>
              <w:top w:val="nil"/>
              <w:left w:val="nil"/>
              <w:bottom w:val="nil"/>
              <w:right w:val="nil"/>
            </w:tcBorders>
            <w:vAlign w:val="center"/>
          </w:tcPr>
          <w:p w14:paraId="462223C2" w14:textId="77777777" w:rsidR="00964660" w:rsidRDefault="00000000">
            <w:pPr>
              <w:spacing w:after="0" w:line="259" w:lineRule="auto"/>
              <w:ind w:left="0" w:right="56" w:firstLine="0"/>
            </w:pPr>
            <w:r>
              <w:t xml:space="preserve">E-learning is the collective term describing training and education delivered using electronic training devices; including: a web-based system, computers, </w:t>
            </w:r>
            <w:proofErr w:type="gramStart"/>
            <w:r>
              <w:t>communications</w:t>
            </w:r>
            <w:proofErr w:type="gramEnd"/>
            <w:r>
              <w:t xml:space="preserve"> and DVD technologies anywhere and at any time it is needed or desired. It involves the effective learning process created by the combination of digitally delivered course content with learning support services. </w:t>
            </w:r>
          </w:p>
        </w:tc>
      </w:tr>
      <w:tr w:rsidR="00964660" w14:paraId="1C10F5C0" w14:textId="77777777">
        <w:trPr>
          <w:trHeight w:val="471"/>
        </w:trPr>
        <w:tc>
          <w:tcPr>
            <w:tcW w:w="2835" w:type="dxa"/>
            <w:tcBorders>
              <w:top w:val="nil"/>
              <w:left w:val="nil"/>
              <w:bottom w:val="nil"/>
              <w:right w:val="nil"/>
            </w:tcBorders>
            <w:vAlign w:val="bottom"/>
          </w:tcPr>
          <w:p w14:paraId="116DE9B7" w14:textId="77777777" w:rsidR="00964660" w:rsidRDefault="00000000">
            <w:pPr>
              <w:spacing w:after="0" w:line="259" w:lineRule="auto"/>
              <w:ind w:left="0" w:firstLine="0"/>
              <w:jc w:val="left"/>
            </w:pPr>
            <w:r>
              <w:rPr>
                <w:b/>
              </w:rPr>
              <w:t xml:space="preserve">Emergency Exit </w:t>
            </w:r>
          </w:p>
        </w:tc>
        <w:tc>
          <w:tcPr>
            <w:tcW w:w="5524" w:type="dxa"/>
            <w:tcBorders>
              <w:top w:val="nil"/>
              <w:left w:val="nil"/>
              <w:bottom w:val="nil"/>
              <w:right w:val="nil"/>
            </w:tcBorders>
            <w:vAlign w:val="bottom"/>
          </w:tcPr>
          <w:p w14:paraId="40ABDB83" w14:textId="77777777" w:rsidR="00964660" w:rsidRDefault="00000000">
            <w:pPr>
              <w:spacing w:after="0" w:line="259" w:lineRule="auto"/>
              <w:ind w:left="0" w:firstLine="0"/>
              <w:jc w:val="left"/>
            </w:pPr>
            <w:r>
              <w:t xml:space="preserve">any termination of this Contract which is a: </w:t>
            </w:r>
          </w:p>
        </w:tc>
      </w:tr>
    </w:tbl>
    <w:p w14:paraId="51B09353" w14:textId="77777777" w:rsidR="00964660" w:rsidRDefault="00000000">
      <w:pPr>
        <w:spacing w:after="0"/>
        <w:ind w:left="3611" w:right="214"/>
      </w:pPr>
      <w:r>
        <w:t xml:space="preserve">termination of the whole or part of this Contract in accordance with Clause 34 (Termination Rights), except where the period of notice given under that Clause is greater than or equal to </w:t>
      </w:r>
      <w:proofErr w:type="gramStart"/>
      <w:r>
        <w:t>six</w:t>
      </w:r>
      <w:proofErr w:type="gramEnd"/>
      <w:r>
        <w:t xml:space="preserve"> </w:t>
      </w:r>
    </w:p>
    <w:p w14:paraId="7E10C96A" w14:textId="77777777" w:rsidR="00964660" w:rsidRDefault="00000000">
      <w:pPr>
        <w:ind w:left="3611" w:right="214"/>
      </w:pPr>
      <w:r>
        <w:t xml:space="preserve">(6) </w:t>
      </w:r>
      <w:proofErr w:type="gramStart"/>
      <w:r>
        <w:t>months;</w:t>
      </w:r>
      <w:proofErr w:type="gramEnd"/>
      <w:r>
        <w:t xml:space="preserve"> </w:t>
      </w:r>
    </w:p>
    <w:p w14:paraId="650BE7C8" w14:textId="77777777" w:rsidR="00964660" w:rsidRDefault="00000000">
      <w:pPr>
        <w:ind w:left="3611" w:right="214"/>
      </w:pPr>
      <w:r>
        <w:t xml:space="preserve">termination of the provision of the Services for any reason prior to the expiry of any period of notice of termination served pursuant to Clause 34 (Termination Rights); or </w:t>
      </w:r>
    </w:p>
    <w:p w14:paraId="14C7E2AA" w14:textId="77777777" w:rsidR="00964660" w:rsidRDefault="00000000">
      <w:pPr>
        <w:spacing w:after="251" w:line="259" w:lineRule="auto"/>
        <w:ind w:left="3611" w:right="214"/>
      </w:pPr>
      <w:r>
        <w:t xml:space="preserve">wrongful termination or repudiation of this Contract by either </w:t>
      </w:r>
      <w:proofErr w:type="gramStart"/>
      <w:r>
        <w:t>Party;</w:t>
      </w:r>
      <w:proofErr w:type="gramEnd"/>
      <w:r>
        <w:t xml:space="preserve">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1AE3492D" w14:textId="77777777">
        <w:trPr>
          <w:trHeight w:val="831"/>
        </w:trPr>
        <w:tc>
          <w:tcPr>
            <w:tcW w:w="2835" w:type="dxa"/>
            <w:tcBorders>
              <w:top w:val="nil"/>
              <w:left w:val="nil"/>
              <w:bottom w:val="nil"/>
              <w:right w:val="nil"/>
            </w:tcBorders>
          </w:tcPr>
          <w:p w14:paraId="534F42A9" w14:textId="77777777" w:rsidR="00964660" w:rsidRDefault="00000000">
            <w:pPr>
              <w:spacing w:after="113" w:line="259" w:lineRule="auto"/>
              <w:ind w:left="0" w:firstLine="0"/>
              <w:jc w:val="left"/>
            </w:pPr>
            <w:r>
              <w:rPr>
                <w:b/>
              </w:rPr>
              <w:lastRenderedPageBreak/>
              <w:t xml:space="preserve">Employee Liability </w:t>
            </w:r>
          </w:p>
          <w:p w14:paraId="22BD425C" w14:textId="77777777" w:rsidR="00964660" w:rsidRDefault="00000000">
            <w:pPr>
              <w:spacing w:after="0" w:line="259" w:lineRule="auto"/>
              <w:ind w:left="0" w:firstLine="0"/>
              <w:jc w:val="left"/>
            </w:pPr>
            <w:r>
              <w:rPr>
                <w:b/>
              </w:rPr>
              <w:t xml:space="preserve">Information </w:t>
            </w:r>
          </w:p>
        </w:tc>
        <w:tc>
          <w:tcPr>
            <w:tcW w:w="5528" w:type="dxa"/>
            <w:tcBorders>
              <w:top w:val="nil"/>
              <w:left w:val="nil"/>
              <w:bottom w:val="nil"/>
              <w:right w:val="nil"/>
            </w:tcBorders>
          </w:tcPr>
          <w:p w14:paraId="51A78BA7" w14:textId="77777777" w:rsidR="00964660" w:rsidRDefault="00000000">
            <w:pPr>
              <w:spacing w:after="113" w:line="259" w:lineRule="auto"/>
              <w:ind w:left="0" w:firstLine="0"/>
            </w:pPr>
            <w:r>
              <w:t xml:space="preserve">has the meaning set out in Part 2 of Schedule 24 (TUPE and </w:t>
            </w:r>
          </w:p>
          <w:p w14:paraId="23A56368" w14:textId="77777777" w:rsidR="00964660" w:rsidRDefault="00000000">
            <w:pPr>
              <w:spacing w:after="0" w:line="259" w:lineRule="auto"/>
              <w:ind w:left="0" w:firstLine="0"/>
              <w:jc w:val="left"/>
            </w:pPr>
            <w:r>
              <w:t xml:space="preserve">Pensions); </w:t>
            </w:r>
          </w:p>
        </w:tc>
      </w:tr>
      <w:tr w:rsidR="00964660" w14:paraId="70BA6F7D" w14:textId="77777777">
        <w:trPr>
          <w:trHeight w:val="1080"/>
        </w:trPr>
        <w:tc>
          <w:tcPr>
            <w:tcW w:w="2835" w:type="dxa"/>
            <w:tcBorders>
              <w:top w:val="nil"/>
              <w:left w:val="nil"/>
              <w:bottom w:val="nil"/>
              <w:right w:val="nil"/>
            </w:tcBorders>
          </w:tcPr>
          <w:p w14:paraId="1C7B0643" w14:textId="77777777" w:rsidR="00964660" w:rsidRDefault="00000000">
            <w:pPr>
              <w:spacing w:after="0" w:line="259" w:lineRule="auto"/>
              <w:ind w:left="0" w:firstLine="0"/>
              <w:jc w:val="left"/>
            </w:pPr>
            <w:r>
              <w:rPr>
                <w:b/>
              </w:rPr>
              <w:t xml:space="preserve">Employer Contributions </w:t>
            </w:r>
          </w:p>
        </w:tc>
        <w:tc>
          <w:tcPr>
            <w:tcW w:w="5528" w:type="dxa"/>
            <w:tcBorders>
              <w:top w:val="nil"/>
              <w:left w:val="nil"/>
              <w:bottom w:val="nil"/>
              <w:right w:val="nil"/>
            </w:tcBorders>
            <w:vAlign w:val="center"/>
          </w:tcPr>
          <w:p w14:paraId="36ABF3AF" w14:textId="77777777" w:rsidR="00964660" w:rsidRDefault="00000000">
            <w:pPr>
              <w:spacing w:after="113" w:line="259" w:lineRule="auto"/>
              <w:ind w:left="0" w:firstLine="0"/>
            </w:pPr>
            <w:r>
              <w:t xml:space="preserve">has the meaning set out in Part 3 of Schedule 24 (TUPE and </w:t>
            </w:r>
          </w:p>
          <w:p w14:paraId="7DB05504" w14:textId="77777777" w:rsidR="00964660" w:rsidRDefault="00000000">
            <w:pPr>
              <w:spacing w:after="0" w:line="259" w:lineRule="auto"/>
              <w:ind w:left="0" w:firstLine="0"/>
              <w:jc w:val="left"/>
            </w:pPr>
            <w:r>
              <w:t xml:space="preserve">Pensions); </w:t>
            </w:r>
          </w:p>
        </w:tc>
      </w:tr>
      <w:tr w:rsidR="00964660" w14:paraId="2341E653" w14:textId="77777777">
        <w:trPr>
          <w:trHeight w:val="720"/>
        </w:trPr>
        <w:tc>
          <w:tcPr>
            <w:tcW w:w="2835" w:type="dxa"/>
            <w:tcBorders>
              <w:top w:val="nil"/>
              <w:left w:val="nil"/>
              <w:bottom w:val="nil"/>
              <w:right w:val="nil"/>
            </w:tcBorders>
            <w:vAlign w:val="center"/>
          </w:tcPr>
          <w:p w14:paraId="3B540420" w14:textId="77777777" w:rsidR="00964660" w:rsidRDefault="00000000">
            <w:pPr>
              <w:spacing w:after="0" w:line="259" w:lineRule="auto"/>
              <w:ind w:left="0" w:firstLine="0"/>
              <w:jc w:val="left"/>
            </w:pPr>
            <w:r>
              <w:rPr>
                <w:b/>
              </w:rPr>
              <w:t xml:space="preserve">Employing Sub-Contractor </w:t>
            </w:r>
          </w:p>
        </w:tc>
        <w:tc>
          <w:tcPr>
            <w:tcW w:w="5528" w:type="dxa"/>
            <w:tcBorders>
              <w:top w:val="nil"/>
              <w:left w:val="nil"/>
              <w:bottom w:val="nil"/>
              <w:right w:val="nil"/>
            </w:tcBorders>
            <w:vAlign w:val="center"/>
          </w:tcPr>
          <w:p w14:paraId="212F00E4" w14:textId="77777777" w:rsidR="00964660" w:rsidRDefault="00000000">
            <w:pPr>
              <w:spacing w:after="0" w:line="259" w:lineRule="auto"/>
              <w:ind w:left="0" w:firstLine="0"/>
            </w:pPr>
            <w:r>
              <w:t xml:space="preserve">has the meaning set out in Schedule 24 (TUPE and Pensions); </w:t>
            </w:r>
          </w:p>
        </w:tc>
      </w:tr>
      <w:tr w:rsidR="00964660" w14:paraId="6F8632DC" w14:textId="77777777">
        <w:trPr>
          <w:trHeight w:val="1080"/>
        </w:trPr>
        <w:tc>
          <w:tcPr>
            <w:tcW w:w="2835" w:type="dxa"/>
            <w:tcBorders>
              <w:top w:val="nil"/>
              <w:left w:val="nil"/>
              <w:bottom w:val="nil"/>
              <w:right w:val="nil"/>
            </w:tcBorders>
          </w:tcPr>
          <w:p w14:paraId="322DBA2C" w14:textId="77777777" w:rsidR="00964660" w:rsidRDefault="00000000">
            <w:pPr>
              <w:spacing w:after="0" w:line="259" w:lineRule="auto"/>
              <w:ind w:left="0" w:firstLine="0"/>
              <w:jc w:val="left"/>
            </w:pPr>
            <w:r>
              <w:rPr>
                <w:b/>
              </w:rPr>
              <w:t xml:space="preserve">Employment Date </w:t>
            </w:r>
          </w:p>
        </w:tc>
        <w:tc>
          <w:tcPr>
            <w:tcW w:w="5528" w:type="dxa"/>
            <w:tcBorders>
              <w:top w:val="nil"/>
              <w:left w:val="nil"/>
              <w:bottom w:val="nil"/>
              <w:right w:val="nil"/>
            </w:tcBorders>
            <w:vAlign w:val="center"/>
          </w:tcPr>
          <w:p w14:paraId="1F4BF06B" w14:textId="77777777" w:rsidR="00964660" w:rsidRDefault="00000000">
            <w:pPr>
              <w:spacing w:after="113" w:line="259" w:lineRule="auto"/>
              <w:ind w:left="0" w:firstLine="0"/>
            </w:pPr>
            <w:r>
              <w:t xml:space="preserve">has the meaning given in Paragraph 2.1.2 of Part 3 of </w:t>
            </w:r>
          </w:p>
          <w:p w14:paraId="3F5308D2" w14:textId="77777777" w:rsidR="00964660" w:rsidRDefault="00000000">
            <w:pPr>
              <w:spacing w:after="0" w:line="259" w:lineRule="auto"/>
              <w:ind w:left="0" w:firstLine="0"/>
              <w:jc w:val="left"/>
            </w:pPr>
            <w:r>
              <w:t xml:space="preserve">Schedule 24 (TUPE and Pensions); </w:t>
            </w:r>
          </w:p>
        </w:tc>
      </w:tr>
      <w:tr w:rsidR="00964660" w14:paraId="1681A273" w14:textId="77777777">
        <w:trPr>
          <w:trHeight w:val="471"/>
        </w:trPr>
        <w:tc>
          <w:tcPr>
            <w:tcW w:w="2835" w:type="dxa"/>
            <w:tcBorders>
              <w:top w:val="nil"/>
              <w:left w:val="nil"/>
              <w:bottom w:val="nil"/>
              <w:right w:val="nil"/>
            </w:tcBorders>
            <w:vAlign w:val="bottom"/>
          </w:tcPr>
          <w:p w14:paraId="0A5A0235" w14:textId="77777777" w:rsidR="00964660" w:rsidRDefault="00000000">
            <w:pPr>
              <w:spacing w:after="0" w:line="259" w:lineRule="auto"/>
              <w:ind w:left="0" w:firstLine="0"/>
              <w:jc w:val="left"/>
            </w:pPr>
            <w:r>
              <w:rPr>
                <w:b/>
              </w:rPr>
              <w:t xml:space="preserve">Employment Status </w:t>
            </w:r>
          </w:p>
        </w:tc>
        <w:tc>
          <w:tcPr>
            <w:tcW w:w="5528" w:type="dxa"/>
            <w:tcBorders>
              <w:top w:val="nil"/>
              <w:left w:val="nil"/>
              <w:bottom w:val="nil"/>
              <w:right w:val="nil"/>
            </w:tcBorders>
            <w:vAlign w:val="bottom"/>
          </w:tcPr>
          <w:p w14:paraId="3A136E77" w14:textId="77777777" w:rsidR="00964660" w:rsidRDefault="00000000">
            <w:pPr>
              <w:spacing w:after="0" w:line="259" w:lineRule="auto"/>
              <w:ind w:left="0" w:firstLine="0"/>
            </w:pPr>
            <w:r>
              <w:t xml:space="preserve">means the arrangement under which an individual is engaged </w:t>
            </w:r>
          </w:p>
        </w:tc>
      </w:tr>
    </w:tbl>
    <w:p w14:paraId="0641D9BE" w14:textId="77777777" w:rsidR="00964660" w:rsidRDefault="00000000">
      <w:pPr>
        <w:spacing w:after="468" w:line="265" w:lineRule="auto"/>
        <w:ind w:left="3418" w:right="3349"/>
        <w:jc w:val="center"/>
      </w:pPr>
      <w:r>
        <w:t xml:space="preserve">to work for an </w:t>
      </w:r>
      <w:proofErr w:type="gramStart"/>
      <w:r>
        <w:t>employer;</w:t>
      </w:r>
      <w:proofErr w:type="gramEnd"/>
      <w:r>
        <w:t xml:space="preserve">  </w:t>
      </w:r>
    </w:p>
    <w:p w14:paraId="274AF7D6" w14:textId="77777777" w:rsidR="00964660" w:rsidRDefault="00000000">
      <w:pPr>
        <w:spacing w:after="359" w:line="377" w:lineRule="auto"/>
        <w:ind w:left="3540" w:hanging="2835"/>
        <w:jc w:val="left"/>
      </w:pPr>
      <w:r>
        <w:rPr>
          <w:b/>
        </w:rPr>
        <w:t xml:space="preserve">Energy Conservation </w:t>
      </w:r>
      <w:proofErr w:type="gramStart"/>
      <w:r>
        <w:rPr>
          <w:b/>
        </w:rPr>
        <w:t xml:space="preserve">Officer  </w:t>
      </w:r>
      <w:r>
        <w:t>usually</w:t>
      </w:r>
      <w:proofErr w:type="gramEnd"/>
      <w:r>
        <w:t xml:space="preserve"> the Quartermaster as the </w:t>
      </w:r>
      <w:proofErr w:type="spellStart"/>
      <w:r>
        <w:t>HoE</w:t>
      </w:r>
      <w:proofErr w:type="spellEnd"/>
      <w:r>
        <w:t xml:space="preserve"> representative, Continual improvement of performance through regular reviews of policies, procedures and working practices. Best practice in energy efficiency standards will be applied, met and exceeded wherever </w:t>
      </w:r>
      <w:proofErr w:type="gramStart"/>
      <w:r>
        <w:t>possible;</w:t>
      </w:r>
      <w:proofErr w:type="gramEnd"/>
      <w:r>
        <w:t xml:space="preserve"> </w:t>
      </w:r>
    </w:p>
    <w:p w14:paraId="02128DDC" w14:textId="77777777" w:rsidR="00964660" w:rsidRDefault="00000000">
      <w:pPr>
        <w:tabs>
          <w:tab w:val="center" w:pos="1497"/>
          <w:tab w:val="center" w:pos="6333"/>
        </w:tabs>
        <w:spacing w:after="119" w:line="259" w:lineRule="auto"/>
        <w:ind w:left="0" w:firstLine="0"/>
        <w:jc w:val="left"/>
      </w:pPr>
      <w:r>
        <w:rPr>
          <w:rFonts w:ascii="Calibri" w:eastAsia="Calibri" w:hAnsi="Calibri" w:cs="Calibri"/>
          <w:sz w:val="22"/>
        </w:rPr>
        <w:tab/>
      </w:r>
      <w:r>
        <w:rPr>
          <w:b/>
        </w:rPr>
        <w:t xml:space="preserve">Energy Warden     </w:t>
      </w:r>
      <w:r>
        <w:rPr>
          <w:b/>
        </w:rPr>
        <w:tab/>
      </w:r>
      <w:r>
        <w:t xml:space="preserve">means an individual who supports the Site/Unit Energy </w:t>
      </w:r>
    </w:p>
    <w:p w14:paraId="1CD8DE7B" w14:textId="77777777" w:rsidR="00964660" w:rsidRDefault="00000000">
      <w:pPr>
        <w:ind w:left="3611" w:right="214"/>
      </w:pPr>
      <w:r>
        <w:t xml:space="preserve">Manager. They are the local focal points for energy efficiency, promoting awareness, and bringing forward local issues. They are responsible for reviewing energy consumption statistics and instructing occupants on methods of reducing energy consumption within their Branch/Building. Energy Wardens should undertake appropriate training at RAF Halton or </w:t>
      </w:r>
      <w:proofErr w:type="gramStart"/>
      <w:r>
        <w:t>on-line;</w:t>
      </w:r>
      <w:proofErr w:type="gramEnd"/>
      <w:r>
        <w:t xml:space="preserve"> </w:t>
      </w:r>
    </w:p>
    <w:p w14:paraId="46DBD8F2" w14:textId="77777777" w:rsidR="00964660" w:rsidRDefault="00000000">
      <w:pPr>
        <w:spacing w:after="113" w:line="259" w:lineRule="auto"/>
        <w:ind w:left="761" w:right="214"/>
      </w:pPr>
      <w:r>
        <w:rPr>
          <w:b/>
        </w:rPr>
        <w:t xml:space="preserve">Environmental Management </w:t>
      </w:r>
      <w:r>
        <w:t xml:space="preserve">means a long-term orientation about how to </w:t>
      </w:r>
      <w:proofErr w:type="gramStart"/>
      <w:r>
        <w:t>manage</w:t>
      </w:r>
      <w:proofErr w:type="gramEnd"/>
      <w:r>
        <w:t xml:space="preserve"> </w:t>
      </w:r>
    </w:p>
    <w:p w14:paraId="7B1E9899" w14:textId="77777777" w:rsidR="00964660" w:rsidRDefault="00000000">
      <w:pPr>
        <w:spacing w:after="0"/>
        <w:ind w:left="3586" w:right="214" w:hanging="2835"/>
      </w:pPr>
      <w:r>
        <w:rPr>
          <w:b/>
        </w:rPr>
        <w:t xml:space="preserve">Strategy </w:t>
      </w:r>
      <w:r>
        <w:t xml:space="preserve">the environmental practices to gain a good fit with its stakeholders' expectations to include sustainability and align with the Authority’s environmental and </w:t>
      </w:r>
      <w:proofErr w:type="gramStart"/>
      <w:r>
        <w:t>sustainability</w:t>
      </w:r>
      <w:proofErr w:type="gramEnd"/>
      <w:r>
        <w:t xml:space="preserve"> </w:t>
      </w:r>
    </w:p>
    <w:p w14:paraId="5FD119DE" w14:textId="77777777" w:rsidR="00964660" w:rsidRDefault="00000000">
      <w:pPr>
        <w:spacing w:line="259" w:lineRule="auto"/>
        <w:ind w:left="3611" w:right="214"/>
      </w:pPr>
      <w:proofErr w:type="gramStart"/>
      <w:r>
        <w:t>objectives;</w:t>
      </w:r>
      <w:proofErr w:type="gramEnd"/>
      <w:r>
        <w:t xml:space="preserve"> </w:t>
      </w:r>
    </w:p>
    <w:p w14:paraId="73DA5640" w14:textId="77777777" w:rsidR="00964660" w:rsidRDefault="00000000">
      <w:pPr>
        <w:spacing w:after="113" w:line="259" w:lineRule="auto"/>
        <w:ind w:left="761" w:right="214"/>
      </w:pPr>
      <w:r>
        <w:rPr>
          <w:b/>
        </w:rPr>
        <w:t xml:space="preserve">Environmental Management </w:t>
      </w:r>
      <w:r>
        <w:t xml:space="preserve">means a formal, structured approach to managing the </w:t>
      </w:r>
      <w:proofErr w:type="gramStart"/>
      <w:r>
        <w:t>aspects</w:t>
      </w:r>
      <w:proofErr w:type="gramEnd"/>
      <w:r>
        <w:t xml:space="preserve"> </w:t>
      </w:r>
    </w:p>
    <w:p w14:paraId="1A2BD814" w14:textId="77777777" w:rsidR="00964660" w:rsidRDefault="00000000">
      <w:pPr>
        <w:ind w:left="3586" w:right="214" w:hanging="2835"/>
      </w:pPr>
      <w:r>
        <w:rPr>
          <w:b/>
        </w:rPr>
        <w:t xml:space="preserve">System or EMS </w:t>
      </w:r>
      <w:r>
        <w:t xml:space="preserve">of a sites activities, products or services that have, or could have an impact upon the </w:t>
      </w:r>
      <w:proofErr w:type="gramStart"/>
      <w:r>
        <w:t>environment;</w:t>
      </w:r>
      <w:proofErr w:type="gramEnd"/>
      <w:r>
        <w:t xml:space="preserve"> </w:t>
      </w:r>
    </w:p>
    <w:p w14:paraId="1F0D3070" w14:textId="77777777" w:rsidR="00964660" w:rsidRDefault="00000000">
      <w:pPr>
        <w:spacing w:after="251" w:line="259" w:lineRule="auto"/>
        <w:ind w:left="3586" w:right="214" w:hanging="2835"/>
      </w:pPr>
      <w:r>
        <w:rPr>
          <w:b/>
        </w:rPr>
        <w:lastRenderedPageBreak/>
        <w:t xml:space="preserve">Equipment Support Bulletins </w:t>
      </w:r>
      <w:r>
        <w:t xml:space="preserve">means DE&amp;S drafted instruction informing user of new working procedures or failings in in-service </w:t>
      </w:r>
      <w:proofErr w:type="gramStart"/>
      <w:r>
        <w:t>equipment;</w:t>
      </w:r>
      <w:proofErr w:type="gramEnd"/>
      <w:r>
        <w:t xml:space="preserve">  </w:t>
      </w:r>
    </w:p>
    <w:tbl>
      <w:tblPr>
        <w:tblStyle w:val="TableGrid"/>
        <w:tblW w:w="8362" w:type="dxa"/>
        <w:tblInd w:w="766" w:type="dxa"/>
        <w:tblCellMar>
          <w:top w:w="0" w:type="dxa"/>
          <w:left w:w="0" w:type="dxa"/>
          <w:bottom w:w="0" w:type="dxa"/>
          <w:right w:w="0" w:type="dxa"/>
        </w:tblCellMar>
        <w:tblLook w:val="04A0" w:firstRow="1" w:lastRow="0" w:firstColumn="1" w:lastColumn="0" w:noHBand="0" w:noVBand="1"/>
      </w:tblPr>
      <w:tblGrid>
        <w:gridCol w:w="2835"/>
        <w:gridCol w:w="5527"/>
      </w:tblGrid>
      <w:tr w:rsidR="00964660" w14:paraId="44C695DC" w14:textId="77777777">
        <w:trPr>
          <w:trHeight w:val="831"/>
        </w:trPr>
        <w:tc>
          <w:tcPr>
            <w:tcW w:w="2835" w:type="dxa"/>
            <w:tcBorders>
              <w:top w:val="nil"/>
              <w:left w:val="nil"/>
              <w:bottom w:val="nil"/>
              <w:right w:val="nil"/>
            </w:tcBorders>
          </w:tcPr>
          <w:p w14:paraId="580802DE" w14:textId="77777777" w:rsidR="00964660" w:rsidRDefault="00000000">
            <w:pPr>
              <w:spacing w:after="0" w:line="259" w:lineRule="auto"/>
              <w:ind w:left="0" w:firstLine="0"/>
              <w:jc w:val="left"/>
            </w:pPr>
            <w:r>
              <w:rPr>
                <w:b/>
              </w:rPr>
              <w:t xml:space="preserve">Establishment </w:t>
            </w:r>
          </w:p>
        </w:tc>
        <w:tc>
          <w:tcPr>
            <w:tcW w:w="5527" w:type="dxa"/>
            <w:tcBorders>
              <w:top w:val="nil"/>
              <w:left w:val="nil"/>
              <w:bottom w:val="nil"/>
              <w:right w:val="nil"/>
            </w:tcBorders>
          </w:tcPr>
          <w:p w14:paraId="4662D1BE" w14:textId="77777777" w:rsidR="00964660" w:rsidRDefault="00000000">
            <w:pPr>
              <w:spacing w:after="147" w:line="259" w:lineRule="auto"/>
              <w:ind w:left="0" w:firstLine="0"/>
            </w:pPr>
            <w:r>
              <w:t xml:space="preserve">means all those areas which form part of the Leconfield and </w:t>
            </w:r>
          </w:p>
          <w:p w14:paraId="581550B8" w14:textId="77777777" w:rsidR="00964660" w:rsidRDefault="00000000">
            <w:pPr>
              <w:spacing w:after="0" w:line="259" w:lineRule="auto"/>
              <w:ind w:left="0" w:firstLine="0"/>
              <w:jc w:val="left"/>
            </w:pPr>
            <w:r>
              <w:t>Defence Licencing and Testing Authority’s (</w:t>
            </w:r>
            <w:proofErr w:type="spellStart"/>
            <w:r>
              <w:t>DeLTAs</w:t>
            </w:r>
            <w:proofErr w:type="spellEnd"/>
            <w:proofErr w:type="gramStart"/>
            <w:r>
              <w:t>) ;</w:t>
            </w:r>
            <w:proofErr w:type="gramEnd"/>
            <w:r>
              <w:t xml:space="preserve"> </w:t>
            </w:r>
          </w:p>
        </w:tc>
      </w:tr>
      <w:tr w:rsidR="00964660" w14:paraId="0BDCA727" w14:textId="77777777">
        <w:trPr>
          <w:trHeight w:val="1800"/>
        </w:trPr>
        <w:tc>
          <w:tcPr>
            <w:tcW w:w="2835" w:type="dxa"/>
            <w:tcBorders>
              <w:top w:val="nil"/>
              <w:left w:val="nil"/>
              <w:bottom w:val="nil"/>
              <w:right w:val="nil"/>
            </w:tcBorders>
          </w:tcPr>
          <w:p w14:paraId="116FEBCC" w14:textId="77777777" w:rsidR="00964660" w:rsidRDefault="00000000">
            <w:pPr>
              <w:spacing w:after="0" w:line="259" w:lineRule="auto"/>
              <w:ind w:left="0" w:firstLine="0"/>
              <w:jc w:val="left"/>
            </w:pPr>
            <w:r>
              <w:rPr>
                <w:b/>
              </w:rPr>
              <w:t xml:space="preserve">Establishment Support </w:t>
            </w:r>
          </w:p>
        </w:tc>
        <w:tc>
          <w:tcPr>
            <w:tcW w:w="5527" w:type="dxa"/>
            <w:tcBorders>
              <w:top w:val="nil"/>
              <w:left w:val="nil"/>
              <w:bottom w:val="nil"/>
              <w:right w:val="nil"/>
            </w:tcBorders>
            <w:vAlign w:val="center"/>
          </w:tcPr>
          <w:p w14:paraId="0DB5A08B" w14:textId="77777777" w:rsidR="00964660" w:rsidRDefault="00000000">
            <w:pPr>
              <w:spacing w:after="0" w:line="259" w:lineRule="auto"/>
              <w:ind w:left="0" w:right="59" w:firstLine="0"/>
            </w:pPr>
            <w:r>
              <w:t xml:space="preserve">The provision of essential services to a unit or sub-unit at any given site, sometimes termed ‘Garrison Support’. This includes utility &amp; services supply, housing, accommodation, cleaning, catering, stores, transport etc. </w:t>
            </w:r>
          </w:p>
        </w:tc>
      </w:tr>
      <w:tr w:rsidR="00964660" w14:paraId="21C55EED" w14:textId="77777777">
        <w:trPr>
          <w:trHeight w:val="1440"/>
        </w:trPr>
        <w:tc>
          <w:tcPr>
            <w:tcW w:w="2835" w:type="dxa"/>
            <w:tcBorders>
              <w:top w:val="nil"/>
              <w:left w:val="nil"/>
              <w:bottom w:val="nil"/>
              <w:right w:val="nil"/>
            </w:tcBorders>
          </w:tcPr>
          <w:p w14:paraId="2B052E8E" w14:textId="77777777" w:rsidR="00964660" w:rsidRDefault="00000000">
            <w:pPr>
              <w:spacing w:after="0" w:line="259" w:lineRule="auto"/>
              <w:ind w:left="0" w:firstLine="0"/>
              <w:jc w:val="left"/>
            </w:pPr>
            <w:r>
              <w:rPr>
                <w:b/>
              </w:rPr>
              <w:t xml:space="preserve">Ethical Wall Agreement </w:t>
            </w:r>
          </w:p>
        </w:tc>
        <w:tc>
          <w:tcPr>
            <w:tcW w:w="5527" w:type="dxa"/>
            <w:tcBorders>
              <w:top w:val="nil"/>
              <w:left w:val="nil"/>
              <w:bottom w:val="nil"/>
              <w:right w:val="nil"/>
            </w:tcBorders>
            <w:vAlign w:val="center"/>
          </w:tcPr>
          <w:p w14:paraId="00D7B796" w14:textId="77777777" w:rsidR="00964660" w:rsidRDefault="00000000">
            <w:pPr>
              <w:spacing w:after="0" w:line="377" w:lineRule="auto"/>
              <w:ind w:left="0" w:firstLine="0"/>
            </w:pPr>
            <w:r>
              <w:t xml:space="preserve">an ethical wall agreement in a form </w:t>
            </w:r>
            <w:proofErr w:type="gramStart"/>
            <w:r>
              <w:t>similar to</w:t>
            </w:r>
            <w:proofErr w:type="gramEnd"/>
            <w:r>
              <w:t xml:space="preserve"> the draft ethical wall agreement set out at Annex 2 of Schedule 19 (Exit </w:t>
            </w:r>
          </w:p>
          <w:p w14:paraId="6EAA993B" w14:textId="77777777" w:rsidR="00964660" w:rsidRDefault="00000000">
            <w:pPr>
              <w:spacing w:after="0" w:line="259" w:lineRule="auto"/>
              <w:ind w:left="0" w:firstLine="0"/>
              <w:jc w:val="left"/>
            </w:pPr>
            <w:r>
              <w:t xml:space="preserve">Management); </w:t>
            </w:r>
          </w:p>
        </w:tc>
      </w:tr>
      <w:tr w:rsidR="00964660" w14:paraId="650F10D6" w14:textId="77777777">
        <w:trPr>
          <w:trHeight w:val="1800"/>
        </w:trPr>
        <w:tc>
          <w:tcPr>
            <w:tcW w:w="2835" w:type="dxa"/>
            <w:tcBorders>
              <w:top w:val="nil"/>
              <w:left w:val="nil"/>
              <w:bottom w:val="nil"/>
              <w:right w:val="nil"/>
            </w:tcBorders>
          </w:tcPr>
          <w:p w14:paraId="2BD77E18" w14:textId="77777777" w:rsidR="00964660" w:rsidRDefault="00000000">
            <w:pPr>
              <w:spacing w:after="0" w:line="259" w:lineRule="auto"/>
              <w:ind w:left="0" w:firstLine="0"/>
              <w:jc w:val="left"/>
            </w:pPr>
            <w:r>
              <w:rPr>
                <w:b/>
              </w:rPr>
              <w:t xml:space="preserve">Evaluate </w:t>
            </w:r>
          </w:p>
        </w:tc>
        <w:tc>
          <w:tcPr>
            <w:tcW w:w="5527" w:type="dxa"/>
            <w:tcBorders>
              <w:top w:val="nil"/>
              <w:left w:val="nil"/>
              <w:bottom w:val="nil"/>
              <w:right w:val="nil"/>
            </w:tcBorders>
            <w:vAlign w:val="center"/>
          </w:tcPr>
          <w:p w14:paraId="050D29F3" w14:textId="77777777" w:rsidR="00964660" w:rsidRDefault="00000000">
            <w:pPr>
              <w:spacing w:after="0" w:line="259" w:lineRule="auto"/>
              <w:ind w:left="0" w:right="57" w:firstLine="0"/>
            </w:pPr>
            <w:r>
              <w:t xml:space="preserve">The assessment of a total training system, training course or programme. Evaluation attempts to measure the overall </w:t>
            </w:r>
            <w:proofErr w:type="spellStart"/>
            <w:r>
              <w:t>costbenefit</w:t>
            </w:r>
            <w:proofErr w:type="spellEnd"/>
            <w:r>
              <w:t xml:space="preserve"> of the course or programme and not just the achievement of laid down objectives. </w:t>
            </w:r>
          </w:p>
        </w:tc>
      </w:tr>
      <w:tr w:rsidR="00964660" w14:paraId="5A6F5EA2" w14:textId="77777777">
        <w:trPr>
          <w:trHeight w:val="1080"/>
        </w:trPr>
        <w:tc>
          <w:tcPr>
            <w:tcW w:w="2835" w:type="dxa"/>
            <w:tcBorders>
              <w:top w:val="nil"/>
              <w:left w:val="nil"/>
              <w:bottom w:val="nil"/>
              <w:right w:val="nil"/>
            </w:tcBorders>
          </w:tcPr>
          <w:p w14:paraId="0E05DF7A" w14:textId="77777777" w:rsidR="00964660" w:rsidRDefault="00000000">
            <w:pPr>
              <w:spacing w:after="0" w:line="259" w:lineRule="auto"/>
              <w:ind w:left="0" w:firstLine="0"/>
              <w:jc w:val="left"/>
            </w:pPr>
            <w:r>
              <w:rPr>
                <w:b/>
              </w:rPr>
              <w:t xml:space="preserve">Exit Information </w:t>
            </w:r>
          </w:p>
        </w:tc>
        <w:tc>
          <w:tcPr>
            <w:tcW w:w="5527" w:type="dxa"/>
            <w:tcBorders>
              <w:top w:val="nil"/>
              <w:left w:val="nil"/>
              <w:bottom w:val="nil"/>
              <w:right w:val="nil"/>
            </w:tcBorders>
            <w:vAlign w:val="center"/>
          </w:tcPr>
          <w:p w14:paraId="125AF6DB" w14:textId="77777777" w:rsidR="00964660" w:rsidRDefault="00000000">
            <w:pPr>
              <w:spacing w:after="113" w:line="259" w:lineRule="auto"/>
              <w:ind w:left="0" w:firstLine="0"/>
            </w:pPr>
            <w:r>
              <w:t xml:space="preserve">has the meaning given in Paragraph 2.1 of Schedule 19 (Exit </w:t>
            </w:r>
          </w:p>
          <w:p w14:paraId="46BCF77D" w14:textId="77777777" w:rsidR="00964660" w:rsidRDefault="00000000">
            <w:pPr>
              <w:spacing w:after="0" w:line="259" w:lineRule="auto"/>
              <w:ind w:left="0" w:firstLine="0"/>
              <w:jc w:val="left"/>
            </w:pPr>
            <w:r>
              <w:t xml:space="preserve">Management); </w:t>
            </w:r>
          </w:p>
        </w:tc>
      </w:tr>
      <w:tr w:rsidR="00964660" w14:paraId="5F22F9AA" w14:textId="77777777">
        <w:trPr>
          <w:trHeight w:val="2160"/>
        </w:trPr>
        <w:tc>
          <w:tcPr>
            <w:tcW w:w="2835" w:type="dxa"/>
            <w:tcBorders>
              <w:top w:val="nil"/>
              <w:left w:val="nil"/>
              <w:bottom w:val="nil"/>
              <w:right w:val="nil"/>
            </w:tcBorders>
          </w:tcPr>
          <w:p w14:paraId="7D8E6016" w14:textId="77777777" w:rsidR="00964660" w:rsidRDefault="00000000">
            <w:pPr>
              <w:spacing w:after="0" w:line="259" w:lineRule="auto"/>
              <w:ind w:left="0" w:firstLine="0"/>
              <w:jc w:val="left"/>
            </w:pPr>
            <w:r>
              <w:rPr>
                <w:b/>
              </w:rPr>
              <w:t xml:space="preserve">Exit Management </w:t>
            </w:r>
          </w:p>
        </w:tc>
        <w:tc>
          <w:tcPr>
            <w:tcW w:w="5527" w:type="dxa"/>
            <w:tcBorders>
              <w:top w:val="nil"/>
              <w:left w:val="nil"/>
              <w:bottom w:val="nil"/>
              <w:right w:val="nil"/>
            </w:tcBorders>
            <w:vAlign w:val="center"/>
          </w:tcPr>
          <w:p w14:paraId="5A093A21" w14:textId="77777777" w:rsidR="00964660" w:rsidRDefault="00000000">
            <w:pPr>
              <w:spacing w:after="0" w:line="377" w:lineRule="auto"/>
              <w:ind w:left="0" w:right="60" w:firstLine="0"/>
            </w:pPr>
            <w:r>
              <w:t xml:space="preserve">means services, activities, </w:t>
            </w:r>
            <w:proofErr w:type="gramStart"/>
            <w:r>
              <w:t>processes</w:t>
            </w:r>
            <w:proofErr w:type="gramEnd"/>
            <w:r>
              <w:t xml:space="preserve"> and procedures to ensure a smooth and orderly transition of all or part of the Services from the Service Provider to the Authority and/or a Replacement Service Provider, as set out in Schedule 19 (Exit </w:t>
            </w:r>
          </w:p>
          <w:p w14:paraId="2F07F3DC" w14:textId="77777777" w:rsidR="00964660" w:rsidRDefault="00000000">
            <w:pPr>
              <w:spacing w:after="0" w:line="259" w:lineRule="auto"/>
              <w:ind w:left="0" w:firstLine="0"/>
              <w:jc w:val="left"/>
            </w:pPr>
            <w:r>
              <w:t xml:space="preserve">Management); </w:t>
            </w:r>
          </w:p>
        </w:tc>
      </w:tr>
      <w:tr w:rsidR="00964660" w14:paraId="6E14D8D6" w14:textId="77777777">
        <w:trPr>
          <w:trHeight w:val="1080"/>
        </w:trPr>
        <w:tc>
          <w:tcPr>
            <w:tcW w:w="2835" w:type="dxa"/>
            <w:tcBorders>
              <w:top w:val="nil"/>
              <w:left w:val="nil"/>
              <w:bottom w:val="nil"/>
              <w:right w:val="nil"/>
            </w:tcBorders>
          </w:tcPr>
          <w:p w14:paraId="5BD0D82E" w14:textId="77777777" w:rsidR="00964660" w:rsidRDefault="00000000">
            <w:pPr>
              <w:spacing w:after="0" w:line="259" w:lineRule="auto"/>
              <w:ind w:left="0" w:firstLine="0"/>
              <w:jc w:val="left"/>
            </w:pPr>
            <w:r>
              <w:rPr>
                <w:b/>
              </w:rPr>
              <w:t xml:space="preserve">Exit Plan </w:t>
            </w:r>
          </w:p>
        </w:tc>
        <w:tc>
          <w:tcPr>
            <w:tcW w:w="5527" w:type="dxa"/>
            <w:tcBorders>
              <w:top w:val="nil"/>
              <w:left w:val="nil"/>
              <w:bottom w:val="nil"/>
              <w:right w:val="nil"/>
            </w:tcBorders>
            <w:vAlign w:val="center"/>
          </w:tcPr>
          <w:p w14:paraId="76024C5A" w14:textId="77777777" w:rsidR="00964660" w:rsidRDefault="00000000">
            <w:pPr>
              <w:spacing w:after="113" w:line="259" w:lineRule="auto"/>
              <w:ind w:left="0" w:firstLine="0"/>
            </w:pPr>
            <w:r>
              <w:t xml:space="preserve">means the Exit Plan set out in Schedule 19 (Exit </w:t>
            </w:r>
          </w:p>
          <w:p w14:paraId="51380B43" w14:textId="77777777" w:rsidR="00964660" w:rsidRDefault="00000000">
            <w:pPr>
              <w:spacing w:after="0" w:line="259" w:lineRule="auto"/>
              <w:ind w:left="0" w:firstLine="0"/>
              <w:jc w:val="left"/>
            </w:pPr>
            <w:r>
              <w:t xml:space="preserve">Management); </w:t>
            </w:r>
          </w:p>
        </w:tc>
      </w:tr>
      <w:tr w:rsidR="00964660" w14:paraId="6DD85F84" w14:textId="77777777">
        <w:trPr>
          <w:trHeight w:val="471"/>
        </w:trPr>
        <w:tc>
          <w:tcPr>
            <w:tcW w:w="2835" w:type="dxa"/>
            <w:tcBorders>
              <w:top w:val="nil"/>
              <w:left w:val="nil"/>
              <w:bottom w:val="nil"/>
              <w:right w:val="nil"/>
            </w:tcBorders>
            <w:vAlign w:val="bottom"/>
          </w:tcPr>
          <w:p w14:paraId="30CF7F3B" w14:textId="77777777" w:rsidR="00964660" w:rsidRDefault="00000000">
            <w:pPr>
              <w:spacing w:after="0" w:line="259" w:lineRule="auto"/>
              <w:ind w:left="0" w:firstLine="0"/>
              <w:jc w:val="left"/>
            </w:pPr>
            <w:r>
              <w:rPr>
                <w:b/>
              </w:rPr>
              <w:t xml:space="preserve">Expiry Date </w:t>
            </w:r>
          </w:p>
        </w:tc>
        <w:tc>
          <w:tcPr>
            <w:tcW w:w="5527" w:type="dxa"/>
            <w:tcBorders>
              <w:top w:val="nil"/>
              <w:left w:val="nil"/>
              <w:bottom w:val="nil"/>
              <w:right w:val="nil"/>
            </w:tcBorders>
            <w:vAlign w:val="bottom"/>
          </w:tcPr>
          <w:p w14:paraId="2350CD15" w14:textId="77777777" w:rsidR="00964660" w:rsidRDefault="00000000">
            <w:pPr>
              <w:spacing w:after="0" w:line="259" w:lineRule="auto"/>
              <w:ind w:left="0" w:firstLine="0"/>
            </w:pPr>
            <w:r>
              <w:t>means 31</w:t>
            </w:r>
            <w:r>
              <w:rPr>
                <w:vertAlign w:val="superscript"/>
              </w:rPr>
              <w:t>st</w:t>
            </w:r>
            <w:r>
              <w:t xml:space="preserve"> March 2031, save where the Authority exercises its </w:t>
            </w:r>
          </w:p>
        </w:tc>
      </w:tr>
    </w:tbl>
    <w:p w14:paraId="20D53055" w14:textId="77777777" w:rsidR="00964660" w:rsidRDefault="00000000">
      <w:pPr>
        <w:spacing w:after="108" w:line="265" w:lineRule="auto"/>
        <w:ind w:right="216"/>
        <w:jc w:val="right"/>
      </w:pPr>
      <w:r>
        <w:t xml:space="preserve">right to extend the Contract in accordance with Clause 4.2 </w:t>
      </w:r>
    </w:p>
    <w:p w14:paraId="2DABFD94" w14:textId="77777777" w:rsidR="00964660" w:rsidRDefault="00000000">
      <w:pPr>
        <w:ind w:left="3611" w:right="214"/>
      </w:pPr>
      <w:r>
        <w:t xml:space="preserve">(Commencement and Duration), in which instance it shall be the last day of such extension </w:t>
      </w:r>
      <w:proofErr w:type="gramStart"/>
      <w:r>
        <w:t>period;</w:t>
      </w:r>
      <w:proofErr w:type="gramEnd"/>
      <w:r>
        <w:t xml:space="preserve"> </w:t>
      </w:r>
    </w:p>
    <w:p w14:paraId="3A2BE24B" w14:textId="77777777" w:rsidR="00964660" w:rsidRDefault="00000000">
      <w:pPr>
        <w:tabs>
          <w:tab w:val="center" w:pos="1081"/>
          <w:tab w:val="center" w:pos="6334"/>
        </w:tabs>
        <w:spacing w:after="119" w:line="259" w:lineRule="auto"/>
        <w:ind w:left="0" w:firstLine="0"/>
        <w:jc w:val="left"/>
      </w:pPr>
      <w:r>
        <w:rPr>
          <w:rFonts w:ascii="Calibri" w:eastAsia="Calibri" w:hAnsi="Calibri" w:cs="Calibri"/>
          <w:sz w:val="22"/>
        </w:rPr>
        <w:tab/>
      </w:r>
      <w:r>
        <w:rPr>
          <w:b/>
        </w:rPr>
        <w:t xml:space="preserve">Export </w:t>
      </w:r>
      <w:r>
        <w:rPr>
          <w:b/>
        </w:rPr>
        <w:tab/>
      </w:r>
      <w:r>
        <w:t xml:space="preserve">means any export, re-export, transfer (including both physical </w:t>
      </w:r>
    </w:p>
    <w:p w14:paraId="409534AF" w14:textId="77777777" w:rsidR="00964660" w:rsidRDefault="00000000">
      <w:pPr>
        <w:ind w:left="3611" w:right="214"/>
      </w:pPr>
      <w:r>
        <w:lastRenderedPageBreak/>
        <w:t xml:space="preserve">and electronic) shipment or release, as well as any disclosure or transfer to a dual or third country </w:t>
      </w:r>
      <w:proofErr w:type="gramStart"/>
      <w:r>
        <w:t>national;</w:t>
      </w:r>
      <w:proofErr w:type="gramEnd"/>
      <w:r>
        <w:t xml:space="preserve">   </w:t>
      </w:r>
    </w:p>
    <w:p w14:paraId="3712E475" w14:textId="77777777" w:rsidR="00964660" w:rsidRDefault="00000000">
      <w:pPr>
        <w:ind w:left="3586" w:right="214" w:hanging="2835"/>
      </w:pPr>
      <w:r>
        <w:rPr>
          <w:b/>
        </w:rPr>
        <w:t xml:space="preserve">ex-Regular Reserves </w:t>
      </w:r>
      <w:r>
        <w:rPr>
          <w:b/>
        </w:rPr>
        <w:tab/>
      </w:r>
      <w:r>
        <w:t xml:space="preserve">means ex-regular service personnel who have a liability for call </w:t>
      </w:r>
      <w:proofErr w:type="gramStart"/>
      <w:r>
        <w:t>out;</w:t>
      </w:r>
      <w:proofErr w:type="gramEnd"/>
      <w:r>
        <w:t xml:space="preserve">  </w:t>
      </w:r>
    </w:p>
    <w:p w14:paraId="6AD32FE6" w14:textId="77777777" w:rsidR="00964660" w:rsidRDefault="00000000">
      <w:pPr>
        <w:ind w:left="3586" w:right="214" w:hanging="2835"/>
      </w:pPr>
      <w:r>
        <w:rPr>
          <w:b/>
        </w:rPr>
        <w:t xml:space="preserve">Feedback </w:t>
      </w:r>
      <w:r>
        <w:t xml:space="preserve">Information which provides managers of training, </w:t>
      </w:r>
      <w:proofErr w:type="gramStart"/>
      <w:r>
        <w:t>trainers</w:t>
      </w:r>
      <w:proofErr w:type="gramEnd"/>
      <w:r>
        <w:t xml:space="preserve"> and trainees with an indication of the degree of effectiveness of training. This information may come from, for example, the training system, the assessment system, or job performance. Feedback may be delivered by a human (instructor), a training device or equipment or a combination of both. Feedback </w:t>
      </w:r>
      <w:proofErr w:type="gramStart"/>
      <w:r>
        <w:t>exist</w:t>
      </w:r>
      <w:proofErr w:type="gramEnd"/>
      <w:r>
        <w:t xml:space="preserve"> in both formative and summative forms. </w:t>
      </w:r>
    </w:p>
    <w:p w14:paraId="42E16AC3" w14:textId="77777777" w:rsidR="00964660" w:rsidRDefault="00000000">
      <w:pPr>
        <w:ind w:left="3586" w:right="214" w:hanging="2835"/>
      </w:pPr>
      <w:r>
        <w:rPr>
          <w:b/>
        </w:rPr>
        <w:t xml:space="preserve">Final Warning Notice </w:t>
      </w:r>
      <w:r>
        <w:t xml:space="preserve">has the meaning given in Clause 34.1(d) (Persistent Breach) of the </w:t>
      </w:r>
      <w:proofErr w:type="gramStart"/>
      <w:r>
        <w:t>Contract;</w:t>
      </w:r>
      <w:proofErr w:type="gramEnd"/>
      <w:r>
        <w:t xml:space="preserve"> </w:t>
      </w:r>
    </w:p>
    <w:p w14:paraId="5CC99D5E" w14:textId="77777777" w:rsidR="00964660" w:rsidRDefault="00000000">
      <w:pPr>
        <w:tabs>
          <w:tab w:val="center" w:pos="1254"/>
          <w:tab w:val="center" w:pos="5410"/>
        </w:tabs>
        <w:ind w:left="0" w:firstLine="0"/>
        <w:jc w:val="left"/>
      </w:pPr>
      <w:r>
        <w:rPr>
          <w:rFonts w:ascii="Calibri" w:eastAsia="Calibri" w:hAnsi="Calibri" w:cs="Calibri"/>
          <w:sz w:val="22"/>
        </w:rPr>
        <w:tab/>
      </w:r>
      <w:r>
        <w:rPr>
          <w:b/>
        </w:rPr>
        <w:t xml:space="preserve">Firm Price </w:t>
      </w:r>
      <w:r>
        <w:rPr>
          <w:b/>
        </w:rPr>
        <w:tab/>
      </w:r>
      <w:r>
        <w:t xml:space="preserve"> has the meaning given in DEFCON </w:t>
      </w:r>
      <w:proofErr w:type="gramStart"/>
      <w:r>
        <w:t>501;</w:t>
      </w:r>
      <w:proofErr w:type="gramEnd"/>
      <w:r>
        <w:t xml:space="preserve"> </w:t>
      </w:r>
    </w:p>
    <w:p w14:paraId="3DA719E2" w14:textId="77777777" w:rsidR="00964660" w:rsidRDefault="00000000">
      <w:pPr>
        <w:tabs>
          <w:tab w:val="center" w:pos="1591"/>
          <w:tab w:val="center" w:pos="6334"/>
        </w:tabs>
        <w:spacing w:after="119" w:line="259" w:lineRule="auto"/>
        <w:ind w:left="0" w:firstLine="0"/>
        <w:jc w:val="left"/>
      </w:pPr>
      <w:r>
        <w:rPr>
          <w:rFonts w:ascii="Calibri" w:eastAsia="Calibri" w:hAnsi="Calibri" w:cs="Calibri"/>
          <w:sz w:val="22"/>
        </w:rPr>
        <w:tab/>
      </w:r>
      <w:r>
        <w:rPr>
          <w:b/>
        </w:rPr>
        <w:t xml:space="preserve">Firm Price Period </w:t>
      </w:r>
      <w:r>
        <w:rPr>
          <w:b/>
        </w:rPr>
        <w:tab/>
      </w:r>
      <w:r>
        <w:t xml:space="preserve">has the meaning given in Paragraph 1.1 of Schedule 5 </w:t>
      </w:r>
    </w:p>
    <w:p w14:paraId="4E98BACF" w14:textId="77777777" w:rsidR="00964660" w:rsidRDefault="00000000">
      <w:pPr>
        <w:ind w:left="3611" w:right="214"/>
      </w:pPr>
      <w:r>
        <w:t>(Pricing</w:t>
      </w:r>
      <w:proofErr w:type="gramStart"/>
      <w:r>
        <w:t>);</w:t>
      </w:r>
      <w:proofErr w:type="gramEnd"/>
      <w:r>
        <w:t xml:space="preserve">  </w:t>
      </w:r>
    </w:p>
    <w:p w14:paraId="54436A85" w14:textId="77777777" w:rsidR="00964660" w:rsidRDefault="00000000">
      <w:pPr>
        <w:ind w:left="3586" w:right="214" w:hanging="2835"/>
      </w:pPr>
      <w:r>
        <w:rPr>
          <w:b/>
        </w:rPr>
        <w:t xml:space="preserve">Force Majeure Event </w:t>
      </w:r>
      <w:r>
        <w:rPr>
          <w:b/>
        </w:rPr>
        <w:tab/>
      </w:r>
      <w:r>
        <w:t xml:space="preserve">has the meaning given in Clause 32.1 (Force Majeure Events) of the </w:t>
      </w:r>
      <w:proofErr w:type="gramStart"/>
      <w:r>
        <w:t>Contract;</w:t>
      </w:r>
      <w:proofErr w:type="gramEnd"/>
      <w:r>
        <w:t xml:space="preserve"> </w:t>
      </w:r>
    </w:p>
    <w:p w14:paraId="395A498F" w14:textId="77777777" w:rsidR="00964660" w:rsidRDefault="00000000">
      <w:pPr>
        <w:spacing w:after="479" w:line="259" w:lineRule="auto"/>
        <w:ind w:left="766" w:firstLine="0"/>
        <w:jc w:val="left"/>
      </w:pPr>
      <w:r>
        <w:rPr>
          <w:b/>
        </w:rPr>
        <w:t xml:space="preserve"> </w:t>
      </w:r>
      <w:r>
        <w:rPr>
          <w:b/>
        </w:rPr>
        <w:tab/>
      </w:r>
      <w:r>
        <w:t xml:space="preserve"> </w:t>
      </w:r>
    </w:p>
    <w:p w14:paraId="57C4B33D" w14:textId="77777777" w:rsidR="00964660" w:rsidRDefault="00000000">
      <w:pPr>
        <w:ind w:left="3586" w:right="214" w:hanging="2835"/>
      </w:pPr>
      <w:r>
        <w:rPr>
          <w:b/>
        </w:rPr>
        <w:t xml:space="preserve">Former Authority Employee </w:t>
      </w:r>
      <w:r>
        <w:t>has the meaning set out in Part 3 of Schedule 24 (TUPE and Pensions</w:t>
      </w:r>
      <w:proofErr w:type="gramStart"/>
      <w:r>
        <w:t>);</w:t>
      </w:r>
      <w:proofErr w:type="gramEnd"/>
      <w:r>
        <w:t xml:space="preserve"> </w:t>
      </w:r>
    </w:p>
    <w:p w14:paraId="301CFF28" w14:textId="77777777" w:rsidR="00964660" w:rsidRDefault="00000000">
      <w:pPr>
        <w:spacing w:after="0"/>
        <w:ind w:left="3586" w:right="214" w:hanging="2835"/>
      </w:pPr>
      <w:proofErr w:type="gramStart"/>
      <w:r>
        <w:rPr>
          <w:b/>
        </w:rPr>
        <w:t xml:space="preserve">Garrison  </w:t>
      </w:r>
      <w:r>
        <w:t>means</w:t>
      </w:r>
      <w:proofErr w:type="gramEnd"/>
      <w:r>
        <w:t xml:space="preserve"> Military base consisting of more than one barracks including Headquarters.  Can be used to refer to DST or </w:t>
      </w:r>
    </w:p>
    <w:p w14:paraId="63756CC2" w14:textId="77777777" w:rsidR="00964660" w:rsidRDefault="00000000">
      <w:pPr>
        <w:spacing w:line="259" w:lineRule="auto"/>
        <w:ind w:left="3611" w:right="214"/>
      </w:pPr>
      <w:proofErr w:type="gramStart"/>
      <w:r>
        <w:t>Establishment;</w:t>
      </w:r>
      <w:proofErr w:type="gramEnd"/>
      <w:r>
        <w:t xml:space="preserve"> </w:t>
      </w:r>
    </w:p>
    <w:p w14:paraId="2ADA3667" w14:textId="77777777" w:rsidR="00964660" w:rsidRDefault="00000000">
      <w:pPr>
        <w:tabs>
          <w:tab w:val="center" w:pos="2047"/>
          <w:tab w:val="center" w:pos="5648"/>
        </w:tabs>
        <w:spacing w:after="160" w:line="259" w:lineRule="auto"/>
        <w:ind w:left="0" w:firstLine="0"/>
        <w:jc w:val="left"/>
      </w:pPr>
      <w:r>
        <w:rPr>
          <w:rFonts w:ascii="Calibri" w:eastAsia="Calibri" w:hAnsi="Calibri" w:cs="Calibri"/>
          <w:sz w:val="22"/>
        </w:rPr>
        <w:tab/>
      </w:r>
      <w:r>
        <w:rPr>
          <w:b/>
        </w:rPr>
        <w:t xml:space="preserve">Garrison Health and Safety </w:t>
      </w:r>
      <w:r>
        <w:rPr>
          <w:b/>
        </w:rPr>
        <w:tab/>
      </w:r>
      <w:r>
        <w:t xml:space="preserve">means Authority focal point for all H&amp;S </w:t>
      </w:r>
      <w:proofErr w:type="gramStart"/>
      <w:r>
        <w:t>issues;</w:t>
      </w:r>
      <w:proofErr w:type="gramEnd"/>
      <w:r>
        <w:t xml:space="preserve"> </w:t>
      </w:r>
    </w:p>
    <w:p w14:paraId="1065E4CA" w14:textId="77777777" w:rsidR="00964660" w:rsidRDefault="00000000">
      <w:pPr>
        <w:spacing w:after="160" w:line="259" w:lineRule="auto"/>
        <w:ind w:left="0" w:firstLine="0"/>
        <w:jc w:val="left"/>
      </w:pPr>
      <w:r>
        <w:rPr>
          <w:b/>
        </w:rPr>
        <w:t xml:space="preserve">Advisor </w:t>
      </w:r>
    </w:p>
    <w:p w14:paraId="3006C4EB" w14:textId="77777777" w:rsidR="00964660" w:rsidRDefault="00000000">
      <w:pPr>
        <w:spacing w:after="160" w:line="259" w:lineRule="auto"/>
        <w:ind w:left="0" w:firstLine="0"/>
        <w:jc w:val="left"/>
      </w:pPr>
      <w:r>
        <w:rPr>
          <w:b/>
        </w:rPr>
        <w:t xml:space="preserve">Garrison IT Security Officer </w:t>
      </w:r>
      <w:r>
        <w:t xml:space="preserve">means Authority point of contact for IT </w:t>
      </w:r>
      <w:proofErr w:type="gramStart"/>
      <w:r>
        <w:t>Security;</w:t>
      </w:r>
      <w:proofErr w:type="gramEnd"/>
      <w:r>
        <w:t xml:space="preserve"> </w:t>
      </w:r>
    </w:p>
    <w:p w14:paraId="0EBD334E" w14:textId="77777777" w:rsidR="00964660" w:rsidRDefault="00000000">
      <w:pPr>
        <w:tabs>
          <w:tab w:val="center" w:pos="1636"/>
          <w:tab w:val="center" w:pos="6333"/>
        </w:tabs>
        <w:spacing w:after="160" w:line="259" w:lineRule="auto"/>
        <w:ind w:left="0" w:firstLine="0"/>
        <w:jc w:val="left"/>
      </w:pPr>
      <w:r>
        <w:rPr>
          <w:rFonts w:ascii="Calibri" w:eastAsia="Calibri" w:hAnsi="Calibri" w:cs="Calibri"/>
          <w:sz w:val="22"/>
        </w:rPr>
        <w:lastRenderedPageBreak/>
        <w:tab/>
      </w:r>
      <w:r>
        <w:rPr>
          <w:b/>
        </w:rPr>
        <w:t xml:space="preserve">Garrison Standing </w:t>
      </w:r>
      <w:r>
        <w:rPr>
          <w:b/>
        </w:rPr>
        <w:tab/>
      </w:r>
      <w:r>
        <w:t xml:space="preserve">means written rules which regulate the proceedings of </w:t>
      </w:r>
      <w:proofErr w:type="gramStart"/>
      <w:r>
        <w:t>each</w:t>
      </w:r>
      <w:proofErr w:type="gramEnd"/>
      <w:r>
        <w:t xml:space="preserve"> </w:t>
      </w:r>
    </w:p>
    <w:p w14:paraId="0B65F934" w14:textId="77777777" w:rsidR="00964660" w:rsidRDefault="00000000">
      <w:pPr>
        <w:tabs>
          <w:tab w:val="center" w:pos="1691"/>
          <w:tab w:val="center" w:pos="4973"/>
        </w:tabs>
        <w:spacing w:after="160" w:line="259" w:lineRule="auto"/>
        <w:ind w:left="0" w:firstLine="0"/>
        <w:jc w:val="left"/>
      </w:pPr>
      <w:r>
        <w:rPr>
          <w:rFonts w:ascii="Calibri" w:eastAsia="Calibri" w:hAnsi="Calibri" w:cs="Calibri"/>
          <w:sz w:val="22"/>
        </w:rPr>
        <w:tab/>
      </w:r>
      <w:r>
        <w:rPr>
          <w:b/>
        </w:rPr>
        <w:t>Orders/</w:t>
      </w:r>
      <w:proofErr w:type="gramStart"/>
      <w:r>
        <w:rPr>
          <w:b/>
        </w:rPr>
        <w:t xml:space="preserve">Instructions  </w:t>
      </w:r>
      <w:r>
        <w:rPr>
          <w:b/>
        </w:rPr>
        <w:tab/>
      </w:r>
      <w:proofErr w:type="gramEnd"/>
      <w:r>
        <w:t xml:space="preserve">functional area of the Garrison; </w:t>
      </w:r>
    </w:p>
    <w:p w14:paraId="6215E667" w14:textId="77777777" w:rsidR="00964660" w:rsidRDefault="00000000">
      <w:pPr>
        <w:tabs>
          <w:tab w:val="center" w:pos="1826"/>
          <w:tab w:val="center" w:pos="5572"/>
        </w:tabs>
        <w:spacing w:after="160" w:line="259" w:lineRule="auto"/>
        <w:ind w:left="0" w:firstLine="0"/>
        <w:jc w:val="left"/>
      </w:pPr>
      <w:r>
        <w:rPr>
          <w:rFonts w:ascii="Calibri" w:eastAsia="Calibri" w:hAnsi="Calibri" w:cs="Calibri"/>
          <w:sz w:val="22"/>
        </w:rPr>
        <w:tab/>
      </w:r>
      <w:r>
        <w:rPr>
          <w:b/>
        </w:rPr>
        <w:t xml:space="preserve">Garrison/Unit Security </w:t>
      </w:r>
      <w:r>
        <w:rPr>
          <w:b/>
        </w:rPr>
        <w:tab/>
      </w:r>
      <w:r>
        <w:t xml:space="preserve">means Authority point of contact for </w:t>
      </w:r>
      <w:proofErr w:type="gramStart"/>
      <w:r>
        <w:t>security;</w:t>
      </w:r>
      <w:proofErr w:type="gramEnd"/>
      <w:r>
        <w:t xml:space="preserve"> </w:t>
      </w:r>
    </w:p>
    <w:p w14:paraId="7D34E531" w14:textId="77777777" w:rsidR="00964660" w:rsidRDefault="00000000">
      <w:pPr>
        <w:spacing w:after="160" w:line="259" w:lineRule="auto"/>
        <w:ind w:left="0" w:firstLine="0"/>
        <w:jc w:val="left"/>
      </w:pPr>
      <w:r>
        <w:rPr>
          <w:b/>
        </w:rPr>
        <w:t xml:space="preserve">Officer </w:t>
      </w:r>
    </w:p>
    <w:p w14:paraId="71497897" w14:textId="77777777" w:rsidR="00964660" w:rsidRDefault="00000000">
      <w:pPr>
        <w:tabs>
          <w:tab w:val="center" w:pos="1870"/>
          <w:tab w:val="center" w:pos="6332"/>
        </w:tabs>
        <w:spacing w:after="160" w:line="259" w:lineRule="auto"/>
        <w:ind w:left="0" w:firstLine="0"/>
        <w:jc w:val="left"/>
      </w:pPr>
      <w:r>
        <w:rPr>
          <w:rFonts w:ascii="Calibri" w:eastAsia="Calibri" w:hAnsi="Calibri" w:cs="Calibri"/>
          <w:sz w:val="22"/>
        </w:rPr>
        <w:tab/>
      </w:r>
      <w:r>
        <w:rPr>
          <w:b/>
        </w:rPr>
        <w:t xml:space="preserve">General Change in Law </w:t>
      </w:r>
      <w:r>
        <w:rPr>
          <w:b/>
        </w:rPr>
        <w:tab/>
      </w:r>
      <w:r>
        <w:t xml:space="preserve">a Change in Law where the change is of a general </w:t>
      </w:r>
      <w:proofErr w:type="gramStart"/>
      <w:r>
        <w:t>legislative</w:t>
      </w:r>
      <w:proofErr w:type="gramEnd"/>
      <w:r>
        <w:t xml:space="preserve"> </w:t>
      </w:r>
    </w:p>
    <w:p w14:paraId="2AA4395C" w14:textId="77777777" w:rsidR="00964660" w:rsidRDefault="00000000">
      <w:pPr>
        <w:spacing w:after="160" w:line="259" w:lineRule="auto"/>
        <w:ind w:left="0" w:firstLine="0"/>
        <w:jc w:val="left"/>
      </w:pPr>
      <w:r>
        <w:t xml:space="preserve">nature (including taxation or duties of any sort affecting the </w:t>
      </w:r>
    </w:p>
    <w:p w14:paraId="793945AD" w14:textId="77777777" w:rsidR="00964660" w:rsidRDefault="00000000">
      <w:pPr>
        <w:spacing w:after="160" w:line="259" w:lineRule="auto"/>
        <w:ind w:left="0" w:firstLine="0"/>
        <w:jc w:val="left"/>
      </w:pPr>
      <w:r>
        <w:t xml:space="preserve">Service Provider) or which affects or relates to a Comparable </w:t>
      </w:r>
    </w:p>
    <w:p w14:paraId="2532F416" w14:textId="77777777" w:rsidR="00964660" w:rsidRDefault="00000000">
      <w:pPr>
        <w:spacing w:after="160" w:line="259" w:lineRule="auto"/>
        <w:ind w:left="0" w:firstLine="0"/>
        <w:jc w:val="left"/>
      </w:pPr>
      <w:proofErr w:type="gramStart"/>
      <w:r>
        <w:t>Supply;</w:t>
      </w:r>
      <w:proofErr w:type="gramEnd"/>
      <w:r>
        <w:t xml:space="preserve"> </w:t>
      </w:r>
    </w:p>
    <w:p w14:paraId="2ECABBBF" w14:textId="77777777" w:rsidR="00964660" w:rsidRDefault="00000000">
      <w:pPr>
        <w:tabs>
          <w:tab w:val="center" w:pos="1864"/>
          <w:tab w:val="center" w:pos="6333"/>
        </w:tabs>
        <w:spacing w:after="160" w:line="259" w:lineRule="auto"/>
        <w:ind w:left="0" w:firstLine="0"/>
        <w:jc w:val="left"/>
      </w:pPr>
      <w:r>
        <w:rPr>
          <w:rFonts w:ascii="Calibri" w:eastAsia="Calibri" w:hAnsi="Calibri" w:cs="Calibri"/>
          <w:sz w:val="22"/>
        </w:rPr>
        <w:tab/>
      </w:r>
      <w:r>
        <w:rPr>
          <w:b/>
        </w:rPr>
        <w:t xml:space="preserve">Good Industry Practice </w:t>
      </w:r>
      <w:r>
        <w:rPr>
          <w:b/>
        </w:rPr>
        <w:tab/>
      </w:r>
      <w:r>
        <w:t xml:space="preserve">means the exercise of such degree of skill, diligence, </w:t>
      </w:r>
      <w:proofErr w:type="gramStart"/>
      <w:r>
        <w:t>prudence</w:t>
      </w:r>
      <w:proofErr w:type="gramEnd"/>
      <w:r>
        <w:t xml:space="preserve"> </w:t>
      </w:r>
    </w:p>
    <w:p w14:paraId="32915A5D" w14:textId="77777777" w:rsidR="00964660" w:rsidRDefault="00000000">
      <w:pPr>
        <w:spacing w:after="160" w:line="259" w:lineRule="auto"/>
        <w:ind w:left="0" w:firstLine="0"/>
        <w:jc w:val="left"/>
      </w:pPr>
      <w:r>
        <w:t xml:space="preserve">and foresight as would reasonably and ordinarily be </w:t>
      </w:r>
      <w:proofErr w:type="gramStart"/>
      <w:r>
        <w:t>expected</w:t>
      </w:r>
      <w:proofErr w:type="gramEnd"/>
      <w:r>
        <w:t xml:space="preserve"> </w:t>
      </w:r>
    </w:p>
    <w:p w14:paraId="0D4482AC" w14:textId="77777777" w:rsidR="00964660" w:rsidRDefault="00000000">
      <w:pPr>
        <w:spacing w:after="160" w:line="259" w:lineRule="auto"/>
        <w:ind w:left="0" w:firstLine="0"/>
        <w:jc w:val="left"/>
      </w:pPr>
      <w:r>
        <w:t xml:space="preserve">from a skilled and experienced person, seeking to comply with </w:t>
      </w:r>
    </w:p>
    <w:p w14:paraId="1855AEA5" w14:textId="77777777" w:rsidR="00964660" w:rsidRDefault="00000000">
      <w:pPr>
        <w:spacing w:after="160" w:line="259" w:lineRule="auto"/>
        <w:ind w:left="0" w:firstLine="0"/>
        <w:jc w:val="left"/>
      </w:pPr>
      <w:r>
        <w:t xml:space="preserve">its contractual obligations and seeking to avoid liability </w:t>
      </w:r>
      <w:proofErr w:type="gramStart"/>
      <w:r>
        <w:t>arising</w:t>
      </w:r>
      <w:proofErr w:type="gramEnd"/>
      <w:r>
        <w:t xml:space="preserve"> </w:t>
      </w:r>
    </w:p>
    <w:p w14:paraId="2A199F39" w14:textId="77777777" w:rsidR="00964660" w:rsidRDefault="00000000">
      <w:pPr>
        <w:spacing w:after="160" w:line="259" w:lineRule="auto"/>
        <w:ind w:left="0" w:firstLine="0"/>
        <w:jc w:val="left"/>
      </w:pPr>
      <w:r>
        <w:t xml:space="preserve">under any duty of care that might reasonably apply to or to be </w:t>
      </w:r>
    </w:p>
    <w:p w14:paraId="33FE18C9" w14:textId="77777777" w:rsidR="00964660" w:rsidRDefault="00000000">
      <w:pPr>
        <w:spacing w:after="160" w:line="259" w:lineRule="auto"/>
        <w:ind w:left="0" w:firstLine="0"/>
        <w:jc w:val="left"/>
      </w:pPr>
      <w:r>
        <w:t xml:space="preserve">expected from that person, complying with all applicable </w:t>
      </w:r>
      <w:proofErr w:type="gramStart"/>
      <w:r>
        <w:t>laws</w:t>
      </w:r>
      <w:proofErr w:type="gramEnd"/>
      <w:r>
        <w:t xml:space="preserve"> </w:t>
      </w:r>
    </w:p>
    <w:p w14:paraId="3609B102" w14:textId="77777777" w:rsidR="00964660" w:rsidRDefault="00000000">
      <w:pPr>
        <w:spacing w:after="160" w:line="259" w:lineRule="auto"/>
        <w:ind w:left="0" w:firstLine="0"/>
        <w:jc w:val="left"/>
      </w:pPr>
      <w:r>
        <w:t xml:space="preserve">and engaged in the same type of undertaking and under the </w:t>
      </w:r>
    </w:p>
    <w:p w14:paraId="2CD87956" w14:textId="77777777" w:rsidR="00964660" w:rsidRDefault="00000000">
      <w:pPr>
        <w:spacing w:after="160" w:line="259" w:lineRule="auto"/>
        <w:ind w:left="0" w:firstLine="0"/>
        <w:jc w:val="left"/>
      </w:pPr>
      <w:r>
        <w:t xml:space="preserve">same or similar circumstances and conditions as the Service </w:t>
      </w:r>
    </w:p>
    <w:p w14:paraId="07B3A965" w14:textId="77777777" w:rsidR="00964660" w:rsidRDefault="00000000">
      <w:pPr>
        <w:spacing w:after="160" w:line="259" w:lineRule="auto"/>
        <w:ind w:left="0" w:firstLine="0"/>
        <w:jc w:val="left"/>
      </w:pPr>
      <w:r>
        <w:t>Provider or any Sub-</w:t>
      </w:r>
      <w:proofErr w:type="gramStart"/>
      <w:r>
        <w:t>Contractor;</w:t>
      </w:r>
      <w:proofErr w:type="gramEnd"/>
      <w:r>
        <w:t xml:space="preserve"> </w:t>
      </w:r>
    </w:p>
    <w:p w14:paraId="1276304E" w14:textId="77777777" w:rsidR="00964660" w:rsidRDefault="00000000">
      <w:pPr>
        <w:tabs>
          <w:tab w:val="center" w:pos="1353"/>
          <w:tab w:val="center" w:pos="6332"/>
        </w:tabs>
        <w:spacing w:after="160" w:line="259" w:lineRule="auto"/>
        <w:ind w:left="0" w:firstLine="0"/>
        <w:jc w:val="left"/>
      </w:pPr>
      <w:r>
        <w:rPr>
          <w:rFonts w:ascii="Calibri" w:eastAsia="Calibri" w:hAnsi="Calibri" w:cs="Calibri"/>
          <w:sz w:val="22"/>
        </w:rPr>
        <w:tab/>
      </w:r>
      <w:r>
        <w:rPr>
          <w:b/>
        </w:rPr>
        <w:t xml:space="preserve">Government </w:t>
      </w:r>
      <w:r>
        <w:rPr>
          <w:b/>
        </w:rPr>
        <w:tab/>
      </w:r>
      <w:r>
        <w:t xml:space="preserve">means the body with the power to make and/or enforce </w:t>
      </w:r>
      <w:proofErr w:type="gramStart"/>
      <w:r>
        <w:t>laws</w:t>
      </w:r>
      <w:proofErr w:type="gramEnd"/>
      <w:r>
        <w:t xml:space="preserve"> </w:t>
      </w:r>
    </w:p>
    <w:p w14:paraId="5B27E50B" w14:textId="77777777" w:rsidR="00964660" w:rsidRDefault="00000000">
      <w:pPr>
        <w:spacing w:after="160" w:line="259" w:lineRule="auto"/>
        <w:ind w:left="0" w:firstLine="0"/>
        <w:jc w:val="left"/>
      </w:pPr>
      <w:r>
        <w:t xml:space="preserve">to control a country, land area, people or </w:t>
      </w:r>
      <w:proofErr w:type="gramStart"/>
      <w:r>
        <w:t>organization;</w:t>
      </w:r>
      <w:proofErr w:type="gramEnd"/>
      <w:r>
        <w:t xml:space="preserve"> </w:t>
      </w:r>
    </w:p>
    <w:p w14:paraId="248AC67E" w14:textId="77777777" w:rsidR="00964660" w:rsidRDefault="00000000">
      <w:pPr>
        <w:tabs>
          <w:tab w:val="center" w:pos="2065"/>
          <w:tab w:val="center" w:pos="6335"/>
        </w:tabs>
        <w:spacing w:after="160" w:line="259" w:lineRule="auto"/>
        <w:ind w:left="0" w:firstLine="0"/>
        <w:jc w:val="left"/>
      </w:pPr>
      <w:r>
        <w:rPr>
          <w:rFonts w:ascii="Calibri" w:eastAsia="Calibri" w:hAnsi="Calibri" w:cs="Calibri"/>
          <w:sz w:val="22"/>
        </w:rPr>
        <w:tab/>
      </w:r>
      <w:r>
        <w:rPr>
          <w:b/>
        </w:rPr>
        <w:t xml:space="preserve">Government Establishment </w:t>
      </w:r>
      <w:r>
        <w:rPr>
          <w:b/>
        </w:rPr>
        <w:tab/>
      </w:r>
      <w:r>
        <w:t xml:space="preserve">means a site belonging to the body with the power to </w:t>
      </w:r>
      <w:proofErr w:type="gramStart"/>
      <w:r>
        <w:t>make</w:t>
      </w:r>
      <w:proofErr w:type="gramEnd"/>
      <w:r>
        <w:t xml:space="preserve"> </w:t>
      </w:r>
    </w:p>
    <w:p w14:paraId="7AED8E09" w14:textId="77777777" w:rsidR="00964660" w:rsidRDefault="00000000">
      <w:pPr>
        <w:spacing w:after="160" w:line="259" w:lineRule="auto"/>
        <w:ind w:left="0" w:firstLine="0"/>
        <w:jc w:val="left"/>
      </w:pPr>
      <w:r>
        <w:t xml:space="preserve">and/or enforce laws to control a country, land area, people or </w:t>
      </w:r>
    </w:p>
    <w:p w14:paraId="066EED4E" w14:textId="77777777" w:rsidR="00964660" w:rsidRDefault="00000000">
      <w:pPr>
        <w:spacing w:after="160" w:line="259" w:lineRule="auto"/>
        <w:ind w:left="0" w:firstLine="0"/>
        <w:jc w:val="left"/>
      </w:pPr>
      <w:proofErr w:type="gramStart"/>
      <w:r>
        <w:t>organization;</w:t>
      </w:r>
      <w:proofErr w:type="gramEnd"/>
      <w:r>
        <w:t xml:space="preserve"> </w:t>
      </w:r>
    </w:p>
    <w:p w14:paraId="68926A87" w14:textId="77777777" w:rsidR="00964660" w:rsidRDefault="00000000">
      <w:pPr>
        <w:tabs>
          <w:tab w:val="center" w:pos="1863"/>
          <w:tab w:val="center" w:pos="6333"/>
        </w:tabs>
        <w:spacing w:after="160" w:line="259" w:lineRule="auto"/>
        <w:ind w:left="0" w:firstLine="0"/>
        <w:jc w:val="left"/>
      </w:pPr>
      <w:r>
        <w:rPr>
          <w:rFonts w:ascii="Calibri" w:eastAsia="Calibri" w:hAnsi="Calibri" w:cs="Calibri"/>
          <w:sz w:val="22"/>
        </w:rPr>
        <w:tab/>
      </w:r>
      <w:r>
        <w:rPr>
          <w:b/>
        </w:rPr>
        <w:t xml:space="preserve">Government Furnished </w:t>
      </w:r>
      <w:r>
        <w:rPr>
          <w:b/>
        </w:rPr>
        <w:tab/>
      </w:r>
      <w:r>
        <w:t xml:space="preserve">has the meaning given in DEFCON 501 and includes the </w:t>
      </w:r>
      <w:proofErr w:type="gramStart"/>
      <w:r>
        <w:t>GFA</w:t>
      </w:r>
      <w:proofErr w:type="gramEnd"/>
      <w:r>
        <w:t xml:space="preserve"> </w:t>
      </w:r>
    </w:p>
    <w:p w14:paraId="540DA8CA" w14:textId="77777777" w:rsidR="00964660" w:rsidRDefault="00000000">
      <w:pPr>
        <w:tabs>
          <w:tab w:val="center" w:pos="1459"/>
          <w:tab w:val="center" w:pos="6334"/>
        </w:tabs>
        <w:spacing w:after="160" w:line="259" w:lineRule="auto"/>
        <w:ind w:left="0" w:firstLine="0"/>
        <w:jc w:val="left"/>
      </w:pPr>
      <w:r>
        <w:rPr>
          <w:rFonts w:ascii="Calibri" w:eastAsia="Calibri" w:hAnsi="Calibri" w:cs="Calibri"/>
          <w:sz w:val="22"/>
        </w:rPr>
        <w:tab/>
      </w:r>
      <w:r>
        <w:rPr>
          <w:b/>
        </w:rPr>
        <w:t xml:space="preserve">Assets or GFA </w:t>
      </w:r>
      <w:r>
        <w:rPr>
          <w:b/>
        </w:rPr>
        <w:tab/>
      </w:r>
      <w:r>
        <w:t xml:space="preserve">and Issued Property provided under this Contract as set out in </w:t>
      </w:r>
    </w:p>
    <w:p w14:paraId="2B112EDE" w14:textId="77777777" w:rsidR="00964660" w:rsidRDefault="00000000">
      <w:pPr>
        <w:spacing w:after="0"/>
        <w:ind w:left="3611" w:right="214"/>
      </w:pPr>
      <w:r>
        <w:t xml:space="preserve">Schedule 13 (Government Furnished Assets) and any replacements of such GFA and Issued </w:t>
      </w:r>
      <w:proofErr w:type="gramStart"/>
      <w:r>
        <w:t>Property;</w:t>
      </w:r>
      <w:proofErr w:type="gramEnd"/>
      <w:r>
        <w:t xml:space="preserve">  </w:t>
      </w:r>
    </w:p>
    <w:p w14:paraId="4D3FBA30" w14:textId="77777777" w:rsidR="00964660" w:rsidRDefault="00000000">
      <w:pPr>
        <w:tabs>
          <w:tab w:val="center" w:pos="1863"/>
          <w:tab w:val="center" w:pos="6332"/>
        </w:tabs>
        <w:spacing w:after="160" w:line="259" w:lineRule="auto"/>
        <w:ind w:left="0" w:firstLine="0"/>
        <w:jc w:val="left"/>
      </w:pPr>
      <w:r>
        <w:rPr>
          <w:rFonts w:ascii="Calibri" w:eastAsia="Calibri" w:hAnsi="Calibri" w:cs="Calibri"/>
          <w:sz w:val="22"/>
        </w:rPr>
        <w:tab/>
      </w:r>
      <w:r>
        <w:rPr>
          <w:b/>
        </w:rPr>
        <w:t xml:space="preserve">Government Furnished </w:t>
      </w:r>
      <w:r>
        <w:rPr>
          <w:b/>
        </w:rPr>
        <w:tab/>
      </w:r>
      <w:r>
        <w:t xml:space="preserve">has the meaning given in DEFCON 501 and includes the </w:t>
      </w:r>
      <w:proofErr w:type="gramStart"/>
      <w:r>
        <w:t>GFI</w:t>
      </w:r>
      <w:proofErr w:type="gramEnd"/>
      <w:r>
        <w:t xml:space="preserve"> </w:t>
      </w:r>
    </w:p>
    <w:p w14:paraId="20D69E7A" w14:textId="77777777" w:rsidR="00964660" w:rsidRDefault="00000000">
      <w:pPr>
        <w:tabs>
          <w:tab w:val="center" w:pos="1636"/>
          <w:tab w:val="center" w:pos="6333"/>
        </w:tabs>
        <w:spacing w:after="160" w:line="259" w:lineRule="auto"/>
        <w:ind w:left="0" w:firstLine="0"/>
        <w:jc w:val="left"/>
      </w:pPr>
      <w:r>
        <w:rPr>
          <w:rFonts w:ascii="Calibri" w:eastAsia="Calibri" w:hAnsi="Calibri" w:cs="Calibri"/>
          <w:sz w:val="22"/>
        </w:rPr>
        <w:tab/>
      </w:r>
      <w:r>
        <w:rPr>
          <w:b/>
        </w:rPr>
        <w:t xml:space="preserve">Information or GFI </w:t>
      </w:r>
      <w:r>
        <w:rPr>
          <w:b/>
        </w:rPr>
        <w:tab/>
      </w:r>
      <w:r>
        <w:t xml:space="preserve">provided under this Contract as set out in Schedule 13 </w:t>
      </w:r>
    </w:p>
    <w:p w14:paraId="648A7C65" w14:textId="77777777" w:rsidR="00964660" w:rsidRDefault="00000000">
      <w:pPr>
        <w:spacing w:after="160" w:line="259" w:lineRule="auto"/>
        <w:ind w:left="0" w:firstLine="0"/>
        <w:jc w:val="left"/>
      </w:pPr>
      <w:r>
        <w:t>(Government Furnished Assets</w:t>
      </w:r>
      <w:proofErr w:type="gramStart"/>
      <w:r>
        <w:t>);</w:t>
      </w:r>
      <w:proofErr w:type="gramEnd"/>
      <w:r>
        <w:t xml:space="preserve"> </w:t>
      </w:r>
    </w:p>
    <w:p w14:paraId="2FD312DF" w14:textId="77777777" w:rsidR="00964660" w:rsidRDefault="00000000">
      <w:pPr>
        <w:tabs>
          <w:tab w:val="center" w:pos="1863"/>
          <w:tab w:val="center" w:pos="6334"/>
        </w:tabs>
        <w:spacing w:after="160" w:line="259" w:lineRule="auto"/>
        <w:ind w:left="0" w:firstLine="0"/>
        <w:jc w:val="left"/>
      </w:pPr>
      <w:r>
        <w:rPr>
          <w:rFonts w:ascii="Calibri" w:eastAsia="Calibri" w:hAnsi="Calibri" w:cs="Calibri"/>
          <w:sz w:val="22"/>
        </w:rPr>
        <w:tab/>
      </w:r>
      <w:r>
        <w:rPr>
          <w:b/>
        </w:rPr>
        <w:t xml:space="preserve">Government Furnished </w:t>
      </w:r>
      <w:r>
        <w:rPr>
          <w:b/>
        </w:rPr>
        <w:tab/>
      </w:r>
      <w:r>
        <w:t xml:space="preserve">has the meaning given in DEFCON 501 and includes the </w:t>
      </w:r>
      <w:proofErr w:type="gramStart"/>
      <w:r>
        <w:t>GFF</w:t>
      </w:r>
      <w:proofErr w:type="gramEnd"/>
      <w:r>
        <w:t xml:space="preserve"> </w:t>
      </w:r>
    </w:p>
    <w:p w14:paraId="4F87C93B" w14:textId="77777777" w:rsidR="00964660" w:rsidRDefault="00000000">
      <w:pPr>
        <w:tabs>
          <w:tab w:val="center" w:pos="1547"/>
          <w:tab w:val="center" w:pos="6333"/>
        </w:tabs>
        <w:spacing w:after="160" w:line="259" w:lineRule="auto"/>
        <w:ind w:left="0" w:firstLine="0"/>
        <w:jc w:val="left"/>
      </w:pPr>
      <w:r>
        <w:rPr>
          <w:rFonts w:ascii="Calibri" w:eastAsia="Calibri" w:hAnsi="Calibri" w:cs="Calibri"/>
          <w:sz w:val="22"/>
        </w:rPr>
        <w:tab/>
      </w:r>
      <w:r>
        <w:rPr>
          <w:b/>
        </w:rPr>
        <w:t xml:space="preserve">Facilities or GFF </w:t>
      </w:r>
      <w:r>
        <w:rPr>
          <w:b/>
        </w:rPr>
        <w:tab/>
      </w:r>
      <w:r>
        <w:t xml:space="preserve">provided under this Contract as set out in Schedule 13 </w:t>
      </w:r>
    </w:p>
    <w:p w14:paraId="273FBC92" w14:textId="77777777" w:rsidR="00964660" w:rsidRDefault="00000000">
      <w:pPr>
        <w:spacing w:after="160" w:line="259" w:lineRule="auto"/>
        <w:ind w:left="0" w:firstLine="0"/>
        <w:jc w:val="left"/>
      </w:pPr>
      <w:r>
        <w:t>(Government Furnished Assets</w:t>
      </w:r>
      <w:proofErr w:type="gramStart"/>
      <w:r>
        <w:t>);</w:t>
      </w:r>
      <w:proofErr w:type="gramEnd"/>
      <w:r>
        <w:t xml:space="preserve"> </w:t>
      </w:r>
    </w:p>
    <w:p w14:paraId="5331E23D" w14:textId="77777777" w:rsidR="00964660" w:rsidRDefault="00000000">
      <w:pPr>
        <w:tabs>
          <w:tab w:val="center" w:pos="1308"/>
          <w:tab w:val="center" w:pos="6337"/>
        </w:tabs>
        <w:spacing w:after="160" w:line="259" w:lineRule="auto"/>
        <w:ind w:left="0" w:firstLine="0"/>
        <w:jc w:val="left"/>
      </w:pPr>
      <w:r>
        <w:rPr>
          <w:rFonts w:ascii="Calibri" w:eastAsia="Calibri" w:hAnsi="Calibri" w:cs="Calibri"/>
          <w:sz w:val="22"/>
        </w:rPr>
        <w:tab/>
      </w:r>
      <w:r>
        <w:rPr>
          <w:b/>
        </w:rPr>
        <w:t xml:space="preserve">Guardroom </w:t>
      </w:r>
      <w:r>
        <w:rPr>
          <w:b/>
        </w:rPr>
        <w:tab/>
      </w:r>
      <w:r>
        <w:t xml:space="preserve">means the main building housing security staff at DST </w:t>
      </w:r>
      <w:proofErr w:type="gramStart"/>
      <w:r>
        <w:t>that</w:t>
      </w:r>
      <w:proofErr w:type="gramEnd"/>
      <w:r>
        <w:t xml:space="preserve"> </w:t>
      </w:r>
    </w:p>
    <w:p w14:paraId="3BC116A7" w14:textId="77777777" w:rsidR="00964660" w:rsidRDefault="00000000">
      <w:pPr>
        <w:spacing w:after="160" w:line="259" w:lineRule="auto"/>
        <w:ind w:left="0" w:firstLine="0"/>
        <w:jc w:val="left"/>
      </w:pPr>
      <w:r>
        <w:t xml:space="preserve">control access to the </w:t>
      </w:r>
      <w:proofErr w:type="gramStart"/>
      <w:r>
        <w:t>site;</w:t>
      </w:r>
      <w:proofErr w:type="gramEnd"/>
      <w:r>
        <w:t xml:space="preserve"> </w:t>
      </w:r>
    </w:p>
    <w:p w14:paraId="798ECBFF" w14:textId="77777777" w:rsidR="00964660" w:rsidRDefault="00000000">
      <w:pPr>
        <w:tabs>
          <w:tab w:val="center" w:pos="1220"/>
          <w:tab w:val="center" w:pos="6334"/>
        </w:tabs>
        <w:spacing w:after="160" w:line="259" w:lineRule="auto"/>
        <w:ind w:left="0" w:firstLine="0"/>
        <w:jc w:val="left"/>
      </w:pPr>
      <w:r>
        <w:rPr>
          <w:rFonts w:ascii="Calibri" w:eastAsia="Calibri" w:hAnsi="Calibri" w:cs="Calibri"/>
          <w:sz w:val="22"/>
        </w:rPr>
        <w:lastRenderedPageBreak/>
        <w:tab/>
      </w:r>
      <w:r>
        <w:rPr>
          <w:b/>
        </w:rPr>
        <w:t xml:space="preserve">Guidance </w:t>
      </w:r>
      <w:r>
        <w:rPr>
          <w:b/>
        </w:rPr>
        <w:tab/>
      </w:r>
      <w:r>
        <w:t xml:space="preserve">means any applicable MOD Regulations, guidance or </w:t>
      </w:r>
    </w:p>
    <w:p w14:paraId="7634F2D7" w14:textId="77777777" w:rsidR="00964660" w:rsidRDefault="00000000">
      <w:pPr>
        <w:spacing w:after="160" w:line="259" w:lineRule="auto"/>
        <w:ind w:left="0" w:firstLine="0"/>
        <w:jc w:val="left"/>
      </w:pPr>
      <w:r>
        <w:t>directions with which the Service Provider and/or any Sub-</w:t>
      </w:r>
    </w:p>
    <w:p w14:paraId="68551006" w14:textId="77777777" w:rsidR="00964660" w:rsidRDefault="00000000">
      <w:pPr>
        <w:spacing w:after="160" w:line="259" w:lineRule="auto"/>
        <w:ind w:left="0" w:firstLine="0"/>
        <w:jc w:val="left"/>
      </w:pPr>
      <w:r>
        <w:t xml:space="preserve">Contractor is bound to comply with to the extent that the </w:t>
      </w:r>
      <w:proofErr w:type="gramStart"/>
      <w:r>
        <w:t>same</w:t>
      </w:r>
      <w:proofErr w:type="gramEnd"/>
      <w:r>
        <w:t xml:space="preserve"> </w:t>
      </w:r>
    </w:p>
    <w:p w14:paraId="2254A201" w14:textId="77777777" w:rsidR="00964660" w:rsidRDefault="00000000">
      <w:pPr>
        <w:spacing w:after="160" w:line="259" w:lineRule="auto"/>
        <w:ind w:left="0" w:firstLine="0"/>
        <w:jc w:val="left"/>
      </w:pPr>
      <w:r>
        <w:t xml:space="preserve">are published and publicly available or the existence or </w:t>
      </w:r>
    </w:p>
    <w:p w14:paraId="23D7C274" w14:textId="77777777" w:rsidR="00964660" w:rsidRDefault="00000000">
      <w:pPr>
        <w:spacing w:after="160" w:line="259" w:lineRule="auto"/>
        <w:ind w:left="0" w:firstLine="0"/>
        <w:jc w:val="left"/>
      </w:pPr>
      <w:r>
        <w:t xml:space="preserve">contents of them have been notified to the Service Provider by </w:t>
      </w:r>
    </w:p>
    <w:p w14:paraId="274B9790" w14:textId="77777777" w:rsidR="00964660" w:rsidRDefault="00000000">
      <w:pPr>
        <w:spacing w:after="160" w:line="259" w:lineRule="auto"/>
        <w:ind w:left="0" w:firstLine="0"/>
        <w:jc w:val="left"/>
      </w:pPr>
      <w:r>
        <w:t xml:space="preserve">the </w:t>
      </w:r>
      <w:proofErr w:type="gramStart"/>
      <w:r>
        <w:t>Authority;</w:t>
      </w:r>
      <w:proofErr w:type="gramEnd"/>
      <w:r>
        <w:t xml:space="preserve"> </w:t>
      </w:r>
    </w:p>
    <w:p w14:paraId="1A02245D" w14:textId="77777777" w:rsidR="00964660" w:rsidRDefault="00000000">
      <w:pPr>
        <w:tabs>
          <w:tab w:val="center" w:pos="1370"/>
          <w:tab w:val="center" w:pos="6333"/>
        </w:tabs>
        <w:spacing w:after="160" w:line="259" w:lineRule="auto"/>
        <w:ind w:left="0" w:firstLine="0"/>
        <w:jc w:val="left"/>
      </w:pPr>
      <w:r>
        <w:rPr>
          <w:rFonts w:ascii="Calibri" w:eastAsia="Calibri" w:hAnsi="Calibri" w:cs="Calibri"/>
          <w:sz w:val="22"/>
        </w:rPr>
        <w:tab/>
      </w:r>
      <w:r>
        <w:rPr>
          <w:b/>
        </w:rPr>
        <w:t xml:space="preserve">H&amp;S Adviser </w:t>
      </w:r>
      <w:r>
        <w:rPr>
          <w:b/>
        </w:rPr>
        <w:tab/>
      </w:r>
      <w:r>
        <w:t xml:space="preserve">means Service Provider personnel to be provided to </w:t>
      </w:r>
      <w:proofErr w:type="gramStart"/>
      <w:r>
        <w:t>be</w:t>
      </w:r>
      <w:proofErr w:type="gramEnd"/>
      <w:r>
        <w:t xml:space="preserve"> </w:t>
      </w:r>
    </w:p>
    <w:p w14:paraId="5F39CE56" w14:textId="77777777" w:rsidR="00964660" w:rsidRDefault="00000000">
      <w:pPr>
        <w:spacing w:after="160" w:line="259" w:lineRule="auto"/>
        <w:ind w:left="0" w:firstLine="0"/>
        <w:jc w:val="left"/>
      </w:pPr>
      <w:r>
        <w:t xml:space="preserve">responsible for ensuring that the Service Provider's </w:t>
      </w:r>
      <w:proofErr w:type="gramStart"/>
      <w:r>
        <w:t>employees</w:t>
      </w:r>
      <w:proofErr w:type="gramEnd"/>
      <w:r>
        <w:t xml:space="preserve"> </w:t>
      </w:r>
    </w:p>
    <w:p w14:paraId="47ADAF2E" w14:textId="77777777" w:rsidR="00964660" w:rsidRDefault="00000000">
      <w:pPr>
        <w:spacing w:after="160" w:line="259" w:lineRule="auto"/>
        <w:ind w:left="0" w:firstLine="0"/>
        <w:jc w:val="left"/>
      </w:pPr>
      <w:r>
        <w:t xml:space="preserve">and the DO are kept fully informed on H&amp;S matters related to </w:t>
      </w:r>
    </w:p>
    <w:p w14:paraId="6D264DCD" w14:textId="77777777" w:rsidR="00964660" w:rsidRDefault="00000000">
      <w:pPr>
        <w:spacing w:after="160" w:line="259" w:lineRule="auto"/>
        <w:ind w:left="0" w:firstLine="0"/>
        <w:jc w:val="left"/>
      </w:pPr>
      <w:r>
        <w:t xml:space="preserve">the </w:t>
      </w:r>
      <w:proofErr w:type="gramStart"/>
      <w:r>
        <w:t>Contract;</w:t>
      </w:r>
      <w:proofErr w:type="gramEnd"/>
      <w:r>
        <w:t xml:space="preserve"> </w:t>
      </w:r>
    </w:p>
    <w:p w14:paraId="7183A65C" w14:textId="77777777" w:rsidR="00964660" w:rsidRDefault="00000000">
      <w:pPr>
        <w:spacing w:after="160" w:line="259" w:lineRule="auto"/>
        <w:ind w:left="0" w:firstLine="0"/>
        <w:jc w:val="left"/>
      </w:pPr>
      <w:r>
        <w:rPr>
          <w:b/>
        </w:rPr>
        <w:t xml:space="preserve">Handover/Takeover (HO/TO) </w:t>
      </w:r>
      <w:r>
        <w:t xml:space="preserve">means coordinated activity ensuring authority </w:t>
      </w:r>
      <w:proofErr w:type="gramStart"/>
      <w:r>
        <w:t>owned</w:t>
      </w:r>
      <w:proofErr w:type="gramEnd"/>
      <w:r>
        <w:t xml:space="preserve"> </w:t>
      </w:r>
    </w:p>
    <w:p w14:paraId="6291FF0C" w14:textId="77777777" w:rsidR="00964660" w:rsidRDefault="00000000">
      <w:pPr>
        <w:spacing w:after="160" w:line="259" w:lineRule="auto"/>
        <w:ind w:left="0" w:firstLine="0"/>
        <w:jc w:val="left"/>
      </w:pPr>
      <w:r>
        <w:t xml:space="preserve">equipment is passed from one party to another in the </w:t>
      </w:r>
      <w:proofErr w:type="gramStart"/>
      <w:r>
        <w:t>quantity</w:t>
      </w:r>
      <w:proofErr w:type="gramEnd"/>
      <w:r>
        <w:t xml:space="preserve"> </w:t>
      </w:r>
    </w:p>
    <w:p w14:paraId="15F2514B" w14:textId="77777777" w:rsidR="00964660" w:rsidRDefault="00000000">
      <w:pPr>
        <w:spacing w:after="160" w:line="259" w:lineRule="auto"/>
        <w:ind w:left="0" w:firstLine="0"/>
        <w:jc w:val="left"/>
      </w:pPr>
      <w:r>
        <w:t xml:space="preserve">and </w:t>
      </w:r>
      <w:proofErr w:type="gramStart"/>
      <w:r>
        <w:t>condition;</w:t>
      </w:r>
      <w:proofErr w:type="gramEnd"/>
      <w:r>
        <w:t xml:space="preserve"> </w:t>
      </w:r>
    </w:p>
    <w:p w14:paraId="0C256D3C" w14:textId="77777777" w:rsidR="00964660" w:rsidRDefault="00000000">
      <w:pPr>
        <w:tabs>
          <w:tab w:val="center" w:pos="1820"/>
          <w:tab w:val="center" w:pos="6333"/>
        </w:tabs>
        <w:spacing w:after="160" w:line="259" w:lineRule="auto"/>
        <w:ind w:left="0" w:firstLine="0"/>
        <w:jc w:val="left"/>
      </w:pPr>
      <w:r>
        <w:rPr>
          <w:rFonts w:ascii="Calibri" w:eastAsia="Calibri" w:hAnsi="Calibri" w:cs="Calibri"/>
          <w:sz w:val="22"/>
        </w:rPr>
        <w:tab/>
      </w:r>
      <w:r>
        <w:rPr>
          <w:b/>
        </w:rPr>
        <w:t xml:space="preserve">Health &amp; Safety Policy </w:t>
      </w:r>
      <w:r>
        <w:rPr>
          <w:b/>
        </w:rPr>
        <w:tab/>
      </w:r>
      <w:r>
        <w:t xml:space="preserve">means regulations and procedures intended to </w:t>
      </w:r>
      <w:proofErr w:type="gramStart"/>
      <w:r>
        <w:t>prevent</w:t>
      </w:r>
      <w:proofErr w:type="gramEnd"/>
      <w:r>
        <w:t xml:space="preserve"> </w:t>
      </w:r>
    </w:p>
    <w:p w14:paraId="12DC591D" w14:textId="77777777" w:rsidR="00964660" w:rsidRDefault="00000000">
      <w:pPr>
        <w:spacing w:after="160" w:line="259" w:lineRule="auto"/>
        <w:ind w:left="0" w:firstLine="0"/>
        <w:jc w:val="left"/>
      </w:pPr>
      <w:r>
        <w:t xml:space="preserve">accident or injury in workplaces or public </w:t>
      </w:r>
      <w:proofErr w:type="gramStart"/>
      <w:r>
        <w:t>environments;</w:t>
      </w:r>
      <w:proofErr w:type="gramEnd"/>
      <w:r>
        <w:t xml:space="preserve">  </w:t>
      </w:r>
    </w:p>
    <w:p w14:paraId="2A53577F" w14:textId="77777777" w:rsidR="00964660" w:rsidRDefault="00000000">
      <w:pPr>
        <w:tabs>
          <w:tab w:val="center" w:pos="1799"/>
          <w:tab w:val="center" w:pos="6333"/>
        </w:tabs>
        <w:spacing w:after="160" w:line="259" w:lineRule="auto"/>
        <w:ind w:left="0" w:firstLine="0"/>
        <w:jc w:val="left"/>
      </w:pPr>
      <w:r>
        <w:rPr>
          <w:rFonts w:ascii="Calibri" w:eastAsia="Calibri" w:hAnsi="Calibri" w:cs="Calibri"/>
          <w:sz w:val="22"/>
        </w:rPr>
        <w:tab/>
      </w:r>
      <w:r>
        <w:rPr>
          <w:b/>
        </w:rPr>
        <w:t>Health and Safety Co-</w:t>
      </w:r>
      <w:r>
        <w:rPr>
          <w:b/>
        </w:rPr>
        <w:tab/>
      </w:r>
      <w:r>
        <w:t xml:space="preserve">means the Service Provider's point of contact for Heath and </w:t>
      </w:r>
    </w:p>
    <w:p w14:paraId="5A50722F" w14:textId="77777777" w:rsidR="00964660" w:rsidRDefault="00000000">
      <w:pPr>
        <w:tabs>
          <w:tab w:val="center" w:pos="1203"/>
          <w:tab w:val="center" w:pos="4222"/>
        </w:tabs>
        <w:spacing w:after="160" w:line="259" w:lineRule="auto"/>
        <w:ind w:left="0" w:firstLine="0"/>
        <w:jc w:val="left"/>
      </w:pPr>
      <w:r>
        <w:rPr>
          <w:rFonts w:ascii="Calibri" w:eastAsia="Calibri" w:hAnsi="Calibri" w:cs="Calibri"/>
          <w:sz w:val="22"/>
        </w:rPr>
        <w:tab/>
      </w:r>
      <w:proofErr w:type="spellStart"/>
      <w:proofErr w:type="gramStart"/>
      <w:r>
        <w:rPr>
          <w:b/>
        </w:rPr>
        <w:t>ordinator</w:t>
      </w:r>
      <w:proofErr w:type="spellEnd"/>
      <w:r>
        <w:rPr>
          <w:b/>
        </w:rPr>
        <w:t xml:space="preserve">  </w:t>
      </w:r>
      <w:r>
        <w:rPr>
          <w:b/>
        </w:rPr>
        <w:tab/>
      </w:r>
      <w:proofErr w:type="gramEnd"/>
      <w:r>
        <w:t xml:space="preserve">Safety issues; </w:t>
      </w:r>
    </w:p>
    <w:p w14:paraId="5B39671D" w14:textId="77777777" w:rsidR="00964660" w:rsidRDefault="00000000">
      <w:pPr>
        <w:spacing w:after="113" w:line="259" w:lineRule="auto"/>
        <w:ind w:left="761" w:right="214"/>
      </w:pPr>
      <w:r>
        <w:rPr>
          <w:b/>
        </w:rPr>
        <w:t xml:space="preserve">Health and Safety </w:t>
      </w:r>
      <w:proofErr w:type="gramStart"/>
      <w:r>
        <w:rPr>
          <w:b/>
        </w:rPr>
        <w:t xml:space="preserve">Executive  </w:t>
      </w:r>
      <w:r>
        <w:t>means</w:t>
      </w:r>
      <w:proofErr w:type="gramEnd"/>
      <w:r>
        <w:t xml:space="preserve"> Britain’s national regulator for workplace Health and </w:t>
      </w:r>
    </w:p>
    <w:p w14:paraId="4435AEE8" w14:textId="77777777" w:rsidR="00964660" w:rsidRDefault="00000000">
      <w:pPr>
        <w:spacing w:after="0" w:line="259" w:lineRule="auto"/>
        <w:ind w:left="3611" w:right="214"/>
      </w:pPr>
      <w:proofErr w:type="gramStart"/>
      <w:r>
        <w:t>Safety;</w:t>
      </w:r>
      <w:proofErr w:type="gramEnd"/>
      <w:r>
        <w:t xml:space="preserve">  </w:t>
      </w:r>
    </w:p>
    <w:tbl>
      <w:tblPr>
        <w:tblStyle w:val="TableGrid"/>
        <w:tblW w:w="8361" w:type="dxa"/>
        <w:tblInd w:w="766" w:type="dxa"/>
        <w:tblCellMar>
          <w:top w:w="0" w:type="dxa"/>
          <w:left w:w="0" w:type="dxa"/>
          <w:bottom w:w="0" w:type="dxa"/>
          <w:right w:w="0" w:type="dxa"/>
        </w:tblCellMar>
        <w:tblLook w:val="04A0" w:firstRow="1" w:lastRow="0" w:firstColumn="1" w:lastColumn="0" w:noHBand="0" w:noVBand="1"/>
      </w:tblPr>
      <w:tblGrid>
        <w:gridCol w:w="2835"/>
        <w:gridCol w:w="5526"/>
      </w:tblGrid>
      <w:tr w:rsidR="00964660" w14:paraId="28C50AC4" w14:textId="77777777">
        <w:trPr>
          <w:trHeight w:val="1911"/>
        </w:trPr>
        <w:tc>
          <w:tcPr>
            <w:tcW w:w="2835" w:type="dxa"/>
            <w:tcBorders>
              <w:top w:val="nil"/>
              <w:left w:val="nil"/>
              <w:bottom w:val="nil"/>
              <w:right w:val="nil"/>
            </w:tcBorders>
          </w:tcPr>
          <w:p w14:paraId="5A83DF49" w14:textId="77777777" w:rsidR="00964660" w:rsidRDefault="00000000">
            <w:pPr>
              <w:spacing w:after="113" w:line="259" w:lineRule="auto"/>
              <w:ind w:left="0" w:firstLine="0"/>
              <w:jc w:val="left"/>
            </w:pPr>
            <w:r>
              <w:rPr>
                <w:b/>
              </w:rPr>
              <w:t xml:space="preserve">Health, Safety and </w:t>
            </w:r>
          </w:p>
          <w:p w14:paraId="1019C7AB" w14:textId="77777777" w:rsidR="00964660" w:rsidRDefault="00000000">
            <w:pPr>
              <w:spacing w:after="113" w:line="259" w:lineRule="auto"/>
              <w:ind w:left="0" w:firstLine="0"/>
              <w:jc w:val="left"/>
            </w:pPr>
            <w:r>
              <w:rPr>
                <w:b/>
              </w:rPr>
              <w:t xml:space="preserve">Environmental Protection </w:t>
            </w:r>
          </w:p>
          <w:p w14:paraId="480D9DEC" w14:textId="77777777" w:rsidR="00964660" w:rsidRDefault="00000000">
            <w:pPr>
              <w:spacing w:after="0" w:line="259" w:lineRule="auto"/>
              <w:ind w:left="0" w:firstLine="0"/>
              <w:jc w:val="left"/>
            </w:pPr>
            <w:r>
              <w:rPr>
                <w:b/>
              </w:rPr>
              <w:t xml:space="preserve">Plan </w:t>
            </w:r>
          </w:p>
        </w:tc>
        <w:tc>
          <w:tcPr>
            <w:tcW w:w="5526" w:type="dxa"/>
            <w:tcBorders>
              <w:top w:val="nil"/>
              <w:left w:val="nil"/>
              <w:bottom w:val="nil"/>
              <w:right w:val="nil"/>
            </w:tcBorders>
          </w:tcPr>
          <w:p w14:paraId="4D70466B" w14:textId="77777777" w:rsidR="00964660" w:rsidRDefault="00000000">
            <w:pPr>
              <w:spacing w:after="360" w:line="377" w:lineRule="auto"/>
              <w:ind w:left="0" w:right="60" w:firstLine="0"/>
            </w:pPr>
            <w:r>
              <w:t xml:space="preserve">means a plan that articulates processes and actions to protect personnel and the environment in terms of health, safety and avoidance of damage to the </w:t>
            </w:r>
            <w:proofErr w:type="gramStart"/>
            <w:r>
              <w:t>environment;</w:t>
            </w:r>
            <w:proofErr w:type="gramEnd"/>
            <w:r>
              <w:t xml:space="preserve"> </w:t>
            </w:r>
          </w:p>
          <w:p w14:paraId="674A4EFC" w14:textId="77777777" w:rsidR="00964660" w:rsidRDefault="00000000">
            <w:pPr>
              <w:spacing w:after="0" w:line="259" w:lineRule="auto"/>
              <w:ind w:left="0" w:firstLine="0"/>
              <w:jc w:val="left"/>
            </w:pPr>
            <w:r>
              <w:t xml:space="preserve"> </w:t>
            </w:r>
          </w:p>
        </w:tc>
      </w:tr>
      <w:tr w:rsidR="00964660" w14:paraId="43C613CC" w14:textId="77777777">
        <w:trPr>
          <w:trHeight w:val="1440"/>
        </w:trPr>
        <w:tc>
          <w:tcPr>
            <w:tcW w:w="2835" w:type="dxa"/>
            <w:tcBorders>
              <w:top w:val="nil"/>
              <w:left w:val="nil"/>
              <w:bottom w:val="nil"/>
              <w:right w:val="nil"/>
            </w:tcBorders>
          </w:tcPr>
          <w:p w14:paraId="2A3AC64A" w14:textId="77777777" w:rsidR="00964660" w:rsidRDefault="00000000">
            <w:pPr>
              <w:spacing w:after="0" w:line="259" w:lineRule="auto"/>
              <w:ind w:left="0" w:firstLine="0"/>
              <w:jc w:val="left"/>
            </w:pPr>
            <w:r>
              <w:rPr>
                <w:b/>
              </w:rPr>
              <w:t xml:space="preserve">Ill-health Benefits Scheme </w:t>
            </w:r>
          </w:p>
        </w:tc>
        <w:tc>
          <w:tcPr>
            <w:tcW w:w="5526" w:type="dxa"/>
            <w:tcBorders>
              <w:top w:val="nil"/>
              <w:left w:val="nil"/>
              <w:bottom w:val="nil"/>
              <w:right w:val="nil"/>
            </w:tcBorders>
            <w:vAlign w:val="center"/>
          </w:tcPr>
          <w:p w14:paraId="2BD5CA7E" w14:textId="77777777" w:rsidR="00964660" w:rsidRDefault="00000000">
            <w:pPr>
              <w:spacing w:after="0" w:line="259" w:lineRule="auto"/>
              <w:ind w:left="0" w:right="62" w:firstLine="0"/>
            </w:pPr>
            <w:r>
              <w:t xml:space="preserve">means a plan where an individual can retire and collect their pension early due to being unable to continue working due to ill health; </w:t>
            </w:r>
          </w:p>
        </w:tc>
      </w:tr>
      <w:tr w:rsidR="00964660" w14:paraId="04886D1C" w14:textId="77777777">
        <w:trPr>
          <w:trHeight w:val="1081"/>
        </w:trPr>
        <w:tc>
          <w:tcPr>
            <w:tcW w:w="2835" w:type="dxa"/>
            <w:tcBorders>
              <w:top w:val="nil"/>
              <w:left w:val="nil"/>
              <w:bottom w:val="nil"/>
              <w:right w:val="nil"/>
            </w:tcBorders>
          </w:tcPr>
          <w:p w14:paraId="20F252A7" w14:textId="77777777" w:rsidR="00964660" w:rsidRDefault="00000000">
            <w:pPr>
              <w:spacing w:after="0" w:line="259" w:lineRule="auto"/>
              <w:ind w:left="0" w:firstLine="0"/>
              <w:jc w:val="left"/>
            </w:pPr>
            <w:r>
              <w:rPr>
                <w:b/>
              </w:rPr>
              <w:t xml:space="preserve">Indemnified Party </w:t>
            </w:r>
          </w:p>
        </w:tc>
        <w:tc>
          <w:tcPr>
            <w:tcW w:w="5526" w:type="dxa"/>
            <w:tcBorders>
              <w:top w:val="nil"/>
              <w:left w:val="nil"/>
              <w:bottom w:val="nil"/>
              <w:right w:val="nil"/>
            </w:tcBorders>
            <w:vAlign w:val="center"/>
          </w:tcPr>
          <w:p w14:paraId="0B598678" w14:textId="77777777" w:rsidR="00964660" w:rsidRDefault="00000000">
            <w:pPr>
              <w:spacing w:after="0" w:line="259" w:lineRule="auto"/>
              <w:ind w:left="0" w:firstLine="0"/>
            </w:pPr>
            <w:r>
              <w:t xml:space="preserve">has the meaning given in Clause 38.1 (Conduct of Claims) of the Contract; </w:t>
            </w:r>
          </w:p>
        </w:tc>
      </w:tr>
      <w:tr w:rsidR="00964660" w14:paraId="452E2858" w14:textId="77777777">
        <w:trPr>
          <w:trHeight w:val="1080"/>
        </w:trPr>
        <w:tc>
          <w:tcPr>
            <w:tcW w:w="2835" w:type="dxa"/>
            <w:tcBorders>
              <w:top w:val="nil"/>
              <w:left w:val="nil"/>
              <w:bottom w:val="nil"/>
              <w:right w:val="nil"/>
            </w:tcBorders>
          </w:tcPr>
          <w:p w14:paraId="00CE718A" w14:textId="77777777" w:rsidR="00964660" w:rsidRDefault="00000000">
            <w:pPr>
              <w:spacing w:after="0" w:line="259" w:lineRule="auto"/>
              <w:ind w:left="0" w:firstLine="0"/>
              <w:jc w:val="left"/>
            </w:pPr>
            <w:r>
              <w:rPr>
                <w:b/>
              </w:rPr>
              <w:t xml:space="preserve">Indemnifying Party </w:t>
            </w:r>
          </w:p>
        </w:tc>
        <w:tc>
          <w:tcPr>
            <w:tcW w:w="5526" w:type="dxa"/>
            <w:tcBorders>
              <w:top w:val="nil"/>
              <w:left w:val="nil"/>
              <w:bottom w:val="nil"/>
              <w:right w:val="nil"/>
            </w:tcBorders>
            <w:vAlign w:val="center"/>
          </w:tcPr>
          <w:p w14:paraId="0AE66E9D" w14:textId="77777777" w:rsidR="00964660" w:rsidRDefault="00000000">
            <w:pPr>
              <w:spacing w:after="0" w:line="259" w:lineRule="auto"/>
              <w:ind w:left="0" w:firstLine="0"/>
            </w:pPr>
            <w:r>
              <w:t xml:space="preserve">has the meaning given in Clause 38.1 (Conduct of Claims) of the Contract; </w:t>
            </w:r>
          </w:p>
        </w:tc>
      </w:tr>
      <w:tr w:rsidR="00964660" w14:paraId="1DAF4E36" w14:textId="77777777">
        <w:trPr>
          <w:trHeight w:val="720"/>
        </w:trPr>
        <w:tc>
          <w:tcPr>
            <w:tcW w:w="2835" w:type="dxa"/>
            <w:tcBorders>
              <w:top w:val="nil"/>
              <w:left w:val="nil"/>
              <w:bottom w:val="nil"/>
              <w:right w:val="nil"/>
            </w:tcBorders>
            <w:vAlign w:val="center"/>
          </w:tcPr>
          <w:p w14:paraId="16CE9CDD" w14:textId="77777777" w:rsidR="00964660" w:rsidRDefault="00000000">
            <w:pPr>
              <w:spacing w:after="0" w:line="259" w:lineRule="auto"/>
              <w:ind w:left="0" w:firstLine="0"/>
              <w:jc w:val="left"/>
            </w:pPr>
            <w:r>
              <w:rPr>
                <w:b/>
              </w:rPr>
              <w:lastRenderedPageBreak/>
              <w:t xml:space="preserve">Indices </w:t>
            </w:r>
          </w:p>
        </w:tc>
        <w:tc>
          <w:tcPr>
            <w:tcW w:w="5526" w:type="dxa"/>
            <w:tcBorders>
              <w:top w:val="nil"/>
              <w:left w:val="nil"/>
              <w:bottom w:val="nil"/>
              <w:right w:val="nil"/>
            </w:tcBorders>
            <w:vAlign w:val="center"/>
          </w:tcPr>
          <w:p w14:paraId="0F6480D6" w14:textId="77777777" w:rsidR="00964660" w:rsidRDefault="00000000">
            <w:pPr>
              <w:spacing w:after="0" w:line="259" w:lineRule="auto"/>
              <w:ind w:left="0" w:firstLine="0"/>
              <w:jc w:val="left"/>
            </w:pPr>
            <w:r>
              <w:t xml:space="preserve">as set out in Paragraph 1.3 of Schedule 5 (Pricing); </w:t>
            </w:r>
          </w:p>
        </w:tc>
      </w:tr>
      <w:tr w:rsidR="00964660" w14:paraId="7FAA4DB1" w14:textId="77777777">
        <w:trPr>
          <w:trHeight w:val="1080"/>
        </w:trPr>
        <w:tc>
          <w:tcPr>
            <w:tcW w:w="2835" w:type="dxa"/>
            <w:tcBorders>
              <w:top w:val="nil"/>
              <w:left w:val="nil"/>
              <w:bottom w:val="nil"/>
              <w:right w:val="nil"/>
            </w:tcBorders>
          </w:tcPr>
          <w:p w14:paraId="6958377F" w14:textId="77777777" w:rsidR="00964660" w:rsidRDefault="00000000">
            <w:pPr>
              <w:spacing w:after="0" w:line="259" w:lineRule="auto"/>
              <w:ind w:left="0" w:firstLine="0"/>
              <w:jc w:val="left"/>
            </w:pPr>
            <w:r>
              <w:rPr>
                <w:b/>
              </w:rPr>
              <w:t xml:space="preserve">Initial Trade Training </w:t>
            </w:r>
          </w:p>
        </w:tc>
        <w:tc>
          <w:tcPr>
            <w:tcW w:w="5526" w:type="dxa"/>
            <w:tcBorders>
              <w:top w:val="nil"/>
              <w:left w:val="nil"/>
              <w:bottom w:val="nil"/>
              <w:right w:val="nil"/>
            </w:tcBorders>
            <w:vAlign w:val="center"/>
          </w:tcPr>
          <w:p w14:paraId="7855E0B8" w14:textId="77777777" w:rsidR="00964660" w:rsidRDefault="00000000">
            <w:pPr>
              <w:spacing w:after="113" w:line="259" w:lineRule="auto"/>
              <w:ind w:left="0" w:firstLine="0"/>
            </w:pPr>
            <w:r>
              <w:t xml:space="preserve">Initial Trade Training is a period of initial trade training </w:t>
            </w:r>
            <w:proofErr w:type="gramStart"/>
            <w:r>
              <w:t>following</w:t>
            </w:r>
            <w:proofErr w:type="gramEnd"/>
            <w:r>
              <w:t xml:space="preserve"> </w:t>
            </w:r>
          </w:p>
          <w:p w14:paraId="119AEE07" w14:textId="77777777" w:rsidR="00964660" w:rsidRDefault="00000000">
            <w:pPr>
              <w:spacing w:after="0" w:line="259" w:lineRule="auto"/>
              <w:ind w:left="0" w:firstLine="0"/>
              <w:jc w:val="left"/>
            </w:pPr>
            <w:r>
              <w:t xml:space="preserve">Basic Training.; </w:t>
            </w:r>
          </w:p>
        </w:tc>
      </w:tr>
      <w:tr w:rsidR="00964660" w14:paraId="230BF184" w14:textId="77777777">
        <w:trPr>
          <w:trHeight w:val="1800"/>
        </w:trPr>
        <w:tc>
          <w:tcPr>
            <w:tcW w:w="2835" w:type="dxa"/>
            <w:tcBorders>
              <w:top w:val="nil"/>
              <w:left w:val="nil"/>
              <w:bottom w:val="nil"/>
              <w:right w:val="nil"/>
            </w:tcBorders>
          </w:tcPr>
          <w:p w14:paraId="4373869F" w14:textId="77777777" w:rsidR="00964660" w:rsidRDefault="00000000">
            <w:pPr>
              <w:spacing w:after="0" w:line="259" w:lineRule="auto"/>
              <w:ind w:left="0" w:firstLine="0"/>
              <w:jc w:val="left"/>
            </w:pPr>
            <w:r>
              <w:rPr>
                <w:b/>
              </w:rPr>
              <w:t xml:space="preserve">Integrated Review  </w:t>
            </w:r>
          </w:p>
        </w:tc>
        <w:tc>
          <w:tcPr>
            <w:tcW w:w="5526" w:type="dxa"/>
            <w:tcBorders>
              <w:top w:val="nil"/>
              <w:left w:val="nil"/>
              <w:bottom w:val="nil"/>
              <w:right w:val="nil"/>
            </w:tcBorders>
            <w:vAlign w:val="center"/>
          </w:tcPr>
          <w:p w14:paraId="42005D66" w14:textId="77777777" w:rsidR="00964660" w:rsidRDefault="00000000">
            <w:pPr>
              <w:spacing w:after="0" w:line="259" w:lineRule="auto"/>
              <w:ind w:left="0" w:right="57" w:firstLine="0"/>
            </w:pPr>
            <w:r>
              <w:t xml:space="preserve">means a comprehensive articulation of the UK’s national security and international policy. It describes the government’s vision for the UK’s role in the world over the next decade and the action we will take to 2025; </w:t>
            </w:r>
          </w:p>
        </w:tc>
      </w:tr>
      <w:tr w:rsidR="00964660" w14:paraId="76CE3E47" w14:textId="77777777">
        <w:trPr>
          <w:trHeight w:val="2520"/>
        </w:trPr>
        <w:tc>
          <w:tcPr>
            <w:tcW w:w="2835" w:type="dxa"/>
            <w:tcBorders>
              <w:top w:val="nil"/>
              <w:left w:val="nil"/>
              <w:bottom w:val="nil"/>
              <w:right w:val="nil"/>
            </w:tcBorders>
          </w:tcPr>
          <w:p w14:paraId="1C3D182B" w14:textId="77777777" w:rsidR="00964660" w:rsidRDefault="00000000">
            <w:pPr>
              <w:spacing w:after="0" w:line="259" w:lineRule="auto"/>
              <w:ind w:left="0" w:firstLine="0"/>
              <w:jc w:val="left"/>
            </w:pPr>
            <w:r>
              <w:rPr>
                <w:b/>
              </w:rPr>
              <w:t xml:space="preserve">Intellectual Property or IP </w:t>
            </w:r>
          </w:p>
        </w:tc>
        <w:tc>
          <w:tcPr>
            <w:tcW w:w="5526" w:type="dxa"/>
            <w:tcBorders>
              <w:top w:val="nil"/>
              <w:left w:val="nil"/>
              <w:bottom w:val="nil"/>
              <w:right w:val="nil"/>
            </w:tcBorders>
            <w:vAlign w:val="center"/>
          </w:tcPr>
          <w:p w14:paraId="6ED4DA79" w14:textId="77777777" w:rsidR="00964660" w:rsidRDefault="00000000">
            <w:pPr>
              <w:spacing w:after="0" w:line="259" w:lineRule="auto"/>
              <w:ind w:left="0" w:right="56" w:firstLine="0"/>
            </w:pPr>
            <w:r>
              <w:t xml:space="preserve">shall mean any intellectual property of any description including (but without prejudice to the generality of the foregoing) patents, registered </w:t>
            </w:r>
            <w:proofErr w:type="gramStart"/>
            <w:r>
              <w:t>trademarks</w:t>
            </w:r>
            <w:proofErr w:type="gramEnd"/>
            <w:r>
              <w:t xml:space="preserve"> and registered designs (and applications for the same), copyright, design right, unregistered trademarks, know-how and confidential information; </w:t>
            </w:r>
          </w:p>
        </w:tc>
      </w:tr>
      <w:tr w:rsidR="00964660" w14:paraId="4EFDB6F4" w14:textId="77777777">
        <w:trPr>
          <w:trHeight w:val="831"/>
        </w:trPr>
        <w:tc>
          <w:tcPr>
            <w:tcW w:w="2835" w:type="dxa"/>
            <w:tcBorders>
              <w:top w:val="nil"/>
              <w:left w:val="nil"/>
              <w:bottom w:val="nil"/>
              <w:right w:val="nil"/>
            </w:tcBorders>
            <w:vAlign w:val="bottom"/>
          </w:tcPr>
          <w:p w14:paraId="61382067" w14:textId="77777777" w:rsidR="00964660" w:rsidRDefault="00000000">
            <w:pPr>
              <w:spacing w:after="0" w:line="259" w:lineRule="auto"/>
              <w:ind w:left="0" w:firstLine="0"/>
            </w:pPr>
            <w:r>
              <w:rPr>
                <w:b/>
              </w:rPr>
              <w:t xml:space="preserve">Intellectual Property Rights or IPR </w:t>
            </w:r>
          </w:p>
        </w:tc>
        <w:tc>
          <w:tcPr>
            <w:tcW w:w="5526" w:type="dxa"/>
            <w:tcBorders>
              <w:top w:val="nil"/>
              <w:left w:val="nil"/>
              <w:bottom w:val="nil"/>
              <w:right w:val="nil"/>
            </w:tcBorders>
            <w:vAlign w:val="bottom"/>
          </w:tcPr>
          <w:p w14:paraId="413FFDF0" w14:textId="77777777" w:rsidR="00964660" w:rsidRDefault="00000000">
            <w:pPr>
              <w:spacing w:after="0" w:line="259" w:lineRule="auto"/>
              <w:ind w:left="0" w:firstLine="0"/>
            </w:pPr>
            <w:r>
              <w:t xml:space="preserve">means all patents, utility models, rights (registered and unregistered) in any designs; applications for any of the </w:t>
            </w:r>
          </w:p>
        </w:tc>
      </w:tr>
    </w:tbl>
    <w:p w14:paraId="76609584" w14:textId="77777777" w:rsidR="00964660" w:rsidRDefault="00000000">
      <w:pPr>
        <w:ind w:left="3611" w:right="214"/>
      </w:pPr>
      <w:r>
        <w:t xml:space="preserve">foregoing; copyright; confidential information and trade secrets; and all rights and forms of protection of a similar nature to these or having equivalent effect anywhere in the </w:t>
      </w:r>
      <w:proofErr w:type="gramStart"/>
      <w:r>
        <w:t>world;</w:t>
      </w:r>
      <w:proofErr w:type="gramEnd"/>
      <w:r>
        <w:t xml:space="preserve"> </w:t>
      </w:r>
    </w:p>
    <w:p w14:paraId="7254D1DA" w14:textId="77777777" w:rsidR="00964660" w:rsidRDefault="00000000">
      <w:pPr>
        <w:tabs>
          <w:tab w:val="center" w:pos="2054"/>
          <w:tab w:val="center" w:pos="6334"/>
        </w:tabs>
        <w:spacing w:after="119" w:line="259" w:lineRule="auto"/>
        <w:ind w:left="0" w:firstLine="0"/>
        <w:jc w:val="left"/>
      </w:pPr>
      <w:r>
        <w:rPr>
          <w:rFonts w:ascii="Calibri" w:eastAsia="Calibri" w:hAnsi="Calibri" w:cs="Calibri"/>
          <w:sz w:val="22"/>
        </w:rPr>
        <w:tab/>
      </w:r>
      <w:r>
        <w:rPr>
          <w:b/>
        </w:rPr>
        <w:t xml:space="preserve">Internal Course Reviews or </w:t>
      </w:r>
      <w:r>
        <w:rPr>
          <w:b/>
        </w:rPr>
        <w:tab/>
      </w:r>
      <w:r>
        <w:t xml:space="preserve">means where a course is selected to be assessed by the </w:t>
      </w:r>
    </w:p>
    <w:p w14:paraId="3B037D6D" w14:textId="77777777" w:rsidR="00964660" w:rsidRDefault="00000000">
      <w:pPr>
        <w:tabs>
          <w:tab w:val="center" w:pos="992"/>
          <w:tab w:val="center" w:pos="6336"/>
        </w:tabs>
        <w:spacing w:after="119" w:line="259" w:lineRule="auto"/>
        <w:ind w:left="0" w:firstLine="0"/>
        <w:jc w:val="left"/>
      </w:pPr>
      <w:r>
        <w:rPr>
          <w:rFonts w:ascii="Calibri" w:eastAsia="Calibri" w:hAnsi="Calibri" w:cs="Calibri"/>
          <w:sz w:val="22"/>
        </w:rPr>
        <w:tab/>
      </w:r>
      <w:r>
        <w:rPr>
          <w:b/>
        </w:rPr>
        <w:t xml:space="preserve">ICRs </w:t>
      </w:r>
      <w:r>
        <w:rPr>
          <w:b/>
        </w:rPr>
        <w:tab/>
      </w:r>
      <w:r>
        <w:t xml:space="preserve">design and deliverers; they will then check to see if the </w:t>
      </w:r>
      <w:proofErr w:type="gramStart"/>
      <w:r>
        <w:t>course</w:t>
      </w:r>
      <w:proofErr w:type="gramEnd"/>
      <w:r>
        <w:t xml:space="preserve"> </w:t>
      </w:r>
    </w:p>
    <w:p w14:paraId="0FEF815D" w14:textId="77777777" w:rsidR="00964660" w:rsidRDefault="00000000">
      <w:pPr>
        <w:ind w:left="3611" w:right="214"/>
      </w:pPr>
      <w:r>
        <w:t xml:space="preserve">if fit for purpose or if anything needs changing e.g. length of course or number of </w:t>
      </w:r>
      <w:proofErr w:type="gramStart"/>
      <w:r>
        <w:t>students;</w:t>
      </w:r>
      <w:proofErr w:type="gramEnd"/>
      <w:r>
        <w:t xml:space="preserve"> </w:t>
      </w:r>
    </w:p>
    <w:p w14:paraId="72427A30" w14:textId="77777777" w:rsidR="00964660" w:rsidRDefault="00000000">
      <w:pPr>
        <w:spacing w:after="479" w:line="259" w:lineRule="auto"/>
        <w:ind w:left="766" w:firstLine="0"/>
        <w:jc w:val="left"/>
      </w:pPr>
      <w:r>
        <w:rPr>
          <w:b/>
        </w:rPr>
        <w:t xml:space="preserve"> </w:t>
      </w:r>
      <w:r>
        <w:rPr>
          <w:b/>
        </w:rPr>
        <w:tab/>
      </w:r>
      <w:r>
        <w:t xml:space="preserve"> </w:t>
      </w:r>
    </w:p>
    <w:p w14:paraId="7B56867C" w14:textId="77777777" w:rsidR="00964660" w:rsidRDefault="00000000">
      <w:pPr>
        <w:spacing w:after="480" w:line="259" w:lineRule="auto"/>
        <w:ind w:left="766" w:firstLine="0"/>
        <w:jc w:val="left"/>
      </w:pPr>
      <w:r>
        <w:rPr>
          <w:b/>
        </w:rPr>
        <w:t xml:space="preserve"> </w:t>
      </w:r>
      <w:r>
        <w:rPr>
          <w:b/>
        </w:rPr>
        <w:tab/>
      </w:r>
      <w:r>
        <w:t xml:space="preserve"> </w:t>
      </w:r>
    </w:p>
    <w:p w14:paraId="41723769" w14:textId="77777777" w:rsidR="00964660" w:rsidRDefault="00000000">
      <w:pPr>
        <w:ind w:left="3586" w:right="214" w:hanging="2835"/>
      </w:pPr>
      <w:proofErr w:type="spellStart"/>
      <w:r>
        <w:rPr>
          <w:b/>
        </w:rPr>
        <w:t>InVal</w:t>
      </w:r>
      <w:proofErr w:type="spellEnd"/>
      <w:r>
        <w:rPr>
          <w:b/>
        </w:rPr>
        <w:t xml:space="preserve"> </w:t>
      </w:r>
      <w:r>
        <w:t xml:space="preserve">means the method in which Defence continually improves its training. Following the DSAT process all students complete an </w:t>
      </w:r>
      <w:proofErr w:type="spellStart"/>
      <w:r>
        <w:t>InVal</w:t>
      </w:r>
      <w:proofErr w:type="spellEnd"/>
      <w:r>
        <w:t xml:space="preserve"> form giving feedback on the course. This allows the course designers to adapt and improve the </w:t>
      </w:r>
      <w:proofErr w:type="gramStart"/>
      <w:r>
        <w:t>course;</w:t>
      </w:r>
      <w:proofErr w:type="gramEnd"/>
      <w:r>
        <w:t xml:space="preserve"> </w:t>
      </w:r>
    </w:p>
    <w:p w14:paraId="55C4946E" w14:textId="77777777" w:rsidR="00964660" w:rsidRDefault="00000000">
      <w:pPr>
        <w:tabs>
          <w:tab w:val="center" w:pos="1520"/>
          <w:tab w:val="center" w:pos="5382"/>
        </w:tabs>
        <w:ind w:left="0" w:firstLine="0"/>
        <w:jc w:val="left"/>
      </w:pPr>
      <w:r>
        <w:rPr>
          <w:rFonts w:ascii="Calibri" w:eastAsia="Calibri" w:hAnsi="Calibri" w:cs="Calibri"/>
          <w:sz w:val="22"/>
        </w:rPr>
        <w:lastRenderedPageBreak/>
        <w:tab/>
      </w:r>
      <w:r>
        <w:rPr>
          <w:b/>
        </w:rPr>
        <w:t xml:space="preserve">Issued Property </w:t>
      </w:r>
      <w:r>
        <w:rPr>
          <w:b/>
        </w:rPr>
        <w:tab/>
      </w:r>
      <w:r>
        <w:t xml:space="preserve">has the meaning given in DEFCON </w:t>
      </w:r>
      <w:proofErr w:type="gramStart"/>
      <w:r>
        <w:t>501;</w:t>
      </w:r>
      <w:proofErr w:type="gramEnd"/>
      <w:r>
        <w:t xml:space="preserve"> </w:t>
      </w:r>
    </w:p>
    <w:p w14:paraId="717F1F44" w14:textId="77777777" w:rsidR="00964660" w:rsidRDefault="00000000">
      <w:pPr>
        <w:tabs>
          <w:tab w:val="center" w:pos="1586"/>
          <w:tab w:val="center" w:pos="6333"/>
        </w:tabs>
        <w:spacing w:after="119" w:line="259" w:lineRule="auto"/>
        <w:ind w:left="0" w:firstLine="0"/>
        <w:jc w:val="left"/>
      </w:pPr>
      <w:r>
        <w:rPr>
          <w:rFonts w:ascii="Calibri" w:eastAsia="Calibri" w:hAnsi="Calibri" w:cs="Calibri"/>
          <w:sz w:val="22"/>
        </w:rPr>
        <w:tab/>
      </w:r>
      <w:r>
        <w:rPr>
          <w:b/>
        </w:rPr>
        <w:t xml:space="preserve">Issuing Authority </w:t>
      </w:r>
      <w:r>
        <w:rPr>
          <w:b/>
        </w:rPr>
        <w:tab/>
      </w:r>
      <w:r>
        <w:t xml:space="preserve">means any governmental or regulatory authority </w:t>
      </w:r>
      <w:proofErr w:type="gramStart"/>
      <w:r>
        <w:t>responsible</w:t>
      </w:r>
      <w:proofErr w:type="gramEnd"/>
      <w:r>
        <w:t xml:space="preserve"> </w:t>
      </w:r>
    </w:p>
    <w:p w14:paraId="34DF75B4" w14:textId="77777777" w:rsidR="00964660" w:rsidRDefault="00000000">
      <w:pPr>
        <w:ind w:left="3611" w:right="214"/>
      </w:pPr>
      <w:r>
        <w:t xml:space="preserve">for mandating, withdrawing, enforcing, prosecuting or issuing any Trade Control Laws or Licences </w:t>
      </w:r>
      <w:proofErr w:type="gramStart"/>
      <w:r>
        <w:t>thereunder;</w:t>
      </w:r>
      <w:proofErr w:type="gramEnd"/>
      <w:r>
        <w:t xml:space="preserve"> </w:t>
      </w:r>
    </w:p>
    <w:p w14:paraId="7BB359EC" w14:textId="77777777" w:rsidR="00964660" w:rsidRDefault="00000000">
      <w:pPr>
        <w:tabs>
          <w:tab w:val="center" w:pos="1626"/>
          <w:tab w:val="center" w:pos="6334"/>
        </w:tabs>
        <w:spacing w:after="119" w:line="259" w:lineRule="auto"/>
        <w:ind w:left="0" w:firstLine="0"/>
        <w:jc w:val="left"/>
      </w:pPr>
      <w:r>
        <w:rPr>
          <w:rFonts w:ascii="Calibri" w:eastAsia="Calibri" w:hAnsi="Calibri" w:cs="Calibri"/>
          <w:sz w:val="22"/>
        </w:rPr>
        <w:tab/>
      </w:r>
      <w:r>
        <w:rPr>
          <w:b/>
        </w:rPr>
        <w:t xml:space="preserve">IT Security Officer </w:t>
      </w:r>
      <w:r>
        <w:rPr>
          <w:b/>
        </w:rPr>
        <w:tab/>
      </w:r>
      <w:r>
        <w:t xml:space="preserve">means Service Provider nominated point of contract for </w:t>
      </w:r>
      <w:proofErr w:type="gramStart"/>
      <w:r>
        <w:t>IT</w:t>
      </w:r>
      <w:proofErr w:type="gramEnd"/>
      <w:r>
        <w:t xml:space="preserve"> </w:t>
      </w:r>
    </w:p>
    <w:p w14:paraId="2A8DA347" w14:textId="77777777" w:rsidR="00964660" w:rsidRDefault="00000000">
      <w:pPr>
        <w:ind w:left="3611" w:right="214"/>
      </w:pPr>
      <w:proofErr w:type="gramStart"/>
      <w:r>
        <w:t>security;</w:t>
      </w:r>
      <w:proofErr w:type="gramEnd"/>
      <w:r>
        <w:t xml:space="preserve">  </w:t>
      </w:r>
    </w:p>
    <w:p w14:paraId="16BDAE0B" w14:textId="77777777" w:rsidR="00964660" w:rsidRDefault="00000000">
      <w:pPr>
        <w:tabs>
          <w:tab w:val="center" w:pos="1026"/>
          <w:tab w:val="center" w:pos="4116"/>
        </w:tabs>
        <w:ind w:left="0" w:firstLine="0"/>
        <w:jc w:val="left"/>
      </w:pPr>
      <w:r>
        <w:rPr>
          <w:rFonts w:ascii="Calibri" w:eastAsia="Calibri" w:hAnsi="Calibri" w:cs="Calibri"/>
          <w:sz w:val="22"/>
        </w:rPr>
        <w:tab/>
      </w:r>
      <w:r>
        <w:rPr>
          <w:b/>
        </w:rPr>
        <w:t xml:space="preserve">Items </w:t>
      </w:r>
      <w:r>
        <w:rPr>
          <w:b/>
        </w:rPr>
        <w:tab/>
      </w:r>
      <w:r>
        <w:t xml:space="preserve">means any: </w:t>
      </w:r>
    </w:p>
    <w:p w14:paraId="05CA87E8" w14:textId="77777777" w:rsidR="00964660" w:rsidRDefault="00000000">
      <w:pPr>
        <w:spacing w:after="468" w:line="265" w:lineRule="auto"/>
        <w:ind w:left="3418" w:right="2958"/>
        <w:jc w:val="center"/>
      </w:pPr>
      <w:r>
        <w:t xml:space="preserve">hardware, products or </w:t>
      </w:r>
      <w:proofErr w:type="gramStart"/>
      <w:r>
        <w:t>items;</w:t>
      </w:r>
      <w:proofErr w:type="gramEnd"/>
      <w:r>
        <w:t xml:space="preserve"> </w:t>
      </w:r>
    </w:p>
    <w:p w14:paraId="45CC93B1" w14:textId="77777777" w:rsidR="00964660" w:rsidRDefault="00000000">
      <w:pPr>
        <w:ind w:left="3611" w:right="214"/>
      </w:pPr>
      <w:r>
        <w:t xml:space="preserve">any software, documentation and any related technical data included with, or contained in, such hardware, </w:t>
      </w:r>
      <w:proofErr w:type="gramStart"/>
      <w:r>
        <w:t>products</w:t>
      </w:r>
      <w:proofErr w:type="gramEnd"/>
      <w:r>
        <w:t xml:space="preserve"> or items; and </w:t>
      </w:r>
    </w:p>
    <w:p w14:paraId="544AC0EB" w14:textId="77777777" w:rsidR="00964660" w:rsidRDefault="00000000">
      <w:pPr>
        <w:spacing w:line="259" w:lineRule="auto"/>
        <w:ind w:left="3611" w:right="214"/>
      </w:pPr>
      <w:r>
        <w:t xml:space="preserve">products utilising or incorporating any of (a) and (b) </w:t>
      </w:r>
      <w:proofErr w:type="gramStart"/>
      <w:r>
        <w:t>above;</w:t>
      </w:r>
      <w:proofErr w:type="gramEnd"/>
      <w:r>
        <w:t xml:space="preserve">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40982737" w14:textId="77777777">
        <w:trPr>
          <w:trHeight w:val="360"/>
        </w:trPr>
        <w:tc>
          <w:tcPr>
            <w:tcW w:w="8363" w:type="dxa"/>
            <w:gridSpan w:val="2"/>
            <w:tcBorders>
              <w:top w:val="nil"/>
              <w:left w:val="nil"/>
              <w:bottom w:val="nil"/>
              <w:right w:val="nil"/>
            </w:tcBorders>
          </w:tcPr>
          <w:p w14:paraId="52D7EC7C" w14:textId="77777777" w:rsidR="00964660" w:rsidRDefault="00000000">
            <w:pPr>
              <w:spacing w:after="0" w:line="259" w:lineRule="auto"/>
              <w:ind w:left="0" w:firstLine="0"/>
            </w:pPr>
            <w:r>
              <w:rPr>
                <w:b/>
              </w:rPr>
              <w:t xml:space="preserve">Joint Asset Management and </w:t>
            </w:r>
            <w:r>
              <w:t xml:space="preserve">means the logistic support system that ensures maximum </w:t>
            </w:r>
          </w:p>
        </w:tc>
      </w:tr>
      <w:tr w:rsidR="00964660" w14:paraId="66E76DF0" w14:textId="77777777">
        <w:trPr>
          <w:trHeight w:val="831"/>
        </w:trPr>
        <w:tc>
          <w:tcPr>
            <w:tcW w:w="2835" w:type="dxa"/>
            <w:tcBorders>
              <w:top w:val="nil"/>
              <w:left w:val="nil"/>
              <w:bottom w:val="nil"/>
              <w:right w:val="nil"/>
            </w:tcBorders>
          </w:tcPr>
          <w:p w14:paraId="28253E7A" w14:textId="77777777" w:rsidR="00964660" w:rsidRDefault="00000000">
            <w:pPr>
              <w:spacing w:after="113" w:line="259" w:lineRule="auto"/>
              <w:ind w:left="0" w:firstLine="0"/>
              <w:jc w:val="left"/>
            </w:pPr>
            <w:r>
              <w:rPr>
                <w:b/>
              </w:rPr>
              <w:t xml:space="preserve">Engineering Solutions or </w:t>
            </w:r>
          </w:p>
          <w:p w14:paraId="37DA8B76" w14:textId="77777777" w:rsidR="00964660" w:rsidRDefault="00000000">
            <w:pPr>
              <w:spacing w:after="0" w:line="259" w:lineRule="auto"/>
              <w:ind w:left="0" w:firstLine="0"/>
              <w:jc w:val="left"/>
            </w:pPr>
            <w:r>
              <w:rPr>
                <w:b/>
              </w:rPr>
              <w:t xml:space="preserve">JAMES </w:t>
            </w:r>
          </w:p>
        </w:tc>
        <w:tc>
          <w:tcPr>
            <w:tcW w:w="5528" w:type="dxa"/>
            <w:tcBorders>
              <w:top w:val="nil"/>
              <w:left w:val="nil"/>
              <w:bottom w:val="nil"/>
              <w:right w:val="nil"/>
            </w:tcBorders>
          </w:tcPr>
          <w:p w14:paraId="56251019" w14:textId="77777777" w:rsidR="00964660" w:rsidRDefault="00000000">
            <w:pPr>
              <w:spacing w:after="0" w:line="259" w:lineRule="auto"/>
              <w:ind w:left="0" w:firstLine="0"/>
            </w:pPr>
            <w:r>
              <w:t xml:space="preserve">availability of the right equipment(s), in the right configuration and condition, in the right place at the right time; </w:t>
            </w:r>
          </w:p>
        </w:tc>
      </w:tr>
      <w:tr w:rsidR="00964660" w14:paraId="2E104918" w14:textId="77777777">
        <w:trPr>
          <w:trHeight w:val="1080"/>
        </w:trPr>
        <w:tc>
          <w:tcPr>
            <w:tcW w:w="2835" w:type="dxa"/>
            <w:tcBorders>
              <w:top w:val="nil"/>
              <w:left w:val="nil"/>
              <w:bottom w:val="nil"/>
              <w:right w:val="nil"/>
            </w:tcBorders>
            <w:vAlign w:val="center"/>
          </w:tcPr>
          <w:p w14:paraId="57718EBE" w14:textId="77777777" w:rsidR="00964660" w:rsidRDefault="00000000">
            <w:pPr>
              <w:spacing w:after="113" w:line="259" w:lineRule="auto"/>
              <w:ind w:left="0" w:firstLine="0"/>
              <w:jc w:val="left"/>
            </w:pPr>
            <w:r>
              <w:rPr>
                <w:b/>
              </w:rPr>
              <w:t xml:space="preserve">Joint Service Publication or </w:t>
            </w:r>
          </w:p>
          <w:p w14:paraId="3A7DE0D9" w14:textId="77777777" w:rsidR="00964660" w:rsidRDefault="00000000">
            <w:pPr>
              <w:spacing w:after="0" w:line="259" w:lineRule="auto"/>
              <w:ind w:left="0" w:firstLine="0"/>
              <w:jc w:val="left"/>
            </w:pPr>
            <w:r>
              <w:rPr>
                <w:b/>
              </w:rPr>
              <w:t xml:space="preserve">JSP </w:t>
            </w:r>
          </w:p>
        </w:tc>
        <w:tc>
          <w:tcPr>
            <w:tcW w:w="5528" w:type="dxa"/>
            <w:tcBorders>
              <w:top w:val="nil"/>
              <w:left w:val="nil"/>
              <w:bottom w:val="nil"/>
              <w:right w:val="nil"/>
            </w:tcBorders>
            <w:vAlign w:val="center"/>
          </w:tcPr>
          <w:p w14:paraId="0A27A5CC" w14:textId="77777777" w:rsidR="00964660" w:rsidRDefault="00000000">
            <w:pPr>
              <w:spacing w:after="0" w:line="259" w:lineRule="auto"/>
              <w:ind w:left="0" w:firstLine="0"/>
            </w:pPr>
            <w:r>
              <w:t xml:space="preserve">means an authoritative set of rules or guidelines with </w:t>
            </w:r>
            <w:proofErr w:type="spellStart"/>
            <w:r>
              <w:t>Defencewide</w:t>
            </w:r>
            <w:proofErr w:type="spellEnd"/>
            <w:r>
              <w:t xml:space="preserve"> applicability or interest; </w:t>
            </w:r>
          </w:p>
        </w:tc>
      </w:tr>
      <w:tr w:rsidR="00964660" w14:paraId="1B66DE9E" w14:textId="77777777">
        <w:trPr>
          <w:trHeight w:val="1080"/>
        </w:trPr>
        <w:tc>
          <w:tcPr>
            <w:tcW w:w="2835" w:type="dxa"/>
            <w:tcBorders>
              <w:top w:val="nil"/>
              <w:left w:val="nil"/>
              <w:bottom w:val="nil"/>
              <w:right w:val="nil"/>
            </w:tcBorders>
          </w:tcPr>
          <w:p w14:paraId="41D0EA39" w14:textId="77777777" w:rsidR="00964660" w:rsidRDefault="00000000">
            <w:pPr>
              <w:spacing w:after="0" w:line="259" w:lineRule="auto"/>
              <w:ind w:left="0" w:firstLine="0"/>
              <w:jc w:val="left"/>
            </w:pPr>
            <w:r>
              <w:rPr>
                <w:b/>
              </w:rPr>
              <w:t xml:space="preserve">JSP 893  </w:t>
            </w:r>
          </w:p>
        </w:tc>
        <w:tc>
          <w:tcPr>
            <w:tcW w:w="5528" w:type="dxa"/>
            <w:tcBorders>
              <w:top w:val="nil"/>
              <w:left w:val="nil"/>
              <w:bottom w:val="nil"/>
              <w:right w:val="nil"/>
            </w:tcBorders>
            <w:vAlign w:val="center"/>
          </w:tcPr>
          <w:p w14:paraId="06B651A5" w14:textId="77777777" w:rsidR="00964660" w:rsidRDefault="00000000">
            <w:pPr>
              <w:spacing w:after="0" w:line="259" w:lineRule="auto"/>
              <w:ind w:left="0" w:firstLine="0"/>
            </w:pPr>
            <w:r>
              <w:t xml:space="preserve">means the procedure for personnel and posts which require a disclosure check; </w:t>
            </w:r>
          </w:p>
        </w:tc>
      </w:tr>
      <w:tr w:rsidR="00964660" w14:paraId="7CB5A30B" w14:textId="77777777">
        <w:trPr>
          <w:trHeight w:val="1441"/>
        </w:trPr>
        <w:tc>
          <w:tcPr>
            <w:tcW w:w="2835" w:type="dxa"/>
            <w:tcBorders>
              <w:top w:val="nil"/>
              <w:left w:val="nil"/>
              <w:bottom w:val="nil"/>
              <w:right w:val="nil"/>
            </w:tcBorders>
          </w:tcPr>
          <w:p w14:paraId="5477054D" w14:textId="77777777" w:rsidR="00964660" w:rsidRDefault="00000000">
            <w:pPr>
              <w:spacing w:after="0" w:line="259" w:lineRule="auto"/>
              <w:ind w:left="0" w:firstLine="0"/>
              <w:jc w:val="left"/>
            </w:pPr>
            <w:r>
              <w:rPr>
                <w:b/>
              </w:rPr>
              <w:t xml:space="preserve">Key Customer </w:t>
            </w:r>
          </w:p>
        </w:tc>
        <w:tc>
          <w:tcPr>
            <w:tcW w:w="5528" w:type="dxa"/>
            <w:tcBorders>
              <w:top w:val="nil"/>
              <w:left w:val="nil"/>
              <w:bottom w:val="nil"/>
              <w:right w:val="nil"/>
            </w:tcBorders>
            <w:vAlign w:val="center"/>
          </w:tcPr>
          <w:p w14:paraId="751333C3" w14:textId="77777777" w:rsidR="00964660" w:rsidRDefault="00000000">
            <w:pPr>
              <w:spacing w:after="0" w:line="259" w:lineRule="auto"/>
              <w:ind w:left="0" w:right="60" w:firstLine="0"/>
            </w:pPr>
            <w:r>
              <w:t xml:space="preserve">Authority appointed, the Key Customer is to act as the Authority agent in all matters relating to the operation and administration of the Delivery solution. </w:t>
            </w:r>
          </w:p>
        </w:tc>
      </w:tr>
      <w:tr w:rsidR="00964660" w14:paraId="14793538" w14:textId="77777777">
        <w:trPr>
          <w:trHeight w:val="1911"/>
        </w:trPr>
        <w:tc>
          <w:tcPr>
            <w:tcW w:w="2835" w:type="dxa"/>
            <w:tcBorders>
              <w:top w:val="nil"/>
              <w:left w:val="nil"/>
              <w:bottom w:val="nil"/>
              <w:right w:val="nil"/>
            </w:tcBorders>
          </w:tcPr>
          <w:p w14:paraId="5F3CC9B7" w14:textId="77777777" w:rsidR="00964660" w:rsidRDefault="00000000">
            <w:pPr>
              <w:spacing w:after="0" w:line="259" w:lineRule="auto"/>
              <w:ind w:left="0" w:firstLine="0"/>
              <w:jc w:val="left"/>
            </w:pPr>
            <w:r>
              <w:rPr>
                <w:b/>
              </w:rPr>
              <w:t xml:space="preserve">Key Learning Points </w:t>
            </w:r>
          </w:p>
        </w:tc>
        <w:tc>
          <w:tcPr>
            <w:tcW w:w="5528" w:type="dxa"/>
            <w:tcBorders>
              <w:top w:val="nil"/>
              <w:left w:val="nil"/>
              <w:bottom w:val="nil"/>
              <w:right w:val="nil"/>
            </w:tcBorders>
            <w:vAlign w:val="bottom"/>
          </w:tcPr>
          <w:p w14:paraId="3A1360E6" w14:textId="77777777" w:rsidR="00964660" w:rsidRDefault="00000000">
            <w:pPr>
              <w:spacing w:after="0" w:line="259" w:lineRule="auto"/>
              <w:ind w:left="0" w:right="63" w:firstLine="0"/>
            </w:pPr>
            <w:r>
              <w:t xml:space="preserve">Key Learning Points are important key points contained within the development of the </w:t>
            </w:r>
            <w:proofErr w:type="spellStart"/>
            <w:r>
              <w:t>ISpec</w:t>
            </w:r>
            <w:proofErr w:type="spellEnd"/>
            <w:r>
              <w:t xml:space="preserve">. They provide a sequenced framework for the development of the lesson and plot the progress within an instructional period. (KLPs are often called Teaching Points). </w:t>
            </w:r>
          </w:p>
        </w:tc>
      </w:tr>
      <w:tr w:rsidR="00964660" w14:paraId="1A5DE1F4" w14:textId="77777777">
        <w:trPr>
          <w:trHeight w:val="4851"/>
        </w:trPr>
        <w:tc>
          <w:tcPr>
            <w:tcW w:w="8363" w:type="dxa"/>
            <w:gridSpan w:val="2"/>
            <w:tcBorders>
              <w:top w:val="nil"/>
              <w:left w:val="nil"/>
              <w:bottom w:val="nil"/>
              <w:right w:val="nil"/>
            </w:tcBorders>
            <w:vAlign w:val="bottom"/>
          </w:tcPr>
          <w:p w14:paraId="08FB5AC5" w14:textId="77777777" w:rsidR="00964660" w:rsidRDefault="00000000">
            <w:pPr>
              <w:spacing w:after="113" w:line="259" w:lineRule="auto"/>
              <w:ind w:left="0" w:firstLine="0"/>
            </w:pPr>
            <w:r>
              <w:rPr>
                <w:b/>
              </w:rPr>
              <w:lastRenderedPageBreak/>
              <w:t xml:space="preserve">Key Performance Indicators </w:t>
            </w:r>
            <w:r>
              <w:t xml:space="preserve">as defined in Paragraph 1.1 of Schedule 6 (Performance </w:t>
            </w:r>
          </w:p>
          <w:p w14:paraId="2DD5FE9A" w14:textId="77777777" w:rsidR="00964660" w:rsidRDefault="00000000">
            <w:pPr>
              <w:tabs>
                <w:tab w:val="center" w:pos="3362"/>
              </w:tabs>
              <w:spacing w:after="350" w:line="259" w:lineRule="auto"/>
              <w:ind w:left="0" w:firstLine="0"/>
              <w:jc w:val="left"/>
            </w:pPr>
            <w:r>
              <w:rPr>
                <w:b/>
              </w:rPr>
              <w:t xml:space="preserve">or </w:t>
            </w:r>
            <w:proofErr w:type="gramStart"/>
            <w:r>
              <w:rPr>
                <w:b/>
              </w:rPr>
              <w:t xml:space="preserve">KPIs  </w:t>
            </w:r>
            <w:r>
              <w:rPr>
                <w:b/>
              </w:rPr>
              <w:tab/>
            </w:r>
            <w:proofErr w:type="gramEnd"/>
            <w:r>
              <w:t xml:space="preserve">Monitoring); </w:t>
            </w:r>
          </w:p>
          <w:p w14:paraId="059514EB" w14:textId="77777777" w:rsidR="00964660" w:rsidRDefault="00000000">
            <w:pPr>
              <w:spacing w:after="0" w:line="259" w:lineRule="auto"/>
              <w:ind w:left="0" w:right="59" w:firstLine="0"/>
              <w:jc w:val="right"/>
            </w:pPr>
            <w:r>
              <w:t xml:space="preserve">where a KPI is measured as Red: Performance Failure. As </w:t>
            </w:r>
          </w:p>
          <w:p w14:paraId="43502CF9" w14:textId="77777777" w:rsidR="00964660" w:rsidRDefault="00000000">
            <w:pPr>
              <w:tabs>
                <w:tab w:val="right" w:pos="8363"/>
              </w:tabs>
              <w:spacing w:after="0" w:line="259" w:lineRule="auto"/>
              <w:ind w:left="0" w:firstLine="0"/>
              <w:jc w:val="left"/>
            </w:pPr>
            <w:r>
              <w:rPr>
                <w:b/>
                <w:sz w:val="31"/>
                <w:vertAlign w:val="superscript"/>
              </w:rPr>
              <w:t xml:space="preserve">Key Performance Indicator </w:t>
            </w:r>
            <w:r>
              <w:rPr>
                <w:b/>
                <w:sz w:val="31"/>
                <w:vertAlign w:val="superscript"/>
              </w:rPr>
              <w:tab/>
            </w:r>
            <w:r>
              <w:t xml:space="preserve">defined in Paragraph 1.1 of Schedule 6 (Performance </w:t>
            </w:r>
          </w:p>
          <w:p w14:paraId="75DA2FBC" w14:textId="77777777" w:rsidR="00964660" w:rsidRDefault="00000000">
            <w:pPr>
              <w:tabs>
                <w:tab w:val="center" w:pos="3301"/>
              </w:tabs>
              <w:spacing w:after="113" w:line="259" w:lineRule="auto"/>
              <w:ind w:left="0" w:firstLine="0"/>
              <w:jc w:val="left"/>
            </w:pPr>
            <w:r>
              <w:rPr>
                <w:b/>
              </w:rPr>
              <w:t xml:space="preserve">(KPI) Failure </w:t>
            </w:r>
            <w:r>
              <w:rPr>
                <w:b/>
              </w:rPr>
              <w:tab/>
            </w:r>
            <w:r>
              <w:t xml:space="preserve">Monitoring </w:t>
            </w:r>
          </w:p>
          <w:p w14:paraId="4E6632FC" w14:textId="77777777" w:rsidR="00964660" w:rsidRDefault="00000000">
            <w:pPr>
              <w:spacing w:after="343" w:line="259" w:lineRule="auto"/>
              <w:ind w:left="2835" w:firstLine="0"/>
              <w:jc w:val="left"/>
            </w:pPr>
            <w:r>
              <w:t xml:space="preserve"> </w:t>
            </w:r>
          </w:p>
          <w:p w14:paraId="41BED8C5" w14:textId="77777777" w:rsidR="00964660" w:rsidRDefault="00000000">
            <w:pPr>
              <w:spacing w:after="9" w:line="259" w:lineRule="auto"/>
              <w:ind w:left="0" w:right="61" w:firstLine="0"/>
              <w:jc w:val="right"/>
            </w:pPr>
            <w:r>
              <w:t xml:space="preserve">a plan to address the impact of, and prevent the </w:t>
            </w:r>
            <w:proofErr w:type="gramStart"/>
            <w:r>
              <w:t>reoccurrence</w:t>
            </w:r>
            <w:proofErr w:type="gramEnd"/>
            <w:r>
              <w:t xml:space="preserve"> </w:t>
            </w:r>
          </w:p>
          <w:p w14:paraId="518ED4A2" w14:textId="77777777" w:rsidR="00964660" w:rsidRDefault="00000000">
            <w:pPr>
              <w:tabs>
                <w:tab w:val="right" w:pos="8363"/>
              </w:tabs>
              <w:spacing w:after="0" w:line="259" w:lineRule="auto"/>
              <w:ind w:left="0" w:firstLine="0"/>
              <w:jc w:val="left"/>
            </w:pPr>
            <w:r>
              <w:rPr>
                <w:b/>
                <w:sz w:val="31"/>
                <w:vertAlign w:val="superscript"/>
              </w:rPr>
              <w:t xml:space="preserve">KPI Rectification </w:t>
            </w:r>
            <w:proofErr w:type="gramStart"/>
            <w:r>
              <w:rPr>
                <w:b/>
                <w:sz w:val="31"/>
                <w:vertAlign w:val="superscript"/>
              </w:rPr>
              <w:t xml:space="preserve">Plan  </w:t>
            </w:r>
            <w:r>
              <w:rPr>
                <w:b/>
                <w:sz w:val="31"/>
                <w:vertAlign w:val="superscript"/>
              </w:rPr>
              <w:tab/>
            </w:r>
            <w:proofErr w:type="gramEnd"/>
            <w:r>
              <w:t xml:space="preserve">of, where a KPI is measured as Amber: Sub-Standard </w:t>
            </w:r>
          </w:p>
          <w:p w14:paraId="6F80273C" w14:textId="77777777" w:rsidR="00964660" w:rsidRDefault="00000000">
            <w:pPr>
              <w:spacing w:after="0" w:line="259" w:lineRule="auto"/>
              <w:ind w:left="0" w:right="58" w:firstLine="0"/>
              <w:jc w:val="right"/>
            </w:pPr>
            <w:r>
              <w:t xml:space="preserve">Performance or Red: Performance Failure. As defined in </w:t>
            </w:r>
          </w:p>
          <w:p w14:paraId="226E2794" w14:textId="77777777" w:rsidR="00964660" w:rsidRDefault="00000000">
            <w:pPr>
              <w:spacing w:after="361" w:line="377" w:lineRule="auto"/>
              <w:ind w:left="0" w:right="182" w:firstLine="2835"/>
            </w:pPr>
            <w:r>
              <w:t xml:space="preserve">Paragraph 1.1 of Schedule 6 (Performance Monitoring); </w:t>
            </w:r>
            <w:r>
              <w:rPr>
                <w:b/>
              </w:rPr>
              <w:t xml:space="preserve">Key Sub-contract </w:t>
            </w:r>
            <w:r>
              <w:t>each Sub-contract with a Key Sub-</w:t>
            </w:r>
            <w:proofErr w:type="gramStart"/>
            <w:r>
              <w:t>contractor;</w:t>
            </w:r>
            <w:proofErr w:type="gramEnd"/>
            <w:r>
              <w:t xml:space="preserve"> </w:t>
            </w:r>
          </w:p>
          <w:p w14:paraId="76F11920" w14:textId="77777777" w:rsidR="00964660" w:rsidRDefault="00000000">
            <w:pPr>
              <w:tabs>
                <w:tab w:val="center" w:pos="4057"/>
              </w:tabs>
              <w:spacing w:after="0" w:line="259" w:lineRule="auto"/>
              <w:ind w:left="0" w:firstLine="0"/>
              <w:jc w:val="left"/>
            </w:pPr>
            <w:r>
              <w:rPr>
                <w:b/>
              </w:rPr>
              <w:t>Key Sub-</w:t>
            </w:r>
            <w:proofErr w:type="gramStart"/>
            <w:r>
              <w:rPr>
                <w:b/>
              </w:rPr>
              <w:t xml:space="preserve">contractors  </w:t>
            </w:r>
            <w:r>
              <w:rPr>
                <w:b/>
              </w:rPr>
              <w:tab/>
            </w:r>
            <w:proofErr w:type="gramEnd"/>
            <w:r>
              <w:t xml:space="preserve">means any Sub-Contractor: </w:t>
            </w:r>
          </w:p>
        </w:tc>
      </w:tr>
    </w:tbl>
    <w:p w14:paraId="1EB214E6" w14:textId="77777777" w:rsidR="00964660" w:rsidRDefault="00000000">
      <w:pPr>
        <w:ind w:left="3611" w:right="214"/>
      </w:pPr>
      <w:r>
        <w:t xml:space="preserve">which, in the opinion of the Authority, performs (or would perform if appointed) a critical role in the provision of all or any part of the Services; and/or </w:t>
      </w:r>
    </w:p>
    <w:p w14:paraId="30D88B6E" w14:textId="77777777" w:rsidR="00964660" w:rsidRDefault="00000000">
      <w:pPr>
        <w:spacing w:after="248"/>
        <w:ind w:left="3611" w:right="214"/>
      </w:pPr>
      <w:r>
        <w:t>with a Sub-contract with a contract value which at the time of appointment exceeds (or would exceed if appointed) 10% of the aggregate Contract Price forecast to be payable under this Contract (as set out in the Financial Model</w:t>
      </w:r>
      <w:proofErr w:type="gramStart"/>
      <w:r>
        <w:t>);</w:t>
      </w:r>
      <w:proofErr w:type="gramEnd"/>
      <w:r>
        <w:t xml:space="preserve">  </w:t>
      </w:r>
    </w:p>
    <w:tbl>
      <w:tblPr>
        <w:tblStyle w:val="TableGrid"/>
        <w:tblW w:w="8357" w:type="dxa"/>
        <w:tblInd w:w="766" w:type="dxa"/>
        <w:tblCellMar>
          <w:top w:w="0" w:type="dxa"/>
          <w:left w:w="0" w:type="dxa"/>
          <w:bottom w:w="0" w:type="dxa"/>
          <w:right w:w="0" w:type="dxa"/>
        </w:tblCellMar>
        <w:tblLook w:val="04A0" w:firstRow="1" w:lastRow="0" w:firstColumn="1" w:lastColumn="0" w:noHBand="0" w:noVBand="1"/>
      </w:tblPr>
      <w:tblGrid>
        <w:gridCol w:w="2835"/>
        <w:gridCol w:w="5522"/>
      </w:tblGrid>
      <w:tr w:rsidR="00964660" w14:paraId="26B8639B" w14:textId="77777777">
        <w:trPr>
          <w:trHeight w:val="471"/>
        </w:trPr>
        <w:tc>
          <w:tcPr>
            <w:tcW w:w="2835" w:type="dxa"/>
            <w:tcBorders>
              <w:top w:val="nil"/>
              <w:left w:val="nil"/>
              <w:bottom w:val="nil"/>
              <w:right w:val="nil"/>
            </w:tcBorders>
          </w:tcPr>
          <w:p w14:paraId="7E69C68F" w14:textId="77777777" w:rsidR="00964660" w:rsidRDefault="00000000">
            <w:pPr>
              <w:spacing w:after="0" w:line="259" w:lineRule="auto"/>
              <w:ind w:left="0" w:firstLine="0"/>
              <w:jc w:val="left"/>
            </w:pPr>
            <w:r>
              <w:rPr>
                <w:b/>
              </w:rPr>
              <w:t xml:space="preserve"> </w:t>
            </w:r>
          </w:p>
        </w:tc>
        <w:tc>
          <w:tcPr>
            <w:tcW w:w="5522" w:type="dxa"/>
            <w:tcBorders>
              <w:top w:val="nil"/>
              <w:left w:val="nil"/>
              <w:bottom w:val="nil"/>
              <w:right w:val="nil"/>
            </w:tcBorders>
          </w:tcPr>
          <w:p w14:paraId="3AF366B8" w14:textId="77777777" w:rsidR="00964660" w:rsidRDefault="00000000">
            <w:pPr>
              <w:spacing w:after="0" w:line="259" w:lineRule="auto"/>
              <w:ind w:left="0" w:firstLine="0"/>
              <w:jc w:val="left"/>
            </w:pPr>
            <w:r>
              <w:t xml:space="preserve"> </w:t>
            </w:r>
          </w:p>
        </w:tc>
      </w:tr>
      <w:tr w:rsidR="00964660" w14:paraId="120CDA92" w14:textId="77777777">
        <w:trPr>
          <w:trHeight w:val="720"/>
        </w:trPr>
        <w:tc>
          <w:tcPr>
            <w:tcW w:w="2835" w:type="dxa"/>
            <w:tcBorders>
              <w:top w:val="nil"/>
              <w:left w:val="nil"/>
              <w:bottom w:val="nil"/>
              <w:right w:val="nil"/>
            </w:tcBorders>
            <w:vAlign w:val="center"/>
          </w:tcPr>
          <w:p w14:paraId="0AD20515" w14:textId="77777777" w:rsidR="00964660" w:rsidRDefault="00000000">
            <w:pPr>
              <w:spacing w:after="0" w:line="259" w:lineRule="auto"/>
              <w:ind w:left="0" w:firstLine="0"/>
              <w:jc w:val="left"/>
            </w:pPr>
            <w:r>
              <w:rPr>
                <w:b/>
              </w:rPr>
              <w:t xml:space="preserve"> </w:t>
            </w:r>
          </w:p>
        </w:tc>
        <w:tc>
          <w:tcPr>
            <w:tcW w:w="5522" w:type="dxa"/>
            <w:tcBorders>
              <w:top w:val="nil"/>
              <w:left w:val="nil"/>
              <w:bottom w:val="nil"/>
              <w:right w:val="nil"/>
            </w:tcBorders>
            <w:vAlign w:val="center"/>
          </w:tcPr>
          <w:p w14:paraId="3619ACF4" w14:textId="77777777" w:rsidR="00964660" w:rsidRDefault="00000000">
            <w:pPr>
              <w:spacing w:after="0" w:line="259" w:lineRule="auto"/>
              <w:ind w:left="0" w:firstLine="0"/>
              <w:jc w:val="left"/>
            </w:pPr>
            <w:r>
              <w:t xml:space="preserve"> </w:t>
            </w:r>
          </w:p>
        </w:tc>
      </w:tr>
      <w:tr w:rsidR="00964660" w14:paraId="737903C3" w14:textId="77777777">
        <w:trPr>
          <w:trHeight w:val="471"/>
        </w:trPr>
        <w:tc>
          <w:tcPr>
            <w:tcW w:w="2835" w:type="dxa"/>
            <w:tcBorders>
              <w:top w:val="nil"/>
              <w:left w:val="nil"/>
              <w:bottom w:val="nil"/>
              <w:right w:val="nil"/>
            </w:tcBorders>
            <w:vAlign w:val="bottom"/>
          </w:tcPr>
          <w:p w14:paraId="1229C2EC" w14:textId="77777777" w:rsidR="00964660" w:rsidRDefault="00000000">
            <w:pPr>
              <w:spacing w:after="0" w:line="259" w:lineRule="auto"/>
              <w:ind w:left="0" w:firstLine="0"/>
              <w:jc w:val="left"/>
            </w:pPr>
            <w:r>
              <w:rPr>
                <w:b/>
              </w:rPr>
              <w:t xml:space="preserve">Learning Content </w:t>
            </w:r>
          </w:p>
        </w:tc>
        <w:tc>
          <w:tcPr>
            <w:tcW w:w="5522" w:type="dxa"/>
            <w:tcBorders>
              <w:top w:val="nil"/>
              <w:left w:val="nil"/>
              <w:bottom w:val="nil"/>
              <w:right w:val="nil"/>
            </w:tcBorders>
            <w:vAlign w:val="bottom"/>
          </w:tcPr>
          <w:p w14:paraId="67278DD5" w14:textId="77777777" w:rsidR="00964660" w:rsidRDefault="00000000">
            <w:pPr>
              <w:spacing w:after="0" w:line="259" w:lineRule="auto"/>
              <w:ind w:left="0" w:firstLine="0"/>
            </w:pPr>
            <w:r>
              <w:t xml:space="preserve">Provides a managed repository for the development, </w:t>
            </w:r>
          </w:p>
        </w:tc>
      </w:tr>
    </w:tbl>
    <w:p w14:paraId="04923273" w14:textId="77777777" w:rsidR="00964660" w:rsidRDefault="00000000">
      <w:pPr>
        <w:spacing w:after="251" w:line="259" w:lineRule="auto"/>
        <w:ind w:left="3586" w:right="214" w:hanging="2835"/>
      </w:pPr>
      <w:r>
        <w:rPr>
          <w:b/>
        </w:rPr>
        <w:t xml:space="preserve">Management System (LCMS) </w:t>
      </w:r>
      <w:r>
        <w:t xml:space="preserve">management and publishing of the content that will typically be delivered via an LMS. An LCMS is a multi-user environment where developers may create, store, reuse, manage, and deliver digital learning content. The LCMS can create, </w:t>
      </w:r>
      <w:proofErr w:type="gramStart"/>
      <w:r>
        <w:t>manage</w:t>
      </w:r>
      <w:proofErr w:type="gramEnd"/>
      <w:r>
        <w:t xml:space="preserve"> and deliver not only training modules but also the individual pieces that make up a catalogue of training. LCMS applications allow users to create, import, manage, search </w:t>
      </w:r>
      <w:proofErr w:type="gramStart"/>
      <w:r>
        <w:t>for</w:t>
      </w:r>
      <w:proofErr w:type="gramEnd"/>
      <w:r>
        <w:t xml:space="preserve"> and reuse small units or "chunks" of digital learning content and assets, commonly referred to as learning objects. </w:t>
      </w:r>
    </w:p>
    <w:tbl>
      <w:tblPr>
        <w:tblStyle w:val="TableGrid"/>
        <w:tblW w:w="8359" w:type="dxa"/>
        <w:tblInd w:w="766" w:type="dxa"/>
        <w:tblCellMar>
          <w:top w:w="0" w:type="dxa"/>
          <w:left w:w="0" w:type="dxa"/>
          <w:bottom w:w="0" w:type="dxa"/>
          <w:right w:w="0" w:type="dxa"/>
        </w:tblCellMar>
        <w:tblLook w:val="04A0" w:firstRow="1" w:lastRow="0" w:firstColumn="1" w:lastColumn="0" w:noHBand="0" w:noVBand="1"/>
      </w:tblPr>
      <w:tblGrid>
        <w:gridCol w:w="2746"/>
        <w:gridCol w:w="5613"/>
      </w:tblGrid>
      <w:tr w:rsidR="00964660" w14:paraId="64D5BAEC" w14:textId="77777777">
        <w:trPr>
          <w:trHeight w:val="2631"/>
        </w:trPr>
        <w:tc>
          <w:tcPr>
            <w:tcW w:w="2746" w:type="dxa"/>
            <w:tcBorders>
              <w:top w:val="nil"/>
              <w:left w:val="nil"/>
              <w:bottom w:val="nil"/>
              <w:right w:val="nil"/>
            </w:tcBorders>
          </w:tcPr>
          <w:p w14:paraId="77A61AC0" w14:textId="77777777" w:rsidR="00964660" w:rsidRDefault="00000000">
            <w:pPr>
              <w:spacing w:after="113" w:line="259" w:lineRule="auto"/>
              <w:ind w:left="0" w:firstLine="0"/>
              <w:jc w:val="left"/>
            </w:pPr>
            <w:r>
              <w:rPr>
                <w:b/>
              </w:rPr>
              <w:lastRenderedPageBreak/>
              <w:t xml:space="preserve">Learning  </w:t>
            </w:r>
          </w:p>
          <w:p w14:paraId="3A5D21B3" w14:textId="77777777" w:rsidR="00964660" w:rsidRDefault="00000000">
            <w:pPr>
              <w:spacing w:after="113" w:line="259" w:lineRule="auto"/>
              <w:ind w:left="0" w:firstLine="0"/>
              <w:jc w:val="left"/>
            </w:pPr>
            <w:r>
              <w:rPr>
                <w:b/>
              </w:rPr>
              <w:t xml:space="preserve">Management  </w:t>
            </w:r>
          </w:p>
          <w:p w14:paraId="21E2A3E0" w14:textId="77777777" w:rsidR="00964660" w:rsidRDefault="00000000">
            <w:pPr>
              <w:spacing w:after="0" w:line="259" w:lineRule="auto"/>
              <w:ind w:left="0" w:firstLine="0"/>
              <w:jc w:val="left"/>
            </w:pPr>
            <w:r>
              <w:rPr>
                <w:b/>
              </w:rPr>
              <w:t xml:space="preserve">System (LMS) </w:t>
            </w:r>
          </w:p>
        </w:tc>
        <w:tc>
          <w:tcPr>
            <w:tcW w:w="5613" w:type="dxa"/>
            <w:tcBorders>
              <w:top w:val="nil"/>
              <w:left w:val="nil"/>
              <w:bottom w:val="nil"/>
              <w:right w:val="nil"/>
            </w:tcBorders>
          </w:tcPr>
          <w:p w14:paraId="0EB585AB" w14:textId="77777777" w:rsidR="00964660" w:rsidRDefault="00000000">
            <w:pPr>
              <w:spacing w:after="0" w:line="259" w:lineRule="auto"/>
              <w:ind w:left="89" w:right="55" w:firstLine="0"/>
            </w:pPr>
            <w:r>
              <w:t xml:space="preserve">Provides access to the catalogue of e-Learning courseware, eLearning materials and mentoring capabilities. It automatically tracks the learner’s progress through the courseware and provides access to management information. In many circumstances it is used to manage training enrolment as well as e-Learning delivery. The LCMS may be a part of the </w:t>
            </w:r>
            <w:proofErr w:type="gramStart"/>
            <w:r>
              <w:t>LMS</w:t>
            </w:r>
            <w:proofErr w:type="gramEnd"/>
            <w:r>
              <w:t xml:space="preserve"> but this is not always the case. </w:t>
            </w:r>
          </w:p>
        </w:tc>
      </w:tr>
      <w:tr w:rsidR="00964660" w14:paraId="56D6D270" w14:textId="77777777">
        <w:trPr>
          <w:trHeight w:val="1440"/>
        </w:trPr>
        <w:tc>
          <w:tcPr>
            <w:tcW w:w="2746" w:type="dxa"/>
            <w:tcBorders>
              <w:top w:val="nil"/>
              <w:left w:val="nil"/>
              <w:bottom w:val="nil"/>
              <w:right w:val="nil"/>
            </w:tcBorders>
          </w:tcPr>
          <w:p w14:paraId="7670ECB6" w14:textId="77777777" w:rsidR="00964660" w:rsidRDefault="00000000">
            <w:pPr>
              <w:spacing w:after="113" w:line="259" w:lineRule="auto"/>
              <w:ind w:left="0" w:firstLine="0"/>
              <w:jc w:val="left"/>
            </w:pPr>
            <w:r>
              <w:rPr>
                <w:b/>
              </w:rPr>
              <w:t xml:space="preserve">Learning Specifications or </w:t>
            </w:r>
          </w:p>
          <w:p w14:paraId="6536016B" w14:textId="77777777" w:rsidR="00964660" w:rsidRDefault="00000000">
            <w:pPr>
              <w:spacing w:after="0" w:line="259" w:lineRule="auto"/>
              <w:ind w:left="0" w:firstLine="0"/>
              <w:jc w:val="left"/>
            </w:pPr>
            <w:proofErr w:type="spellStart"/>
            <w:r>
              <w:rPr>
                <w:b/>
              </w:rPr>
              <w:t>LSpec</w:t>
            </w:r>
            <w:proofErr w:type="spellEnd"/>
            <w:r>
              <w:rPr>
                <w:b/>
              </w:rPr>
              <w:t xml:space="preserve"> </w:t>
            </w:r>
          </w:p>
        </w:tc>
        <w:tc>
          <w:tcPr>
            <w:tcW w:w="5613" w:type="dxa"/>
            <w:tcBorders>
              <w:top w:val="nil"/>
              <w:left w:val="nil"/>
              <w:bottom w:val="nil"/>
              <w:right w:val="nil"/>
            </w:tcBorders>
            <w:vAlign w:val="center"/>
          </w:tcPr>
          <w:p w14:paraId="63E15716" w14:textId="77777777" w:rsidR="00964660" w:rsidRDefault="00000000">
            <w:pPr>
              <w:spacing w:after="0" w:line="259" w:lineRule="auto"/>
              <w:ind w:left="89" w:right="56" w:firstLine="0"/>
            </w:pPr>
            <w:r>
              <w:t xml:space="preserve">are produced by the course designers and architects; they are key points which all course instructors teach to be able to deem their students qualified at the end of the course; </w:t>
            </w:r>
          </w:p>
        </w:tc>
      </w:tr>
      <w:tr w:rsidR="00964660" w14:paraId="00032350" w14:textId="77777777">
        <w:trPr>
          <w:trHeight w:val="831"/>
        </w:trPr>
        <w:tc>
          <w:tcPr>
            <w:tcW w:w="2746" w:type="dxa"/>
            <w:tcBorders>
              <w:top w:val="nil"/>
              <w:left w:val="nil"/>
              <w:bottom w:val="nil"/>
              <w:right w:val="nil"/>
            </w:tcBorders>
            <w:vAlign w:val="bottom"/>
          </w:tcPr>
          <w:p w14:paraId="0A53FEAA" w14:textId="77777777" w:rsidR="00964660" w:rsidRDefault="00000000">
            <w:pPr>
              <w:spacing w:after="113" w:line="259" w:lineRule="auto"/>
              <w:ind w:left="0" w:firstLine="0"/>
              <w:jc w:val="left"/>
            </w:pPr>
            <w:r>
              <w:rPr>
                <w:b/>
              </w:rPr>
              <w:t xml:space="preserve">Leconfield Support Unit or </w:t>
            </w:r>
          </w:p>
          <w:p w14:paraId="535D696B" w14:textId="77777777" w:rsidR="00964660" w:rsidRDefault="00000000">
            <w:pPr>
              <w:spacing w:after="0" w:line="259" w:lineRule="auto"/>
              <w:ind w:left="0" w:firstLine="0"/>
              <w:jc w:val="left"/>
            </w:pPr>
            <w:r>
              <w:rPr>
                <w:b/>
              </w:rPr>
              <w:t xml:space="preserve">LSU </w:t>
            </w:r>
          </w:p>
        </w:tc>
        <w:tc>
          <w:tcPr>
            <w:tcW w:w="5613" w:type="dxa"/>
            <w:tcBorders>
              <w:top w:val="nil"/>
              <w:left w:val="nil"/>
              <w:bottom w:val="nil"/>
              <w:right w:val="nil"/>
            </w:tcBorders>
            <w:vAlign w:val="bottom"/>
          </w:tcPr>
          <w:p w14:paraId="41A20769" w14:textId="77777777" w:rsidR="00964660" w:rsidRDefault="00000000">
            <w:pPr>
              <w:spacing w:after="0" w:line="259" w:lineRule="auto"/>
              <w:ind w:left="89" w:firstLine="0"/>
            </w:pPr>
            <w:r>
              <w:t xml:space="preserve">means centralised administration, logistical and labour support unit for DST and wider garrison. Includes Garrison Admin </w:t>
            </w:r>
          </w:p>
        </w:tc>
      </w:tr>
    </w:tbl>
    <w:p w14:paraId="136E5136" w14:textId="77777777" w:rsidR="00964660" w:rsidRDefault="00000000">
      <w:pPr>
        <w:spacing w:after="0"/>
        <w:ind w:left="3611" w:right="214"/>
      </w:pPr>
      <w:r>
        <w:t xml:space="preserve">Office, Safety Health Environment and Fire Cell, Garrison Quartermasters Dept, HR, resettlement and Career Management team, Welfare dept including Padre, Physical </w:t>
      </w:r>
    </w:p>
    <w:p w14:paraId="0A2E5159" w14:textId="77777777" w:rsidR="00964660" w:rsidRDefault="00000000">
      <w:pPr>
        <w:spacing w:after="108" w:line="265" w:lineRule="auto"/>
        <w:ind w:right="216"/>
        <w:jc w:val="right"/>
      </w:pPr>
      <w:r>
        <w:t xml:space="preserve">Training, Rehab and Physio dept, and Garrison Security </w:t>
      </w:r>
      <w:proofErr w:type="gramStart"/>
      <w:r>
        <w:t>team;</w:t>
      </w:r>
      <w:proofErr w:type="gramEnd"/>
      <w:r>
        <w:t xml:space="preserve"> </w:t>
      </w:r>
    </w:p>
    <w:tbl>
      <w:tblPr>
        <w:tblStyle w:val="TableGrid"/>
        <w:tblW w:w="8362" w:type="dxa"/>
        <w:tblInd w:w="766" w:type="dxa"/>
        <w:tblCellMar>
          <w:top w:w="0" w:type="dxa"/>
          <w:left w:w="0" w:type="dxa"/>
          <w:bottom w:w="0" w:type="dxa"/>
          <w:right w:w="0" w:type="dxa"/>
        </w:tblCellMar>
        <w:tblLook w:val="04A0" w:firstRow="1" w:lastRow="0" w:firstColumn="1" w:lastColumn="0" w:noHBand="0" w:noVBand="1"/>
      </w:tblPr>
      <w:tblGrid>
        <w:gridCol w:w="2835"/>
        <w:gridCol w:w="5527"/>
      </w:tblGrid>
      <w:tr w:rsidR="00964660" w14:paraId="51E3F93A" w14:textId="77777777">
        <w:trPr>
          <w:trHeight w:val="831"/>
        </w:trPr>
        <w:tc>
          <w:tcPr>
            <w:tcW w:w="2835" w:type="dxa"/>
            <w:tcBorders>
              <w:top w:val="nil"/>
              <w:left w:val="nil"/>
              <w:bottom w:val="nil"/>
              <w:right w:val="nil"/>
            </w:tcBorders>
          </w:tcPr>
          <w:p w14:paraId="2DF384A2" w14:textId="77777777" w:rsidR="00964660" w:rsidRDefault="00000000">
            <w:pPr>
              <w:spacing w:after="0" w:line="259" w:lineRule="auto"/>
              <w:ind w:left="0" w:firstLine="0"/>
              <w:jc w:val="left"/>
            </w:pPr>
            <w:r>
              <w:rPr>
                <w:b/>
              </w:rPr>
              <w:t xml:space="preserve">Licences </w:t>
            </w:r>
          </w:p>
        </w:tc>
        <w:tc>
          <w:tcPr>
            <w:tcW w:w="5527" w:type="dxa"/>
            <w:tcBorders>
              <w:top w:val="nil"/>
              <w:left w:val="nil"/>
              <w:bottom w:val="nil"/>
              <w:right w:val="nil"/>
            </w:tcBorders>
          </w:tcPr>
          <w:p w14:paraId="72340D02" w14:textId="77777777" w:rsidR="00964660" w:rsidRDefault="00000000">
            <w:pPr>
              <w:spacing w:after="0" w:line="259" w:lineRule="auto"/>
              <w:ind w:left="0" w:firstLine="0"/>
            </w:pPr>
            <w:r>
              <w:t xml:space="preserve">means any licence, permit, consent, authorisation or permitted exemption required pursuant to Trade Control Laws; </w:t>
            </w:r>
          </w:p>
        </w:tc>
      </w:tr>
      <w:tr w:rsidR="00964660" w14:paraId="678963D3" w14:textId="77777777">
        <w:trPr>
          <w:trHeight w:val="720"/>
        </w:trPr>
        <w:tc>
          <w:tcPr>
            <w:tcW w:w="2835" w:type="dxa"/>
            <w:tcBorders>
              <w:top w:val="nil"/>
              <w:left w:val="nil"/>
              <w:bottom w:val="nil"/>
              <w:right w:val="nil"/>
            </w:tcBorders>
            <w:vAlign w:val="center"/>
          </w:tcPr>
          <w:p w14:paraId="31DD1318" w14:textId="77777777" w:rsidR="00964660" w:rsidRDefault="00000000">
            <w:pPr>
              <w:spacing w:after="0" w:line="259" w:lineRule="auto"/>
              <w:ind w:left="0" w:firstLine="0"/>
              <w:jc w:val="left"/>
            </w:pPr>
            <w:r>
              <w:rPr>
                <w:b/>
              </w:rPr>
              <w:t xml:space="preserve">Local Authority </w:t>
            </w:r>
          </w:p>
        </w:tc>
        <w:tc>
          <w:tcPr>
            <w:tcW w:w="5527" w:type="dxa"/>
            <w:tcBorders>
              <w:top w:val="nil"/>
              <w:left w:val="nil"/>
              <w:bottom w:val="nil"/>
              <w:right w:val="nil"/>
            </w:tcBorders>
            <w:vAlign w:val="center"/>
          </w:tcPr>
          <w:p w14:paraId="09323E36" w14:textId="77777777" w:rsidR="00964660" w:rsidRDefault="00000000">
            <w:pPr>
              <w:spacing w:after="0" w:line="259" w:lineRule="auto"/>
              <w:ind w:left="0" w:firstLine="0"/>
              <w:jc w:val="left"/>
            </w:pPr>
            <w:r>
              <w:t xml:space="preserve">means an administrative body in local government; </w:t>
            </w:r>
          </w:p>
        </w:tc>
      </w:tr>
      <w:tr w:rsidR="00964660" w14:paraId="5284E3C2" w14:textId="77777777">
        <w:trPr>
          <w:trHeight w:val="2160"/>
        </w:trPr>
        <w:tc>
          <w:tcPr>
            <w:tcW w:w="2835" w:type="dxa"/>
            <w:tcBorders>
              <w:top w:val="nil"/>
              <w:left w:val="nil"/>
              <w:bottom w:val="nil"/>
              <w:right w:val="nil"/>
            </w:tcBorders>
          </w:tcPr>
          <w:p w14:paraId="1CC77710" w14:textId="77777777" w:rsidR="00964660" w:rsidRDefault="00000000">
            <w:pPr>
              <w:spacing w:after="0" w:line="259" w:lineRule="auto"/>
              <w:ind w:left="0" w:firstLine="0"/>
              <w:jc w:val="left"/>
            </w:pPr>
            <w:r>
              <w:rPr>
                <w:b/>
              </w:rPr>
              <w:t xml:space="preserve">Losses </w:t>
            </w:r>
          </w:p>
        </w:tc>
        <w:tc>
          <w:tcPr>
            <w:tcW w:w="5527" w:type="dxa"/>
            <w:tcBorders>
              <w:top w:val="nil"/>
              <w:left w:val="nil"/>
              <w:bottom w:val="nil"/>
              <w:right w:val="nil"/>
            </w:tcBorders>
            <w:vAlign w:val="center"/>
          </w:tcPr>
          <w:p w14:paraId="2B2F5963" w14:textId="77777777" w:rsidR="00964660" w:rsidRDefault="00000000">
            <w:pPr>
              <w:spacing w:after="0" w:line="259" w:lineRule="auto"/>
              <w:ind w:left="0" w:right="62" w:firstLine="0"/>
            </w:pPr>
            <w:r>
              <w:t xml:space="preserve">losses, liabilities, damages, </w:t>
            </w:r>
            <w:proofErr w:type="gramStart"/>
            <w:r>
              <w:t>costs</w:t>
            </w:r>
            <w:proofErr w:type="gramEnd"/>
            <w:r>
              <w:t xml:space="preserve"> and expenses (including legal fees on a solicitor/client basis) and disbursements and costs of investigation, litigation, settlement, judgment interest and penalties whether arising in contract, tort (including negligence), breach of statutory duty or otherwise; </w:t>
            </w:r>
          </w:p>
        </w:tc>
      </w:tr>
      <w:tr w:rsidR="00964660" w14:paraId="4DDB1A34" w14:textId="77777777">
        <w:trPr>
          <w:trHeight w:val="720"/>
        </w:trPr>
        <w:tc>
          <w:tcPr>
            <w:tcW w:w="2835" w:type="dxa"/>
            <w:tcBorders>
              <w:top w:val="nil"/>
              <w:left w:val="nil"/>
              <w:bottom w:val="nil"/>
              <w:right w:val="nil"/>
            </w:tcBorders>
            <w:vAlign w:val="center"/>
          </w:tcPr>
          <w:p w14:paraId="4F227D8A" w14:textId="77777777" w:rsidR="00964660" w:rsidRDefault="00000000">
            <w:pPr>
              <w:spacing w:after="0" w:line="259" w:lineRule="auto"/>
              <w:ind w:left="0" w:firstLine="0"/>
              <w:jc w:val="left"/>
            </w:pPr>
            <w:r>
              <w:rPr>
                <w:b/>
              </w:rPr>
              <w:t xml:space="preserve"> </w:t>
            </w:r>
          </w:p>
        </w:tc>
        <w:tc>
          <w:tcPr>
            <w:tcW w:w="5527" w:type="dxa"/>
            <w:tcBorders>
              <w:top w:val="nil"/>
              <w:left w:val="nil"/>
              <w:bottom w:val="nil"/>
              <w:right w:val="nil"/>
            </w:tcBorders>
            <w:vAlign w:val="center"/>
          </w:tcPr>
          <w:p w14:paraId="7936FED5" w14:textId="77777777" w:rsidR="00964660" w:rsidRDefault="00000000">
            <w:pPr>
              <w:spacing w:after="0" w:line="259" w:lineRule="auto"/>
              <w:ind w:left="0" w:firstLine="0"/>
              <w:jc w:val="left"/>
            </w:pPr>
            <w:r>
              <w:t xml:space="preserve"> </w:t>
            </w:r>
          </w:p>
        </w:tc>
      </w:tr>
      <w:tr w:rsidR="00964660" w14:paraId="5D454623" w14:textId="77777777">
        <w:trPr>
          <w:trHeight w:val="720"/>
        </w:trPr>
        <w:tc>
          <w:tcPr>
            <w:tcW w:w="2835" w:type="dxa"/>
            <w:tcBorders>
              <w:top w:val="nil"/>
              <w:left w:val="nil"/>
              <w:bottom w:val="nil"/>
              <w:right w:val="nil"/>
            </w:tcBorders>
            <w:vAlign w:val="center"/>
          </w:tcPr>
          <w:p w14:paraId="69891B39" w14:textId="77777777" w:rsidR="00964660" w:rsidRDefault="00000000">
            <w:pPr>
              <w:spacing w:after="0" w:line="259" w:lineRule="auto"/>
              <w:ind w:left="0" w:firstLine="0"/>
              <w:jc w:val="left"/>
            </w:pPr>
            <w:r>
              <w:rPr>
                <w:b/>
              </w:rPr>
              <w:t xml:space="preserve"> </w:t>
            </w:r>
          </w:p>
        </w:tc>
        <w:tc>
          <w:tcPr>
            <w:tcW w:w="5527" w:type="dxa"/>
            <w:tcBorders>
              <w:top w:val="nil"/>
              <w:left w:val="nil"/>
              <w:bottom w:val="nil"/>
              <w:right w:val="nil"/>
            </w:tcBorders>
            <w:vAlign w:val="center"/>
          </w:tcPr>
          <w:p w14:paraId="4BE64DD8" w14:textId="77777777" w:rsidR="00964660" w:rsidRDefault="00000000">
            <w:pPr>
              <w:spacing w:after="0" w:line="259" w:lineRule="auto"/>
              <w:ind w:left="0" w:firstLine="0"/>
              <w:jc w:val="left"/>
            </w:pPr>
            <w:r>
              <w:t xml:space="preserve"> </w:t>
            </w:r>
          </w:p>
        </w:tc>
      </w:tr>
      <w:tr w:rsidR="00964660" w14:paraId="24090284" w14:textId="77777777">
        <w:trPr>
          <w:trHeight w:val="720"/>
        </w:trPr>
        <w:tc>
          <w:tcPr>
            <w:tcW w:w="2835" w:type="dxa"/>
            <w:tcBorders>
              <w:top w:val="nil"/>
              <w:left w:val="nil"/>
              <w:bottom w:val="nil"/>
              <w:right w:val="nil"/>
            </w:tcBorders>
            <w:vAlign w:val="center"/>
          </w:tcPr>
          <w:p w14:paraId="45A0916B" w14:textId="77777777" w:rsidR="00964660" w:rsidRDefault="00000000">
            <w:pPr>
              <w:spacing w:after="0" w:line="259" w:lineRule="auto"/>
              <w:ind w:left="0" w:firstLine="0"/>
              <w:jc w:val="left"/>
            </w:pPr>
            <w:r>
              <w:rPr>
                <w:b/>
              </w:rPr>
              <w:t xml:space="preserve"> </w:t>
            </w:r>
          </w:p>
        </w:tc>
        <w:tc>
          <w:tcPr>
            <w:tcW w:w="5527" w:type="dxa"/>
            <w:tcBorders>
              <w:top w:val="nil"/>
              <w:left w:val="nil"/>
              <w:bottom w:val="nil"/>
              <w:right w:val="nil"/>
            </w:tcBorders>
            <w:vAlign w:val="center"/>
          </w:tcPr>
          <w:p w14:paraId="3BF79482" w14:textId="77777777" w:rsidR="00964660" w:rsidRDefault="00000000">
            <w:pPr>
              <w:spacing w:after="0" w:line="259" w:lineRule="auto"/>
              <w:ind w:left="0" w:firstLine="0"/>
              <w:jc w:val="left"/>
            </w:pPr>
            <w:r>
              <w:t xml:space="preserve"> </w:t>
            </w:r>
          </w:p>
        </w:tc>
      </w:tr>
      <w:tr w:rsidR="00964660" w14:paraId="3A38B3E6" w14:textId="77777777">
        <w:trPr>
          <w:trHeight w:val="720"/>
        </w:trPr>
        <w:tc>
          <w:tcPr>
            <w:tcW w:w="2835" w:type="dxa"/>
            <w:tcBorders>
              <w:top w:val="nil"/>
              <w:left w:val="nil"/>
              <w:bottom w:val="nil"/>
              <w:right w:val="nil"/>
            </w:tcBorders>
            <w:vAlign w:val="center"/>
          </w:tcPr>
          <w:p w14:paraId="08B239C7" w14:textId="77777777" w:rsidR="00964660" w:rsidRDefault="00000000">
            <w:pPr>
              <w:spacing w:after="0" w:line="259" w:lineRule="auto"/>
              <w:ind w:left="0" w:firstLine="0"/>
              <w:jc w:val="left"/>
            </w:pPr>
            <w:r>
              <w:rPr>
                <w:b/>
              </w:rPr>
              <w:t xml:space="preserve"> </w:t>
            </w:r>
          </w:p>
        </w:tc>
        <w:tc>
          <w:tcPr>
            <w:tcW w:w="5527" w:type="dxa"/>
            <w:tcBorders>
              <w:top w:val="nil"/>
              <w:left w:val="nil"/>
              <w:bottom w:val="nil"/>
              <w:right w:val="nil"/>
            </w:tcBorders>
            <w:vAlign w:val="center"/>
          </w:tcPr>
          <w:p w14:paraId="385F4722" w14:textId="77777777" w:rsidR="00964660" w:rsidRDefault="00000000">
            <w:pPr>
              <w:spacing w:after="0" w:line="259" w:lineRule="auto"/>
              <w:ind w:left="0" w:firstLine="0"/>
              <w:jc w:val="left"/>
            </w:pPr>
            <w:r>
              <w:t xml:space="preserve"> </w:t>
            </w:r>
          </w:p>
        </w:tc>
      </w:tr>
      <w:tr w:rsidR="00964660" w14:paraId="1D7D28F3" w14:textId="77777777">
        <w:trPr>
          <w:trHeight w:val="1440"/>
        </w:trPr>
        <w:tc>
          <w:tcPr>
            <w:tcW w:w="2835" w:type="dxa"/>
            <w:tcBorders>
              <w:top w:val="nil"/>
              <w:left w:val="nil"/>
              <w:bottom w:val="nil"/>
              <w:right w:val="nil"/>
            </w:tcBorders>
          </w:tcPr>
          <w:p w14:paraId="2C5A6283" w14:textId="77777777" w:rsidR="00964660" w:rsidRDefault="00000000">
            <w:pPr>
              <w:spacing w:after="113" w:line="259" w:lineRule="auto"/>
              <w:ind w:left="0" w:firstLine="0"/>
              <w:jc w:val="left"/>
            </w:pPr>
            <w:r>
              <w:rPr>
                <w:b/>
              </w:rPr>
              <w:lastRenderedPageBreak/>
              <w:t xml:space="preserve">Management Information </w:t>
            </w:r>
          </w:p>
          <w:p w14:paraId="2281FAE8" w14:textId="77777777" w:rsidR="00964660" w:rsidRDefault="00000000">
            <w:pPr>
              <w:spacing w:after="0" w:line="259" w:lineRule="auto"/>
              <w:ind w:left="0" w:firstLine="0"/>
              <w:jc w:val="left"/>
            </w:pPr>
            <w:r>
              <w:rPr>
                <w:b/>
              </w:rPr>
              <w:t xml:space="preserve">System or MIS </w:t>
            </w:r>
          </w:p>
        </w:tc>
        <w:tc>
          <w:tcPr>
            <w:tcW w:w="5527" w:type="dxa"/>
            <w:tcBorders>
              <w:top w:val="nil"/>
              <w:left w:val="nil"/>
              <w:bottom w:val="nil"/>
              <w:right w:val="nil"/>
            </w:tcBorders>
            <w:vAlign w:val="center"/>
          </w:tcPr>
          <w:p w14:paraId="6F835C69" w14:textId="77777777" w:rsidR="00964660" w:rsidRDefault="00000000">
            <w:pPr>
              <w:spacing w:after="0" w:line="259" w:lineRule="auto"/>
              <w:ind w:left="0" w:right="57" w:firstLine="0"/>
            </w:pPr>
            <w:r>
              <w:t xml:space="preserve">means an information system used for decision-making, and for the coordination, control, analysis, and visualisation of information; </w:t>
            </w:r>
          </w:p>
        </w:tc>
      </w:tr>
      <w:tr w:rsidR="00964660" w14:paraId="56B11983" w14:textId="77777777">
        <w:trPr>
          <w:trHeight w:val="1440"/>
        </w:trPr>
        <w:tc>
          <w:tcPr>
            <w:tcW w:w="2835" w:type="dxa"/>
            <w:tcBorders>
              <w:top w:val="nil"/>
              <w:left w:val="nil"/>
              <w:bottom w:val="nil"/>
              <w:right w:val="nil"/>
            </w:tcBorders>
          </w:tcPr>
          <w:p w14:paraId="6598AF0B" w14:textId="77777777" w:rsidR="00964660" w:rsidRDefault="00000000">
            <w:pPr>
              <w:spacing w:after="113" w:line="259" w:lineRule="auto"/>
              <w:ind w:left="0" w:firstLine="0"/>
              <w:jc w:val="left"/>
            </w:pPr>
            <w:r>
              <w:rPr>
                <w:b/>
              </w:rPr>
              <w:t xml:space="preserve">Management of Joint </w:t>
            </w:r>
          </w:p>
          <w:p w14:paraId="2D801EC0" w14:textId="77777777" w:rsidR="00964660" w:rsidRDefault="00000000">
            <w:pPr>
              <w:spacing w:after="0" w:line="259" w:lineRule="auto"/>
              <w:ind w:left="0" w:firstLine="0"/>
              <w:jc w:val="left"/>
            </w:pPr>
            <w:r>
              <w:rPr>
                <w:b/>
              </w:rPr>
              <w:t xml:space="preserve">Defence Inventory or MJDI  </w:t>
            </w:r>
          </w:p>
        </w:tc>
        <w:tc>
          <w:tcPr>
            <w:tcW w:w="5527" w:type="dxa"/>
            <w:tcBorders>
              <w:top w:val="nil"/>
              <w:left w:val="nil"/>
              <w:bottom w:val="nil"/>
              <w:right w:val="nil"/>
            </w:tcBorders>
            <w:vAlign w:val="center"/>
          </w:tcPr>
          <w:p w14:paraId="272878DA" w14:textId="77777777" w:rsidR="00964660" w:rsidRDefault="00000000">
            <w:pPr>
              <w:spacing w:after="0" w:line="259" w:lineRule="auto"/>
              <w:ind w:left="0" w:right="61" w:firstLine="0"/>
            </w:pPr>
            <w:r>
              <w:t xml:space="preserve">means the current software store package used for the issue, receipt and stores equipment management and accountancy procedures and is provided by the Authority; </w:t>
            </w:r>
          </w:p>
        </w:tc>
      </w:tr>
      <w:tr w:rsidR="00964660" w14:paraId="25BA1B3F" w14:textId="77777777">
        <w:trPr>
          <w:trHeight w:val="471"/>
        </w:trPr>
        <w:tc>
          <w:tcPr>
            <w:tcW w:w="2835" w:type="dxa"/>
            <w:tcBorders>
              <w:top w:val="nil"/>
              <w:left w:val="nil"/>
              <w:bottom w:val="nil"/>
              <w:right w:val="nil"/>
            </w:tcBorders>
            <w:vAlign w:val="bottom"/>
          </w:tcPr>
          <w:p w14:paraId="632C9A05" w14:textId="77777777" w:rsidR="00964660" w:rsidRDefault="00000000">
            <w:pPr>
              <w:spacing w:after="0" w:line="259" w:lineRule="auto"/>
              <w:ind w:left="0" w:firstLine="0"/>
              <w:jc w:val="left"/>
            </w:pPr>
            <w:r>
              <w:rPr>
                <w:b/>
              </w:rPr>
              <w:t xml:space="preserve">Management Plan </w:t>
            </w:r>
          </w:p>
        </w:tc>
        <w:tc>
          <w:tcPr>
            <w:tcW w:w="5527" w:type="dxa"/>
            <w:tcBorders>
              <w:top w:val="nil"/>
              <w:left w:val="nil"/>
              <w:bottom w:val="nil"/>
              <w:right w:val="nil"/>
            </w:tcBorders>
            <w:vAlign w:val="bottom"/>
          </w:tcPr>
          <w:p w14:paraId="411D8D14" w14:textId="77777777" w:rsidR="00964660" w:rsidRDefault="00000000">
            <w:pPr>
              <w:spacing w:after="0" w:line="259" w:lineRule="auto"/>
              <w:ind w:left="0" w:firstLine="0"/>
            </w:pPr>
            <w:r>
              <w:t xml:space="preserve">means a management plan describing how the Service </w:t>
            </w:r>
          </w:p>
        </w:tc>
      </w:tr>
    </w:tbl>
    <w:p w14:paraId="6FB417B3" w14:textId="77777777" w:rsidR="00964660" w:rsidRDefault="00000000">
      <w:pPr>
        <w:ind w:left="3611" w:right="214"/>
      </w:pPr>
      <w:r>
        <w:t xml:space="preserve">Provider shall provide the Services, including the structure of the Service Provider's Management Team for this </w:t>
      </w:r>
      <w:proofErr w:type="gramStart"/>
      <w:r>
        <w:t>Contract;</w:t>
      </w:r>
      <w:proofErr w:type="gramEnd"/>
      <w:r>
        <w:t xml:space="preserve"> </w:t>
      </w:r>
    </w:p>
    <w:p w14:paraId="6AFE29BB" w14:textId="77777777" w:rsidR="00964660" w:rsidRDefault="00000000">
      <w:pPr>
        <w:ind w:left="3586" w:right="214" w:hanging="2835"/>
      </w:pPr>
      <w:r>
        <w:rPr>
          <w:b/>
        </w:rPr>
        <w:t xml:space="preserve">Mandated Policy Inspections </w:t>
      </w:r>
      <w:r>
        <w:t xml:space="preserve">means a series of inspections of policy compliance carried out by the </w:t>
      </w:r>
      <w:proofErr w:type="gramStart"/>
      <w:r>
        <w:t>Authority;</w:t>
      </w:r>
      <w:proofErr w:type="gramEnd"/>
      <w:r>
        <w:t xml:space="preserve">  </w:t>
      </w:r>
    </w:p>
    <w:p w14:paraId="3393E6F1" w14:textId="77777777" w:rsidR="00964660" w:rsidRDefault="00000000">
      <w:pPr>
        <w:tabs>
          <w:tab w:val="center" w:pos="1853"/>
          <w:tab w:val="center" w:pos="6334"/>
        </w:tabs>
        <w:spacing w:after="119" w:line="259" w:lineRule="auto"/>
        <w:ind w:left="0" w:firstLine="0"/>
        <w:jc w:val="left"/>
      </w:pPr>
      <w:r>
        <w:rPr>
          <w:rFonts w:ascii="Calibri" w:eastAsia="Calibri" w:hAnsi="Calibri" w:cs="Calibri"/>
          <w:sz w:val="22"/>
        </w:rPr>
        <w:tab/>
      </w:r>
      <w:r>
        <w:rPr>
          <w:b/>
        </w:rPr>
        <w:t xml:space="preserve">Mandatory Continuous </w:t>
      </w:r>
      <w:r>
        <w:rPr>
          <w:b/>
        </w:rPr>
        <w:tab/>
      </w:r>
      <w:r>
        <w:t xml:space="preserve">means the learning activities professionals engage in to </w:t>
      </w:r>
    </w:p>
    <w:p w14:paraId="4C0F76B4" w14:textId="77777777" w:rsidR="00964660" w:rsidRDefault="00000000">
      <w:pPr>
        <w:tabs>
          <w:tab w:val="center" w:pos="2020"/>
          <w:tab w:val="center" w:pos="5165"/>
        </w:tabs>
        <w:spacing w:after="119" w:line="259" w:lineRule="auto"/>
        <w:ind w:left="0" w:firstLine="0"/>
        <w:jc w:val="left"/>
      </w:pPr>
      <w:r>
        <w:rPr>
          <w:rFonts w:ascii="Calibri" w:eastAsia="Calibri" w:hAnsi="Calibri" w:cs="Calibri"/>
          <w:sz w:val="22"/>
        </w:rPr>
        <w:tab/>
      </w:r>
      <w:r>
        <w:rPr>
          <w:b/>
        </w:rPr>
        <w:t xml:space="preserve">Professional Development </w:t>
      </w:r>
      <w:r>
        <w:rPr>
          <w:b/>
        </w:rPr>
        <w:tab/>
      </w:r>
      <w:r>
        <w:t xml:space="preserve">develop and enhance their </w:t>
      </w:r>
      <w:proofErr w:type="gramStart"/>
      <w:r>
        <w:t>abilities;</w:t>
      </w:r>
      <w:proofErr w:type="gramEnd"/>
      <w:r>
        <w:t xml:space="preserve"> </w:t>
      </w:r>
    </w:p>
    <w:p w14:paraId="0849B85A" w14:textId="77777777" w:rsidR="00964660" w:rsidRDefault="00000000">
      <w:pPr>
        <w:pStyle w:val="Heading1"/>
        <w:ind w:left="761"/>
      </w:pPr>
      <w:r>
        <w:t xml:space="preserve">(CPD) Courses </w:t>
      </w:r>
    </w:p>
    <w:tbl>
      <w:tblPr>
        <w:tblStyle w:val="TableGrid"/>
        <w:tblW w:w="8360" w:type="dxa"/>
        <w:tblInd w:w="766" w:type="dxa"/>
        <w:tblCellMar>
          <w:top w:w="0" w:type="dxa"/>
          <w:left w:w="0" w:type="dxa"/>
          <w:bottom w:w="0" w:type="dxa"/>
          <w:right w:w="0" w:type="dxa"/>
        </w:tblCellMar>
        <w:tblLook w:val="04A0" w:firstRow="1" w:lastRow="0" w:firstColumn="1" w:lastColumn="0" w:noHBand="0" w:noVBand="1"/>
      </w:tblPr>
      <w:tblGrid>
        <w:gridCol w:w="2835"/>
        <w:gridCol w:w="5525"/>
      </w:tblGrid>
      <w:tr w:rsidR="00964660" w14:paraId="23068D04" w14:textId="77777777">
        <w:trPr>
          <w:trHeight w:val="2271"/>
        </w:trPr>
        <w:tc>
          <w:tcPr>
            <w:tcW w:w="2835" w:type="dxa"/>
            <w:tcBorders>
              <w:top w:val="nil"/>
              <w:left w:val="nil"/>
              <w:bottom w:val="nil"/>
              <w:right w:val="nil"/>
            </w:tcBorders>
          </w:tcPr>
          <w:p w14:paraId="0F3209D3" w14:textId="77777777" w:rsidR="00964660" w:rsidRDefault="00000000">
            <w:pPr>
              <w:spacing w:after="0" w:line="259" w:lineRule="auto"/>
              <w:ind w:left="0" w:firstLine="0"/>
              <w:jc w:val="left"/>
            </w:pPr>
            <w:r>
              <w:rPr>
                <w:b/>
              </w:rPr>
              <w:t xml:space="preserve">Material </w:t>
            </w:r>
          </w:p>
        </w:tc>
        <w:tc>
          <w:tcPr>
            <w:tcW w:w="5525" w:type="dxa"/>
            <w:tcBorders>
              <w:top w:val="nil"/>
              <w:left w:val="nil"/>
              <w:bottom w:val="nil"/>
              <w:right w:val="nil"/>
            </w:tcBorders>
          </w:tcPr>
          <w:p w14:paraId="0DAF8ED0" w14:textId="77777777" w:rsidR="00964660" w:rsidRDefault="00000000">
            <w:pPr>
              <w:spacing w:after="0" w:line="259" w:lineRule="auto"/>
              <w:ind w:left="0" w:right="60" w:firstLine="0"/>
            </w:pPr>
            <w:r>
              <w:t xml:space="preserve">shall mean any physical material such as drawings, patterns, </w:t>
            </w:r>
            <w:proofErr w:type="gramStart"/>
            <w:r>
              <w:t>specifications</w:t>
            </w:r>
            <w:proofErr w:type="gramEnd"/>
            <w:r>
              <w:t xml:space="preserve"> or samples, issued to the Service Provider by the Authority or on its behalf or to which the Service Provider has been given access for the purposes of the Contract or generated or used by the Service Provider for carrying out work under the Contract; </w:t>
            </w:r>
          </w:p>
        </w:tc>
      </w:tr>
      <w:tr w:rsidR="00964660" w14:paraId="30FE17F1" w14:textId="77777777">
        <w:trPr>
          <w:trHeight w:val="1080"/>
        </w:trPr>
        <w:tc>
          <w:tcPr>
            <w:tcW w:w="2835" w:type="dxa"/>
            <w:tcBorders>
              <w:top w:val="nil"/>
              <w:left w:val="nil"/>
              <w:bottom w:val="nil"/>
              <w:right w:val="nil"/>
            </w:tcBorders>
            <w:vAlign w:val="center"/>
          </w:tcPr>
          <w:p w14:paraId="4D5CA8EB" w14:textId="77777777" w:rsidR="00964660" w:rsidRDefault="00000000">
            <w:pPr>
              <w:spacing w:after="113" w:line="259" w:lineRule="auto"/>
              <w:ind w:left="0" w:firstLine="0"/>
              <w:jc w:val="left"/>
            </w:pPr>
            <w:r>
              <w:rPr>
                <w:b/>
              </w:rPr>
              <w:t xml:space="preserve">Mechanical Handling </w:t>
            </w:r>
          </w:p>
          <w:p w14:paraId="76C930BC" w14:textId="77777777" w:rsidR="00964660" w:rsidRDefault="00000000">
            <w:pPr>
              <w:spacing w:after="0" w:line="259" w:lineRule="auto"/>
              <w:ind w:left="0" w:firstLine="0"/>
              <w:jc w:val="left"/>
            </w:pPr>
            <w:r>
              <w:rPr>
                <w:b/>
              </w:rPr>
              <w:t xml:space="preserve">Equipment or MHE </w:t>
            </w:r>
          </w:p>
        </w:tc>
        <w:tc>
          <w:tcPr>
            <w:tcW w:w="5525" w:type="dxa"/>
            <w:tcBorders>
              <w:top w:val="nil"/>
              <w:left w:val="nil"/>
              <w:bottom w:val="nil"/>
              <w:right w:val="nil"/>
            </w:tcBorders>
            <w:vAlign w:val="center"/>
          </w:tcPr>
          <w:p w14:paraId="1F5F95AF" w14:textId="77777777" w:rsidR="00964660" w:rsidRDefault="00000000">
            <w:pPr>
              <w:spacing w:after="0" w:line="259" w:lineRule="auto"/>
              <w:ind w:left="0" w:firstLine="0"/>
            </w:pPr>
            <w:r>
              <w:t xml:space="preserve">means mechanical equipment used to aid in the lifting and movement of heavy items.  MHE includes forklift trucks;  </w:t>
            </w:r>
          </w:p>
        </w:tc>
      </w:tr>
      <w:tr w:rsidR="00964660" w14:paraId="2A2E049F" w14:textId="77777777">
        <w:trPr>
          <w:trHeight w:val="2161"/>
        </w:trPr>
        <w:tc>
          <w:tcPr>
            <w:tcW w:w="2835" w:type="dxa"/>
            <w:tcBorders>
              <w:top w:val="nil"/>
              <w:left w:val="nil"/>
              <w:bottom w:val="nil"/>
              <w:right w:val="nil"/>
            </w:tcBorders>
          </w:tcPr>
          <w:p w14:paraId="1EE94953" w14:textId="77777777" w:rsidR="00964660" w:rsidRDefault="00000000">
            <w:pPr>
              <w:spacing w:after="0" w:line="259" w:lineRule="auto"/>
              <w:ind w:left="0" w:firstLine="0"/>
              <w:jc w:val="left"/>
            </w:pPr>
            <w:r>
              <w:rPr>
                <w:b/>
              </w:rPr>
              <w:t xml:space="preserve">Mentoring </w:t>
            </w:r>
          </w:p>
        </w:tc>
        <w:tc>
          <w:tcPr>
            <w:tcW w:w="5525" w:type="dxa"/>
            <w:tcBorders>
              <w:top w:val="nil"/>
              <w:left w:val="nil"/>
              <w:bottom w:val="nil"/>
              <w:right w:val="nil"/>
            </w:tcBorders>
            <w:vAlign w:val="center"/>
          </w:tcPr>
          <w:p w14:paraId="76AEC7A5" w14:textId="77777777" w:rsidR="00964660" w:rsidRDefault="00000000">
            <w:pPr>
              <w:spacing w:after="0" w:line="259" w:lineRule="auto"/>
              <w:ind w:left="0" w:right="60" w:firstLine="0"/>
            </w:pPr>
            <w:r>
              <w:t xml:space="preserve">A training method, whereby another individual(s) </w:t>
            </w:r>
            <w:proofErr w:type="gramStart"/>
            <w:r>
              <w:t>provide</w:t>
            </w:r>
            <w:proofErr w:type="gramEnd"/>
            <w:r>
              <w:t xml:space="preserve"> guidance/coaching during learning events and/or on the job; it is learner-centred, focusing on the learner and his or her needs. The emphasis is on empowering learners to take control of their own situation and their own development. </w:t>
            </w:r>
          </w:p>
        </w:tc>
      </w:tr>
      <w:tr w:rsidR="00964660" w14:paraId="7F810BE6" w14:textId="77777777">
        <w:trPr>
          <w:trHeight w:val="1080"/>
        </w:trPr>
        <w:tc>
          <w:tcPr>
            <w:tcW w:w="2835" w:type="dxa"/>
            <w:tcBorders>
              <w:top w:val="nil"/>
              <w:left w:val="nil"/>
              <w:bottom w:val="nil"/>
              <w:right w:val="nil"/>
            </w:tcBorders>
          </w:tcPr>
          <w:p w14:paraId="42740F05" w14:textId="77777777" w:rsidR="00964660" w:rsidRDefault="00000000">
            <w:pPr>
              <w:spacing w:after="0" w:line="259" w:lineRule="auto"/>
              <w:ind w:left="0" w:firstLine="0"/>
              <w:jc w:val="left"/>
            </w:pPr>
            <w:r>
              <w:rPr>
                <w:b/>
              </w:rPr>
              <w:t xml:space="preserve">Messes  </w:t>
            </w:r>
          </w:p>
        </w:tc>
        <w:tc>
          <w:tcPr>
            <w:tcW w:w="5525" w:type="dxa"/>
            <w:tcBorders>
              <w:top w:val="nil"/>
              <w:left w:val="nil"/>
              <w:bottom w:val="nil"/>
              <w:right w:val="nil"/>
            </w:tcBorders>
            <w:vAlign w:val="center"/>
          </w:tcPr>
          <w:p w14:paraId="797102B0" w14:textId="77777777" w:rsidR="00964660" w:rsidRDefault="00000000">
            <w:pPr>
              <w:spacing w:after="0" w:line="259" w:lineRule="auto"/>
              <w:ind w:left="0" w:firstLine="0"/>
            </w:pPr>
            <w:r>
              <w:t xml:space="preserve">means an area where military personnel socialise, eat, and (in some cases) live; </w:t>
            </w:r>
          </w:p>
        </w:tc>
      </w:tr>
      <w:tr w:rsidR="00964660" w14:paraId="6770A189" w14:textId="77777777">
        <w:trPr>
          <w:trHeight w:val="2160"/>
        </w:trPr>
        <w:tc>
          <w:tcPr>
            <w:tcW w:w="2835" w:type="dxa"/>
            <w:tcBorders>
              <w:top w:val="nil"/>
              <w:left w:val="nil"/>
              <w:bottom w:val="nil"/>
              <w:right w:val="nil"/>
            </w:tcBorders>
          </w:tcPr>
          <w:p w14:paraId="14B28166" w14:textId="77777777" w:rsidR="00964660" w:rsidRDefault="00000000">
            <w:pPr>
              <w:spacing w:after="0" w:line="259" w:lineRule="auto"/>
              <w:ind w:left="0" w:firstLine="0"/>
              <w:jc w:val="left"/>
            </w:pPr>
            <w:r>
              <w:rPr>
                <w:b/>
              </w:rPr>
              <w:lastRenderedPageBreak/>
              <w:t xml:space="preserve">Methods and Media </w:t>
            </w:r>
          </w:p>
        </w:tc>
        <w:tc>
          <w:tcPr>
            <w:tcW w:w="5525" w:type="dxa"/>
            <w:tcBorders>
              <w:top w:val="nil"/>
              <w:left w:val="nil"/>
              <w:bottom w:val="nil"/>
              <w:right w:val="nil"/>
            </w:tcBorders>
            <w:vAlign w:val="center"/>
          </w:tcPr>
          <w:p w14:paraId="1F1AEFDD" w14:textId="77777777" w:rsidR="00964660" w:rsidRDefault="00000000">
            <w:pPr>
              <w:spacing w:after="0" w:line="259" w:lineRule="auto"/>
              <w:ind w:left="0" w:right="57" w:firstLine="0"/>
            </w:pPr>
            <w:r>
              <w:t xml:space="preserve">means how a course is delivered whether this is remote learning using the Defence Learning Environment (DLE) online, use of smartboards, power points or training aids. Each course has advantages and disadvantages as to how it can be delivered; </w:t>
            </w:r>
          </w:p>
        </w:tc>
      </w:tr>
      <w:tr w:rsidR="00964660" w14:paraId="3F0052B1" w14:textId="77777777">
        <w:trPr>
          <w:trHeight w:val="1440"/>
        </w:trPr>
        <w:tc>
          <w:tcPr>
            <w:tcW w:w="2835" w:type="dxa"/>
            <w:tcBorders>
              <w:top w:val="nil"/>
              <w:left w:val="nil"/>
              <w:bottom w:val="nil"/>
              <w:right w:val="nil"/>
            </w:tcBorders>
          </w:tcPr>
          <w:p w14:paraId="66F20412" w14:textId="77777777" w:rsidR="00964660" w:rsidRDefault="00000000">
            <w:pPr>
              <w:spacing w:after="0" w:line="259" w:lineRule="auto"/>
              <w:ind w:left="0" w:firstLine="0"/>
              <w:jc w:val="left"/>
            </w:pPr>
            <w:r>
              <w:t>Milestones</w:t>
            </w:r>
            <w:r>
              <w:rPr>
                <w:b/>
              </w:rPr>
              <w:t xml:space="preserve"> </w:t>
            </w:r>
          </w:p>
        </w:tc>
        <w:tc>
          <w:tcPr>
            <w:tcW w:w="5525" w:type="dxa"/>
            <w:tcBorders>
              <w:top w:val="nil"/>
              <w:left w:val="nil"/>
              <w:bottom w:val="nil"/>
              <w:right w:val="nil"/>
            </w:tcBorders>
            <w:vAlign w:val="center"/>
          </w:tcPr>
          <w:p w14:paraId="6D9317AE" w14:textId="77777777" w:rsidR="00964660" w:rsidRDefault="00000000">
            <w:pPr>
              <w:spacing w:after="0" w:line="259" w:lineRule="auto"/>
              <w:ind w:left="0" w:right="59" w:firstLine="0"/>
            </w:pPr>
            <w:r>
              <w:t xml:space="preserve">Key points that are defined by an output, deliverable and date or time that demonstrates the progress of and/or is a key dependency for the delivery of an output. </w:t>
            </w:r>
          </w:p>
        </w:tc>
      </w:tr>
      <w:tr w:rsidR="00964660" w14:paraId="0ACAB28B" w14:textId="77777777">
        <w:trPr>
          <w:trHeight w:val="1080"/>
        </w:trPr>
        <w:tc>
          <w:tcPr>
            <w:tcW w:w="2835" w:type="dxa"/>
            <w:tcBorders>
              <w:top w:val="nil"/>
              <w:left w:val="nil"/>
              <w:bottom w:val="nil"/>
              <w:right w:val="nil"/>
            </w:tcBorders>
          </w:tcPr>
          <w:p w14:paraId="0A711A1C" w14:textId="77777777" w:rsidR="00964660" w:rsidRDefault="00000000">
            <w:pPr>
              <w:spacing w:after="0" w:line="259" w:lineRule="auto"/>
              <w:ind w:left="0" w:firstLine="0"/>
              <w:jc w:val="left"/>
            </w:pPr>
            <w:r>
              <w:rPr>
                <w:b/>
              </w:rPr>
              <w:t xml:space="preserve">Military Recovery Vehicle  </w:t>
            </w:r>
          </w:p>
        </w:tc>
        <w:tc>
          <w:tcPr>
            <w:tcW w:w="5525" w:type="dxa"/>
            <w:tcBorders>
              <w:top w:val="nil"/>
              <w:left w:val="nil"/>
              <w:bottom w:val="nil"/>
              <w:right w:val="nil"/>
            </w:tcBorders>
            <w:vAlign w:val="center"/>
          </w:tcPr>
          <w:p w14:paraId="3003546D" w14:textId="77777777" w:rsidR="00964660" w:rsidRDefault="00000000">
            <w:pPr>
              <w:spacing w:after="0" w:line="259" w:lineRule="auto"/>
              <w:ind w:left="0" w:firstLine="0"/>
            </w:pPr>
            <w:r>
              <w:t xml:space="preserve">means various platforms to support tracked and wheeled military fleet capable of recovery in the event of breakdown; </w:t>
            </w:r>
          </w:p>
        </w:tc>
      </w:tr>
      <w:tr w:rsidR="00964660" w14:paraId="5478C4B5" w14:textId="77777777">
        <w:trPr>
          <w:trHeight w:val="1080"/>
        </w:trPr>
        <w:tc>
          <w:tcPr>
            <w:tcW w:w="2835" w:type="dxa"/>
            <w:tcBorders>
              <w:top w:val="nil"/>
              <w:left w:val="nil"/>
              <w:bottom w:val="nil"/>
              <w:right w:val="nil"/>
            </w:tcBorders>
            <w:vAlign w:val="center"/>
          </w:tcPr>
          <w:p w14:paraId="1D3022EA" w14:textId="77777777" w:rsidR="00964660" w:rsidRDefault="00000000">
            <w:pPr>
              <w:spacing w:after="113" w:line="259" w:lineRule="auto"/>
              <w:ind w:left="0" w:firstLine="0"/>
              <w:jc w:val="left"/>
            </w:pPr>
            <w:r>
              <w:rPr>
                <w:b/>
              </w:rPr>
              <w:t xml:space="preserve">Minister for the Cabinet </w:t>
            </w:r>
          </w:p>
          <w:p w14:paraId="5AB8291F" w14:textId="77777777" w:rsidR="00964660" w:rsidRDefault="00000000">
            <w:pPr>
              <w:spacing w:after="0" w:line="259" w:lineRule="auto"/>
              <w:ind w:left="0" w:firstLine="0"/>
              <w:jc w:val="left"/>
            </w:pPr>
            <w:r>
              <w:rPr>
                <w:b/>
              </w:rPr>
              <w:t xml:space="preserve">Office </w:t>
            </w:r>
          </w:p>
        </w:tc>
        <w:tc>
          <w:tcPr>
            <w:tcW w:w="5525" w:type="dxa"/>
            <w:tcBorders>
              <w:top w:val="nil"/>
              <w:left w:val="nil"/>
              <w:bottom w:val="nil"/>
              <w:right w:val="nil"/>
            </w:tcBorders>
            <w:vAlign w:val="center"/>
          </w:tcPr>
          <w:p w14:paraId="660E7A5A" w14:textId="77777777" w:rsidR="00964660" w:rsidRDefault="00000000">
            <w:pPr>
              <w:spacing w:after="0" w:line="259" w:lineRule="auto"/>
              <w:ind w:left="0" w:firstLine="0"/>
            </w:pPr>
            <w:r>
              <w:t xml:space="preserve">the Minister for the Cabinet Office is in overall charge of and is responsible for the policy and work of the Department; </w:t>
            </w:r>
          </w:p>
        </w:tc>
      </w:tr>
      <w:tr w:rsidR="00964660" w14:paraId="6D345A83" w14:textId="77777777">
        <w:trPr>
          <w:trHeight w:val="471"/>
        </w:trPr>
        <w:tc>
          <w:tcPr>
            <w:tcW w:w="2835" w:type="dxa"/>
            <w:tcBorders>
              <w:top w:val="nil"/>
              <w:left w:val="nil"/>
              <w:bottom w:val="nil"/>
              <w:right w:val="nil"/>
            </w:tcBorders>
            <w:vAlign w:val="bottom"/>
          </w:tcPr>
          <w:p w14:paraId="381F30D1" w14:textId="77777777" w:rsidR="00964660" w:rsidRDefault="00000000">
            <w:pPr>
              <w:spacing w:after="0" w:line="259" w:lineRule="auto"/>
              <w:ind w:left="0" w:firstLine="0"/>
              <w:jc w:val="left"/>
            </w:pPr>
            <w:r>
              <w:rPr>
                <w:b/>
              </w:rPr>
              <w:t xml:space="preserve">MOD Guard Service </w:t>
            </w:r>
          </w:p>
        </w:tc>
        <w:tc>
          <w:tcPr>
            <w:tcW w:w="5525" w:type="dxa"/>
            <w:tcBorders>
              <w:top w:val="nil"/>
              <w:left w:val="nil"/>
              <w:bottom w:val="nil"/>
              <w:right w:val="nil"/>
            </w:tcBorders>
            <w:vAlign w:val="bottom"/>
          </w:tcPr>
          <w:p w14:paraId="1FA08C55" w14:textId="77777777" w:rsidR="00964660" w:rsidRDefault="00000000">
            <w:pPr>
              <w:spacing w:after="0" w:line="259" w:lineRule="auto"/>
              <w:ind w:left="0" w:firstLine="0"/>
            </w:pPr>
            <w:r>
              <w:t xml:space="preserve">means the MOD Guard Service provides unarmed guarding </w:t>
            </w:r>
          </w:p>
        </w:tc>
      </w:tr>
    </w:tbl>
    <w:p w14:paraId="0C81584B" w14:textId="77777777" w:rsidR="00964660" w:rsidRDefault="00000000">
      <w:pPr>
        <w:spacing w:after="3" w:line="265" w:lineRule="auto"/>
        <w:ind w:left="3418" w:right="2272"/>
        <w:jc w:val="center"/>
      </w:pPr>
      <w:r>
        <w:t xml:space="preserve">services to Defence </w:t>
      </w:r>
      <w:proofErr w:type="gramStart"/>
      <w:r>
        <w:t>Establishments;</w:t>
      </w:r>
      <w:proofErr w:type="gramEnd"/>
      <w:r>
        <w:t xml:space="preserve">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66A4AC9F" w14:textId="77777777">
        <w:trPr>
          <w:trHeight w:val="832"/>
        </w:trPr>
        <w:tc>
          <w:tcPr>
            <w:tcW w:w="2835" w:type="dxa"/>
            <w:tcBorders>
              <w:top w:val="nil"/>
              <w:left w:val="nil"/>
              <w:bottom w:val="nil"/>
              <w:right w:val="nil"/>
            </w:tcBorders>
          </w:tcPr>
          <w:p w14:paraId="5924DCBB" w14:textId="77777777" w:rsidR="00964660" w:rsidRDefault="00000000">
            <w:pPr>
              <w:spacing w:after="0" w:line="259" w:lineRule="auto"/>
              <w:ind w:left="0" w:firstLine="0"/>
              <w:jc w:val="left"/>
            </w:pPr>
            <w:r>
              <w:rPr>
                <w:b/>
              </w:rPr>
              <w:t xml:space="preserve">MOD Police </w:t>
            </w:r>
          </w:p>
        </w:tc>
        <w:tc>
          <w:tcPr>
            <w:tcW w:w="5528" w:type="dxa"/>
            <w:tcBorders>
              <w:top w:val="nil"/>
              <w:left w:val="nil"/>
              <w:bottom w:val="nil"/>
              <w:right w:val="nil"/>
            </w:tcBorders>
          </w:tcPr>
          <w:p w14:paraId="7634E791" w14:textId="77777777" w:rsidR="00964660" w:rsidRDefault="00000000">
            <w:pPr>
              <w:spacing w:after="0" w:line="259" w:lineRule="auto"/>
              <w:ind w:left="0" w:firstLine="0"/>
            </w:pPr>
            <w:r>
              <w:t xml:space="preserve">MOD police force delivering specialist policing in protection of the nation’s defences and national infrastructure;  </w:t>
            </w:r>
          </w:p>
        </w:tc>
      </w:tr>
      <w:tr w:rsidR="00964660" w14:paraId="5489DD22" w14:textId="77777777">
        <w:trPr>
          <w:trHeight w:val="720"/>
        </w:trPr>
        <w:tc>
          <w:tcPr>
            <w:tcW w:w="2835" w:type="dxa"/>
            <w:tcBorders>
              <w:top w:val="nil"/>
              <w:left w:val="nil"/>
              <w:bottom w:val="nil"/>
              <w:right w:val="nil"/>
            </w:tcBorders>
            <w:vAlign w:val="center"/>
          </w:tcPr>
          <w:p w14:paraId="567F2ED8" w14:textId="77777777" w:rsidR="00964660" w:rsidRDefault="00000000">
            <w:pPr>
              <w:spacing w:after="0" w:line="259" w:lineRule="auto"/>
              <w:ind w:left="0" w:firstLine="0"/>
              <w:jc w:val="left"/>
            </w:pPr>
            <w:r>
              <w:rPr>
                <w:b/>
              </w:rPr>
              <w:t xml:space="preserve">MOD Regulations </w:t>
            </w:r>
          </w:p>
        </w:tc>
        <w:tc>
          <w:tcPr>
            <w:tcW w:w="5528" w:type="dxa"/>
            <w:tcBorders>
              <w:top w:val="nil"/>
              <w:left w:val="nil"/>
              <w:bottom w:val="nil"/>
              <w:right w:val="nil"/>
            </w:tcBorders>
            <w:vAlign w:val="center"/>
          </w:tcPr>
          <w:p w14:paraId="68350190" w14:textId="77777777" w:rsidR="00964660" w:rsidRDefault="00000000">
            <w:pPr>
              <w:spacing w:after="0" w:line="259" w:lineRule="auto"/>
              <w:ind w:left="0" w:firstLine="0"/>
              <w:jc w:val="left"/>
            </w:pPr>
            <w:r>
              <w:t xml:space="preserve">means the regulations specific to the Authority;  </w:t>
            </w:r>
          </w:p>
        </w:tc>
      </w:tr>
      <w:tr w:rsidR="00964660" w14:paraId="0044DC08" w14:textId="77777777">
        <w:trPr>
          <w:trHeight w:val="1080"/>
        </w:trPr>
        <w:tc>
          <w:tcPr>
            <w:tcW w:w="2835" w:type="dxa"/>
            <w:tcBorders>
              <w:top w:val="nil"/>
              <w:left w:val="nil"/>
              <w:bottom w:val="nil"/>
              <w:right w:val="nil"/>
            </w:tcBorders>
          </w:tcPr>
          <w:p w14:paraId="47F549CD" w14:textId="77777777" w:rsidR="00964660" w:rsidRDefault="00000000">
            <w:pPr>
              <w:spacing w:after="0" w:line="259" w:lineRule="auto"/>
              <w:ind w:left="0" w:firstLine="0"/>
              <w:jc w:val="left"/>
            </w:pPr>
            <w:r>
              <w:rPr>
                <w:b/>
              </w:rPr>
              <w:t xml:space="preserve">MOD </w:t>
            </w:r>
            <w:proofErr w:type="spellStart"/>
            <w:r>
              <w:rPr>
                <w:b/>
              </w:rPr>
              <w:t>WiFi</w:t>
            </w:r>
            <w:proofErr w:type="spellEnd"/>
            <w:r>
              <w:rPr>
                <w:b/>
              </w:rPr>
              <w:t xml:space="preserve"> </w:t>
            </w:r>
          </w:p>
        </w:tc>
        <w:tc>
          <w:tcPr>
            <w:tcW w:w="5528" w:type="dxa"/>
            <w:tcBorders>
              <w:top w:val="nil"/>
              <w:left w:val="nil"/>
              <w:bottom w:val="nil"/>
              <w:right w:val="nil"/>
            </w:tcBorders>
            <w:vAlign w:val="center"/>
          </w:tcPr>
          <w:p w14:paraId="281D1F42" w14:textId="77777777" w:rsidR="00964660" w:rsidRDefault="00000000">
            <w:pPr>
              <w:spacing w:after="0" w:line="259" w:lineRule="auto"/>
              <w:ind w:left="0" w:firstLine="0"/>
            </w:pPr>
            <w:r>
              <w:t xml:space="preserve">means facility allowing computers and smart devices to connect to the internet wirelessly, which is owned by the MOD; </w:t>
            </w:r>
          </w:p>
        </w:tc>
      </w:tr>
      <w:tr w:rsidR="00964660" w14:paraId="650EC282" w14:textId="77777777">
        <w:trPr>
          <w:trHeight w:val="2881"/>
        </w:trPr>
        <w:tc>
          <w:tcPr>
            <w:tcW w:w="2835" w:type="dxa"/>
            <w:tcBorders>
              <w:top w:val="nil"/>
              <w:left w:val="nil"/>
              <w:bottom w:val="nil"/>
              <w:right w:val="nil"/>
            </w:tcBorders>
          </w:tcPr>
          <w:p w14:paraId="6CB9C318" w14:textId="77777777" w:rsidR="00964660" w:rsidRDefault="00000000">
            <w:pPr>
              <w:spacing w:after="0" w:line="259" w:lineRule="auto"/>
              <w:ind w:left="0" w:firstLine="0"/>
              <w:jc w:val="left"/>
            </w:pPr>
            <w:r>
              <w:rPr>
                <w:b/>
              </w:rPr>
              <w:t xml:space="preserve">Model Course Programme </w:t>
            </w:r>
          </w:p>
        </w:tc>
        <w:tc>
          <w:tcPr>
            <w:tcW w:w="5528" w:type="dxa"/>
            <w:tcBorders>
              <w:top w:val="nil"/>
              <w:left w:val="nil"/>
              <w:bottom w:val="nil"/>
              <w:right w:val="nil"/>
            </w:tcBorders>
            <w:vAlign w:val="center"/>
          </w:tcPr>
          <w:p w14:paraId="2D7E65A9" w14:textId="77777777" w:rsidR="00964660" w:rsidRDefault="00000000">
            <w:pPr>
              <w:spacing w:after="0" w:line="259" w:lineRule="auto"/>
              <w:ind w:left="0" w:right="59" w:firstLine="0"/>
            </w:pPr>
            <w:r>
              <w:t xml:space="preserve">means a generic Course Model Programme is provided in each course folder, which directs the training deliverer what subjects must be taught. The periods allocated to each subject represent the minimum required to achieve the operational requirement. Sufficient time will have been allocated in the syllabus to ensure that the students have enough practice to master the critical skills; </w:t>
            </w:r>
          </w:p>
        </w:tc>
      </w:tr>
      <w:tr w:rsidR="00964660" w14:paraId="243E87C1" w14:textId="77777777">
        <w:trPr>
          <w:trHeight w:val="720"/>
        </w:trPr>
        <w:tc>
          <w:tcPr>
            <w:tcW w:w="2835" w:type="dxa"/>
            <w:tcBorders>
              <w:top w:val="nil"/>
              <w:left w:val="nil"/>
              <w:bottom w:val="nil"/>
              <w:right w:val="nil"/>
            </w:tcBorders>
            <w:vAlign w:val="center"/>
          </w:tcPr>
          <w:p w14:paraId="0248E553" w14:textId="77777777" w:rsidR="00964660" w:rsidRDefault="00000000">
            <w:pPr>
              <w:spacing w:after="0" w:line="259" w:lineRule="auto"/>
              <w:ind w:left="0" w:firstLine="0"/>
              <w:jc w:val="left"/>
            </w:pPr>
            <w:proofErr w:type="spellStart"/>
            <w:r>
              <w:rPr>
                <w:b/>
              </w:rPr>
              <w:t>MODNet</w:t>
            </w:r>
            <w:proofErr w:type="spellEnd"/>
            <w:r>
              <w:rPr>
                <w:b/>
              </w:rPr>
              <w:t xml:space="preserve"> </w:t>
            </w:r>
          </w:p>
        </w:tc>
        <w:tc>
          <w:tcPr>
            <w:tcW w:w="5528" w:type="dxa"/>
            <w:tcBorders>
              <w:top w:val="nil"/>
              <w:left w:val="nil"/>
              <w:bottom w:val="nil"/>
              <w:right w:val="nil"/>
            </w:tcBorders>
            <w:vAlign w:val="center"/>
          </w:tcPr>
          <w:p w14:paraId="41924A70" w14:textId="77777777" w:rsidR="00964660" w:rsidRDefault="00000000">
            <w:pPr>
              <w:spacing w:after="0" w:line="259" w:lineRule="auto"/>
              <w:ind w:left="0" w:firstLine="0"/>
              <w:jc w:val="left"/>
            </w:pPr>
            <w:r>
              <w:t xml:space="preserve">means the Ministry of Defence Intranet; </w:t>
            </w:r>
          </w:p>
        </w:tc>
      </w:tr>
      <w:tr w:rsidR="00964660" w14:paraId="4B670CFC" w14:textId="77777777">
        <w:trPr>
          <w:trHeight w:val="2880"/>
        </w:trPr>
        <w:tc>
          <w:tcPr>
            <w:tcW w:w="2835" w:type="dxa"/>
            <w:tcBorders>
              <w:top w:val="nil"/>
              <w:left w:val="nil"/>
              <w:bottom w:val="nil"/>
              <w:right w:val="nil"/>
            </w:tcBorders>
          </w:tcPr>
          <w:p w14:paraId="0DEAB229" w14:textId="77777777" w:rsidR="00964660" w:rsidRDefault="00000000">
            <w:pPr>
              <w:spacing w:after="113" w:line="259" w:lineRule="auto"/>
              <w:ind w:left="0" w:firstLine="0"/>
              <w:jc w:val="left"/>
            </w:pPr>
            <w:r>
              <w:rPr>
                <w:b/>
              </w:rPr>
              <w:lastRenderedPageBreak/>
              <w:t xml:space="preserve">Monthly Contract </w:t>
            </w:r>
          </w:p>
          <w:p w14:paraId="7FC18776" w14:textId="77777777" w:rsidR="00964660" w:rsidRDefault="00000000">
            <w:pPr>
              <w:spacing w:after="0" w:line="259" w:lineRule="auto"/>
              <w:ind w:left="0" w:firstLine="0"/>
              <w:jc w:val="left"/>
            </w:pPr>
            <w:r>
              <w:rPr>
                <w:b/>
              </w:rPr>
              <w:t xml:space="preserve">Performance Review  </w:t>
            </w:r>
          </w:p>
        </w:tc>
        <w:tc>
          <w:tcPr>
            <w:tcW w:w="5528" w:type="dxa"/>
            <w:tcBorders>
              <w:top w:val="nil"/>
              <w:left w:val="nil"/>
              <w:bottom w:val="nil"/>
              <w:right w:val="nil"/>
            </w:tcBorders>
            <w:vAlign w:val="center"/>
          </w:tcPr>
          <w:p w14:paraId="3E76BF64" w14:textId="77777777" w:rsidR="00964660" w:rsidRDefault="00000000">
            <w:pPr>
              <w:spacing w:after="360" w:line="377" w:lineRule="auto"/>
              <w:ind w:left="0" w:right="61" w:firstLine="0"/>
            </w:pPr>
            <w:r>
              <w:t>the meeting between the Authority and the Service Provider held monthly to consider performance over the previous month and to look forward to the next month and as further set out in Paragraph 6.6 of Schedule 6 (Performance Monitoring</w:t>
            </w:r>
            <w:proofErr w:type="gramStart"/>
            <w:r>
              <w:t>);</w:t>
            </w:r>
            <w:proofErr w:type="gramEnd"/>
            <w:r>
              <w:t xml:space="preserve">  </w:t>
            </w:r>
          </w:p>
          <w:p w14:paraId="6C992D2D" w14:textId="77777777" w:rsidR="00964660" w:rsidRDefault="00000000">
            <w:pPr>
              <w:spacing w:after="0" w:line="259" w:lineRule="auto"/>
              <w:ind w:left="0" w:firstLine="0"/>
              <w:jc w:val="left"/>
            </w:pPr>
            <w:r>
              <w:t xml:space="preserve">This will form part of the Monthly Governance and Performance Review Meeting (MGPRM). </w:t>
            </w:r>
          </w:p>
        </w:tc>
      </w:tr>
      <w:tr w:rsidR="00964660" w14:paraId="6A52808B" w14:textId="77777777">
        <w:trPr>
          <w:trHeight w:val="1444"/>
        </w:trPr>
        <w:tc>
          <w:tcPr>
            <w:tcW w:w="2835" w:type="dxa"/>
            <w:tcBorders>
              <w:top w:val="nil"/>
              <w:left w:val="nil"/>
              <w:bottom w:val="nil"/>
              <w:right w:val="nil"/>
            </w:tcBorders>
          </w:tcPr>
          <w:p w14:paraId="4B6A0047" w14:textId="77777777" w:rsidR="00964660" w:rsidRDefault="00000000">
            <w:pPr>
              <w:spacing w:after="0" w:line="259" w:lineRule="auto"/>
              <w:ind w:left="0" w:firstLine="0"/>
              <w:jc w:val="left"/>
            </w:pPr>
            <w:r>
              <w:rPr>
                <w:b/>
              </w:rPr>
              <w:t xml:space="preserve">National Insurance </w:t>
            </w:r>
          </w:p>
        </w:tc>
        <w:tc>
          <w:tcPr>
            <w:tcW w:w="5528" w:type="dxa"/>
            <w:tcBorders>
              <w:top w:val="nil"/>
              <w:left w:val="nil"/>
              <w:bottom w:val="nil"/>
              <w:right w:val="nil"/>
            </w:tcBorders>
            <w:vAlign w:val="center"/>
          </w:tcPr>
          <w:p w14:paraId="3C9990BD" w14:textId="77777777" w:rsidR="00964660" w:rsidRDefault="00000000">
            <w:pPr>
              <w:spacing w:after="0" w:line="259" w:lineRule="auto"/>
              <w:ind w:left="0" w:right="60" w:firstLine="0"/>
            </w:pPr>
            <w:r>
              <w:t>means the system of compulsory payments by employees and employers to provide state assistance for people who are sick, unemployed, or retired;</w:t>
            </w:r>
            <w:r>
              <w:rPr>
                <w:rFonts w:ascii="Segoe UI" w:eastAsia="Segoe UI" w:hAnsi="Segoe UI" w:cs="Segoe UI"/>
              </w:rPr>
              <w:t xml:space="preserve"> </w:t>
            </w:r>
            <w:r>
              <w:t xml:space="preserve"> </w:t>
            </w:r>
          </w:p>
        </w:tc>
      </w:tr>
      <w:tr w:rsidR="00964660" w14:paraId="53B3C0FE" w14:textId="77777777">
        <w:trPr>
          <w:trHeight w:val="1080"/>
        </w:trPr>
        <w:tc>
          <w:tcPr>
            <w:tcW w:w="2835" w:type="dxa"/>
            <w:tcBorders>
              <w:top w:val="nil"/>
              <w:left w:val="nil"/>
              <w:bottom w:val="nil"/>
              <w:right w:val="nil"/>
            </w:tcBorders>
            <w:vAlign w:val="center"/>
          </w:tcPr>
          <w:p w14:paraId="7A1A452F" w14:textId="77777777" w:rsidR="00964660" w:rsidRDefault="00000000">
            <w:pPr>
              <w:spacing w:after="113" w:line="259" w:lineRule="auto"/>
              <w:ind w:left="0" w:firstLine="0"/>
              <w:jc w:val="left"/>
            </w:pPr>
            <w:r>
              <w:rPr>
                <w:b/>
              </w:rPr>
              <w:t xml:space="preserve">National Insurance </w:t>
            </w:r>
          </w:p>
          <w:p w14:paraId="5CDD2378" w14:textId="77777777" w:rsidR="00964660" w:rsidRDefault="00000000">
            <w:pPr>
              <w:spacing w:after="0" w:line="259" w:lineRule="auto"/>
              <w:ind w:left="0" w:firstLine="0"/>
              <w:jc w:val="left"/>
            </w:pPr>
            <w:r>
              <w:rPr>
                <w:b/>
              </w:rPr>
              <w:t xml:space="preserve">Contributions </w:t>
            </w:r>
          </w:p>
        </w:tc>
        <w:tc>
          <w:tcPr>
            <w:tcW w:w="5528" w:type="dxa"/>
            <w:tcBorders>
              <w:top w:val="nil"/>
              <w:left w:val="nil"/>
              <w:bottom w:val="nil"/>
              <w:right w:val="nil"/>
            </w:tcBorders>
            <w:vAlign w:val="center"/>
          </w:tcPr>
          <w:p w14:paraId="2AA69520" w14:textId="77777777" w:rsidR="00964660" w:rsidRDefault="00000000">
            <w:pPr>
              <w:spacing w:after="0" w:line="259" w:lineRule="auto"/>
              <w:ind w:left="0" w:firstLine="0"/>
            </w:pPr>
            <w:r>
              <w:t>means taxes paid by British employees and employers to fund government benefits programs, including state pensions;</w:t>
            </w:r>
            <w:r>
              <w:rPr>
                <w:rFonts w:ascii="Segoe UI" w:eastAsia="Segoe UI" w:hAnsi="Segoe UI" w:cs="Segoe UI"/>
              </w:rPr>
              <w:t xml:space="preserve"> </w:t>
            </w:r>
            <w:r>
              <w:t xml:space="preserve"> </w:t>
            </w:r>
          </w:p>
        </w:tc>
      </w:tr>
      <w:tr w:rsidR="00964660" w14:paraId="230F3520" w14:textId="77777777">
        <w:trPr>
          <w:trHeight w:val="467"/>
        </w:trPr>
        <w:tc>
          <w:tcPr>
            <w:tcW w:w="2835" w:type="dxa"/>
            <w:tcBorders>
              <w:top w:val="nil"/>
              <w:left w:val="nil"/>
              <w:bottom w:val="nil"/>
              <w:right w:val="nil"/>
            </w:tcBorders>
            <w:vAlign w:val="bottom"/>
          </w:tcPr>
          <w:p w14:paraId="31FFBE58" w14:textId="77777777" w:rsidR="00964660" w:rsidRDefault="00000000">
            <w:pPr>
              <w:spacing w:after="0" w:line="259" w:lineRule="auto"/>
              <w:ind w:left="0" w:firstLine="0"/>
              <w:jc w:val="left"/>
            </w:pPr>
            <w:r>
              <w:rPr>
                <w:b/>
              </w:rPr>
              <w:t xml:space="preserve">National Insurance Number </w:t>
            </w:r>
          </w:p>
        </w:tc>
        <w:tc>
          <w:tcPr>
            <w:tcW w:w="5528" w:type="dxa"/>
            <w:tcBorders>
              <w:top w:val="nil"/>
              <w:left w:val="nil"/>
              <w:bottom w:val="nil"/>
              <w:right w:val="nil"/>
            </w:tcBorders>
            <w:vAlign w:val="bottom"/>
          </w:tcPr>
          <w:p w14:paraId="3B36094A" w14:textId="77777777" w:rsidR="00964660" w:rsidRDefault="00000000">
            <w:pPr>
              <w:spacing w:after="0" w:line="259" w:lineRule="auto"/>
              <w:ind w:left="0" w:firstLine="0"/>
            </w:pPr>
            <w:r>
              <w:t xml:space="preserve">means personal account number to ensure that National </w:t>
            </w:r>
          </w:p>
        </w:tc>
      </w:tr>
    </w:tbl>
    <w:p w14:paraId="1975CCEB" w14:textId="77777777" w:rsidR="00964660" w:rsidRDefault="00000000">
      <w:pPr>
        <w:spacing w:after="0"/>
        <w:ind w:left="3611" w:right="214"/>
      </w:pPr>
      <w:r>
        <w:t xml:space="preserve">Insurance contributions are properly recorded on a person's </w:t>
      </w:r>
      <w:proofErr w:type="gramStart"/>
      <w:r>
        <w:t>account;</w:t>
      </w:r>
      <w:proofErr w:type="gramEnd"/>
      <w:r>
        <w:t xml:space="preserve"> </w:t>
      </w:r>
    </w:p>
    <w:tbl>
      <w:tblPr>
        <w:tblStyle w:val="TableGrid"/>
        <w:tblW w:w="8359" w:type="dxa"/>
        <w:tblInd w:w="766" w:type="dxa"/>
        <w:tblCellMar>
          <w:top w:w="0" w:type="dxa"/>
          <w:left w:w="0" w:type="dxa"/>
          <w:bottom w:w="0" w:type="dxa"/>
          <w:right w:w="0" w:type="dxa"/>
        </w:tblCellMar>
        <w:tblLook w:val="04A0" w:firstRow="1" w:lastRow="0" w:firstColumn="1" w:lastColumn="0" w:noHBand="0" w:noVBand="1"/>
      </w:tblPr>
      <w:tblGrid>
        <w:gridCol w:w="2835"/>
        <w:gridCol w:w="5524"/>
      </w:tblGrid>
      <w:tr w:rsidR="00964660" w14:paraId="14F5DEC9" w14:textId="77777777">
        <w:trPr>
          <w:trHeight w:val="831"/>
        </w:trPr>
        <w:tc>
          <w:tcPr>
            <w:tcW w:w="2835" w:type="dxa"/>
            <w:tcBorders>
              <w:top w:val="nil"/>
              <w:left w:val="nil"/>
              <w:bottom w:val="nil"/>
              <w:right w:val="nil"/>
            </w:tcBorders>
          </w:tcPr>
          <w:p w14:paraId="57430100" w14:textId="77777777" w:rsidR="00964660" w:rsidRDefault="00000000">
            <w:pPr>
              <w:spacing w:after="0" w:line="259" w:lineRule="auto"/>
              <w:ind w:left="0" w:firstLine="0"/>
              <w:jc w:val="left"/>
            </w:pPr>
            <w:r>
              <w:rPr>
                <w:b/>
              </w:rPr>
              <w:t xml:space="preserve">National Security </w:t>
            </w:r>
          </w:p>
        </w:tc>
        <w:tc>
          <w:tcPr>
            <w:tcW w:w="5524" w:type="dxa"/>
            <w:tcBorders>
              <w:top w:val="nil"/>
              <w:left w:val="nil"/>
              <w:bottom w:val="nil"/>
              <w:right w:val="nil"/>
            </w:tcBorders>
          </w:tcPr>
          <w:p w14:paraId="408A4E97" w14:textId="77777777" w:rsidR="00964660" w:rsidRDefault="00000000">
            <w:pPr>
              <w:spacing w:after="0" w:line="259" w:lineRule="auto"/>
              <w:ind w:left="0" w:firstLine="0"/>
            </w:pPr>
            <w:r>
              <w:t xml:space="preserve">means the safety of a nation against threats such as terrorism, war, or espionage; </w:t>
            </w:r>
          </w:p>
        </w:tc>
      </w:tr>
      <w:tr w:rsidR="00964660" w14:paraId="10C64533" w14:textId="77777777">
        <w:trPr>
          <w:trHeight w:val="1440"/>
        </w:trPr>
        <w:tc>
          <w:tcPr>
            <w:tcW w:w="2835" w:type="dxa"/>
            <w:tcBorders>
              <w:top w:val="nil"/>
              <w:left w:val="nil"/>
              <w:bottom w:val="nil"/>
              <w:right w:val="nil"/>
            </w:tcBorders>
          </w:tcPr>
          <w:p w14:paraId="37707606" w14:textId="77777777" w:rsidR="00964660" w:rsidRDefault="00000000">
            <w:pPr>
              <w:spacing w:after="0" w:line="259" w:lineRule="auto"/>
              <w:ind w:left="0" w:firstLine="0"/>
              <w:jc w:val="left"/>
            </w:pPr>
            <w:r>
              <w:rPr>
                <w:b/>
              </w:rPr>
              <w:t xml:space="preserve">Necessary Consents </w:t>
            </w:r>
          </w:p>
        </w:tc>
        <w:tc>
          <w:tcPr>
            <w:tcW w:w="5524" w:type="dxa"/>
            <w:tcBorders>
              <w:top w:val="nil"/>
              <w:left w:val="nil"/>
              <w:bottom w:val="nil"/>
              <w:right w:val="nil"/>
            </w:tcBorders>
            <w:vAlign w:val="center"/>
          </w:tcPr>
          <w:p w14:paraId="706C9613" w14:textId="77777777" w:rsidR="00964660" w:rsidRDefault="00000000">
            <w:pPr>
              <w:spacing w:after="0" w:line="259" w:lineRule="auto"/>
              <w:ind w:left="0" w:right="57" w:firstLine="0"/>
            </w:pPr>
            <w:r>
              <w:t xml:space="preserve">means all planning permissions and all other consents, licences, permissions, certificates, </w:t>
            </w:r>
            <w:proofErr w:type="gramStart"/>
            <w:r>
              <w:t>authorisations</w:t>
            </w:r>
            <w:proofErr w:type="gramEnd"/>
            <w:r>
              <w:t xml:space="preserve"> and approvals; </w:t>
            </w:r>
          </w:p>
        </w:tc>
      </w:tr>
      <w:tr w:rsidR="00964660" w14:paraId="6804378D" w14:textId="77777777">
        <w:trPr>
          <w:trHeight w:val="1080"/>
        </w:trPr>
        <w:tc>
          <w:tcPr>
            <w:tcW w:w="2835" w:type="dxa"/>
            <w:tcBorders>
              <w:top w:val="nil"/>
              <w:left w:val="nil"/>
              <w:bottom w:val="nil"/>
              <w:right w:val="nil"/>
            </w:tcBorders>
          </w:tcPr>
          <w:p w14:paraId="21597764" w14:textId="77777777" w:rsidR="00964660" w:rsidRDefault="00000000">
            <w:pPr>
              <w:spacing w:after="0" w:line="259" w:lineRule="auto"/>
              <w:ind w:left="0" w:firstLine="0"/>
              <w:jc w:val="left"/>
            </w:pPr>
            <w:r>
              <w:rPr>
                <w:b/>
              </w:rPr>
              <w:t xml:space="preserve">New Fair Deal </w:t>
            </w:r>
          </w:p>
        </w:tc>
        <w:tc>
          <w:tcPr>
            <w:tcW w:w="5524" w:type="dxa"/>
            <w:tcBorders>
              <w:top w:val="nil"/>
              <w:left w:val="nil"/>
              <w:bottom w:val="nil"/>
              <w:right w:val="nil"/>
            </w:tcBorders>
            <w:vAlign w:val="center"/>
          </w:tcPr>
          <w:p w14:paraId="00460435" w14:textId="77777777" w:rsidR="00964660" w:rsidRDefault="00000000">
            <w:pPr>
              <w:spacing w:after="113" w:line="259" w:lineRule="auto"/>
              <w:ind w:left="0" w:firstLine="0"/>
            </w:pPr>
            <w:r>
              <w:t xml:space="preserve">has the meaning set out in Part 3 of Schedule 24 (TUPE and </w:t>
            </w:r>
          </w:p>
          <w:p w14:paraId="191C26AB" w14:textId="77777777" w:rsidR="00964660" w:rsidRDefault="00000000">
            <w:pPr>
              <w:spacing w:after="0" w:line="259" w:lineRule="auto"/>
              <w:ind w:left="0" w:firstLine="0"/>
              <w:jc w:val="left"/>
            </w:pPr>
            <w:r>
              <w:t xml:space="preserve">Pensions); </w:t>
            </w:r>
          </w:p>
        </w:tc>
      </w:tr>
      <w:tr w:rsidR="00964660" w14:paraId="5532BF80" w14:textId="77777777">
        <w:trPr>
          <w:trHeight w:val="1441"/>
        </w:trPr>
        <w:tc>
          <w:tcPr>
            <w:tcW w:w="2835" w:type="dxa"/>
            <w:tcBorders>
              <w:top w:val="nil"/>
              <w:left w:val="nil"/>
              <w:bottom w:val="nil"/>
              <w:right w:val="nil"/>
            </w:tcBorders>
          </w:tcPr>
          <w:p w14:paraId="04D404BC" w14:textId="77777777" w:rsidR="00964660" w:rsidRDefault="00000000">
            <w:pPr>
              <w:spacing w:after="0" w:line="259" w:lineRule="auto"/>
              <w:ind w:left="0" w:firstLine="0"/>
              <w:jc w:val="left"/>
            </w:pPr>
            <w:r>
              <w:rPr>
                <w:b/>
              </w:rPr>
              <w:t xml:space="preserve">New IP </w:t>
            </w:r>
          </w:p>
        </w:tc>
        <w:tc>
          <w:tcPr>
            <w:tcW w:w="5524" w:type="dxa"/>
            <w:tcBorders>
              <w:top w:val="nil"/>
              <w:left w:val="nil"/>
              <w:bottom w:val="nil"/>
              <w:right w:val="nil"/>
            </w:tcBorders>
            <w:vAlign w:val="center"/>
          </w:tcPr>
          <w:p w14:paraId="54C64430" w14:textId="77777777" w:rsidR="00964660" w:rsidRDefault="00000000">
            <w:pPr>
              <w:spacing w:after="0" w:line="259" w:lineRule="auto"/>
              <w:ind w:left="0" w:right="58" w:firstLine="0"/>
            </w:pPr>
            <w:r>
              <w:t xml:space="preserve">shall mean any IP which is created by the Service Provider or his Sub-Contractors after the commencement of the Contract and to which Clause 22.21applies;  </w:t>
            </w:r>
          </w:p>
        </w:tc>
      </w:tr>
      <w:tr w:rsidR="00964660" w14:paraId="61FA8EC5" w14:textId="77777777">
        <w:trPr>
          <w:trHeight w:val="831"/>
        </w:trPr>
        <w:tc>
          <w:tcPr>
            <w:tcW w:w="2835" w:type="dxa"/>
            <w:tcBorders>
              <w:top w:val="nil"/>
              <w:left w:val="nil"/>
              <w:bottom w:val="nil"/>
              <w:right w:val="nil"/>
            </w:tcBorders>
          </w:tcPr>
          <w:p w14:paraId="16E97814" w14:textId="77777777" w:rsidR="00964660" w:rsidRDefault="00000000">
            <w:pPr>
              <w:spacing w:after="0" w:line="259" w:lineRule="auto"/>
              <w:ind w:left="0" w:firstLine="0"/>
              <w:jc w:val="left"/>
            </w:pPr>
            <w:r>
              <w:rPr>
                <w:b/>
              </w:rPr>
              <w:t xml:space="preserve">New Provider </w:t>
            </w:r>
          </w:p>
        </w:tc>
        <w:tc>
          <w:tcPr>
            <w:tcW w:w="5524" w:type="dxa"/>
            <w:tcBorders>
              <w:top w:val="nil"/>
              <w:left w:val="nil"/>
              <w:bottom w:val="nil"/>
              <w:right w:val="nil"/>
            </w:tcBorders>
            <w:vAlign w:val="bottom"/>
          </w:tcPr>
          <w:p w14:paraId="15B0644B" w14:textId="77777777" w:rsidR="00964660" w:rsidRDefault="00000000">
            <w:pPr>
              <w:spacing w:after="113" w:line="259" w:lineRule="auto"/>
              <w:ind w:left="0" w:firstLine="0"/>
            </w:pPr>
            <w:r>
              <w:t xml:space="preserve">has the meaning given in Part 1 of Schedule 24 (TUPE and </w:t>
            </w:r>
          </w:p>
          <w:p w14:paraId="2B046099" w14:textId="77777777" w:rsidR="00964660" w:rsidRDefault="00000000">
            <w:pPr>
              <w:spacing w:after="0" w:line="259" w:lineRule="auto"/>
              <w:ind w:left="0" w:firstLine="0"/>
              <w:jc w:val="left"/>
            </w:pPr>
            <w:r>
              <w:t xml:space="preserve">Pensions); </w:t>
            </w:r>
          </w:p>
        </w:tc>
      </w:tr>
      <w:tr w:rsidR="00964660" w14:paraId="1E52A6A5" w14:textId="77777777">
        <w:trPr>
          <w:trHeight w:val="1218"/>
        </w:trPr>
        <w:tc>
          <w:tcPr>
            <w:tcW w:w="8359" w:type="dxa"/>
            <w:gridSpan w:val="2"/>
            <w:tcBorders>
              <w:top w:val="nil"/>
              <w:left w:val="nil"/>
              <w:bottom w:val="nil"/>
              <w:right w:val="nil"/>
            </w:tcBorders>
            <w:vAlign w:val="center"/>
          </w:tcPr>
          <w:p w14:paraId="6443F674" w14:textId="77777777" w:rsidR="00964660" w:rsidRDefault="00000000">
            <w:pPr>
              <w:spacing w:after="0" w:line="259" w:lineRule="auto"/>
              <w:ind w:left="0" w:firstLine="0"/>
              <w:jc w:val="left"/>
            </w:pPr>
            <w:r>
              <w:rPr>
                <w:b/>
              </w:rPr>
              <w:t xml:space="preserve">Non-Variable Element (NVE) </w:t>
            </w:r>
            <w:r>
              <w:t xml:space="preserve">as set out in Paragraph 1.3 of Schedule 5 (Pricing); </w:t>
            </w:r>
          </w:p>
        </w:tc>
      </w:tr>
      <w:tr w:rsidR="00964660" w14:paraId="515847C5" w14:textId="77777777">
        <w:trPr>
          <w:trHeight w:val="471"/>
        </w:trPr>
        <w:tc>
          <w:tcPr>
            <w:tcW w:w="2835" w:type="dxa"/>
            <w:tcBorders>
              <w:top w:val="nil"/>
              <w:left w:val="nil"/>
              <w:bottom w:val="nil"/>
              <w:right w:val="nil"/>
            </w:tcBorders>
          </w:tcPr>
          <w:p w14:paraId="63CFCDFF" w14:textId="77777777" w:rsidR="00964660" w:rsidRDefault="00000000">
            <w:pPr>
              <w:spacing w:after="0" w:line="259" w:lineRule="auto"/>
              <w:ind w:left="0" w:firstLine="0"/>
              <w:jc w:val="left"/>
            </w:pPr>
            <w:r>
              <w:rPr>
                <w:b/>
              </w:rPr>
              <w:lastRenderedPageBreak/>
              <w:t xml:space="preserve">Notifiable Default </w:t>
            </w:r>
          </w:p>
        </w:tc>
        <w:tc>
          <w:tcPr>
            <w:tcW w:w="5524" w:type="dxa"/>
            <w:tcBorders>
              <w:top w:val="nil"/>
              <w:left w:val="nil"/>
              <w:bottom w:val="nil"/>
              <w:right w:val="nil"/>
            </w:tcBorders>
          </w:tcPr>
          <w:p w14:paraId="361EA979" w14:textId="77777777" w:rsidR="00964660" w:rsidRDefault="00000000">
            <w:pPr>
              <w:spacing w:after="0" w:line="259" w:lineRule="auto"/>
              <w:ind w:left="0" w:firstLine="0"/>
            </w:pPr>
            <w:r>
              <w:t xml:space="preserve">shall have the meaning set out in Clause 29.1 (Rectification); </w:t>
            </w:r>
          </w:p>
        </w:tc>
      </w:tr>
      <w:tr w:rsidR="00964660" w14:paraId="3480171E" w14:textId="77777777">
        <w:trPr>
          <w:trHeight w:val="3600"/>
        </w:trPr>
        <w:tc>
          <w:tcPr>
            <w:tcW w:w="2835" w:type="dxa"/>
            <w:tcBorders>
              <w:top w:val="nil"/>
              <w:left w:val="nil"/>
              <w:bottom w:val="nil"/>
              <w:right w:val="nil"/>
            </w:tcBorders>
          </w:tcPr>
          <w:p w14:paraId="42C62EFA" w14:textId="77777777" w:rsidR="00964660" w:rsidRDefault="00000000">
            <w:pPr>
              <w:spacing w:after="0" w:line="259" w:lineRule="auto"/>
              <w:ind w:left="0" w:firstLine="0"/>
              <w:jc w:val="left"/>
            </w:pPr>
            <w:r>
              <w:rPr>
                <w:b/>
              </w:rPr>
              <w:t xml:space="preserve">Ordinary Exit </w:t>
            </w:r>
          </w:p>
        </w:tc>
        <w:tc>
          <w:tcPr>
            <w:tcW w:w="5524" w:type="dxa"/>
            <w:tcBorders>
              <w:top w:val="nil"/>
              <w:left w:val="nil"/>
              <w:bottom w:val="nil"/>
              <w:right w:val="nil"/>
            </w:tcBorders>
            <w:vAlign w:val="center"/>
          </w:tcPr>
          <w:p w14:paraId="48050190" w14:textId="77777777" w:rsidR="00964660" w:rsidRDefault="00000000">
            <w:pPr>
              <w:spacing w:after="360" w:line="377" w:lineRule="auto"/>
              <w:ind w:left="0" w:firstLine="0"/>
              <w:jc w:val="left"/>
            </w:pPr>
            <w:r>
              <w:t xml:space="preserve">any termination of the whole or any part of this Contract which occurs: </w:t>
            </w:r>
          </w:p>
          <w:p w14:paraId="0319DBDD" w14:textId="77777777" w:rsidR="00964660" w:rsidRDefault="00000000">
            <w:pPr>
              <w:spacing w:after="360" w:line="377" w:lineRule="auto"/>
              <w:ind w:left="0" w:right="56" w:firstLine="0"/>
            </w:pPr>
            <w:r>
              <w:t xml:space="preserve">pursuant to Clause 34 (Termination Rights) where the period of notice given by the Party serving notice to terminate pursuant to such Clause is greater than or equal to six months; or </w:t>
            </w:r>
          </w:p>
          <w:p w14:paraId="12146C01" w14:textId="77777777" w:rsidR="00964660" w:rsidRDefault="00000000">
            <w:pPr>
              <w:spacing w:after="0" w:line="259" w:lineRule="auto"/>
              <w:ind w:left="0" w:firstLine="0"/>
              <w:jc w:val="left"/>
            </w:pPr>
            <w:proofErr w:type="gramStart"/>
            <w:r>
              <w:t>as a result of</w:t>
            </w:r>
            <w:proofErr w:type="gramEnd"/>
            <w:r>
              <w:t xml:space="preserve"> the expiry of the Contract Term; </w:t>
            </w:r>
          </w:p>
        </w:tc>
      </w:tr>
      <w:tr w:rsidR="00964660" w14:paraId="7874F0AD" w14:textId="77777777">
        <w:trPr>
          <w:trHeight w:val="1081"/>
        </w:trPr>
        <w:tc>
          <w:tcPr>
            <w:tcW w:w="2835" w:type="dxa"/>
            <w:tcBorders>
              <w:top w:val="nil"/>
              <w:left w:val="nil"/>
              <w:bottom w:val="nil"/>
              <w:right w:val="nil"/>
            </w:tcBorders>
          </w:tcPr>
          <w:p w14:paraId="31039F95" w14:textId="77777777" w:rsidR="00964660" w:rsidRDefault="00000000">
            <w:pPr>
              <w:spacing w:after="0" w:line="259" w:lineRule="auto"/>
              <w:ind w:left="0" w:firstLine="0"/>
              <w:jc w:val="left"/>
            </w:pPr>
            <w:r>
              <w:rPr>
                <w:b/>
              </w:rPr>
              <w:t xml:space="preserve">Out of Hours Call Out Plan </w:t>
            </w:r>
          </w:p>
        </w:tc>
        <w:tc>
          <w:tcPr>
            <w:tcW w:w="5524" w:type="dxa"/>
            <w:tcBorders>
              <w:top w:val="nil"/>
              <w:left w:val="nil"/>
              <w:bottom w:val="nil"/>
              <w:right w:val="nil"/>
            </w:tcBorders>
            <w:vAlign w:val="center"/>
          </w:tcPr>
          <w:p w14:paraId="730DEE1E" w14:textId="77777777" w:rsidR="00964660" w:rsidRDefault="00000000">
            <w:pPr>
              <w:spacing w:after="0" w:line="259" w:lineRule="auto"/>
              <w:ind w:left="0" w:firstLine="0"/>
            </w:pPr>
            <w:r>
              <w:t xml:space="preserve">means plan for managing emergency call out system outside of normal working hours; </w:t>
            </w:r>
          </w:p>
        </w:tc>
      </w:tr>
      <w:tr w:rsidR="00964660" w14:paraId="09CCB905" w14:textId="77777777">
        <w:trPr>
          <w:trHeight w:val="471"/>
        </w:trPr>
        <w:tc>
          <w:tcPr>
            <w:tcW w:w="2835" w:type="dxa"/>
            <w:tcBorders>
              <w:top w:val="nil"/>
              <w:left w:val="nil"/>
              <w:bottom w:val="nil"/>
              <w:right w:val="nil"/>
            </w:tcBorders>
            <w:vAlign w:val="bottom"/>
          </w:tcPr>
          <w:p w14:paraId="39421FC0" w14:textId="77777777" w:rsidR="00964660" w:rsidRDefault="00000000">
            <w:pPr>
              <w:spacing w:after="0" w:line="259" w:lineRule="auto"/>
              <w:ind w:left="0" w:firstLine="0"/>
              <w:jc w:val="left"/>
            </w:pPr>
            <w:r>
              <w:rPr>
                <w:b/>
              </w:rPr>
              <w:t xml:space="preserve">Panel </w:t>
            </w:r>
          </w:p>
        </w:tc>
        <w:tc>
          <w:tcPr>
            <w:tcW w:w="5524" w:type="dxa"/>
            <w:tcBorders>
              <w:top w:val="nil"/>
              <w:left w:val="nil"/>
              <w:bottom w:val="nil"/>
              <w:right w:val="nil"/>
            </w:tcBorders>
            <w:vAlign w:val="bottom"/>
          </w:tcPr>
          <w:p w14:paraId="38C8C8D1" w14:textId="77777777" w:rsidR="00964660" w:rsidRDefault="00000000">
            <w:pPr>
              <w:spacing w:after="0" w:line="259" w:lineRule="auto"/>
              <w:ind w:left="0" w:firstLine="0"/>
            </w:pPr>
            <w:r>
              <w:t xml:space="preserve">a panel of experts </w:t>
            </w:r>
            <w:proofErr w:type="gramStart"/>
            <w:r>
              <w:t>whom</w:t>
            </w:r>
            <w:proofErr w:type="gramEnd"/>
            <w:r>
              <w:t xml:space="preserve"> shall be wholly independent of the </w:t>
            </w:r>
          </w:p>
        </w:tc>
      </w:tr>
    </w:tbl>
    <w:p w14:paraId="0DE2A60C" w14:textId="77777777" w:rsidR="00964660" w:rsidRDefault="00000000">
      <w:pPr>
        <w:spacing w:after="0"/>
        <w:ind w:left="3611" w:right="214"/>
      </w:pPr>
      <w:r>
        <w:t>Service Provider, the Authority, any relevant Sub-Contractors and any of the major competitors of the Service Provider or relevant Sub-</w:t>
      </w:r>
      <w:proofErr w:type="gramStart"/>
      <w:r>
        <w:t>Contractors;</w:t>
      </w:r>
      <w:proofErr w:type="gramEnd"/>
      <w:r>
        <w:t xml:space="preserve"> </w:t>
      </w:r>
    </w:p>
    <w:tbl>
      <w:tblPr>
        <w:tblStyle w:val="TableGrid"/>
        <w:tblW w:w="8358" w:type="dxa"/>
        <w:tblInd w:w="766" w:type="dxa"/>
        <w:tblCellMar>
          <w:top w:w="0" w:type="dxa"/>
          <w:left w:w="0" w:type="dxa"/>
          <w:bottom w:w="0" w:type="dxa"/>
          <w:right w:w="0" w:type="dxa"/>
        </w:tblCellMar>
        <w:tblLook w:val="04A0" w:firstRow="1" w:lastRow="0" w:firstColumn="1" w:lastColumn="0" w:noHBand="0" w:noVBand="1"/>
      </w:tblPr>
      <w:tblGrid>
        <w:gridCol w:w="2835"/>
        <w:gridCol w:w="5523"/>
      </w:tblGrid>
      <w:tr w:rsidR="00964660" w14:paraId="05F4B6FC" w14:textId="77777777">
        <w:trPr>
          <w:trHeight w:val="471"/>
        </w:trPr>
        <w:tc>
          <w:tcPr>
            <w:tcW w:w="2835" w:type="dxa"/>
            <w:tcBorders>
              <w:top w:val="nil"/>
              <w:left w:val="nil"/>
              <w:bottom w:val="nil"/>
              <w:right w:val="nil"/>
            </w:tcBorders>
          </w:tcPr>
          <w:p w14:paraId="4B08DACC" w14:textId="77777777" w:rsidR="00964660" w:rsidRDefault="00000000">
            <w:pPr>
              <w:spacing w:after="0" w:line="259" w:lineRule="auto"/>
              <w:ind w:left="0" w:firstLine="0"/>
              <w:jc w:val="left"/>
            </w:pPr>
            <w:r>
              <w:rPr>
                <w:b/>
              </w:rPr>
              <w:t xml:space="preserve">Parties </w:t>
            </w:r>
          </w:p>
        </w:tc>
        <w:tc>
          <w:tcPr>
            <w:tcW w:w="5523" w:type="dxa"/>
            <w:tcBorders>
              <w:top w:val="nil"/>
              <w:left w:val="nil"/>
              <w:bottom w:val="nil"/>
              <w:right w:val="nil"/>
            </w:tcBorders>
          </w:tcPr>
          <w:p w14:paraId="2DBEA60B" w14:textId="77777777" w:rsidR="00964660" w:rsidRDefault="00000000">
            <w:pPr>
              <w:spacing w:after="0" w:line="259" w:lineRule="auto"/>
              <w:ind w:left="0" w:firstLine="0"/>
              <w:jc w:val="left"/>
            </w:pPr>
            <w:r>
              <w:t xml:space="preserve">means the Authority and the Service Provider; </w:t>
            </w:r>
          </w:p>
        </w:tc>
      </w:tr>
      <w:tr w:rsidR="00964660" w14:paraId="4C20DCDD" w14:textId="77777777">
        <w:trPr>
          <w:trHeight w:val="1440"/>
        </w:trPr>
        <w:tc>
          <w:tcPr>
            <w:tcW w:w="2835" w:type="dxa"/>
            <w:tcBorders>
              <w:top w:val="nil"/>
              <w:left w:val="nil"/>
              <w:bottom w:val="nil"/>
              <w:right w:val="nil"/>
            </w:tcBorders>
          </w:tcPr>
          <w:p w14:paraId="181CA3DC" w14:textId="77777777" w:rsidR="00964660" w:rsidRDefault="00000000">
            <w:pPr>
              <w:spacing w:after="113" w:line="259" w:lineRule="auto"/>
              <w:ind w:left="0" w:firstLine="0"/>
              <w:jc w:val="left"/>
            </w:pPr>
            <w:r>
              <w:rPr>
                <w:b/>
              </w:rPr>
              <w:t xml:space="preserve">Partnership Pension </w:t>
            </w:r>
          </w:p>
          <w:p w14:paraId="1DC6FF3F" w14:textId="77777777" w:rsidR="00964660" w:rsidRDefault="00000000">
            <w:pPr>
              <w:spacing w:after="0" w:line="259" w:lineRule="auto"/>
              <w:ind w:left="0" w:firstLine="0"/>
              <w:jc w:val="left"/>
            </w:pPr>
            <w:r>
              <w:rPr>
                <w:b/>
              </w:rPr>
              <w:t xml:space="preserve">Account </w:t>
            </w:r>
          </w:p>
        </w:tc>
        <w:tc>
          <w:tcPr>
            <w:tcW w:w="5523" w:type="dxa"/>
            <w:tcBorders>
              <w:top w:val="nil"/>
              <w:left w:val="nil"/>
              <w:bottom w:val="nil"/>
              <w:right w:val="nil"/>
            </w:tcBorders>
            <w:vAlign w:val="center"/>
          </w:tcPr>
          <w:p w14:paraId="763AE2EF" w14:textId="77777777" w:rsidR="00964660" w:rsidRDefault="00000000">
            <w:pPr>
              <w:spacing w:after="0" w:line="259" w:lineRule="auto"/>
              <w:ind w:left="0" w:right="57" w:firstLine="0"/>
            </w:pPr>
            <w:r>
              <w:t xml:space="preserve">means a defined contribution scheme, provided as an alternative option for members who do not wish to join or remain in the main pension scheme; </w:t>
            </w:r>
          </w:p>
        </w:tc>
      </w:tr>
      <w:tr w:rsidR="00964660" w14:paraId="33FDA027" w14:textId="77777777">
        <w:trPr>
          <w:trHeight w:val="1080"/>
        </w:trPr>
        <w:tc>
          <w:tcPr>
            <w:tcW w:w="2835" w:type="dxa"/>
            <w:tcBorders>
              <w:top w:val="nil"/>
              <w:left w:val="nil"/>
              <w:bottom w:val="nil"/>
              <w:right w:val="nil"/>
            </w:tcBorders>
          </w:tcPr>
          <w:p w14:paraId="23C5F5CF" w14:textId="77777777" w:rsidR="00964660" w:rsidRDefault="00000000">
            <w:pPr>
              <w:spacing w:after="0" w:line="259" w:lineRule="auto"/>
              <w:ind w:left="0" w:firstLine="0"/>
              <w:jc w:val="left"/>
            </w:pPr>
            <w:r>
              <w:rPr>
                <w:b/>
              </w:rPr>
              <w:t xml:space="preserve">PCSPS </w:t>
            </w:r>
          </w:p>
        </w:tc>
        <w:tc>
          <w:tcPr>
            <w:tcW w:w="5523" w:type="dxa"/>
            <w:tcBorders>
              <w:top w:val="nil"/>
              <w:left w:val="nil"/>
              <w:bottom w:val="nil"/>
              <w:right w:val="nil"/>
            </w:tcBorders>
            <w:vAlign w:val="center"/>
          </w:tcPr>
          <w:p w14:paraId="7C73D2C6" w14:textId="77777777" w:rsidR="00964660" w:rsidRDefault="00000000">
            <w:pPr>
              <w:spacing w:after="113" w:line="259" w:lineRule="auto"/>
              <w:ind w:left="0" w:firstLine="0"/>
            </w:pPr>
            <w:r>
              <w:t xml:space="preserve">has the meaning set out in Part 3 of Schedule 24 (TUPE and </w:t>
            </w:r>
          </w:p>
          <w:p w14:paraId="0269E833" w14:textId="77777777" w:rsidR="00964660" w:rsidRDefault="00000000">
            <w:pPr>
              <w:spacing w:after="0" w:line="259" w:lineRule="auto"/>
              <w:ind w:left="0" w:firstLine="0"/>
              <w:jc w:val="left"/>
            </w:pPr>
            <w:r>
              <w:t xml:space="preserve">Pensions); </w:t>
            </w:r>
          </w:p>
        </w:tc>
      </w:tr>
      <w:tr w:rsidR="00964660" w14:paraId="021701B1" w14:textId="77777777">
        <w:trPr>
          <w:trHeight w:val="1080"/>
        </w:trPr>
        <w:tc>
          <w:tcPr>
            <w:tcW w:w="2835" w:type="dxa"/>
            <w:tcBorders>
              <w:top w:val="nil"/>
              <w:left w:val="nil"/>
              <w:bottom w:val="nil"/>
              <w:right w:val="nil"/>
            </w:tcBorders>
          </w:tcPr>
          <w:p w14:paraId="23F5D7C8" w14:textId="77777777" w:rsidR="00964660" w:rsidRDefault="00000000">
            <w:pPr>
              <w:spacing w:after="0" w:line="259" w:lineRule="auto"/>
              <w:ind w:left="0" w:firstLine="0"/>
              <w:jc w:val="left"/>
            </w:pPr>
            <w:r>
              <w:rPr>
                <w:b/>
              </w:rPr>
              <w:t xml:space="preserve">Pension Schemes </w:t>
            </w:r>
          </w:p>
        </w:tc>
        <w:tc>
          <w:tcPr>
            <w:tcW w:w="5523" w:type="dxa"/>
            <w:tcBorders>
              <w:top w:val="nil"/>
              <w:left w:val="nil"/>
              <w:bottom w:val="nil"/>
              <w:right w:val="nil"/>
            </w:tcBorders>
            <w:vAlign w:val="center"/>
          </w:tcPr>
          <w:p w14:paraId="2963D572" w14:textId="77777777" w:rsidR="00964660" w:rsidRDefault="00000000">
            <w:pPr>
              <w:spacing w:after="113" w:line="259" w:lineRule="auto"/>
              <w:ind w:left="0" w:firstLine="0"/>
            </w:pPr>
            <w:r>
              <w:t xml:space="preserve">has the meaning set out in Part 3 of Schedule 24 (TUPE and </w:t>
            </w:r>
          </w:p>
          <w:p w14:paraId="76003C52" w14:textId="77777777" w:rsidR="00964660" w:rsidRDefault="00000000">
            <w:pPr>
              <w:spacing w:after="0" w:line="259" w:lineRule="auto"/>
              <w:ind w:left="0" w:firstLine="0"/>
              <w:jc w:val="left"/>
            </w:pPr>
            <w:r>
              <w:t xml:space="preserve">Pensions); </w:t>
            </w:r>
          </w:p>
        </w:tc>
      </w:tr>
      <w:tr w:rsidR="00964660" w14:paraId="7460499D" w14:textId="77777777">
        <w:trPr>
          <w:trHeight w:val="1080"/>
        </w:trPr>
        <w:tc>
          <w:tcPr>
            <w:tcW w:w="2835" w:type="dxa"/>
            <w:tcBorders>
              <w:top w:val="nil"/>
              <w:left w:val="nil"/>
              <w:bottom w:val="nil"/>
              <w:right w:val="nil"/>
            </w:tcBorders>
          </w:tcPr>
          <w:p w14:paraId="47A885FE" w14:textId="77777777" w:rsidR="00964660" w:rsidRDefault="00000000">
            <w:pPr>
              <w:spacing w:after="0" w:line="259" w:lineRule="auto"/>
              <w:ind w:left="0" w:firstLine="0"/>
              <w:jc w:val="left"/>
            </w:pPr>
            <w:r>
              <w:rPr>
                <w:b/>
              </w:rPr>
              <w:t xml:space="preserve">Performance Dashboard  </w:t>
            </w:r>
          </w:p>
        </w:tc>
        <w:tc>
          <w:tcPr>
            <w:tcW w:w="5523" w:type="dxa"/>
            <w:tcBorders>
              <w:top w:val="nil"/>
              <w:left w:val="nil"/>
              <w:bottom w:val="nil"/>
              <w:right w:val="nil"/>
            </w:tcBorders>
            <w:vAlign w:val="center"/>
          </w:tcPr>
          <w:p w14:paraId="27293EF0" w14:textId="77777777" w:rsidR="00964660" w:rsidRDefault="00000000">
            <w:pPr>
              <w:spacing w:after="0" w:line="259" w:lineRule="auto"/>
              <w:ind w:left="0" w:firstLine="0"/>
            </w:pPr>
            <w:r>
              <w:t xml:space="preserve">means a report summarising performance data, to be produced by the Service Provider </w:t>
            </w:r>
            <w:proofErr w:type="gramStart"/>
            <w:r>
              <w:t>on a monthly basis</w:t>
            </w:r>
            <w:proofErr w:type="gramEnd"/>
            <w:r>
              <w:t xml:space="preserve">; </w:t>
            </w:r>
          </w:p>
        </w:tc>
      </w:tr>
      <w:tr w:rsidR="00964660" w14:paraId="3E2EFF41" w14:textId="77777777">
        <w:trPr>
          <w:trHeight w:val="1080"/>
        </w:trPr>
        <w:tc>
          <w:tcPr>
            <w:tcW w:w="2835" w:type="dxa"/>
            <w:tcBorders>
              <w:top w:val="nil"/>
              <w:left w:val="nil"/>
              <w:bottom w:val="nil"/>
              <w:right w:val="nil"/>
            </w:tcBorders>
          </w:tcPr>
          <w:p w14:paraId="2CF4F05E" w14:textId="77777777" w:rsidR="00964660" w:rsidRDefault="00000000">
            <w:pPr>
              <w:spacing w:after="0" w:line="259" w:lineRule="auto"/>
              <w:ind w:left="0" w:firstLine="0"/>
              <w:jc w:val="left"/>
            </w:pPr>
            <w:r>
              <w:rPr>
                <w:b/>
              </w:rPr>
              <w:t xml:space="preserve">Performance Indicator  </w:t>
            </w:r>
          </w:p>
        </w:tc>
        <w:tc>
          <w:tcPr>
            <w:tcW w:w="5523" w:type="dxa"/>
            <w:tcBorders>
              <w:top w:val="nil"/>
              <w:left w:val="nil"/>
              <w:bottom w:val="nil"/>
              <w:right w:val="nil"/>
            </w:tcBorders>
            <w:vAlign w:val="center"/>
          </w:tcPr>
          <w:p w14:paraId="4BB60204" w14:textId="77777777" w:rsidR="00964660" w:rsidRDefault="00000000">
            <w:pPr>
              <w:spacing w:after="113" w:line="259" w:lineRule="auto"/>
              <w:ind w:left="0" w:firstLine="0"/>
            </w:pPr>
            <w:r>
              <w:t xml:space="preserve">as defined in Paragraph 1.1 of Schedule 6 (Performance </w:t>
            </w:r>
          </w:p>
          <w:p w14:paraId="20783251" w14:textId="77777777" w:rsidR="00964660" w:rsidRDefault="00000000">
            <w:pPr>
              <w:spacing w:after="0" w:line="259" w:lineRule="auto"/>
              <w:ind w:left="0" w:firstLine="0"/>
              <w:jc w:val="left"/>
            </w:pPr>
            <w:r>
              <w:t xml:space="preserve">Monitoring); </w:t>
            </w:r>
          </w:p>
        </w:tc>
      </w:tr>
      <w:tr w:rsidR="00964660" w14:paraId="7EC1AEEA" w14:textId="77777777">
        <w:trPr>
          <w:trHeight w:val="1080"/>
        </w:trPr>
        <w:tc>
          <w:tcPr>
            <w:tcW w:w="2835" w:type="dxa"/>
            <w:tcBorders>
              <w:top w:val="nil"/>
              <w:left w:val="nil"/>
              <w:bottom w:val="nil"/>
              <w:right w:val="nil"/>
            </w:tcBorders>
            <w:vAlign w:val="center"/>
          </w:tcPr>
          <w:p w14:paraId="2C033270" w14:textId="77777777" w:rsidR="00964660" w:rsidRDefault="00000000">
            <w:pPr>
              <w:spacing w:after="113" w:line="259" w:lineRule="auto"/>
              <w:ind w:left="0" w:firstLine="0"/>
              <w:jc w:val="left"/>
            </w:pPr>
            <w:r>
              <w:rPr>
                <w:b/>
              </w:rPr>
              <w:lastRenderedPageBreak/>
              <w:t xml:space="preserve">Performance Indicator </w:t>
            </w:r>
          </w:p>
          <w:p w14:paraId="11B2B3A7" w14:textId="77777777" w:rsidR="00964660" w:rsidRDefault="00000000">
            <w:pPr>
              <w:spacing w:after="0" w:line="259" w:lineRule="auto"/>
              <w:ind w:left="0" w:firstLine="0"/>
              <w:jc w:val="left"/>
            </w:pPr>
            <w:r>
              <w:rPr>
                <w:b/>
              </w:rPr>
              <w:t xml:space="preserve">Failure </w:t>
            </w:r>
          </w:p>
        </w:tc>
        <w:tc>
          <w:tcPr>
            <w:tcW w:w="5523" w:type="dxa"/>
            <w:tcBorders>
              <w:top w:val="nil"/>
              <w:left w:val="nil"/>
              <w:bottom w:val="nil"/>
              <w:right w:val="nil"/>
            </w:tcBorders>
            <w:vAlign w:val="center"/>
          </w:tcPr>
          <w:p w14:paraId="0FA2D3A7" w14:textId="77777777" w:rsidR="00964660" w:rsidRDefault="00000000">
            <w:pPr>
              <w:spacing w:after="113" w:line="259" w:lineRule="auto"/>
              <w:ind w:left="0" w:firstLine="0"/>
            </w:pPr>
            <w:r>
              <w:t xml:space="preserve">as defined in Paragraph 1.1 of Schedule 6 (Performance </w:t>
            </w:r>
          </w:p>
          <w:p w14:paraId="749E7A2B" w14:textId="77777777" w:rsidR="00964660" w:rsidRDefault="00000000">
            <w:pPr>
              <w:spacing w:after="0" w:line="259" w:lineRule="auto"/>
              <w:ind w:left="0" w:firstLine="0"/>
              <w:jc w:val="left"/>
            </w:pPr>
            <w:r>
              <w:t xml:space="preserve">Monitoring); </w:t>
            </w:r>
          </w:p>
        </w:tc>
      </w:tr>
      <w:tr w:rsidR="00964660" w14:paraId="732AC50C" w14:textId="77777777">
        <w:trPr>
          <w:trHeight w:val="1065"/>
        </w:trPr>
        <w:tc>
          <w:tcPr>
            <w:tcW w:w="2835" w:type="dxa"/>
            <w:tcBorders>
              <w:top w:val="nil"/>
              <w:left w:val="nil"/>
              <w:bottom w:val="nil"/>
              <w:right w:val="nil"/>
            </w:tcBorders>
            <w:vAlign w:val="center"/>
          </w:tcPr>
          <w:p w14:paraId="67604B67" w14:textId="77777777" w:rsidR="00964660" w:rsidRDefault="00000000">
            <w:pPr>
              <w:spacing w:after="0" w:line="259" w:lineRule="auto"/>
              <w:ind w:left="0" w:right="52" w:firstLine="0"/>
              <w:jc w:val="left"/>
            </w:pPr>
            <w:r>
              <w:rPr>
                <w:b/>
              </w:rPr>
              <w:t xml:space="preserve">Performance, Conditions and Standards </w:t>
            </w:r>
          </w:p>
        </w:tc>
        <w:tc>
          <w:tcPr>
            <w:tcW w:w="5523" w:type="dxa"/>
            <w:tcBorders>
              <w:top w:val="nil"/>
              <w:left w:val="nil"/>
              <w:bottom w:val="nil"/>
              <w:right w:val="nil"/>
            </w:tcBorders>
            <w:vAlign w:val="center"/>
          </w:tcPr>
          <w:p w14:paraId="7439AD1E" w14:textId="77777777" w:rsidR="00964660" w:rsidRDefault="00000000">
            <w:pPr>
              <w:spacing w:after="113" w:line="259" w:lineRule="auto"/>
              <w:ind w:left="0" w:firstLine="0"/>
            </w:pPr>
            <w:r>
              <w:t xml:space="preserve">means the Training Objectives mapped against a </w:t>
            </w:r>
            <w:proofErr w:type="gramStart"/>
            <w:r>
              <w:t>Role</w:t>
            </w:r>
            <w:proofErr w:type="gramEnd"/>
            <w:r>
              <w:t xml:space="preserve"> </w:t>
            </w:r>
          </w:p>
          <w:p w14:paraId="63B35E05" w14:textId="77777777" w:rsidR="00964660" w:rsidRDefault="00000000">
            <w:pPr>
              <w:spacing w:after="0" w:line="259" w:lineRule="auto"/>
              <w:ind w:left="0" w:firstLine="0"/>
              <w:jc w:val="left"/>
            </w:pPr>
            <w:r>
              <w:t xml:space="preserve">Performance Statement for each role; </w:t>
            </w:r>
          </w:p>
        </w:tc>
      </w:tr>
      <w:tr w:rsidR="00964660" w14:paraId="303A3535" w14:textId="77777777">
        <w:trPr>
          <w:trHeight w:val="2618"/>
        </w:trPr>
        <w:tc>
          <w:tcPr>
            <w:tcW w:w="2835" w:type="dxa"/>
            <w:tcBorders>
              <w:top w:val="nil"/>
              <w:left w:val="nil"/>
              <w:bottom w:val="nil"/>
              <w:right w:val="nil"/>
            </w:tcBorders>
          </w:tcPr>
          <w:p w14:paraId="4AD65864" w14:textId="77777777" w:rsidR="00964660" w:rsidRDefault="00000000">
            <w:pPr>
              <w:spacing w:after="0" w:line="259" w:lineRule="auto"/>
              <w:ind w:left="0" w:firstLine="0"/>
              <w:jc w:val="left"/>
            </w:pPr>
            <w:r>
              <w:rPr>
                <w:b/>
              </w:rPr>
              <w:t xml:space="preserve">Performance Year </w:t>
            </w:r>
          </w:p>
        </w:tc>
        <w:tc>
          <w:tcPr>
            <w:tcW w:w="5523" w:type="dxa"/>
            <w:tcBorders>
              <w:top w:val="nil"/>
              <w:left w:val="nil"/>
              <w:bottom w:val="nil"/>
              <w:right w:val="nil"/>
            </w:tcBorders>
            <w:vAlign w:val="center"/>
          </w:tcPr>
          <w:p w14:paraId="1C09D80F" w14:textId="77777777" w:rsidR="00964660" w:rsidRDefault="00000000">
            <w:pPr>
              <w:numPr>
                <w:ilvl w:val="0"/>
                <w:numId w:val="3"/>
              </w:numPr>
              <w:spacing w:after="289" w:line="251" w:lineRule="auto"/>
              <w:ind w:right="4" w:hanging="720"/>
              <w:jc w:val="left"/>
            </w:pPr>
            <w:r>
              <w:t xml:space="preserve">a period of 12 months commencing on the Contract Award Date; or </w:t>
            </w:r>
          </w:p>
          <w:p w14:paraId="40B28839" w14:textId="77777777" w:rsidR="00964660" w:rsidRDefault="00000000">
            <w:pPr>
              <w:numPr>
                <w:ilvl w:val="0"/>
                <w:numId w:val="3"/>
              </w:numPr>
              <w:spacing w:after="325" w:line="248" w:lineRule="auto"/>
              <w:ind w:right="4" w:hanging="720"/>
              <w:jc w:val="left"/>
            </w:pPr>
            <w:r>
              <w:t xml:space="preserve">thereafter a period of 12 months commencing on each anniversary of the Contract Award </w:t>
            </w:r>
            <w:proofErr w:type="gramStart"/>
            <w:r>
              <w:t>Date;</w:t>
            </w:r>
            <w:proofErr w:type="gramEnd"/>
            <w:r>
              <w:t xml:space="preserve"> </w:t>
            </w:r>
          </w:p>
          <w:p w14:paraId="1C20C535" w14:textId="77777777" w:rsidR="00964660" w:rsidRDefault="00000000">
            <w:pPr>
              <w:spacing w:after="0" w:line="259" w:lineRule="auto"/>
              <w:ind w:left="0" w:firstLine="0"/>
              <w:jc w:val="left"/>
            </w:pPr>
            <w:r>
              <w:t xml:space="preserve">provided that the final Contract Year shall end on the expiry or termination of the Term; </w:t>
            </w:r>
          </w:p>
        </w:tc>
      </w:tr>
      <w:tr w:rsidR="00964660" w14:paraId="37552ED5" w14:textId="77777777">
        <w:trPr>
          <w:trHeight w:val="720"/>
        </w:trPr>
        <w:tc>
          <w:tcPr>
            <w:tcW w:w="2835" w:type="dxa"/>
            <w:tcBorders>
              <w:top w:val="nil"/>
              <w:left w:val="nil"/>
              <w:bottom w:val="nil"/>
              <w:right w:val="nil"/>
            </w:tcBorders>
            <w:vAlign w:val="center"/>
          </w:tcPr>
          <w:p w14:paraId="4417F983" w14:textId="77777777" w:rsidR="00964660" w:rsidRDefault="00000000">
            <w:pPr>
              <w:spacing w:after="0" w:line="259" w:lineRule="auto"/>
              <w:ind w:left="0" w:firstLine="0"/>
              <w:jc w:val="left"/>
            </w:pPr>
            <w:r>
              <w:rPr>
                <w:b/>
              </w:rPr>
              <w:t xml:space="preserve">Persistent Breach </w:t>
            </w:r>
          </w:p>
        </w:tc>
        <w:tc>
          <w:tcPr>
            <w:tcW w:w="5523" w:type="dxa"/>
            <w:tcBorders>
              <w:top w:val="nil"/>
              <w:left w:val="nil"/>
              <w:bottom w:val="nil"/>
              <w:right w:val="nil"/>
            </w:tcBorders>
            <w:vAlign w:val="center"/>
          </w:tcPr>
          <w:p w14:paraId="66CBE676" w14:textId="77777777" w:rsidR="00964660" w:rsidRDefault="00000000">
            <w:pPr>
              <w:spacing w:after="0" w:line="259" w:lineRule="auto"/>
              <w:ind w:left="0" w:firstLine="0"/>
              <w:jc w:val="left"/>
            </w:pPr>
            <w:r>
              <w:t xml:space="preserve">as defined in Clause 34.1(f) (Persistent Breach); </w:t>
            </w:r>
          </w:p>
        </w:tc>
      </w:tr>
      <w:tr w:rsidR="00964660" w14:paraId="3DBFF66D" w14:textId="77777777">
        <w:trPr>
          <w:trHeight w:val="720"/>
        </w:trPr>
        <w:tc>
          <w:tcPr>
            <w:tcW w:w="2835" w:type="dxa"/>
            <w:tcBorders>
              <w:top w:val="nil"/>
              <w:left w:val="nil"/>
              <w:bottom w:val="nil"/>
              <w:right w:val="nil"/>
            </w:tcBorders>
            <w:vAlign w:val="center"/>
          </w:tcPr>
          <w:p w14:paraId="59F285C8" w14:textId="77777777" w:rsidR="00964660" w:rsidRDefault="00000000">
            <w:pPr>
              <w:spacing w:after="0" w:line="259" w:lineRule="auto"/>
              <w:ind w:left="0" w:firstLine="0"/>
              <w:jc w:val="left"/>
            </w:pPr>
            <w:r>
              <w:rPr>
                <w:b/>
              </w:rPr>
              <w:t xml:space="preserve">Personal Data </w:t>
            </w:r>
          </w:p>
        </w:tc>
        <w:tc>
          <w:tcPr>
            <w:tcW w:w="5523" w:type="dxa"/>
            <w:tcBorders>
              <w:top w:val="nil"/>
              <w:left w:val="nil"/>
              <w:bottom w:val="nil"/>
              <w:right w:val="nil"/>
            </w:tcBorders>
            <w:vAlign w:val="center"/>
          </w:tcPr>
          <w:p w14:paraId="480332C8" w14:textId="77777777" w:rsidR="00964660" w:rsidRDefault="00000000">
            <w:pPr>
              <w:spacing w:after="0" w:line="259" w:lineRule="auto"/>
              <w:ind w:left="0" w:firstLine="0"/>
              <w:jc w:val="left"/>
            </w:pPr>
            <w:r>
              <w:t xml:space="preserve">as defined in DEFCON 532B; </w:t>
            </w:r>
          </w:p>
        </w:tc>
      </w:tr>
      <w:tr w:rsidR="00964660" w14:paraId="0DB801A9" w14:textId="77777777">
        <w:trPr>
          <w:trHeight w:val="471"/>
        </w:trPr>
        <w:tc>
          <w:tcPr>
            <w:tcW w:w="2835" w:type="dxa"/>
            <w:tcBorders>
              <w:top w:val="nil"/>
              <w:left w:val="nil"/>
              <w:bottom w:val="nil"/>
              <w:right w:val="nil"/>
            </w:tcBorders>
            <w:vAlign w:val="bottom"/>
          </w:tcPr>
          <w:p w14:paraId="085D904A" w14:textId="77777777" w:rsidR="00964660" w:rsidRDefault="00000000">
            <w:pPr>
              <w:spacing w:after="0" w:line="259" w:lineRule="auto"/>
              <w:ind w:left="0" w:firstLine="0"/>
              <w:jc w:val="left"/>
            </w:pPr>
            <w:r>
              <w:rPr>
                <w:b/>
              </w:rPr>
              <w:t xml:space="preserve">Personal Development </w:t>
            </w:r>
          </w:p>
        </w:tc>
        <w:tc>
          <w:tcPr>
            <w:tcW w:w="5523" w:type="dxa"/>
            <w:tcBorders>
              <w:top w:val="nil"/>
              <w:left w:val="nil"/>
              <w:bottom w:val="nil"/>
              <w:right w:val="nil"/>
            </w:tcBorders>
            <w:vAlign w:val="bottom"/>
          </w:tcPr>
          <w:p w14:paraId="08750E73" w14:textId="77777777" w:rsidR="00964660" w:rsidRDefault="00000000">
            <w:pPr>
              <w:spacing w:after="0" w:line="259" w:lineRule="auto"/>
              <w:ind w:left="0" w:firstLine="0"/>
            </w:pPr>
            <w:r>
              <w:t xml:space="preserve">The enhancement of personal and/or professional attributes </w:t>
            </w:r>
          </w:p>
        </w:tc>
      </w:tr>
    </w:tbl>
    <w:p w14:paraId="6724667E" w14:textId="77777777" w:rsidR="00964660" w:rsidRDefault="00000000">
      <w:pPr>
        <w:spacing w:after="248"/>
        <w:ind w:left="3611" w:right="214"/>
      </w:pPr>
      <w:r>
        <w:t xml:space="preserve">arising from a combination of training, </w:t>
      </w:r>
      <w:proofErr w:type="gramStart"/>
      <w:r>
        <w:t>education</w:t>
      </w:r>
      <w:proofErr w:type="gramEnd"/>
      <w:r>
        <w:t xml:space="preserve"> and experience. The CIPD defines Personal Development as the aggregation of the individuals’ ownership of a personal development plan, individual education, experience and both formal and informal appraisal. </w:t>
      </w:r>
    </w:p>
    <w:tbl>
      <w:tblPr>
        <w:tblStyle w:val="TableGrid"/>
        <w:tblW w:w="8361" w:type="dxa"/>
        <w:tblInd w:w="766" w:type="dxa"/>
        <w:tblCellMar>
          <w:top w:w="0" w:type="dxa"/>
          <w:left w:w="0" w:type="dxa"/>
          <w:bottom w:w="8" w:type="dxa"/>
          <w:right w:w="0" w:type="dxa"/>
        </w:tblCellMar>
        <w:tblLook w:val="04A0" w:firstRow="1" w:lastRow="0" w:firstColumn="1" w:lastColumn="0" w:noHBand="0" w:noVBand="1"/>
      </w:tblPr>
      <w:tblGrid>
        <w:gridCol w:w="2835"/>
        <w:gridCol w:w="5526"/>
      </w:tblGrid>
      <w:tr w:rsidR="00964660" w14:paraId="349602AC" w14:textId="77777777">
        <w:trPr>
          <w:trHeight w:val="2991"/>
        </w:trPr>
        <w:tc>
          <w:tcPr>
            <w:tcW w:w="2835" w:type="dxa"/>
            <w:tcBorders>
              <w:top w:val="nil"/>
              <w:left w:val="nil"/>
              <w:bottom w:val="nil"/>
              <w:right w:val="nil"/>
            </w:tcBorders>
          </w:tcPr>
          <w:p w14:paraId="7A7CCF27" w14:textId="77777777" w:rsidR="00964660" w:rsidRDefault="00000000">
            <w:pPr>
              <w:spacing w:after="473" w:line="259" w:lineRule="auto"/>
              <w:ind w:left="0" w:firstLine="0"/>
              <w:jc w:val="left"/>
            </w:pPr>
            <w:r>
              <w:rPr>
                <w:b/>
              </w:rPr>
              <w:t xml:space="preserve">Pipeline </w:t>
            </w:r>
          </w:p>
          <w:p w14:paraId="21241424" w14:textId="77777777" w:rsidR="00964660" w:rsidRDefault="00000000">
            <w:pPr>
              <w:spacing w:after="0" w:line="259" w:lineRule="auto"/>
              <w:ind w:left="0" w:firstLine="0"/>
              <w:jc w:val="left"/>
            </w:pPr>
            <w:r>
              <w:rPr>
                <w:b/>
              </w:rPr>
              <w:t xml:space="preserve">management </w:t>
            </w:r>
          </w:p>
        </w:tc>
        <w:tc>
          <w:tcPr>
            <w:tcW w:w="5526" w:type="dxa"/>
            <w:tcBorders>
              <w:top w:val="nil"/>
              <w:left w:val="nil"/>
              <w:bottom w:val="nil"/>
              <w:right w:val="nil"/>
            </w:tcBorders>
          </w:tcPr>
          <w:p w14:paraId="00255E0F" w14:textId="77777777" w:rsidR="00964660" w:rsidRDefault="00000000">
            <w:pPr>
              <w:spacing w:after="0" w:line="259" w:lineRule="auto"/>
              <w:ind w:left="0" w:right="57" w:firstLine="0"/>
            </w:pPr>
            <w:r>
              <w:t xml:space="preserve">The pipeline consists of </w:t>
            </w:r>
            <w:proofErr w:type="gramStart"/>
            <w:r>
              <w:t>a number of</w:t>
            </w:r>
            <w:proofErr w:type="gramEnd"/>
            <w:r>
              <w:t xml:space="preserve"> activities that need to be completed to get an individual through the recruiting process, training activity or both. Pipeline Management refers to having visibility of the pipeline and the activities involved with an aim of getting the individual through the pipeline as efficiently and effectively as possible. </w:t>
            </w:r>
            <w:proofErr w:type="gramStart"/>
            <w:r>
              <w:t>Specifically</w:t>
            </w:r>
            <w:proofErr w:type="gramEnd"/>
            <w:r>
              <w:t xml:space="preserve"> to DTT, this means all elements of training required to be completed by an individual within the DTT remit. </w:t>
            </w:r>
          </w:p>
        </w:tc>
      </w:tr>
      <w:tr w:rsidR="00964660" w14:paraId="433B919A" w14:textId="77777777">
        <w:trPr>
          <w:trHeight w:val="1080"/>
        </w:trPr>
        <w:tc>
          <w:tcPr>
            <w:tcW w:w="2835" w:type="dxa"/>
            <w:tcBorders>
              <w:top w:val="nil"/>
              <w:left w:val="nil"/>
              <w:bottom w:val="nil"/>
              <w:right w:val="nil"/>
            </w:tcBorders>
          </w:tcPr>
          <w:p w14:paraId="79F1542D" w14:textId="77777777" w:rsidR="00964660" w:rsidRDefault="00000000">
            <w:pPr>
              <w:spacing w:after="0" w:line="259" w:lineRule="auto"/>
              <w:ind w:left="0" w:firstLine="0"/>
              <w:jc w:val="left"/>
            </w:pPr>
            <w:r>
              <w:rPr>
                <w:b/>
              </w:rPr>
              <w:t xml:space="preserve">Previous Service Provider </w:t>
            </w:r>
          </w:p>
        </w:tc>
        <w:tc>
          <w:tcPr>
            <w:tcW w:w="5526" w:type="dxa"/>
            <w:tcBorders>
              <w:top w:val="nil"/>
              <w:left w:val="nil"/>
              <w:bottom w:val="nil"/>
              <w:right w:val="nil"/>
            </w:tcBorders>
            <w:vAlign w:val="center"/>
          </w:tcPr>
          <w:p w14:paraId="3A374CD1" w14:textId="77777777" w:rsidR="00964660" w:rsidRDefault="00000000">
            <w:pPr>
              <w:spacing w:after="113" w:line="259" w:lineRule="auto"/>
              <w:ind w:left="0" w:firstLine="0"/>
            </w:pPr>
            <w:r>
              <w:t xml:space="preserve">has the meaning given in Part 1 of Schedule 24 (TUPE and </w:t>
            </w:r>
          </w:p>
          <w:p w14:paraId="768ABB2D" w14:textId="77777777" w:rsidR="00964660" w:rsidRDefault="00000000">
            <w:pPr>
              <w:spacing w:after="0" w:line="259" w:lineRule="auto"/>
              <w:ind w:left="0" w:firstLine="0"/>
              <w:jc w:val="left"/>
            </w:pPr>
            <w:r>
              <w:t xml:space="preserve">Pensions); </w:t>
            </w:r>
          </w:p>
        </w:tc>
      </w:tr>
      <w:tr w:rsidR="00964660" w14:paraId="42275F2D" w14:textId="77777777">
        <w:trPr>
          <w:trHeight w:val="1080"/>
        </w:trPr>
        <w:tc>
          <w:tcPr>
            <w:tcW w:w="2835" w:type="dxa"/>
            <w:tcBorders>
              <w:top w:val="nil"/>
              <w:left w:val="nil"/>
              <w:bottom w:val="nil"/>
              <w:right w:val="nil"/>
            </w:tcBorders>
            <w:vAlign w:val="center"/>
          </w:tcPr>
          <w:p w14:paraId="5F4D9C48" w14:textId="77777777" w:rsidR="00964660" w:rsidRDefault="00000000">
            <w:pPr>
              <w:spacing w:after="113" w:line="259" w:lineRule="auto"/>
              <w:ind w:left="0" w:firstLine="0"/>
              <w:jc w:val="left"/>
            </w:pPr>
            <w:r>
              <w:rPr>
                <w:b/>
              </w:rPr>
              <w:lastRenderedPageBreak/>
              <w:t xml:space="preserve">Previous Service Provider </w:t>
            </w:r>
          </w:p>
          <w:p w14:paraId="3F71601B" w14:textId="77777777" w:rsidR="00964660" w:rsidRDefault="00000000">
            <w:pPr>
              <w:spacing w:after="0" w:line="259" w:lineRule="auto"/>
              <w:ind w:left="0" w:firstLine="0"/>
              <w:jc w:val="left"/>
            </w:pPr>
            <w:r>
              <w:rPr>
                <w:b/>
              </w:rPr>
              <w:t xml:space="preserve">Employee </w:t>
            </w:r>
          </w:p>
        </w:tc>
        <w:tc>
          <w:tcPr>
            <w:tcW w:w="5526" w:type="dxa"/>
            <w:tcBorders>
              <w:top w:val="nil"/>
              <w:left w:val="nil"/>
              <w:bottom w:val="nil"/>
              <w:right w:val="nil"/>
            </w:tcBorders>
            <w:vAlign w:val="center"/>
          </w:tcPr>
          <w:p w14:paraId="7B80BF80" w14:textId="77777777" w:rsidR="00964660" w:rsidRDefault="00000000">
            <w:pPr>
              <w:spacing w:after="113" w:line="259" w:lineRule="auto"/>
              <w:ind w:left="0" w:firstLine="0"/>
            </w:pPr>
            <w:r>
              <w:t xml:space="preserve">has the meaning given in Part 1 of Schedule 24 (TUPE and </w:t>
            </w:r>
          </w:p>
          <w:p w14:paraId="153F8D96" w14:textId="77777777" w:rsidR="00964660" w:rsidRDefault="00000000">
            <w:pPr>
              <w:spacing w:after="0" w:line="259" w:lineRule="auto"/>
              <w:ind w:left="0" w:firstLine="0"/>
              <w:jc w:val="left"/>
            </w:pPr>
            <w:r>
              <w:t xml:space="preserve">Pensions); </w:t>
            </w:r>
          </w:p>
        </w:tc>
      </w:tr>
      <w:tr w:rsidR="00964660" w14:paraId="669888A9" w14:textId="77777777">
        <w:trPr>
          <w:trHeight w:val="1080"/>
        </w:trPr>
        <w:tc>
          <w:tcPr>
            <w:tcW w:w="2835" w:type="dxa"/>
            <w:tcBorders>
              <w:top w:val="nil"/>
              <w:left w:val="nil"/>
              <w:bottom w:val="nil"/>
              <w:right w:val="nil"/>
            </w:tcBorders>
            <w:vAlign w:val="center"/>
          </w:tcPr>
          <w:p w14:paraId="7B7B1736" w14:textId="77777777" w:rsidR="00964660" w:rsidRDefault="00000000">
            <w:pPr>
              <w:spacing w:after="113" w:line="259" w:lineRule="auto"/>
              <w:ind w:left="0" w:firstLine="0"/>
              <w:jc w:val="left"/>
            </w:pPr>
            <w:r>
              <w:rPr>
                <w:b/>
              </w:rPr>
              <w:t xml:space="preserve">Principal Civil Service </w:t>
            </w:r>
          </w:p>
          <w:p w14:paraId="3C3678F7" w14:textId="77777777" w:rsidR="00964660" w:rsidRDefault="00000000">
            <w:pPr>
              <w:spacing w:after="0" w:line="259" w:lineRule="auto"/>
              <w:ind w:left="0" w:firstLine="0"/>
              <w:jc w:val="left"/>
            </w:pPr>
            <w:r>
              <w:rPr>
                <w:b/>
              </w:rPr>
              <w:t xml:space="preserve">Pension Scheme </w:t>
            </w:r>
          </w:p>
        </w:tc>
        <w:tc>
          <w:tcPr>
            <w:tcW w:w="5526" w:type="dxa"/>
            <w:tcBorders>
              <w:top w:val="nil"/>
              <w:left w:val="nil"/>
              <w:bottom w:val="nil"/>
              <w:right w:val="nil"/>
            </w:tcBorders>
            <w:vAlign w:val="center"/>
          </w:tcPr>
          <w:p w14:paraId="10CB696F" w14:textId="77777777" w:rsidR="00964660" w:rsidRDefault="00000000">
            <w:pPr>
              <w:spacing w:after="0" w:line="259" w:lineRule="auto"/>
              <w:ind w:left="0" w:firstLine="0"/>
            </w:pPr>
            <w:r>
              <w:t xml:space="preserve"> means civil service pensions schemes classic, classic plus, premium and </w:t>
            </w:r>
            <w:proofErr w:type="spellStart"/>
            <w:r>
              <w:t>nuvos</w:t>
            </w:r>
            <w:proofErr w:type="spellEnd"/>
            <w:r>
              <w:t xml:space="preserve"> (but not alpha); </w:t>
            </w:r>
          </w:p>
        </w:tc>
      </w:tr>
      <w:tr w:rsidR="00964660" w14:paraId="7E94AE52" w14:textId="77777777">
        <w:trPr>
          <w:trHeight w:val="1800"/>
        </w:trPr>
        <w:tc>
          <w:tcPr>
            <w:tcW w:w="2835" w:type="dxa"/>
            <w:tcBorders>
              <w:top w:val="nil"/>
              <w:left w:val="nil"/>
              <w:bottom w:val="nil"/>
              <w:right w:val="nil"/>
            </w:tcBorders>
          </w:tcPr>
          <w:p w14:paraId="04BFA439" w14:textId="77777777" w:rsidR="00964660" w:rsidRDefault="00000000">
            <w:pPr>
              <w:spacing w:after="113" w:line="259" w:lineRule="auto"/>
              <w:ind w:left="0" w:firstLine="0"/>
              <w:jc w:val="left"/>
            </w:pPr>
            <w:r>
              <w:rPr>
                <w:b/>
              </w:rPr>
              <w:t xml:space="preserve">Private Sector Liaison </w:t>
            </w:r>
          </w:p>
          <w:p w14:paraId="470BD69A" w14:textId="77777777" w:rsidR="00964660" w:rsidRDefault="00000000">
            <w:pPr>
              <w:spacing w:after="0" w:line="259" w:lineRule="auto"/>
              <w:ind w:left="0" w:firstLine="0"/>
              <w:jc w:val="left"/>
            </w:pPr>
            <w:r>
              <w:rPr>
                <w:b/>
              </w:rPr>
              <w:t xml:space="preserve">Officer or PSLO </w:t>
            </w:r>
          </w:p>
        </w:tc>
        <w:tc>
          <w:tcPr>
            <w:tcW w:w="5526" w:type="dxa"/>
            <w:tcBorders>
              <w:top w:val="nil"/>
              <w:left w:val="nil"/>
              <w:bottom w:val="nil"/>
              <w:right w:val="nil"/>
            </w:tcBorders>
            <w:vAlign w:val="center"/>
          </w:tcPr>
          <w:p w14:paraId="2C34BF1E" w14:textId="77777777" w:rsidR="00964660" w:rsidRDefault="00000000">
            <w:pPr>
              <w:spacing w:after="0" w:line="259" w:lineRule="auto"/>
              <w:ind w:left="0" w:right="61" w:firstLine="0"/>
            </w:pPr>
            <w:r>
              <w:t xml:space="preserve">means a liaison between the Authority and Service Provider, providing conflict resolution, assurance and investigation into complaints raised by the customer and providing SME advice regarding the Contract;  </w:t>
            </w:r>
          </w:p>
        </w:tc>
      </w:tr>
      <w:tr w:rsidR="00964660" w14:paraId="4C2E59DE" w14:textId="77777777">
        <w:trPr>
          <w:trHeight w:val="1080"/>
        </w:trPr>
        <w:tc>
          <w:tcPr>
            <w:tcW w:w="2835" w:type="dxa"/>
            <w:tcBorders>
              <w:top w:val="nil"/>
              <w:left w:val="nil"/>
              <w:bottom w:val="nil"/>
              <w:right w:val="nil"/>
            </w:tcBorders>
          </w:tcPr>
          <w:p w14:paraId="28F08A7C" w14:textId="77777777" w:rsidR="00964660" w:rsidRDefault="00000000">
            <w:pPr>
              <w:spacing w:after="0" w:line="259" w:lineRule="auto"/>
              <w:ind w:left="0" w:firstLine="0"/>
              <w:jc w:val="left"/>
            </w:pPr>
            <w:r>
              <w:rPr>
                <w:b/>
              </w:rPr>
              <w:t xml:space="preserve">Private Venture </w:t>
            </w:r>
          </w:p>
        </w:tc>
        <w:tc>
          <w:tcPr>
            <w:tcW w:w="5526" w:type="dxa"/>
            <w:tcBorders>
              <w:top w:val="nil"/>
              <w:left w:val="nil"/>
              <w:bottom w:val="nil"/>
              <w:right w:val="nil"/>
            </w:tcBorders>
            <w:vAlign w:val="center"/>
          </w:tcPr>
          <w:p w14:paraId="2EFD72EA" w14:textId="77777777" w:rsidR="00964660" w:rsidRDefault="00000000">
            <w:pPr>
              <w:spacing w:after="0" w:line="259" w:lineRule="auto"/>
              <w:ind w:left="0" w:firstLine="0"/>
            </w:pPr>
            <w:r>
              <w:t xml:space="preserve">any commercial work by the Service Provider outside the scope of the Contract for any non-MOD customer; </w:t>
            </w:r>
          </w:p>
        </w:tc>
      </w:tr>
      <w:tr w:rsidR="00964660" w14:paraId="12034095" w14:textId="77777777">
        <w:trPr>
          <w:trHeight w:val="1440"/>
        </w:trPr>
        <w:tc>
          <w:tcPr>
            <w:tcW w:w="2835" w:type="dxa"/>
            <w:tcBorders>
              <w:top w:val="nil"/>
              <w:left w:val="nil"/>
              <w:bottom w:val="nil"/>
              <w:right w:val="nil"/>
            </w:tcBorders>
          </w:tcPr>
          <w:p w14:paraId="293A71D7" w14:textId="77777777" w:rsidR="00964660" w:rsidRDefault="00000000">
            <w:pPr>
              <w:spacing w:after="113" w:line="259" w:lineRule="auto"/>
              <w:ind w:left="0" w:firstLine="0"/>
              <w:jc w:val="left"/>
            </w:pPr>
            <w:r>
              <w:rPr>
                <w:b/>
              </w:rPr>
              <w:t xml:space="preserve">Public Sector Dependent </w:t>
            </w:r>
          </w:p>
          <w:p w14:paraId="422E16ED" w14:textId="77777777" w:rsidR="00964660" w:rsidRDefault="00000000">
            <w:pPr>
              <w:spacing w:after="0" w:line="259" w:lineRule="auto"/>
              <w:ind w:left="0" w:firstLine="0"/>
              <w:jc w:val="left"/>
            </w:pPr>
            <w:r>
              <w:rPr>
                <w:b/>
              </w:rPr>
              <w:t xml:space="preserve">Service Provider </w:t>
            </w:r>
          </w:p>
        </w:tc>
        <w:tc>
          <w:tcPr>
            <w:tcW w:w="5526" w:type="dxa"/>
            <w:tcBorders>
              <w:top w:val="nil"/>
              <w:left w:val="nil"/>
              <w:bottom w:val="nil"/>
              <w:right w:val="nil"/>
            </w:tcBorders>
            <w:vAlign w:val="center"/>
          </w:tcPr>
          <w:p w14:paraId="7D32696C" w14:textId="77777777" w:rsidR="00964660" w:rsidRDefault="00000000">
            <w:pPr>
              <w:spacing w:after="0" w:line="259" w:lineRule="auto"/>
              <w:ind w:left="0" w:right="56" w:firstLine="0"/>
            </w:pPr>
            <w:r>
              <w:t xml:space="preserve">a supplier where that supplier, or that supplier's group has Annual Revenue of £50 million or more of which over 50% is generated from UK Public Sector Business; </w:t>
            </w:r>
          </w:p>
        </w:tc>
      </w:tr>
      <w:tr w:rsidR="00964660" w14:paraId="15132FD7" w14:textId="77777777">
        <w:trPr>
          <w:trHeight w:val="720"/>
        </w:trPr>
        <w:tc>
          <w:tcPr>
            <w:tcW w:w="2835" w:type="dxa"/>
            <w:tcBorders>
              <w:top w:val="nil"/>
              <w:left w:val="nil"/>
              <w:bottom w:val="nil"/>
              <w:right w:val="nil"/>
            </w:tcBorders>
            <w:vAlign w:val="center"/>
          </w:tcPr>
          <w:p w14:paraId="21D160C8" w14:textId="77777777" w:rsidR="00964660" w:rsidRDefault="00000000">
            <w:pPr>
              <w:spacing w:after="0" w:line="259" w:lineRule="auto"/>
              <w:ind w:left="0" w:firstLine="0"/>
              <w:jc w:val="left"/>
            </w:pPr>
            <w:r>
              <w:rPr>
                <w:b/>
              </w:rPr>
              <w:t xml:space="preserve">Public Store Account </w:t>
            </w:r>
          </w:p>
        </w:tc>
        <w:tc>
          <w:tcPr>
            <w:tcW w:w="5526" w:type="dxa"/>
            <w:tcBorders>
              <w:top w:val="nil"/>
              <w:left w:val="nil"/>
              <w:bottom w:val="nil"/>
              <w:right w:val="nil"/>
            </w:tcBorders>
            <w:vAlign w:val="center"/>
          </w:tcPr>
          <w:p w14:paraId="787AAB86" w14:textId="77777777" w:rsidR="00964660" w:rsidRDefault="00000000">
            <w:pPr>
              <w:spacing w:after="0" w:line="259" w:lineRule="auto"/>
              <w:ind w:left="0" w:firstLine="0"/>
              <w:jc w:val="left"/>
            </w:pPr>
            <w:r>
              <w:t xml:space="preserve">has the meaning given in DEFSTAN 05-009; </w:t>
            </w:r>
          </w:p>
        </w:tc>
      </w:tr>
      <w:tr w:rsidR="00964660" w14:paraId="49807A8F" w14:textId="77777777">
        <w:trPr>
          <w:trHeight w:val="839"/>
        </w:trPr>
        <w:tc>
          <w:tcPr>
            <w:tcW w:w="2835" w:type="dxa"/>
            <w:tcBorders>
              <w:top w:val="nil"/>
              <w:left w:val="nil"/>
              <w:bottom w:val="nil"/>
              <w:right w:val="nil"/>
            </w:tcBorders>
            <w:vAlign w:val="bottom"/>
          </w:tcPr>
          <w:p w14:paraId="1C1EFDD6" w14:textId="77777777" w:rsidR="00964660" w:rsidRDefault="00000000">
            <w:pPr>
              <w:spacing w:after="113" w:line="259" w:lineRule="auto"/>
              <w:ind w:left="0" w:firstLine="0"/>
              <w:jc w:val="left"/>
            </w:pPr>
            <w:r>
              <w:rPr>
                <w:b/>
              </w:rPr>
              <w:t xml:space="preserve">Quality Assurance or QA </w:t>
            </w:r>
          </w:p>
          <w:p w14:paraId="6BFCAD17" w14:textId="77777777" w:rsidR="00964660" w:rsidRDefault="00000000">
            <w:pPr>
              <w:spacing w:after="0" w:line="259" w:lineRule="auto"/>
              <w:ind w:left="0" w:firstLine="0"/>
              <w:jc w:val="left"/>
            </w:pPr>
            <w:r>
              <w:rPr>
                <w:b/>
              </w:rPr>
              <w:t xml:space="preserve">Audits </w:t>
            </w:r>
          </w:p>
        </w:tc>
        <w:tc>
          <w:tcPr>
            <w:tcW w:w="5526" w:type="dxa"/>
            <w:tcBorders>
              <w:top w:val="nil"/>
              <w:left w:val="nil"/>
              <w:bottom w:val="nil"/>
              <w:right w:val="nil"/>
            </w:tcBorders>
            <w:vAlign w:val="bottom"/>
          </w:tcPr>
          <w:p w14:paraId="57894DF4" w14:textId="77777777" w:rsidR="00964660" w:rsidRDefault="00000000">
            <w:pPr>
              <w:spacing w:after="0" w:line="259" w:lineRule="auto"/>
              <w:ind w:left="0" w:firstLine="0"/>
            </w:pPr>
            <w:r>
              <w:t>means a systematic inspection of a quality management system to ensure it complies with quality requirements;</w:t>
            </w:r>
            <w:r>
              <w:rPr>
                <w:rFonts w:ascii="Segoe UI" w:eastAsia="Segoe UI" w:hAnsi="Segoe UI" w:cs="Segoe UI"/>
              </w:rPr>
              <w:t xml:space="preserve"> </w:t>
            </w:r>
            <w:r>
              <w:t xml:space="preserve"> </w:t>
            </w:r>
          </w:p>
        </w:tc>
      </w:tr>
    </w:tbl>
    <w:p w14:paraId="60EA8F85" w14:textId="77777777" w:rsidR="00964660" w:rsidRDefault="00000000">
      <w:pPr>
        <w:spacing w:after="251" w:line="259" w:lineRule="auto"/>
        <w:ind w:left="3601" w:firstLine="0"/>
        <w:jc w:val="left"/>
      </w:pPr>
      <w:r>
        <w:t xml:space="preserve">   </w:t>
      </w:r>
    </w:p>
    <w:tbl>
      <w:tblPr>
        <w:tblStyle w:val="TableGrid"/>
        <w:tblW w:w="8360" w:type="dxa"/>
        <w:tblInd w:w="766" w:type="dxa"/>
        <w:tblCellMar>
          <w:top w:w="0" w:type="dxa"/>
          <w:left w:w="0" w:type="dxa"/>
          <w:bottom w:w="0" w:type="dxa"/>
          <w:right w:w="0" w:type="dxa"/>
        </w:tblCellMar>
        <w:tblLook w:val="04A0" w:firstRow="1" w:lastRow="0" w:firstColumn="1" w:lastColumn="0" w:noHBand="0" w:noVBand="1"/>
      </w:tblPr>
      <w:tblGrid>
        <w:gridCol w:w="2835"/>
        <w:gridCol w:w="5525"/>
      </w:tblGrid>
      <w:tr w:rsidR="00964660" w14:paraId="788F20C3" w14:textId="77777777">
        <w:trPr>
          <w:trHeight w:val="831"/>
        </w:trPr>
        <w:tc>
          <w:tcPr>
            <w:tcW w:w="2835" w:type="dxa"/>
            <w:tcBorders>
              <w:top w:val="nil"/>
              <w:left w:val="nil"/>
              <w:bottom w:val="nil"/>
              <w:right w:val="nil"/>
            </w:tcBorders>
          </w:tcPr>
          <w:p w14:paraId="2190DDC6" w14:textId="77777777" w:rsidR="00964660" w:rsidRDefault="00000000">
            <w:pPr>
              <w:spacing w:after="0" w:line="259" w:lineRule="auto"/>
              <w:ind w:left="0" w:firstLine="0"/>
              <w:jc w:val="left"/>
            </w:pPr>
            <w:r>
              <w:rPr>
                <w:b/>
              </w:rPr>
              <w:t xml:space="preserve">Quality Management Plan  </w:t>
            </w:r>
          </w:p>
        </w:tc>
        <w:tc>
          <w:tcPr>
            <w:tcW w:w="5525" w:type="dxa"/>
            <w:tcBorders>
              <w:top w:val="nil"/>
              <w:left w:val="nil"/>
              <w:bottom w:val="nil"/>
              <w:right w:val="nil"/>
            </w:tcBorders>
          </w:tcPr>
          <w:p w14:paraId="4D98C374" w14:textId="77777777" w:rsidR="00964660" w:rsidRDefault="00000000">
            <w:pPr>
              <w:spacing w:after="0" w:line="259" w:lineRule="auto"/>
              <w:ind w:left="0" w:firstLine="0"/>
              <w:jc w:val="left"/>
            </w:pPr>
            <w:r>
              <w:t xml:space="preserve">means a method for measuring the achievement of the major deliverables; </w:t>
            </w:r>
          </w:p>
        </w:tc>
      </w:tr>
      <w:tr w:rsidR="00964660" w14:paraId="22CD6A72" w14:textId="77777777">
        <w:trPr>
          <w:trHeight w:val="1440"/>
        </w:trPr>
        <w:tc>
          <w:tcPr>
            <w:tcW w:w="2835" w:type="dxa"/>
            <w:tcBorders>
              <w:top w:val="nil"/>
              <w:left w:val="nil"/>
              <w:bottom w:val="nil"/>
              <w:right w:val="nil"/>
            </w:tcBorders>
          </w:tcPr>
          <w:p w14:paraId="25E8E110" w14:textId="77777777" w:rsidR="00964660" w:rsidRDefault="00000000">
            <w:pPr>
              <w:spacing w:after="113" w:line="259" w:lineRule="auto"/>
              <w:ind w:left="0" w:firstLine="0"/>
              <w:jc w:val="left"/>
            </w:pPr>
            <w:r>
              <w:rPr>
                <w:b/>
              </w:rPr>
              <w:t xml:space="preserve">Quarterly Contract </w:t>
            </w:r>
          </w:p>
          <w:p w14:paraId="720EDEFA" w14:textId="77777777" w:rsidR="00964660" w:rsidRDefault="00000000">
            <w:pPr>
              <w:spacing w:after="0" w:line="259" w:lineRule="auto"/>
              <w:ind w:left="0" w:firstLine="0"/>
              <w:jc w:val="left"/>
            </w:pPr>
            <w:r>
              <w:rPr>
                <w:b/>
              </w:rPr>
              <w:t xml:space="preserve">Performance Review </w:t>
            </w:r>
          </w:p>
        </w:tc>
        <w:tc>
          <w:tcPr>
            <w:tcW w:w="5525" w:type="dxa"/>
            <w:tcBorders>
              <w:top w:val="nil"/>
              <w:left w:val="nil"/>
              <w:bottom w:val="nil"/>
              <w:right w:val="nil"/>
            </w:tcBorders>
            <w:vAlign w:val="center"/>
          </w:tcPr>
          <w:p w14:paraId="3F8D178E" w14:textId="77777777" w:rsidR="00964660" w:rsidRDefault="00000000">
            <w:pPr>
              <w:spacing w:after="0" w:line="259" w:lineRule="auto"/>
              <w:ind w:left="0" w:right="57" w:firstLine="0"/>
            </w:pPr>
            <w:r>
              <w:t xml:space="preserve">means the meeting between the Authority and the Service Provider held quarterly to consider performance over the previous quarter and to look forward to the next quarter; </w:t>
            </w:r>
          </w:p>
        </w:tc>
      </w:tr>
      <w:tr w:rsidR="00964660" w14:paraId="1FB1A111" w14:textId="77777777">
        <w:trPr>
          <w:trHeight w:val="2521"/>
        </w:trPr>
        <w:tc>
          <w:tcPr>
            <w:tcW w:w="2835" w:type="dxa"/>
            <w:tcBorders>
              <w:top w:val="nil"/>
              <w:left w:val="nil"/>
              <w:bottom w:val="nil"/>
              <w:right w:val="nil"/>
            </w:tcBorders>
          </w:tcPr>
          <w:p w14:paraId="3D79524F" w14:textId="77777777" w:rsidR="00964660" w:rsidRDefault="00000000">
            <w:pPr>
              <w:spacing w:after="0" w:line="259" w:lineRule="auto"/>
              <w:ind w:left="0" w:firstLine="0"/>
              <w:jc w:val="left"/>
            </w:pPr>
            <w:r>
              <w:rPr>
                <w:b/>
              </w:rPr>
              <w:t xml:space="preserve">Quartermaster or QM </w:t>
            </w:r>
          </w:p>
        </w:tc>
        <w:tc>
          <w:tcPr>
            <w:tcW w:w="5525" w:type="dxa"/>
            <w:tcBorders>
              <w:top w:val="nil"/>
              <w:left w:val="nil"/>
              <w:bottom w:val="nil"/>
              <w:right w:val="nil"/>
            </w:tcBorders>
            <w:vAlign w:val="center"/>
          </w:tcPr>
          <w:p w14:paraId="725771B2" w14:textId="77777777" w:rsidR="00964660" w:rsidRDefault="00000000">
            <w:pPr>
              <w:spacing w:after="0" w:line="259" w:lineRule="auto"/>
              <w:ind w:left="0" w:right="56" w:firstLine="0"/>
            </w:pPr>
            <w:r>
              <w:t xml:space="preserve">means the person responsible for the direct management of all materiel and stores on account and are to ensure all accounting processes are Defence Logistical Framework (DLF) compliant. Also, focal point for all Garrison Hard &amp; Soft Facilities Management issues, accommodation, feeding, repairs, cleaning, etc. On site Military Facilities Manager;  </w:t>
            </w:r>
          </w:p>
        </w:tc>
      </w:tr>
      <w:tr w:rsidR="00964660" w14:paraId="242999F9" w14:textId="77777777">
        <w:trPr>
          <w:trHeight w:val="1440"/>
        </w:trPr>
        <w:tc>
          <w:tcPr>
            <w:tcW w:w="2835" w:type="dxa"/>
            <w:tcBorders>
              <w:top w:val="nil"/>
              <w:left w:val="nil"/>
              <w:bottom w:val="nil"/>
              <w:right w:val="nil"/>
            </w:tcBorders>
          </w:tcPr>
          <w:p w14:paraId="7C7CD620" w14:textId="77777777" w:rsidR="00964660" w:rsidRDefault="00000000">
            <w:pPr>
              <w:spacing w:after="0" w:line="259" w:lineRule="auto"/>
              <w:ind w:left="0" w:firstLine="0"/>
              <w:jc w:val="left"/>
            </w:pPr>
            <w:r>
              <w:rPr>
                <w:b/>
              </w:rPr>
              <w:lastRenderedPageBreak/>
              <w:t xml:space="preserve">Question Bank </w:t>
            </w:r>
          </w:p>
        </w:tc>
        <w:tc>
          <w:tcPr>
            <w:tcW w:w="5525" w:type="dxa"/>
            <w:tcBorders>
              <w:top w:val="nil"/>
              <w:left w:val="nil"/>
              <w:bottom w:val="nil"/>
              <w:right w:val="nil"/>
            </w:tcBorders>
            <w:vAlign w:val="center"/>
          </w:tcPr>
          <w:p w14:paraId="5C2F785E" w14:textId="77777777" w:rsidR="00964660" w:rsidRDefault="00000000">
            <w:pPr>
              <w:spacing w:after="0" w:line="259" w:lineRule="auto"/>
              <w:ind w:left="0" w:right="60" w:firstLine="0"/>
            </w:pPr>
            <w:r>
              <w:t xml:space="preserve">A bank of questions (and marking schemes), usually held electronically, that can be drawn upon to compile an exam paper. </w:t>
            </w:r>
          </w:p>
        </w:tc>
      </w:tr>
      <w:tr w:rsidR="00964660" w14:paraId="064CBC49" w14:textId="77777777">
        <w:trPr>
          <w:trHeight w:val="1440"/>
        </w:trPr>
        <w:tc>
          <w:tcPr>
            <w:tcW w:w="2835" w:type="dxa"/>
            <w:tcBorders>
              <w:top w:val="nil"/>
              <w:left w:val="nil"/>
              <w:bottom w:val="nil"/>
              <w:right w:val="nil"/>
            </w:tcBorders>
          </w:tcPr>
          <w:p w14:paraId="6B04A78B" w14:textId="77777777" w:rsidR="00964660" w:rsidRDefault="00000000">
            <w:pPr>
              <w:spacing w:after="0" w:line="259" w:lineRule="auto"/>
              <w:ind w:left="0" w:firstLine="0"/>
              <w:jc w:val="left"/>
            </w:pPr>
            <w:r>
              <w:rPr>
                <w:b/>
              </w:rPr>
              <w:t xml:space="preserve">Re-competition </w:t>
            </w:r>
          </w:p>
        </w:tc>
        <w:tc>
          <w:tcPr>
            <w:tcW w:w="5525" w:type="dxa"/>
            <w:tcBorders>
              <w:top w:val="nil"/>
              <w:left w:val="nil"/>
              <w:bottom w:val="nil"/>
              <w:right w:val="nil"/>
            </w:tcBorders>
            <w:vAlign w:val="center"/>
          </w:tcPr>
          <w:p w14:paraId="2C9C6147" w14:textId="77777777" w:rsidR="00964660" w:rsidRDefault="00000000">
            <w:pPr>
              <w:spacing w:after="0" w:line="259" w:lineRule="auto"/>
              <w:ind w:left="0" w:right="58" w:firstLine="0"/>
            </w:pPr>
            <w:r>
              <w:t xml:space="preserve">means where the Authority re-competes its requirement for either the whole or part of the Services or their replacement or equivalent; </w:t>
            </w:r>
          </w:p>
        </w:tc>
      </w:tr>
      <w:tr w:rsidR="00964660" w14:paraId="0B225D14" w14:textId="77777777">
        <w:trPr>
          <w:trHeight w:val="1080"/>
        </w:trPr>
        <w:tc>
          <w:tcPr>
            <w:tcW w:w="2835" w:type="dxa"/>
            <w:tcBorders>
              <w:top w:val="nil"/>
              <w:left w:val="nil"/>
              <w:bottom w:val="nil"/>
              <w:right w:val="nil"/>
            </w:tcBorders>
          </w:tcPr>
          <w:p w14:paraId="48DFE7AE" w14:textId="77777777" w:rsidR="00964660" w:rsidRDefault="00000000">
            <w:pPr>
              <w:spacing w:after="0" w:line="259" w:lineRule="auto"/>
              <w:ind w:left="0" w:firstLine="0"/>
              <w:jc w:val="left"/>
            </w:pPr>
            <w:r>
              <w:rPr>
                <w:b/>
              </w:rPr>
              <w:t xml:space="preserve">Re-competition Data </w:t>
            </w:r>
          </w:p>
        </w:tc>
        <w:tc>
          <w:tcPr>
            <w:tcW w:w="5525" w:type="dxa"/>
            <w:tcBorders>
              <w:top w:val="nil"/>
              <w:left w:val="nil"/>
              <w:bottom w:val="nil"/>
              <w:right w:val="nil"/>
            </w:tcBorders>
            <w:vAlign w:val="center"/>
          </w:tcPr>
          <w:p w14:paraId="50C7C9AA" w14:textId="77777777" w:rsidR="00964660" w:rsidRDefault="00000000">
            <w:pPr>
              <w:spacing w:after="113" w:line="259" w:lineRule="auto"/>
              <w:ind w:left="0" w:firstLine="0"/>
            </w:pPr>
            <w:r>
              <w:t xml:space="preserve">has the meaning given at Paragraph 4.9(b)(i) of Schedule 19 </w:t>
            </w:r>
          </w:p>
          <w:p w14:paraId="1B90553A" w14:textId="77777777" w:rsidR="00964660" w:rsidRDefault="00000000">
            <w:pPr>
              <w:spacing w:after="0" w:line="259" w:lineRule="auto"/>
              <w:ind w:left="0" w:firstLine="0"/>
              <w:jc w:val="left"/>
            </w:pPr>
            <w:r>
              <w:t xml:space="preserve">(Exit Management); </w:t>
            </w:r>
          </w:p>
        </w:tc>
      </w:tr>
      <w:tr w:rsidR="00964660" w14:paraId="3A1293DC" w14:textId="77777777">
        <w:trPr>
          <w:trHeight w:val="1080"/>
        </w:trPr>
        <w:tc>
          <w:tcPr>
            <w:tcW w:w="2835" w:type="dxa"/>
            <w:tcBorders>
              <w:top w:val="nil"/>
              <w:left w:val="nil"/>
              <w:bottom w:val="nil"/>
              <w:right w:val="nil"/>
            </w:tcBorders>
          </w:tcPr>
          <w:p w14:paraId="405974EC" w14:textId="77777777" w:rsidR="00964660" w:rsidRDefault="00000000">
            <w:pPr>
              <w:spacing w:after="0" w:line="259" w:lineRule="auto"/>
              <w:ind w:left="0" w:firstLine="0"/>
              <w:jc w:val="left"/>
            </w:pPr>
            <w:r>
              <w:rPr>
                <w:b/>
              </w:rPr>
              <w:t xml:space="preserve">Records </w:t>
            </w:r>
          </w:p>
        </w:tc>
        <w:tc>
          <w:tcPr>
            <w:tcW w:w="5525" w:type="dxa"/>
            <w:tcBorders>
              <w:top w:val="nil"/>
              <w:left w:val="nil"/>
              <w:bottom w:val="nil"/>
              <w:right w:val="nil"/>
            </w:tcBorders>
            <w:vAlign w:val="center"/>
          </w:tcPr>
          <w:p w14:paraId="42E76577" w14:textId="77777777" w:rsidR="00964660" w:rsidRDefault="00000000">
            <w:pPr>
              <w:spacing w:after="113" w:line="259" w:lineRule="auto"/>
              <w:ind w:left="0" w:firstLine="0"/>
            </w:pPr>
            <w:r>
              <w:t xml:space="preserve">has the meaning given at Paragraph 2.1 of Schedule 16 </w:t>
            </w:r>
          </w:p>
          <w:p w14:paraId="422C5701" w14:textId="77777777" w:rsidR="00964660" w:rsidRDefault="00000000">
            <w:pPr>
              <w:spacing w:after="0" w:line="259" w:lineRule="auto"/>
              <w:ind w:left="0" w:firstLine="0"/>
              <w:jc w:val="left"/>
            </w:pPr>
            <w:r>
              <w:t xml:space="preserve">(Reports and Records); </w:t>
            </w:r>
          </w:p>
        </w:tc>
      </w:tr>
      <w:tr w:rsidR="00964660" w14:paraId="1A702FD2" w14:textId="77777777">
        <w:trPr>
          <w:trHeight w:val="1080"/>
        </w:trPr>
        <w:tc>
          <w:tcPr>
            <w:tcW w:w="2835" w:type="dxa"/>
            <w:tcBorders>
              <w:top w:val="nil"/>
              <w:left w:val="nil"/>
              <w:bottom w:val="nil"/>
              <w:right w:val="nil"/>
            </w:tcBorders>
          </w:tcPr>
          <w:p w14:paraId="75BF383C" w14:textId="77777777" w:rsidR="00964660" w:rsidRDefault="00000000">
            <w:pPr>
              <w:spacing w:after="0" w:line="259" w:lineRule="auto"/>
              <w:ind w:left="0" w:firstLine="0"/>
              <w:jc w:val="left"/>
            </w:pPr>
            <w:r>
              <w:rPr>
                <w:b/>
              </w:rPr>
              <w:t xml:space="preserve">Recruit Allocation Plan </w:t>
            </w:r>
          </w:p>
        </w:tc>
        <w:tc>
          <w:tcPr>
            <w:tcW w:w="5525" w:type="dxa"/>
            <w:tcBorders>
              <w:top w:val="nil"/>
              <w:left w:val="nil"/>
              <w:bottom w:val="nil"/>
              <w:right w:val="nil"/>
            </w:tcBorders>
            <w:vAlign w:val="center"/>
          </w:tcPr>
          <w:p w14:paraId="43DD436B" w14:textId="77777777" w:rsidR="00964660" w:rsidRDefault="00000000">
            <w:pPr>
              <w:spacing w:after="0" w:line="259" w:lineRule="auto"/>
              <w:ind w:left="0" w:firstLine="0"/>
            </w:pPr>
            <w:r>
              <w:t xml:space="preserve">means the number of trainees expected to train annually from Basic Training.  </w:t>
            </w:r>
          </w:p>
        </w:tc>
      </w:tr>
      <w:tr w:rsidR="00964660" w14:paraId="6D1D3163" w14:textId="77777777">
        <w:trPr>
          <w:trHeight w:val="1080"/>
        </w:trPr>
        <w:tc>
          <w:tcPr>
            <w:tcW w:w="2835" w:type="dxa"/>
            <w:tcBorders>
              <w:top w:val="nil"/>
              <w:left w:val="nil"/>
              <w:bottom w:val="nil"/>
              <w:right w:val="nil"/>
            </w:tcBorders>
          </w:tcPr>
          <w:p w14:paraId="5CE75DDC" w14:textId="77777777" w:rsidR="00964660" w:rsidRDefault="00000000">
            <w:pPr>
              <w:spacing w:after="0" w:line="259" w:lineRule="auto"/>
              <w:ind w:left="0" w:firstLine="0"/>
              <w:jc w:val="left"/>
            </w:pPr>
            <w:r>
              <w:rPr>
                <w:b/>
              </w:rPr>
              <w:t xml:space="preserve">Rectification Plan  </w:t>
            </w:r>
          </w:p>
        </w:tc>
        <w:tc>
          <w:tcPr>
            <w:tcW w:w="5525" w:type="dxa"/>
            <w:tcBorders>
              <w:top w:val="nil"/>
              <w:left w:val="nil"/>
              <w:bottom w:val="nil"/>
              <w:right w:val="nil"/>
            </w:tcBorders>
            <w:vAlign w:val="center"/>
          </w:tcPr>
          <w:p w14:paraId="3308A135" w14:textId="77777777" w:rsidR="00964660" w:rsidRDefault="00000000">
            <w:pPr>
              <w:spacing w:after="0" w:line="259" w:lineRule="auto"/>
              <w:ind w:left="0" w:firstLine="0"/>
            </w:pPr>
            <w:r>
              <w:t xml:space="preserve">A plan that demonstrates the actions to be taken, resources required and timeline for rectification of performance failures. </w:t>
            </w:r>
          </w:p>
        </w:tc>
      </w:tr>
      <w:tr w:rsidR="00964660" w14:paraId="7C8A567F" w14:textId="77777777">
        <w:trPr>
          <w:trHeight w:val="471"/>
        </w:trPr>
        <w:tc>
          <w:tcPr>
            <w:tcW w:w="2835" w:type="dxa"/>
            <w:tcBorders>
              <w:top w:val="nil"/>
              <w:left w:val="nil"/>
              <w:bottom w:val="nil"/>
              <w:right w:val="nil"/>
            </w:tcBorders>
            <w:vAlign w:val="bottom"/>
          </w:tcPr>
          <w:p w14:paraId="13FC9994" w14:textId="77777777" w:rsidR="00964660" w:rsidRDefault="00000000">
            <w:pPr>
              <w:spacing w:after="0" w:line="259" w:lineRule="auto"/>
              <w:ind w:left="0" w:firstLine="0"/>
              <w:jc w:val="left"/>
            </w:pPr>
            <w:r>
              <w:rPr>
                <w:b/>
              </w:rPr>
              <w:t xml:space="preserve">Rectification Plan Failure </w:t>
            </w:r>
          </w:p>
        </w:tc>
        <w:tc>
          <w:tcPr>
            <w:tcW w:w="5525" w:type="dxa"/>
            <w:tcBorders>
              <w:top w:val="nil"/>
              <w:left w:val="nil"/>
              <w:bottom w:val="nil"/>
              <w:right w:val="nil"/>
            </w:tcBorders>
            <w:vAlign w:val="bottom"/>
          </w:tcPr>
          <w:p w14:paraId="5C9C8AEC" w14:textId="77777777" w:rsidR="00964660" w:rsidRDefault="00000000">
            <w:pPr>
              <w:spacing w:after="0" w:line="259" w:lineRule="auto"/>
              <w:ind w:left="0" w:firstLine="0"/>
            </w:pPr>
            <w:r>
              <w:t xml:space="preserve">the Service Provider failing to submit or resubmit a draft </w:t>
            </w:r>
          </w:p>
        </w:tc>
      </w:tr>
    </w:tbl>
    <w:p w14:paraId="62255360" w14:textId="77777777" w:rsidR="00964660" w:rsidRDefault="00000000">
      <w:pPr>
        <w:spacing w:after="108" w:line="265" w:lineRule="auto"/>
        <w:ind w:right="216"/>
        <w:jc w:val="right"/>
      </w:pPr>
      <w:r>
        <w:t xml:space="preserve">Rectification Plan or evidence justifying the re-submitted </w:t>
      </w:r>
      <w:proofErr w:type="gramStart"/>
      <w:r>
        <w:t>draft</w:t>
      </w:r>
      <w:proofErr w:type="gramEnd"/>
      <w:r>
        <w:t xml:space="preserve"> </w:t>
      </w:r>
    </w:p>
    <w:p w14:paraId="4CFC72D9" w14:textId="77777777" w:rsidR="00964660" w:rsidRDefault="00000000">
      <w:pPr>
        <w:ind w:left="3611" w:right="214"/>
      </w:pPr>
      <w:r>
        <w:t>Rectification Plan to the Authority within the timescales specified in Clause 29 (Rectification</w:t>
      </w:r>
      <w:proofErr w:type="gramStart"/>
      <w:r>
        <w:t>);</w:t>
      </w:r>
      <w:proofErr w:type="gramEnd"/>
      <w:r>
        <w:t xml:space="preserve"> </w:t>
      </w:r>
    </w:p>
    <w:p w14:paraId="0BCEDB08" w14:textId="77777777" w:rsidR="00964660" w:rsidRDefault="00000000">
      <w:pPr>
        <w:ind w:left="3611" w:right="214"/>
      </w:pPr>
      <w:r>
        <w:t>the Authority, acting reasonably, rejecting a revised draft of the Rectification Plan submitted by the Service Provider pursuant to Clause 29 (Rectification</w:t>
      </w:r>
      <w:proofErr w:type="gramStart"/>
      <w:r>
        <w:t>);</w:t>
      </w:r>
      <w:proofErr w:type="gramEnd"/>
      <w:r>
        <w:t xml:space="preserve"> </w:t>
      </w:r>
    </w:p>
    <w:p w14:paraId="19B58079" w14:textId="77777777" w:rsidR="00964660" w:rsidRDefault="00000000">
      <w:pPr>
        <w:ind w:left="3611" w:right="214"/>
      </w:pPr>
      <w:r>
        <w:t xml:space="preserve">the Service Provider failing to rectify a material Default within the later of: </w:t>
      </w:r>
    </w:p>
    <w:p w14:paraId="630E6F22" w14:textId="77777777" w:rsidR="00964660" w:rsidRDefault="00000000">
      <w:pPr>
        <w:ind w:left="3611" w:right="214"/>
      </w:pPr>
      <w:r>
        <w:t xml:space="preserve">thirty (30) Business Days of a notification made pursuant to Clause 29.3 (Rectification); and </w:t>
      </w:r>
    </w:p>
    <w:p w14:paraId="3BCA48A3" w14:textId="77777777" w:rsidR="00964660" w:rsidRDefault="00000000">
      <w:pPr>
        <w:ind w:left="3611" w:right="214"/>
      </w:pPr>
      <w:r>
        <w:t xml:space="preserve">where the Parties have agreed a Rectification Plan in respect of that material Default and the Service Provider can </w:t>
      </w:r>
      <w:r>
        <w:lastRenderedPageBreak/>
        <w:t xml:space="preserve">demonstrate that it is implementing the Rectification Plan in good faith, the date specified in the Rectification Plan by which the Service Provider must rectify the material </w:t>
      </w:r>
      <w:proofErr w:type="gramStart"/>
      <w:r>
        <w:t>Default;</w:t>
      </w:r>
      <w:proofErr w:type="gramEnd"/>
      <w:r>
        <w:t xml:space="preserve"> </w:t>
      </w:r>
    </w:p>
    <w:p w14:paraId="5A517486" w14:textId="77777777" w:rsidR="00964660" w:rsidRDefault="00000000">
      <w:pPr>
        <w:ind w:left="3611" w:right="214"/>
      </w:pPr>
      <w:r>
        <w:t xml:space="preserve">following the successful implementation of a Rectification Plan, the same Notifiable Default recurring within a period of six months for the same (or substantially the same) root cause as that of the original Notifiable </w:t>
      </w:r>
      <w:proofErr w:type="gramStart"/>
      <w:r>
        <w:t>Default;</w:t>
      </w:r>
      <w:proofErr w:type="gramEnd"/>
      <w:r>
        <w:t xml:space="preserve"> </w:t>
      </w:r>
    </w:p>
    <w:p w14:paraId="01F01452" w14:textId="77777777" w:rsidR="00964660" w:rsidRDefault="00000000">
      <w:pPr>
        <w:spacing w:after="113" w:line="259" w:lineRule="auto"/>
        <w:ind w:left="761" w:right="214"/>
      </w:pPr>
      <w:r>
        <w:rPr>
          <w:b/>
        </w:rPr>
        <w:t xml:space="preserve">Rectification Plan Process      </w:t>
      </w:r>
      <w:r>
        <w:t xml:space="preserve">the process set out in Clauses 29.4 (Rectification) to 29.11 </w:t>
      </w:r>
    </w:p>
    <w:p w14:paraId="724846E2" w14:textId="77777777" w:rsidR="00964660" w:rsidRDefault="00000000">
      <w:pPr>
        <w:spacing w:after="251" w:line="259" w:lineRule="auto"/>
        <w:ind w:left="3611" w:right="214"/>
      </w:pPr>
      <w:r>
        <w:t>(Rectification</w:t>
      </w:r>
      <w:proofErr w:type="gramStart"/>
      <w:r>
        <w:t>);</w:t>
      </w:r>
      <w:proofErr w:type="gramEnd"/>
      <w:r>
        <w:t xml:space="preserve">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59A40852" w14:textId="77777777">
        <w:trPr>
          <w:trHeight w:val="1191"/>
        </w:trPr>
        <w:tc>
          <w:tcPr>
            <w:tcW w:w="2835" w:type="dxa"/>
            <w:tcBorders>
              <w:top w:val="nil"/>
              <w:left w:val="nil"/>
              <w:bottom w:val="nil"/>
              <w:right w:val="nil"/>
            </w:tcBorders>
          </w:tcPr>
          <w:p w14:paraId="59D435AD" w14:textId="77777777" w:rsidR="00964660" w:rsidRDefault="00000000">
            <w:pPr>
              <w:spacing w:after="0" w:line="259" w:lineRule="auto"/>
              <w:ind w:left="0" w:firstLine="0"/>
              <w:jc w:val="left"/>
            </w:pPr>
            <w:r>
              <w:rPr>
                <w:b/>
              </w:rPr>
              <w:t xml:space="preserve">Registers </w:t>
            </w:r>
          </w:p>
        </w:tc>
        <w:tc>
          <w:tcPr>
            <w:tcW w:w="5528" w:type="dxa"/>
            <w:tcBorders>
              <w:top w:val="nil"/>
              <w:left w:val="nil"/>
              <w:bottom w:val="nil"/>
              <w:right w:val="nil"/>
            </w:tcBorders>
          </w:tcPr>
          <w:p w14:paraId="3D1C1C11" w14:textId="77777777" w:rsidR="00964660" w:rsidRDefault="00000000">
            <w:pPr>
              <w:spacing w:after="0" w:line="377" w:lineRule="auto"/>
              <w:ind w:left="0" w:firstLine="0"/>
              <w:jc w:val="left"/>
            </w:pPr>
            <w:r>
              <w:t xml:space="preserve">the register and configuration database referred to in Paragraphs 2.1(b) and 5.2(a)(v) of Schedule 19 (Exit </w:t>
            </w:r>
          </w:p>
          <w:p w14:paraId="7A6D996E" w14:textId="77777777" w:rsidR="00964660" w:rsidRDefault="00000000">
            <w:pPr>
              <w:spacing w:after="0" w:line="259" w:lineRule="auto"/>
              <w:ind w:left="0" w:firstLine="0"/>
              <w:jc w:val="left"/>
            </w:pPr>
            <w:r>
              <w:t xml:space="preserve">Management); </w:t>
            </w:r>
          </w:p>
        </w:tc>
      </w:tr>
      <w:tr w:rsidR="00964660" w14:paraId="719742A5" w14:textId="77777777">
        <w:trPr>
          <w:trHeight w:val="832"/>
        </w:trPr>
        <w:tc>
          <w:tcPr>
            <w:tcW w:w="2835" w:type="dxa"/>
            <w:tcBorders>
              <w:top w:val="nil"/>
              <w:left w:val="nil"/>
              <w:bottom w:val="nil"/>
              <w:right w:val="nil"/>
            </w:tcBorders>
            <w:vAlign w:val="bottom"/>
          </w:tcPr>
          <w:p w14:paraId="04E01945" w14:textId="77777777" w:rsidR="00964660" w:rsidRDefault="00000000">
            <w:pPr>
              <w:spacing w:after="113" w:line="259" w:lineRule="auto"/>
              <w:ind w:left="0" w:firstLine="0"/>
              <w:jc w:val="left"/>
            </w:pPr>
            <w:r>
              <w:rPr>
                <w:b/>
              </w:rPr>
              <w:t xml:space="preserve">Regulated Qualification </w:t>
            </w:r>
          </w:p>
          <w:p w14:paraId="243619A0" w14:textId="77777777" w:rsidR="00964660" w:rsidRDefault="00000000">
            <w:pPr>
              <w:spacing w:after="0" w:line="259" w:lineRule="auto"/>
              <w:ind w:left="0" w:firstLine="0"/>
              <w:jc w:val="left"/>
            </w:pPr>
            <w:r>
              <w:rPr>
                <w:b/>
              </w:rPr>
              <w:t xml:space="preserve">Framework (RFQ) </w:t>
            </w:r>
          </w:p>
        </w:tc>
        <w:tc>
          <w:tcPr>
            <w:tcW w:w="5528" w:type="dxa"/>
            <w:tcBorders>
              <w:top w:val="nil"/>
              <w:left w:val="nil"/>
              <w:bottom w:val="nil"/>
              <w:right w:val="nil"/>
            </w:tcBorders>
            <w:vAlign w:val="bottom"/>
          </w:tcPr>
          <w:p w14:paraId="4A81D362" w14:textId="77777777" w:rsidR="00964660" w:rsidRDefault="00000000">
            <w:pPr>
              <w:spacing w:after="0" w:line="259" w:lineRule="auto"/>
              <w:ind w:left="0" w:firstLine="0"/>
            </w:pPr>
            <w:r>
              <w:t xml:space="preserve">The Regulated Qualifications Framework (RQF) accredits qualifications in England, </w:t>
            </w:r>
            <w:proofErr w:type="gramStart"/>
            <w:r>
              <w:t>Wales</w:t>
            </w:r>
            <w:proofErr w:type="gramEnd"/>
            <w:r>
              <w:t xml:space="preserve"> and Northern Ireland. RQF is </w:t>
            </w:r>
          </w:p>
        </w:tc>
      </w:tr>
    </w:tbl>
    <w:p w14:paraId="52E4B14C" w14:textId="77777777" w:rsidR="00964660" w:rsidRDefault="00000000">
      <w:pPr>
        <w:ind w:left="3611" w:right="214"/>
      </w:pPr>
      <w:r>
        <w:t xml:space="preserve">jointly regulated by the England's regulator Ofqual, Wales DCELLS and Northern Ireland's CCEA. Scotland has its own system - the Scottish Credit and Qualifications Framework (SQCF).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48D32A82" w14:textId="77777777">
        <w:trPr>
          <w:trHeight w:val="831"/>
        </w:trPr>
        <w:tc>
          <w:tcPr>
            <w:tcW w:w="2835" w:type="dxa"/>
            <w:tcBorders>
              <w:top w:val="nil"/>
              <w:left w:val="nil"/>
              <w:bottom w:val="nil"/>
              <w:right w:val="nil"/>
            </w:tcBorders>
          </w:tcPr>
          <w:p w14:paraId="2A72861B" w14:textId="77777777" w:rsidR="00964660" w:rsidRDefault="00000000">
            <w:pPr>
              <w:spacing w:after="0" w:line="259" w:lineRule="auto"/>
              <w:ind w:left="0" w:firstLine="0"/>
              <w:jc w:val="left"/>
            </w:pPr>
            <w:r>
              <w:rPr>
                <w:b/>
              </w:rPr>
              <w:t xml:space="preserve">Related Service Provider </w:t>
            </w:r>
          </w:p>
        </w:tc>
        <w:tc>
          <w:tcPr>
            <w:tcW w:w="5528" w:type="dxa"/>
            <w:tcBorders>
              <w:top w:val="nil"/>
              <w:left w:val="nil"/>
              <w:bottom w:val="nil"/>
              <w:right w:val="nil"/>
            </w:tcBorders>
          </w:tcPr>
          <w:p w14:paraId="068F76F4" w14:textId="77777777" w:rsidR="00964660" w:rsidRDefault="00000000">
            <w:pPr>
              <w:spacing w:after="0" w:line="259" w:lineRule="auto"/>
              <w:ind w:left="0" w:firstLine="0"/>
            </w:pPr>
            <w:r>
              <w:t xml:space="preserve">any person who provides services to the Authority in relation to this Contract from time to time;  </w:t>
            </w:r>
          </w:p>
        </w:tc>
      </w:tr>
      <w:tr w:rsidR="00964660" w14:paraId="2D116CE6" w14:textId="77777777">
        <w:trPr>
          <w:trHeight w:val="1440"/>
        </w:trPr>
        <w:tc>
          <w:tcPr>
            <w:tcW w:w="2835" w:type="dxa"/>
            <w:tcBorders>
              <w:top w:val="nil"/>
              <w:left w:val="nil"/>
              <w:bottom w:val="nil"/>
              <w:right w:val="nil"/>
            </w:tcBorders>
          </w:tcPr>
          <w:p w14:paraId="68129C15" w14:textId="77777777" w:rsidR="00964660" w:rsidRDefault="00000000">
            <w:pPr>
              <w:spacing w:after="0" w:line="259" w:lineRule="auto"/>
              <w:ind w:left="0" w:firstLine="0"/>
              <w:jc w:val="left"/>
            </w:pPr>
            <w:r>
              <w:rPr>
                <w:b/>
              </w:rPr>
              <w:t xml:space="preserve">Relevant Authority </w:t>
            </w:r>
          </w:p>
        </w:tc>
        <w:tc>
          <w:tcPr>
            <w:tcW w:w="5528" w:type="dxa"/>
            <w:tcBorders>
              <w:top w:val="nil"/>
              <w:left w:val="nil"/>
              <w:bottom w:val="nil"/>
              <w:right w:val="nil"/>
            </w:tcBorders>
            <w:vAlign w:val="center"/>
          </w:tcPr>
          <w:p w14:paraId="2CFAD02F" w14:textId="77777777" w:rsidR="00964660" w:rsidRDefault="00000000">
            <w:pPr>
              <w:spacing w:after="0" w:line="259" w:lineRule="auto"/>
              <w:ind w:left="0" w:right="65" w:firstLine="0"/>
            </w:pPr>
            <w:r>
              <w:t xml:space="preserve">the Authority and the Cabinet Office Markets and Suppliers Team or, where the Service Provider is a Strategic Supplier, the Cabinet Office Markets and Suppliers Team; </w:t>
            </w:r>
          </w:p>
        </w:tc>
      </w:tr>
      <w:tr w:rsidR="00964660" w14:paraId="2EA4E341" w14:textId="77777777">
        <w:trPr>
          <w:trHeight w:val="2161"/>
        </w:trPr>
        <w:tc>
          <w:tcPr>
            <w:tcW w:w="2835" w:type="dxa"/>
            <w:tcBorders>
              <w:top w:val="nil"/>
              <w:left w:val="nil"/>
              <w:bottom w:val="nil"/>
              <w:right w:val="nil"/>
            </w:tcBorders>
          </w:tcPr>
          <w:p w14:paraId="108B7485" w14:textId="77777777" w:rsidR="00964660" w:rsidRDefault="00000000">
            <w:pPr>
              <w:spacing w:after="0" w:line="259" w:lineRule="auto"/>
              <w:ind w:left="0" w:firstLine="0"/>
              <w:jc w:val="left"/>
            </w:pPr>
            <w:r>
              <w:rPr>
                <w:b/>
              </w:rPr>
              <w:t xml:space="preserve">Relevant Background IP </w:t>
            </w:r>
          </w:p>
        </w:tc>
        <w:tc>
          <w:tcPr>
            <w:tcW w:w="5528" w:type="dxa"/>
            <w:tcBorders>
              <w:top w:val="nil"/>
              <w:left w:val="nil"/>
              <w:bottom w:val="nil"/>
              <w:right w:val="nil"/>
            </w:tcBorders>
            <w:vAlign w:val="center"/>
          </w:tcPr>
          <w:p w14:paraId="5101D84C" w14:textId="77777777" w:rsidR="00964660" w:rsidRDefault="00000000">
            <w:pPr>
              <w:spacing w:after="1" w:line="377" w:lineRule="auto"/>
              <w:ind w:left="0" w:right="61" w:firstLine="0"/>
            </w:pPr>
            <w:r>
              <w:t xml:space="preserve">shall mean any Background IP which was lawfully exercised by the Authority prior to the commencement of the Contract in relation to, or for the purposes of performing any work which is included in the Contract, or is subsequently obtained by the </w:t>
            </w:r>
          </w:p>
          <w:p w14:paraId="4ED3CE79" w14:textId="77777777" w:rsidR="00964660" w:rsidRDefault="00000000">
            <w:pPr>
              <w:spacing w:after="0" w:line="259" w:lineRule="auto"/>
              <w:ind w:left="0" w:firstLine="0"/>
              <w:jc w:val="left"/>
            </w:pPr>
            <w:r>
              <w:t xml:space="preserve">Authority and is necessary for such purposes; </w:t>
            </w:r>
          </w:p>
        </w:tc>
      </w:tr>
      <w:tr w:rsidR="00964660" w14:paraId="4D30AF38" w14:textId="77777777">
        <w:trPr>
          <w:trHeight w:val="1080"/>
        </w:trPr>
        <w:tc>
          <w:tcPr>
            <w:tcW w:w="2835" w:type="dxa"/>
            <w:tcBorders>
              <w:top w:val="nil"/>
              <w:left w:val="nil"/>
              <w:bottom w:val="nil"/>
              <w:right w:val="nil"/>
            </w:tcBorders>
          </w:tcPr>
          <w:p w14:paraId="06AF12A7" w14:textId="77777777" w:rsidR="00964660" w:rsidRDefault="00000000">
            <w:pPr>
              <w:spacing w:after="0" w:line="259" w:lineRule="auto"/>
              <w:ind w:left="0" w:firstLine="0"/>
              <w:jc w:val="left"/>
            </w:pPr>
            <w:r>
              <w:rPr>
                <w:b/>
              </w:rPr>
              <w:t xml:space="preserve">Relevant Benefits </w:t>
            </w:r>
          </w:p>
        </w:tc>
        <w:tc>
          <w:tcPr>
            <w:tcW w:w="5528" w:type="dxa"/>
            <w:tcBorders>
              <w:top w:val="nil"/>
              <w:left w:val="nil"/>
              <w:bottom w:val="nil"/>
              <w:right w:val="nil"/>
            </w:tcBorders>
            <w:vAlign w:val="center"/>
          </w:tcPr>
          <w:p w14:paraId="056B4293" w14:textId="77777777" w:rsidR="00964660" w:rsidRDefault="00000000">
            <w:pPr>
              <w:spacing w:after="113" w:line="259" w:lineRule="auto"/>
              <w:ind w:left="0" w:firstLine="0"/>
            </w:pPr>
            <w:r>
              <w:t xml:space="preserve">has the meaning set out in Part 3 of Schedule 24 (TUPE and </w:t>
            </w:r>
          </w:p>
          <w:p w14:paraId="7EE5B3D3" w14:textId="77777777" w:rsidR="00964660" w:rsidRDefault="00000000">
            <w:pPr>
              <w:spacing w:after="0" w:line="259" w:lineRule="auto"/>
              <w:ind w:left="0" w:firstLine="0"/>
              <w:jc w:val="left"/>
            </w:pPr>
            <w:r>
              <w:t xml:space="preserve">Pensions); </w:t>
            </w:r>
          </w:p>
        </w:tc>
      </w:tr>
      <w:tr w:rsidR="00964660" w14:paraId="252FFC9E" w14:textId="77777777">
        <w:trPr>
          <w:trHeight w:val="1080"/>
        </w:trPr>
        <w:tc>
          <w:tcPr>
            <w:tcW w:w="2835" w:type="dxa"/>
            <w:tcBorders>
              <w:top w:val="nil"/>
              <w:left w:val="nil"/>
              <w:bottom w:val="nil"/>
              <w:right w:val="nil"/>
            </w:tcBorders>
          </w:tcPr>
          <w:p w14:paraId="5FBEE410" w14:textId="77777777" w:rsidR="00964660" w:rsidRDefault="00000000">
            <w:pPr>
              <w:spacing w:after="0" w:line="259" w:lineRule="auto"/>
              <w:ind w:left="0" w:firstLine="0"/>
              <w:jc w:val="left"/>
            </w:pPr>
            <w:r>
              <w:rPr>
                <w:b/>
              </w:rPr>
              <w:lastRenderedPageBreak/>
              <w:t xml:space="preserve">Relevant Statutory Scheme </w:t>
            </w:r>
          </w:p>
        </w:tc>
        <w:tc>
          <w:tcPr>
            <w:tcW w:w="5528" w:type="dxa"/>
            <w:tcBorders>
              <w:top w:val="nil"/>
              <w:left w:val="nil"/>
              <w:bottom w:val="nil"/>
              <w:right w:val="nil"/>
            </w:tcBorders>
            <w:vAlign w:val="center"/>
          </w:tcPr>
          <w:p w14:paraId="39402928" w14:textId="77777777" w:rsidR="00964660" w:rsidRDefault="00000000">
            <w:pPr>
              <w:spacing w:after="113" w:line="259" w:lineRule="auto"/>
              <w:ind w:left="0" w:firstLine="0"/>
            </w:pPr>
            <w:r>
              <w:t xml:space="preserve">has the meaning given in Part 1 of Schedule 24 (TUPE and </w:t>
            </w:r>
          </w:p>
          <w:p w14:paraId="6D77BA39" w14:textId="77777777" w:rsidR="00964660" w:rsidRDefault="00000000">
            <w:pPr>
              <w:spacing w:after="0" w:line="259" w:lineRule="auto"/>
              <w:ind w:left="0" w:firstLine="0"/>
              <w:jc w:val="left"/>
            </w:pPr>
            <w:r>
              <w:t xml:space="preserve">Pensions); </w:t>
            </w:r>
          </w:p>
        </w:tc>
      </w:tr>
      <w:tr w:rsidR="00964660" w14:paraId="19130FE3" w14:textId="77777777">
        <w:trPr>
          <w:trHeight w:val="1080"/>
        </w:trPr>
        <w:tc>
          <w:tcPr>
            <w:tcW w:w="2835" w:type="dxa"/>
            <w:tcBorders>
              <w:top w:val="nil"/>
              <w:left w:val="nil"/>
              <w:bottom w:val="nil"/>
              <w:right w:val="nil"/>
            </w:tcBorders>
          </w:tcPr>
          <w:p w14:paraId="3CFB000E" w14:textId="77777777" w:rsidR="00964660" w:rsidRDefault="00000000">
            <w:pPr>
              <w:spacing w:after="0" w:line="259" w:lineRule="auto"/>
              <w:ind w:left="0" w:firstLine="0"/>
              <w:jc w:val="left"/>
            </w:pPr>
            <w:r>
              <w:rPr>
                <w:b/>
              </w:rPr>
              <w:t xml:space="preserve">Relevant Transfer </w:t>
            </w:r>
          </w:p>
        </w:tc>
        <w:tc>
          <w:tcPr>
            <w:tcW w:w="5528" w:type="dxa"/>
            <w:tcBorders>
              <w:top w:val="nil"/>
              <w:left w:val="nil"/>
              <w:bottom w:val="nil"/>
              <w:right w:val="nil"/>
            </w:tcBorders>
            <w:vAlign w:val="center"/>
          </w:tcPr>
          <w:p w14:paraId="043DFDF2" w14:textId="77777777" w:rsidR="00964660" w:rsidRDefault="00000000">
            <w:pPr>
              <w:spacing w:after="113" w:line="259" w:lineRule="auto"/>
              <w:ind w:left="0" w:firstLine="0"/>
            </w:pPr>
            <w:r>
              <w:t xml:space="preserve">has the meaning given in Part 1 of Schedule 24 (TUPE and </w:t>
            </w:r>
          </w:p>
          <w:p w14:paraId="5943CCC2" w14:textId="77777777" w:rsidR="00964660" w:rsidRDefault="00000000">
            <w:pPr>
              <w:spacing w:after="0" w:line="259" w:lineRule="auto"/>
              <w:ind w:left="0" w:firstLine="0"/>
              <w:jc w:val="left"/>
            </w:pPr>
            <w:r>
              <w:t xml:space="preserve">Pensions); </w:t>
            </w:r>
          </w:p>
        </w:tc>
      </w:tr>
      <w:tr w:rsidR="00964660" w14:paraId="25EA51AA" w14:textId="77777777">
        <w:trPr>
          <w:trHeight w:val="720"/>
        </w:trPr>
        <w:tc>
          <w:tcPr>
            <w:tcW w:w="2835" w:type="dxa"/>
            <w:tcBorders>
              <w:top w:val="nil"/>
              <w:left w:val="nil"/>
              <w:bottom w:val="nil"/>
              <w:right w:val="nil"/>
            </w:tcBorders>
            <w:vAlign w:val="center"/>
          </w:tcPr>
          <w:p w14:paraId="0B55300A" w14:textId="77777777" w:rsidR="00964660" w:rsidRDefault="00000000">
            <w:pPr>
              <w:spacing w:after="0" w:line="259" w:lineRule="auto"/>
              <w:ind w:left="0" w:firstLine="0"/>
              <w:jc w:val="left"/>
            </w:pPr>
            <w:r>
              <w:rPr>
                <w:b/>
              </w:rPr>
              <w:t xml:space="preserve">Relevant Transfer Date </w:t>
            </w:r>
          </w:p>
        </w:tc>
        <w:tc>
          <w:tcPr>
            <w:tcW w:w="5528" w:type="dxa"/>
            <w:tcBorders>
              <w:top w:val="nil"/>
              <w:left w:val="nil"/>
              <w:bottom w:val="nil"/>
              <w:right w:val="nil"/>
            </w:tcBorders>
            <w:vAlign w:val="center"/>
          </w:tcPr>
          <w:p w14:paraId="5E20A86D" w14:textId="77777777" w:rsidR="00964660" w:rsidRDefault="00000000">
            <w:pPr>
              <w:spacing w:after="0" w:line="259" w:lineRule="auto"/>
              <w:ind w:left="0" w:firstLine="0"/>
            </w:pPr>
            <w:r>
              <w:t xml:space="preserve">has the meaning set out in Schedule 24 (TUPE and Pensions); </w:t>
            </w:r>
          </w:p>
        </w:tc>
      </w:tr>
      <w:tr w:rsidR="00964660" w14:paraId="02B577C3" w14:textId="77777777">
        <w:trPr>
          <w:trHeight w:val="720"/>
        </w:trPr>
        <w:tc>
          <w:tcPr>
            <w:tcW w:w="2835" w:type="dxa"/>
            <w:tcBorders>
              <w:top w:val="nil"/>
              <w:left w:val="nil"/>
              <w:bottom w:val="nil"/>
              <w:right w:val="nil"/>
            </w:tcBorders>
            <w:vAlign w:val="center"/>
          </w:tcPr>
          <w:p w14:paraId="294BA819" w14:textId="77777777" w:rsidR="00964660" w:rsidRDefault="00000000">
            <w:pPr>
              <w:spacing w:after="0" w:line="259" w:lineRule="auto"/>
              <w:ind w:left="0" w:firstLine="0"/>
              <w:jc w:val="left"/>
            </w:pPr>
            <w:r>
              <w:rPr>
                <w:b/>
              </w:rPr>
              <w:t xml:space="preserve">Relief Notice </w:t>
            </w:r>
          </w:p>
        </w:tc>
        <w:tc>
          <w:tcPr>
            <w:tcW w:w="5528" w:type="dxa"/>
            <w:tcBorders>
              <w:top w:val="nil"/>
              <w:left w:val="nil"/>
              <w:bottom w:val="nil"/>
              <w:right w:val="nil"/>
            </w:tcBorders>
            <w:vAlign w:val="center"/>
          </w:tcPr>
          <w:p w14:paraId="567C898B" w14:textId="77777777" w:rsidR="00964660" w:rsidRDefault="00000000">
            <w:pPr>
              <w:spacing w:after="0" w:line="259" w:lineRule="auto"/>
              <w:ind w:left="0" w:firstLine="0"/>
              <w:jc w:val="left"/>
            </w:pPr>
            <w:r>
              <w:t xml:space="preserve">has the meaning given in Clause 31.2 (Authority Cause); </w:t>
            </w:r>
          </w:p>
        </w:tc>
      </w:tr>
      <w:tr w:rsidR="00964660" w14:paraId="004C3F3E" w14:textId="77777777">
        <w:trPr>
          <w:trHeight w:val="1080"/>
        </w:trPr>
        <w:tc>
          <w:tcPr>
            <w:tcW w:w="2835" w:type="dxa"/>
            <w:tcBorders>
              <w:top w:val="nil"/>
              <w:left w:val="nil"/>
              <w:bottom w:val="nil"/>
              <w:right w:val="nil"/>
            </w:tcBorders>
          </w:tcPr>
          <w:p w14:paraId="06C0144A" w14:textId="77777777" w:rsidR="00964660" w:rsidRDefault="00000000">
            <w:pPr>
              <w:spacing w:after="0" w:line="259" w:lineRule="auto"/>
              <w:ind w:left="0" w:firstLine="0"/>
              <w:jc w:val="left"/>
            </w:pPr>
            <w:r>
              <w:rPr>
                <w:b/>
              </w:rPr>
              <w:t xml:space="preserve">Remedial training </w:t>
            </w:r>
          </w:p>
        </w:tc>
        <w:tc>
          <w:tcPr>
            <w:tcW w:w="5528" w:type="dxa"/>
            <w:tcBorders>
              <w:top w:val="nil"/>
              <w:left w:val="nil"/>
              <w:bottom w:val="nil"/>
              <w:right w:val="nil"/>
            </w:tcBorders>
            <w:vAlign w:val="center"/>
          </w:tcPr>
          <w:p w14:paraId="11D700F4" w14:textId="77777777" w:rsidR="00964660" w:rsidRDefault="00000000">
            <w:pPr>
              <w:spacing w:after="0" w:line="259" w:lineRule="auto"/>
              <w:ind w:left="0" w:firstLine="0"/>
            </w:pPr>
            <w:r>
              <w:t xml:space="preserve">Additional training required by an individual to bring them to an agreed standard. </w:t>
            </w:r>
          </w:p>
        </w:tc>
      </w:tr>
      <w:tr w:rsidR="00964660" w14:paraId="609AF498" w14:textId="77777777">
        <w:trPr>
          <w:trHeight w:val="1440"/>
        </w:trPr>
        <w:tc>
          <w:tcPr>
            <w:tcW w:w="2835" w:type="dxa"/>
            <w:tcBorders>
              <w:top w:val="nil"/>
              <w:left w:val="nil"/>
              <w:bottom w:val="nil"/>
              <w:right w:val="nil"/>
            </w:tcBorders>
          </w:tcPr>
          <w:p w14:paraId="0822D101" w14:textId="77777777" w:rsidR="00964660" w:rsidRDefault="00000000">
            <w:pPr>
              <w:spacing w:after="0" w:line="259" w:lineRule="auto"/>
              <w:ind w:left="0" w:firstLine="0"/>
              <w:jc w:val="left"/>
            </w:pPr>
            <w:r>
              <w:rPr>
                <w:b/>
              </w:rPr>
              <w:t xml:space="preserve">Replacement Contract </w:t>
            </w:r>
          </w:p>
        </w:tc>
        <w:tc>
          <w:tcPr>
            <w:tcW w:w="5528" w:type="dxa"/>
            <w:tcBorders>
              <w:top w:val="nil"/>
              <w:left w:val="nil"/>
              <w:bottom w:val="nil"/>
              <w:right w:val="nil"/>
            </w:tcBorders>
            <w:vAlign w:val="center"/>
          </w:tcPr>
          <w:p w14:paraId="3AB8DA49" w14:textId="77777777" w:rsidR="00964660" w:rsidRDefault="00000000">
            <w:pPr>
              <w:spacing w:after="0" w:line="259" w:lineRule="auto"/>
              <w:ind w:left="0" w:right="62" w:firstLine="0"/>
            </w:pPr>
            <w:r>
              <w:t xml:space="preserve">means any contract </w:t>
            </w:r>
            <w:proofErr w:type="gramStart"/>
            <w:r>
              <w:t>entered into</w:t>
            </w:r>
            <w:proofErr w:type="gramEnd"/>
            <w:r>
              <w:t xml:space="preserve"> by the Authority with a Successor Service Provider for the provision of some or all of the Services upon the expiry of this Contract; </w:t>
            </w:r>
          </w:p>
        </w:tc>
      </w:tr>
      <w:tr w:rsidR="00964660" w14:paraId="4634DF9F" w14:textId="77777777">
        <w:trPr>
          <w:trHeight w:val="471"/>
        </w:trPr>
        <w:tc>
          <w:tcPr>
            <w:tcW w:w="2835" w:type="dxa"/>
            <w:tcBorders>
              <w:top w:val="nil"/>
              <w:left w:val="nil"/>
              <w:bottom w:val="nil"/>
              <w:right w:val="nil"/>
            </w:tcBorders>
            <w:vAlign w:val="bottom"/>
          </w:tcPr>
          <w:p w14:paraId="33A64881" w14:textId="77777777" w:rsidR="00964660" w:rsidRDefault="00000000">
            <w:pPr>
              <w:spacing w:after="0" w:line="259" w:lineRule="auto"/>
              <w:ind w:left="0" w:firstLine="0"/>
              <w:jc w:val="left"/>
            </w:pPr>
            <w:r>
              <w:rPr>
                <w:b/>
              </w:rPr>
              <w:t xml:space="preserve">Replacement Service </w:t>
            </w:r>
          </w:p>
        </w:tc>
        <w:tc>
          <w:tcPr>
            <w:tcW w:w="5528" w:type="dxa"/>
            <w:tcBorders>
              <w:top w:val="nil"/>
              <w:left w:val="nil"/>
              <w:bottom w:val="nil"/>
              <w:right w:val="nil"/>
            </w:tcBorders>
            <w:vAlign w:val="bottom"/>
          </w:tcPr>
          <w:p w14:paraId="0D385C2D" w14:textId="77777777" w:rsidR="00964660" w:rsidRDefault="00000000">
            <w:pPr>
              <w:spacing w:after="0" w:line="259" w:lineRule="auto"/>
              <w:ind w:left="0" w:firstLine="0"/>
              <w:jc w:val="left"/>
            </w:pPr>
            <w:r>
              <w:t xml:space="preserve">a Successor Service Provider; </w:t>
            </w:r>
          </w:p>
        </w:tc>
      </w:tr>
    </w:tbl>
    <w:p w14:paraId="7573B638" w14:textId="77777777" w:rsidR="00964660" w:rsidRDefault="00000000">
      <w:pPr>
        <w:pStyle w:val="Heading1"/>
        <w:ind w:left="761"/>
      </w:pPr>
      <w:r>
        <w:t xml:space="preserve">Provider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3F7DD4DC" w14:textId="77777777">
        <w:trPr>
          <w:trHeight w:val="1191"/>
        </w:trPr>
        <w:tc>
          <w:tcPr>
            <w:tcW w:w="2835" w:type="dxa"/>
            <w:tcBorders>
              <w:top w:val="nil"/>
              <w:left w:val="nil"/>
              <w:bottom w:val="nil"/>
              <w:right w:val="nil"/>
            </w:tcBorders>
          </w:tcPr>
          <w:p w14:paraId="73226BEA" w14:textId="77777777" w:rsidR="00964660" w:rsidRDefault="00000000">
            <w:pPr>
              <w:spacing w:after="0" w:line="259" w:lineRule="auto"/>
              <w:ind w:left="0" w:firstLine="0"/>
              <w:jc w:val="left"/>
            </w:pPr>
            <w:r>
              <w:rPr>
                <w:b/>
              </w:rPr>
              <w:t xml:space="preserve">Replacement Services </w:t>
            </w:r>
          </w:p>
        </w:tc>
        <w:tc>
          <w:tcPr>
            <w:tcW w:w="5528" w:type="dxa"/>
            <w:tcBorders>
              <w:top w:val="nil"/>
              <w:left w:val="nil"/>
              <w:bottom w:val="nil"/>
              <w:right w:val="nil"/>
            </w:tcBorders>
          </w:tcPr>
          <w:p w14:paraId="0A92EDAB" w14:textId="77777777" w:rsidR="00964660" w:rsidRDefault="00000000">
            <w:pPr>
              <w:spacing w:after="0" w:line="378" w:lineRule="auto"/>
              <w:ind w:left="0" w:firstLine="0"/>
            </w:pPr>
            <w:r>
              <w:t xml:space="preserve">means any services which are substantially similar to any of the Services and which the Customer receives in </w:t>
            </w:r>
            <w:proofErr w:type="gramStart"/>
            <w:r>
              <w:t>substitution</w:t>
            </w:r>
            <w:proofErr w:type="gramEnd"/>
            <w:r>
              <w:t xml:space="preserve"> </w:t>
            </w:r>
          </w:p>
          <w:p w14:paraId="41B45DC3" w14:textId="77777777" w:rsidR="00964660" w:rsidRDefault="00000000">
            <w:pPr>
              <w:spacing w:after="0" w:line="259" w:lineRule="auto"/>
              <w:ind w:left="0" w:firstLine="0"/>
              <w:jc w:val="left"/>
            </w:pPr>
            <w:r>
              <w:t xml:space="preserve">for any of the Services being delivered;  </w:t>
            </w:r>
          </w:p>
        </w:tc>
      </w:tr>
      <w:tr w:rsidR="00964660" w14:paraId="5B0B1B2C" w14:textId="77777777">
        <w:trPr>
          <w:trHeight w:val="1080"/>
        </w:trPr>
        <w:tc>
          <w:tcPr>
            <w:tcW w:w="2835" w:type="dxa"/>
            <w:tcBorders>
              <w:top w:val="nil"/>
              <w:left w:val="nil"/>
              <w:bottom w:val="nil"/>
              <w:right w:val="nil"/>
            </w:tcBorders>
          </w:tcPr>
          <w:p w14:paraId="595BDFA6" w14:textId="77777777" w:rsidR="00964660" w:rsidRDefault="00000000">
            <w:pPr>
              <w:spacing w:after="0" w:line="259" w:lineRule="auto"/>
              <w:ind w:left="0" w:firstLine="0"/>
              <w:jc w:val="left"/>
            </w:pPr>
            <w:r>
              <w:rPr>
                <w:b/>
              </w:rPr>
              <w:t xml:space="preserve">Required Action </w:t>
            </w:r>
          </w:p>
        </w:tc>
        <w:tc>
          <w:tcPr>
            <w:tcW w:w="5528" w:type="dxa"/>
            <w:tcBorders>
              <w:top w:val="nil"/>
              <w:left w:val="nil"/>
              <w:bottom w:val="nil"/>
              <w:right w:val="nil"/>
            </w:tcBorders>
            <w:vAlign w:val="center"/>
          </w:tcPr>
          <w:p w14:paraId="349FDA71" w14:textId="77777777" w:rsidR="00964660" w:rsidRDefault="00000000">
            <w:pPr>
              <w:spacing w:after="113" w:line="259" w:lineRule="auto"/>
              <w:ind w:left="0" w:firstLine="0"/>
            </w:pPr>
            <w:r>
              <w:t xml:space="preserve">has the meaning given at Clause 30.3 (Procedure for Authority </w:t>
            </w:r>
          </w:p>
          <w:p w14:paraId="738BF38B" w14:textId="77777777" w:rsidR="00964660" w:rsidRDefault="00000000">
            <w:pPr>
              <w:spacing w:after="0" w:line="259" w:lineRule="auto"/>
              <w:ind w:left="0" w:firstLine="0"/>
              <w:jc w:val="left"/>
            </w:pPr>
            <w:r>
              <w:t xml:space="preserve">Step-In) of the Contract; </w:t>
            </w:r>
          </w:p>
        </w:tc>
      </w:tr>
      <w:tr w:rsidR="00964660" w14:paraId="6C7B6CAD" w14:textId="77777777">
        <w:trPr>
          <w:trHeight w:val="1080"/>
        </w:trPr>
        <w:tc>
          <w:tcPr>
            <w:tcW w:w="2835" w:type="dxa"/>
            <w:tcBorders>
              <w:top w:val="nil"/>
              <w:left w:val="nil"/>
              <w:bottom w:val="nil"/>
              <w:right w:val="nil"/>
            </w:tcBorders>
          </w:tcPr>
          <w:p w14:paraId="541E549B" w14:textId="77777777" w:rsidR="00964660" w:rsidRDefault="00000000">
            <w:pPr>
              <w:spacing w:after="0" w:line="259" w:lineRule="auto"/>
              <w:ind w:left="0" w:firstLine="0"/>
              <w:jc w:val="left"/>
            </w:pPr>
            <w:r>
              <w:rPr>
                <w:b/>
              </w:rPr>
              <w:t xml:space="preserve">Required Insurances </w:t>
            </w:r>
          </w:p>
        </w:tc>
        <w:tc>
          <w:tcPr>
            <w:tcW w:w="5528" w:type="dxa"/>
            <w:tcBorders>
              <w:top w:val="nil"/>
              <w:left w:val="nil"/>
              <w:bottom w:val="nil"/>
              <w:right w:val="nil"/>
            </w:tcBorders>
            <w:vAlign w:val="center"/>
          </w:tcPr>
          <w:p w14:paraId="2AA08E2F" w14:textId="77777777" w:rsidR="00964660" w:rsidRDefault="00000000">
            <w:pPr>
              <w:spacing w:after="0" w:line="259" w:lineRule="auto"/>
              <w:ind w:left="0" w:firstLine="0"/>
            </w:pPr>
            <w:r>
              <w:t xml:space="preserve">means insurances which the Service Provider is required to hold as set out in Schedule 21 (Insurances); </w:t>
            </w:r>
          </w:p>
        </w:tc>
      </w:tr>
      <w:tr w:rsidR="00964660" w14:paraId="3677F5A1" w14:textId="77777777">
        <w:trPr>
          <w:trHeight w:val="2161"/>
        </w:trPr>
        <w:tc>
          <w:tcPr>
            <w:tcW w:w="2835" w:type="dxa"/>
            <w:tcBorders>
              <w:top w:val="nil"/>
              <w:left w:val="nil"/>
              <w:bottom w:val="nil"/>
              <w:right w:val="nil"/>
            </w:tcBorders>
          </w:tcPr>
          <w:p w14:paraId="56050D40" w14:textId="77777777" w:rsidR="00964660" w:rsidRDefault="00000000">
            <w:pPr>
              <w:spacing w:after="0" w:line="259" w:lineRule="auto"/>
              <w:ind w:left="0" w:firstLine="0"/>
              <w:jc w:val="left"/>
            </w:pPr>
            <w:r>
              <w:rPr>
                <w:b/>
              </w:rPr>
              <w:t xml:space="preserve">Reserve Forces </w:t>
            </w:r>
          </w:p>
        </w:tc>
        <w:tc>
          <w:tcPr>
            <w:tcW w:w="5528" w:type="dxa"/>
            <w:tcBorders>
              <w:top w:val="nil"/>
              <w:left w:val="nil"/>
              <w:bottom w:val="nil"/>
              <w:right w:val="nil"/>
            </w:tcBorders>
            <w:vAlign w:val="center"/>
          </w:tcPr>
          <w:p w14:paraId="1ADA3961" w14:textId="77777777" w:rsidR="00964660" w:rsidRDefault="00000000">
            <w:pPr>
              <w:spacing w:after="359" w:line="378" w:lineRule="auto"/>
              <w:ind w:left="0" w:firstLine="0"/>
            </w:pPr>
            <w:r>
              <w:t xml:space="preserve">Anybody who joins the Army Reserve, Royal Naval Reserve, Royal Marines Reserve or Royal Auxiliary Air Force. </w:t>
            </w:r>
          </w:p>
          <w:p w14:paraId="40D7EBA5" w14:textId="77777777" w:rsidR="00964660" w:rsidRDefault="00000000">
            <w:pPr>
              <w:spacing w:after="0" w:line="259" w:lineRule="auto"/>
              <w:ind w:left="0" w:firstLine="0"/>
            </w:pPr>
            <w:r>
              <w:t xml:space="preserve">A military organisation composed of citizen-soldiers who combine a military role or career with a civilian career;  </w:t>
            </w:r>
          </w:p>
        </w:tc>
      </w:tr>
      <w:tr w:rsidR="00964660" w14:paraId="145D2137" w14:textId="77777777">
        <w:trPr>
          <w:trHeight w:val="1080"/>
        </w:trPr>
        <w:tc>
          <w:tcPr>
            <w:tcW w:w="2835" w:type="dxa"/>
            <w:tcBorders>
              <w:top w:val="nil"/>
              <w:left w:val="nil"/>
              <w:bottom w:val="nil"/>
              <w:right w:val="nil"/>
            </w:tcBorders>
          </w:tcPr>
          <w:p w14:paraId="3316EF6A" w14:textId="77777777" w:rsidR="00964660" w:rsidRDefault="00000000">
            <w:pPr>
              <w:spacing w:after="0" w:line="259" w:lineRule="auto"/>
              <w:ind w:left="0" w:firstLine="0"/>
              <w:jc w:val="left"/>
            </w:pPr>
            <w:r>
              <w:rPr>
                <w:b/>
              </w:rPr>
              <w:t xml:space="preserve">Reserves </w:t>
            </w:r>
          </w:p>
        </w:tc>
        <w:tc>
          <w:tcPr>
            <w:tcW w:w="5528" w:type="dxa"/>
            <w:tcBorders>
              <w:top w:val="nil"/>
              <w:left w:val="nil"/>
              <w:bottom w:val="nil"/>
              <w:right w:val="nil"/>
            </w:tcBorders>
            <w:vAlign w:val="center"/>
          </w:tcPr>
          <w:p w14:paraId="11EB8BC1" w14:textId="77777777" w:rsidR="00964660" w:rsidRDefault="00000000">
            <w:pPr>
              <w:spacing w:after="0" w:line="259" w:lineRule="auto"/>
              <w:ind w:left="0" w:firstLine="0"/>
            </w:pPr>
            <w:r>
              <w:t xml:space="preserve">means group of personnel who are members of a military reserve force; </w:t>
            </w:r>
          </w:p>
        </w:tc>
      </w:tr>
      <w:tr w:rsidR="00964660" w14:paraId="39C8C3A6" w14:textId="77777777">
        <w:trPr>
          <w:trHeight w:val="720"/>
        </w:trPr>
        <w:tc>
          <w:tcPr>
            <w:tcW w:w="2835" w:type="dxa"/>
            <w:tcBorders>
              <w:top w:val="nil"/>
              <w:left w:val="nil"/>
              <w:bottom w:val="nil"/>
              <w:right w:val="nil"/>
            </w:tcBorders>
            <w:vAlign w:val="center"/>
          </w:tcPr>
          <w:p w14:paraId="53CFF400" w14:textId="77777777" w:rsidR="00964660" w:rsidRDefault="00000000">
            <w:pPr>
              <w:spacing w:after="0" w:line="259" w:lineRule="auto"/>
              <w:ind w:left="0" w:firstLine="0"/>
              <w:jc w:val="left"/>
            </w:pPr>
            <w:r>
              <w:rPr>
                <w:b/>
              </w:rPr>
              <w:lastRenderedPageBreak/>
              <w:t xml:space="preserve">Reservist </w:t>
            </w:r>
          </w:p>
        </w:tc>
        <w:tc>
          <w:tcPr>
            <w:tcW w:w="5528" w:type="dxa"/>
            <w:tcBorders>
              <w:top w:val="nil"/>
              <w:left w:val="nil"/>
              <w:bottom w:val="nil"/>
              <w:right w:val="nil"/>
            </w:tcBorders>
            <w:vAlign w:val="center"/>
          </w:tcPr>
          <w:p w14:paraId="6BD0869A" w14:textId="77777777" w:rsidR="00964660" w:rsidRDefault="00000000">
            <w:pPr>
              <w:spacing w:after="0" w:line="259" w:lineRule="auto"/>
              <w:ind w:left="0" w:firstLine="0"/>
            </w:pPr>
            <w:r>
              <w:t xml:space="preserve">means a person who is a member of a military reserve force;  </w:t>
            </w:r>
          </w:p>
        </w:tc>
      </w:tr>
      <w:tr w:rsidR="00964660" w14:paraId="4C55644A" w14:textId="77777777">
        <w:trPr>
          <w:trHeight w:val="2160"/>
        </w:trPr>
        <w:tc>
          <w:tcPr>
            <w:tcW w:w="2835" w:type="dxa"/>
            <w:tcBorders>
              <w:top w:val="nil"/>
              <w:left w:val="nil"/>
              <w:bottom w:val="nil"/>
              <w:right w:val="nil"/>
            </w:tcBorders>
          </w:tcPr>
          <w:p w14:paraId="66067AF7" w14:textId="77777777" w:rsidR="00964660" w:rsidRDefault="00000000">
            <w:pPr>
              <w:spacing w:after="0" w:line="259" w:lineRule="auto"/>
              <w:ind w:left="0" w:right="52" w:firstLine="0"/>
              <w:jc w:val="left"/>
            </w:pPr>
            <w:r>
              <w:rPr>
                <w:b/>
              </w:rPr>
              <w:t xml:space="preserve">Responsibility for individuals </w:t>
            </w:r>
          </w:p>
        </w:tc>
        <w:tc>
          <w:tcPr>
            <w:tcW w:w="5528" w:type="dxa"/>
            <w:tcBorders>
              <w:top w:val="nil"/>
              <w:left w:val="nil"/>
              <w:bottom w:val="nil"/>
              <w:right w:val="nil"/>
            </w:tcBorders>
            <w:vAlign w:val="center"/>
          </w:tcPr>
          <w:p w14:paraId="21A83065" w14:textId="77777777" w:rsidR="00964660" w:rsidRDefault="00000000">
            <w:pPr>
              <w:spacing w:after="0" w:line="259" w:lineRule="auto"/>
              <w:ind w:left="0" w:right="58" w:firstLine="0"/>
            </w:pPr>
            <w:r>
              <w:t xml:space="preserve">Persons may be required to accept ‘Responsibility’ for any equipment and items provided by the Authority to fulfil their work to deliver the requirements of the delivery solution. The equipment and items are known as Government Furnished Equipment (GFE) and includes IT equipment. </w:t>
            </w:r>
          </w:p>
        </w:tc>
      </w:tr>
      <w:tr w:rsidR="00964660" w14:paraId="0CA02E25" w14:textId="77777777">
        <w:trPr>
          <w:trHeight w:val="1440"/>
        </w:trPr>
        <w:tc>
          <w:tcPr>
            <w:tcW w:w="2835" w:type="dxa"/>
            <w:tcBorders>
              <w:top w:val="nil"/>
              <w:left w:val="nil"/>
              <w:bottom w:val="nil"/>
              <w:right w:val="nil"/>
            </w:tcBorders>
          </w:tcPr>
          <w:p w14:paraId="02F53D4F" w14:textId="77777777" w:rsidR="00964660" w:rsidRDefault="00000000">
            <w:pPr>
              <w:spacing w:after="0" w:line="259" w:lineRule="auto"/>
              <w:ind w:left="0" w:firstLine="0"/>
              <w:jc w:val="left"/>
            </w:pPr>
            <w:r>
              <w:rPr>
                <w:b/>
              </w:rPr>
              <w:t xml:space="preserve">Review Report </w:t>
            </w:r>
          </w:p>
        </w:tc>
        <w:tc>
          <w:tcPr>
            <w:tcW w:w="5528" w:type="dxa"/>
            <w:tcBorders>
              <w:top w:val="nil"/>
              <w:left w:val="nil"/>
              <w:bottom w:val="nil"/>
              <w:right w:val="nil"/>
            </w:tcBorders>
            <w:vAlign w:val="center"/>
          </w:tcPr>
          <w:p w14:paraId="153DABAF" w14:textId="77777777" w:rsidR="00964660" w:rsidRDefault="00000000">
            <w:pPr>
              <w:spacing w:after="0" w:line="377" w:lineRule="auto"/>
              <w:ind w:left="0" w:firstLine="0"/>
            </w:pPr>
            <w:r>
              <w:t xml:space="preserve">has the meaning given in Paragraphs 6.2(a) to 6.2(c) of Schedule 20 (Service Continuity Plan and Corporate </w:t>
            </w:r>
          </w:p>
          <w:p w14:paraId="79F023F4" w14:textId="77777777" w:rsidR="00964660" w:rsidRDefault="00000000">
            <w:pPr>
              <w:spacing w:after="0" w:line="259" w:lineRule="auto"/>
              <w:ind w:left="0" w:firstLine="0"/>
              <w:jc w:val="left"/>
            </w:pPr>
            <w:r>
              <w:t xml:space="preserve">Resolution Planning); </w:t>
            </w:r>
          </w:p>
        </w:tc>
      </w:tr>
      <w:tr w:rsidR="00964660" w14:paraId="3937ED6C" w14:textId="77777777">
        <w:trPr>
          <w:trHeight w:val="1081"/>
        </w:trPr>
        <w:tc>
          <w:tcPr>
            <w:tcW w:w="2835" w:type="dxa"/>
            <w:tcBorders>
              <w:top w:val="nil"/>
              <w:left w:val="nil"/>
              <w:bottom w:val="nil"/>
              <w:right w:val="nil"/>
            </w:tcBorders>
          </w:tcPr>
          <w:p w14:paraId="7817077F" w14:textId="77777777" w:rsidR="00964660" w:rsidRDefault="00000000">
            <w:pPr>
              <w:spacing w:after="0" w:line="259" w:lineRule="auto"/>
              <w:ind w:left="0" w:firstLine="0"/>
              <w:jc w:val="left"/>
            </w:pPr>
            <w:r>
              <w:rPr>
                <w:b/>
              </w:rPr>
              <w:t xml:space="preserve">Risk Assessment  </w:t>
            </w:r>
          </w:p>
        </w:tc>
        <w:tc>
          <w:tcPr>
            <w:tcW w:w="5528" w:type="dxa"/>
            <w:tcBorders>
              <w:top w:val="nil"/>
              <w:left w:val="nil"/>
              <w:bottom w:val="nil"/>
              <w:right w:val="nil"/>
            </w:tcBorders>
            <w:vAlign w:val="center"/>
          </w:tcPr>
          <w:p w14:paraId="26878CF9" w14:textId="77777777" w:rsidR="00964660" w:rsidRDefault="00000000">
            <w:pPr>
              <w:spacing w:after="0" w:line="259" w:lineRule="auto"/>
              <w:ind w:left="0" w:firstLine="0"/>
            </w:pPr>
            <w:r>
              <w:t xml:space="preserve">means a systematic process of evaluating the potential risks that may be involved in a projected activity or undertaking; </w:t>
            </w:r>
          </w:p>
        </w:tc>
      </w:tr>
      <w:tr w:rsidR="00964660" w14:paraId="5882B83D" w14:textId="77777777">
        <w:trPr>
          <w:trHeight w:val="1080"/>
        </w:trPr>
        <w:tc>
          <w:tcPr>
            <w:tcW w:w="2835" w:type="dxa"/>
            <w:tcBorders>
              <w:top w:val="nil"/>
              <w:left w:val="nil"/>
              <w:bottom w:val="nil"/>
              <w:right w:val="nil"/>
            </w:tcBorders>
          </w:tcPr>
          <w:p w14:paraId="319C0E38" w14:textId="77777777" w:rsidR="00964660" w:rsidRDefault="00000000">
            <w:pPr>
              <w:spacing w:after="0" w:line="259" w:lineRule="auto"/>
              <w:ind w:left="0" w:firstLine="0"/>
              <w:jc w:val="left"/>
            </w:pPr>
            <w:r>
              <w:rPr>
                <w:b/>
              </w:rPr>
              <w:t xml:space="preserve">Risk Management Plan  </w:t>
            </w:r>
          </w:p>
        </w:tc>
        <w:tc>
          <w:tcPr>
            <w:tcW w:w="5528" w:type="dxa"/>
            <w:tcBorders>
              <w:top w:val="nil"/>
              <w:left w:val="nil"/>
              <w:bottom w:val="nil"/>
              <w:right w:val="nil"/>
            </w:tcBorders>
            <w:vAlign w:val="center"/>
          </w:tcPr>
          <w:p w14:paraId="4ADA46D8" w14:textId="77777777" w:rsidR="00964660" w:rsidRDefault="00000000">
            <w:pPr>
              <w:spacing w:after="113" w:line="259" w:lineRule="auto"/>
              <w:ind w:left="0" w:firstLine="0"/>
            </w:pPr>
            <w:r>
              <w:t xml:space="preserve">has the meaning given at Paragraph 2.3 of Schedule 15 </w:t>
            </w:r>
          </w:p>
          <w:p w14:paraId="32DCB7C4" w14:textId="77777777" w:rsidR="00964660" w:rsidRDefault="00000000">
            <w:pPr>
              <w:spacing w:after="0" w:line="259" w:lineRule="auto"/>
              <w:ind w:left="0" w:firstLine="0"/>
              <w:jc w:val="left"/>
            </w:pPr>
            <w:r>
              <w:t xml:space="preserve">(Governance); </w:t>
            </w:r>
          </w:p>
        </w:tc>
      </w:tr>
      <w:tr w:rsidR="00964660" w14:paraId="4F25E32B" w14:textId="77777777">
        <w:trPr>
          <w:trHeight w:val="471"/>
        </w:trPr>
        <w:tc>
          <w:tcPr>
            <w:tcW w:w="2835" w:type="dxa"/>
            <w:tcBorders>
              <w:top w:val="nil"/>
              <w:left w:val="nil"/>
              <w:bottom w:val="nil"/>
              <w:right w:val="nil"/>
            </w:tcBorders>
            <w:vAlign w:val="bottom"/>
          </w:tcPr>
          <w:p w14:paraId="29E2D46D" w14:textId="77777777" w:rsidR="00964660" w:rsidRDefault="00000000">
            <w:pPr>
              <w:spacing w:after="0" w:line="259" w:lineRule="auto"/>
              <w:ind w:left="0" w:firstLine="0"/>
              <w:jc w:val="left"/>
            </w:pPr>
            <w:r>
              <w:rPr>
                <w:b/>
              </w:rPr>
              <w:t xml:space="preserve">Risk Register  </w:t>
            </w:r>
          </w:p>
        </w:tc>
        <w:tc>
          <w:tcPr>
            <w:tcW w:w="5528" w:type="dxa"/>
            <w:tcBorders>
              <w:top w:val="nil"/>
              <w:left w:val="nil"/>
              <w:bottom w:val="nil"/>
              <w:right w:val="nil"/>
            </w:tcBorders>
            <w:vAlign w:val="bottom"/>
          </w:tcPr>
          <w:p w14:paraId="7DFC3262" w14:textId="77777777" w:rsidR="00964660" w:rsidRDefault="00000000">
            <w:pPr>
              <w:spacing w:after="0" w:line="259" w:lineRule="auto"/>
              <w:ind w:left="0" w:firstLine="0"/>
            </w:pPr>
            <w:r>
              <w:t xml:space="preserve">means a document used as a risk management tool and to </w:t>
            </w:r>
          </w:p>
        </w:tc>
      </w:tr>
    </w:tbl>
    <w:p w14:paraId="7B88D557" w14:textId="77777777" w:rsidR="00964660" w:rsidRDefault="00000000">
      <w:pPr>
        <w:spacing w:after="108" w:line="265" w:lineRule="auto"/>
        <w:ind w:right="216"/>
        <w:jc w:val="right"/>
      </w:pPr>
      <w:proofErr w:type="spellStart"/>
      <w:r>
        <w:t>fulfill</w:t>
      </w:r>
      <w:proofErr w:type="spellEnd"/>
      <w:r>
        <w:t xml:space="preserve"> regulatory compliance acting as a repository for all </w:t>
      </w:r>
      <w:proofErr w:type="gramStart"/>
      <w:r>
        <w:t>risk</w:t>
      </w:r>
      <w:proofErr w:type="gramEnd"/>
      <w:r>
        <w:t xml:space="preserve"> </w:t>
      </w:r>
    </w:p>
    <w:p w14:paraId="4B6D59F3" w14:textId="77777777" w:rsidR="00964660" w:rsidRDefault="00000000">
      <w:pPr>
        <w:spacing w:after="251" w:line="259" w:lineRule="auto"/>
        <w:ind w:left="3611" w:right="214"/>
      </w:pPr>
      <w:r>
        <w:t xml:space="preserve">identified and includes additional information about each risk e.g. nature of the risk, reference and owner and mitigation </w:t>
      </w:r>
      <w:proofErr w:type="gramStart"/>
      <w:r>
        <w:t>measures;</w:t>
      </w:r>
      <w:proofErr w:type="gramEnd"/>
      <w:r>
        <w:t xml:space="preserve">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7DD95FCC" w14:textId="77777777">
        <w:trPr>
          <w:trHeight w:val="1551"/>
        </w:trPr>
        <w:tc>
          <w:tcPr>
            <w:tcW w:w="2835" w:type="dxa"/>
            <w:tcBorders>
              <w:top w:val="nil"/>
              <w:left w:val="nil"/>
              <w:bottom w:val="nil"/>
              <w:right w:val="nil"/>
            </w:tcBorders>
          </w:tcPr>
          <w:p w14:paraId="3D20961F" w14:textId="77777777" w:rsidR="00964660" w:rsidRDefault="00000000">
            <w:pPr>
              <w:spacing w:after="0" w:line="259" w:lineRule="auto"/>
              <w:ind w:left="0" w:firstLine="0"/>
              <w:jc w:val="left"/>
            </w:pPr>
            <w:r>
              <w:rPr>
                <w:b/>
              </w:rPr>
              <w:t xml:space="preserve">Root Cause Analysis (RCA) </w:t>
            </w:r>
          </w:p>
        </w:tc>
        <w:tc>
          <w:tcPr>
            <w:tcW w:w="5528" w:type="dxa"/>
            <w:tcBorders>
              <w:top w:val="nil"/>
              <w:left w:val="nil"/>
              <w:bottom w:val="nil"/>
              <w:right w:val="nil"/>
            </w:tcBorders>
          </w:tcPr>
          <w:p w14:paraId="262BEABF" w14:textId="77777777" w:rsidR="00964660" w:rsidRDefault="00000000">
            <w:pPr>
              <w:spacing w:after="0" w:line="259" w:lineRule="auto"/>
              <w:ind w:left="0" w:right="61" w:firstLine="0"/>
            </w:pPr>
            <w:r>
              <w:t xml:space="preserve">Root Cause Analysis is the formal method of defining and agreeing the Root Cause of a failure or problem. Contractor should propose a method of Root Cause Analysis appropriate to the severity and complexity of the problem of failure. </w:t>
            </w:r>
          </w:p>
        </w:tc>
      </w:tr>
      <w:tr w:rsidR="00964660" w14:paraId="45654985" w14:textId="77777777">
        <w:trPr>
          <w:trHeight w:val="1441"/>
        </w:trPr>
        <w:tc>
          <w:tcPr>
            <w:tcW w:w="2835" w:type="dxa"/>
            <w:tcBorders>
              <w:top w:val="nil"/>
              <w:left w:val="nil"/>
              <w:bottom w:val="nil"/>
              <w:right w:val="nil"/>
            </w:tcBorders>
          </w:tcPr>
          <w:p w14:paraId="173D2114" w14:textId="77777777" w:rsidR="00964660" w:rsidRDefault="00000000">
            <w:pPr>
              <w:spacing w:after="0" w:line="259" w:lineRule="auto"/>
              <w:ind w:left="0" w:firstLine="0"/>
              <w:jc w:val="left"/>
            </w:pPr>
            <w:r>
              <w:rPr>
                <w:b/>
              </w:rPr>
              <w:t xml:space="preserve">Root Cause </w:t>
            </w:r>
          </w:p>
        </w:tc>
        <w:tc>
          <w:tcPr>
            <w:tcW w:w="5528" w:type="dxa"/>
            <w:tcBorders>
              <w:top w:val="nil"/>
              <w:left w:val="nil"/>
              <w:bottom w:val="nil"/>
              <w:right w:val="nil"/>
            </w:tcBorders>
            <w:vAlign w:val="center"/>
          </w:tcPr>
          <w:p w14:paraId="1F2ABB6F" w14:textId="77777777" w:rsidR="00964660" w:rsidRDefault="00000000">
            <w:pPr>
              <w:spacing w:after="0" w:line="259" w:lineRule="auto"/>
              <w:ind w:left="0" w:right="61" w:firstLine="0"/>
            </w:pPr>
            <w:r>
              <w:t xml:space="preserve">A factor that is directly attributable to and the cause of a performance failure. A Root Cause must end at the point where the cause is within the control of the contractor or the Authority. </w:t>
            </w:r>
          </w:p>
        </w:tc>
      </w:tr>
      <w:tr w:rsidR="00964660" w14:paraId="6064F54E" w14:textId="77777777">
        <w:trPr>
          <w:trHeight w:val="1080"/>
        </w:trPr>
        <w:tc>
          <w:tcPr>
            <w:tcW w:w="2835" w:type="dxa"/>
            <w:tcBorders>
              <w:top w:val="nil"/>
              <w:left w:val="nil"/>
              <w:bottom w:val="nil"/>
              <w:right w:val="nil"/>
            </w:tcBorders>
          </w:tcPr>
          <w:p w14:paraId="59C255FF" w14:textId="77777777" w:rsidR="00964660" w:rsidRDefault="00000000">
            <w:pPr>
              <w:spacing w:after="0" w:line="259" w:lineRule="auto"/>
              <w:ind w:left="0" w:firstLine="0"/>
              <w:jc w:val="left"/>
            </w:pPr>
            <w:r>
              <w:rPr>
                <w:b/>
              </w:rPr>
              <w:t xml:space="preserve">Schedule of Requirement  </w:t>
            </w:r>
          </w:p>
        </w:tc>
        <w:tc>
          <w:tcPr>
            <w:tcW w:w="5528" w:type="dxa"/>
            <w:tcBorders>
              <w:top w:val="nil"/>
              <w:left w:val="nil"/>
              <w:bottom w:val="nil"/>
              <w:right w:val="nil"/>
            </w:tcBorders>
            <w:vAlign w:val="center"/>
          </w:tcPr>
          <w:p w14:paraId="0F69F9F2" w14:textId="77777777" w:rsidR="00964660" w:rsidRDefault="00000000">
            <w:pPr>
              <w:spacing w:after="113" w:line="259" w:lineRule="auto"/>
              <w:ind w:left="0" w:firstLine="0"/>
            </w:pPr>
            <w:r>
              <w:t xml:space="preserve">as defined in DEFCON 501 and found at Schedule 2 </w:t>
            </w:r>
          </w:p>
          <w:p w14:paraId="6FA67860" w14:textId="77777777" w:rsidR="00964660" w:rsidRDefault="00000000">
            <w:pPr>
              <w:spacing w:after="0" w:line="259" w:lineRule="auto"/>
              <w:ind w:left="0" w:firstLine="0"/>
              <w:jc w:val="left"/>
            </w:pPr>
            <w:r>
              <w:t xml:space="preserve">(Statement of Requirements);  </w:t>
            </w:r>
          </w:p>
        </w:tc>
      </w:tr>
      <w:tr w:rsidR="00964660" w14:paraId="48822F05" w14:textId="77777777">
        <w:trPr>
          <w:trHeight w:val="831"/>
        </w:trPr>
        <w:tc>
          <w:tcPr>
            <w:tcW w:w="2835" w:type="dxa"/>
            <w:tcBorders>
              <w:top w:val="nil"/>
              <w:left w:val="nil"/>
              <w:bottom w:val="nil"/>
              <w:right w:val="nil"/>
            </w:tcBorders>
          </w:tcPr>
          <w:p w14:paraId="1C23AA0C" w14:textId="77777777" w:rsidR="00964660" w:rsidRDefault="00000000">
            <w:pPr>
              <w:spacing w:after="0" w:line="259" w:lineRule="auto"/>
              <w:ind w:left="0" w:firstLine="0"/>
              <w:jc w:val="left"/>
            </w:pPr>
            <w:r>
              <w:rPr>
                <w:b/>
              </w:rPr>
              <w:t xml:space="preserve">Schemes </w:t>
            </w:r>
          </w:p>
        </w:tc>
        <w:tc>
          <w:tcPr>
            <w:tcW w:w="5528" w:type="dxa"/>
            <w:tcBorders>
              <w:top w:val="nil"/>
              <w:left w:val="nil"/>
              <w:bottom w:val="nil"/>
              <w:right w:val="nil"/>
            </w:tcBorders>
            <w:vAlign w:val="bottom"/>
          </w:tcPr>
          <w:p w14:paraId="1F3F59BD" w14:textId="77777777" w:rsidR="00964660" w:rsidRDefault="00000000">
            <w:pPr>
              <w:spacing w:after="113" w:line="259" w:lineRule="auto"/>
              <w:ind w:left="0" w:firstLine="0"/>
            </w:pPr>
            <w:r>
              <w:t xml:space="preserve">has the meaning set out in Part 3 of Schedule 24 (TUPE and </w:t>
            </w:r>
          </w:p>
          <w:p w14:paraId="5C627728" w14:textId="77777777" w:rsidR="00964660" w:rsidRDefault="00000000">
            <w:pPr>
              <w:spacing w:after="0" w:line="259" w:lineRule="auto"/>
              <w:ind w:left="0" w:firstLine="0"/>
              <w:jc w:val="left"/>
            </w:pPr>
            <w:r>
              <w:t xml:space="preserve">Pensions); </w:t>
            </w:r>
          </w:p>
        </w:tc>
      </w:tr>
      <w:tr w:rsidR="00964660" w14:paraId="0EA2871F" w14:textId="77777777">
        <w:trPr>
          <w:trHeight w:val="858"/>
        </w:trPr>
        <w:tc>
          <w:tcPr>
            <w:tcW w:w="8363" w:type="dxa"/>
            <w:gridSpan w:val="2"/>
            <w:tcBorders>
              <w:top w:val="nil"/>
              <w:left w:val="nil"/>
              <w:bottom w:val="nil"/>
              <w:right w:val="nil"/>
            </w:tcBorders>
            <w:vAlign w:val="bottom"/>
          </w:tcPr>
          <w:p w14:paraId="4552A576" w14:textId="77777777" w:rsidR="00964660" w:rsidRDefault="00000000">
            <w:pPr>
              <w:spacing w:after="0" w:line="259" w:lineRule="auto"/>
              <w:ind w:left="0" w:firstLine="0"/>
            </w:pPr>
            <w:r>
              <w:rPr>
                <w:b/>
              </w:rPr>
              <w:lastRenderedPageBreak/>
              <w:t xml:space="preserve">Secondary Arms Drill Trainer </w:t>
            </w:r>
            <w:r>
              <w:t xml:space="preserve">means a piece of equipment that is used to carry out weapon </w:t>
            </w:r>
          </w:p>
        </w:tc>
      </w:tr>
      <w:tr w:rsidR="00964660" w14:paraId="28FA186F" w14:textId="77777777">
        <w:trPr>
          <w:trHeight w:val="471"/>
        </w:trPr>
        <w:tc>
          <w:tcPr>
            <w:tcW w:w="2835" w:type="dxa"/>
            <w:tcBorders>
              <w:top w:val="nil"/>
              <w:left w:val="nil"/>
              <w:bottom w:val="nil"/>
              <w:right w:val="nil"/>
            </w:tcBorders>
          </w:tcPr>
          <w:p w14:paraId="0C266F48" w14:textId="77777777" w:rsidR="00964660" w:rsidRDefault="00000000">
            <w:pPr>
              <w:spacing w:after="0" w:line="259" w:lineRule="auto"/>
              <w:ind w:left="0" w:firstLine="0"/>
              <w:jc w:val="left"/>
            </w:pPr>
            <w:r>
              <w:rPr>
                <w:b/>
              </w:rPr>
              <w:t xml:space="preserve">or SADT </w:t>
            </w:r>
          </w:p>
        </w:tc>
        <w:tc>
          <w:tcPr>
            <w:tcW w:w="5528" w:type="dxa"/>
            <w:tcBorders>
              <w:top w:val="nil"/>
              <w:left w:val="nil"/>
              <w:bottom w:val="nil"/>
              <w:right w:val="nil"/>
            </w:tcBorders>
          </w:tcPr>
          <w:p w14:paraId="3987C76B" w14:textId="77777777" w:rsidR="00964660" w:rsidRDefault="00000000">
            <w:pPr>
              <w:spacing w:after="0" w:line="259" w:lineRule="auto"/>
              <w:ind w:left="0" w:firstLine="0"/>
              <w:jc w:val="left"/>
            </w:pPr>
            <w:r>
              <w:t xml:space="preserve">training in a simulated environment; </w:t>
            </w:r>
          </w:p>
        </w:tc>
      </w:tr>
      <w:tr w:rsidR="00964660" w14:paraId="231F5692" w14:textId="77777777">
        <w:trPr>
          <w:trHeight w:val="720"/>
        </w:trPr>
        <w:tc>
          <w:tcPr>
            <w:tcW w:w="2835" w:type="dxa"/>
            <w:tcBorders>
              <w:top w:val="nil"/>
              <w:left w:val="nil"/>
              <w:bottom w:val="nil"/>
              <w:right w:val="nil"/>
            </w:tcBorders>
            <w:vAlign w:val="center"/>
          </w:tcPr>
          <w:p w14:paraId="1D881585" w14:textId="77777777" w:rsidR="00964660" w:rsidRDefault="00000000">
            <w:pPr>
              <w:spacing w:after="0" w:line="259" w:lineRule="auto"/>
              <w:ind w:left="0" w:firstLine="0"/>
              <w:jc w:val="left"/>
            </w:pPr>
            <w:r>
              <w:rPr>
                <w:b/>
              </w:rPr>
              <w:t xml:space="preserve">Security Aspects Letter </w:t>
            </w:r>
          </w:p>
        </w:tc>
        <w:tc>
          <w:tcPr>
            <w:tcW w:w="5528" w:type="dxa"/>
            <w:tcBorders>
              <w:top w:val="nil"/>
              <w:left w:val="nil"/>
              <w:bottom w:val="nil"/>
              <w:right w:val="nil"/>
            </w:tcBorders>
            <w:vAlign w:val="center"/>
          </w:tcPr>
          <w:p w14:paraId="08AE55D4" w14:textId="77777777" w:rsidR="00964660" w:rsidRDefault="00000000">
            <w:pPr>
              <w:spacing w:after="0" w:line="259" w:lineRule="auto"/>
              <w:ind w:left="0" w:firstLine="0"/>
              <w:jc w:val="left"/>
            </w:pPr>
            <w:r>
              <w:t xml:space="preserve">the document found at Schedule 23; </w:t>
            </w:r>
          </w:p>
        </w:tc>
      </w:tr>
      <w:tr w:rsidR="00964660" w14:paraId="2DEE3328" w14:textId="77777777">
        <w:trPr>
          <w:trHeight w:val="720"/>
        </w:trPr>
        <w:tc>
          <w:tcPr>
            <w:tcW w:w="2835" w:type="dxa"/>
            <w:tcBorders>
              <w:top w:val="nil"/>
              <w:left w:val="nil"/>
              <w:bottom w:val="nil"/>
              <w:right w:val="nil"/>
            </w:tcBorders>
            <w:vAlign w:val="center"/>
          </w:tcPr>
          <w:p w14:paraId="0448ED7E" w14:textId="77777777" w:rsidR="00964660" w:rsidRDefault="00000000">
            <w:pPr>
              <w:spacing w:after="0" w:line="259" w:lineRule="auto"/>
              <w:ind w:left="0" w:firstLine="0"/>
              <w:jc w:val="left"/>
            </w:pPr>
            <w:r>
              <w:rPr>
                <w:b/>
              </w:rPr>
              <w:t xml:space="preserve">Security Management Plan </w:t>
            </w:r>
          </w:p>
        </w:tc>
        <w:tc>
          <w:tcPr>
            <w:tcW w:w="5528" w:type="dxa"/>
            <w:tcBorders>
              <w:top w:val="nil"/>
              <w:left w:val="nil"/>
              <w:bottom w:val="nil"/>
              <w:right w:val="nil"/>
            </w:tcBorders>
            <w:vAlign w:val="center"/>
          </w:tcPr>
          <w:p w14:paraId="7CCBB510" w14:textId="77777777" w:rsidR="00964660" w:rsidRDefault="00000000">
            <w:pPr>
              <w:spacing w:after="0" w:line="259" w:lineRule="auto"/>
              <w:ind w:left="0" w:firstLine="0"/>
              <w:jc w:val="left"/>
            </w:pPr>
            <w:r>
              <w:t xml:space="preserve">the Service Provider's security plan; </w:t>
            </w:r>
          </w:p>
        </w:tc>
      </w:tr>
      <w:tr w:rsidR="00964660" w14:paraId="272C496B" w14:textId="77777777">
        <w:trPr>
          <w:trHeight w:val="1080"/>
        </w:trPr>
        <w:tc>
          <w:tcPr>
            <w:tcW w:w="2835" w:type="dxa"/>
            <w:tcBorders>
              <w:top w:val="nil"/>
              <w:left w:val="nil"/>
              <w:bottom w:val="nil"/>
              <w:right w:val="nil"/>
            </w:tcBorders>
          </w:tcPr>
          <w:p w14:paraId="262D4140" w14:textId="77777777" w:rsidR="00964660" w:rsidRDefault="00000000">
            <w:pPr>
              <w:spacing w:after="0" w:line="259" w:lineRule="auto"/>
              <w:ind w:left="0" w:firstLine="0"/>
              <w:jc w:val="left"/>
            </w:pPr>
            <w:r>
              <w:rPr>
                <w:b/>
              </w:rPr>
              <w:t xml:space="preserve">Security Vetting Clearance </w:t>
            </w:r>
          </w:p>
        </w:tc>
        <w:tc>
          <w:tcPr>
            <w:tcW w:w="5528" w:type="dxa"/>
            <w:tcBorders>
              <w:top w:val="nil"/>
              <w:left w:val="nil"/>
              <w:bottom w:val="nil"/>
              <w:right w:val="nil"/>
            </w:tcBorders>
            <w:vAlign w:val="center"/>
          </w:tcPr>
          <w:p w14:paraId="312D052C" w14:textId="77777777" w:rsidR="00964660" w:rsidRDefault="00000000">
            <w:pPr>
              <w:spacing w:after="0" w:line="259" w:lineRule="auto"/>
              <w:ind w:left="0" w:firstLine="0"/>
            </w:pPr>
            <w:r>
              <w:t xml:space="preserve">means the achievement of security clearance, required to access the site and systems; </w:t>
            </w:r>
          </w:p>
        </w:tc>
      </w:tr>
      <w:tr w:rsidR="00964660" w14:paraId="4863F391" w14:textId="77777777">
        <w:trPr>
          <w:trHeight w:val="1080"/>
        </w:trPr>
        <w:tc>
          <w:tcPr>
            <w:tcW w:w="2835" w:type="dxa"/>
            <w:tcBorders>
              <w:top w:val="nil"/>
              <w:left w:val="nil"/>
              <w:bottom w:val="nil"/>
              <w:right w:val="nil"/>
            </w:tcBorders>
          </w:tcPr>
          <w:p w14:paraId="69095EF1" w14:textId="77777777" w:rsidR="00964660" w:rsidRDefault="00000000">
            <w:pPr>
              <w:spacing w:after="0" w:line="259" w:lineRule="auto"/>
              <w:ind w:left="0" w:firstLine="0"/>
              <w:jc w:val="left"/>
            </w:pPr>
            <w:r>
              <w:rPr>
                <w:b/>
              </w:rPr>
              <w:t xml:space="preserve">Senior Responsible Officer </w:t>
            </w:r>
          </w:p>
        </w:tc>
        <w:tc>
          <w:tcPr>
            <w:tcW w:w="5528" w:type="dxa"/>
            <w:tcBorders>
              <w:top w:val="nil"/>
              <w:left w:val="nil"/>
              <w:bottom w:val="nil"/>
              <w:right w:val="nil"/>
            </w:tcBorders>
            <w:vAlign w:val="center"/>
          </w:tcPr>
          <w:p w14:paraId="278C31EC" w14:textId="77777777" w:rsidR="00964660" w:rsidRDefault="00000000">
            <w:pPr>
              <w:spacing w:after="0" w:line="259" w:lineRule="auto"/>
              <w:ind w:left="0" w:firstLine="0"/>
            </w:pPr>
            <w:r>
              <w:t xml:space="preserve">means the visible Authority owner of the overall business change, accountable for successful delivery; </w:t>
            </w:r>
          </w:p>
        </w:tc>
      </w:tr>
      <w:tr w:rsidR="00964660" w14:paraId="20320C72" w14:textId="77777777">
        <w:trPr>
          <w:trHeight w:val="1080"/>
        </w:trPr>
        <w:tc>
          <w:tcPr>
            <w:tcW w:w="2835" w:type="dxa"/>
            <w:tcBorders>
              <w:top w:val="nil"/>
              <w:left w:val="nil"/>
              <w:bottom w:val="nil"/>
              <w:right w:val="nil"/>
            </w:tcBorders>
          </w:tcPr>
          <w:p w14:paraId="3D83CA6E" w14:textId="77777777" w:rsidR="00964660" w:rsidRDefault="00000000">
            <w:pPr>
              <w:spacing w:after="0" w:line="259" w:lineRule="auto"/>
              <w:ind w:left="0" w:firstLine="0"/>
              <w:jc w:val="left"/>
            </w:pPr>
            <w:r>
              <w:rPr>
                <w:b/>
              </w:rPr>
              <w:t xml:space="preserve">Serious Fraud Office </w:t>
            </w:r>
          </w:p>
        </w:tc>
        <w:tc>
          <w:tcPr>
            <w:tcW w:w="5528" w:type="dxa"/>
            <w:tcBorders>
              <w:top w:val="nil"/>
              <w:left w:val="nil"/>
              <w:bottom w:val="nil"/>
              <w:right w:val="nil"/>
            </w:tcBorders>
            <w:vAlign w:val="center"/>
          </w:tcPr>
          <w:p w14:paraId="03F9C61E" w14:textId="77777777" w:rsidR="00964660" w:rsidRDefault="00000000">
            <w:pPr>
              <w:spacing w:after="0" w:line="259" w:lineRule="auto"/>
              <w:ind w:left="0" w:firstLine="0"/>
            </w:pPr>
            <w:r>
              <w:t xml:space="preserve">means a specialist prosecuting authority tackling the top level of serious or complex fraud, </w:t>
            </w:r>
            <w:proofErr w:type="gramStart"/>
            <w:r>
              <w:t>bribery</w:t>
            </w:r>
            <w:proofErr w:type="gramEnd"/>
            <w:r>
              <w:t xml:space="preserve"> and corruption; </w:t>
            </w:r>
          </w:p>
        </w:tc>
      </w:tr>
      <w:tr w:rsidR="00964660" w14:paraId="6247878A" w14:textId="77777777">
        <w:trPr>
          <w:trHeight w:val="471"/>
        </w:trPr>
        <w:tc>
          <w:tcPr>
            <w:tcW w:w="2835" w:type="dxa"/>
            <w:tcBorders>
              <w:top w:val="nil"/>
              <w:left w:val="nil"/>
              <w:bottom w:val="nil"/>
              <w:right w:val="nil"/>
            </w:tcBorders>
            <w:vAlign w:val="bottom"/>
          </w:tcPr>
          <w:p w14:paraId="3B1436F3" w14:textId="77777777" w:rsidR="00964660" w:rsidRDefault="00000000">
            <w:pPr>
              <w:spacing w:after="0" w:line="259" w:lineRule="auto"/>
              <w:ind w:left="0" w:firstLine="0"/>
              <w:jc w:val="left"/>
            </w:pPr>
            <w:r>
              <w:rPr>
                <w:b/>
              </w:rPr>
              <w:t xml:space="preserve">Service Continuity Plan </w:t>
            </w:r>
          </w:p>
        </w:tc>
        <w:tc>
          <w:tcPr>
            <w:tcW w:w="5528" w:type="dxa"/>
            <w:tcBorders>
              <w:top w:val="nil"/>
              <w:left w:val="nil"/>
              <w:bottom w:val="nil"/>
              <w:right w:val="nil"/>
            </w:tcBorders>
            <w:vAlign w:val="bottom"/>
          </w:tcPr>
          <w:p w14:paraId="118CD156" w14:textId="77777777" w:rsidR="00964660" w:rsidRDefault="00000000">
            <w:pPr>
              <w:spacing w:after="0" w:line="259" w:lineRule="auto"/>
              <w:ind w:left="0" w:firstLine="0"/>
            </w:pPr>
            <w:r>
              <w:t xml:space="preserve">the plan prepared pursuant to Paragraph 2 of Schedule 20 </w:t>
            </w:r>
          </w:p>
        </w:tc>
      </w:tr>
    </w:tbl>
    <w:p w14:paraId="6D2794EB" w14:textId="77777777" w:rsidR="00964660" w:rsidRDefault="00000000">
      <w:pPr>
        <w:spacing w:after="108" w:line="265" w:lineRule="auto"/>
        <w:ind w:right="216"/>
        <w:jc w:val="right"/>
      </w:pPr>
      <w:r>
        <w:t xml:space="preserve">(Service Continuity and Corporate Resolution Planning) which </w:t>
      </w:r>
    </w:p>
    <w:p w14:paraId="2288E8C5" w14:textId="77777777" w:rsidR="00964660" w:rsidRDefault="00000000">
      <w:pPr>
        <w:spacing w:after="251" w:line="259" w:lineRule="auto"/>
        <w:ind w:left="3611" w:right="214"/>
      </w:pPr>
      <w:r>
        <w:t xml:space="preserve">incorporates the Business Continuity Plan and the Disaster Recovery </w:t>
      </w:r>
      <w:proofErr w:type="gramStart"/>
      <w:r>
        <w:t>Plan;</w:t>
      </w:r>
      <w:proofErr w:type="gramEnd"/>
      <w:r>
        <w:t xml:space="preserve"> </w:t>
      </w:r>
    </w:p>
    <w:tbl>
      <w:tblPr>
        <w:tblStyle w:val="TableGrid"/>
        <w:tblW w:w="8358" w:type="dxa"/>
        <w:tblInd w:w="766" w:type="dxa"/>
        <w:tblCellMar>
          <w:top w:w="0" w:type="dxa"/>
          <w:left w:w="0" w:type="dxa"/>
          <w:bottom w:w="0" w:type="dxa"/>
          <w:right w:w="0" w:type="dxa"/>
        </w:tblCellMar>
        <w:tblLook w:val="04A0" w:firstRow="1" w:lastRow="0" w:firstColumn="1" w:lastColumn="0" w:noHBand="0" w:noVBand="1"/>
      </w:tblPr>
      <w:tblGrid>
        <w:gridCol w:w="2835"/>
        <w:gridCol w:w="5523"/>
      </w:tblGrid>
      <w:tr w:rsidR="00964660" w14:paraId="73946CD5" w14:textId="77777777">
        <w:trPr>
          <w:trHeight w:val="831"/>
        </w:trPr>
        <w:tc>
          <w:tcPr>
            <w:tcW w:w="2835" w:type="dxa"/>
            <w:tcBorders>
              <w:top w:val="nil"/>
              <w:left w:val="nil"/>
              <w:bottom w:val="nil"/>
              <w:right w:val="nil"/>
            </w:tcBorders>
          </w:tcPr>
          <w:p w14:paraId="79568888" w14:textId="77777777" w:rsidR="00964660" w:rsidRDefault="00000000">
            <w:pPr>
              <w:spacing w:after="0" w:line="259" w:lineRule="auto"/>
              <w:ind w:left="0" w:firstLine="0"/>
              <w:jc w:val="left"/>
            </w:pPr>
            <w:r>
              <w:rPr>
                <w:b/>
              </w:rPr>
              <w:t xml:space="preserve">Service Level Deductions  </w:t>
            </w:r>
          </w:p>
        </w:tc>
        <w:tc>
          <w:tcPr>
            <w:tcW w:w="5523" w:type="dxa"/>
            <w:tcBorders>
              <w:top w:val="nil"/>
              <w:left w:val="nil"/>
              <w:bottom w:val="nil"/>
              <w:right w:val="nil"/>
            </w:tcBorders>
          </w:tcPr>
          <w:p w14:paraId="07C0C7BD" w14:textId="77777777" w:rsidR="00964660" w:rsidRDefault="00000000">
            <w:pPr>
              <w:spacing w:after="113" w:line="259" w:lineRule="auto"/>
              <w:ind w:left="0" w:firstLine="0"/>
            </w:pPr>
            <w:r>
              <w:t xml:space="preserve">as defined in Paragraph 1.1 of Schedule 6 (Performance </w:t>
            </w:r>
          </w:p>
          <w:p w14:paraId="09BB5ABB" w14:textId="77777777" w:rsidR="00964660" w:rsidRDefault="00000000">
            <w:pPr>
              <w:spacing w:after="0" w:line="259" w:lineRule="auto"/>
              <w:ind w:left="0" w:firstLine="0"/>
              <w:jc w:val="left"/>
            </w:pPr>
            <w:r>
              <w:t xml:space="preserve">Monitoring); </w:t>
            </w:r>
          </w:p>
        </w:tc>
      </w:tr>
      <w:tr w:rsidR="00964660" w14:paraId="198DA453" w14:textId="77777777">
        <w:trPr>
          <w:trHeight w:val="1080"/>
        </w:trPr>
        <w:tc>
          <w:tcPr>
            <w:tcW w:w="2835" w:type="dxa"/>
            <w:tcBorders>
              <w:top w:val="nil"/>
              <w:left w:val="nil"/>
              <w:bottom w:val="nil"/>
              <w:right w:val="nil"/>
            </w:tcBorders>
          </w:tcPr>
          <w:p w14:paraId="20200A5D" w14:textId="77777777" w:rsidR="00964660" w:rsidRDefault="00000000">
            <w:pPr>
              <w:spacing w:after="0" w:line="259" w:lineRule="auto"/>
              <w:ind w:left="0" w:firstLine="0"/>
              <w:jc w:val="left"/>
            </w:pPr>
            <w:r>
              <w:rPr>
                <w:b/>
              </w:rPr>
              <w:t xml:space="preserve">Service Levels </w:t>
            </w:r>
          </w:p>
        </w:tc>
        <w:tc>
          <w:tcPr>
            <w:tcW w:w="5523" w:type="dxa"/>
            <w:tcBorders>
              <w:top w:val="nil"/>
              <w:left w:val="nil"/>
              <w:bottom w:val="nil"/>
              <w:right w:val="nil"/>
            </w:tcBorders>
            <w:vAlign w:val="center"/>
          </w:tcPr>
          <w:p w14:paraId="083A4351" w14:textId="77777777" w:rsidR="00964660" w:rsidRDefault="00000000">
            <w:pPr>
              <w:spacing w:after="113" w:line="259" w:lineRule="auto"/>
              <w:ind w:left="0" w:firstLine="0"/>
            </w:pPr>
            <w:r>
              <w:t xml:space="preserve">means the Key Performance Indicators set out in Part 1 of </w:t>
            </w:r>
          </w:p>
          <w:p w14:paraId="3E353060" w14:textId="77777777" w:rsidR="00964660" w:rsidRDefault="00000000">
            <w:pPr>
              <w:spacing w:after="0" w:line="259" w:lineRule="auto"/>
              <w:ind w:left="0" w:firstLine="0"/>
              <w:jc w:val="left"/>
            </w:pPr>
            <w:r>
              <w:t xml:space="preserve">Annex 1 of Schedule 6 (Performance Monitoring); </w:t>
            </w:r>
          </w:p>
        </w:tc>
      </w:tr>
      <w:tr w:rsidR="00964660" w14:paraId="317DB7C6" w14:textId="77777777">
        <w:trPr>
          <w:trHeight w:val="1080"/>
        </w:trPr>
        <w:tc>
          <w:tcPr>
            <w:tcW w:w="2835" w:type="dxa"/>
            <w:tcBorders>
              <w:top w:val="nil"/>
              <w:left w:val="nil"/>
              <w:bottom w:val="nil"/>
              <w:right w:val="nil"/>
            </w:tcBorders>
            <w:vAlign w:val="center"/>
          </w:tcPr>
          <w:p w14:paraId="69E5C8A2" w14:textId="77777777" w:rsidR="00964660" w:rsidRDefault="00000000">
            <w:pPr>
              <w:spacing w:after="113" w:line="259" w:lineRule="auto"/>
              <w:ind w:left="0" w:firstLine="0"/>
              <w:jc w:val="left"/>
            </w:pPr>
            <w:r>
              <w:rPr>
                <w:b/>
              </w:rPr>
              <w:t xml:space="preserve">Service Provider Change </w:t>
            </w:r>
          </w:p>
          <w:p w14:paraId="2F4EEFCE" w14:textId="77777777" w:rsidR="00964660" w:rsidRDefault="00000000">
            <w:pPr>
              <w:spacing w:after="0" w:line="259" w:lineRule="auto"/>
              <w:ind w:left="0" w:firstLine="0"/>
              <w:jc w:val="left"/>
            </w:pPr>
            <w:r>
              <w:rPr>
                <w:b/>
              </w:rPr>
              <w:t xml:space="preserve">Proposal </w:t>
            </w:r>
          </w:p>
        </w:tc>
        <w:tc>
          <w:tcPr>
            <w:tcW w:w="5523" w:type="dxa"/>
            <w:tcBorders>
              <w:top w:val="nil"/>
              <w:left w:val="nil"/>
              <w:bottom w:val="nil"/>
              <w:right w:val="nil"/>
            </w:tcBorders>
            <w:vAlign w:val="center"/>
          </w:tcPr>
          <w:p w14:paraId="02527C78" w14:textId="77777777" w:rsidR="00964660" w:rsidRDefault="00000000">
            <w:pPr>
              <w:spacing w:after="0" w:line="259" w:lineRule="auto"/>
              <w:ind w:left="0" w:firstLine="0"/>
            </w:pPr>
            <w:r>
              <w:t xml:space="preserve">in respect of the DEFCONs, the "Contractor Change Proposal" shall be the Service Provider Change Proposal; </w:t>
            </w:r>
          </w:p>
        </w:tc>
      </w:tr>
      <w:tr w:rsidR="00964660" w14:paraId="3F52EAE8" w14:textId="77777777">
        <w:trPr>
          <w:trHeight w:val="1080"/>
        </w:trPr>
        <w:tc>
          <w:tcPr>
            <w:tcW w:w="2835" w:type="dxa"/>
            <w:tcBorders>
              <w:top w:val="nil"/>
              <w:left w:val="nil"/>
              <w:bottom w:val="nil"/>
              <w:right w:val="nil"/>
            </w:tcBorders>
            <w:vAlign w:val="center"/>
          </w:tcPr>
          <w:p w14:paraId="3EFFF8E7" w14:textId="77777777" w:rsidR="00964660" w:rsidRDefault="00000000">
            <w:pPr>
              <w:spacing w:after="113" w:line="259" w:lineRule="auto"/>
              <w:ind w:left="0" w:firstLine="0"/>
              <w:jc w:val="left"/>
            </w:pPr>
            <w:r>
              <w:rPr>
                <w:b/>
              </w:rPr>
              <w:t xml:space="preserve">Service Provider </w:t>
            </w:r>
          </w:p>
          <w:p w14:paraId="7CFC9BD1" w14:textId="77777777" w:rsidR="00964660" w:rsidRDefault="00000000">
            <w:pPr>
              <w:spacing w:after="0" w:line="259" w:lineRule="auto"/>
              <w:ind w:left="0" w:firstLine="0"/>
              <w:jc w:val="left"/>
            </w:pPr>
            <w:r>
              <w:rPr>
                <w:b/>
              </w:rPr>
              <w:t xml:space="preserve">Commercial Manager </w:t>
            </w:r>
          </w:p>
        </w:tc>
        <w:tc>
          <w:tcPr>
            <w:tcW w:w="5523" w:type="dxa"/>
            <w:tcBorders>
              <w:top w:val="nil"/>
              <w:left w:val="nil"/>
              <w:bottom w:val="nil"/>
              <w:right w:val="nil"/>
            </w:tcBorders>
            <w:vAlign w:val="center"/>
          </w:tcPr>
          <w:p w14:paraId="01F2A255" w14:textId="77777777" w:rsidR="00964660" w:rsidRDefault="00000000">
            <w:pPr>
              <w:spacing w:after="113" w:line="259" w:lineRule="auto"/>
              <w:ind w:left="0" w:firstLine="0"/>
            </w:pPr>
            <w:r>
              <w:t xml:space="preserve">means the lead Service Provider point of contact for the </w:t>
            </w:r>
          </w:p>
          <w:p w14:paraId="544A3EAA" w14:textId="77777777" w:rsidR="00964660" w:rsidRDefault="00000000">
            <w:pPr>
              <w:spacing w:after="0" w:line="259" w:lineRule="auto"/>
              <w:ind w:left="0" w:firstLine="0"/>
              <w:jc w:val="left"/>
            </w:pPr>
            <w:r>
              <w:t xml:space="preserve">Contract; </w:t>
            </w:r>
          </w:p>
        </w:tc>
      </w:tr>
      <w:tr w:rsidR="00964660" w14:paraId="6FCDE7F7" w14:textId="77777777">
        <w:trPr>
          <w:trHeight w:val="1080"/>
        </w:trPr>
        <w:tc>
          <w:tcPr>
            <w:tcW w:w="2835" w:type="dxa"/>
            <w:tcBorders>
              <w:top w:val="nil"/>
              <w:left w:val="nil"/>
              <w:bottom w:val="nil"/>
              <w:right w:val="nil"/>
            </w:tcBorders>
            <w:vAlign w:val="center"/>
          </w:tcPr>
          <w:p w14:paraId="6B0AAD61" w14:textId="77777777" w:rsidR="00964660" w:rsidRDefault="00000000">
            <w:pPr>
              <w:spacing w:after="113" w:line="259" w:lineRule="auto"/>
              <w:ind w:left="0" w:firstLine="0"/>
              <w:jc w:val="left"/>
            </w:pPr>
            <w:r>
              <w:rPr>
                <w:b/>
              </w:rPr>
              <w:t xml:space="preserve">Service Provider Controlled </w:t>
            </w:r>
          </w:p>
          <w:p w14:paraId="13AA600C" w14:textId="77777777" w:rsidR="00964660" w:rsidRDefault="00000000">
            <w:pPr>
              <w:spacing w:after="0" w:line="259" w:lineRule="auto"/>
              <w:ind w:left="0" w:firstLine="0"/>
              <w:jc w:val="left"/>
            </w:pPr>
            <w:r>
              <w:rPr>
                <w:b/>
              </w:rPr>
              <w:t xml:space="preserve">Items </w:t>
            </w:r>
          </w:p>
        </w:tc>
        <w:tc>
          <w:tcPr>
            <w:tcW w:w="5523" w:type="dxa"/>
            <w:tcBorders>
              <w:top w:val="nil"/>
              <w:left w:val="nil"/>
              <w:bottom w:val="nil"/>
              <w:right w:val="nil"/>
            </w:tcBorders>
            <w:vAlign w:val="center"/>
          </w:tcPr>
          <w:p w14:paraId="0A335EF1" w14:textId="77777777" w:rsidR="00964660" w:rsidRDefault="00000000">
            <w:pPr>
              <w:spacing w:after="0" w:line="259" w:lineRule="auto"/>
              <w:ind w:left="0" w:firstLine="0"/>
              <w:jc w:val="left"/>
            </w:pPr>
            <w:r>
              <w:t xml:space="preserve">means the Controlled Items being supplied to the Authority by the Service Provider pursuant to this Contract; </w:t>
            </w:r>
          </w:p>
        </w:tc>
      </w:tr>
      <w:tr w:rsidR="00964660" w14:paraId="0C3C1D24" w14:textId="77777777">
        <w:trPr>
          <w:trHeight w:val="1080"/>
        </w:trPr>
        <w:tc>
          <w:tcPr>
            <w:tcW w:w="2835" w:type="dxa"/>
            <w:tcBorders>
              <w:top w:val="nil"/>
              <w:left w:val="nil"/>
              <w:bottom w:val="nil"/>
              <w:right w:val="nil"/>
            </w:tcBorders>
            <w:vAlign w:val="center"/>
          </w:tcPr>
          <w:p w14:paraId="4948D336" w14:textId="77777777" w:rsidR="00964660" w:rsidRDefault="00000000">
            <w:pPr>
              <w:spacing w:after="113" w:line="259" w:lineRule="auto"/>
              <w:ind w:left="0" w:firstLine="0"/>
              <w:jc w:val="left"/>
            </w:pPr>
            <w:r>
              <w:rPr>
                <w:b/>
              </w:rPr>
              <w:lastRenderedPageBreak/>
              <w:t xml:space="preserve">Service Provider </w:t>
            </w:r>
          </w:p>
          <w:p w14:paraId="09DB886D" w14:textId="77777777" w:rsidR="00964660" w:rsidRDefault="00000000">
            <w:pPr>
              <w:spacing w:after="0" w:line="259" w:lineRule="auto"/>
              <w:ind w:left="0" w:firstLine="0"/>
              <w:jc w:val="left"/>
            </w:pPr>
            <w:r>
              <w:rPr>
                <w:b/>
              </w:rPr>
              <w:t xml:space="preserve">Deliverables </w:t>
            </w:r>
          </w:p>
        </w:tc>
        <w:tc>
          <w:tcPr>
            <w:tcW w:w="5523" w:type="dxa"/>
            <w:tcBorders>
              <w:top w:val="nil"/>
              <w:left w:val="nil"/>
              <w:bottom w:val="nil"/>
              <w:right w:val="nil"/>
            </w:tcBorders>
          </w:tcPr>
          <w:p w14:paraId="460D6DDA" w14:textId="77777777" w:rsidR="00964660" w:rsidRDefault="00000000">
            <w:pPr>
              <w:spacing w:after="0" w:line="259" w:lineRule="auto"/>
              <w:ind w:left="0" w:firstLine="0"/>
              <w:jc w:val="left"/>
            </w:pPr>
            <w:r>
              <w:t xml:space="preserve">as defined in DEFCON 501; </w:t>
            </w:r>
          </w:p>
        </w:tc>
      </w:tr>
      <w:tr w:rsidR="00964660" w14:paraId="10A8176C" w14:textId="77777777">
        <w:trPr>
          <w:trHeight w:val="1440"/>
        </w:trPr>
        <w:tc>
          <w:tcPr>
            <w:tcW w:w="2835" w:type="dxa"/>
            <w:tcBorders>
              <w:top w:val="nil"/>
              <w:left w:val="nil"/>
              <w:bottom w:val="nil"/>
              <w:right w:val="nil"/>
            </w:tcBorders>
          </w:tcPr>
          <w:p w14:paraId="7936927D" w14:textId="77777777" w:rsidR="00964660" w:rsidRDefault="00000000">
            <w:pPr>
              <w:spacing w:after="0" w:line="259" w:lineRule="auto"/>
              <w:ind w:left="0" w:firstLine="0"/>
              <w:jc w:val="left"/>
            </w:pPr>
            <w:r>
              <w:rPr>
                <w:b/>
              </w:rPr>
              <w:t xml:space="preserve">Service Provider Group </w:t>
            </w:r>
          </w:p>
        </w:tc>
        <w:tc>
          <w:tcPr>
            <w:tcW w:w="5523" w:type="dxa"/>
            <w:tcBorders>
              <w:top w:val="nil"/>
              <w:left w:val="nil"/>
              <w:bottom w:val="nil"/>
              <w:right w:val="nil"/>
            </w:tcBorders>
            <w:vAlign w:val="center"/>
          </w:tcPr>
          <w:p w14:paraId="3D9ED041" w14:textId="77777777" w:rsidR="00964660" w:rsidRDefault="00000000">
            <w:pPr>
              <w:spacing w:after="0" w:line="259" w:lineRule="auto"/>
              <w:ind w:left="0" w:right="57" w:firstLine="0"/>
            </w:pPr>
            <w:r>
              <w:t xml:space="preserve">means the Service Provider, its Dependent Parent Undertakings and all Subsidiary Undertakings and Associates of such Dependent Parent Undertakings; </w:t>
            </w:r>
          </w:p>
        </w:tc>
      </w:tr>
      <w:tr w:rsidR="00964660" w14:paraId="055DBD6C" w14:textId="77777777">
        <w:trPr>
          <w:trHeight w:val="1080"/>
        </w:trPr>
        <w:tc>
          <w:tcPr>
            <w:tcW w:w="2835" w:type="dxa"/>
            <w:tcBorders>
              <w:top w:val="nil"/>
              <w:left w:val="nil"/>
              <w:bottom w:val="nil"/>
              <w:right w:val="nil"/>
            </w:tcBorders>
            <w:vAlign w:val="center"/>
          </w:tcPr>
          <w:p w14:paraId="1B973A7E" w14:textId="77777777" w:rsidR="00964660" w:rsidRDefault="00000000">
            <w:pPr>
              <w:spacing w:after="113" w:line="259" w:lineRule="auto"/>
              <w:ind w:left="0" w:firstLine="0"/>
              <w:jc w:val="left"/>
            </w:pPr>
            <w:r>
              <w:rPr>
                <w:b/>
              </w:rPr>
              <w:t>Service Provider Non-</w:t>
            </w:r>
          </w:p>
          <w:p w14:paraId="13ABA65A" w14:textId="77777777" w:rsidR="00964660" w:rsidRDefault="00000000">
            <w:pPr>
              <w:spacing w:after="0" w:line="259" w:lineRule="auto"/>
              <w:ind w:left="0" w:firstLine="0"/>
              <w:jc w:val="left"/>
            </w:pPr>
            <w:r>
              <w:rPr>
                <w:b/>
              </w:rPr>
              <w:t xml:space="preserve">Performance  </w:t>
            </w:r>
          </w:p>
        </w:tc>
        <w:tc>
          <w:tcPr>
            <w:tcW w:w="5523" w:type="dxa"/>
            <w:tcBorders>
              <w:top w:val="nil"/>
              <w:left w:val="nil"/>
              <w:bottom w:val="nil"/>
              <w:right w:val="nil"/>
            </w:tcBorders>
            <w:vAlign w:val="center"/>
          </w:tcPr>
          <w:p w14:paraId="3B199579" w14:textId="77777777" w:rsidR="00964660" w:rsidRDefault="00000000">
            <w:pPr>
              <w:spacing w:after="113" w:line="259" w:lineRule="auto"/>
              <w:ind w:left="0" w:firstLine="0"/>
            </w:pPr>
            <w:r>
              <w:t xml:space="preserve">has the meaning given in Clause 31.1 (Authority Cause) of the </w:t>
            </w:r>
          </w:p>
          <w:p w14:paraId="5F88276F" w14:textId="77777777" w:rsidR="00964660" w:rsidRDefault="00000000">
            <w:pPr>
              <w:spacing w:after="0" w:line="259" w:lineRule="auto"/>
              <w:ind w:left="0" w:firstLine="0"/>
              <w:jc w:val="left"/>
            </w:pPr>
            <w:r>
              <w:t xml:space="preserve">Contract; </w:t>
            </w:r>
          </w:p>
        </w:tc>
      </w:tr>
      <w:tr w:rsidR="00964660" w14:paraId="4AEB4A52" w14:textId="77777777">
        <w:trPr>
          <w:trHeight w:val="1800"/>
        </w:trPr>
        <w:tc>
          <w:tcPr>
            <w:tcW w:w="2835" w:type="dxa"/>
            <w:tcBorders>
              <w:top w:val="nil"/>
              <w:left w:val="nil"/>
              <w:bottom w:val="nil"/>
              <w:right w:val="nil"/>
            </w:tcBorders>
          </w:tcPr>
          <w:p w14:paraId="78388184" w14:textId="77777777" w:rsidR="00964660" w:rsidRDefault="00000000">
            <w:pPr>
              <w:spacing w:after="0" w:line="259" w:lineRule="auto"/>
              <w:ind w:left="0" w:firstLine="0"/>
              <w:jc w:val="left"/>
            </w:pPr>
            <w:r>
              <w:rPr>
                <w:b/>
              </w:rPr>
              <w:t xml:space="preserve">Service Provider Personnel </w:t>
            </w:r>
          </w:p>
        </w:tc>
        <w:tc>
          <w:tcPr>
            <w:tcW w:w="5523" w:type="dxa"/>
            <w:tcBorders>
              <w:top w:val="nil"/>
              <w:left w:val="nil"/>
              <w:bottom w:val="nil"/>
              <w:right w:val="nil"/>
            </w:tcBorders>
            <w:vAlign w:val="center"/>
          </w:tcPr>
          <w:p w14:paraId="2ACDA861" w14:textId="77777777" w:rsidR="00964660" w:rsidRDefault="00000000">
            <w:pPr>
              <w:spacing w:after="0" w:line="377" w:lineRule="auto"/>
              <w:ind w:left="0" w:right="51" w:firstLine="0"/>
            </w:pPr>
            <w:r>
              <w:t xml:space="preserve">means all directors, officers, employees, agents, consultants and contractors of the Service Provider and/or of any Subcontractor engaged in the performance of the </w:t>
            </w:r>
            <w:proofErr w:type="gramStart"/>
            <w:r>
              <w:t>Service</w:t>
            </w:r>
            <w:proofErr w:type="gramEnd"/>
            <w:r>
              <w:t xml:space="preserve"> </w:t>
            </w:r>
          </w:p>
          <w:p w14:paraId="2EC15BCB" w14:textId="77777777" w:rsidR="00964660" w:rsidRDefault="00000000">
            <w:pPr>
              <w:spacing w:after="0" w:line="259" w:lineRule="auto"/>
              <w:ind w:left="0" w:firstLine="0"/>
              <w:jc w:val="left"/>
            </w:pPr>
            <w:r>
              <w:t xml:space="preserve">Provider's obligations under this Contract; </w:t>
            </w:r>
          </w:p>
        </w:tc>
      </w:tr>
      <w:tr w:rsidR="00964660" w14:paraId="5B2975AE" w14:textId="77777777">
        <w:trPr>
          <w:trHeight w:val="1080"/>
        </w:trPr>
        <w:tc>
          <w:tcPr>
            <w:tcW w:w="2835" w:type="dxa"/>
            <w:tcBorders>
              <w:top w:val="nil"/>
              <w:left w:val="nil"/>
              <w:bottom w:val="nil"/>
              <w:right w:val="nil"/>
            </w:tcBorders>
            <w:vAlign w:val="center"/>
          </w:tcPr>
          <w:p w14:paraId="3F8F01E2" w14:textId="77777777" w:rsidR="00964660" w:rsidRDefault="00000000">
            <w:pPr>
              <w:spacing w:after="113" w:line="259" w:lineRule="auto"/>
              <w:ind w:left="0" w:firstLine="0"/>
              <w:jc w:val="left"/>
            </w:pPr>
            <w:r>
              <w:rPr>
                <w:b/>
              </w:rPr>
              <w:t xml:space="preserve">Service Provider </w:t>
            </w:r>
          </w:p>
          <w:p w14:paraId="6C4809A0" w14:textId="77777777" w:rsidR="00964660" w:rsidRDefault="00000000">
            <w:pPr>
              <w:spacing w:after="0" w:line="259" w:lineRule="auto"/>
              <w:ind w:left="0" w:firstLine="0"/>
              <w:jc w:val="left"/>
            </w:pPr>
            <w:r>
              <w:rPr>
                <w:b/>
              </w:rPr>
              <w:t xml:space="preserve">Representative </w:t>
            </w:r>
          </w:p>
        </w:tc>
        <w:tc>
          <w:tcPr>
            <w:tcW w:w="5523" w:type="dxa"/>
            <w:tcBorders>
              <w:top w:val="nil"/>
              <w:left w:val="nil"/>
              <w:bottom w:val="nil"/>
              <w:right w:val="nil"/>
            </w:tcBorders>
            <w:vAlign w:val="center"/>
          </w:tcPr>
          <w:p w14:paraId="22A626C1" w14:textId="77777777" w:rsidR="00964660" w:rsidRDefault="00000000">
            <w:pPr>
              <w:spacing w:after="0" w:line="259" w:lineRule="auto"/>
              <w:ind w:left="0" w:firstLine="0"/>
            </w:pPr>
            <w:r>
              <w:t xml:space="preserve">means the officer identified by the Service Provider who has the responsibility for the </w:t>
            </w:r>
            <w:proofErr w:type="gramStart"/>
            <w:r>
              <w:t>day to day</w:t>
            </w:r>
            <w:proofErr w:type="gramEnd"/>
            <w:r>
              <w:t xml:space="preserve"> operations of the Contract; </w:t>
            </w:r>
          </w:p>
        </w:tc>
      </w:tr>
      <w:tr w:rsidR="00964660" w14:paraId="47412D73" w14:textId="77777777">
        <w:trPr>
          <w:trHeight w:val="471"/>
        </w:trPr>
        <w:tc>
          <w:tcPr>
            <w:tcW w:w="2835" w:type="dxa"/>
            <w:tcBorders>
              <w:top w:val="nil"/>
              <w:left w:val="nil"/>
              <w:bottom w:val="nil"/>
              <w:right w:val="nil"/>
            </w:tcBorders>
            <w:vAlign w:val="bottom"/>
          </w:tcPr>
          <w:p w14:paraId="60947D8F" w14:textId="77777777" w:rsidR="00964660" w:rsidRDefault="00000000">
            <w:pPr>
              <w:spacing w:after="0" w:line="259" w:lineRule="auto"/>
              <w:ind w:left="0" w:firstLine="0"/>
              <w:jc w:val="left"/>
            </w:pPr>
            <w:r>
              <w:rPr>
                <w:b/>
              </w:rPr>
              <w:t xml:space="preserve">Service Provider Software </w:t>
            </w:r>
          </w:p>
        </w:tc>
        <w:tc>
          <w:tcPr>
            <w:tcW w:w="5523" w:type="dxa"/>
            <w:tcBorders>
              <w:top w:val="nil"/>
              <w:left w:val="nil"/>
              <w:bottom w:val="nil"/>
              <w:right w:val="nil"/>
            </w:tcBorders>
            <w:vAlign w:val="bottom"/>
          </w:tcPr>
          <w:p w14:paraId="3BA1BFA0" w14:textId="77777777" w:rsidR="00964660" w:rsidRDefault="00000000">
            <w:pPr>
              <w:spacing w:after="0" w:line="259" w:lineRule="auto"/>
              <w:ind w:left="0" w:firstLine="0"/>
            </w:pPr>
            <w:r>
              <w:t xml:space="preserve">software which is proprietary to the Service Provider (or an </w:t>
            </w:r>
          </w:p>
        </w:tc>
      </w:tr>
    </w:tbl>
    <w:p w14:paraId="2A7963D4" w14:textId="77777777" w:rsidR="00964660" w:rsidRDefault="00000000">
      <w:pPr>
        <w:spacing w:after="110"/>
        <w:ind w:left="3611" w:right="214"/>
      </w:pPr>
      <w:r>
        <w:t xml:space="preserve">Affiliate of the Service Provider) and which is or will be used by the Service Provider for the purposes of providing the Services, including the software specified as such in </w:t>
      </w:r>
      <w:proofErr w:type="gramStart"/>
      <w:r>
        <w:t>Schedule</w:t>
      </w:r>
      <w:proofErr w:type="gramEnd"/>
      <w:r>
        <w:t xml:space="preserve"> </w:t>
      </w:r>
    </w:p>
    <w:p w14:paraId="0DF787B2" w14:textId="77777777" w:rsidR="00964660" w:rsidRDefault="00000000">
      <w:pPr>
        <w:spacing w:after="251" w:line="259" w:lineRule="auto"/>
        <w:ind w:left="3611" w:right="214"/>
      </w:pPr>
      <w:r>
        <w:t>11 (Software</w:t>
      </w:r>
      <w:proofErr w:type="gramStart"/>
      <w:r>
        <w:t>);</w:t>
      </w:r>
      <w:proofErr w:type="gramEnd"/>
      <w:r>
        <w:t xml:space="preserve"> </w:t>
      </w:r>
    </w:p>
    <w:tbl>
      <w:tblPr>
        <w:tblStyle w:val="TableGrid"/>
        <w:tblW w:w="8361" w:type="dxa"/>
        <w:tblInd w:w="766" w:type="dxa"/>
        <w:tblCellMar>
          <w:top w:w="0" w:type="dxa"/>
          <w:left w:w="0" w:type="dxa"/>
          <w:bottom w:w="0" w:type="dxa"/>
          <w:right w:w="0" w:type="dxa"/>
        </w:tblCellMar>
        <w:tblLook w:val="04A0" w:firstRow="1" w:lastRow="0" w:firstColumn="1" w:lastColumn="0" w:noHBand="0" w:noVBand="1"/>
      </w:tblPr>
      <w:tblGrid>
        <w:gridCol w:w="2835"/>
        <w:gridCol w:w="5526"/>
      </w:tblGrid>
      <w:tr w:rsidR="00964660" w14:paraId="7C6E42C5" w14:textId="77777777">
        <w:trPr>
          <w:trHeight w:val="5512"/>
        </w:trPr>
        <w:tc>
          <w:tcPr>
            <w:tcW w:w="2835" w:type="dxa"/>
            <w:tcBorders>
              <w:top w:val="nil"/>
              <w:left w:val="nil"/>
              <w:bottom w:val="nil"/>
              <w:right w:val="nil"/>
            </w:tcBorders>
          </w:tcPr>
          <w:p w14:paraId="6C1D7CAC" w14:textId="77777777" w:rsidR="00964660" w:rsidRDefault="00000000">
            <w:pPr>
              <w:spacing w:after="0" w:line="259" w:lineRule="auto"/>
              <w:ind w:left="0" w:firstLine="0"/>
              <w:jc w:val="left"/>
            </w:pPr>
            <w:r>
              <w:rPr>
                <w:b/>
              </w:rPr>
              <w:lastRenderedPageBreak/>
              <w:t xml:space="preserve">Service Provider System </w:t>
            </w:r>
          </w:p>
        </w:tc>
        <w:tc>
          <w:tcPr>
            <w:tcW w:w="5526" w:type="dxa"/>
            <w:tcBorders>
              <w:top w:val="nil"/>
              <w:left w:val="nil"/>
              <w:bottom w:val="nil"/>
              <w:right w:val="nil"/>
            </w:tcBorders>
          </w:tcPr>
          <w:p w14:paraId="4244B77D" w14:textId="77777777" w:rsidR="00964660" w:rsidRDefault="00000000">
            <w:pPr>
              <w:spacing w:after="360" w:line="377" w:lineRule="auto"/>
              <w:ind w:left="0" w:right="61" w:firstLine="0"/>
            </w:pPr>
            <w:r>
              <w:t xml:space="preserve">The information and communications technology system used by the Service Provider in implementing and performing the Services including: </w:t>
            </w:r>
          </w:p>
          <w:p w14:paraId="61400A8E" w14:textId="77777777" w:rsidR="00964660" w:rsidRDefault="00000000">
            <w:pPr>
              <w:spacing w:after="473" w:line="259" w:lineRule="auto"/>
              <w:ind w:left="0" w:firstLine="0"/>
              <w:jc w:val="left"/>
            </w:pPr>
            <w:r>
              <w:t xml:space="preserve">the </w:t>
            </w:r>
            <w:proofErr w:type="gramStart"/>
            <w:r>
              <w:t>Software;</w:t>
            </w:r>
            <w:proofErr w:type="gramEnd"/>
            <w:r>
              <w:t xml:space="preserve"> </w:t>
            </w:r>
          </w:p>
          <w:p w14:paraId="70E1C2BF" w14:textId="77777777" w:rsidR="00964660" w:rsidRDefault="00000000">
            <w:pPr>
              <w:spacing w:after="360" w:line="377" w:lineRule="auto"/>
              <w:ind w:left="0" w:right="57" w:firstLine="0"/>
            </w:pPr>
            <w:r>
              <w:t xml:space="preserve">the hardware, computer and telecoms devices and equipment used by the Service Provider or its Sub-Contractors (but not hired, leased or loaned from the Authority) for the provision of the </w:t>
            </w:r>
            <w:proofErr w:type="gramStart"/>
            <w:r>
              <w:t>Services;</w:t>
            </w:r>
            <w:proofErr w:type="gramEnd"/>
            <w:r>
              <w:t xml:space="preserve"> </w:t>
            </w:r>
          </w:p>
          <w:p w14:paraId="1FF91F70" w14:textId="77777777" w:rsidR="00964660" w:rsidRDefault="00000000">
            <w:pPr>
              <w:spacing w:after="360" w:line="377" w:lineRule="auto"/>
              <w:ind w:left="0" w:firstLine="0"/>
              <w:jc w:val="left"/>
            </w:pPr>
            <w:r>
              <w:t xml:space="preserve">configuration and management utilities, calibration and testing tools and related cabling, </w:t>
            </w:r>
          </w:p>
          <w:p w14:paraId="3337BD84" w14:textId="77777777" w:rsidR="00964660" w:rsidRDefault="00000000">
            <w:pPr>
              <w:spacing w:after="0" w:line="259" w:lineRule="auto"/>
              <w:ind w:left="0" w:firstLine="0"/>
              <w:jc w:val="left"/>
            </w:pPr>
            <w:r>
              <w:t xml:space="preserve">but excluding the Authority System; </w:t>
            </w:r>
          </w:p>
        </w:tc>
      </w:tr>
      <w:tr w:rsidR="00964660" w14:paraId="2FECA027" w14:textId="77777777">
        <w:trPr>
          <w:trHeight w:val="1080"/>
        </w:trPr>
        <w:tc>
          <w:tcPr>
            <w:tcW w:w="2835" w:type="dxa"/>
            <w:tcBorders>
              <w:top w:val="nil"/>
              <w:left w:val="nil"/>
              <w:bottom w:val="nil"/>
              <w:right w:val="nil"/>
            </w:tcBorders>
            <w:vAlign w:val="center"/>
          </w:tcPr>
          <w:p w14:paraId="2D048D42" w14:textId="77777777" w:rsidR="00964660" w:rsidRDefault="00000000">
            <w:pPr>
              <w:spacing w:after="113" w:line="259" w:lineRule="auto"/>
              <w:ind w:left="0" w:firstLine="0"/>
              <w:jc w:val="left"/>
            </w:pPr>
            <w:r>
              <w:rPr>
                <w:b/>
              </w:rPr>
              <w:t xml:space="preserve">Service Provider’s Security </w:t>
            </w:r>
          </w:p>
          <w:p w14:paraId="22ABE309" w14:textId="77777777" w:rsidR="00964660" w:rsidRDefault="00000000">
            <w:pPr>
              <w:spacing w:after="0" w:line="259" w:lineRule="auto"/>
              <w:ind w:left="0" w:firstLine="0"/>
              <w:jc w:val="left"/>
            </w:pPr>
            <w:r>
              <w:rPr>
                <w:b/>
              </w:rPr>
              <w:t xml:space="preserve">Officer </w:t>
            </w:r>
          </w:p>
        </w:tc>
        <w:tc>
          <w:tcPr>
            <w:tcW w:w="5526" w:type="dxa"/>
            <w:tcBorders>
              <w:top w:val="nil"/>
              <w:left w:val="nil"/>
              <w:bottom w:val="nil"/>
              <w:right w:val="nil"/>
            </w:tcBorders>
            <w:vAlign w:val="center"/>
          </w:tcPr>
          <w:p w14:paraId="3731A3BE" w14:textId="77777777" w:rsidR="00964660" w:rsidRDefault="00000000">
            <w:pPr>
              <w:spacing w:after="113" w:line="259" w:lineRule="auto"/>
              <w:ind w:left="0" w:firstLine="0"/>
            </w:pPr>
            <w:r>
              <w:t xml:space="preserve">means the Service Provider nominated point of contract for </w:t>
            </w:r>
          </w:p>
          <w:p w14:paraId="066370D7" w14:textId="77777777" w:rsidR="00964660" w:rsidRDefault="00000000">
            <w:pPr>
              <w:spacing w:after="0" w:line="259" w:lineRule="auto"/>
              <w:ind w:left="0" w:firstLine="0"/>
              <w:jc w:val="left"/>
            </w:pPr>
            <w:r>
              <w:t xml:space="preserve">Security;  </w:t>
            </w:r>
          </w:p>
        </w:tc>
      </w:tr>
      <w:tr w:rsidR="00964660" w14:paraId="3C8B97DA" w14:textId="77777777">
        <w:trPr>
          <w:trHeight w:val="831"/>
        </w:trPr>
        <w:tc>
          <w:tcPr>
            <w:tcW w:w="2835" w:type="dxa"/>
            <w:tcBorders>
              <w:top w:val="nil"/>
              <w:left w:val="nil"/>
              <w:bottom w:val="nil"/>
              <w:right w:val="nil"/>
            </w:tcBorders>
            <w:vAlign w:val="bottom"/>
          </w:tcPr>
          <w:p w14:paraId="23C8CCEA" w14:textId="77777777" w:rsidR="00964660" w:rsidRDefault="00000000">
            <w:pPr>
              <w:spacing w:after="113" w:line="259" w:lineRule="auto"/>
              <w:ind w:left="0" w:firstLine="0"/>
              <w:jc w:val="left"/>
            </w:pPr>
            <w:r>
              <w:rPr>
                <w:b/>
              </w:rPr>
              <w:t xml:space="preserve">Service Provider's </w:t>
            </w:r>
          </w:p>
          <w:p w14:paraId="6969F131" w14:textId="77777777" w:rsidR="00964660" w:rsidRDefault="00000000">
            <w:pPr>
              <w:spacing w:after="0" w:line="259" w:lineRule="auto"/>
              <w:ind w:left="0" w:firstLine="0"/>
              <w:jc w:val="left"/>
            </w:pPr>
            <w:r>
              <w:rPr>
                <w:b/>
              </w:rPr>
              <w:t xml:space="preserve">Management Team  </w:t>
            </w:r>
          </w:p>
        </w:tc>
        <w:tc>
          <w:tcPr>
            <w:tcW w:w="5526" w:type="dxa"/>
            <w:tcBorders>
              <w:top w:val="nil"/>
              <w:left w:val="nil"/>
              <w:bottom w:val="nil"/>
              <w:right w:val="nil"/>
            </w:tcBorders>
            <w:vAlign w:val="bottom"/>
          </w:tcPr>
          <w:p w14:paraId="2056C9E2" w14:textId="77777777" w:rsidR="00964660" w:rsidRDefault="00000000">
            <w:pPr>
              <w:spacing w:after="0" w:line="259" w:lineRule="auto"/>
              <w:ind w:left="0" w:firstLine="0"/>
            </w:pPr>
            <w:r>
              <w:t xml:space="preserve">means the management team provided by the Service Provider to manage the Contract and service delivery on a </w:t>
            </w:r>
          </w:p>
        </w:tc>
      </w:tr>
    </w:tbl>
    <w:p w14:paraId="524D5B3D" w14:textId="77777777" w:rsidR="00964660" w:rsidRDefault="00000000">
      <w:pPr>
        <w:ind w:left="3611" w:right="214"/>
      </w:pPr>
      <w:r>
        <w:t xml:space="preserve">daily </w:t>
      </w:r>
      <w:proofErr w:type="gramStart"/>
      <w:r>
        <w:t>basis;</w:t>
      </w:r>
      <w:proofErr w:type="gramEnd"/>
      <w:r>
        <w:t xml:space="preserve"> </w:t>
      </w:r>
    </w:p>
    <w:p w14:paraId="7CB21337" w14:textId="77777777" w:rsidR="00964660" w:rsidRDefault="00000000">
      <w:pPr>
        <w:spacing w:after="113" w:line="259" w:lineRule="auto"/>
        <w:ind w:left="761" w:right="214"/>
      </w:pPr>
      <w:r>
        <w:rPr>
          <w:b/>
        </w:rPr>
        <w:t xml:space="preserve">Service Provider's Proposals </w:t>
      </w:r>
      <w:r>
        <w:t xml:space="preserve">has the meaning given at Paragraph 5.2(c) of Schedule 20 </w:t>
      </w:r>
    </w:p>
    <w:p w14:paraId="56981FF0" w14:textId="77777777" w:rsidR="00964660" w:rsidRDefault="00000000">
      <w:pPr>
        <w:spacing w:after="251" w:line="259" w:lineRule="auto"/>
        <w:ind w:left="3611" w:right="214"/>
      </w:pPr>
      <w:r>
        <w:t>(Service Continuity Plan and Corporate Resolution Planning</w:t>
      </w:r>
      <w:proofErr w:type="gramStart"/>
      <w:r>
        <w:t>);</w:t>
      </w:r>
      <w:proofErr w:type="gramEnd"/>
      <w:r>
        <w:t xml:space="preserve"> </w:t>
      </w:r>
    </w:p>
    <w:tbl>
      <w:tblPr>
        <w:tblStyle w:val="TableGrid"/>
        <w:tblW w:w="8358" w:type="dxa"/>
        <w:tblInd w:w="766" w:type="dxa"/>
        <w:tblCellMar>
          <w:top w:w="0" w:type="dxa"/>
          <w:left w:w="0" w:type="dxa"/>
          <w:bottom w:w="0" w:type="dxa"/>
          <w:right w:w="0" w:type="dxa"/>
        </w:tblCellMar>
        <w:tblLook w:val="04A0" w:firstRow="1" w:lastRow="0" w:firstColumn="1" w:lastColumn="0" w:noHBand="0" w:noVBand="1"/>
      </w:tblPr>
      <w:tblGrid>
        <w:gridCol w:w="2761"/>
        <w:gridCol w:w="5597"/>
      </w:tblGrid>
      <w:tr w:rsidR="00964660" w14:paraId="6231FF71" w14:textId="77777777">
        <w:trPr>
          <w:trHeight w:val="831"/>
        </w:trPr>
        <w:tc>
          <w:tcPr>
            <w:tcW w:w="2761" w:type="dxa"/>
            <w:tcBorders>
              <w:top w:val="nil"/>
              <w:left w:val="nil"/>
              <w:bottom w:val="nil"/>
              <w:right w:val="nil"/>
            </w:tcBorders>
          </w:tcPr>
          <w:p w14:paraId="250E16E0" w14:textId="77777777" w:rsidR="00964660" w:rsidRDefault="00000000">
            <w:pPr>
              <w:spacing w:after="0" w:line="259" w:lineRule="auto"/>
              <w:ind w:left="0" w:firstLine="0"/>
              <w:jc w:val="left"/>
            </w:pPr>
            <w:r>
              <w:rPr>
                <w:b/>
              </w:rPr>
              <w:t xml:space="preserve">Service Standard </w:t>
            </w:r>
          </w:p>
        </w:tc>
        <w:tc>
          <w:tcPr>
            <w:tcW w:w="5597" w:type="dxa"/>
            <w:tcBorders>
              <w:top w:val="nil"/>
              <w:left w:val="nil"/>
              <w:bottom w:val="nil"/>
              <w:right w:val="nil"/>
            </w:tcBorders>
          </w:tcPr>
          <w:p w14:paraId="28905D4D" w14:textId="77777777" w:rsidR="00964660" w:rsidRDefault="00000000">
            <w:pPr>
              <w:spacing w:after="113" w:line="259" w:lineRule="auto"/>
              <w:ind w:left="74" w:firstLine="0"/>
            </w:pPr>
            <w:r>
              <w:t xml:space="preserve">means the standards, polices and/or procedures identified in </w:t>
            </w:r>
          </w:p>
          <w:p w14:paraId="45582937" w14:textId="77777777" w:rsidR="00964660" w:rsidRDefault="00000000">
            <w:pPr>
              <w:spacing w:after="0" w:line="259" w:lineRule="auto"/>
              <w:ind w:left="74" w:firstLine="0"/>
              <w:jc w:val="left"/>
            </w:pPr>
            <w:r>
              <w:t xml:space="preserve">Schedule 4 (Standards); </w:t>
            </w:r>
          </w:p>
        </w:tc>
      </w:tr>
      <w:tr w:rsidR="00964660" w14:paraId="7B3032CC" w14:textId="77777777">
        <w:trPr>
          <w:trHeight w:val="471"/>
        </w:trPr>
        <w:tc>
          <w:tcPr>
            <w:tcW w:w="2761" w:type="dxa"/>
            <w:tcBorders>
              <w:top w:val="nil"/>
              <w:left w:val="nil"/>
              <w:bottom w:val="nil"/>
              <w:right w:val="nil"/>
            </w:tcBorders>
            <w:vAlign w:val="bottom"/>
          </w:tcPr>
          <w:p w14:paraId="33217170" w14:textId="77777777" w:rsidR="00964660" w:rsidRDefault="00000000">
            <w:pPr>
              <w:spacing w:after="0" w:line="259" w:lineRule="auto"/>
              <w:ind w:left="0" w:firstLine="0"/>
              <w:jc w:val="left"/>
            </w:pPr>
            <w:r>
              <w:rPr>
                <w:b/>
              </w:rPr>
              <w:t xml:space="preserve">Services </w:t>
            </w:r>
          </w:p>
        </w:tc>
        <w:tc>
          <w:tcPr>
            <w:tcW w:w="5597" w:type="dxa"/>
            <w:tcBorders>
              <w:top w:val="nil"/>
              <w:left w:val="nil"/>
              <w:bottom w:val="nil"/>
              <w:right w:val="nil"/>
            </w:tcBorders>
            <w:vAlign w:val="bottom"/>
          </w:tcPr>
          <w:p w14:paraId="250991EF" w14:textId="77777777" w:rsidR="00964660" w:rsidRDefault="00000000">
            <w:pPr>
              <w:spacing w:after="0" w:line="259" w:lineRule="auto"/>
              <w:ind w:left="74" w:firstLine="0"/>
            </w:pPr>
            <w:proofErr w:type="gramStart"/>
            <w:r>
              <w:t>any and all</w:t>
            </w:r>
            <w:proofErr w:type="gramEnd"/>
            <w:r>
              <w:t xml:space="preserve"> of the services to be provided by the Service </w:t>
            </w:r>
          </w:p>
        </w:tc>
      </w:tr>
    </w:tbl>
    <w:p w14:paraId="0319A610" w14:textId="77777777" w:rsidR="00964660" w:rsidRDefault="00000000">
      <w:pPr>
        <w:spacing w:after="113" w:line="259" w:lineRule="auto"/>
        <w:ind w:left="3611" w:right="214"/>
      </w:pPr>
      <w:r>
        <w:t xml:space="preserve">Provider under this Contract, including those set out in </w:t>
      </w:r>
    </w:p>
    <w:p w14:paraId="0A04614C" w14:textId="77777777" w:rsidR="00964660" w:rsidRDefault="00000000">
      <w:pPr>
        <w:spacing w:after="3" w:line="265" w:lineRule="auto"/>
        <w:ind w:left="3418" w:right="1814"/>
        <w:jc w:val="center"/>
      </w:pPr>
      <w:r>
        <w:t>Schedule 2 (Statement of Requirements</w:t>
      </w:r>
      <w:proofErr w:type="gramStart"/>
      <w:r>
        <w:t>);</w:t>
      </w:r>
      <w:proofErr w:type="gramEnd"/>
      <w:r>
        <w:t xml:space="preserve"> </w:t>
      </w:r>
    </w:p>
    <w:tbl>
      <w:tblPr>
        <w:tblStyle w:val="TableGrid"/>
        <w:tblW w:w="8360" w:type="dxa"/>
        <w:tblInd w:w="766" w:type="dxa"/>
        <w:tblCellMar>
          <w:top w:w="0" w:type="dxa"/>
          <w:left w:w="0" w:type="dxa"/>
          <w:bottom w:w="0" w:type="dxa"/>
          <w:right w:w="0" w:type="dxa"/>
        </w:tblCellMar>
        <w:tblLook w:val="04A0" w:firstRow="1" w:lastRow="0" w:firstColumn="1" w:lastColumn="0" w:noHBand="0" w:noVBand="1"/>
      </w:tblPr>
      <w:tblGrid>
        <w:gridCol w:w="2835"/>
        <w:gridCol w:w="5525"/>
      </w:tblGrid>
      <w:tr w:rsidR="00964660" w14:paraId="0E8C1C1D" w14:textId="77777777">
        <w:trPr>
          <w:trHeight w:val="1191"/>
        </w:trPr>
        <w:tc>
          <w:tcPr>
            <w:tcW w:w="2835" w:type="dxa"/>
            <w:tcBorders>
              <w:top w:val="nil"/>
              <w:left w:val="nil"/>
              <w:bottom w:val="nil"/>
              <w:right w:val="nil"/>
            </w:tcBorders>
          </w:tcPr>
          <w:p w14:paraId="65155DE7" w14:textId="77777777" w:rsidR="00964660" w:rsidRDefault="00000000">
            <w:pPr>
              <w:spacing w:after="0" w:line="259" w:lineRule="auto"/>
              <w:ind w:left="0" w:firstLine="0"/>
              <w:jc w:val="left"/>
            </w:pPr>
            <w:r>
              <w:rPr>
                <w:b/>
              </w:rPr>
              <w:t xml:space="preserve">Site </w:t>
            </w:r>
          </w:p>
        </w:tc>
        <w:tc>
          <w:tcPr>
            <w:tcW w:w="5525" w:type="dxa"/>
            <w:tcBorders>
              <w:top w:val="nil"/>
              <w:left w:val="nil"/>
              <w:bottom w:val="nil"/>
              <w:right w:val="nil"/>
            </w:tcBorders>
          </w:tcPr>
          <w:p w14:paraId="7FC047B6" w14:textId="77777777" w:rsidR="00964660" w:rsidRDefault="00000000">
            <w:pPr>
              <w:spacing w:after="0" w:line="259" w:lineRule="auto"/>
              <w:ind w:left="0" w:right="57" w:firstLine="0"/>
            </w:pPr>
            <w:r>
              <w:t>Leconfield, East Yorkshire and other locations with Defence Licence and Testing Authority (</w:t>
            </w:r>
            <w:proofErr w:type="spellStart"/>
            <w:r>
              <w:t>DeLTA</w:t>
            </w:r>
            <w:proofErr w:type="spellEnd"/>
            <w:r>
              <w:t>) Areas of Responsibility (</w:t>
            </w:r>
            <w:proofErr w:type="spellStart"/>
            <w:r>
              <w:t>AoRs</w:t>
            </w:r>
            <w:proofErr w:type="spellEnd"/>
            <w:r>
              <w:t xml:space="preserve">) for Licence Acquisition only. </w:t>
            </w:r>
          </w:p>
        </w:tc>
      </w:tr>
      <w:tr w:rsidR="00964660" w14:paraId="1CABE5FC" w14:textId="77777777">
        <w:trPr>
          <w:trHeight w:val="1080"/>
        </w:trPr>
        <w:tc>
          <w:tcPr>
            <w:tcW w:w="2835" w:type="dxa"/>
            <w:tcBorders>
              <w:top w:val="nil"/>
              <w:left w:val="nil"/>
              <w:bottom w:val="nil"/>
              <w:right w:val="nil"/>
            </w:tcBorders>
          </w:tcPr>
          <w:p w14:paraId="301F35EA" w14:textId="77777777" w:rsidR="00964660" w:rsidRDefault="00000000">
            <w:pPr>
              <w:spacing w:after="0" w:line="259" w:lineRule="auto"/>
              <w:ind w:left="0" w:firstLine="0"/>
              <w:jc w:val="left"/>
            </w:pPr>
            <w:r>
              <w:rPr>
                <w:b/>
              </w:rPr>
              <w:t xml:space="preserve">Social Value Action Plan </w:t>
            </w:r>
          </w:p>
        </w:tc>
        <w:tc>
          <w:tcPr>
            <w:tcW w:w="5525" w:type="dxa"/>
            <w:tcBorders>
              <w:top w:val="nil"/>
              <w:left w:val="nil"/>
              <w:bottom w:val="nil"/>
              <w:right w:val="nil"/>
            </w:tcBorders>
            <w:vAlign w:val="center"/>
          </w:tcPr>
          <w:p w14:paraId="38642062" w14:textId="77777777" w:rsidR="00964660" w:rsidRDefault="00000000">
            <w:pPr>
              <w:spacing w:after="113" w:line="259" w:lineRule="auto"/>
              <w:ind w:left="0" w:firstLine="0"/>
            </w:pPr>
            <w:r>
              <w:t xml:space="preserve">as defined in Paragraph 1.1 of Schedule 6 (Performance </w:t>
            </w:r>
          </w:p>
          <w:p w14:paraId="743B294A" w14:textId="77777777" w:rsidR="00964660" w:rsidRDefault="00000000">
            <w:pPr>
              <w:spacing w:after="0" w:line="259" w:lineRule="auto"/>
              <w:ind w:left="0" w:firstLine="0"/>
              <w:jc w:val="left"/>
            </w:pPr>
            <w:r>
              <w:t xml:space="preserve">Monitoring); </w:t>
            </w:r>
          </w:p>
        </w:tc>
      </w:tr>
      <w:tr w:rsidR="00964660" w14:paraId="3591C8CE" w14:textId="77777777">
        <w:trPr>
          <w:trHeight w:val="1080"/>
        </w:trPr>
        <w:tc>
          <w:tcPr>
            <w:tcW w:w="2835" w:type="dxa"/>
            <w:tcBorders>
              <w:top w:val="nil"/>
              <w:left w:val="nil"/>
              <w:bottom w:val="nil"/>
              <w:right w:val="nil"/>
            </w:tcBorders>
          </w:tcPr>
          <w:p w14:paraId="09A2AFD2" w14:textId="77777777" w:rsidR="00964660" w:rsidRDefault="00000000">
            <w:pPr>
              <w:spacing w:after="0" w:line="259" w:lineRule="auto"/>
              <w:ind w:left="0" w:firstLine="0"/>
              <w:jc w:val="left"/>
            </w:pPr>
            <w:r>
              <w:rPr>
                <w:b/>
              </w:rPr>
              <w:lastRenderedPageBreak/>
              <w:t xml:space="preserve">Social Value KPI </w:t>
            </w:r>
          </w:p>
        </w:tc>
        <w:tc>
          <w:tcPr>
            <w:tcW w:w="5525" w:type="dxa"/>
            <w:tcBorders>
              <w:top w:val="nil"/>
              <w:left w:val="nil"/>
              <w:bottom w:val="nil"/>
              <w:right w:val="nil"/>
            </w:tcBorders>
            <w:vAlign w:val="center"/>
          </w:tcPr>
          <w:p w14:paraId="413FB267" w14:textId="77777777" w:rsidR="00964660" w:rsidRDefault="00000000">
            <w:pPr>
              <w:spacing w:after="113" w:line="259" w:lineRule="auto"/>
              <w:ind w:left="0" w:firstLine="0"/>
            </w:pPr>
            <w:r>
              <w:t xml:space="preserve">as defined in Paragraph 1.1 of Schedule 6 (Performance </w:t>
            </w:r>
          </w:p>
          <w:p w14:paraId="43ABEC37" w14:textId="77777777" w:rsidR="00964660" w:rsidRDefault="00000000">
            <w:pPr>
              <w:spacing w:after="0" w:line="259" w:lineRule="auto"/>
              <w:ind w:left="0" w:firstLine="0"/>
              <w:jc w:val="left"/>
            </w:pPr>
            <w:r>
              <w:t xml:space="preserve">Monitoring); </w:t>
            </w:r>
          </w:p>
        </w:tc>
      </w:tr>
      <w:tr w:rsidR="00964660" w14:paraId="4D800FE6" w14:textId="77777777">
        <w:trPr>
          <w:trHeight w:val="1081"/>
        </w:trPr>
        <w:tc>
          <w:tcPr>
            <w:tcW w:w="2835" w:type="dxa"/>
            <w:tcBorders>
              <w:top w:val="nil"/>
              <w:left w:val="nil"/>
              <w:bottom w:val="nil"/>
              <w:right w:val="nil"/>
            </w:tcBorders>
          </w:tcPr>
          <w:p w14:paraId="34D163F9" w14:textId="77777777" w:rsidR="00964660" w:rsidRDefault="00000000">
            <w:pPr>
              <w:spacing w:after="0" w:line="259" w:lineRule="auto"/>
              <w:ind w:left="0" w:firstLine="0"/>
              <w:jc w:val="left"/>
            </w:pPr>
            <w:r>
              <w:rPr>
                <w:b/>
              </w:rPr>
              <w:t xml:space="preserve">Software </w:t>
            </w:r>
          </w:p>
        </w:tc>
        <w:tc>
          <w:tcPr>
            <w:tcW w:w="5525" w:type="dxa"/>
            <w:tcBorders>
              <w:top w:val="nil"/>
              <w:left w:val="nil"/>
              <w:bottom w:val="nil"/>
              <w:right w:val="nil"/>
            </w:tcBorders>
            <w:vAlign w:val="center"/>
          </w:tcPr>
          <w:p w14:paraId="5FF518D4" w14:textId="77777777" w:rsidR="00964660" w:rsidRDefault="00000000">
            <w:pPr>
              <w:spacing w:after="113" w:line="259" w:lineRule="auto"/>
              <w:ind w:left="0" w:firstLine="0"/>
            </w:pPr>
            <w:r>
              <w:t xml:space="preserve">Specially Written Software, Service Provider Software and </w:t>
            </w:r>
          </w:p>
          <w:p w14:paraId="58C660E5" w14:textId="77777777" w:rsidR="00964660" w:rsidRDefault="00000000">
            <w:pPr>
              <w:spacing w:after="0" w:line="259" w:lineRule="auto"/>
              <w:ind w:left="0" w:firstLine="0"/>
              <w:jc w:val="left"/>
            </w:pPr>
            <w:r>
              <w:t xml:space="preserve">Third Party Software; </w:t>
            </w:r>
          </w:p>
        </w:tc>
      </w:tr>
      <w:tr w:rsidR="00964660" w14:paraId="30440FF0" w14:textId="77777777">
        <w:trPr>
          <w:trHeight w:val="2880"/>
        </w:trPr>
        <w:tc>
          <w:tcPr>
            <w:tcW w:w="2835" w:type="dxa"/>
            <w:tcBorders>
              <w:top w:val="nil"/>
              <w:left w:val="nil"/>
              <w:bottom w:val="nil"/>
              <w:right w:val="nil"/>
            </w:tcBorders>
          </w:tcPr>
          <w:p w14:paraId="44EEDB2C" w14:textId="77777777" w:rsidR="00964660" w:rsidRDefault="00000000">
            <w:pPr>
              <w:spacing w:after="0" w:line="259" w:lineRule="auto"/>
              <w:ind w:left="0" w:firstLine="0"/>
              <w:jc w:val="left"/>
            </w:pPr>
            <w:r>
              <w:rPr>
                <w:b/>
              </w:rPr>
              <w:t xml:space="preserve">Specially Written Software </w:t>
            </w:r>
          </w:p>
        </w:tc>
        <w:tc>
          <w:tcPr>
            <w:tcW w:w="5525" w:type="dxa"/>
            <w:tcBorders>
              <w:top w:val="nil"/>
              <w:left w:val="nil"/>
              <w:bottom w:val="nil"/>
              <w:right w:val="nil"/>
            </w:tcBorders>
            <w:vAlign w:val="center"/>
          </w:tcPr>
          <w:p w14:paraId="1A5B010D" w14:textId="77777777" w:rsidR="00964660" w:rsidRDefault="00000000">
            <w:pPr>
              <w:spacing w:after="0" w:line="259" w:lineRule="auto"/>
              <w:ind w:left="0" w:right="55" w:firstLine="0"/>
            </w:pPr>
            <w:r>
              <w:t xml:space="preserve">instructions, test scripts, compilation instructions and test instructions) created by the Service Provider (or by a </w:t>
            </w:r>
            <w:proofErr w:type="spellStart"/>
            <w:r>
              <w:t>SubContractor</w:t>
            </w:r>
            <w:proofErr w:type="spellEnd"/>
            <w:r>
              <w:t xml:space="preserve"> or other third party on behalf of the Service Provider) specifically for the purposes of this Contract, including any modifications or enhancements to Service Provider Software or </w:t>
            </w:r>
            <w:proofErr w:type="gramStart"/>
            <w:r>
              <w:t>Third Party</w:t>
            </w:r>
            <w:proofErr w:type="gramEnd"/>
            <w:r>
              <w:t xml:space="preserve"> Software created specifically for the purposes of this Contract; </w:t>
            </w:r>
          </w:p>
        </w:tc>
      </w:tr>
      <w:tr w:rsidR="00964660" w14:paraId="13D37511" w14:textId="77777777">
        <w:trPr>
          <w:trHeight w:val="1080"/>
        </w:trPr>
        <w:tc>
          <w:tcPr>
            <w:tcW w:w="2835" w:type="dxa"/>
            <w:tcBorders>
              <w:top w:val="nil"/>
              <w:left w:val="nil"/>
              <w:bottom w:val="nil"/>
              <w:right w:val="nil"/>
            </w:tcBorders>
          </w:tcPr>
          <w:p w14:paraId="3E243737" w14:textId="77777777" w:rsidR="00964660" w:rsidRDefault="00000000">
            <w:pPr>
              <w:spacing w:after="0" w:line="259" w:lineRule="auto"/>
              <w:ind w:left="0" w:firstLine="0"/>
              <w:jc w:val="left"/>
            </w:pPr>
            <w:r>
              <w:rPr>
                <w:b/>
              </w:rPr>
              <w:t xml:space="preserve">Specific Change in Law </w:t>
            </w:r>
          </w:p>
        </w:tc>
        <w:tc>
          <w:tcPr>
            <w:tcW w:w="5525" w:type="dxa"/>
            <w:tcBorders>
              <w:top w:val="nil"/>
              <w:left w:val="nil"/>
              <w:bottom w:val="nil"/>
              <w:right w:val="nil"/>
            </w:tcBorders>
            <w:vAlign w:val="center"/>
          </w:tcPr>
          <w:p w14:paraId="0E670855" w14:textId="77777777" w:rsidR="00964660" w:rsidRDefault="00000000">
            <w:pPr>
              <w:spacing w:after="113" w:line="259" w:lineRule="auto"/>
              <w:ind w:left="0" w:firstLine="0"/>
            </w:pPr>
            <w:r>
              <w:t xml:space="preserve">a Change in Law that relates specifically to the business of the </w:t>
            </w:r>
          </w:p>
          <w:p w14:paraId="21B76612" w14:textId="77777777" w:rsidR="00964660" w:rsidRDefault="00000000">
            <w:pPr>
              <w:spacing w:after="0" w:line="259" w:lineRule="auto"/>
              <w:ind w:left="0" w:firstLine="0"/>
              <w:jc w:val="left"/>
            </w:pPr>
            <w:r>
              <w:t xml:space="preserve">Authority and which would not affect a Comparable Supply; </w:t>
            </w:r>
          </w:p>
        </w:tc>
      </w:tr>
      <w:tr w:rsidR="00964660" w14:paraId="22EF6922" w14:textId="77777777">
        <w:trPr>
          <w:trHeight w:val="2160"/>
        </w:trPr>
        <w:tc>
          <w:tcPr>
            <w:tcW w:w="2835" w:type="dxa"/>
            <w:tcBorders>
              <w:top w:val="nil"/>
              <w:left w:val="nil"/>
              <w:bottom w:val="nil"/>
              <w:right w:val="nil"/>
            </w:tcBorders>
          </w:tcPr>
          <w:p w14:paraId="323ECD51" w14:textId="77777777" w:rsidR="00964660" w:rsidRDefault="00000000">
            <w:pPr>
              <w:spacing w:after="113" w:line="259" w:lineRule="auto"/>
              <w:ind w:left="0" w:firstLine="0"/>
              <w:jc w:val="left"/>
            </w:pPr>
            <w:r>
              <w:rPr>
                <w:b/>
              </w:rPr>
              <w:t xml:space="preserve">Specific Learning </w:t>
            </w:r>
          </w:p>
          <w:p w14:paraId="2E57627C" w14:textId="77777777" w:rsidR="00964660" w:rsidRDefault="00000000">
            <w:pPr>
              <w:spacing w:after="0" w:line="259" w:lineRule="auto"/>
              <w:ind w:left="0" w:firstLine="0"/>
              <w:jc w:val="left"/>
            </w:pPr>
            <w:r>
              <w:rPr>
                <w:b/>
              </w:rPr>
              <w:t>Differences (</w:t>
            </w:r>
            <w:proofErr w:type="spellStart"/>
            <w:r>
              <w:rPr>
                <w:b/>
              </w:rPr>
              <w:t>SpLD</w:t>
            </w:r>
            <w:proofErr w:type="spellEnd"/>
            <w:r>
              <w:rPr>
                <w:b/>
              </w:rPr>
              <w:t xml:space="preserve">) </w:t>
            </w:r>
          </w:p>
        </w:tc>
        <w:tc>
          <w:tcPr>
            <w:tcW w:w="5525" w:type="dxa"/>
            <w:tcBorders>
              <w:top w:val="nil"/>
              <w:left w:val="nil"/>
              <w:bottom w:val="nil"/>
              <w:right w:val="nil"/>
            </w:tcBorders>
            <w:vAlign w:val="center"/>
          </w:tcPr>
          <w:p w14:paraId="696A0284" w14:textId="77777777" w:rsidR="00964660" w:rsidRDefault="00000000">
            <w:pPr>
              <w:spacing w:after="0" w:line="259" w:lineRule="auto"/>
              <w:ind w:left="0" w:right="58" w:firstLine="0"/>
            </w:pPr>
            <w:r>
              <w:t xml:space="preserve">The term Specific Learning differences encompass a range of learning differences which may affect an individual in daily life. The Department for Education and Skills view the term to encompass: Dyslexia; Dyscalculia; Dyspraxia, </w:t>
            </w:r>
            <w:proofErr w:type="gramStart"/>
            <w:r>
              <w:t>and;</w:t>
            </w:r>
            <w:proofErr w:type="gramEnd"/>
            <w:r>
              <w:t xml:space="preserve"> Attention Deficit Disorder. </w:t>
            </w:r>
          </w:p>
        </w:tc>
      </w:tr>
      <w:tr w:rsidR="00964660" w14:paraId="7BF162A7" w14:textId="77777777">
        <w:trPr>
          <w:trHeight w:val="1080"/>
        </w:trPr>
        <w:tc>
          <w:tcPr>
            <w:tcW w:w="2835" w:type="dxa"/>
            <w:tcBorders>
              <w:top w:val="nil"/>
              <w:left w:val="nil"/>
              <w:bottom w:val="nil"/>
              <w:right w:val="nil"/>
            </w:tcBorders>
          </w:tcPr>
          <w:p w14:paraId="55A0F566" w14:textId="77777777" w:rsidR="00964660" w:rsidRDefault="00000000">
            <w:pPr>
              <w:spacing w:after="0" w:line="259" w:lineRule="auto"/>
              <w:ind w:left="0" w:firstLine="0"/>
              <w:jc w:val="left"/>
            </w:pPr>
            <w:r>
              <w:rPr>
                <w:b/>
              </w:rPr>
              <w:t xml:space="preserve">Spill Response Plan or SRP </w:t>
            </w:r>
          </w:p>
        </w:tc>
        <w:tc>
          <w:tcPr>
            <w:tcW w:w="5525" w:type="dxa"/>
            <w:tcBorders>
              <w:top w:val="nil"/>
              <w:left w:val="nil"/>
              <w:bottom w:val="nil"/>
              <w:right w:val="nil"/>
            </w:tcBorders>
            <w:vAlign w:val="center"/>
          </w:tcPr>
          <w:p w14:paraId="1AF31ECD" w14:textId="77777777" w:rsidR="00964660" w:rsidRDefault="00000000">
            <w:pPr>
              <w:spacing w:after="0" w:line="259" w:lineRule="auto"/>
              <w:ind w:left="0" w:firstLine="0"/>
            </w:pPr>
            <w:r>
              <w:t xml:space="preserve">means the plan of how to deal with spillage of toxic, hazardous or controlled substances;  </w:t>
            </w:r>
          </w:p>
        </w:tc>
      </w:tr>
      <w:tr w:rsidR="00964660" w14:paraId="18AF6A83" w14:textId="77777777">
        <w:trPr>
          <w:trHeight w:val="471"/>
        </w:trPr>
        <w:tc>
          <w:tcPr>
            <w:tcW w:w="2835" w:type="dxa"/>
            <w:tcBorders>
              <w:top w:val="nil"/>
              <w:left w:val="nil"/>
              <w:bottom w:val="nil"/>
              <w:right w:val="nil"/>
            </w:tcBorders>
            <w:vAlign w:val="bottom"/>
          </w:tcPr>
          <w:p w14:paraId="7662AC1B" w14:textId="77777777" w:rsidR="00964660" w:rsidRDefault="00000000">
            <w:pPr>
              <w:spacing w:after="0" w:line="259" w:lineRule="auto"/>
              <w:ind w:left="0" w:firstLine="0"/>
              <w:jc w:val="left"/>
            </w:pPr>
            <w:r>
              <w:rPr>
                <w:b/>
              </w:rPr>
              <w:t xml:space="preserve">Stakeholder </w:t>
            </w:r>
          </w:p>
        </w:tc>
        <w:tc>
          <w:tcPr>
            <w:tcW w:w="5525" w:type="dxa"/>
            <w:tcBorders>
              <w:top w:val="nil"/>
              <w:left w:val="nil"/>
              <w:bottom w:val="nil"/>
              <w:right w:val="nil"/>
            </w:tcBorders>
            <w:vAlign w:val="bottom"/>
          </w:tcPr>
          <w:p w14:paraId="4271895C" w14:textId="77777777" w:rsidR="00964660" w:rsidRDefault="00000000">
            <w:pPr>
              <w:spacing w:after="0" w:line="259" w:lineRule="auto"/>
              <w:ind w:left="0" w:firstLine="0"/>
            </w:pPr>
            <w:r>
              <w:t xml:space="preserve">All those who have an interest in an organisation, its activities </w:t>
            </w:r>
          </w:p>
        </w:tc>
      </w:tr>
    </w:tbl>
    <w:p w14:paraId="1C95E022" w14:textId="77777777" w:rsidR="00964660" w:rsidRDefault="00000000">
      <w:pPr>
        <w:spacing w:after="0"/>
        <w:ind w:left="3611" w:right="214"/>
      </w:pPr>
      <w:r>
        <w:t xml:space="preserve">and its achievements. These could include management, customers, suppliers, partners, employees, society, </w:t>
      </w:r>
      <w:proofErr w:type="gramStart"/>
      <w:r>
        <w:t>regulators</w:t>
      </w:r>
      <w:proofErr w:type="gramEnd"/>
      <w:r>
        <w:t xml:space="preserve"> and Government.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19"/>
        <w:gridCol w:w="5544"/>
      </w:tblGrid>
      <w:tr w:rsidR="00964660" w14:paraId="64D68639" w14:textId="77777777">
        <w:trPr>
          <w:trHeight w:val="831"/>
        </w:trPr>
        <w:tc>
          <w:tcPr>
            <w:tcW w:w="2835" w:type="dxa"/>
            <w:tcBorders>
              <w:top w:val="nil"/>
              <w:left w:val="nil"/>
              <w:bottom w:val="nil"/>
              <w:right w:val="nil"/>
            </w:tcBorders>
          </w:tcPr>
          <w:p w14:paraId="3CC44933" w14:textId="77777777" w:rsidR="00964660" w:rsidRDefault="00000000">
            <w:pPr>
              <w:spacing w:after="113" w:line="259" w:lineRule="auto"/>
              <w:ind w:left="0" w:firstLine="0"/>
              <w:jc w:val="left"/>
            </w:pPr>
            <w:r>
              <w:rPr>
                <w:b/>
              </w:rPr>
              <w:t xml:space="preserve">Standard Annual Leave </w:t>
            </w:r>
          </w:p>
          <w:p w14:paraId="513902FE" w14:textId="77777777" w:rsidR="00964660" w:rsidRDefault="00000000">
            <w:pPr>
              <w:spacing w:after="0" w:line="259" w:lineRule="auto"/>
              <w:ind w:left="0" w:firstLine="0"/>
              <w:jc w:val="left"/>
            </w:pPr>
            <w:r>
              <w:rPr>
                <w:b/>
              </w:rPr>
              <w:t xml:space="preserve">Entitlement </w:t>
            </w:r>
          </w:p>
        </w:tc>
        <w:tc>
          <w:tcPr>
            <w:tcW w:w="5528" w:type="dxa"/>
            <w:tcBorders>
              <w:top w:val="nil"/>
              <w:left w:val="nil"/>
              <w:bottom w:val="nil"/>
              <w:right w:val="nil"/>
            </w:tcBorders>
          </w:tcPr>
          <w:p w14:paraId="13349F78" w14:textId="77777777" w:rsidR="00964660" w:rsidRDefault="00000000">
            <w:pPr>
              <w:spacing w:after="0" w:line="259" w:lineRule="auto"/>
              <w:ind w:left="0" w:firstLine="0"/>
            </w:pPr>
            <w:r>
              <w:t xml:space="preserve">means the number of days (or hours) that an employee is entitled to take as annual leave; </w:t>
            </w:r>
          </w:p>
        </w:tc>
      </w:tr>
      <w:tr w:rsidR="00964660" w14:paraId="61591580" w14:textId="77777777">
        <w:trPr>
          <w:trHeight w:val="1080"/>
        </w:trPr>
        <w:tc>
          <w:tcPr>
            <w:tcW w:w="2835" w:type="dxa"/>
            <w:tcBorders>
              <w:top w:val="nil"/>
              <w:left w:val="nil"/>
              <w:bottom w:val="nil"/>
              <w:right w:val="nil"/>
            </w:tcBorders>
            <w:vAlign w:val="center"/>
          </w:tcPr>
          <w:p w14:paraId="14E82B6D" w14:textId="77777777" w:rsidR="00964660" w:rsidRDefault="00000000">
            <w:pPr>
              <w:spacing w:after="113" w:line="259" w:lineRule="auto"/>
              <w:ind w:left="0" w:firstLine="0"/>
              <w:jc w:val="left"/>
            </w:pPr>
            <w:r>
              <w:rPr>
                <w:b/>
              </w:rPr>
              <w:t xml:space="preserve">Standard Annual Holiday </w:t>
            </w:r>
          </w:p>
          <w:p w14:paraId="29D6AB99" w14:textId="77777777" w:rsidR="00964660" w:rsidRDefault="00000000">
            <w:pPr>
              <w:spacing w:after="0" w:line="259" w:lineRule="auto"/>
              <w:ind w:left="0" w:firstLine="0"/>
              <w:jc w:val="left"/>
            </w:pPr>
            <w:r>
              <w:rPr>
                <w:b/>
              </w:rPr>
              <w:t xml:space="preserve">Entitlement </w:t>
            </w:r>
          </w:p>
        </w:tc>
        <w:tc>
          <w:tcPr>
            <w:tcW w:w="5528" w:type="dxa"/>
            <w:tcBorders>
              <w:top w:val="nil"/>
              <w:left w:val="nil"/>
              <w:bottom w:val="nil"/>
              <w:right w:val="nil"/>
            </w:tcBorders>
            <w:vAlign w:val="center"/>
          </w:tcPr>
          <w:p w14:paraId="2B81CC7F" w14:textId="77777777" w:rsidR="00964660" w:rsidRDefault="00000000">
            <w:pPr>
              <w:spacing w:after="113" w:line="259" w:lineRule="auto"/>
              <w:ind w:left="0" w:firstLine="0"/>
            </w:pPr>
            <w:r>
              <w:t xml:space="preserve">as described in Paragraph 2(e) of Appendix 1 of Schedule 24 </w:t>
            </w:r>
          </w:p>
          <w:p w14:paraId="2D8EFBA8" w14:textId="77777777" w:rsidR="00964660" w:rsidRDefault="00000000">
            <w:pPr>
              <w:spacing w:after="0" w:line="259" w:lineRule="auto"/>
              <w:ind w:left="0" w:firstLine="0"/>
              <w:jc w:val="left"/>
            </w:pPr>
            <w:r>
              <w:t xml:space="preserve">(TUPE and Pensions); </w:t>
            </w:r>
          </w:p>
        </w:tc>
      </w:tr>
      <w:tr w:rsidR="00964660" w14:paraId="62CA9359" w14:textId="77777777">
        <w:trPr>
          <w:trHeight w:val="1080"/>
        </w:trPr>
        <w:tc>
          <w:tcPr>
            <w:tcW w:w="2835" w:type="dxa"/>
            <w:tcBorders>
              <w:top w:val="nil"/>
              <w:left w:val="nil"/>
              <w:bottom w:val="nil"/>
              <w:right w:val="nil"/>
            </w:tcBorders>
          </w:tcPr>
          <w:p w14:paraId="319AB58E" w14:textId="77777777" w:rsidR="00964660" w:rsidRDefault="00000000">
            <w:pPr>
              <w:spacing w:after="0" w:line="259" w:lineRule="auto"/>
              <w:ind w:left="0" w:firstLine="0"/>
              <w:jc w:val="left"/>
            </w:pPr>
            <w:r>
              <w:rPr>
                <w:b/>
              </w:rPr>
              <w:lastRenderedPageBreak/>
              <w:t xml:space="preserve">Standards </w:t>
            </w:r>
          </w:p>
        </w:tc>
        <w:tc>
          <w:tcPr>
            <w:tcW w:w="5528" w:type="dxa"/>
            <w:tcBorders>
              <w:top w:val="nil"/>
              <w:left w:val="nil"/>
              <w:bottom w:val="nil"/>
              <w:right w:val="nil"/>
            </w:tcBorders>
            <w:vAlign w:val="center"/>
          </w:tcPr>
          <w:p w14:paraId="1733CB33" w14:textId="77777777" w:rsidR="00964660" w:rsidRDefault="00000000">
            <w:pPr>
              <w:spacing w:after="113" w:line="259" w:lineRule="auto"/>
              <w:ind w:left="0" w:firstLine="0"/>
            </w:pPr>
            <w:r>
              <w:t xml:space="preserve">the standards, polices and / or procedures identified in </w:t>
            </w:r>
          </w:p>
          <w:p w14:paraId="3907295C" w14:textId="77777777" w:rsidR="00964660" w:rsidRDefault="00000000">
            <w:pPr>
              <w:spacing w:after="0" w:line="259" w:lineRule="auto"/>
              <w:ind w:left="0" w:firstLine="0"/>
              <w:jc w:val="left"/>
            </w:pPr>
            <w:r>
              <w:t xml:space="preserve">Schedule 4 (Standards); </w:t>
            </w:r>
          </w:p>
        </w:tc>
      </w:tr>
      <w:tr w:rsidR="00964660" w14:paraId="59ED9AEB" w14:textId="77777777">
        <w:trPr>
          <w:trHeight w:val="720"/>
        </w:trPr>
        <w:tc>
          <w:tcPr>
            <w:tcW w:w="2835" w:type="dxa"/>
            <w:tcBorders>
              <w:top w:val="nil"/>
              <w:left w:val="nil"/>
              <w:bottom w:val="nil"/>
              <w:right w:val="nil"/>
            </w:tcBorders>
            <w:vAlign w:val="center"/>
          </w:tcPr>
          <w:p w14:paraId="1083B0E0" w14:textId="77777777" w:rsidR="00964660" w:rsidRDefault="00000000">
            <w:pPr>
              <w:spacing w:after="0" w:line="259" w:lineRule="auto"/>
              <w:ind w:left="0" w:firstLine="0"/>
              <w:jc w:val="left"/>
            </w:pPr>
            <w:r>
              <w:rPr>
                <w:b/>
              </w:rPr>
              <w:t xml:space="preserve">Standing Orders </w:t>
            </w:r>
          </w:p>
        </w:tc>
        <w:tc>
          <w:tcPr>
            <w:tcW w:w="5528" w:type="dxa"/>
            <w:tcBorders>
              <w:top w:val="nil"/>
              <w:left w:val="nil"/>
              <w:bottom w:val="nil"/>
              <w:right w:val="nil"/>
            </w:tcBorders>
            <w:vAlign w:val="center"/>
          </w:tcPr>
          <w:p w14:paraId="2725384D" w14:textId="77777777" w:rsidR="00964660" w:rsidRDefault="00000000">
            <w:pPr>
              <w:spacing w:after="0" w:line="259" w:lineRule="auto"/>
              <w:ind w:left="0" w:firstLine="0"/>
              <w:jc w:val="left"/>
            </w:pPr>
            <w:r>
              <w:t xml:space="preserve">means the administrative procedures; </w:t>
            </w:r>
          </w:p>
        </w:tc>
      </w:tr>
      <w:tr w:rsidR="00964660" w14:paraId="362A0086" w14:textId="77777777">
        <w:trPr>
          <w:trHeight w:val="1080"/>
        </w:trPr>
        <w:tc>
          <w:tcPr>
            <w:tcW w:w="2835" w:type="dxa"/>
            <w:tcBorders>
              <w:top w:val="nil"/>
              <w:left w:val="nil"/>
              <w:bottom w:val="nil"/>
              <w:right w:val="nil"/>
            </w:tcBorders>
            <w:vAlign w:val="center"/>
          </w:tcPr>
          <w:p w14:paraId="0B5D0503" w14:textId="77777777" w:rsidR="00964660" w:rsidRDefault="00000000">
            <w:pPr>
              <w:spacing w:after="0" w:line="259" w:lineRule="auto"/>
              <w:ind w:left="0" w:firstLine="0"/>
              <w:jc w:val="left"/>
            </w:pPr>
            <w:r>
              <w:rPr>
                <w:b/>
              </w:rPr>
              <w:t xml:space="preserve">Statement of Requirements or </w:t>
            </w:r>
            <w:proofErr w:type="spellStart"/>
            <w:r>
              <w:rPr>
                <w:b/>
              </w:rPr>
              <w:t>SoR</w:t>
            </w:r>
            <w:proofErr w:type="spellEnd"/>
            <w:r>
              <w:rPr>
                <w:b/>
              </w:rPr>
              <w:t xml:space="preserve"> </w:t>
            </w:r>
          </w:p>
        </w:tc>
        <w:tc>
          <w:tcPr>
            <w:tcW w:w="5528" w:type="dxa"/>
            <w:tcBorders>
              <w:top w:val="nil"/>
              <w:left w:val="nil"/>
              <w:bottom w:val="nil"/>
              <w:right w:val="nil"/>
            </w:tcBorders>
            <w:vAlign w:val="center"/>
          </w:tcPr>
          <w:p w14:paraId="0A95FD30" w14:textId="77777777" w:rsidR="00964660" w:rsidRDefault="00000000">
            <w:pPr>
              <w:spacing w:after="113" w:line="259" w:lineRule="auto"/>
              <w:ind w:left="0" w:firstLine="0"/>
            </w:pPr>
            <w:r>
              <w:t xml:space="preserve">the services description set out in Schedule 2 (Statement of </w:t>
            </w:r>
          </w:p>
          <w:p w14:paraId="371EDDA6" w14:textId="77777777" w:rsidR="00964660" w:rsidRDefault="00000000">
            <w:pPr>
              <w:spacing w:after="0" w:line="259" w:lineRule="auto"/>
              <w:ind w:left="0" w:firstLine="0"/>
              <w:jc w:val="left"/>
            </w:pPr>
            <w:r>
              <w:t xml:space="preserve">Requirements); </w:t>
            </w:r>
          </w:p>
        </w:tc>
      </w:tr>
      <w:tr w:rsidR="00964660" w14:paraId="470750FD" w14:textId="77777777">
        <w:trPr>
          <w:trHeight w:val="2160"/>
        </w:trPr>
        <w:tc>
          <w:tcPr>
            <w:tcW w:w="2835" w:type="dxa"/>
            <w:tcBorders>
              <w:top w:val="nil"/>
              <w:left w:val="nil"/>
              <w:bottom w:val="nil"/>
              <w:right w:val="nil"/>
            </w:tcBorders>
          </w:tcPr>
          <w:p w14:paraId="0462D8A5" w14:textId="77777777" w:rsidR="00964660" w:rsidRDefault="00000000">
            <w:pPr>
              <w:spacing w:after="113" w:line="259" w:lineRule="auto"/>
              <w:ind w:left="0" w:firstLine="0"/>
              <w:jc w:val="left"/>
            </w:pPr>
            <w:r>
              <w:rPr>
                <w:b/>
              </w:rPr>
              <w:t xml:space="preserve">Statement of Training </w:t>
            </w:r>
          </w:p>
          <w:p w14:paraId="5F1DDBC0" w14:textId="77777777" w:rsidR="00964660" w:rsidRDefault="00000000">
            <w:pPr>
              <w:spacing w:after="0" w:line="259" w:lineRule="auto"/>
              <w:ind w:left="0" w:firstLine="0"/>
              <w:jc w:val="left"/>
            </w:pPr>
            <w:proofErr w:type="gramStart"/>
            <w:r>
              <w:rPr>
                <w:b/>
              </w:rPr>
              <w:t>Requirement  (</w:t>
            </w:r>
            <w:proofErr w:type="spellStart"/>
            <w:proofErr w:type="gramEnd"/>
            <w:r>
              <w:rPr>
                <w:b/>
              </w:rPr>
              <w:t>SoTR</w:t>
            </w:r>
            <w:proofErr w:type="spellEnd"/>
            <w:r>
              <w:rPr>
                <w:b/>
              </w:rPr>
              <w:t xml:space="preserve">) </w:t>
            </w:r>
          </w:p>
        </w:tc>
        <w:tc>
          <w:tcPr>
            <w:tcW w:w="5528" w:type="dxa"/>
            <w:tcBorders>
              <w:top w:val="nil"/>
              <w:left w:val="nil"/>
              <w:bottom w:val="nil"/>
              <w:right w:val="nil"/>
            </w:tcBorders>
            <w:vAlign w:val="center"/>
          </w:tcPr>
          <w:p w14:paraId="17843C3B" w14:textId="77777777" w:rsidR="00964660" w:rsidRDefault="00000000">
            <w:pPr>
              <w:spacing w:after="0" w:line="259" w:lineRule="auto"/>
              <w:ind w:left="0" w:right="55" w:firstLine="0"/>
            </w:pPr>
            <w:r>
              <w:t>The Statement of Trained Requirement (</w:t>
            </w:r>
            <w:proofErr w:type="spellStart"/>
            <w:r>
              <w:t>SoTR</w:t>
            </w:r>
            <w:proofErr w:type="spellEnd"/>
            <w:r>
              <w:t xml:space="preserve">) defines a training establishment's training output for a Planning Round (PR) period. It is jointly developed by the Intelligent Customer/ Customers Agent/ Sponsor of the trained output and the training provider. </w:t>
            </w:r>
          </w:p>
        </w:tc>
      </w:tr>
      <w:tr w:rsidR="00964660" w14:paraId="7EB63647" w14:textId="77777777">
        <w:trPr>
          <w:trHeight w:val="1440"/>
        </w:trPr>
        <w:tc>
          <w:tcPr>
            <w:tcW w:w="2835" w:type="dxa"/>
            <w:tcBorders>
              <w:top w:val="nil"/>
              <w:left w:val="nil"/>
              <w:bottom w:val="nil"/>
              <w:right w:val="nil"/>
            </w:tcBorders>
          </w:tcPr>
          <w:p w14:paraId="7EBAE488" w14:textId="77777777" w:rsidR="00964660" w:rsidRDefault="00000000">
            <w:pPr>
              <w:spacing w:after="0" w:line="259" w:lineRule="auto"/>
              <w:ind w:left="0" w:right="16" w:firstLine="0"/>
              <w:jc w:val="left"/>
            </w:pPr>
            <w:r>
              <w:rPr>
                <w:b/>
              </w:rPr>
              <w:t xml:space="preserve">Statement of Training Task or </w:t>
            </w:r>
            <w:proofErr w:type="spellStart"/>
            <w:r>
              <w:rPr>
                <w:b/>
              </w:rPr>
              <w:t>SoTT</w:t>
            </w:r>
            <w:proofErr w:type="spellEnd"/>
            <w:r>
              <w:rPr>
                <w:b/>
              </w:rPr>
              <w:t xml:space="preserve"> </w:t>
            </w:r>
          </w:p>
        </w:tc>
        <w:tc>
          <w:tcPr>
            <w:tcW w:w="5528" w:type="dxa"/>
            <w:tcBorders>
              <w:top w:val="nil"/>
              <w:left w:val="nil"/>
              <w:bottom w:val="nil"/>
              <w:right w:val="nil"/>
            </w:tcBorders>
            <w:vAlign w:val="center"/>
          </w:tcPr>
          <w:p w14:paraId="62DE2173" w14:textId="77777777" w:rsidR="00964660" w:rsidRDefault="00000000">
            <w:pPr>
              <w:spacing w:after="0" w:line="259" w:lineRule="auto"/>
              <w:ind w:left="0" w:right="62" w:firstLine="0"/>
            </w:pPr>
            <w:r>
              <w:t>The Statement of Training Task (</w:t>
            </w:r>
            <w:proofErr w:type="spellStart"/>
            <w:r>
              <w:t>SoTT</w:t>
            </w:r>
            <w:proofErr w:type="spellEnd"/>
            <w:r>
              <w:t>) will provide annual forecasted minimum numbers and be extracted from the Statement of Training Requirement (</w:t>
            </w:r>
            <w:proofErr w:type="spellStart"/>
            <w:r>
              <w:t>SoTR</w:t>
            </w:r>
            <w:proofErr w:type="spellEnd"/>
            <w:r>
              <w:t xml:space="preserve">).  </w:t>
            </w:r>
          </w:p>
        </w:tc>
      </w:tr>
      <w:tr w:rsidR="00964660" w14:paraId="76D45B1C" w14:textId="77777777">
        <w:trPr>
          <w:trHeight w:val="1080"/>
        </w:trPr>
        <w:tc>
          <w:tcPr>
            <w:tcW w:w="2835" w:type="dxa"/>
            <w:tcBorders>
              <w:top w:val="nil"/>
              <w:left w:val="nil"/>
              <w:bottom w:val="nil"/>
              <w:right w:val="nil"/>
            </w:tcBorders>
          </w:tcPr>
          <w:p w14:paraId="2F4D4B83" w14:textId="77777777" w:rsidR="00964660" w:rsidRDefault="00000000">
            <w:pPr>
              <w:spacing w:after="0" w:line="259" w:lineRule="auto"/>
              <w:ind w:left="0" w:firstLine="0"/>
              <w:jc w:val="left"/>
            </w:pPr>
            <w:r>
              <w:rPr>
                <w:b/>
              </w:rPr>
              <w:t xml:space="preserve">Step In Notice </w:t>
            </w:r>
          </w:p>
        </w:tc>
        <w:tc>
          <w:tcPr>
            <w:tcW w:w="5528" w:type="dxa"/>
            <w:tcBorders>
              <w:top w:val="nil"/>
              <w:left w:val="nil"/>
              <w:bottom w:val="nil"/>
              <w:right w:val="nil"/>
            </w:tcBorders>
            <w:vAlign w:val="center"/>
          </w:tcPr>
          <w:p w14:paraId="4356B509" w14:textId="77777777" w:rsidR="00964660" w:rsidRDefault="00000000">
            <w:pPr>
              <w:spacing w:after="113" w:line="259" w:lineRule="auto"/>
              <w:ind w:left="0" w:firstLine="0"/>
            </w:pPr>
            <w:r>
              <w:t xml:space="preserve">has the meaning given in Clause 30.2 (Procedure for Authority </w:t>
            </w:r>
          </w:p>
          <w:p w14:paraId="706BE8F1" w14:textId="77777777" w:rsidR="00964660" w:rsidRDefault="00000000">
            <w:pPr>
              <w:spacing w:after="0" w:line="259" w:lineRule="auto"/>
              <w:ind w:left="0" w:firstLine="0"/>
              <w:jc w:val="left"/>
            </w:pPr>
            <w:r>
              <w:t xml:space="preserve">Step-In); </w:t>
            </w:r>
          </w:p>
        </w:tc>
      </w:tr>
      <w:tr w:rsidR="00964660" w14:paraId="0DA74BF7" w14:textId="77777777">
        <w:trPr>
          <w:trHeight w:val="1440"/>
        </w:trPr>
        <w:tc>
          <w:tcPr>
            <w:tcW w:w="2835" w:type="dxa"/>
            <w:tcBorders>
              <w:top w:val="nil"/>
              <w:left w:val="nil"/>
              <w:bottom w:val="nil"/>
              <w:right w:val="nil"/>
            </w:tcBorders>
          </w:tcPr>
          <w:p w14:paraId="4BB84139" w14:textId="77777777" w:rsidR="00964660" w:rsidRDefault="00000000">
            <w:pPr>
              <w:spacing w:after="0" w:line="259" w:lineRule="auto"/>
              <w:ind w:left="0" w:firstLine="0"/>
              <w:jc w:val="left"/>
            </w:pPr>
            <w:r>
              <w:rPr>
                <w:b/>
              </w:rPr>
              <w:t xml:space="preserve">Strategic Supplier </w:t>
            </w:r>
          </w:p>
        </w:tc>
        <w:tc>
          <w:tcPr>
            <w:tcW w:w="5528" w:type="dxa"/>
            <w:tcBorders>
              <w:top w:val="nil"/>
              <w:left w:val="nil"/>
              <w:bottom w:val="nil"/>
              <w:right w:val="nil"/>
            </w:tcBorders>
            <w:vAlign w:val="center"/>
          </w:tcPr>
          <w:p w14:paraId="76AB11E1" w14:textId="77777777" w:rsidR="00964660" w:rsidRDefault="00000000">
            <w:pPr>
              <w:tabs>
                <w:tab w:val="center" w:pos="1352"/>
                <w:tab w:val="center" w:pos="2302"/>
                <w:tab w:val="center" w:pos="3379"/>
                <w:tab w:val="center" w:pos="4603"/>
                <w:tab w:val="right" w:pos="5528"/>
              </w:tabs>
              <w:spacing w:after="119" w:line="259" w:lineRule="auto"/>
              <w:ind w:left="0" w:firstLine="0"/>
              <w:jc w:val="left"/>
            </w:pPr>
            <w:r>
              <w:t xml:space="preserve">those </w:t>
            </w:r>
            <w:r>
              <w:tab/>
              <w:t xml:space="preserve">suppliers </w:t>
            </w:r>
            <w:r>
              <w:tab/>
              <w:t xml:space="preserve">to </w:t>
            </w:r>
            <w:r>
              <w:tab/>
              <w:t xml:space="preserve">government </w:t>
            </w:r>
            <w:r>
              <w:tab/>
              <w:t xml:space="preserve">listed </w:t>
            </w:r>
            <w:r>
              <w:tab/>
              <w:t xml:space="preserve">at </w:t>
            </w:r>
          </w:p>
          <w:p w14:paraId="1BD9CD57" w14:textId="77777777" w:rsidR="00964660" w:rsidRDefault="00000000">
            <w:pPr>
              <w:spacing w:after="0" w:line="259" w:lineRule="auto"/>
              <w:ind w:left="0" w:firstLine="0"/>
              <w:jc w:val="left"/>
            </w:pPr>
            <w:hyperlink r:id="rId13">
              <w:r>
                <w:rPr>
                  <w:u w:val="single" w:color="000000"/>
                </w:rPr>
                <w:t>https://www.gov.uk/government/publications/strategic</w:t>
              </w:r>
            </w:hyperlink>
            <w:hyperlink r:id="rId14"/>
            <w:hyperlink r:id="rId15">
              <w:r>
                <w:rPr>
                  <w:u w:val="single" w:color="000000"/>
                </w:rPr>
                <w:t>suppliers</w:t>
              </w:r>
            </w:hyperlink>
            <w:hyperlink r:id="rId16">
              <w:r>
                <w:t>;</w:t>
              </w:r>
            </w:hyperlink>
            <w:r>
              <w:t xml:space="preserve"> </w:t>
            </w:r>
          </w:p>
        </w:tc>
      </w:tr>
      <w:tr w:rsidR="00964660" w14:paraId="0F0C2D39" w14:textId="77777777">
        <w:trPr>
          <w:trHeight w:val="1441"/>
        </w:trPr>
        <w:tc>
          <w:tcPr>
            <w:tcW w:w="2835" w:type="dxa"/>
            <w:tcBorders>
              <w:top w:val="nil"/>
              <w:left w:val="nil"/>
              <w:bottom w:val="nil"/>
              <w:right w:val="nil"/>
            </w:tcBorders>
          </w:tcPr>
          <w:p w14:paraId="6619EF89" w14:textId="77777777" w:rsidR="00964660" w:rsidRDefault="00000000">
            <w:pPr>
              <w:spacing w:after="0" w:line="259" w:lineRule="auto"/>
              <w:ind w:left="0" w:firstLine="0"/>
              <w:jc w:val="left"/>
            </w:pPr>
            <w:r>
              <w:rPr>
                <w:b/>
              </w:rPr>
              <w:t xml:space="preserve">Student Training Day </w:t>
            </w:r>
          </w:p>
        </w:tc>
        <w:tc>
          <w:tcPr>
            <w:tcW w:w="5528" w:type="dxa"/>
            <w:tcBorders>
              <w:top w:val="nil"/>
              <w:left w:val="nil"/>
              <w:bottom w:val="nil"/>
              <w:right w:val="nil"/>
            </w:tcBorders>
            <w:vAlign w:val="center"/>
          </w:tcPr>
          <w:p w14:paraId="0C074C70" w14:textId="77777777" w:rsidR="00964660" w:rsidRDefault="00000000">
            <w:pPr>
              <w:spacing w:after="0" w:line="259" w:lineRule="auto"/>
              <w:ind w:left="0" w:right="61" w:firstLine="0"/>
            </w:pPr>
            <w:r>
              <w:t xml:space="preserve">A day an individual student spends in technical training. Example 1 course over 10 standard working days with a class size of 8 = 80 Student Training Days. </w:t>
            </w:r>
          </w:p>
        </w:tc>
      </w:tr>
      <w:tr w:rsidR="00964660" w14:paraId="3C1B7C78" w14:textId="77777777">
        <w:trPr>
          <w:trHeight w:val="1191"/>
        </w:trPr>
        <w:tc>
          <w:tcPr>
            <w:tcW w:w="2835" w:type="dxa"/>
            <w:tcBorders>
              <w:top w:val="nil"/>
              <w:left w:val="nil"/>
              <w:bottom w:val="nil"/>
              <w:right w:val="nil"/>
            </w:tcBorders>
            <w:vAlign w:val="bottom"/>
          </w:tcPr>
          <w:p w14:paraId="612F9096" w14:textId="77777777" w:rsidR="00964660" w:rsidRDefault="00000000">
            <w:pPr>
              <w:spacing w:after="473" w:line="259" w:lineRule="auto"/>
              <w:ind w:left="0" w:firstLine="0"/>
              <w:jc w:val="left"/>
            </w:pPr>
            <w:r>
              <w:rPr>
                <w:b/>
              </w:rPr>
              <w:t xml:space="preserve">Sub-Contract </w:t>
            </w:r>
          </w:p>
          <w:p w14:paraId="78CAC320" w14:textId="77777777" w:rsidR="00964660" w:rsidRDefault="00000000">
            <w:pPr>
              <w:spacing w:after="0" w:line="259" w:lineRule="auto"/>
              <w:ind w:left="0" w:firstLine="0"/>
              <w:jc w:val="left"/>
            </w:pPr>
            <w:r>
              <w:rPr>
                <w:b/>
              </w:rPr>
              <w:t xml:space="preserve"> </w:t>
            </w:r>
          </w:p>
        </w:tc>
        <w:tc>
          <w:tcPr>
            <w:tcW w:w="5528" w:type="dxa"/>
            <w:tcBorders>
              <w:top w:val="nil"/>
              <w:left w:val="nil"/>
              <w:bottom w:val="nil"/>
              <w:right w:val="nil"/>
            </w:tcBorders>
            <w:vAlign w:val="bottom"/>
          </w:tcPr>
          <w:p w14:paraId="15AC8D67" w14:textId="77777777" w:rsidR="00964660" w:rsidRDefault="00000000">
            <w:pPr>
              <w:spacing w:after="0" w:line="377" w:lineRule="auto"/>
              <w:ind w:left="0" w:firstLine="0"/>
            </w:pPr>
            <w:r>
              <w:t xml:space="preserve">means any contract or agreement (or proposed contract or agreement) between the Service Provider (or </w:t>
            </w:r>
            <w:proofErr w:type="gramStart"/>
            <w:r>
              <w:t>a Sub-</w:t>
            </w:r>
            <w:proofErr w:type="gramEnd"/>
          </w:p>
          <w:p w14:paraId="17B955C1" w14:textId="77777777" w:rsidR="00964660" w:rsidRDefault="00000000">
            <w:pPr>
              <w:spacing w:after="0" w:line="259" w:lineRule="auto"/>
              <w:ind w:left="0" w:firstLine="0"/>
            </w:pPr>
            <w:r>
              <w:t xml:space="preserve">Contractor) and any third party whereby that third party agrees </w:t>
            </w:r>
          </w:p>
        </w:tc>
      </w:tr>
    </w:tbl>
    <w:p w14:paraId="0582D9A5" w14:textId="77777777" w:rsidR="00964660" w:rsidRDefault="00000000">
      <w:pPr>
        <w:spacing w:after="108" w:line="265" w:lineRule="auto"/>
        <w:ind w:right="216"/>
        <w:jc w:val="right"/>
      </w:pPr>
      <w:r>
        <w:t xml:space="preserve">to provide to the Service Provider (or the Sub-Contractor) all </w:t>
      </w:r>
    </w:p>
    <w:p w14:paraId="07E43E73" w14:textId="77777777" w:rsidR="00964660" w:rsidRDefault="00000000">
      <w:pPr>
        <w:spacing w:after="0"/>
        <w:ind w:left="3611" w:right="214"/>
      </w:pPr>
      <w:r>
        <w:t xml:space="preserve">or any part of the Services or facilities or services which are material for the provision of the Services or any part thereof or necessary for the management, </w:t>
      </w:r>
      <w:proofErr w:type="gramStart"/>
      <w:r>
        <w:t>direction</w:t>
      </w:r>
      <w:proofErr w:type="gramEnd"/>
      <w:r>
        <w:t xml:space="preserve"> or control of the </w:t>
      </w:r>
    </w:p>
    <w:p w14:paraId="5A3C7B65" w14:textId="77777777" w:rsidR="00964660" w:rsidRDefault="00000000">
      <w:pPr>
        <w:spacing w:after="246" w:line="265" w:lineRule="auto"/>
        <w:ind w:left="3418" w:right="2979"/>
        <w:jc w:val="center"/>
      </w:pPr>
      <w:r>
        <w:t xml:space="preserve">Services or any part </w:t>
      </w:r>
      <w:proofErr w:type="gramStart"/>
      <w:r>
        <w:t>thereof;</w:t>
      </w:r>
      <w:proofErr w:type="gramEnd"/>
      <w:r>
        <w:t xml:space="preserve"> </w:t>
      </w:r>
    </w:p>
    <w:tbl>
      <w:tblPr>
        <w:tblStyle w:val="TableGrid"/>
        <w:tblW w:w="8362" w:type="dxa"/>
        <w:tblInd w:w="766" w:type="dxa"/>
        <w:tblCellMar>
          <w:top w:w="0" w:type="dxa"/>
          <w:left w:w="0" w:type="dxa"/>
          <w:bottom w:w="0" w:type="dxa"/>
          <w:right w:w="0" w:type="dxa"/>
        </w:tblCellMar>
        <w:tblLook w:val="04A0" w:firstRow="1" w:lastRow="0" w:firstColumn="1" w:lastColumn="0" w:noHBand="0" w:noVBand="1"/>
      </w:tblPr>
      <w:tblGrid>
        <w:gridCol w:w="2835"/>
        <w:gridCol w:w="5527"/>
      </w:tblGrid>
      <w:tr w:rsidR="00964660" w14:paraId="7D9A3E6E" w14:textId="77777777">
        <w:trPr>
          <w:trHeight w:val="2632"/>
        </w:trPr>
        <w:tc>
          <w:tcPr>
            <w:tcW w:w="2835" w:type="dxa"/>
            <w:tcBorders>
              <w:top w:val="nil"/>
              <w:left w:val="nil"/>
              <w:bottom w:val="nil"/>
              <w:right w:val="nil"/>
            </w:tcBorders>
          </w:tcPr>
          <w:p w14:paraId="5D56C5AE" w14:textId="77777777" w:rsidR="00964660" w:rsidRDefault="00000000">
            <w:pPr>
              <w:spacing w:after="473" w:line="259" w:lineRule="auto"/>
              <w:ind w:left="0" w:firstLine="0"/>
              <w:jc w:val="left"/>
            </w:pPr>
            <w:r>
              <w:rPr>
                <w:b/>
              </w:rPr>
              <w:lastRenderedPageBreak/>
              <w:t xml:space="preserve">Sub-Contractor </w:t>
            </w:r>
          </w:p>
          <w:p w14:paraId="64EA84F1" w14:textId="77777777" w:rsidR="00964660" w:rsidRDefault="00000000">
            <w:pPr>
              <w:spacing w:after="0" w:line="259" w:lineRule="auto"/>
              <w:ind w:left="0" w:firstLine="0"/>
              <w:jc w:val="left"/>
            </w:pPr>
            <w:r>
              <w:rPr>
                <w:b/>
              </w:rPr>
              <w:t xml:space="preserve"> </w:t>
            </w:r>
          </w:p>
        </w:tc>
        <w:tc>
          <w:tcPr>
            <w:tcW w:w="5527" w:type="dxa"/>
            <w:tcBorders>
              <w:top w:val="nil"/>
              <w:left w:val="nil"/>
              <w:bottom w:val="nil"/>
              <w:right w:val="nil"/>
            </w:tcBorders>
          </w:tcPr>
          <w:p w14:paraId="13FAFE80" w14:textId="77777777" w:rsidR="00964660" w:rsidRDefault="00000000">
            <w:pPr>
              <w:spacing w:after="473" w:line="259" w:lineRule="auto"/>
              <w:ind w:left="0" w:firstLine="0"/>
              <w:jc w:val="left"/>
            </w:pPr>
            <w:r>
              <w:t xml:space="preserve">any third party with whom: </w:t>
            </w:r>
          </w:p>
          <w:p w14:paraId="1F022C06" w14:textId="77777777" w:rsidR="00964660" w:rsidRDefault="00000000">
            <w:pPr>
              <w:spacing w:after="473" w:line="259" w:lineRule="auto"/>
              <w:ind w:left="0" w:firstLine="0"/>
              <w:jc w:val="left"/>
            </w:pPr>
            <w:r>
              <w:t xml:space="preserve">the Service Provider </w:t>
            </w:r>
            <w:proofErr w:type="gramStart"/>
            <w:r>
              <w:t>enters into</w:t>
            </w:r>
            <w:proofErr w:type="gramEnd"/>
            <w:r>
              <w:t xml:space="preserve"> a Sub-Contract; or </w:t>
            </w:r>
          </w:p>
          <w:p w14:paraId="315FAC83" w14:textId="77777777" w:rsidR="00964660" w:rsidRDefault="00000000">
            <w:pPr>
              <w:spacing w:after="473" w:line="259" w:lineRule="auto"/>
              <w:ind w:left="0" w:firstLine="0"/>
              <w:jc w:val="left"/>
            </w:pPr>
            <w:r>
              <w:t xml:space="preserve">a third party under (a) above </w:t>
            </w:r>
            <w:proofErr w:type="gramStart"/>
            <w:r>
              <w:t>enters into</w:t>
            </w:r>
            <w:proofErr w:type="gramEnd"/>
            <w:r>
              <w:t xml:space="preserve"> a Sub-Contract, </w:t>
            </w:r>
          </w:p>
          <w:p w14:paraId="3E69D842" w14:textId="77777777" w:rsidR="00964660" w:rsidRDefault="00000000">
            <w:pPr>
              <w:spacing w:after="0" w:line="259" w:lineRule="auto"/>
              <w:ind w:left="0" w:firstLine="0"/>
              <w:jc w:val="left"/>
            </w:pPr>
            <w:r>
              <w:t xml:space="preserve">or the servants or agents of that third party; </w:t>
            </w:r>
          </w:p>
        </w:tc>
      </w:tr>
      <w:tr w:rsidR="00964660" w14:paraId="12EFA1F0" w14:textId="77777777">
        <w:trPr>
          <w:trHeight w:val="1080"/>
        </w:trPr>
        <w:tc>
          <w:tcPr>
            <w:tcW w:w="2835" w:type="dxa"/>
            <w:tcBorders>
              <w:top w:val="nil"/>
              <w:left w:val="nil"/>
              <w:bottom w:val="nil"/>
              <w:right w:val="nil"/>
            </w:tcBorders>
            <w:vAlign w:val="center"/>
          </w:tcPr>
          <w:p w14:paraId="2159F5BA" w14:textId="77777777" w:rsidR="00964660" w:rsidRDefault="00000000">
            <w:pPr>
              <w:spacing w:after="113" w:line="259" w:lineRule="auto"/>
              <w:ind w:left="0" w:firstLine="0"/>
              <w:jc w:val="left"/>
            </w:pPr>
            <w:r>
              <w:rPr>
                <w:b/>
              </w:rPr>
              <w:t xml:space="preserve">Subsequent Relevant </w:t>
            </w:r>
          </w:p>
          <w:p w14:paraId="1334AC7A" w14:textId="77777777" w:rsidR="00964660" w:rsidRDefault="00000000">
            <w:pPr>
              <w:spacing w:after="0" w:line="259" w:lineRule="auto"/>
              <w:ind w:left="0" w:firstLine="0"/>
              <w:jc w:val="left"/>
            </w:pPr>
            <w:r>
              <w:rPr>
                <w:b/>
              </w:rPr>
              <w:t xml:space="preserve">Transfer </w:t>
            </w:r>
          </w:p>
        </w:tc>
        <w:tc>
          <w:tcPr>
            <w:tcW w:w="5527" w:type="dxa"/>
            <w:tcBorders>
              <w:top w:val="nil"/>
              <w:left w:val="nil"/>
              <w:bottom w:val="nil"/>
              <w:right w:val="nil"/>
            </w:tcBorders>
            <w:vAlign w:val="center"/>
          </w:tcPr>
          <w:p w14:paraId="66C977DE" w14:textId="77777777" w:rsidR="00964660" w:rsidRDefault="00000000">
            <w:pPr>
              <w:spacing w:after="113" w:line="259" w:lineRule="auto"/>
              <w:ind w:left="0" w:firstLine="0"/>
            </w:pPr>
            <w:r>
              <w:t xml:space="preserve">has the meaning set out in Part 2 of Schedule 24 (TUPE and </w:t>
            </w:r>
          </w:p>
          <w:p w14:paraId="5A087EA7" w14:textId="77777777" w:rsidR="00964660" w:rsidRDefault="00000000">
            <w:pPr>
              <w:spacing w:after="0" w:line="259" w:lineRule="auto"/>
              <w:ind w:left="0" w:firstLine="0"/>
              <w:jc w:val="left"/>
            </w:pPr>
            <w:r>
              <w:t xml:space="preserve">Pensions); </w:t>
            </w:r>
          </w:p>
        </w:tc>
      </w:tr>
      <w:tr w:rsidR="00964660" w14:paraId="7AE7EFC4" w14:textId="77777777">
        <w:trPr>
          <w:trHeight w:val="2880"/>
        </w:trPr>
        <w:tc>
          <w:tcPr>
            <w:tcW w:w="2835" w:type="dxa"/>
            <w:tcBorders>
              <w:top w:val="nil"/>
              <w:left w:val="nil"/>
              <w:bottom w:val="nil"/>
              <w:right w:val="nil"/>
            </w:tcBorders>
          </w:tcPr>
          <w:p w14:paraId="0E2442CA" w14:textId="77777777" w:rsidR="00964660" w:rsidRDefault="00000000">
            <w:pPr>
              <w:spacing w:after="0" w:line="259" w:lineRule="auto"/>
              <w:ind w:left="0" w:firstLine="0"/>
              <w:jc w:val="left"/>
            </w:pPr>
            <w:r>
              <w:rPr>
                <w:b/>
              </w:rPr>
              <w:t xml:space="preserve">Subsequent Trade Training </w:t>
            </w:r>
          </w:p>
        </w:tc>
        <w:tc>
          <w:tcPr>
            <w:tcW w:w="5527" w:type="dxa"/>
            <w:tcBorders>
              <w:top w:val="nil"/>
              <w:left w:val="nil"/>
              <w:bottom w:val="nil"/>
              <w:right w:val="nil"/>
            </w:tcBorders>
            <w:vAlign w:val="center"/>
          </w:tcPr>
          <w:p w14:paraId="2023079E" w14:textId="77777777" w:rsidR="00964660" w:rsidRDefault="00000000">
            <w:pPr>
              <w:spacing w:after="0" w:line="259" w:lineRule="auto"/>
              <w:ind w:left="0" w:right="55" w:firstLine="0"/>
            </w:pPr>
            <w:r>
              <w:t xml:space="preserve">Subsequent Trade Training is a period of trade training undertaken at any stage in a Service person’s career after Initial Trade Training. The availability of recruits to undertake Initial Trade Training on successful completion of Basic training, depends on sufficient recruitment to the single Services of people with the right pre-qualifications and aptitudes for each specialist trade. </w:t>
            </w:r>
          </w:p>
        </w:tc>
      </w:tr>
      <w:tr w:rsidR="00964660" w14:paraId="68CB938A" w14:textId="77777777">
        <w:trPr>
          <w:trHeight w:val="1080"/>
        </w:trPr>
        <w:tc>
          <w:tcPr>
            <w:tcW w:w="2835" w:type="dxa"/>
            <w:tcBorders>
              <w:top w:val="nil"/>
              <w:left w:val="nil"/>
              <w:bottom w:val="nil"/>
              <w:right w:val="nil"/>
            </w:tcBorders>
          </w:tcPr>
          <w:p w14:paraId="2EE63B53" w14:textId="77777777" w:rsidR="00964660" w:rsidRDefault="00000000">
            <w:pPr>
              <w:spacing w:after="0" w:line="259" w:lineRule="auto"/>
              <w:ind w:left="0" w:firstLine="0"/>
              <w:jc w:val="left"/>
            </w:pPr>
            <w:r>
              <w:rPr>
                <w:b/>
              </w:rPr>
              <w:t xml:space="preserve">Subsequent Transfer Date </w:t>
            </w:r>
          </w:p>
        </w:tc>
        <w:tc>
          <w:tcPr>
            <w:tcW w:w="5527" w:type="dxa"/>
            <w:tcBorders>
              <w:top w:val="nil"/>
              <w:left w:val="nil"/>
              <w:bottom w:val="nil"/>
              <w:right w:val="nil"/>
            </w:tcBorders>
            <w:vAlign w:val="center"/>
          </w:tcPr>
          <w:p w14:paraId="517EA236" w14:textId="77777777" w:rsidR="00964660" w:rsidRDefault="00000000">
            <w:pPr>
              <w:spacing w:after="113" w:line="259" w:lineRule="auto"/>
              <w:ind w:left="0" w:firstLine="0"/>
            </w:pPr>
            <w:r>
              <w:t xml:space="preserve">has the meaning set out in Part 2 of Schedule 24 (TUPE and </w:t>
            </w:r>
          </w:p>
          <w:p w14:paraId="0221E144" w14:textId="77777777" w:rsidR="00964660" w:rsidRDefault="00000000">
            <w:pPr>
              <w:spacing w:after="0" w:line="259" w:lineRule="auto"/>
              <w:ind w:left="0" w:firstLine="0"/>
              <w:jc w:val="left"/>
            </w:pPr>
            <w:r>
              <w:t xml:space="preserve">Pensions); </w:t>
            </w:r>
          </w:p>
        </w:tc>
      </w:tr>
      <w:tr w:rsidR="00964660" w14:paraId="235291DF" w14:textId="77777777">
        <w:trPr>
          <w:trHeight w:val="1080"/>
        </w:trPr>
        <w:tc>
          <w:tcPr>
            <w:tcW w:w="2835" w:type="dxa"/>
            <w:tcBorders>
              <w:top w:val="nil"/>
              <w:left w:val="nil"/>
              <w:bottom w:val="nil"/>
              <w:right w:val="nil"/>
            </w:tcBorders>
            <w:vAlign w:val="center"/>
          </w:tcPr>
          <w:p w14:paraId="64E80AEC" w14:textId="77777777" w:rsidR="00964660" w:rsidRDefault="00000000">
            <w:pPr>
              <w:spacing w:after="113" w:line="259" w:lineRule="auto"/>
              <w:ind w:left="0" w:firstLine="0"/>
              <w:jc w:val="left"/>
            </w:pPr>
            <w:r>
              <w:rPr>
                <w:b/>
              </w:rPr>
              <w:t xml:space="preserve">Subsequent Transferring </w:t>
            </w:r>
          </w:p>
          <w:p w14:paraId="34F7DEE5" w14:textId="77777777" w:rsidR="00964660" w:rsidRDefault="00000000">
            <w:pPr>
              <w:spacing w:after="0" w:line="259" w:lineRule="auto"/>
              <w:ind w:left="0" w:firstLine="0"/>
              <w:jc w:val="left"/>
            </w:pPr>
            <w:r>
              <w:rPr>
                <w:b/>
              </w:rPr>
              <w:t xml:space="preserve">Employee </w:t>
            </w:r>
          </w:p>
        </w:tc>
        <w:tc>
          <w:tcPr>
            <w:tcW w:w="5527" w:type="dxa"/>
            <w:tcBorders>
              <w:top w:val="nil"/>
              <w:left w:val="nil"/>
              <w:bottom w:val="nil"/>
              <w:right w:val="nil"/>
            </w:tcBorders>
            <w:vAlign w:val="center"/>
          </w:tcPr>
          <w:p w14:paraId="242EC4E5" w14:textId="77777777" w:rsidR="00964660" w:rsidRDefault="00000000">
            <w:pPr>
              <w:spacing w:after="113" w:line="259" w:lineRule="auto"/>
              <w:ind w:left="0" w:firstLine="0"/>
            </w:pPr>
            <w:r>
              <w:t xml:space="preserve">has the meaning set out in Part 2 of Schedule 24 (TUPE and </w:t>
            </w:r>
          </w:p>
          <w:p w14:paraId="31444688" w14:textId="77777777" w:rsidR="00964660" w:rsidRDefault="00000000">
            <w:pPr>
              <w:spacing w:after="0" w:line="259" w:lineRule="auto"/>
              <w:ind w:left="0" w:firstLine="0"/>
              <w:jc w:val="left"/>
            </w:pPr>
            <w:r>
              <w:t xml:space="preserve">Pensions); </w:t>
            </w:r>
          </w:p>
        </w:tc>
      </w:tr>
      <w:tr w:rsidR="00964660" w14:paraId="54425901" w14:textId="77777777">
        <w:trPr>
          <w:trHeight w:val="1080"/>
        </w:trPr>
        <w:tc>
          <w:tcPr>
            <w:tcW w:w="2835" w:type="dxa"/>
            <w:tcBorders>
              <w:top w:val="nil"/>
              <w:left w:val="nil"/>
              <w:bottom w:val="nil"/>
              <w:right w:val="nil"/>
            </w:tcBorders>
          </w:tcPr>
          <w:p w14:paraId="31B2CFE9" w14:textId="77777777" w:rsidR="00964660" w:rsidRDefault="00000000">
            <w:pPr>
              <w:spacing w:after="0" w:line="259" w:lineRule="auto"/>
              <w:ind w:left="0" w:firstLine="0"/>
              <w:jc w:val="left"/>
            </w:pPr>
            <w:r>
              <w:rPr>
                <w:b/>
              </w:rPr>
              <w:t xml:space="preserve">Sub-Service Provider  </w:t>
            </w:r>
          </w:p>
        </w:tc>
        <w:tc>
          <w:tcPr>
            <w:tcW w:w="5527" w:type="dxa"/>
            <w:tcBorders>
              <w:top w:val="nil"/>
              <w:left w:val="nil"/>
              <w:bottom w:val="nil"/>
              <w:right w:val="nil"/>
            </w:tcBorders>
            <w:vAlign w:val="center"/>
          </w:tcPr>
          <w:p w14:paraId="33DEE474" w14:textId="77777777" w:rsidR="00964660" w:rsidRDefault="00000000">
            <w:pPr>
              <w:spacing w:after="113" w:line="259" w:lineRule="auto"/>
              <w:ind w:left="0" w:firstLine="0"/>
            </w:pPr>
            <w:r>
              <w:t xml:space="preserve">means a party who enters into a sub-contract with the </w:t>
            </w:r>
            <w:proofErr w:type="gramStart"/>
            <w:r>
              <w:t>Service</w:t>
            </w:r>
            <w:proofErr w:type="gramEnd"/>
            <w:r>
              <w:t xml:space="preserve"> </w:t>
            </w:r>
          </w:p>
          <w:p w14:paraId="08EF0292" w14:textId="77777777" w:rsidR="00964660" w:rsidRDefault="00000000">
            <w:pPr>
              <w:spacing w:after="0" w:line="259" w:lineRule="auto"/>
              <w:ind w:left="0" w:firstLine="0"/>
              <w:jc w:val="left"/>
            </w:pPr>
            <w:r>
              <w:t xml:space="preserve">Provider;  </w:t>
            </w:r>
          </w:p>
        </w:tc>
      </w:tr>
      <w:tr w:rsidR="00964660" w14:paraId="2A834C20" w14:textId="77777777">
        <w:trPr>
          <w:trHeight w:val="1080"/>
        </w:trPr>
        <w:tc>
          <w:tcPr>
            <w:tcW w:w="2835" w:type="dxa"/>
            <w:tcBorders>
              <w:top w:val="nil"/>
              <w:left w:val="nil"/>
              <w:bottom w:val="nil"/>
              <w:right w:val="nil"/>
            </w:tcBorders>
          </w:tcPr>
          <w:p w14:paraId="105D5D86" w14:textId="77777777" w:rsidR="00964660" w:rsidRDefault="00000000">
            <w:pPr>
              <w:spacing w:after="0" w:line="259" w:lineRule="auto"/>
              <w:ind w:left="0" w:firstLine="0"/>
              <w:jc w:val="left"/>
            </w:pPr>
            <w:r>
              <w:rPr>
                <w:b/>
              </w:rPr>
              <w:t xml:space="preserve">Subsidiary Undertaking </w:t>
            </w:r>
          </w:p>
        </w:tc>
        <w:tc>
          <w:tcPr>
            <w:tcW w:w="5527" w:type="dxa"/>
            <w:tcBorders>
              <w:top w:val="nil"/>
              <w:left w:val="nil"/>
              <w:bottom w:val="nil"/>
              <w:right w:val="nil"/>
            </w:tcBorders>
            <w:vAlign w:val="center"/>
          </w:tcPr>
          <w:p w14:paraId="68D98F35" w14:textId="77777777" w:rsidR="00964660" w:rsidRDefault="00000000">
            <w:pPr>
              <w:spacing w:after="113" w:line="259" w:lineRule="auto"/>
              <w:ind w:left="0" w:firstLine="0"/>
            </w:pPr>
            <w:r>
              <w:t xml:space="preserve">has the meaning set out in section 1162 of the Companies </w:t>
            </w:r>
            <w:proofErr w:type="gramStart"/>
            <w:r>
              <w:t>Act</w:t>
            </w:r>
            <w:proofErr w:type="gramEnd"/>
            <w:r>
              <w:t xml:space="preserve"> </w:t>
            </w:r>
          </w:p>
          <w:p w14:paraId="7D57C090" w14:textId="77777777" w:rsidR="00964660" w:rsidRDefault="00000000">
            <w:pPr>
              <w:spacing w:after="0" w:line="259" w:lineRule="auto"/>
              <w:ind w:left="0" w:firstLine="0"/>
              <w:jc w:val="left"/>
            </w:pPr>
            <w:r>
              <w:t xml:space="preserve">2206; </w:t>
            </w:r>
          </w:p>
        </w:tc>
      </w:tr>
      <w:tr w:rsidR="00964660" w14:paraId="1A74555D" w14:textId="77777777">
        <w:trPr>
          <w:trHeight w:val="471"/>
        </w:trPr>
        <w:tc>
          <w:tcPr>
            <w:tcW w:w="2835" w:type="dxa"/>
            <w:tcBorders>
              <w:top w:val="nil"/>
              <w:left w:val="nil"/>
              <w:bottom w:val="nil"/>
              <w:right w:val="nil"/>
            </w:tcBorders>
            <w:vAlign w:val="bottom"/>
          </w:tcPr>
          <w:p w14:paraId="0A0C2C30" w14:textId="77777777" w:rsidR="00964660" w:rsidRDefault="00000000">
            <w:pPr>
              <w:spacing w:after="0" w:line="259" w:lineRule="auto"/>
              <w:ind w:left="0" w:firstLine="0"/>
              <w:jc w:val="left"/>
            </w:pPr>
            <w:r>
              <w:rPr>
                <w:b/>
              </w:rPr>
              <w:t xml:space="preserve">Sub-sub-contractor </w:t>
            </w:r>
          </w:p>
        </w:tc>
        <w:tc>
          <w:tcPr>
            <w:tcW w:w="5527" w:type="dxa"/>
            <w:tcBorders>
              <w:top w:val="nil"/>
              <w:left w:val="nil"/>
              <w:bottom w:val="nil"/>
              <w:right w:val="nil"/>
            </w:tcBorders>
            <w:vAlign w:val="bottom"/>
          </w:tcPr>
          <w:p w14:paraId="1007E8A2" w14:textId="77777777" w:rsidR="00964660" w:rsidRDefault="00000000">
            <w:pPr>
              <w:spacing w:after="0" w:line="259" w:lineRule="auto"/>
              <w:ind w:left="0" w:firstLine="0"/>
            </w:pPr>
            <w:r>
              <w:t xml:space="preserve">has the meaning given at Paragraph 2.2.6 of Part 3 of </w:t>
            </w:r>
          </w:p>
        </w:tc>
      </w:tr>
    </w:tbl>
    <w:p w14:paraId="7BFB8156" w14:textId="77777777" w:rsidR="00964660" w:rsidRDefault="00000000">
      <w:pPr>
        <w:spacing w:after="3" w:line="265" w:lineRule="auto"/>
        <w:ind w:left="3418" w:right="2337"/>
        <w:jc w:val="center"/>
      </w:pPr>
      <w:r>
        <w:t>Schedule 24 (TUPE and Pensions</w:t>
      </w:r>
      <w:proofErr w:type="gramStart"/>
      <w:r>
        <w:t>);</w:t>
      </w:r>
      <w:proofErr w:type="gramEnd"/>
      <w:r>
        <w:t xml:space="preserve">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590"/>
        <w:gridCol w:w="5773"/>
      </w:tblGrid>
      <w:tr w:rsidR="00964660" w14:paraId="6806D0F2" w14:textId="77777777">
        <w:trPr>
          <w:trHeight w:val="1080"/>
        </w:trPr>
        <w:tc>
          <w:tcPr>
            <w:tcW w:w="8363" w:type="dxa"/>
            <w:gridSpan w:val="2"/>
            <w:tcBorders>
              <w:top w:val="nil"/>
              <w:left w:val="nil"/>
              <w:bottom w:val="nil"/>
              <w:right w:val="nil"/>
            </w:tcBorders>
          </w:tcPr>
          <w:p w14:paraId="7A9DB50D" w14:textId="77777777" w:rsidR="00964660" w:rsidRDefault="00000000">
            <w:pPr>
              <w:tabs>
                <w:tab w:val="center" w:pos="4113"/>
              </w:tabs>
              <w:spacing w:after="480" w:line="259" w:lineRule="auto"/>
              <w:ind w:left="0" w:firstLine="0"/>
              <w:jc w:val="left"/>
            </w:pPr>
            <w:r>
              <w:rPr>
                <w:b/>
              </w:rPr>
              <w:t xml:space="preserve">Sub-Unit </w:t>
            </w:r>
            <w:r>
              <w:rPr>
                <w:b/>
              </w:rPr>
              <w:tab/>
            </w:r>
            <w:r>
              <w:t xml:space="preserve">means a body of </w:t>
            </w:r>
            <w:proofErr w:type="gramStart"/>
            <w:r>
              <w:t>employees;</w:t>
            </w:r>
            <w:proofErr w:type="gramEnd"/>
            <w:r>
              <w:t xml:space="preserve">  </w:t>
            </w:r>
          </w:p>
          <w:p w14:paraId="0F37BAD2" w14:textId="77777777" w:rsidR="00964660" w:rsidRDefault="00000000">
            <w:pPr>
              <w:spacing w:after="0" w:line="259" w:lineRule="auto"/>
              <w:ind w:left="0" w:firstLine="0"/>
            </w:pPr>
            <w:r>
              <w:rPr>
                <w:b/>
              </w:rPr>
              <w:t xml:space="preserve">Successor Service Provider </w:t>
            </w:r>
            <w:r>
              <w:t xml:space="preserve">company delivering any contract </w:t>
            </w:r>
            <w:proofErr w:type="gramStart"/>
            <w:r>
              <w:t>entered into</w:t>
            </w:r>
            <w:proofErr w:type="gramEnd"/>
            <w:r>
              <w:t xml:space="preserve"> by the Authority </w:t>
            </w:r>
          </w:p>
        </w:tc>
      </w:tr>
      <w:tr w:rsidR="00964660" w14:paraId="076C4457" w14:textId="77777777">
        <w:trPr>
          <w:trHeight w:val="831"/>
        </w:trPr>
        <w:tc>
          <w:tcPr>
            <w:tcW w:w="2590" w:type="dxa"/>
            <w:tcBorders>
              <w:top w:val="nil"/>
              <w:left w:val="nil"/>
              <w:bottom w:val="nil"/>
              <w:right w:val="nil"/>
            </w:tcBorders>
          </w:tcPr>
          <w:p w14:paraId="688AB8C4" w14:textId="77777777" w:rsidR="00964660" w:rsidRDefault="00964660">
            <w:pPr>
              <w:spacing w:after="160" w:line="259" w:lineRule="auto"/>
              <w:ind w:left="0" w:firstLine="0"/>
              <w:jc w:val="left"/>
            </w:pPr>
          </w:p>
        </w:tc>
        <w:tc>
          <w:tcPr>
            <w:tcW w:w="5773" w:type="dxa"/>
            <w:tcBorders>
              <w:top w:val="nil"/>
              <w:left w:val="nil"/>
              <w:bottom w:val="nil"/>
              <w:right w:val="nil"/>
            </w:tcBorders>
          </w:tcPr>
          <w:p w14:paraId="2CDF23C7" w14:textId="77777777" w:rsidR="00964660" w:rsidRDefault="00000000">
            <w:pPr>
              <w:spacing w:after="0" w:line="259" w:lineRule="auto"/>
              <w:ind w:left="245" w:firstLine="0"/>
            </w:pPr>
            <w:r>
              <w:t xml:space="preserve">with a successor service provider for the provision of some or </w:t>
            </w:r>
            <w:proofErr w:type="gramStart"/>
            <w:r>
              <w:t>all of</w:t>
            </w:r>
            <w:proofErr w:type="gramEnd"/>
            <w:r>
              <w:t xml:space="preserve"> the Services upon the expiry of this Contract; </w:t>
            </w:r>
          </w:p>
        </w:tc>
      </w:tr>
      <w:tr w:rsidR="00964660" w14:paraId="4CBA26CC" w14:textId="77777777">
        <w:trPr>
          <w:trHeight w:val="1080"/>
        </w:trPr>
        <w:tc>
          <w:tcPr>
            <w:tcW w:w="2590" w:type="dxa"/>
            <w:tcBorders>
              <w:top w:val="nil"/>
              <w:left w:val="nil"/>
              <w:bottom w:val="nil"/>
              <w:right w:val="nil"/>
            </w:tcBorders>
          </w:tcPr>
          <w:p w14:paraId="5F86762D" w14:textId="77777777" w:rsidR="00964660" w:rsidRDefault="00000000">
            <w:pPr>
              <w:spacing w:after="0" w:line="259" w:lineRule="auto"/>
              <w:ind w:left="0" w:firstLine="0"/>
              <w:jc w:val="left"/>
            </w:pPr>
            <w:r>
              <w:rPr>
                <w:b/>
              </w:rPr>
              <w:lastRenderedPageBreak/>
              <w:t xml:space="preserve">Supervising Officers  </w:t>
            </w:r>
          </w:p>
        </w:tc>
        <w:tc>
          <w:tcPr>
            <w:tcW w:w="5773" w:type="dxa"/>
            <w:tcBorders>
              <w:top w:val="nil"/>
              <w:left w:val="nil"/>
              <w:bottom w:val="nil"/>
              <w:right w:val="nil"/>
            </w:tcBorders>
            <w:vAlign w:val="center"/>
          </w:tcPr>
          <w:p w14:paraId="44707B82" w14:textId="77777777" w:rsidR="00964660" w:rsidRDefault="00000000">
            <w:pPr>
              <w:spacing w:after="113" w:line="259" w:lineRule="auto"/>
              <w:ind w:left="0" w:right="64" w:firstLine="0"/>
              <w:jc w:val="right"/>
            </w:pPr>
            <w:r>
              <w:t xml:space="preserve">means Authority representative that oversees a section of the </w:t>
            </w:r>
          </w:p>
          <w:p w14:paraId="2A3EF7EE" w14:textId="77777777" w:rsidR="00964660" w:rsidRDefault="00000000">
            <w:pPr>
              <w:spacing w:after="0" w:line="259" w:lineRule="auto"/>
              <w:ind w:left="245" w:firstLine="0"/>
              <w:jc w:val="left"/>
            </w:pPr>
            <w:r>
              <w:t xml:space="preserve">Statement of Requirements;  </w:t>
            </w:r>
          </w:p>
        </w:tc>
      </w:tr>
      <w:tr w:rsidR="00964660" w14:paraId="0486DDFA" w14:textId="77777777">
        <w:trPr>
          <w:trHeight w:val="1621"/>
        </w:trPr>
        <w:tc>
          <w:tcPr>
            <w:tcW w:w="2590" w:type="dxa"/>
            <w:tcBorders>
              <w:top w:val="nil"/>
              <w:left w:val="nil"/>
              <w:bottom w:val="nil"/>
              <w:right w:val="nil"/>
            </w:tcBorders>
          </w:tcPr>
          <w:p w14:paraId="1C6F48F0" w14:textId="77777777" w:rsidR="00964660" w:rsidRDefault="00000000">
            <w:pPr>
              <w:spacing w:after="0" w:line="259" w:lineRule="auto"/>
              <w:ind w:left="0" w:firstLine="0"/>
              <w:jc w:val="left"/>
            </w:pPr>
            <w:r>
              <w:rPr>
                <w:b/>
              </w:rPr>
              <w:t xml:space="preserve">Surge  </w:t>
            </w:r>
          </w:p>
        </w:tc>
        <w:tc>
          <w:tcPr>
            <w:tcW w:w="5773" w:type="dxa"/>
            <w:tcBorders>
              <w:top w:val="nil"/>
              <w:left w:val="nil"/>
              <w:bottom w:val="nil"/>
              <w:right w:val="nil"/>
            </w:tcBorders>
            <w:vAlign w:val="bottom"/>
          </w:tcPr>
          <w:p w14:paraId="744DD715" w14:textId="77777777" w:rsidR="00964660" w:rsidRDefault="00000000">
            <w:pPr>
              <w:spacing w:after="0" w:line="378" w:lineRule="auto"/>
              <w:ind w:left="245" w:right="62" w:firstLine="0"/>
            </w:pPr>
            <w:r>
              <w:t xml:space="preserve">defined as an unplanned increase in training demand to meet Authority outputs </w:t>
            </w:r>
            <w:proofErr w:type="gramStart"/>
            <w:r>
              <w:t>in excess of</w:t>
            </w:r>
            <w:proofErr w:type="gramEnd"/>
            <w:r>
              <w:t xml:space="preserve"> the maximum figures as articulated in Annex A of Statement of Requirement. </w:t>
            </w:r>
          </w:p>
          <w:p w14:paraId="69412DCC" w14:textId="77777777" w:rsidR="00964660" w:rsidRDefault="00000000">
            <w:pPr>
              <w:spacing w:after="0" w:line="259" w:lineRule="auto"/>
              <w:ind w:left="245" w:firstLine="0"/>
              <w:jc w:val="left"/>
            </w:pPr>
            <w:r>
              <w:t xml:space="preserve"> </w:t>
            </w:r>
          </w:p>
        </w:tc>
      </w:tr>
      <w:tr w:rsidR="00964660" w14:paraId="1151DB7B" w14:textId="77777777">
        <w:trPr>
          <w:trHeight w:val="1260"/>
        </w:trPr>
        <w:tc>
          <w:tcPr>
            <w:tcW w:w="2590" w:type="dxa"/>
            <w:tcBorders>
              <w:top w:val="nil"/>
              <w:left w:val="nil"/>
              <w:bottom w:val="nil"/>
              <w:right w:val="nil"/>
            </w:tcBorders>
          </w:tcPr>
          <w:p w14:paraId="44FE84C1" w14:textId="77777777" w:rsidR="00964660" w:rsidRDefault="00000000">
            <w:pPr>
              <w:spacing w:after="113" w:line="259" w:lineRule="auto"/>
              <w:ind w:left="0" w:firstLine="0"/>
            </w:pPr>
            <w:r>
              <w:rPr>
                <w:b/>
              </w:rPr>
              <w:t xml:space="preserve">Sustainable Development </w:t>
            </w:r>
          </w:p>
          <w:p w14:paraId="7337BE25" w14:textId="77777777" w:rsidR="00964660" w:rsidRDefault="00000000">
            <w:pPr>
              <w:spacing w:after="0" w:line="259" w:lineRule="auto"/>
              <w:ind w:left="0" w:firstLine="0"/>
              <w:jc w:val="left"/>
            </w:pPr>
            <w:r>
              <w:rPr>
                <w:b/>
              </w:rPr>
              <w:t xml:space="preserve">Action Plan </w:t>
            </w:r>
          </w:p>
        </w:tc>
        <w:tc>
          <w:tcPr>
            <w:tcW w:w="5773" w:type="dxa"/>
            <w:tcBorders>
              <w:top w:val="nil"/>
              <w:left w:val="nil"/>
              <w:bottom w:val="nil"/>
              <w:right w:val="nil"/>
            </w:tcBorders>
          </w:tcPr>
          <w:p w14:paraId="3C869012" w14:textId="77777777" w:rsidR="00964660" w:rsidRDefault="00000000">
            <w:pPr>
              <w:spacing w:after="0" w:line="259" w:lineRule="auto"/>
              <w:ind w:left="245" w:right="62" w:firstLine="0"/>
            </w:pPr>
            <w:r>
              <w:t xml:space="preserve">means section of the Health and Safety Plan that explores how development that is conducted while limiting the depletion of natural resources;  </w:t>
            </w:r>
          </w:p>
        </w:tc>
      </w:tr>
      <w:tr w:rsidR="00964660" w14:paraId="0A1F13EF" w14:textId="77777777">
        <w:trPr>
          <w:trHeight w:val="5761"/>
        </w:trPr>
        <w:tc>
          <w:tcPr>
            <w:tcW w:w="2590" w:type="dxa"/>
            <w:tcBorders>
              <w:top w:val="nil"/>
              <w:left w:val="nil"/>
              <w:bottom w:val="nil"/>
              <w:right w:val="nil"/>
            </w:tcBorders>
          </w:tcPr>
          <w:p w14:paraId="0C5DC877" w14:textId="77777777" w:rsidR="00964660" w:rsidRDefault="00000000">
            <w:pPr>
              <w:tabs>
                <w:tab w:val="center" w:pos="1704"/>
              </w:tabs>
              <w:spacing w:after="119" w:line="259" w:lineRule="auto"/>
              <w:ind w:left="0" w:firstLine="0"/>
              <w:jc w:val="left"/>
            </w:pPr>
            <w:r>
              <w:rPr>
                <w:b/>
              </w:rPr>
              <w:t xml:space="preserve">Systems </w:t>
            </w:r>
            <w:r>
              <w:rPr>
                <w:b/>
              </w:rPr>
              <w:tab/>
              <w:t xml:space="preserve">Approach </w:t>
            </w:r>
          </w:p>
          <w:p w14:paraId="04E03B5A" w14:textId="77777777" w:rsidR="00964660" w:rsidRDefault="00000000">
            <w:pPr>
              <w:spacing w:after="473" w:line="259" w:lineRule="auto"/>
              <w:ind w:left="0" w:firstLine="0"/>
              <w:jc w:val="left"/>
            </w:pPr>
            <w:r>
              <w:rPr>
                <w:b/>
              </w:rPr>
              <w:t xml:space="preserve">Training </w:t>
            </w:r>
          </w:p>
          <w:p w14:paraId="29518F10" w14:textId="77777777" w:rsidR="00964660" w:rsidRDefault="00000000">
            <w:pPr>
              <w:spacing w:after="0" w:line="259" w:lineRule="auto"/>
              <w:ind w:left="0" w:firstLine="0"/>
              <w:jc w:val="left"/>
            </w:pPr>
            <w:r>
              <w:rPr>
                <w:b/>
              </w:rPr>
              <w:t xml:space="preserve">(SAT/DSAT QS) </w:t>
            </w:r>
          </w:p>
        </w:tc>
        <w:tc>
          <w:tcPr>
            <w:tcW w:w="5773" w:type="dxa"/>
            <w:tcBorders>
              <w:top w:val="nil"/>
              <w:left w:val="nil"/>
              <w:bottom w:val="nil"/>
              <w:right w:val="nil"/>
            </w:tcBorders>
            <w:vAlign w:val="center"/>
          </w:tcPr>
          <w:p w14:paraId="38EA2876" w14:textId="77777777" w:rsidR="00964660" w:rsidRDefault="00000000">
            <w:pPr>
              <w:spacing w:after="0" w:line="259" w:lineRule="auto"/>
              <w:ind w:left="245" w:right="57" w:hanging="245"/>
            </w:pPr>
            <w:r>
              <w:rPr>
                <w:b/>
              </w:rPr>
              <w:t xml:space="preserve">to </w:t>
            </w:r>
            <w:r>
              <w:t xml:space="preserve">A training philosophy that emphasises the interrelationships between training and other systems such as personnel management, supply, logistics, finance, and the interdependence of the component parts of a training system. In applying SAT, training is undertaken on a planned basis in a logical series of steps. The number and description of those steps tend to vary, but, in general terms, they cover such aspects as development of training objectives and plans, formulation of an assessment scheme, implementation of planned training, validation and evaluation. Fundamental to the philosophy is that these steps constitute cycle, with the evaluation bringing about a reassessment of needs and a consequent refinement of the training given. This is embodied for Defence as the Defence Systems Approach to Training Quality System (DSAT QS) in JSP 822. </w:t>
            </w:r>
          </w:p>
        </w:tc>
      </w:tr>
      <w:tr w:rsidR="00964660" w14:paraId="1CD66FDB" w14:textId="77777777">
        <w:trPr>
          <w:trHeight w:val="471"/>
        </w:trPr>
        <w:tc>
          <w:tcPr>
            <w:tcW w:w="2590" w:type="dxa"/>
            <w:tcBorders>
              <w:top w:val="nil"/>
              <w:left w:val="nil"/>
              <w:bottom w:val="nil"/>
              <w:right w:val="nil"/>
            </w:tcBorders>
            <w:vAlign w:val="bottom"/>
          </w:tcPr>
          <w:p w14:paraId="654C5BDD" w14:textId="77777777" w:rsidR="00964660" w:rsidRDefault="00000000">
            <w:pPr>
              <w:spacing w:after="0" w:line="259" w:lineRule="auto"/>
              <w:ind w:left="0" w:firstLine="0"/>
              <w:jc w:val="left"/>
            </w:pPr>
            <w:r>
              <w:rPr>
                <w:b/>
              </w:rPr>
              <w:t xml:space="preserve">Tax Code </w:t>
            </w:r>
          </w:p>
        </w:tc>
        <w:tc>
          <w:tcPr>
            <w:tcW w:w="5773" w:type="dxa"/>
            <w:tcBorders>
              <w:top w:val="nil"/>
              <w:left w:val="nil"/>
              <w:bottom w:val="nil"/>
              <w:right w:val="nil"/>
            </w:tcBorders>
            <w:vAlign w:val="bottom"/>
          </w:tcPr>
          <w:p w14:paraId="3D6D1549" w14:textId="77777777" w:rsidR="00964660" w:rsidRDefault="00000000">
            <w:pPr>
              <w:spacing w:after="0" w:line="259" w:lineRule="auto"/>
              <w:ind w:left="0" w:right="58" w:firstLine="0"/>
              <w:jc w:val="right"/>
            </w:pPr>
            <w:r>
              <w:t xml:space="preserve">means the code number representing the tax-free part of an </w:t>
            </w:r>
          </w:p>
        </w:tc>
      </w:tr>
    </w:tbl>
    <w:p w14:paraId="698DF255" w14:textId="77777777" w:rsidR="00964660" w:rsidRDefault="00000000">
      <w:pPr>
        <w:spacing w:after="3" w:line="377" w:lineRule="auto"/>
        <w:ind w:left="3418" w:right="267"/>
        <w:jc w:val="center"/>
      </w:pPr>
      <w:r>
        <w:t xml:space="preserve">employee's income, assigned by tax authorities for use by employers in calculating the tax to be deducted under the </w:t>
      </w:r>
    </w:p>
    <w:p w14:paraId="0596958D" w14:textId="77777777" w:rsidR="00964660" w:rsidRDefault="00000000">
      <w:pPr>
        <w:spacing w:after="0" w:line="259" w:lineRule="auto"/>
        <w:ind w:left="3611" w:right="214"/>
      </w:pPr>
      <w:r>
        <w:t xml:space="preserve">PAYE </w:t>
      </w:r>
      <w:proofErr w:type="gramStart"/>
      <w:r>
        <w:t>system;</w:t>
      </w:r>
      <w:proofErr w:type="gramEnd"/>
      <w:r>
        <w:t xml:space="preserve"> </w:t>
      </w:r>
    </w:p>
    <w:tbl>
      <w:tblPr>
        <w:tblStyle w:val="TableGrid"/>
        <w:tblW w:w="8358" w:type="dxa"/>
        <w:tblInd w:w="766" w:type="dxa"/>
        <w:tblCellMar>
          <w:top w:w="0" w:type="dxa"/>
          <w:left w:w="0" w:type="dxa"/>
          <w:bottom w:w="0" w:type="dxa"/>
          <w:right w:w="0" w:type="dxa"/>
        </w:tblCellMar>
        <w:tblLook w:val="04A0" w:firstRow="1" w:lastRow="0" w:firstColumn="1" w:lastColumn="0" w:noHBand="0" w:noVBand="1"/>
      </w:tblPr>
      <w:tblGrid>
        <w:gridCol w:w="2835"/>
        <w:gridCol w:w="5523"/>
      </w:tblGrid>
      <w:tr w:rsidR="00964660" w14:paraId="533497A3" w14:textId="77777777">
        <w:trPr>
          <w:trHeight w:val="831"/>
        </w:trPr>
        <w:tc>
          <w:tcPr>
            <w:tcW w:w="2835" w:type="dxa"/>
            <w:tcBorders>
              <w:top w:val="nil"/>
              <w:left w:val="nil"/>
              <w:bottom w:val="nil"/>
              <w:right w:val="nil"/>
            </w:tcBorders>
          </w:tcPr>
          <w:p w14:paraId="7CF4008F" w14:textId="77777777" w:rsidR="00964660" w:rsidRDefault="00000000">
            <w:pPr>
              <w:spacing w:after="0" w:line="259" w:lineRule="auto"/>
              <w:ind w:left="0" w:firstLine="0"/>
              <w:jc w:val="left"/>
            </w:pPr>
            <w:r>
              <w:rPr>
                <w:b/>
              </w:rPr>
              <w:t xml:space="preserve">Technical Proposal  </w:t>
            </w:r>
          </w:p>
        </w:tc>
        <w:tc>
          <w:tcPr>
            <w:tcW w:w="5523" w:type="dxa"/>
            <w:tcBorders>
              <w:top w:val="nil"/>
              <w:left w:val="nil"/>
              <w:bottom w:val="nil"/>
              <w:right w:val="nil"/>
            </w:tcBorders>
          </w:tcPr>
          <w:p w14:paraId="37C672F3" w14:textId="77777777" w:rsidR="00964660" w:rsidRDefault="00000000">
            <w:pPr>
              <w:spacing w:after="0" w:line="259" w:lineRule="auto"/>
              <w:ind w:left="0" w:firstLine="0"/>
            </w:pPr>
            <w:r>
              <w:t xml:space="preserve">means the Technical Proposal is defined as the solution provided to meet the requirements outlined in the ITN;  </w:t>
            </w:r>
          </w:p>
        </w:tc>
      </w:tr>
      <w:tr w:rsidR="00964660" w14:paraId="2B88155C" w14:textId="77777777">
        <w:trPr>
          <w:trHeight w:val="1440"/>
        </w:trPr>
        <w:tc>
          <w:tcPr>
            <w:tcW w:w="2835" w:type="dxa"/>
            <w:tcBorders>
              <w:top w:val="nil"/>
              <w:left w:val="nil"/>
              <w:bottom w:val="nil"/>
              <w:right w:val="nil"/>
            </w:tcBorders>
          </w:tcPr>
          <w:p w14:paraId="23AA2D5F" w14:textId="77777777" w:rsidR="00964660" w:rsidRDefault="00000000">
            <w:pPr>
              <w:spacing w:after="0" w:line="259" w:lineRule="auto"/>
              <w:ind w:left="0" w:firstLine="0"/>
              <w:jc w:val="left"/>
            </w:pPr>
            <w:r>
              <w:rPr>
                <w:b/>
              </w:rPr>
              <w:t xml:space="preserve">Technical Training </w:t>
            </w:r>
          </w:p>
        </w:tc>
        <w:tc>
          <w:tcPr>
            <w:tcW w:w="5523" w:type="dxa"/>
            <w:tcBorders>
              <w:top w:val="nil"/>
              <w:left w:val="nil"/>
              <w:bottom w:val="nil"/>
              <w:right w:val="nil"/>
            </w:tcBorders>
            <w:vAlign w:val="center"/>
          </w:tcPr>
          <w:p w14:paraId="529B513B" w14:textId="77777777" w:rsidR="00964660" w:rsidRDefault="00000000">
            <w:pPr>
              <w:spacing w:after="0" w:line="259" w:lineRule="auto"/>
              <w:ind w:left="0" w:right="56" w:firstLine="0"/>
            </w:pPr>
            <w:r>
              <w:t xml:space="preserve">Those aspects of training where essential knowledge and technical skills are acquired for a specific trade / speciality and are detailed in the TPS/FTS for that course. </w:t>
            </w:r>
          </w:p>
        </w:tc>
      </w:tr>
      <w:tr w:rsidR="00964660" w14:paraId="3AB53AD7" w14:textId="77777777">
        <w:trPr>
          <w:trHeight w:val="720"/>
        </w:trPr>
        <w:tc>
          <w:tcPr>
            <w:tcW w:w="2835" w:type="dxa"/>
            <w:tcBorders>
              <w:top w:val="nil"/>
              <w:left w:val="nil"/>
              <w:bottom w:val="nil"/>
              <w:right w:val="nil"/>
            </w:tcBorders>
            <w:vAlign w:val="center"/>
          </w:tcPr>
          <w:p w14:paraId="1EA8247E" w14:textId="77777777" w:rsidR="00964660" w:rsidRDefault="00000000">
            <w:pPr>
              <w:spacing w:after="0" w:line="259" w:lineRule="auto"/>
              <w:ind w:left="0" w:firstLine="0"/>
              <w:jc w:val="left"/>
            </w:pPr>
            <w:r>
              <w:rPr>
                <w:b/>
              </w:rPr>
              <w:lastRenderedPageBreak/>
              <w:t xml:space="preserve">Technical Stores  </w:t>
            </w:r>
          </w:p>
        </w:tc>
        <w:tc>
          <w:tcPr>
            <w:tcW w:w="5523" w:type="dxa"/>
            <w:tcBorders>
              <w:top w:val="nil"/>
              <w:left w:val="nil"/>
              <w:bottom w:val="nil"/>
              <w:right w:val="nil"/>
            </w:tcBorders>
            <w:vAlign w:val="center"/>
          </w:tcPr>
          <w:p w14:paraId="338CC6D9" w14:textId="77777777" w:rsidR="00964660" w:rsidRDefault="00000000">
            <w:pPr>
              <w:spacing w:after="0" w:line="259" w:lineRule="auto"/>
              <w:ind w:left="0" w:firstLine="0"/>
              <w:jc w:val="left"/>
            </w:pPr>
            <w:r>
              <w:t xml:space="preserve">hold the technical equipment required for training delivery; </w:t>
            </w:r>
          </w:p>
        </w:tc>
      </w:tr>
      <w:tr w:rsidR="00964660" w14:paraId="55580C81" w14:textId="77777777">
        <w:trPr>
          <w:trHeight w:val="1080"/>
        </w:trPr>
        <w:tc>
          <w:tcPr>
            <w:tcW w:w="2835" w:type="dxa"/>
            <w:tcBorders>
              <w:top w:val="nil"/>
              <w:left w:val="nil"/>
              <w:bottom w:val="nil"/>
              <w:right w:val="nil"/>
            </w:tcBorders>
            <w:vAlign w:val="center"/>
          </w:tcPr>
          <w:p w14:paraId="559F12EF" w14:textId="77777777" w:rsidR="00964660" w:rsidRDefault="00000000">
            <w:pPr>
              <w:spacing w:after="113" w:line="259" w:lineRule="auto"/>
              <w:ind w:left="0" w:firstLine="0"/>
              <w:jc w:val="left"/>
            </w:pPr>
            <w:r>
              <w:rPr>
                <w:b/>
              </w:rPr>
              <w:t xml:space="preserve">Termination Assistance </w:t>
            </w:r>
          </w:p>
          <w:p w14:paraId="52A649F1" w14:textId="77777777" w:rsidR="00964660" w:rsidRDefault="00000000">
            <w:pPr>
              <w:spacing w:after="0" w:line="259" w:lineRule="auto"/>
              <w:ind w:left="0" w:firstLine="0"/>
              <w:jc w:val="left"/>
            </w:pPr>
            <w:r>
              <w:rPr>
                <w:b/>
              </w:rPr>
              <w:t xml:space="preserve">Notice </w:t>
            </w:r>
          </w:p>
        </w:tc>
        <w:tc>
          <w:tcPr>
            <w:tcW w:w="5523" w:type="dxa"/>
            <w:tcBorders>
              <w:top w:val="nil"/>
              <w:left w:val="nil"/>
              <w:bottom w:val="nil"/>
              <w:right w:val="nil"/>
            </w:tcBorders>
            <w:vAlign w:val="center"/>
          </w:tcPr>
          <w:p w14:paraId="506F8AB3" w14:textId="77777777" w:rsidR="00964660" w:rsidRDefault="00000000">
            <w:pPr>
              <w:spacing w:after="113" w:line="259" w:lineRule="auto"/>
              <w:ind w:left="0" w:firstLine="0"/>
            </w:pPr>
            <w:r>
              <w:t xml:space="preserve">has the meaning given in Paragraph 5.1(a) of Schedule 19 </w:t>
            </w:r>
          </w:p>
          <w:p w14:paraId="6228E14C" w14:textId="77777777" w:rsidR="00964660" w:rsidRDefault="00000000">
            <w:pPr>
              <w:spacing w:after="0" w:line="259" w:lineRule="auto"/>
              <w:ind w:left="0" w:firstLine="0"/>
              <w:jc w:val="left"/>
            </w:pPr>
            <w:r>
              <w:t xml:space="preserve">(Exit Management); </w:t>
            </w:r>
          </w:p>
        </w:tc>
      </w:tr>
      <w:tr w:rsidR="00964660" w14:paraId="112A41ED" w14:textId="77777777">
        <w:trPr>
          <w:trHeight w:val="2160"/>
        </w:trPr>
        <w:tc>
          <w:tcPr>
            <w:tcW w:w="2835" w:type="dxa"/>
            <w:tcBorders>
              <w:top w:val="nil"/>
              <w:left w:val="nil"/>
              <w:bottom w:val="nil"/>
              <w:right w:val="nil"/>
            </w:tcBorders>
          </w:tcPr>
          <w:p w14:paraId="2DE4A048" w14:textId="77777777" w:rsidR="00964660" w:rsidRDefault="00000000">
            <w:pPr>
              <w:spacing w:after="113" w:line="259" w:lineRule="auto"/>
              <w:ind w:left="0" w:firstLine="0"/>
              <w:jc w:val="left"/>
            </w:pPr>
            <w:r>
              <w:rPr>
                <w:b/>
              </w:rPr>
              <w:t xml:space="preserve">Termination Assistance </w:t>
            </w:r>
          </w:p>
          <w:p w14:paraId="36E5C7D1" w14:textId="77777777" w:rsidR="00964660" w:rsidRDefault="00000000">
            <w:pPr>
              <w:spacing w:after="0" w:line="259" w:lineRule="auto"/>
              <w:ind w:left="0" w:firstLine="0"/>
              <w:jc w:val="left"/>
            </w:pPr>
            <w:r>
              <w:rPr>
                <w:b/>
              </w:rPr>
              <w:t xml:space="preserve">Period </w:t>
            </w:r>
          </w:p>
        </w:tc>
        <w:tc>
          <w:tcPr>
            <w:tcW w:w="5523" w:type="dxa"/>
            <w:tcBorders>
              <w:top w:val="nil"/>
              <w:left w:val="nil"/>
              <w:bottom w:val="nil"/>
              <w:right w:val="nil"/>
            </w:tcBorders>
            <w:vAlign w:val="center"/>
          </w:tcPr>
          <w:p w14:paraId="282F78B7" w14:textId="77777777" w:rsidR="00964660" w:rsidRDefault="00000000">
            <w:pPr>
              <w:spacing w:after="0" w:line="377" w:lineRule="auto"/>
              <w:ind w:left="0" w:right="55" w:firstLine="0"/>
            </w:pPr>
            <w:r>
              <w:t xml:space="preserve">in relation to a Termination Assistance Notice, the period specified in the Termination Assistance Notice for which the Service Provider is required to provide Termination Services as such period may be extended pursuant to </w:t>
            </w:r>
            <w:proofErr w:type="gramStart"/>
            <w:r>
              <w:t>Paragraph</w:t>
            </w:r>
            <w:proofErr w:type="gramEnd"/>
            <w:r>
              <w:t xml:space="preserve"> </w:t>
            </w:r>
          </w:p>
          <w:p w14:paraId="4036CB83" w14:textId="77777777" w:rsidR="00964660" w:rsidRDefault="00000000">
            <w:pPr>
              <w:spacing w:after="0" w:line="259" w:lineRule="auto"/>
              <w:ind w:left="0" w:firstLine="0"/>
              <w:jc w:val="left"/>
            </w:pPr>
            <w:r>
              <w:t xml:space="preserve">5.1(b)(i) of Schedule 19 (Exit Management); </w:t>
            </w:r>
          </w:p>
        </w:tc>
      </w:tr>
      <w:tr w:rsidR="00964660" w14:paraId="0CE46568" w14:textId="77777777">
        <w:trPr>
          <w:trHeight w:val="1080"/>
        </w:trPr>
        <w:tc>
          <w:tcPr>
            <w:tcW w:w="2835" w:type="dxa"/>
            <w:tcBorders>
              <w:top w:val="nil"/>
              <w:left w:val="nil"/>
              <w:bottom w:val="nil"/>
              <w:right w:val="nil"/>
            </w:tcBorders>
          </w:tcPr>
          <w:p w14:paraId="1D2FD2B4" w14:textId="77777777" w:rsidR="00964660" w:rsidRDefault="00000000">
            <w:pPr>
              <w:spacing w:after="0" w:line="259" w:lineRule="auto"/>
              <w:ind w:left="0" w:firstLine="0"/>
              <w:jc w:val="left"/>
            </w:pPr>
            <w:r>
              <w:rPr>
                <w:b/>
              </w:rPr>
              <w:t xml:space="preserve">Termination Date </w:t>
            </w:r>
          </w:p>
        </w:tc>
        <w:tc>
          <w:tcPr>
            <w:tcW w:w="5523" w:type="dxa"/>
            <w:tcBorders>
              <w:top w:val="nil"/>
              <w:left w:val="nil"/>
              <w:bottom w:val="nil"/>
              <w:right w:val="nil"/>
            </w:tcBorders>
            <w:vAlign w:val="center"/>
          </w:tcPr>
          <w:p w14:paraId="4EB3004F" w14:textId="77777777" w:rsidR="00964660" w:rsidRDefault="00000000">
            <w:pPr>
              <w:spacing w:after="113" w:line="259" w:lineRule="auto"/>
              <w:ind w:left="0" w:firstLine="0"/>
            </w:pPr>
            <w:r>
              <w:t xml:space="preserve">means the date set out in a Termination Notice on which </w:t>
            </w:r>
            <w:proofErr w:type="gramStart"/>
            <w:r>
              <w:t>this</w:t>
            </w:r>
            <w:proofErr w:type="gramEnd"/>
            <w:r>
              <w:t xml:space="preserve"> </w:t>
            </w:r>
          </w:p>
          <w:p w14:paraId="441FA406" w14:textId="77777777" w:rsidR="00964660" w:rsidRDefault="00000000">
            <w:pPr>
              <w:spacing w:after="0" w:line="259" w:lineRule="auto"/>
              <w:ind w:left="0" w:firstLine="0"/>
              <w:jc w:val="left"/>
            </w:pPr>
            <w:r>
              <w:t xml:space="preserve">Contract (or a part of it as the case may be) is to terminate; </w:t>
            </w:r>
          </w:p>
        </w:tc>
      </w:tr>
      <w:tr w:rsidR="00964660" w14:paraId="718E76BD" w14:textId="77777777">
        <w:trPr>
          <w:trHeight w:val="2160"/>
        </w:trPr>
        <w:tc>
          <w:tcPr>
            <w:tcW w:w="2835" w:type="dxa"/>
            <w:tcBorders>
              <w:top w:val="nil"/>
              <w:left w:val="nil"/>
              <w:bottom w:val="nil"/>
              <w:right w:val="nil"/>
            </w:tcBorders>
          </w:tcPr>
          <w:p w14:paraId="3112F77C" w14:textId="77777777" w:rsidR="00964660" w:rsidRDefault="00000000">
            <w:pPr>
              <w:spacing w:after="0" w:line="259" w:lineRule="auto"/>
              <w:ind w:left="0" w:firstLine="0"/>
              <w:jc w:val="left"/>
            </w:pPr>
            <w:r>
              <w:rPr>
                <w:b/>
              </w:rPr>
              <w:t xml:space="preserve">Termination Notice </w:t>
            </w:r>
          </w:p>
        </w:tc>
        <w:tc>
          <w:tcPr>
            <w:tcW w:w="5523" w:type="dxa"/>
            <w:tcBorders>
              <w:top w:val="nil"/>
              <w:left w:val="nil"/>
              <w:bottom w:val="nil"/>
              <w:right w:val="nil"/>
            </w:tcBorders>
            <w:vAlign w:val="center"/>
          </w:tcPr>
          <w:p w14:paraId="3FAD2C6F" w14:textId="77777777" w:rsidR="00964660" w:rsidRDefault="00000000">
            <w:pPr>
              <w:spacing w:after="0" w:line="259" w:lineRule="auto"/>
              <w:ind w:left="0" w:right="58" w:firstLine="0"/>
            </w:pPr>
            <w:r>
              <w:t xml:space="preserve">a written notice of termination given by one Party to the other, notifying the Party receiving the notice of the intention of the Party giving the notice to terminate this Contract (or any part thereof) on a specified date and setting out the grounds for termination; </w:t>
            </w:r>
          </w:p>
        </w:tc>
      </w:tr>
      <w:tr w:rsidR="00964660" w14:paraId="2293C868" w14:textId="77777777">
        <w:trPr>
          <w:trHeight w:val="2160"/>
        </w:trPr>
        <w:tc>
          <w:tcPr>
            <w:tcW w:w="2835" w:type="dxa"/>
            <w:tcBorders>
              <w:top w:val="nil"/>
              <w:left w:val="nil"/>
              <w:bottom w:val="nil"/>
              <w:right w:val="nil"/>
            </w:tcBorders>
          </w:tcPr>
          <w:p w14:paraId="016E1764" w14:textId="77777777" w:rsidR="00964660" w:rsidRDefault="00000000">
            <w:pPr>
              <w:spacing w:after="0" w:line="259" w:lineRule="auto"/>
              <w:ind w:left="0" w:firstLine="0"/>
              <w:jc w:val="left"/>
            </w:pPr>
            <w:r>
              <w:rPr>
                <w:b/>
              </w:rPr>
              <w:t xml:space="preserve">Termination Services </w:t>
            </w:r>
          </w:p>
        </w:tc>
        <w:tc>
          <w:tcPr>
            <w:tcW w:w="5523" w:type="dxa"/>
            <w:tcBorders>
              <w:top w:val="nil"/>
              <w:left w:val="nil"/>
              <w:bottom w:val="nil"/>
              <w:right w:val="nil"/>
            </w:tcBorders>
            <w:vAlign w:val="center"/>
          </w:tcPr>
          <w:p w14:paraId="77840C00" w14:textId="77777777" w:rsidR="00964660" w:rsidRDefault="00000000">
            <w:pPr>
              <w:spacing w:after="0" w:line="377" w:lineRule="auto"/>
              <w:ind w:left="0" w:right="55" w:firstLine="0"/>
            </w:pPr>
            <w:r>
              <w:t xml:space="preserve">the services and activities to be performed by the Service Provider pursuant to the Exit Plan, including those activities listed in Annex 1 of Schedule 19 (Exit Management), and any other services required pursuant to the Termination Assistance </w:t>
            </w:r>
          </w:p>
          <w:p w14:paraId="1FCD5071" w14:textId="77777777" w:rsidR="00964660" w:rsidRDefault="00000000">
            <w:pPr>
              <w:spacing w:after="0" w:line="259" w:lineRule="auto"/>
              <w:ind w:left="0" w:firstLine="0"/>
              <w:jc w:val="left"/>
            </w:pPr>
            <w:r>
              <w:t xml:space="preserve">Notice;  </w:t>
            </w:r>
          </w:p>
        </w:tc>
      </w:tr>
      <w:tr w:rsidR="00964660" w14:paraId="22D9AB72" w14:textId="77777777">
        <w:trPr>
          <w:trHeight w:val="471"/>
        </w:trPr>
        <w:tc>
          <w:tcPr>
            <w:tcW w:w="2835" w:type="dxa"/>
            <w:tcBorders>
              <w:top w:val="nil"/>
              <w:left w:val="nil"/>
              <w:bottom w:val="nil"/>
              <w:right w:val="nil"/>
            </w:tcBorders>
            <w:vAlign w:val="bottom"/>
          </w:tcPr>
          <w:p w14:paraId="1A7C10F4" w14:textId="77777777" w:rsidR="00964660" w:rsidRDefault="00000000">
            <w:pPr>
              <w:spacing w:after="0" w:line="259" w:lineRule="auto"/>
              <w:ind w:left="0" w:firstLine="0"/>
              <w:jc w:val="left"/>
            </w:pPr>
            <w:r>
              <w:rPr>
                <w:b/>
              </w:rPr>
              <w:t xml:space="preserve">the chattels </w:t>
            </w:r>
          </w:p>
        </w:tc>
        <w:tc>
          <w:tcPr>
            <w:tcW w:w="5523" w:type="dxa"/>
            <w:tcBorders>
              <w:top w:val="nil"/>
              <w:left w:val="nil"/>
              <w:bottom w:val="nil"/>
              <w:right w:val="nil"/>
            </w:tcBorders>
            <w:vAlign w:val="bottom"/>
          </w:tcPr>
          <w:p w14:paraId="24A32BF2" w14:textId="77777777" w:rsidR="00964660" w:rsidRDefault="00000000">
            <w:pPr>
              <w:spacing w:after="0" w:line="259" w:lineRule="auto"/>
              <w:ind w:left="0" w:firstLine="0"/>
            </w:pPr>
            <w:r>
              <w:t xml:space="preserve">has the meaning given in Clause 24.11 (Security) of the </w:t>
            </w:r>
          </w:p>
        </w:tc>
      </w:tr>
    </w:tbl>
    <w:p w14:paraId="139307AA" w14:textId="77777777" w:rsidR="00964660" w:rsidRDefault="00000000">
      <w:pPr>
        <w:spacing w:after="0" w:line="259" w:lineRule="auto"/>
        <w:ind w:left="3611" w:right="214"/>
      </w:pPr>
      <w:proofErr w:type="gramStart"/>
      <w:r>
        <w:t>Contract;</w:t>
      </w:r>
      <w:proofErr w:type="gramEnd"/>
      <w:r>
        <w:t xml:space="preserve"> </w:t>
      </w:r>
    </w:p>
    <w:tbl>
      <w:tblPr>
        <w:tblStyle w:val="TableGrid"/>
        <w:tblW w:w="8360" w:type="dxa"/>
        <w:tblInd w:w="766" w:type="dxa"/>
        <w:tblCellMar>
          <w:top w:w="0" w:type="dxa"/>
          <w:left w:w="0" w:type="dxa"/>
          <w:bottom w:w="0" w:type="dxa"/>
          <w:right w:w="0" w:type="dxa"/>
        </w:tblCellMar>
        <w:tblLook w:val="04A0" w:firstRow="1" w:lastRow="0" w:firstColumn="1" w:lastColumn="0" w:noHBand="0" w:noVBand="1"/>
      </w:tblPr>
      <w:tblGrid>
        <w:gridCol w:w="2835"/>
        <w:gridCol w:w="5525"/>
      </w:tblGrid>
      <w:tr w:rsidR="00964660" w14:paraId="4486B907" w14:textId="77777777">
        <w:trPr>
          <w:trHeight w:val="1191"/>
        </w:trPr>
        <w:tc>
          <w:tcPr>
            <w:tcW w:w="2835" w:type="dxa"/>
            <w:tcBorders>
              <w:top w:val="nil"/>
              <w:left w:val="nil"/>
              <w:bottom w:val="nil"/>
              <w:right w:val="nil"/>
            </w:tcBorders>
          </w:tcPr>
          <w:p w14:paraId="0A99B0AB" w14:textId="77777777" w:rsidR="00964660" w:rsidRDefault="00000000">
            <w:pPr>
              <w:spacing w:after="0" w:line="259" w:lineRule="auto"/>
              <w:ind w:left="0" w:firstLine="0"/>
              <w:jc w:val="left"/>
            </w:pPr>
            <w:r>
              <w:rPr>
                <w:b/>
              </w:rPr>
              <w:t xml:space="preserve">The National Archives </w:t>
            </w:r>
          </w:p>
        </w:tc>
        <w:tc>
          <w:tcPr>
            <w:tcW w:w="5525" w:type="dxa"/>
            <w:tcBorders>
              <w:top w:val="nil"/>
              <w:left w:val="nil"/>
              <w:bottom w:val="nil"/>
              <w:right w:val="nil"/>
            </w:tcBorders>
          </w:tcPr>
          <w:p w14:paraId="451B5488" w14:textId="77777777" w:rsidR="00964660" w:rsidRDefault="00000000">
            <w:pPr>
              <w:spacing w:after="0" w:line="259" w:lineRule="auto"/>
              <w:ind w:left="0" w:right="58" w:firstLine="0"/>
            </w:pPr>
            <w:r>
              <w:t xml:space="preserve">home to historical records, which were created and collected by UK central government departments and major courts of law; </w:t>
            </w:r>
          </w:p>
        </w:tc>
      </w:tr>
      <w:tr w:rsidR="00964660" w14:paraId="1288B640" w14:textId="77777777">
        <w:trPr>
          <w:trHeight w:val="1800"/>
        </w:trPr>
        <w:tc>
          <w:tcPr>
            <w:tcW w:w="2835" w:type="dxa"/>
            <w:tcBorders>
              <w:top w:val="nil"/>
              <w:left w:val="nil"/>
              <w:bottom w:val="nil"/>
              <w:right w:val="nil"/>
            </w:tcBorders>
          </w:tcPr>
          <w:p w14:paraId="7F75104A" w14:textId="77777777" w:rsidR="00964660" w:rsidRDefault="00000000">
            <w:pPr>
              <w:spacing w:after="0" w:line="259" w:lineRule="auto"/>
              <w:ind w:left="0" w:firstLine="0"/>
              <w:jc w:val="left"/>
            </w:pPr>
            <w:r>
              <w:rPr>
                <w:b/>
              </w:rPr>
              <w:t xml:space="preserve">Third Party Contracts </w:t>
            </w:r>
          </w:p>
        </w:tc>
        <w:tc>
          <w:tcPr>
            <w:tcW w:w="5525" w:type="dxa"/>
            <w:tcBorders>
              <w:top w:val="nil"/>
              <w:left w:val="nil"/>
              <w:bottom w:val="nil"/>
              <w:right w:val="nil"/>
            </w:tcBorders>
            <w:vAlign w:val="center"/>
          </w:tcPr>
          <w:p w14:paraId="48FEE36A" w14:textId="77777777" w:rsidR="00964660" w:rsidRDefault="00000000">
            <w:pPr>
              <w:spacing w:after="0" w:line="377" w:lineRule="auto"/>
              <w:ind w:left="0" w:right="57" w:firstLine="0"/>
            </w:pPr>
            <w:r>
              <w:t xml:space="preserve">any contracts the Service Provider has with third parties, including Sub-Contractors, listed in Schedule 10 (Third Party Contracts) in accordance with Clause 21.6 (Appointment of </w:t>
            </w:r>
          </w:p>
          <w:p w14:paraId="75672F26" w14:textId="77777777" w:rsidR="00964660" w:rsidRDefault="00000000">
            <w:pPr>
              <w:spacing w:after="0" w:line="259" w:lineRule="auto"/>
              <w:ind w:left="0" w:firstLine="0"/>
              <w:jc w:val="left"/>
            </w:pPr>
            <w:r>
              <w:t xml:space="preserve">Sub-Contractors); </w:t>
            </w:r>
          </w:p>
        </w:tc>
      </w:tr>
      <w:tr w:rsidR="00964660" w14:paraId="36940207" w14:textId="77777777">
        <w:trPr>
          <w:trHeight w:val="1441"/>
        </w:trPr>
        <w:tc>
          <w:tcPr>
            <w:tcW w:w="2835" w:type="dxa"/>
            <w:tcBorders>
              <w:top w:val="nil"/>
              <w:left w:val="nil"/>
              <w:bottom w:val="nil"/>
              <w:right w:val="nil"/>
            </w:tcBorders>
          </w:tcPr>
          <w:p w14:paraId="21C46907" w14:textId="77777777" w:rsidR="00964660" w:rsidRDefault="00000000">
            <w:pPr>
              <w:spacing w:after="113" w:line="259" w:lineRule="auto"/>
              <w:ind w:left="0" w:firstLine="0"/>
              <w:jc w:val="left"/>
            </w:pPr>
            <w:r>
              <w:rPr>
                <w:b/>
              </w:rPr>
              <w:lastRenderedPageBreak/>
              <w:t xml:space="preserve">Third Party Income </w:t>
            </w:r>
          </w:p>
          <w:p w14:paraId="06FDF8BB" w14:textId="77777777" w:rsidR="00964660" w:rsidRDefault="00000000">
            <w:pPr>
              <w:spacing w:after="0" w:line="259" w:lineRule="auto"/>
              <w:ind w:left="0" w:firstLine="0"/>
              <w:jc w:val="left"/>
            </w:pPr>
            <w:r>
              <w:rPr>
                <w:b/>
              </w:rPr>
              <w:t xml:space="preserve">Generation </w:t>
            </w:r>
          </w:p>
        </w:tc>
        <w:tc>
          <w:tcPr>
            <w:tcW w:w="5525" w:type="dxa"/>
            <w:tcBorders>
              <w:top w:val="nil"/>
              <w:left w:val="nil"/>
              <w:bottom w:val="nil"/>
              <w:right w:val="nil"/>
            </w:tcBorders>
            <w:vAlign w:val="center"/>
          </w:tcPr>
          <w:p w14:paraId="583BC079" w14:textId="77777777" w:rsidR="00964660" w:rsidRDefault="00000000">
            <w:pPr>
              <w:spacing w:after="1" w:line="377" w:lineRule="auto"/>
              <w:ind w:left="0" w:firstLine="0"/>
            </w:pPr>
            <w:r>
              <w:t xml:space="preserve">means any </w:t>
            </w:r>
            <w:proofErr w:type="gramStart"/>
            <w:r>
              <w:t>third party</w:t>
            </w:r>
            <w:proofErr w:type="gramEnd"/>
            <w:r>
              <w:t xml:space="preserve"> income generation as agreed by the Parties in accordance with Clause 17.1 (Third Party Income </w:t>
            </w:r>
          </w:p>
          <w:p w14:paraId="0753D80C" w14:textId="77777777" w:rsidR="00964660" w:rsidRDefault="00000000">
            <w:pPr>
              <w:spacing w:after="0" w:line="259" w:lineRule="auto"/>
              <w:ind w:left="0" w:firstLine="0"/>
              <w:jc w:val="left"/>
            </w:pPr>
            <w:r>
              <w:t xml:space="preserve">Generation); </w:t>
            </w:r>
          </w:p>
        </w:tc>
      </w:tr>
      <w:tr w:rsidR="00964660" w14:paraId="0E9CDE5C" w14:textId="77777777">
        <w:trPr>
          <w:trHeight w:val="1800"/>
        </w:trPr>
        <w:tc>
          <w:tcPr>
            <w:tcW w:w="2835" w:type="dxa"/>
            <w:tcBorders>
              <w:top w:val="nil"/>
              <w:left w:val="nil"/>
              <w:bottom w:val="nil"/>
              <w:right w:val="nil"/>
            </w:tcBorders>
          </w:tcPr>
          <w:p w14:paraId="671E8CD3" w14:textId="77777777" w:rsidR="00964660" w:rsidRDefault="00000000">
            <w:pPr>
              <w:spacing w:after="0" w:line="259" w:lineRule="auto"/>
              <w:ind w:left="0" w:firstLine="0"/>
              <w:jc w:val="left"/>
            </w:pPr>
            <w:r>
              <w:rPr>
                <w:b/>
              </w:rPr>
              <w:t xml:space="preserve">Third Party Software </w:t>
            </w:r>
          </w:p>
        </w:tc>
        <w:tc>
          <w:tcPr>
            <w:tcW w:w="5525" w:type="dxa"/>
            <w:tcBorders>
              <w:top w:val="nil"/>
              <w:left w:val="nil"/>
              <w:bottom w:val="nil"/>
              <w:right w:val="nil"/>
            </w:tcBorders>
            <w:vAlign w:val="center"/>
          </w:tcPr>
          <w:p w14:paraId="1A0D6308" w14:textId="77777777" w:rsidR="00964660" w:rsidRDefault="00000000">
            <w:pPr>
              <w:spacing w:after="0" w:line="259" w:lineRule="auto"/>
              <w:ind w:left="0" w:right="57" w:firstLine="0"/>
            </w:pPr>
            <w:r>
              <w:t xml:space="preserve">software which is proprietary to any third party (other than an Affiliate of the Service Provider) which in any case is, will be or is proposed to be used by the Service Provider for the purposes of providing the Services; </w:t>
            </w:r>
          </w:p>
        </w:tc>
      </w:tr>
      <w:tr w:rsidR="00964660" w14:paraId="66D83126" w14:textId="77777777">
        <w:trPr>
          <w:trHeight w:val="720"/>
        </w:trPr>
        <w:tc>
          <w:tcPr>
            <w:tcW w:w="2835" w:type="dxa"/>
            <w:tcBorders>
              <w:top w:val="nil"/>
              <w:left w:val="nil"/>
              <w:bottom w:val="nil"/>
              <w:right w:val="nil"/>
            </w:tcBorders>
            <w:vAlign w:val="center"/>
          </w:tcPr>
          <w:p w14:paraId="330B2898" w14:textId="77777777" w:rsidR="00964660" w:rsidRDefault="00000000">
            <w:pPr>
              <w:spacing w:after="0" w:line="259" w:lineRule="auto"/>
              <w:ind w:left="0" w:firstLine="0"/>
              <w:jc w:val="left"/>
            </w:pPr>
            <w:r>
              <w:rPr>
                <w:b/>
              </w:rPr>
              <w:t xml:space="preserve">Threat Briefing </w:t>
            </w:r>
          </w:p>
        </w:tc>
        <w:tc>
          <w:tcPr>
            <w:tcW w:w="5525" w:type="dxa"/>
            <w:tcBorders>
              <w:top w:val="nil"/>
              <w:left w:val="nil"/>
              <w:bottom w:val="nil"/>
              <w:right w:val="nil"/>
            </w:tcBorders>
            <w:vAlign w:val="center"/>
          </w:tcPr>
          <w:p w14:paraId="4E211966" w14:textId="77777777" w:rsidR="00964660" w:rsidRDefault="00000000">
            <w:pPr>
              <w:spacing w:after="0" w:line="259" w:lineRule="auto"/>
              <w:ind w:left="0" w:firstLine="0"/>
              <w:jc w:val="left"/>
            </w:pPr>
            <w:r>
              <w:t xml:space="preserve">means annual briefing on current terrorist/security threats;  </w:t>
            </w:r>
          </w:p>
        </w:tc>
      </w:tr>
      <w:tr w:rsidR="00964660" w14:paraId="68FC08D2" w14:textId="77777777">
        <w:trPr>
          <w:trHeight w:val="1080"/>
        </w:trPr>
        <w:tc>
          <w:tcPr>
            <w:tcW w:w="2835" w:type="dxa"/>
            <w:tcBorders>
              <w:top w:val="nil"/>
              <w:left w:val="nil"/>
              <w:bottom w:val="nil"/>
              <w:right w:val="nil"/>
            </w:tcBorders>
          </w:tcPr>
          <w:p w14:paraId="0EE26982" w14:textId="77777777" w:rsidR="00964660" w:rsidRDefault="00000000">
            <w:pPr>
              <w:spacing w:after="0" w:line="259" w:lineRule="auto"/>
              <w:ind w:left="0" w:firstLine="0"/>
              <w:jc w:val="left"/>
            </w:pPr>
            <w:r>
              <w:rPr>
                <w:b/>
              </w:rPr>
              <w:t xml:space="preserve">Trade Control Laws </w:t>
            </w:r>
          </w:p>
        </w:tc>
        <w:tc>
          <w:tcPr>
            <w:tcW w:w="5525" w:type="dxa"/>
            <w:tcBorders>
              <w:top w:val="nil"/>
              <w:left w:val="nil"/>
              <w:bottom w:val="nil"/>
              <w:right w:val="nil"/>
            </w:tcBorders>
            <w:vAlign w:val="center"/>
          </w:tcPr>
          <w:p w14:paraId="1EF64684" w14:textId="77777777" w:rsidR="00964660" w:rsidRDefault="00000000">
            <w:pPr>
              <w:spacing w:after="0" w:line="259" w:lineRule="auto"/>
              <w:ind w:left="0" w:firstLine="0"/>
            </w:pPr>
            <w:r>
              <w:t xml:space="preserve">means </w:t>
            </w:r>
            <w:proofErr w:type="gramStart"/>
            <w:r>
              <w:t>any and all</w:t>
            </w:r>
            <w:proofErr w:type="gramEnd"/>
            <w:r>
              <w:t xml:space="preserve"> applicable export, import and trade control laws and regulations; </w:t>
            </w:r>
          </w:p>
        </w:tc>
      </w:tr>
      <w:tr w:rsidR="00964660" w14:paraId="2507FFB6" w14:textId="77777777">
        <w:trPr>
          <w:trHeight w:val="720"/>
        </w:trPr>
        <w:tc>
          <w:tcPr>
            <w:tcW w:w="2835" w:type="dxa"/>
            <w:tcBorders>
              <w:top w:val="nil"/>
              <w:left w:val="nil"/>
              <w:bottom w:val="nil"/>
              <w:right w:val="nil"/>
            </w:tcBorders>
            <w:vAlign w:val="center"/>
          </w:tcPr>
          <w:p w14:paraId="27EB5C72" w14:textId="77777777" w:rsidR="00964660" w:rsidRDefault="00000000">
            <w:pPr>
              <w:spacing w:after="0" w:line="259" w:lineRule="auto"/>
              <w:ind w:left="0" w:firstLine="0"/>
              <w:jc w:val="left"/>
            </w:pPr>
            <w:r>
              <w:rPr>
                <w:b/>
              </w:rPr>
              <w:t xml:space="preserve">Trainee </w:t>
            </w:r>
          </w:p>
        </w:tc>
        <w:tc>
          <w:tcPr>
            <w:tcW w:w="5525" w:type="dxa"/>
            <w:tcBorders>
              <w:top w:val="nil"/>
              <w:left w:val="nil"/>
              <w:bottom w:val="nil"/>
              <w:right w:val="nil"/>
            </w:tcBorders>
            <w:vAlign w:val="center"/>
          </w:tcPr>
          <w:p w14:paraId="0B465A6F" w14:textId="77777777" w:rsidR="00964660" w:rsidRDefault="00000000">
            <w:pPr>
              <w:spacing w:after="0" w:line="259" w:lineRule="auto"/>
              <w:ind w:left="0" w:firstLine="0"/>
              <w:jc w:val="left"/>
            </w:pPr>
            <w:r>
              <w:t xml:space="preserve">An individual undertaking training. </w:t>
            </w:r>
          </w:p>
        </w:tc>
      </w:tr>
      <w:tr w:rsidR="00964660" w14:paraId="7B32B4B4" w14:textId="77777777">
        <w:trPr>
          <w:trHeight w:val="1440"/>
        </w:trPr>
        <w:tc>
          <w:tcPr>
            <w:tcW w:w="2835" w:type="dxa"/>
            <w:tcBorders>
              <w:top w:val="nil"/>
              <w:left w:val="nil"/>
              <w:bottom w:val="nil"/>
              <w:right w:val="nil"/>
            </w:tcBorders>
          </w:tcPr>
          <w:p w14:paraId="3EE9A31D" w14:textId="77777777" w:rsidR="00964660" w:rsidRDefault="00000000">
            <w:pPr>
              <w:spacing w:after="0" w:line="259" w:lineRule="auto"/>
              <w:ind w:left="0" w:firstLine="0"/>
              <w:jc w:val="left"/>
            </w:pPr>
            <w:r>
              <w:rPr>
                <w:b/>
              </w:rPr>
              <w:t xml:space="preserve">Training </w:t>
            </w:r>
          </w:p>
        </w:tc>
        <w:tc>
          <w:tcPr>
            <w:tcW w:w="5525" w:type="dxa"/>
            <w:tcBorders>
              <w:top w:val="nil"/>
              <w:left w:val="nil"/>
              <w:bottom w:val="nil"/>
              <w:right w:val="nil"/>
            </w:tcBorders>
            <w:vAlign w:val="center"/>
          </w:tcPr>
          <w:p w14:paraId="242359A4" w14:textId="77777777" w:rsidR="00964660" w:rsidRDefault="00000000">
            <w:pPr>
              <w:spacing w:after="0" w:line="259" w:lineRule="auto"/>
              <w:ind w:left="0" w:right="59" w:firstLine="0"/>
            </w:pPr>
            <w:r>
              <w:t xml:space="preserve">Activity that aims to impart the specific skills, knowledge and/or inculcate appropriate attitudes required by an individual </w:t>
            </w:r>
            <w:proofErr w:type="gramStart"/>
            <w:r>
              <w:t>in order to</w:t>
            </w:r>
            <w:proofErr w:type="gramEnd"/>
            <w:r>
              <w:t xml:space="preserve"> perform adequately a task or job. </w:t>
            </w:r>
          </w:p>
        </w:tc>
      </w:tr>
      <w:tr w:rsidR="00964660" w14:paraId="4CB52A74" w14:textId="77777777">
        <w:trPr>
          <w:trHeight w:val="471"/>
        </w:trPr>
        <w:tc>
          <w:tcPr>
            <w:tcW w:w="2835" w:type="dxa"/>
            <w:tcBorders>
              <w:top w:val="nil"/>
              <w:left w:val="nil"/>
              <w:bottom w:val="nil"/>
              <w:right w:val="nil"/>
            </w:tcBorders>
            <w:vAlign w:val="bottom"/>
          </w:tcPr>
          <w:p w14:paraId="634B4C35" w14:textId="77777777" w:rsidR="00964660" w:rsidRDefault="00000000">
            <w:pPr>
              <w:spacing w:after="0" w:line="259" w:lineRule="auto"/>
              <w:ind w:left="0" w:firstLine="0"/>
              <w:jc w:val="left"/>
            </w:pPr>
            <w:r>
              <w:rPr>
                <w:b/>
              </w:rPr>
              <w:t xml:space="preserve">Training Area </w:t>
            </w:r>
          </w:p>
        </w:tc>
        <w:tc>
          <w:tcPr>
            <w:tcW w:w="5525" w:type="dxa"/>
            <w:tcBorders>
              <w:top w:val="nil"/>
              <w:left w:val="nil"/>
              <w:bottom w:val="nil"/>
              <w:right w:val="nil"/>
            </w:tcBorders>
            <w:vAlign w:val="bottom"/>
          </w:tcPr>
          <w:p w14:paraId="5AB77FF8" w14:textId="77777777" w:rsidR="00964660" w:rsidRDefault="00000000">
            <w:pPr>
              <w:spacing w:after="0" w:line="259" w:lineRule="auto"/>
              <w:ind w:left="0" w:firstLine="0"/>
            </w:pPr>
            <w:r>
              <w:t xml:space="preserve">means an area where military personnel are trained for </w:t>
            </w:r>
          </w:p>
        </w:tc>
      </w:tr>
    </w:tbl>
    <w:p w14:paraId="5D2A8A6B" w14:textId="77777777" w:rsidR="00964660" w:rsidRDefault="00000000">
      <w:pPr>
        <w:spacing w:after="396"/>
        <w:ind w:left="3611" w:right="214"/>
      </w:pPr>
      <w:proofErr w:type="gramStart"/>
      <w:r>
        <w:t>combat;</w:t>
      </w:r>
      <w:proofErr w:type="gramEnd"/>
      <w:r>
        <w:t xml:space="preserve"> </w:t>
      </w:r>
    </w:p>
    <w:p w14:paraId="440D0263" w14:textId="77777777" w:rsidR="00964660" w:rsidRDefault="00000000">
      <w:pPr>
        <w:spacing w:after="0"/>
        <w:ind w:left="761" w:right="214"/>
      </w:pPr>
      <w:r>
        <w:rPr>
          <w:b/>
        </w:rPr>
        <w:t xml:space="preserve">Training, Administration, and </w:t>
      </w:r>
      <w:r>
        <w:t xml:space="preserve">means the current system for recording individuals’ training </w:t>
      </w:r>
      <w:r>
        <w:rPr>
          <w:b/>
        </w:rPr>
        <w:t xml:space="preserve">Financial, Management </w:t>
      </w:r>
      <w:r>
        <w:t xml:space="preserve">administration and management information and is issued </w:t>
      </w:r>
      <w:proofErr w:type="gramStart"/>
      <w:r>
        <w:t>by</w:t>
      </w:r>
      <w:proofErr w:type="gramEnd"/>
      <w:r>
        <w:t xml:space="preserve"> </w:t>
      </w:r>
    </w:p>
    <w:p w14:paraId="42216FCC" w14:textId="77777777" w:rsidR="00964660" w:rsidRDefault="00000000">
      <w:pPr>
        <w:tabs>
          <w:tab w:val="center" w:pos="1825"/>
          <w:tab w:val="center" w:pos="5828"/>
        </w:tabs>
        <w:spacing w:after="119" w:line="259" w:lineRule="auto"/>
        <w:ind w:left="0" w:firstLine="0"/>
        <w:jc w:val="left"/>
      </w:pPr>
      <w:r>
        <w:rPr>
          <w:rFonts w:ascii="Calibri" w:eastAsia="Calibri" w:hAnsi="Calibri" w:cs="Calibri"/>
          <w:sz w:val="22"/>
        </w:rPr>
        <w:tab/>
      </w:r>
      <w:r>
        <w:rPr>
          <w:b/>
        </w:rPr>
        <w:t xml:space="preserve">Information System or </w:t>
      </w:r>
      <w:r>
        <w:rPr>
          <w:b/>
        </w:rPr>
        <w:tab/>
      </w:r>
      <w:r>
        <w:t xml:space="preserve">the Authority for specific areas within the </w:t>
      </w:r>
      <w:proofErr w:type="gramStart"/>
      <w:r>
        <w:t>Contract;</w:t>
      </w:r>
      <w:proofErr w:type="gramEnd"/>
      <w:r>
        <w:t xml:space="preserve"> </w:t>
      </w:r>
    </w:p>
    <w:p w14:paraId="17CACB2A" w14:textId="77777777" w:rsidR="00964660" w:rsidRDefault="00000000">
      <w:pPr>
        <w:pStyle w:val="Heading1"/>
        <w:ind w:left="761"/>
      </w:pPr>
      <w:r>
        <w:t xml:space="preserve">TAFMIS </w:t>
      </w:r>
    </w:p>
    <w:tbl>
      <w:tblPr>
        <w:tblStyle w:val="TableGrid"/>
        <w:tblW w:w="8358" w:type="dxa"/>
        <w:tblInd w:w="766" w:type="dxa"/>
        <w:tblCellMar>
          <w:top w:w="0" w:type="dxa"/>
          <w:left w:w="0" w:type="dxa"/>
          <w:bottom w:w="0" w:type="dxa"/>
          <w:right w:w="0" w:type="dxa"/>
        </w:tblCellMar>
        <w:tblLook w:val="04A0" w:firstRow="1" w:lastRow="0" w:firstColumn="1" w:lastColumn="0" w:noHBand="0" w:noVBand="1"/>
      </w:tblPr>
      <w:tblGrid>
        <w:gridCol w:w="2835"/>
        <w:gridCol w:w="5523"/>
      </w:tblGrid>
      <w:tr w:rsidR="00964660" w14:paraId="1230DF66" w14:textId="77777777">
        <w:trPr>
          <w:trHeight w:val="831"/>
        </w:trPr>
        <w:tc>
          <w:tcPr>
            <w:tcW w:w="2835" w:type="dxa"/>
            <w:tcBorders>
              <w:top w:val="nil"/>
              <w:left w:val="nil"/>
              <w:bottom w:val="nil"/>
              <w:right w:val="nil"/>
            </w:tcBorders>
          </w:tcPr>
          <w:p w14:paraId="59E0CCDE" w14:textId="77777777" w:rsidR="00964660" w:rsidRDefault="00000000">
            <w:pPr>
              <w:spacing w:after="0" w:line="259" w:lineRule="auto"/>
              <w:ind w:left="0" w:firstLine="0"/>
              <w:jc w:val="left"/>
            </w:pPr>
            <w:r>
              <w:rPr>
                <w:b/>
              </w:rPr>
              <w:t xml:space="preserve">Training Equipment </w:t>
            </w:r>
          </w:p>
        </w:tc>
        <w:tc>
          <w:tcPr>
            <w:tcW w:w="5523" w:type="dxa"/>
            <w:tcBorders>
              <w:top w:val="nil"/>
              <w:left w:val="nil"/>
              <w:bottom w:val="nil"/>
              <w:right w:val="nil"/>
            </w:tcBorders>
          </w:tcPr>
          <w:p w14:paraId="20204CD9" w14:textId="77777777" w:rsidR="00964660" w:rsidRDefault="00000000">
            <w:pPr>
              <w:spacing w:after="0" w:line="259" w:lineRule="auto"/>
              <w:ind w:left="0" w:firstLine="0"/>
            </w:pPr>
            <w:r>
              <w:t xml:space="preserve">Equipment used in the delivery of training to trainees or in direct or indirect support of the delivery of that training.  </w:t>
            </w:r>
          </w:p>
        </w:tc>
      </w:tr>
      <w:tr w:rsidR="00964660" w14:paraId="14695886" w14:textId="77777777">
        <w:trPr>
          <w:trHeight w:val="4244"/>
        </w:trPr>
        <w:tc>
          <w:tcPr>
            <w:tcW w:w="2835" w:type="dxa"/>
            <w:tcBorders>
              <w:top w:val="nil"/>
              <w:left w:val="nil"/>
              <w:bottom w:val="nil"/>
              <w:right w:val="nil"/>
            </w:tcBorders>
          </w:tcPr>
          <w:p w14:paraId="77F7193A" w14:textId="77777777" w:rsidR="00964660" w:rsidRDefault="00000000">
            <w:pPr>
              <w:spacing w:after="113" w:line="259" w:lineRule="auto"/>
              <w:ind w:left="0" w:firstLine="0"/>
              <w:jc w:val="left"/>
            </w:pPr>
            <w:r>
              <w:rPr>
                <w:b/>
              </w:rPr>
              <w:lastRenderedPageBreak/>
              <w:t xml:space="preserve">Training  </w:t>
            </w:r>
          </w:p>
          <w:p w14:paraId="5D8FC9B8" w14:textId="77777777" w:rsidR="00964660" w:rsidRDefault="00000000">
            <w:pPr>
              <w:spacing w:after="0" w:line="259" w:lineRule="auto"/>
              <w:ind w:left="0" w:firstLine="0"/>
              <w:jc w:val="left"/>
            </w:pPr>
            <w:r>
              <w:rPr>
                <w:b/>
              </w:rPr>
              <w:t xml:space="preserve">management </w:t>
            </w:r>
          </w:p>
        </w:tc>
        <w:tc>
          <w:tcPr>
            <w:tcW w:w="5523" w:type="dxa"/>
            <w:tcBorders>
              <w:top w:val="nil"/>
              <w:left w:val="nil"/>
              <w:bottom w:val="nil"/>
              <w:right w:val="nil"/>
            </w:tcBorders>
            <w:vAlign w:val="center"/>
          </w:tcPr>
          <w:p w14:paraId="703A773A" w14:textId="77777777" w:rsidR="00964660" w:rsidRDefault="00000000">
            <w:pPr>
              <w:spacing w:after="268" w:line="377" w:lineRule="auto"/>
              <w:ind w:left="0" w:right="58" w:firstLine="0"/>
            </w:pPr>
            <w:r>
              <w:t xml:space="preserve">Training Management embodies the functions that ensure the provision of effective and efficient training which contributes to the achievement of Operational Capability. In the context of Defence Individual Training these functions are: </w:t>
            </w:r>
          </w:p>
          <w:p w14:paraId="0DFCCEAE" w14:textId="77777777" w:rsidR="00964660" w:rsidRDefault="00000000">
            <w:pPr>
              <w:numPr>
                <w:ilvl w:val="0"/>
                <w:numId w:val="4"/>
              </w:numPr>
              <w:spacing w:after="5" w:line="259" w:lineRule="auto"/>
              <w:ind w:firstLine="0"/>
              <w:jc w:val="left"/>
            </w:pPr>
            <w:r>
              <w:t xml:space="preserve">Determining Training Strategy and Policy. </w:t>
            </w:r>
          </w:p>
          <w:p w14:paraId="36919E30" w14:textId="77777777" w:rsidR="00964660" w:rsidRDefault="00000000">
            <w:pPr>
              <w:numPr>
                <w:ilvl w:val="0"/>
                <w:numId w:val="4"/>
              </w:numPr>
              <w:spacing w:after="3" w:line="259" w:lineRule="auto"/>
              <w:ind w:firstLine="0"/>
              <w:jc w:val="left"/>
            </w:pPr>
            <w:r>
              <w:t xml:space="preserve">Stakeholder Inter-relationships and Responsibilities </w:t>
            </w:r>
          </w:p>
          <w:p w14:paraId="0B6E5B07" w14:textId="77777777" w:rsidR="00964660" w:rsidRDefault="00000000">
            <w:pPr>
              <w:numPr>
                <w:ilvl w:val="0"/>
                <w:numId w:val="4"/>
              </w:numPr>
              <w:spacing w:after="27" w:line="254" w:lineRule="auto"/>
              <w:ind w:firstLine="0"/>
              <w:jc w:val="left"/>
            </w:pPr>
            <w:r>
              <w:t>Defining the Statement of Training Requirement (</w:t>
            </w:r>
            <w:proofErr w:type="spellStart"/>
            <w:r>
              <w:t>SoTR</w:t>
            </w:r>
            <w:proofErr w:type="spellEnd"/>
            <w:r>
              <w:t xml:space="preserve">). </w:t>
            </w:r>
          </w:p>
          <w:p w14:paraId="23A6C8E0" w14:textId="77777777" w:rsidR="00964660" w:rsidRDefault="00000000">
            <w:pPr>
              <w:numPr>
                <w:ilvl w:val="0"/>
                <w:numId w:val="4"/>
              </w:numPr>
              <w:spacing w:after="3" w:line="259" w:lineRule="auto"/>
              <w:ind w:firstLine="0"/>
              <w:jc w:val="left"/>
            </w:pPr>
            <w:r>
              <w:t xml:space="preserve">Resourcing of training (Including Prioritisation). </w:t>
            </w:r>
          </w:p>
          <w:p w14:paraId="50750F18" w14:textId="77777777" w:rsidR="00964660" w:rsidRDefault="00000000">
            <w:pPr>
              <w:numPr>
                <w:ilvl w:val="0"/>
                <w:numId w:val="4"/>
              </w:numPr>
              <w:spacing w:after="5" w:line="259" w:lineRule="auto"/>
              <w:ind w:firstLine="0"/>
              <w:jc w:val="left"/>
            </w:pPr>
            <w:r>
              <w:t xml:space="preserve">Performance Monitoring and Evaluation. </w:t>
            </w:r>
          </w:p>
          <w:p w14:paraId="35D0DDC4" w14:textId="77777777" w:rsidR="00964660" w:rsidRDefault="00000000">
            <w:pPr>
              <w:numPr>
                <w:ilvl w:val="0"/>
                <w:numId w:val="4"/>
              </w:numPr>
              <w:spacing w:after="97" w:line="259" w:lineRule="auto"/>
              <w:ind w:firstLine="0"/>
              <w:jc w:val="left"/>
            </w:pPr>
            <w:r>
              <w:t xml:space="preserve">Establishment Support. </w:t>
            </w:r>
          </w:p>
          <w:p w14:paraId="28D87E13" w14:textId="77777777" w:rsidR="00964660" w:rsidRDefault="00000000">
            <w:pPr>
              <w:spacing w:after="0" w:line="259" w:lineRule="auto"/>
              <w:ind w:left="0" w:firstLine="0"/>
              <w:jc w:val="left"/>
            </w:pPr>
            <w:r>
              <w:t xml:space="preserve">Training Support. </w:t>
            </w:r>
          </w:p>
        </w:tc>
      </w:tr>
      <w:tr w:rsidR="00964660" w14:paraId="04FC5020" w14:textId="77777777">
        <w:trPr>
          <w:trHeight w:val="1440"/>
        </w:trPr>
        <w:tc>
          <w:tcPr>
            <w:tcW w:w="2835" w:type="dxa"/>
            <w:tcBorders>
              <w:top w:val="nil"/>
              <w:left w:val="nil"/>
              <w:bottom w:val="nil"/>
              <w:right w:val="nil"/>
            </w:tcBorders>
          </w:tcPr>
          <w:p w14:paraId="2875DA4F" w14:textId="77777777" w:rsidR="00964660" w:rsidRDefault="00000000">
            <w:pPr>
              <w:spacing w:after="0" w:line="259" w:lineRule="auto"/>
              <w:ind w:left="0" w:firstLine="0"/>
              <w:jc w:val="left"/>
            </w:pPr>
            <w:r>
              <w:rPr>
                <w:b/>
              </w:rPr>
              <w:t xml:space="preserve">Training Modernisation </w:t>
            </w:r>
          </w:p>
        </w:tc>
        <w:tc>
          <w:tcPr>
            <w:tcW w:w="5523" w:type="dxa"/>
            <w:tcBorders>
              <w:top w:val="nil"/>
              <w:left w:val="nil"/>
              <w:bottom w:val="nil"/>
              <w:right w:val="nil"/>
            </w:tcBorders>
            <w:vAlign w:val="center"/>
          </w:tcPr>
          <w:p w14:paraId="4C44C311" w14:textId="77777777" w:rsidR="00964660" w:rsidRDefault="00000000">
            <w:pPr>
              <w:spacing w:after="0" w:line="259" w:lineRule="auto"/>
              <w:ind w:left="0" w:right="57" w:firstLine="0"/>
            </w:pPr>
            <w:r>
              <w:t xml:space="preserve">The introduction of modern training techniques to improve the methodology, content and media used to deliver training </w:t>
            </w:r>
            <w:proofErr w:type="gramStart"/>
            <w:r>
              <w:t>in order to</w:t>
            </w:r>
            <w:proofErr w:type="gramEnd"/>
            <w:r>
              <w:t xml:space="preserve"> make training more cost effective. </w:t>
            </w:r>
          </w:p>
        </w:tc>
      </w:tr>
      <w:tr w:rsidR="00964660" w14:paraId="42157062" w14:textId="77777777">
        <w:trPr>
          <w:trHeight w:val="2160"/>
        </w:trPr>
        <w:tc>
          <w:tcPr>
            <w:tcW w:w="2835" w:type="dxa"/>
            <w:tcBorders>
              <w:top w:val="nil"/>
              <w:left w:val="nil"/>
              <w:bottom w:val="nil"/>
              <w:right w:val="nil"/>
            </w:tcBorders>
          </w:tcPr>
          <w:p w14:paraId="5E9A9325" w14:textId="77777777" w:rsidR="00964660" w:rsidRDefault="00000000">
            <w:pPr>
              <w:spacing w:after="0" w:line="259" w:lineRule="auto"/>
              <w:ind w:left="0" w:firstLine="0"/>
              <w:jc w:val="left"/>
            </w:pPr>
            <w:r>
              <w:rPr>
                <w:b/>
              </w:rPr>
              <w:t xml:space="preserve">Training Objective </w:t>
            </w:r>
          </w:p>
        </w:tc>
        <w:tc>
          <w:tcPr>
            <w:tcW w:w="5523" w:type="dxa"/>
            <w:tcBorders>
              <w:top w:val="nil"/>
              <w:left w:val="nil"/>
              <w:bottom w:val="nil"/>
              <w:right w:val="nil"/>
            </w:tcBorders>
            <w:vAlign w:val="center"/>
          </w:tcPr>
          <w:p w14:paraId="6B0BE322" w14:textId="77777777" w:rsidR="00964660" w:rsidRDefault="00000000">
            <w:pPr>
              <w:spacing w:after="0" w:line="259" w:lineRule="auto"/>
              <w:ind w:left="0" w:right="57" w:firstLine="0"/>
            </w:pPr>
            <w:r>
              <w:t xml:space="preserve">Training Objectives are precise statements of what a trainee should be able to do after training. A Training Objective is measurable and has three constituents: the performance required, the conditions under which the trainee must perform and the standard to which the trainee must perform. </w:t>
            </w:r>
          </w:p>
        </w:tc>
      </w:tr>
      <w:tr w:rsidR="00964660" w14:paraId="61B641C1" w14:textId="77777777">
        <w:trPr>
          <w:trHeight w:val="1440"/>
        </w:trPr>
        <w:tc>
          <w:tcPr>
            <w:tcW w:w="2835" w:type="dxa"/>
            <w:tcBorders>
              <w:top w:val="nil"/>
              <w:left w:val="nil"/>
              <w:bottom w:val="nil"/>
              <w:right w:val="nil"/>
            </w:tcBorders>
            <w:vAlign w:val="center"/>
          </w:tcPr>
          <w:p w14:paraId="4B854222" w14:textId="77777777" w:rsidR="00964660" w:rsidRDefault="00000000">
            <w:pPr>
              <w:spacing w:after="113" w:line="259" w:lineRule="auto"/>
              <w:ind w:left="0" w:firstLine="0"/>
              <w:jc w:val="left"/>
            </w:pPr>
            <w:r>
              <w:rPr>
                <w:b/>
              </w:rPr>
              <w:t xml:space="preserve">Training  </w:t>
            </w:r>
          </w:p>
          <w:p w14:paraId="5246E6B8" w14:textId="77777777" w:rsidR="00964660" w:rsidRDefault="00000000">
            <w:pPr>
              <w:spacing w:after="113" w:line="259" w:lineRule="auto"/>
              <w:ind w:left="0" w:firstLine="0"/>
              <w:jc w:val="left"/>
            </w:pPr>
            <w:r>
              <w:rPr>
                <w:b/>
              </w:rPr>
              <w:t xml:space="preserve">Performance  </w:t>
            </w:r>
          </w:p>
          <w:p w14:paraId="050E0EEB" w14:textId="77777777" w:rsidR="00964660" w:rsidRDefault="00000000">
            <w:pPr>
              <w:spacing w:after="0" w:line="259" w:lineRule="auto"/>
              <w:ind w:left="0" w:firstLine="0"/>
              <w:jc w:val="left"/>
            </w:pPr>
            <w:r>
              <w:rPr>
                <w:b/>
              </w:rPr>
              <w:t xml:space="preserve">Standard (TPS) </w:t>
            </w:r>
          </w:p>
        </w:tc>
        <w:tc>
          <w:tcPr>
            <w:tcW w:w="5523" w:type="dxa"/>
            <w:tcBorders>
              <w:top w:val="nil"/>
              <w:left w:val="nil"/>
              <w:bottom w:val="nil"/>
              <w:right w:val="nil"/>
            </w:tcBorders>
            <w:vAlign w:val="center"/>
          </w:tcPr>
          <w:p w14:paraId="075EFA55" w14:textId="77777777" w:rsidR="00964660" w:rsidRDefault="00000000">
            <w:pPr>
              <w:spacing w:after="0" w:line="259" w:lineRule="auto"/>
              <w:ind w:left="0" w:right="56" w:firstLine="0"/>
            </w:pPr>
            <w:r>
              <w:t xml:space="preserve">A document detailing the competencies/skills required to be achieved with associated Conditions &amp; Standards for the successful completion of a training course. (JSP 822). </w:t>
            </w:r>
          </w:p>
        </w:tc>
      </w:tr>
      <w:tr w:rsidR="00964660" w14:paraId="7D321DC0" w14:textId="77777777">
        <w:trPr>
          <w:trHeight w:val="2161"/>
        </w:trPr>
        <w:tc>
          <w:tcPr>
            <w:tcW w:w="2835" w:type="dxa"/>
            <w:tcBorders>
              <w:top w:val="nil"/>
              <w:left w:val="nil"/>
              <w:bottom w:val="nil"/>
              <w:right w:val="nil"/>
            </w:tcBorders>
          </w:tcPr>
          <w:p w14:paraId="28056FC4" w14:textId="77777777" w:rsidR="00964660" w:rsidRDefault="00000000">
            <w:pPr>
              <w:spacing w:after="0" w:line="259" w:lineRule="auto"/>
              <w:ind w:left="0" w:firstLine="0"/>
              <w:jc w:val="left"/>
            </w:pPr>
            <w:r>
              <w:rPr>
                <w:b/>
              </w:rPr>
              <w:t xml:space="preserve">Training Plan </w:t>
            </w:r>
          </w:p>
        </w:tc>
        <w:tc>
          <w:tcPr>
            <w:tcW w:w="5523" w:type="dxa"/>
            <w:tcBorders>
              <w:top w:val="nil"/>
              <w:left w:val="nil"/>
              <w:bottom w:val="nil"/>
              <w:right w:val="nil"/>
            </w:tcBorders>
            <w:vAlign w:val="center"/>
          </w:tcPr>
          <w:p w14:paraId="739D8632" w14:textId="77777777" w:rsidR="00964660" w:rsidRDefault="00000000">
            <w:pPr>
              <w:spacing w:after="0" w:line="259" w:lineRule="auto"/>
              <w:ind w:left="0" w:right="57" w:firstLine="0"/>
            </w:pPr>
            <w:r>
              <w:t xml:space="preserve">The Training Plan is derived annually by the single Services from the </w:t>
            </w:r>
            <w:proofErr w:type="spellStart"/>
            <w:r>
              <w:t>SoTR</w:t>
            </w:r>
            <w:proofErr w:type="spellEnd"/>
            <w:r>
              <w:t xml:space="preserve"> to provide a risked input requirement to the DTT. Once endorsed it specifies the number of starts required by course and the minimum number of instances of each course. </w:t>
            </w:r>
          </w:p>
        </w:tc>
      </w:tr>
      <w:tr w:rsidR="00964660" w14:paraId="712D51C4" w14:textId="77777777">
        <w:trPr>
          <w:trHeight w:val="471"/>
        </w:trPr>
        <w:tc>
          <w:tcPr>
            <w:tcW w:w="2835" w:type="dxa"/>
            <w:tcBorders>
              <w:top w:val="nil"/>
              <w:left w:val="nil"/>
              <w:bottom w:val="nil"/>
              <w:right w:val="nil"/>
            </w:tcBorders>
            <w:vAlign w:val="bottom"/>
          </w:tcPr>
          <w:p w14:paraId="06AC5D0B" w14:textId="77777777" w:rsidR="00964660" w:rsidRDefault="00000000">
            <w:pPr>
              <w:spacing w:after="0" w:line="259" w:lineRule="auto"/>
              <w:ind w:left="0" w:firstLine="0"/>
              <w:jc w:val="left"/>
            </w:pPr>
            <w:r>
              <w:rPr>
                <w:b/>
              </w:rPr>
              <w:t xml:space="preserve">Training Pipeline </w:t>
            </w:r>
          </w:p>
        </w:tc>
        <w:tc>
          <w:tcPr>
            <w:tcW w:w="5523" w:type="dxa"/>
            <w:tcBorders>
              <w:top w:val="nil"/>
              <w:left w:val="nil"/>
              <w:bottom w:val="nil"/>
              <w:right w:val="nil"/>
            </w:tcBorders>
            <w:vAlign w:val="bottom"/>
          </w:tcPr>
          <w:p w14:paraId="1D7A2014" w14:textId="77777777" w:rsidR="00964660" w:rsidRDefault="00000000">
            <w:pPr>
              <w:spacing w:after="0" w:line="259" w:lineRule="auto"/>
              <w:ind w:left="0" w:firstLine="0"/>
            </w:pPr>
            <w:r>
              <w:t xml:space="preserve">The Training Pipeline is the process that allows a civilian who </w:t>
            </w:r>
          </w:p>
        </w:tc>
      </w:tr>
    </w:tbl>
    <w:p w14:paraId="72A6B660" w14:textId="77777777" w:rsidR="00964660" w:rsidRDefault="00000000">
      <w:pPr>
        <w:spacing w:after="0"/>
        <w:ind w:left="3611" w:right="214"/>
      </w:pPr>
      <w:r>
        <w:t xml:space="preserve">enlists in the RN/Field Army/RAF to be taken on to the trained strength. (See Pipeline Management) </w:t>
      </w:r>
    </w:p>
    <w:tbl>
      <w:tblPr>
        <w:tblStyle w:val="TableGrid"/>
        <w:tblW w:w="8357" w:type="dxa"/>
        <w:tblInd w:w="766" w:type="dxa"/>
        <w:tblCellMar>
          <w:top w:w="0" w:type="dxa"/>
          <w:left w:w="0" w:type="dxa"/>
          <w:bottom w:w="0" w:type="dxa"/>
          <w:right w:w="0" w:type="dxa"/>
        </w:tblCellMar>
        <w:tblLook w:val="04A0" w:firstRow="1" w:lastRow="0" w:firstColumn="1" w:lastColumn="0" w:noHBand="0" w:noVBand="1"/>
      </w:tblPr>
      <w:tblGrid>
        <w:gridCol w:w="2835"/>
        <w:gridCol w:w="5522"/>
      </w:tblGrid>
      <w:tr w:rsidR="00964660" w14:paraId="2C9A76AE" w14:textId="77777777">
        <w:trPr>
          <w:trHeight w:val="831"/>
        </w:trPr>
        <w:tc>
          <w:tcPr>
            <w:tcW w:w="2835" w:type="dxa"/>
            <w:tcBorders>
              <w:top w:val="nil"/>
              <w:left w:val="nil"/>
              <w:bottom w:val="nil"/>
              <w:right w:val="nil"/>
            </w:tcBorders>
          </w:tcPr>
          <w:p w14:paraId="00AF698E" w14:textId="77777777" w:rsidR="00964660" w:rsidRDefault="00000000">
            <w:pPr>
              <w:spacing w:after="0" w:line="259" w:lineRule="auto"/>
              <w:ind w:left="0" w:firstLine="0"/>
              <w:jc w:val="left"/>
            </w:pPr>
            <w:r>
              <w:rPr>
                <w:b/>
              </w:rPr>
              <w:t xml:space="preserve">Training Resources </w:t>
            </w:r>
          </w:p>
        </w:tc>
        <w:tc>
          <w:tcPr>
            <w:tcW w:w="5522" w:type="dxa"/>
            <w:tcBorders>
              <w:top w:val="nil"/>
              <w:left w:val="nil"/>
              <w:bottom w:val="nil"/>
              <w:right w:val="nil"/>
            </w:tcBorders>
          </w:tcPr>
          <w:p w14:paraId="6471169E" w14:textId="77777777" w:rsidR="00964660" w:rsidRDefault="00000000">
            <w:pPr>
              <w:spacing w:after="113" w:line="259" w:lineRule="auto"/>
              <w:ind w:left="0" w:firstLine="0"/>
            </w:pPr>
            <w:r>
              <w:t xml:space="preserve">Equipment and resources not categorised as </w:t>
            </w:r>
            <w:proofErr w:type="gramStart"/>
            <w:r>
              <w:t>Training</w:t>
            </w:r>
            <w:proofErr w:type="gramEnd"/>
            <w:r>
              <w:t xml:space="preserve"> </w:t>
            </w:r>
          </w:p>
          <w:p w14:paraId="617DA7C7" w14:textId="77777777" w:rsidR="00964660" w:rsidRDefault="00000000">
            <w:pPr>
              <w:spacing w:after="0" w:line="259" w:lineRule="auto"/>
              <w:ind w:left="0" w:firstLine="0"/>
              <w:jc w:val="left"/>
            </w:pPr>
            <w:r>
              <w:t xml:space="preserve">Equipment used in support of the delivery of training.  </w:t>
            </w:r>
          </w:p>
        </w:tc>
      </w:tr>
      <w:tr w:rsidR="00964660" w14:paraId="1EC964A2" w14:textId="77777777">
        <w:trPr>
          <w:trHeight w:val="471"/>
        </w:trPr>
        <w:tc>
          <w:tcPr>
            <w:tcW w:w="2835" w:type="dxa"/>
            <w:tcBorders>
              <w:top w:val="nil"/>
              <w:left w:val="nil"/>
              <w:bottom w:val="nil"/>
              <w:right w:val="nil"/>
            </w:tcBorders>
            <w:vAlign w:val="bottom"/>
          </w:tcPr>
          <w:p w14:paraId="3CC7AE94" w14:textId="77777777" w:rsidR="00964660" w:rsidRDefault="00000000">
            <w:pPr>
              <w:spacing w:after="0" w:line="259" w:lineRule="auto"/>
              <w:ind w:left="0" w:firstLine="0"/>
              <w:jc w:val="left"/>
            </w:pPr>
            <w:r>
              <w:rPr>
                <w:b/>
              </w:rPr>
              <w:lastRenderedPageBreak/>
              <w:t xml:space="preserve">Training Review Board </w:t>
            </w:r>
          </w:p>
        </w:tc>
        <w:tc>
          <w:tcPr>
            <w:tcW w:w="5522" w:type="dxa"/>
            <w:tcBorders>
              <w:top w:val="nil"/>
              <w:left w:val="nil"/>
              <w:bottom w:val="nil"/>
              <w:right w:val="nil"/>
            </w:tcBorders>
            <w:vAlign w:val="bottom"/>
          </w:tcPr>
          <w:p w14:paraId="5381348A" w14:textId="77777777" w:rsidR="00964660" w:rsidRDefault="00000000">
            <w:pPr>
              <w:spacing w:after="0" w:line="259" w:lineRule="auto"/>
              <w:ind w:left="0" w:firstLine="0"/>
            </w:pPr>
            <w:r>
              <w:t xml:space="preserve">mA body that is convened to review individual training </w:t>
            </w:r>
          </w:p>
        </w:tc>
      </w:tr>
    </w:tbl>
    <w:p w14:paraId="2F264DCE" w14:textId="77777777" w:rsidR="00964660" w:rsidRDefault="00000000">
      <w:pPr>
        <w:ind w:left="3611" w:right="214"/>
      </w:pPr>
      <w:r>
        <w:t xml:space="preserve">progression. Usually established at a training school. </w:t>
      </w:r>
    </w:p>
    <w:p w14:paraId="6B839F17" w14:textId="77777777" w:rsidR="00964660" w:rsidRDefault="00000000">
      <w:pPr>
        <w:spacing w:after="251" w:line="259" w:lineRule="auto"/>
        <w:ind w:left="3586" w:right="214" w:hanging="2835"/>
      </w:pPr>
      <w:r>
        <w:rPr>
          <w:b/>
        </w:rPr>
        <w:t xml:space="preserve">Training Transformation (T2) </w:t>
      </w:r>
      <w:r>
        <w:t>The analysis, re-</w:t>
      </w:r>
      <w:proofErr w:type="gramStart"/>
      <w:r>
        <w:t>design</w:t>
      </w:r>
      <w:proofErr w:type="gramEnd"/>
      <w:r>
        <w:t xml:space="preserve"> and delivery of the training system, covering the management of the business practices and the training processes, whilst maintaining the quality Operational Capability required by the FLCs. This transformation results in trainees gaining and retaining the necessary skills in an environment conducive to modern teaching techniques, such that at any one time there are fewer trainees in training and on average each spends a shorter time in training. </w:t>
      </w:r>
    </w:p>
    <w:tbl>
      <w:tblPr>
        <w:tblStyle w:val="TableGrid"/>
        <w:tblW w:w="8362" w:type="dxa"/>
        <w:tblInd w:w="766" w:type="dxa"/>
        <w:tblCellMar>
          <w:top w:w="0" w:type="dxa"/>
          <w:left w:w="0" w:type="dxa"/>
          <w:bottom w:w="0" w:type="dxa"/>
          <w:right w:w="0" w:type="dxa"/>
        </w:tblCellMar>
        <w:tblLook w:val="04A0" w:firstRow="1" w:lastRow="0" w:firstColumn="1" w:lastColumn="0" w:noHBand="0" w:noVBand="1"/>
      </w:tblPr>
      <w:tblGrid>
        <w:gridCol w:w="2835"/>
        <w:gridCol w:w="5527"/>
      </w:tblGrid>
      <w:tr w:rsidR="00964660" w14:paraId="48B61519" w14:textId="77777777">
        <w:trPr>
          <w:trHeight w:val="5617"/>
        </w:trPr>
        <w:tc>
          <w:tcPr>
            <w:tcW w:w="2835" w:type="dxa"/>
            <w:tcBorders>
              <w:top w:val="nil"/>
              <w:left w:val="nil"/>
              <w:bottom w:val="nil"/>
              <w:right w:val="nil"/>
            </w:tcBorders>
          </w:tcPr>
          <w:p w14:paraId="337B2B98" w14:textId="77777777" w:rsidR="00964660" w:rsidRDefault="00000000">
            <w:pPr>
              <w:spacing w:after="0" w:line="259" w:lineRule="auto"/>
              <w:ind w:left="0" w:firstLine="0"/>
              <w:jc w:val="left"/>
            </w:pPr>
            <w:r>
              <w:rPr>
                <w:b/>
              </w:rPr>
              <w:t xml:space="preserve">Training Support </w:t>
            </w:r>
          </w:p>
        </w:tc>
        <w:tc>
          <w:tcPr>
            <w:tcW w:w="5527" w:type="dxa"/>
            <w:tcBorders>
              <w:top w:val="nil"/>
              <w:left w:val="nil"/>
              <w:bottom w:val="nil"/>
              <w:right w:val="nil"/>
            </w:tcBorders>
          </w:tcPr>
          <w:p w14:paraId="174431F9" w14:textId="77777777" w:rsidR="00964660" w:rsidRDefault="00000000">
            <w:pPr>
              <w:spacing w:after="360" w:line="377" w:lineRule="auto"/>
              <w:ind w:left="0" w:firstLine="0"/>
            </w:pPr>
            <w:r>
              <w:t xml:space="preserve">Training Support encompasses all the activities that directly facilitate the delivery of effective and efficient training.  </w:t>
            </w:r>
          </w:p>
          <w:p w14:paraId="2E3DE970" w14:textId="77777777" w:rsidR="00964660" w:rsidRDefault="00000000">
            <w:pPr>
              <w:spacing w:after="265" w:line="377" w:lineRule="auto"/>
              <w:ind w:left="0" w:firstLine="0"/>
            </w:pPr>
            <w:r>
              <w:t xml:space="preserve">In the context of Defence Individual Training, these activities are: </w:t>
            </w:r>
          </w:p>
          <w:p w14:paraId="18312836" w14:textId="77777777" w:rsidR="00964660" w:rsidRDefault="00000000">
            <w:pPr>
              <w:numPr>
                <w:ilvl w:val="0"/>
                <w:numId w:val="5"/>
              </w:numPr>
              <w:spacing w:after="3" w:line="259" w:lineRule="auto"/>
              <w:ind w:hanging="720"/>
              <w:jc w:val="left"/>
            </w:pPr>
            <w:r>
              <w:t xml:space="preserve">Analysis. </w:t>
            </w:r>
          </w:p>
          <w:p w14:paraId="30E04DC6" w14:textId="77777777" w:rsidR="00964660" w:rsidRDefault="00000000">
            <w:pPr>
              <w:numPr>
                <w:ilvl w:val="0"/>
                <w:numId w:val="5"/>
              </w:numPr>
              <w:spacing w:after="2" w:line="259" w:lineRule="auto"/>
              <w:ind w:hanging="720"/>
              <w:jc w:val="left"/>
            </w:pPr>
            <w:r>
              <w:t xml:space="preserve">Training Design. </w:t>
            </w:r>
          </w:p>
          <w:p w14:paraId="28147A93" w14:textId="77777777" w:rsidR="00964660" w:rsidRDefault="00000000">
            <w:pPr>
              <w:numPr>
                <w:ilvl w:val="0"/>
                <w:numId w:val="5"/>
              </w:numPr>
              <w:spacing w:after="5" w:line="259" w:lineRule="auto"/>
              <w:ind w:hanging="720"/>
              <w:jc w:val="left"/>
            </w:pPr>
            <w:r>
              <w:t xml:space="preserve">Course Development. </w:t>
            </w:r>
          </w:p>
          <w:p w14:paraId="34AF247B" w14:textId="77777777" w:rsidR="00964660" w:rsidRDefault="00000000">
            <w:pPr>
              <w:numPr>
                <w:ilvl w:val="0"/>
                <w:numId w:val="5"/>
              </w:numPr>
              <w:spacing w:after="3" w:line="259" w:lineRule="auto"/>
              <w:ind w:hanging="720"/>
              <w:jc w:val="left"/>
            </w:pPr>
            <w:r>
              <w:t xml:space="preserve">Management of Training Execution. </w:t>
            </w:r>
          </w:p>
          <w:p w14:paraId="3E175CAC" w14:textId="77777777" w:rsidR="00964660" w:rsidRDefault="00000000">
            <w:pPr>
              <w:numPr>
                <w:ilvl w:val="0"/>
                <w:numId w:val="5"/>
              </w:numPr>
              <w:spacing w:after="1" w:line="259" w:lineRule="auto"/>
              <w:ind w:hanging="720"/>
              <w:jc w:val="left"/>
            </w:pPr>
            <w:r>
              <w:t xml:space="preserve">Assessment. </w:t>
            </w:r>
          </w:p>
          <w:p w14:paraId="214B1218" w14:textId="77777777" w:rsidR="00964660" w:rsidRDefault="00000000">
            <w:pPr>
              <w:numPr>
                <w:ilvl w:val="0"/>
                <w:numId w:val="5"/>
              </w:numPr>
              <w:spacing w:after="4" w:line="259" w:lineRule="auto"/>
              <w:ind w:hanging="720"/>
              <w:jc w:val="left"/>
            </w:pPr>
            <w:r>
              <w:t xml:space="preserve">Accreditation. </w:t>
            </w:r>
          </w:p>
          <w:p w14:paraId="5801F3DD" w14:textId="77777777" w:rsidR="00964660" w:rsidRDefault="00000000">
            <w:pPr>
              <w:numPr>
                <w:ilvl w:val="0"/>
                <w:numId w:val="5"/>
              </w:numPr>
              <w:spacing w:after="2" w:line="259" w:lineRule="auto"/>
              <w:ind w:hanging="720"/>
              <w:jc w:val="left"/>
            </w:pPr>
            <w:r>
              <w:t xml:space="preserve">Quality Assurance. </w:t>
            </w:r>
          </w:p>
          <w:p w14:paraId="5DF55A9F" w14:textId="77777777" w:rsidR="00964660" w:rsidRDefault="00000000">
            <w:pPr>
              <w:numPr>
                <w:ilvl w:val="0"/>
                <w:numId w:val="5"/>
              </w:numPr>
              <w:spacing w:after="4" w:line="259" w:lineRule="auto"/>
              <w:ind w:hanging="720"/>
              <w:jc w:val="left"/>
            </w:pPr>
            <w:r>
              <w:t xml:space="preserve">Training Planning (Scheduling). </w:t>
            </w:r>
          </w:p>
          <w:p w14:paraId="28A270D6" w14:textId="77777777" w:rsidR="00964660" w:rsidRDefault="00000000">
            <w:pPr>
              <w:numPr>
                <w:ilvl w:val="0"/>
                <w:numId w:val="5"/>
              </w:numPr>
              <w:spacing w:after="5" w:line="259" w:lineRule="auto"/>
              <w:ind w:hanging="720"/>
              <w:jc w:val="left"/>
            </w:pPr>
            <w:r>
              <w:t xml:space="preserve">IT/IS Support. </w:t>
            </w:r>
          </w:p>
          <w:p w14:paraId="7ACF8ADE" w14:textId="77777777" w:rsidR="00964660" w:rsidRDefault="00000000">
            <w:pPr>
              <w:numPr>
                <w:ilvl w:val="0"/>
                <w:numId w:val="5"/>
              </w:numPr>
              <w:spacing w:after="3" w:line="259" w:lineRule="auto"/>
              <w:ind w:hanging="720"/>
              <w:jc w:val="left"/>
            </w:pPr>
            <w:r>
              <w:t xml:space="preserve">TNA (Procurement of Training Solutions). </w:t>
            </w:r>
          </w:p>
          <w:p w14:paraId="070F71A5" w14:textId="77777777" w:rsidR="00964660" w:rsidRDefault="00000000">
            <w:pPr>
              <w:numPr>
                <w:ilvl w:val="0"/>
                <w:numId w:val="5"/>
              </w:numPr>
              <w:spacing w:after="5" w:line="259" w:lineRule="auto"/>
              <w:ind w:hanging="720"/>
              <w:jc w:val="left"/>
            </w:pPr>
            <w:r>
              <w:t xml:space="preserve">Graphics/Reprographics support. </w:t>
            </w:r>
          </w:p>
          <w:p w14:paraId="76877851" w14:textId="77777777" w:rsidR="00964660" w:rsidRDefault="00000000">
            <w:pPr>
              <w:numPr>
                <w:ilvl w:val="0"/>
                <w:numId w:val="5"/>
              </w:numPr>
              <w:spacing w:after="97" w:line="259" w:lineRule="auto"/>
              <w:ind w:hanging="720"/>
              <w:jc w:val="left"/>
            </w:pPr>
            <w:r>
              <w:t xml:space="preserve">Training the Trainer. </w:t>
            </w:r>
          </w:p>
          <w:p w14:paraId="461FB02A" w14:textId="77777777" w:rsidR="00964660" w:rsidRDefault="00000000">
            <w:pPr>
              <w:spacing w:after="0" w:line="259" w:lineRule="auto"/>
              <w:ind w:left="0" w:firstLine="0"/>
              <w:jc w:val="left"/>
            </w:pPr>
            <w:r>
              <w:t xml:space="preserve">Research &amp; Development. </w:t>
            </w:r>
          </w:p>
        </w:tc>
      </w:tr>
      <w:tr w:rsidR="00964660" w14:paraId="11D22D17" w14:textId="77777777">
        <w:trPr>
          <w:trHeight w:val="1080"/>
        </w:trPr>
        <w:tc>
          <w:tcPr>
            <w:tcW w:w="2835" w:type="dxa"/>
            <w:tcBorders>
              <w:top w:val="nil"/>
              <w:left w:val="nil"/>
              <w:bottom w:val="nil"/>
              <w:right w:val="nil"/>
            </w:tcBorders>
          </w:tcPr>
          <w:p w14:paraId="0C5431C2" w14:textId="77777777" w:rsidR="00964660" w:rsidRDefault="00000000">
            <w:pPr>
              <w:spacing w:after="0" w:line="259" w:lineRule="auto"/>
              <w:ind w:left="0" w:firstLine="0"/>
              <w:jc w:val="left"/>
            </w:pPr>
            <w:r>
              <w:t>Training Time</w:t>
            </w:r>
            <w:r>
              <w:rPr>
                <w:b/>
              </w:rPr>
              <w:t xml:space="preserve"> </w:t>
            </w:r>
          </w:p>
        </w:tc>
        <w:tc>
          <w:tcPr>
            <w:tcW w:w="5527" w:type="dxa"/>
            <w:tcBorders>
              <w:top w:val="nil"/>
              <w:left w:val="nil"/>
              <w:bottom w:val="nil"/>
              <w:right w:val="nil"/>
            </w:tcBorders>
            <w:vAlign w:val="center"/>
          </w:tcPr>
          <w:p w14:paraId="15059281" w14:textId="77777777" w:rsidR="00964660" w:rsidRDefault="00000000">
            <w:pPr>
              <w:spacing w:after="0" w:line="259" w:lineRule="auto"/>
              <w:ind w:left="0" w:firstLine="0"/>
            </w:pPr>
            <w:r>
              <w:t xml:space="preserve">Refers to a reduction in the time taken to deliver the outputs of the Role Performance Statement in Student Training Days. </w:t>
            </w:r>
          </w:p>
        </w:tc>
      </w:tr>
      <w:tr w:rsidR="00964660" w14:paraId="18BC67B1" w14:textId="77777777">
        <w:trPr>
          <w:trHeight w:val="471"/>
        </w:trPr>
        <w:tc>
          <w:tcPr>
            <w:tcW w:w="2835" w:type="dxa"/>
            <w:tcBorders>
              <w:top w:val="nil"/>
              <w:left w:val="nil"/>
              <w:bottom w:val="nil"/>
              <w:right w:val="nil"/>
            </w:tcBorders>
            <w:vAlign w:val="bottom"/>
          </w:tcPr>
          <w:p w14:paraId="4718971C" w14:textId="77777777" w:rsidR="00964660" w:rsidRDefault="00000000">
            <w:pPr>
              <w:spacing w:after="0" w:line="259" w:lineRule="auto"/>
              <w:ind w:left="0" w:firstLine="0"/>
              <w:jc w:val="left"/>
            </w:pPr>
            <w:r>
              <w:t>Training Quality</w:t>
            </w:r>
            <w:r>
              <w:rPr>
                <w:b/>
              </w:rPr>
              <w:t xml:space="preserve"> </w:t>
            </w:r>
          </w:p>
        </w:tc>
        <w:tc>
          <w:tcPr>
            <w:tcW w:w="5527" w:type="dxa"/>
            <w:tcBorders>
              <w:top w:val="nil"/>
              <w:left w:val="nil"/>
              <w:bottom w:val="nil"/>
              <w:right w:val="nil"/>
            </w:tcBorders>
            <w:vAlign w:val="bottom"/>
          </w:tcPr>
          <w:p w14:paraId="1569D927" w14:textId="77777777" w:rsidR="00964660" w:rsidRDefault="00000000">
            <w:pPr>
              <w:spacing w:after="0" w:line="259" w:lineRule="auto"/>
              <w:ind w:left="0" w:firstLine="0"/>
            </w:pPr>
            <w:r>
              <w:t xml:space="preserve">Refers to the standard of preparedness of a student to achieve </w:t>
            </w:r>
          </w:p>
        </w:tc>
      </w:tr>
    </w:tbl>
    <w:p w14:paraId="0EE29F76" w14:textId="77777777" w:rsidR="00964660" w:rsidRDefault="00000000">
      <w:pPr>
        <w:spacing w:after="247"/>
        <w:ind w:left="3611" w:right="214"/>
      </w:pPr>
      <w:r>
        <w:t xml:space="preserve">the requirements of their role. Examples include increased pass rate, improved feedback from the FLCs about student preparedness for the role, re-alignment of the Role Performance Statement to the requirements of the role in the FLC’s. </w:t>
      </w: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6B30AD17" w14:textId="77777777">
        <w:trPr>
          <w:trHeight w:val="471"/>
        </w:trPr>
        <w:tc>
          <w:tcPr>
            <w:tcW w:w="2835" w:type="dxa"/>
            <w:tcBorders>
              <w:top w:val="nil"/>
              <w:left w:val="nil"/>
              <w:bottom w:val="nil"/>
              <w:right w:val="nil"/>
            </w:tcBorders>
          </w:tcPr>
          <w:p w14:paraId="270C2126" w14:textId="77777777" w:rsidR="00964660" w:rsidRDefault="00000000">
            <w:pPr>
              <w:spacing w:after="0" w:line="259" w:lineRule="auto"/>
              <w:ind w:left="0" w:firstLine="0"/>
              <w:jc w:val="left"/>
            </w:pPr>
            <w:r>
              <w:rPr>
                <w:b/>
              </w:rPr>
              <w:t xml:space="preserve">Transfer Regulations </w:t>
            </w:r>
          </w:p>
        </w:tc>
        <w:tc>
          <w:tcPr>
            <w:tcW w:w="5528" w:type="dxa"/>
            <w:tcBorders>
              <w:top w:val="nil"/>
              <w:left w:val="nil"/>
              <w:bottom w:val="nil"/>
              <w:right w:val="nil"/>
            </w:tcBorders>
          </w:tcPr>
          <w:p w14:paraId="176079E3" w14:textId="77777777" w:rsidR="00964660" w:rsidRDefault="00000000">
            <w:pPr>
              <w:spacing w:after="0" w:line="259" w:lineRule="auto"/>
              <w:ind w:left="0" w:firstLine="0"/>
            </w:pPr>
            <w:r>
              <w:t xml:space="preserve">has the meaning set out in Schedule 24 (TUPE and Pensions); </w:t>
            </w:r>
          </w:p>
        </w:tc>
      </w:tr>
      <w:tr w:rsidR="00964660" w14:paraId="74882530" w14:textId="77777777">
        <w:trPr>
          <w:trHeight w:val="1440"/>
        </w:trPr>
        <w:tc>
          <w:tcPr>
            <w:tcW w:w="2835" w:type="dxa"/>
            <w:tcBorders>
              <w:top w:val="nil"/>
              <w:left w:val="nil"/>
              <w:bottom w:val="nil"/>
              <w:right w:val="nil"/>
            </w:tcBorders>
          </w:tcPr>
          <w:p w14:paraId="456D2AF7" w14:textId="77777777" w:rsidR="00964660" w:rsidRDefault="00000000">
            <w:pPr>
              <w:spacing w:after="0" w:line="259" w:lineRule="auto"/>
              <w:ind w:left="0" w:firstLine="0"/>
              <w:jc w:val="left"/>
            </w:pPr>
            <w:r>
              <w:rPr>
                <w:b/>
              </w:rPr>
              <w:lastRenderedPageBreak/>
              <w:t xml:space="preserve">Transition Period  </w:t>
            </w:r>
          </w:p>
        </w:tc>
        <w:tc>
          <w:tcPr>
            <w:tcW w:w="5528" w:type="dxa"/>
            <w:tcBorders>
              <w:top w:val="nil"/>
              <w:left w:val="nil"/>
              <w:bottom w:val="nil"/>
              <w:right w:val="nil"/>
            </w:tcBorders>
            <w:vAlign w:val="center"/>
          </w:tcPr>
          <w:p w14:paraId="081616E2" w14:textId="77777777" w:rsidR="00964660" w:rsidRDefault="00000000">
            <w:pPr>
              <w:spacing w:after="0" w:line="377" w:lineRule="auto"/>
              <w:ind w:left="0" w:firstLine="0"/>
            </w:pPr>
            <w:r>
              <w:t xml:space="preserve">the period from the Contract Award Date to the Vesting Day during which the Service Provider shall comply with the </w:t>
            </w:r>
          </w:p>
          <w:p w14:paraId="527884B6" w14:textId="77777777" w:rsidR="00964660" w:rsidRDefault="00000000">
            <w:pPr>
              <w:spacing w:after="0" w:line="259" w:lineRule="auto"/>
              <w:ind w:left="0" w:firstLine="0"/>
              <w:jc w:val="left"/>
            </w:pPr>
            <w:r>
              <w:t xml:space="preserve">Transition Plan; </w:t>
            </w:r>
          </w:p>
        </w:tc>
      </w:tr>
      <w:tr w:rsidR="00964660" w14:paraId="6915AB96" w14:textId="77777777">
        <w:trPr>
          <w:trHeight w:val="1080"/>
        </w:trPr>
        <w:tc>
          <w:tcPr>
            <w:tcW w:w="2835" w:type="dxa"/>
            <w:tcBorders>
              <w:top w:val="nil"/>
              <w:left w:val="nil"/>
              <w:bottom w:val="nil"/>
              <w:right w:val="nil"/>
            </w:tcBorders>
          </w:tcPr>
          <w:p w14:paraId="260791EF" w14:textId="77777777" w:rsidR="00964660" w:rsidRDefault="00000000">
            <w:pPr>
              <w:spacing w:after="0" w:line="259" w:lineRule="auto"/>
              <w:ind w:left="0" w:firstLine="0"/>
              <w:jc w:val="left"/>
            </w:pPr>
            <w:r>
              <w:rPr>
                <w:b/>
              </w:rPr>
              <w:t xml:space="preserve">Transition Plan </w:t>
            </w:r>
          </w:p>
        </w:tc>
        <w:tc>
          <w:tcPr>
            <w:tcW w:w="5528" w:type="dxa"/>
            <w:tcBorders>
              <w:top w:val="nil"/>
              <w:left w:val="nil"/>
              <w:bottom w:val="nil"/>
              <w:right w:val="nil"/>
            </w:tcBorders>
            <w:vAlign w:val="center"/>
          </w:tcPr>
          <w:p w14:paraId="0B763C18" w14:textId="77777777" w:rsidR="00964660" w:rsidRDefault="00000000">
            <w:pPr>
              <w:spacing w:after="113" w:line="259" w:lineRule="auto"/>
              <w:ind w:left="0" w:firstLine="0"/>
            </w:pPr>
            <w:r>
              <w:t xml:space="preserve">the transition plan agreed by the Parties and set out in </w:t>
            </w:r>
          </w:p>
          <w:p w14:paraId="51EC1605" w14:textId="77777777" w:rsidR="00964660" w:rsidRDefault="00000000">
            <w:pPr>
              <w:spacing w:after="0" w:line="259" w:lineRule="auto"/>
              <w:ind w:left="0" w:firstLine="0"/>
              <w:jc w:val="left"/>
            </w:pPr>
            <w:r>
              <w:t xml:space="preserve">Schedule 12 (Transition Plan); </w:t>
            </w:r>
          </w:p>
        </w:tc>
      </w:tr>
      <w:tr w:rsidR="00964660" w14:paraId="071C5EE2" w14:textId="77777777">
        <w:trPr>
          <w:trHeight w:val="1440"/>
        </w:trPr>
        <w:tc>
          <w:tcPr>
            <w:tcW w:w="2835" w:type="dxa"/>
            <w:tcBorders>
              <w:top w:val="nil"/>
              <w:left w:val="nil"/>
              <w:bottom w:val="nil"/>
              <w:right w:val="nil"/>
            </w:tcBorders>
          </w:tcPr>
          <w:p w14:paraId="7F64774D" w14:textId="77777777" w:rsidR="00964660" w:rsidRDefault="00000000">
            <w:pPr>
              <w:spacing w:after="0" w:line="259" w:lineRule="auto"/>
              <w:ind w:left="0" w:firstLine="0"/>
              <w:jc w:val="left"/>
            </w:pPr>
            <w:r>
              <w:rPr>
                <w:b/>
              </w:rPr>
              <w:t xml:space="preserve">Transition To War or TTW </w:t>
            </w:r>
          </w:p>
        </w:tc>
        <w:tc>
          <w:tcPr>
            <w:tcW w:w="5528" w:type="dxa"/>
            <w:tcBorders>
              <w:top w:val="nil"/>
              <w:left w:val="nil"/>
              <w:bottom w:val="nil"/>
              <w:right w:val="nil"/>
            </w:tcBorders>
            <w:vAlign w:val="center"/>
          </w:tcPr>
          <w:p w14:paraId="4C41AEB2" w14:textId="77777777" w:rsidR="00964660" w:rsidRDefault="00000000">
            <w:pPr>
              <w:spacing w:after="0" w:line="377" w:lineRule="auto"/>
              <w:ind w:left="0" w:firstLine="0"/>
            </w:pPr>
            <w:r>
              <w:t xml:space="preserve">means a military term referring to a period of international tension during which government and society move to an open </w:t>
            </w:r>
          </w:p>
          <w:p w14:paraId="0ED7C7E5" w14:textId="77777777" w:rsidR="00964660" w:rsidRDefault="00000000">
            <w:pPr>
              <w:spacing w:after="0" w:line="259" w:lineRule="auto"/>
              <w:ind w:left="0" w:firstLine="0"/>
              <w:jc w:val="left"/>
            </w:pPr>
            <w:r>
              <w:t xml:space="preserve">(but not necessarily declared) war footing; </w:t>
            </w:r>
          </w:p>
        </w:tc>
      </w:tr>
      <w:tr w:rsidR="00964660" w14:paraId="636CFB1A" w14:textId="77777777">
        <w:trPr>
          <w:trHeight w:val="720"/>
        </w:trPr>
        <w:tc>
          <w:tcPr>
            <w:tcW w:w="2835" w:type="dxa"/>
            <w:tcBorders>
              <w:top w:val="nil"/>
              <w:left w:val="nil"/>
              <w:bottom w:val="nil"/>
              <w:right w:val="nil"/>
            </w:tcBorders>
            <w:vAlign w:val="center"/>
          </w:tcPr>
          <w:p w14:paraId="6670AA8A" w14:textId="77777777" w:rsidR="00964660" w:rsidRDefault="00000000">
            <w:pPr>
              <w:spacing w:after="0" w:line="259" w:lineRule="auto"/>
              <w:ind w:left="0" w:firstLine="0"/>
              <w:jc w:val="left"/>
            </w:pPr>
            <w:r>
              <w:rPr>
                <w:b/>
              </w:rPr>
              <w:t xml:space="preserve">Tri-service </w:t>
            </w:r>
          </w:p>
        </w:tc>
        <w:tc>
          <w:tcPr>
            <w:tcW w:w="5528" w:type="dxa"/>
            <w:tcBorders>
              <w:top w:val="nil"/>
              <w:left w:val="nil"/>
              <w:bottom w:val="nil"/>
              <w:right w:val="nil"/>
            </w:tcBorders>
            <w:vAlign w:val="center"/>
          </w:tcPr>
          <w:p w14:paraId="0B4B50F2" w14:textId="77777777" w:rsidR="00964660" w:rsidRDefault="00000000">
            <w:pPr>
              <w:spacing w:after="0" w:line="259" w:lineRule="auto"/>
              <w:ind w:left="0" w:firstLine="0"/>
              <w:jc w:val="left"/>
            </w:pPr>
            <w:r>
              <w:t xml:space="preserve">means Navy, </w:t>
            </w:r>
            <w:proofErr w:type="gramStart"/>
            <w:r>
              <w:t>Army</w:t>
            </w:r>
            <w:proofErr w:type="gramEnd"/>
            <w:r>
              <w:t xml:space="preserve"> and RAF; </w:t>
            </w:r>
          </w:p>
        </w:tc>
      </w:tr>
      <w:tr w:rsidR="00964660" w14:paraId="1F9D1F4D" w14:textId="77777777">
        <w:trPr>
          <w:trHeight w:val="2520"/>
        </w:trPr>
        <w:tc>
          <w:tcPr>
            <w:tcW w:w="2835" w:type="dxa"/>
            <w:tcBorders>
              <w:top w:val="nil"/>
              <w:left w:val="nil"/>
              <w:bottom w:val="nil"/>
              <w:right w:val="nil"/>
            </w:tcBorders>
          </w:tcPr>
          <w:p w14:paraId="66E9EE35" w14:textId="77777777" w:rsidR="00964660" w:rsidRDefault="00000000">
            <w:pPr>
              <w:spacing w:after="0" w:line="259" w:lineRule="auto"/>
              <w:ind w:left="0" w:firstLine="0"/>
              <w:jc w:val="left"/>
            </w:pPr>
            <w:r>
              <w:rPr>
                <w:b/>
              </w:rPr>
              <w:t xml:space="preserve">UK Public Sector Business  </w:t>
            </w:r>
          </w:p>
        </w:tc>
        <w:tc>
          <w:tcPr>
            <w:tcW w:w="5528" w:type="dxa"/>
            <w:tcBorders>
              <w:top w:val="nil"/>
              <w:left w:val="nil"/>
              <w:bottom w:val="nil"/>
              <w:right w:val="nil"/>
            </w:tcBorders>
            <w:vAlign w:val="center"/>
          </w:tcPr>
          <w:p w14:paraId="37645852" w14:textId="77777777" w:rsidR="00964660" w:rsidRDefault="00000000">
            <w:pPr>
              <w:spacing w:after="0" w:line="259" w:lineRule="auto"/>
              <w:ind w:left="0" w:right="58" w:firstLine="0"/>
            </w:pPr>
            <w:r>
              <w:t xml:space="preserve">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w:t>
            </w:r>
          </w:p>
        </w:tc>
      </w:tr>
      <w:tr w:rsidR="00964660" w14:paraId="471EDD39" w14:textId="77777777">
        <w:trPr>
          <w:trHeight w:val="831"/>
        </w:trPr>
        <w:tc>
          <w:tcPr>
            <w:tcW w:w="2835" w:type="dxa"/>
            <w:tcBorders>
              <w:top w:val="nil"/>
              <w:left w:val="nil"/>
              <w:bottom w:val="nil"/>
              <w:right w:val="nil"/>
            </w:tcBorders>
            <w:vAlign w:val="bottom"/>
          </w:tcPr>
          <w:p w14:paraId="69C69AD2" w14:textId="77777777" w:rsidR="00964660" w:rsidRDefault="00000000">
            <w:pPr>
              <w:spacing w:after="113" w:line="259" w:lineRule="auto"/>
              <w:ind w:left="0" w:firstLine="0"/>
              <w:jc w:val="left"/>
            </w:pPr>
            <w:r>
              <w:rPr>
                <w:b/>
              </w:rPr>
              <w:t xml:space="preserve">Unexpected Subsequent </w:t>
            </w:r>
          </w:p>
          <w:p w14:paraId="032E5FEE" w14:textId="77777777" w:rsidR="00964660" w:rsidRDefault="00000000">
            <w:pPr>
              <w:spacing w:after="0" w:line="259" w:lineRule="auto"/>
              <w:ind w:left="0" w:firstLine="0"/>
              <w:jc w:val="left"/>
            </w:pPr>
            <w:r>
              <w:rPr>
                <w:b/>
              </w:rPr>
              <w:t xml:space="preserve">Transferring Employee </w:t>
            </w:r>
          </w:p>
        </w:tc>
        <w:tc>
          <w:tcPr>
            <w:tcW w:w="5528" w:type="dxa"/>
            <w:tcBorders>
              <w:top w:val="nil"/>
              <w:left w:val="nil"/>
              <w:bottom w:val="nil"/>
              <w:right w:val="nil"/>
            </w:tcBorders>
            <w:vAlign w:val="bottom"/>
          </w:tcPr>
          <w:p w14:paraId="2522E7AF" w14:textId="77777777" w:rsidR="00964660" w:rsidRDefault="00000000">
            <w:pPr>
              <w:spacing w:after="0" w:line="259" w:lineRule="auto"/>
              <w:ind w:left="0" w:firstLine="0"/>
            </w:pPr>
            <w:r>
              <w:t xml:space="preserve">as defined in Paragraph 2.3 of Part 2 of Schedule 24 (TUPE and Pensions); </w:t>
            </w:r>
          </w:p>
        </w:tc>
      </w:tr>
      <w:tr w:rsidR="00964660" w14:paraId="77DBD3DD" w14:textId="77777777">
        <w:trPr>
          <w:trHeight w:val="3241"/>
        </w:trPr>
        <w:tc>
          <w:tcPr>
            <w:tcW w:w="8363" w:type="dxa"/>
            <w:gridSpan w:val="2"/>
            <w:tcBorders>
              <w:top w:val="nil"/>
              <w:left w:val="nil"/>
              <w:bottom w:val="nil"/>
              <w:right w:val="nil"/>
            </w:tcBorders>
            <w:vAlign w:val="bottom"/>
          </w:tcPr>
          <w:p w14:paraId="0619AA7A" w14:textId="77777777" w:rsidR="00964660" w:rsidRDefault="00000000">
            <w:pPr>
              <w:spacing w:after="360" w:line="377" w:lineRule="auto"/>
              <w:ind w:left="2835" w:hanging="2835"/>
            </w:pPr>
            <w:r>
              <w:rPr>
                <w:b/>
              </w:rPr>
              <w:t xml:space="preserve">Uniform/Protective Clothing </w:t>
            </w:r>
            <w:r>
              <w:t xml:space="preserve">means the distinctive clothing worn by Service Provider personnel to identify </w:t>
            </w:r>
            <w:proofErr w:type="gramStart"/>
            <w:r>
              <w:t>them;</w:t>
            </w:r>
            <w:proofErr w:type="gramEnd"/>
            <w:r>
              <w:t xml:space="preserve"> </w:t>
            </w:r>
          </w:p>
          <w:p w14:paraId="21ADCAD6" w14:textId="77777777" w:rsidR="00964660" w:rsidRDefault="00000000">
            <w:pPr>
              <w:spacing w:after="473" w:line="259" w:lineRule="auto"/>
              <w:ind w:left="2835" w:firstLine="0"/>
              <w:jc w:val="left"/>
            </w:pPr>
            <w:r>
              <w:t xml:space="preserve"> </w:t>
            </w:r>
          </w:p>
          <w:p w14:paraId="234B3648" w14:textId="77777777" w:rsidR="00964660" w:rsidRDefault="00000000">
            <w:pPr>
              <w:tabs>
                <w:tab w:val="center" w:pos="5100"/>
              </w:tabs>
              <w:spacing w:after="479" w:line="259" w:lineRule="auto"/>
              <w:ind w:left="0" w:firstLine="0"/>
              <w:jc w:val="left"/>
            </w:pPr>
            <w:r>
              <w:rPr>
                <w:b/>
              </w:rPr>
              <w:t xml:space="preserve">Variable Element </w:t>
            </w:r>
            <w:r>
              <w:rPr>
                <w:b/>
              </w:rPr>
              <w:tab/>
            </w:r>
            <w:r>
              <w:t>as set out in Paragraph 1.3 of Schedule 5 (Pricing</w:t>
            </w:r>
            <w:proofErr w:type="gramStart"/>
            <w:r>
              <w:t>);</w:t>
            </w:r>
            <w:proofErr w:type="gramEnd"/>
            <w:r>
              <w:t xml:space="preserve"> </w:t>
            </w:r>
          </w:p>
          <w:p w14:paraId="176E2706" w14:textId="77777777" w:rsidR="00964660" w:rsidRDefault="00000000">
            <w:pPr>
              <w:tabs>
                <w:tab w:val="right" w:pos="8363"/>
              </w:tabs>
              <w:spacing w:after="0" w:line="259" w:lineRule="auto"/>
              <w:ind w:left="0" w:firstLine="0"/>
              <w:jc w:val="left"/>
            </w:pPr>
            <w:r>
              <w:rPr>
                <w:b/>
              </w:rPr>
              <w:t xml:space="preserve">Variation of Price </w:t>
            </w:r>
            <w:r>
              <w:rPr>
                <w:b/>
              </w:rPr>
              <w:tab/>
            </w:r>
            <w:r>
              <w:t xml:space="preserve">means the procedure set out at Paragraph 1 of Schedule 5 </w:t>
            </w:r>
          </w:p>
        </w:tc>
      </w:tr>
    </w:tbl>
    <w:p w14:paraId="475BB873" w14:textId="77777777" w:rsidR="00964660" w:rsidRDefault="00000000">
      <w:pPr>
        <w:spacing w:after="0" w:line="259" w:lineRule="auto"/>
        <w:ind w:left="3611" w:right="214"/>
      </w:pPr>
      <w:r>
        <w:t>(Pricing</w:t>
      </w:r>
      <w:proofErr w:type="gramStart"/>
      <w:r>
        <w:t>);</w:t>
      </w:r>
      <w:proofErr w:type="gramEnd"/>
      <w:r>
        <w:t xml:space="preserve">  </w:t>
      </w:r>
    </w:p>
    <w:p w14:paraId="24BFF4A9" w14:textId="77777777" w:rsidR="00964660" w:rsidRDefault="00964660">
      <w:pPr>
        <w:spacing w:after="0" w:line="259" w:lineRule="auto"/>
        <w:ind w:left="-1388" w:right="155" w:firstLine="0"/>
        <w:jc w:val="left"/>
      </w:pPr>
    </w:p>
    <w:tbl>
      <w:tblPr>
        <w:tblStyle w:val="TableGrid"/>
        <w:tblW w:w="8363" w:type="dxa"/>
        <w:tblInd w:w="766" w:type="dxa"/>
        <w:tblCellMar>
          <w:top w:w="0" w:type="dxa"/>
          <w:left w:w="0" w:type="dxa"/>
          <w:bottom w:w="0" w:type="dxa"/>
          <w:right w:w="0" w:type="dxa"/>
        </w:tblCellMar>
        <w:tblLook w:val="04A0" w:firstRow="1" w:lastRow="0" w:firstColumn="1" w:lastColumn="0" w:noHBand="0" w:noVBand="1"/>
      </w:tblPr>
      <w:tblGrid>
        <w:gridCol w:w="2835"/>
        <w:gridCol w:w="5528"/>
      </w:tblGrid>
      <w:tr w:rsidR="00964660" w14:paraId="76CFC2D1" w14:textId="77777777">
        <w:trPr>
          <w:trHeight w:val="831"/>
        </w:trPr>
        <w:tc>
          <w:tcPr>
            <w:tcW w:w="2835" w:type="dxa"/>
            <w:tcBorders>
              <w:top w:val="nil"/>
              <w:left w:val="nil"/>
              <w:bottom w:val="nil"/>
              <w:right w:val="nil"/>
            </w:tcBorders>
          </w:tcPr>
          <w:p w14:paraId="7319CBE9" w14:textId="77777777" w:rsidR="00964660" w:rsidRDefault="00000000">
            <w:pPr>
              <w:spacing w:after="0" w:line="259" w:lineRule="auto"/>
              <w:ind w:left="0" w:firstLine="0"/>
            </w:pPr>
            <w:r>
              <w:rPr>
                <w:b/>
              </w:rPr>
              <w:t xml:space="preserve">Vehicle Instructional Sheds or VIS </w:t>
            </w:r>
          </w:p>
        </w:tc>
        <w:tc>
          <w:tcPr>
            <w:tcW w:w="5528" w:type="dxa"/>
            <w:tcBorders>
              <w:top w:val="nil"/>
              <w:left w:val="nil"/>
              <w:bottom w:val="nil"/>
              <w:right w:val="nil"/>
            </w:tcBorders>
          </w:tcPr>
          <w:p w14:paraId="3FB0A5A7" w14:textId="77777777" w:rsidR="00964660" w:rsidRDefault="00000000">
            <w:pPr>
              <w:spacing w:after="0" w:line="259" w:lineRule="auto"/>
              <w:ind w:left="0" w:firstLine="0"/>
            </w:pPr>
            <w:r>
              <w:t xml:space="preserve">a hanger in which vehicles and training aids are used to instruct in theory, </w:t>
            </w:r>
            <w:proofErr w:type="gramStart"/>
            <w:r>
              <w:t>details</w:t>
            </w:r>
            <w:proofErr w:type="gramEnd"/>
            <w:r>
              <w:t xml:space="preserve"> and low-level tasks;  </w:t>
            </w:r>
          </w:p>
        </w:tc>
      </w:tr>
      <w:tr w:rsidR="00964660" w14:paraId="43A83B23" w14:textId="77777777">
        <w:trPr>
          <w:trHeight w:val="1440"/>
        </w:trPr>
        <w:tc>
          <w:tcPr>
            <w:tcW w:w="2835" w:type="dxa"/>
            <w:tcBorders>
              <w:top w:val="nil"/>
              <w:left w:val="nil"/>
              <w:bottom w:val="nil"/>
              <w:right w:val="nil"/>
            </w:tcBorders>
          </w:tcPr>
          <w:p w14:paraId="1B71D340" w14:textId="77777777" w:rsidR="00964660" w:rsidRDefault="00000000">
            <w:pPr>
              <w:spacing w:after="0" w:line="259" w:lineRule="auto"/>
              <w:ind w:left="0" w:firstLine="0"/>
              <w:jc w:val="left"/>
            </w:pPr>
            <w:r>
              <w:rPr>
                <w:b/>
              </w:rPr>
              <w:lastRenderedPageBreak/>
              <w:t xml:space="preserve">Verifier </w:t>
            </w:r>
          </w:p>
        </w:tc>
        <w:tc>
          <w:tcPr>
            <w:tcW w:w="5528" w:type="dxa"/>
            <w:tcBorders>
              <w:top w:val="nil"/>
              <w:left w:val="nil"/>
              <w:bottom w:val="nil"/>
              <w:right w:val="nil"/>
            </w:tcBorders>
            <w:vAlign w:val="center"/>
          </w:tcPr>
          <w:p w14:paraId="78C1F385" w14:textId="77777777" w:rsidR="00964660" w:rsidRDefault="00000000">
            <w:pPr>
              <w:spacing w:after="0" w:line="259" w:lineRule="auto"/>
              <w:ind w:left="0" w:right="61" w:firstLine="0"/>
            </w:pPr>
            <w:r>
              <w:t xml:space="preserve">Internal verifier (organisation) and external verifier, have the responsibility for monitoring the quality of work produced, which will usually be associated to an external awarding body. </w:t>
            </w:r>
          </w:p>
        </w:tc>
      </w:tr>
      <w:tr w:rsidR="00964660" w14:paraId="3ECD8230" w14:textId="77777777">
        <w:trPr>
          <w:trHeight w:val="1080"/>
        </w:trPr>
        <w:tc>
          <w:tcPr>
            <w:tcW w:w="2835" w:type="dxa"/>
            <w:tcBorders>
              <w:top w:val="nil"/>
              <w:left w:val="nil"/>
              <w:bottom w:val="nil"/>
              <w:right w:val="nil"/>
            </w:tcBorders>
          </w:tcPr>
          <w:p w14:paraId="27F19771" w14:textId="77777777" w:rsidR="00964660" w:rsidRDefault="00000000">
            <w:pPr>
              <w:spacing w:after="0" w:line="259" w:lineRule="auto"/>
              <w:ind w:left="0" w:firstLine="0"/>
              <w:jc w:val="left"/>
            </w:pPr>
            <w:r>
              <w:rPr>
                <w:b/>
              </w:rPr>
              <w:t xml:space="preserve">Vesting Day  </w:t>
            </w:r>
          </w:p>
        </w:tc>
        <w:tc>
          <w:tcPr>
            <w:tcW w:w="5528" w:type="dxa"/>
            <w:tcBorders>
              <w:top w:val="nil"/>
              <w:left w:val="nil"/>
              <w:bottom w:val="nil"/>
              <w:right w:val="nil"/>
            </w:tcBorders>
            <w:vAlign w:val="center"/>
          </w:tcPr>
          <w:p w14:paraId="7A4B88D6" w14:textId="77777777" w:rsidR="00964660" w:rsidRDefault="00000000">
            <w:pPr>
              <w:spacing w:after="0" w:line="259" w:lineRule="auto"/>
              <w:ind w:left="0" w:firstLine="0"/>
            </w:pPr>
            <w:r>
              <w:t xml:space="preserve">means the date the Service Provider commences the provision of the Services following completion of the Transition Period; </w:t>
            </w:r>
          </w:p>
        </w:tc>
      </w:tr>
      <w:tr w:rsidR="00964660" w14:paraId="4AFC8D85" w14:textId="77777777">
        <w:trPr>
          <w:trHeight w:val="720"/>
        </w:trPr>
        <w:tc>
          <w:tcPr>
            <w:tcW w:w="2835" w:type="dxa"/>
            <w:tcBorders>
              <w:top w:val="nil"/>
              <w:left w:val="nil"/>
              <w:bottom w:val="nil"/>
              <w:right w:val="nil"/>
            </w:tcBorders>
            <w:vAlign w:val="center"/>
          </w:tcPr>
          <w:p w14:paraId="6D083C6F" w14:textId="77777777" w:rsidR="00964660" w:rsidRDefault="00000000">
            <w:pPr>
              <w:spacing w:after="0" w:line="259" w:lineRule="auto"/>
              <w:ind w:left="0" w:firstLine="0"/>
              <w:jc w:val="left"/>
            </w:pPr>
            <w:r>
              <w:rPr>
                <w:b/>
              </w:rPr>
              <w:t xml:space="preserve">Virtual Battle Space or VBS </w:t>
            </w:r>
          </w:p>
        </w:tc>
        <w:tc>
          <w:tcPr>
            <w:tcW w:w="5528" w:type="dxa"/>
            <w:tcBorders>
              <w:top w:val="nil"/>
              <w:left w:val="nil"/>
              <w:bottom w:val="nil"/>
              <w:right w:val="nil"/>
            </w:tcBorders>
            <w:vAlign w:val="center"/>
          </w:tcPr>
          <w:p w14:paraId="700355B9" w14:textId="77777777" w:rsidR="00964660" w:rsidRDefault="00000000">
            <w:pPr>
              <w:spacing w:after="0" w:line="259" w:lineRule="auto"/>
              <w:ind w:left="0" w:firstLine="0"/>
              <w:jc w:val="left"/>
            </w:pPr>
            <w:r>
              <w:t xml:space="preserve">means a multi-player virtual training environment;  </w:t>
            </w:r>
          </w:p>
        </w:tc>
      </w:tr>
      <w:tr w:rsidR="00964660" w14:paraId="48E5E7AC" w14:textId="77777777">
        <w:trPr>
          <w:trHeight w:val="2520"/>
        </w:trPr>
        <w:tc>
          <w:tcPr>
            <w:tcW w:w="2835" w:type="dxa"/>
            <w:tcBorders>
              <w:top w:val="nil"/>
              <w:left w:val="nil"/>
              <w:bottom w:val="nil"/>
              <w:right w:val="nil"/>
            </w:tcBorders>
          </w:tcPr>
          <w:p w14:paraId="55CE1622" w14:textId="77777777" w:rsidR="00964660" w:rsidRDefault="00000000">
            <w:pPr>
              <w:spacing w:after="113" w:line="259" w:lineRule="auto"/>
              <w:ind w:left="0" w:firstLine="0"/>
              <w:jc w:val="left"/>
            </w:pPr>
            <w:r>
              <w:rPr>
                <w:b/>
              </w:rPr>
              <w:t xml:space="preserve">Virtual Learning </w:t>
            </w:r>
          </w:p>
          <w:p w14:paraId="5E3408FE" w14:textId="77777777" w:rsidR="00964660" w:rsidRDefault="00000000">
            <w:pPr>
              <w:spacing w:after="0" w:line="259" w:lineRule="auto"/>
              <w:ind w:left="0" w:firstLine="0"/>
              <w:jc w:val="left"/>
            </w:pPr>
            <w:r>
              <w:rPr>
                <w:b/>
              </w:rPr>
              <w:t xml:space="preserve">Environment or VLE </w:t>
            </w:r>
          </w:p>
        </w:tc>
        <w:tc>
          <w:tcPr>
            <w:tcW w:w="5528" w:type="dxa"/>
            <w:tcBorders>
              <w:top w:val="nil"/>
              <w:left w:val="nil"/>
              <w:bottom w:val="nil"/>
              <w:right w:val="nil"/>
            </w:tcBorders>
            <w:vAlign w:val="center"/>
          </w:tcPr>
          <w:p w14:paraId="0D49CEAB" w14:textId="77777777" w:rsidR="00964660" w:rsidRDefault="00000000">
            <w:pPr>
              <w:spacing w:after="473" w:line="259" w:lineRule="auto"/>
              <w:ind w:left="0" w:firstLine="0"/>
            </w:pPr>
            <w:r>
              <w:t xml:space="preserve">means a web-based platform for virtual teaching and </w:t>
            </w:r>
            <w:proofErr w:type="gramStart"/>
            <w:r>
              <w:t>learning;</w:t>
            </w:r>
            <w:proofErr w:type="gramEnd"/>
            <w:r>
              <w:t xml:space="preserve"> </w:t>
            </w:r>
          </w:p>
          <w:p w14:paraId="638A3A27" w14:textId="77777777" w:rsidR="00964660" w:rsidRDefault="00000000">
            <w:pPr>
              <w:spacing w:after="0" w:line="259" w:lineRule="auto"/>
              <w:ind w:left="0" w:right="63" w:firstLine="0"/>
            </w:pPr>
            <w:r>
              <w:t xml:space="preserve">VLEs include DLE and any system introduced by the Authority during the life of the delivery solution. It is planned that DLE will be merged into the DLMC to provide a Defence Learning Management Tool.  </w:t>
            </w:r>
          </w:p>
        </w:tc>
      </w:tr>
      <w:tr w:rsidR="00964660" w14:paraId="0B56C029" w14:textId="77777777">
        <w:trPr>
          <w:trHeight w:val="1080"/>
        </w:trPr>
        <w:tc>
          <w:tcPr>
            <w:tcW w:w="2835" w:type="dxa"/>
            <w:tcBorders>
              <w:top w:val="nil"/>
              <w:left w:val="nil"/>
              <w:bottom w:val="nil"/>
              <w:right w:val="nil"/>
            </w:tcBorders>
          </w:tcPr>
          <w:p w14:paraId="36F594D7" w14:textId="77777777" w:rsidR="00964660" w:rsidRDefault="00000000">
            <w:pPr>
              <w:spacing w:after="0" w:line="259" w:lineRule="auto"/>
              <w:ind w:left="0" w:firstLine="0"/>
              <w:jc w:val="left"/>
            </w:pPr>
            <w:r>
              <w:rPr>
                <w:b/>
              </w:rPr>
              <w:t xml:space="preserve">Voice Procedure or VP </w:t>
            </w:r>
          </w:p>
        </w:tc>
        <w:tc>
          <w:tcPr>
            <w:tcW w:w="5528" w:type="dxa"/>
            <w:tcBorders>
              <w:top w:val="nil"/>
              <w:left w:val="nil"/>
              <w:bottom w:val="nil"/>
              <w:right w:val="nil"/>
            </w:tcBorders>
            <w:vAlign w:val="center"/>
          </w:tcPr>
          <w:p w14:paraId="065BD067" w14:textId="77777777" w:rsidR="00964660" w:rsidRDefault="00000000">
            <w:pPr>
              <w:spacing w:after="0" w:line="259" w:lineRule="auto"/>
              <w:ind w:left="0" w:firstLine="0"/>
              <w:jc w:val="left"/>
            </w:pPr>
            <w:r>
              <w:t xml:space="preserve">means the standard procedures used to speak on a military radio; </w:t>
            </w:r>
          </w:p>
        </w:tc>
      </w:tr>
      <w:tr w:rsidR="00964660" w14:paraId="412415F6" w14:textId="77777777">
        <w:trPr>
          <w:trHeight w:val="1080"/>
        </w:trPr>
        <w:tc>
          <w:tcPr>
            <w:tcW w:w="2835" w:type="dxa"/>
            <w:tcBorders>
              <w:top w:val="nil"/>
              <w:left w:val="nil"/>
              <w:bottom w:val="nil"/>
              <w:right w:val="nil"/>
            </w:tcBorders>
          </w:tcPr>
          <w:p w14:paraId="1A1695FA" w14:textId="77777777" w:rsidR="00964660" w:rsidRDefault="00000000">
            <w:pPr>
              <w:spacing w:after="0" w:line="259" w:lineRule="auto"/>
              <w:ind w:left="0" w:firstLine="0"/>
              <w:jc w:val="left"/>
            </w:pPr>
            <w:r>
              <w:rPr>
                <w:b/>
              </w:rPr>
              <w:t xml:space="preserve">Volunteer Reserve </w:t>
            </w:r>
          </w:p>
        </w:tc>
        <w:tc>
          <w:tcPr>
            <w:tcW w:w="5528" w:type="dxa"/>
            <w:tcBorders>
              <w:top w:val="nil"/>
              <w:left w:val="nil"/>
              <w:bottom w:val="nil"/>
              <w:right w:val="nil"/>
            </w:tcBorders>
            <w:vAlign w:val="center"/>
          </w:tcPr>
          <w:p w14:paraId="6F844A52" w14:textId="77777777" w:rsidR="00964660" w:rsidRDefault="00000000">
            <w:pPr>
              <w:spacing w:after="0" w:line="259" w:lineRule="auto"/>
              <w:ind w:left="0" w:firstLine="0"/>
            </w:pPr>
            <w:r>
              <w:t xml:space="preserve">means the British Armed Forces voluntary and part-time military reserve force; </w:t>
            </w:r>
          </w:p>
        </w:tc>
      </w:tr>
      <w:tr w:rsidR="00964660" w14:paraId="2D3CD5D7" w14:textId="77777777">
        <w:trPr>
          <w:trHeight w:val="1080"/>
        </w:trPr>
        <w:tc>
          <w:tcPr>
            <w:tcW w:w="2835" w:type="dxa"/>
            <w:tcBorders>
              <w:top w:val="nil"/>
              <w:left w:val="nil"/>
              <w:bottom w:val="nil"/>
              <w:right w:val="nil"/>
            </w:tcBorders>
          </w:tcPr>
          <w:p w14:paraId="206B670B" w14:textId="77777777" w:rsidR="00964660" w:rsidRDefault="00000000">
            <w:pPr>
              <w:spacing w:after="0" w:line="259" w:lineRule="auto"/>
              <w:ind w:left="0" w:firstLine="0"/>
              <w:jc w:val="left"/>
            </w:pPr>
            <w:r>
              <w:rPr>
                <w:b/>
              </w:rPr>
              <w:t xml:space="preserve">War </w:t>
            </w:r>
          </w:p>
        </w:tc>
        <w:tc>
          <w:tcPr>
            <w:tcW w:w="5528" w:type="dxa"/>
            <w:tcBorders>
              <w:top w:val="nil"/>
              <w:left w:val="nil"/>
              <w:bottom w:val="nil"/>
              <w:right w:val="nil"/>
            </w:tcBorders>
            <w:vAlign w:val="center"/>
          </w:tcPr>
          <w:p w14:paraId="535CE152" w14:textId="77777777" w:rsidR="00964660" w:rsidRDefault="00000000">
            <w:pPr>
              <w:spacing w:after="0" w:line="259" w:lineRule="auto"/>
              <w:ind w:left="0" w:firstLine="0"/>
            </w:pPr>
            <w:r>
              <w:t xml:space="preserve">A state of (armed) conflict between different countries or different groups within a country; </w:t>
            </w:r>
          </w:p>
        </w:tc>
      </w:tr>
      <w:tr w:rsidR="00964660" w14:paraId="1DA1498C" w14:textId="77777777">
        <w:trPr>
          <w:trHeight w:val="1080"/>
        </w:trPr>
        <w:tc>
          <w:tcPr>
            <w:tcW w:w="2835" w:type="dxa"/>
            <w:tcBorders>
              <w:top w:val="nil"/>
              <w:left w:val="nil"/>
              <w:bottom w:val="nil"/>
              <w:right w:val="nil"/>
            </w:tcBorders>
          </w:tcPr>
          <w:p w14:paraId="11E464C9" w14:textId="77777777" w:rsidR="00964660" w:rsidRDefault="00000000">
            <w:pPr>
              <w:spacing w:after="0" w:line="259" w:lineRule="auto"/>
              <w:ind w:left="0" w:firstLine="0"/>
              <w:jc w:val="left"/>
            </w:pPr>
            <w:r>
              <w:rPr>
                <w:b/>
              </w:rPr>
              <w:t xml:space="preserve">Warning Notice </w:t>
            </w:r>
          </w:p>
        </w:tc>
        <w:tc>
          <w:tcPr>
            <w:tcW w:w="5528" w:type="dxa"/>
            <w:tcBorders>
              <w:top w:val="nil"/>
              <w:left w:val="nil"/>
              <w:bottom w:val="nil"/>
              <w:right w:val="nil"/>
            </w:tcBorders>
            <w:vAlign w:val="center"/>
          </w:tcPr>
          <w:p w14:paraId="01FB3808" w14:textId="77777777" w:rsidR="00964660" w:rsidRDefault="00000000">
            <w:pPr>
              <w:spacing w:after="0" w:line="259" w:lineRule="auto"/>
              <w:ind w:left="0" w:firstLine="0"/>
            </w:pPr>
            <w:r>
              <w:t xml:space="preserve">has the meaning given at Clause 34.1(c) (Persistent Breach) of the Contract; </w:t>
            </w:r>
          </w:p>
        </w:tc>
      </w:tr>
      <w:tr w:rsidR="00964660" w14:paraId="54B32A06" w14:textId="77777777">
        <w:trPr>
          <w:trHeight w:val="720"/>
        </w:trPr>
        <w:tc>
          <w:tcPr>
            <w:tcW w:w="2835" w:type="dxa"/>
            <w:tcBorders>
              <w:top w:val="nil"/>
              <w:left w:val="nil"/>
              <w:bottom w:val="nil"/>
              <w:right w:val="nil"/>
            </w:tcBorders>
            <w:vAlign w:val="center"/>
          </w:tcPr>
          <w:p w14:paraId="4F8F5401" w14:textId="77777777" w:rsidR="00964660" w:rsidRDefault="00000000">
            <w:pPr>
              <w:spacing w:after="0" w:line="259" w:lineRule="auto"/>
              <w:ind w:left="0" w:firstLine="0"/>
              <w:jc w:val="left"/>
            </w:pPr>
            <w:r>
              <w:rPr>
                <w:b/>
              </w:rPr>
              <w:t xml:space="preserve">Waste Disposers </w:t>
            </w:r>
          </w:p>
        </w:tc>
        <w:tc>
          <w:tcPr>
            <w:tcW w:w="5528" w:type="dxa"/>
            <w:tcBorders>
              <w:top w:val="nil"/>
              <w:left w:val="nil"/>
              <w:bottom w:val="nil"/>
              <w:right w:val="nil"/>
            </w:tcBorders>
            <w:vAlign w:val="center"/>
          </w:tcPr>
          <w:p w14:paraId="48969A88" w14:textId="77777777" w:rsidR="00964660" w:rsidRDefault="00000000">
            <w:pPr>
              <w:spacing w:after="0" w:line="259" w:lineRule="auto"/>
              <w:ind w:left="0" w:firstLine="0"/>
              <w:jc w:val="left"/>
            </w:pPr>
            <w:r>
              <w:t xml:space="preserve">as defined in the Environmental Protection Act 1990; </w:t>
            </w:r>
          </w:p>
        </w:tc>
      </w:tr>
      <w:tr w:rsidR="00964660" w14:paraId="2A21DD43" w14:textId="77777777">
        <w:trPr>
          <w:trHeight w:val="720"/>
        </w:trPr>
        <w:tc>
          <w:tcPr>
            <w:tcW w:w="2835" w:type="dxa"/>
            <w:tcBorders>
              <w:top w:val="nil"/>
              <w:left w:val="nil"/>
              <w:bottom w:val="nil"/>
              <w:right w:val="nil"/>
            </w:tcBorders>
            <w:vAlign w:val="center"/>
          </w:tcPr>
          <w:p w14:paraId="7860011E" w14:textId="77777777" w:rsidR="00964660" w:rsidRDefault="00000000">
            <w:pPr>
              <w:spacing w:after="0" w:line="259" w:lineRule="auto"/>
              <w:ind w:left="0" w:firstLine="0"/>
              <w:jc w:val="left"/>
            </w:pPr>
            <w:r>
              <w:rPr>
                <w:b/>
              </w:rPr>
              <w:t xml:space="preserve">Waste Producers </w:t>
            </w:r>
          </w:p>
        </w:tc>
        <w:tc>
          <w:tcPr>
            <w:tcW w:w="5528" w:type="dxa"/>
            <w:tcBorders>
              <w:top w:val="nil"/>
              <w:left w:val="nil"/>
              <w:bottom w:val="nil"/>
              <w:right w:val="nil"/>
            </w:tcBorders>
            <w:vAlign w:val="center"/>
          </w:tcPr>
          <w:p w14:paraId="1617CD0B" w14:textId="77777777" w:rsidR="00964660" w:rsidRDefault="00000000">
            <w:pPr>
              <w:spacing w:after="0" w:line="259" w:lineRule="auto"/>
              <w:ind w:left="0" w:firstLine="0"/>
              <w:jc w:val="left"/>
            </w:pPr>
            <w:r>
              <w:t xml:space="preserve">as defined in the Environmental Protection Act 1990; </w:t>
            </w:r>
          </w:p>
        </w:tc>
      </w:tr>
      <w:tr w:rsidR="00964660" w14:paraId="15ECFD3D" w14:textId="77777777">
        <w:trPr>
          <w:trHeight w:val="720"/>
        </w:trPr>
        <w:tc>
          <w:tcPr>
            <w:tcW w:w="2835" w:type="dxa"/>
            <w:tcBorders>
              <w:top w:val="nil"/>
              <w:left w:val="nil"/>
              <w:bottom w:val="nil"/>
              <w:right w:val="nil"/>
            </w:tcBorders>
            <w:vAlign w:val="center"/>
          </w:tcPr>
          <w:p w14:paraId="70322B01" w14:textId="77777777" w:rsidR="00964660" w:rsidRDefault="00000000">
            <w:pPr>
              <w:spacing w:after="0" w:line="259" w:lineRule="auto"/>
              <w:ind w:left="0" w:firstLine="0"/>
              <w:jc w:val="left"/>
            </w:pPr>
            <w:r>
              <w:rPr>
                <w:b/>
              </w:rPr>
              <w:t xml:space="preserve">Waste Transporters </w:t>
            </w:r>
          </w:p>
        </w:tc>
        <w:tc>
          <w:tcPr>
            <w:tcW w:w="5528" w:type="dxa"/>
            <w:tcBorders>
              <w:top w:val="nil"/>
              <w:left w:val="nil"/>
              <w:bottom w:val="nil"/>
              <w:right w:val="nil"/>
            </w:tcBorders>
            <w:vAlign w:val="center"/>
          </w:tcPr>
          <w:p w14:paraId="4FA8B322" w14:textId="77777777" w:rsidR="00964660" w:rsidRDefault="00000000">
            <w:pPr>
              <w:spacing w:after="0" w:line="259" w:lineRule="auto"/>
              <w:ind w:left="0" w:firstLine="0"/>
              <w:jc w:val="left"/>
            </w:pPr>
            <w:r>
              <w:t xml:space="preserve">as defined in the Environmental Protection Act 1990; </w:t>
            </w:r>
          </w:p>
        </w:tc>
      </w:tr>
      <w:tr w:rsidR="00964660" w14:paraId="47F84C82" w14:textId="77777777">
        <w:trPr>
          <w:trHeight w:val="471"/>
        </w:trPr>
        <w:tc>
          <w:tcPr>
            <w:tcW w:w="2835" w:type="dxa"/>
            <w:tcBorders>
              <w:top w:val="nil"/>
              <w:left w:val="nil"/>
              <w:bottom w:val="nil"/>
              <w:right w:val="nil"/>
            </w:tcBorders>
            <w:vAlign w:val="bottom"/>
          </w:tcPr>
          <w:p w14:paraId="3FBBD77D" w14:textId="77777777" w:rsidR="00964660" w:rsidRDefault="00000000">
            <w:pPr>
              <w:spacing w:after="0" w:line="259" w:lineRule="auto"/>
              <w:ind w:left="0" w:firstLine="0"/>
              <w:jc w:val="left"/>
            </w:pPr>
            <w:r>
              <w:rPr>
                <w:b/>
              </w:rPr>
              <w:t xml:space="preserve">Working Days  </w:t>
            </w:r>
          </w:p>
        </w:tc>
        <w:tc>
          <w:tcPr>
            <w:tcW w:w="5528" w:type="dxa"/>
            <w:tcBorders>
              <w:top w:val="nil"/>
              <w:left w:val="nil"/>
              <w:bottom w:val="nil"/>
              <w:right w:val="nil"/>
            </w:tcBorders>
            <w:vAlign w:val="bottom"/>
          </w:tcPr>
          <w:p w14:paraId="2446B772" w14:textId="77777777" w:rsidR="00964660" w:rsidRDefault="00000000">
            <w:pPr>
              <w:spacing w:after="0" w:line="259" w:lineRule="auto"/>
              <w:ind w:left="0" w:firstLine="0"/>
              <w:jc w:val="left"/>
            </w:pPr>
            <w:r>
              <w:t xml:space="preserve">has the same meaning as Business Days; </w:t>
            </w:r>
          </w:p>
        </w:tc>
      </w:tr>
    </w:tbl>
    <w:p w14:paraId="1B9BE4A1" w14:textId="77777777" w:rsidR="00964660" w:rsidRDefault="00000000">
      <w:pPr>
        <w:ind w:left="3586" w:right="214" w:hanging="2835"/>
      </w:pPr>
      <w:r>
        <w:rPr>
          <w:b/>
        </w:rPr>
        <w:t xml:space="preserve">Working Time Directive </w:t>
      </w:r>
      <w:r>
        <w:t xml:space="preserve">means the European law on worker’s rights regarding annual leave and </w:t>
      </w:r>
      <w:proofErr w:type="gramStart"/>
      <w:r>
        <w:t>breaks;</w:t>
      </w:r>
      <w:proofErr w:type="gramEnd"/>
      <w:r>
        <w:t xml:space="preserve"> </w:t>
      </w:r>
    </w:p>
    <w:p w14:paraId="469EC051" w14:textId="77777777" w:rsidR="00964660" w:rsidRDefault="00000000">
      <w:pPr>
        <w:spacing w:after="473" w:line="259" w:lineRule="auto"/>
        <w:ind w:left="0" w:firstLine="0"/>
        <w:jc w:val="left"/>
      </w:pPr>
      <w:r>
        <w:rPr>
          <w:b/>
        </w:rPr>
        <w:lastRenderedPageBreak/>
        <w:t xml:space="preserve"> </w:t>
      </w:r>
    </w:p>
    <w:p w14:paraId="5344B65F" w14:textId="77777777" w:rsidR="00964660" w:rsidRDefault="00000000">
      <w:pPr>
        <w:spacing w:after="412" w:line="332" w:lineRule="auto"/>
        <w:ind w:left="20"/>
        <w:jc w:val="center"/>
      </w:pPr>
      <w:r>
        <w:rPr>
          <w:b/>
        </w:rPr>
        <w:t xml:space="preserve">Part 2 - Acronyms </w:t>
      </w:r>
    </w:p>
    <w:p w14:paraId="0E153747" w14:textId="77777777" w:rsidR="00964660" w:rsidRDefault="00000000">
      <w:pPr>
        <w:spacing w:after="251" w:line="259" w:lineRule="auto"/>
        <w:ind w:left="708" w:hanging="708"/>
      </w:pPr>
      <w:r>
        <w:t xml:space="preserve">1.1 </w:t>
      </w:r>
      <w:r>
        <w:tab/>
        <w:t xml:space="preserve">The following acronyms shall have the meanings set out below unless otherwise specified in the Contract: </w:t>
      </w:r>
    </w:p>
    <w:tbl>
      <w:tblPr>
        <w:tblStyle w:val="TableGrid"/>
        <w:tblW w:w="6983" w:type="dxa"/>
        <w:tblInd w:w="766" w:type="dxa"/>
        <w:tblCellMar>
          <w:top w:w="0" w:type="dxa"/>
          <w:left w:w="0" w:type="dxa"/>
          <w:bottom w:w="0" w:type="dxa"/>
          <w:right w:w="0" w:type="dxa"/>
        </w:tblCellMar>
        <w:tblLook w:val="04A0" w:firstRow="1" w:lastRow="0" w:firstColumn="1" w:lastColumn="0" w:noHBand="0" w:noVBand="1"/>
      </w:tblPr>
      <w:tblGrid>
        <w:gridCol w:w="2835"/>
        <w:gridCol w:w="4148"/>
      </w:tblGrid>
      <w:tr w:rsidR="00964660" w14:paraId="0C4BC945" w14:textId="77777777">
        <w:trPr>
          <w:trHeight w:val="471"/>
        </w:trPr>
        <w:tc>
          <w:tcPr>
            <w:tcW w:w="2835" w:type="dxa"/>
            <w:tcBorders>
              <w:top w:val="nil"/>
              <w:left w:val="nil"/>
              <w:bottom w:val="nil"/>
              <w:right w:val="nil"/>
            </w:tcBorders>
          </w:tcPr>
          <w:p w14:paraId="5EF64D52" w14:textId="77777777" w:rsidR="00964660" w:rsidRDefault="00000000">
            <w:pPr>
              <w:spacing w:after="0" w:line="259" w:lineRule="auto"/>
              <w:ind w:left="0" w:firstLine="0"/>
              <w:jc w:val="left"/>
            </w:pPr>
            <w:r>
              <w:rPr>
                <w:b/>
              </w:rPr>
              <w:t xml:space="preserve">ACOP </w:t>
            </w:r>
          </w:p>
        </w:tc>
        <w:tc>
          <w:tcPr>
            <w:tcW w:w="4148" w:type="dxa"/>
            <w:tcBorders>
              <w:top w:val="nil"/>
              <w:left w:val="nil"/>
              <w:bottom w:val="nil"/>
              <w:right w:val="nil"/>
            </w:tcBorders>
          </w:tcPr>
          <w:p w14:paraId="2A013B47" w14:textId="77777777" w:rsidR="00964660" w:rsidRDefault="00000000">
            <w:pPr>
              <w:spacing w:after="0" w:line="259" w:lineRule="auto"/>
              <w:ind w:left="0" w:firstLine="0"/>
              <w:jc w:val="left"/>
            </w:pPr>
            <w:r>
              <w:t xml:space="preserve">Approved Code </w:t>
            </w:r>
            <w:proofErr w:type="gramStart"/>
            <w:r>
              <w:t>Of</w:t>
            </w:r>
            <w:proofErr w:type="gramEnd"/>
            <w:r>
              <w:t xml:space="preserve"> Practice </w:t>
            </w:r>
          </w:p>
        </w:tc>
      </w:tr>
      <w:tr w:rsidR="00964660" w14:paraId="71598B0E" w14:textId="77777777">
        <w:trPr>
          <w:trHeight w:val="720"/>
        </w:trPr>
        <w:tc>
          <w:tcPr>
            <w:tcW w:w="2835" w:type="dxa"/>
            <w:tcBorders>
              <w:top w:val="nil"/>
              <w:left w:val="nil"/>
              <w:bottom w:val="nil"/>
              <w:right w:val="nil"/>
            </w:tcBorders>
            <w:vAlign w:val="center"/>
          </w:tcPr>
          <w:p w14:paraId="52751190" w14:textId="77777777" w:rsidR="00964660" w:rsidRDefault="00000000">
            <w:pPr>
              <w:spacing w:after="0" w:line="259" w:lineRule="auto"/>
              <w:ind w:left="0" w:firstLine="0"/>
              <w:jc w:val="left"/>
            </w:pPr>
            <w:r>
              <w:rPr>
                <w:b/>
              </w:rPr>
              <w:t xml:space="preserve">ACSO </w:t>
            </w:r>
          </w:p>
        </w:tc>
        <w:tc>
          <w:tcPr>
            <w:tcW w:w="4148" w:type="dxa"/>
            <w:tcBorders>
              <w:top w:val="nil"/>
              <w:left w:val="nil"/>
              <w:bottom w:val="nil"/>
              <w:right w:val="nil"/>
            </w:tcBorders>
            <w:vAlign w:val="center"/>
          </w:tcPr>
          <w:p w14:paraId="702FB5AC" w14:textId="77777777" w:rsidR="00964660" w:rsidRDefault="00000000">
            <w:pPr>
              <w:spacing w:after="0" w:line="259" w:lineRule="auto"/>
              <w:ind w:left="0" w:firstLine="0"/>
              <w:jc w:val="left"/>
            </w:pPr>
            <w:r>
              <w:t xml:space="preserve">Army Command Standing Order </w:t>
            </w:r>
          </w:p>
        </w:tc>
      </w:tr>
      <w:tr w:rsidR="00964660" w14:paraId="296B5B09" w14:textId="77777777">
        <w:trPr>
          <w:trHeight w:val="720"/>
        </w:trPr>
        <w:tc>
          <w:tcPr>
            <w:tcW w:w="2835" w:type="dxa"/>
            <w:tcBorders>
              <w:top w:val="nil"/>
              <w:left w:val="nil"/>
              <w:bottom w:val="nil"/>
              <w:right w:val="nil"/>
            </w:tcBorders>
            <w:vAlign w:val="center"/>
          </w:tcPr>
          <w:p w14:paraId="133896CB" w14:textId="77777777" w:rsidR="00964660" w:rsidRDefault="00000000">
            <w:pPr>
              <w:spacing w:after="0" w:line="259" w:lineRule="auto"/>
              <w:ind w:left="0" w:firstLine="0"/>
              <w:jc w:val="left"/>
            </w:pPr>
            <w:r>
              <w:rPr>
                <w:b/>
              </w:rPr>
              <w:t xml:space="preserve">ADR </w:t>
            </w:r>
          </w:p>
        </w:tc>
        <w:tc>
          <w:tcPr>
            <w:tcW w:w="4148" w:type="dxa"/>
            <w:tcBorders>
              <w:top w:val="nil"/>
              <w:left w:val="nil"/>
              <w:bottom w:val="nil"/>
              <w:right w:val="nil"/>
            </w:tcBorders>
            <w:vAlign w:val="center"/>
          </w:tcPr>
          <w:p w14:paraId="7CFDA336" w14:textId="77777777" w:rsidR="00964660" w:rsidRDefault="00000000">
            <w:pPr>
              <w:spacing w:after="0" w:line="259" w:lineRule="auto"/>
              <w:ind w:left="0" w:firstLine="0"/>
              <w:jc w:val="left"/>
            </w:pPr>
            <w:r>
              <w:t xml:space="preserve">Accord </w:t>
            </w:r>
            <w:proofErr w:type="spellStart"/>
            <w:r>
              <w:t>Dangereux</w:t>
            </w:r>
            <w:proofErr w:type="spellEnd"/>
            <w:r>
              <w:t xml:space="preserve"> </w:t>
            </w:r>
            <w:proofErr w:type="spellStart"/>
            <w:r>
              <w:t>Routier</w:t>
            </w:r>
            <w:proofErr w:type="spellEnd"/>
            <w:r>
              <w:t xml:space="preserve"> </w:t>
            </w:r>
          </w:p>
        </w:tc>
      </w:tr>
      <w:tr w:rsidR="00964660" w14:paraId="4013BA89" w14:textId="77777777">
        <w:trPr>
          <w:trHeight w:val="720"/>
        </w:trPr>
        <w:tc>
          <w:tcPr>
            <w:tcW w:w="2835" w:type="dxa"/>
            <w:tcBorders>
              <w:top w:val="nil"/>
              <w:left w:val="nil"/>
              <w:bottom w:val="nil"/>
              <w:right w:val="nil"/>
            </w:tcBorders>
            <w:vAlign w:val="center"/>
          </w:tcPr>
          <w:p w14:paraId="16902B09" w14:textId="77777777" w:rsidR="00964660" w:rsidRDefault="00000000">
            <w:pPr>
              <w:spacing w:after="0" w:line="259" w:lineRule="auto"/>
              <w:ind w:left="0" w:firstLine="0"/>
              <w:jc w:val="left"/>
            </w:pPr>
            <w:r>
              <w:rPr>
                <w:b/>
              </w:rPr>
              <w:t xml:space="preserve">AESP </w:t>
            </w:r>
          </w:p>
        </w:tc>
        <w:tc>
          <w:tcPr>
            <w:tcW w:w="4148" w:type="dxa"/>
            <w:tcBorders>
              <w:top w:val="nil"/>
              <w:left w:val="nil"/>
              <w:bottom w:val="nil"/>
              <w:right w:val="nil"/>
            </w:tcBorders>
            <w:vAlign w:val="center"/>
          </w:tcPr>
          <w:p w14:paraId="33CFA5AD" w14:textId="77777777" w:rsidR="00964660" w:rsidRDefault="00000000">
            <w:pPr>
              <w:spacing w:after="0" w:line="259" w:lineRule="auto"/>
              <w:ind w:left="0" w:firstLine="0"/>
              <w:jc w:val="left"/>
            </w:pPr>
            <w:r>
              <w:t xml:space="preserve">Army Equipment Support Publications </w:t>
            </w:r>
          </w:p>
        </w:tc>
      </w:tr>
      <w:tr w:rsidR="00964660" w14:paraId="217539BF" w14:textId="77777777">
        <w:trPr>
          <w:trHeight w:val="720"/>
        </w:trPr>
        <w:tc>
          <w:tcPr>
            <w:tcW w:w="2835" w:type="dxa"/>
            <w:tcBorders>
              <w:top w:val="nil"/>
              <w:left w:val="nil"/>
              <w:bottom w:val="nil"/>
              <w:right w:val="nil"/>
            </w:tcBorders>
            <w:vAlign w:val="center"/>
          </w:tcPr>
          <w:p w14:paraId="4FE7E7B2" w14:textId="77777777" w:rsidR="00964660" w:rsidRDefault="00000000">
            <w:pPr>
              <w:spacing w:after="0" w:line="259" w:lineRule="auto"/>
              <w:ind w:left="0" w:firstLine="0"/>
              <w:jc w:val="left"/>
            </w:pPr>
            <w:r>
              <w:rPr>
                <w:b/>
              </w:rPr>
              <w:t xml:space="preserve">AF </w:t>
            </w:r>
          </w:p>
        </w:tc>
        <w:tc>
          <w:tcPr>
            <w:tcW w:w="4148" w:type="dxa"/>
            <w:tcBorders>
              <w:top w:val="nil"/>
              <w:left w:val="nil"/>
              <w:bottom w:val="nil"/>
              <w:right w:val="nil"/>
            </w:tcBorders>
            <w:vAlign w:val="center"/>
          </w:tcPr>
          <w:p w14:paraId="0EB06DE9" w14:textId="77777777" w:rsidR="00964660" w:rsidRDefault="00000000">
            <w:pPr>
              <w:spacing w:after="0" w:line="259" w:lineRule="auto"/>
              <w:ind w:left="0" w:firstLine="0"/>
              <w:jc w:val="left"/>
            </w:pPr>
            <w:r>
              <w:t xml:space="preserve">Army Form </w:t>
            </w:r>
          </w:p>
        </w:tc>
      </w:tr>
      <w:tr w:rsidR="00964660" w14:paraId="66837E4D" w14:textId="77777777">
        <w:trPr>
          <w:trHeight w:val="720"/>
        </w:trPr>
        <w:tc>
          <w:tcPr>
            <w:tcW w:w="2835" w:type="dxa"/>
            <w:tcBorders>
              <w:top w:val="nil"/>
              <w:left w:val="nil"/>
              <w:bottom w:val="nil"/>
              <w:right w:val="nil"/>
            </w:tcBorders>
            <w:vAlign w:val="center"/>
          </w:tcPr>
          <w:p w14:paraId="29350D69" w14:textId="77777777" w:rsidR="00964660" w:rsidRDefault="00000000">
            <w:pPr>
              <w:spacing w:after="0" w:line="259" w:lineRule="auto"/>
              <w:ind w:left="0" w:firstLine="0"/>
              <w:jc w:val="left"/>
            </w:pPr>
            <w:r>
              <w:rPr>
                <w:b/>
              </w:rPr>
              <w:t xml:space="preserve">AFV </w:t>
            </w:r>
          </w:p>
        </w:tc>
        <w:tc>
          <w:tcPr>
            <w:tcW w:w="4148" w:type="dxa"/>
            <w:tcBorders>
              <w:top w:val="nil"/>
              <w:left w:val="nil"/>
              <w:bottom w:val="nil"/>
              <w:right w:val="nil"/>
            </w:tcBorders>
            <w:vAlign w:val="center"/>
          </w:tcPr>
          <w:p w14:paraId="73503162" w14:textId="77777777" w:rsidR="00964660" w:rsidRDefault="00000000">
            <w:pPr>
              <w:spacing w:after="0" w:line="259" w:lineRule="auto"/>
              <w:ind w:left="0" w:firstLine="0"/>
              <w:jc w:val="left"/>
            </w:pPr>
            <w:r>
              <w:t xml:space="preserve">Armoured Fighting Vehicle </w:t>
            </w:r>
          </w:p>
        </w:tc>
      </w:tr>
      <w:tr w:rsidR="00964660" w14:paraId="46464992" w14:textId="77777777">
        <w:trPr>
          <w:trHeight w:val="720"/>
        </w:trPr>
        <w:tc>
          <w:tcPr>
            <w:tcW w:w="2835" w:type="dxa"/>
            <w:tcBorders>
              <w:top w:val="nil"/>
              <w:left w:val="nil"/>
              <w:bottom w:val="nil"/>
              <w:right w:val="nil"/>
            </w:tcBorders>
            <w:vAlign w:val="center"/>
          </w:tcPr>
          <w:p w14:paraId="5D9139FF" w14:textId="77777777" w:rsidR="00964660" w:rsidRDefault="00000000">
            <w:pPr>
              <w:spacing w:after="0" w:line="259" w:lineRule="auto"/>
              <w:ind w:left="0" w:firstLine="0"/>
              <w:jc w:val="left"/>
            </w:pPr>
            <w:r>
              <w:rPr>
                <w:b/>
              </w:rPr>
              <w:t xml:space="preserve">AGAI </w:t>
            </w:r>
          </w:p>
        </w:tc>
        <w:tc>
          <w:tcPr>
            <w:tcW w:w="4148" w:type="dxa"/>
            <w:tcBorders>
              <w:top w:val="nil"/>
              <w:left w:val="nil"/>
              <w:bottom w:val="nil"/>
              <w:right w:val="nil"/>
            </w:tcBorders>
            <w:vAlign w:val="center"/>
          </w:tcPr>
          <w:p w14:paraId="276AC64D" w14:textId="77777777" w:rsidR="00964660" w:rsidRDefault="00000000">
            <w:pPr>
              <w:spacing w:after="0" w:line="259" w:lineRule="auto"/>
              <w:ind w:left="0" w:firstLine="0"/>
            </w:pPr>
            <w:r>
              <w:t xml:space="preserve">Army General and Administrative Instructions </w:t>
            </w:r>
          </w:p>
        </w:tc>
      </w:tr>
      <w:tr w:rsidR="00964660" w14:paraId="691CDE5B" w14:textId="77777777">
        <w:trPr>
          <w:trHeight w:val="720"/>
        </w:trPr>
        <w:tc>
          <w:tcPr>
            <w:tcW w:w="2835" w:type="dxa"/>
            <w:tcBorders>
              <w:top w:val="nil"/>
              <w:left w:val="nil"/>
              <w:bottom w:val="nil"/>
              <w:right w:val="nil"/>
            </w:tcBorders>
            <w:vAlign w:val="center"/>
          </w:tcPr>
          <w:p w14:paraId="11813877" w14:textId="77777777" w:rsidR="00964660" w:rsidRDefault="00000000">
            <w:pPr>
              <w:spacing w:after="0" w:line="259" w:lineRule="auto"/>
              <w:ind w:left="0" w:firstLine="0"/>
              <w:jc w:val="left"/>
            </w:pPr>
            <w:proofErr w:type="spellStart"/>
            <w:r>
              <w:rPr>
                <w:b/>
              </w:rPr>
              <w:t>AinU</w:t>
            </w:r>
            <w:proofErr w:type="spellEnd"/>
            <w:r>
              <w:rPr>
                <w:b/>
              </w:rPr>
              <w:t xml:space="preserve"> </w:t>
            </w:r>
          </w:p>
        </w:tc>
        <w:tc>
          <w:tcPr>
            <w:tcW w:w="4148" w:type="dxa"/>
            <w:tcBorders>
              <w:top w:val="nil"/>
              <w:left w:val="nil"/>
              <w:bottom w:val="nil"/>
              <w:right w:val="nil"/>
            </w:tcBorders>
            <w:vAlign w:val="center"/>
          </w:tcPr>
          <w:p w14:paraId="255FD937" w14:textId="77777777" w:rsidR="00964660" w:rsidRDefault="00000000">
            <w:pPr>
              <w:spacing w:after="0" w:line="259" w:lineRule="auto"/>
              <w:ind w:left="0" w:firstLine="0"/>
              <w:jc w:val="left"/>
            </w:pPr>
            <w:r>
              <w:t xml:space="preserve">Articles in Use </w:t>
            </w:r>
          </w:p>
        </w:tc>
      </w:tr>
      <w:tr w:rsidR="00964660" w14:paraId="094F7492" w14:textId="77777777">
        <w:trPr>
          <w:trHeight w:val="720"/>
        </w:trPr>
        <w:tc>
          <w:tcPr>
            <w:tcW w:w="2835" w:type="dxa"/>
            <w:tcBorders>
              <w:top w:val="nil"/>
              <w:left w:val="nil"/>
              <w:bottom w:val="nil"/>
              <w:right w:val="nil"/>
            </w:tcBorders>
            <w:vAlign w:val="center"/>
          </w:tcPr>
          <w:p w14:paraId="138B3EED" w14:textId="77777777" w:rsidR="00964660" w:rsidRDefault="00000000">
            <w:pPr>
              <w:spacing w:after="0" w:line="259" w:lineRule="auto"/>
              <w:ind w:left="0" w:firstLine="0"/>
              <w:jc w:val="left"/>
            </w:pPr>
            <w:r>
              <w:rPr>
                <w:b/>
              </w:rPr>
              <w:t xml:space="preserve">ANR </w:t>
            </w:r>
          </w:p>
        </w:tc>
        <w:tc>
          <w:tcPr>
            <w:tcW w:w="4148" w:type="dxa"/>
            <w:tcBorders>
              <w:top w:val="nil"/>
              <w:left w:val="nil"/>
              <w:bottom w:val="nil"/>
              <w:right w:val="nil"/>
            </w:tcBorders>
            <w:vAlign w:val="center"/>
          </w:tcPr>
          <w:p w14:paraId="5FF9B2DB" w14:textId="77777777" w:rsidR="00964660" w:rsidRDefault="00000000">
            <w:pPr>
              <w:spacing w:after="0" w:line="259" w:lineRule="auto"/>
              <w:ind w:left="0" w:firstLine="0"/>
              <w:jc w:val="left"/>
            </w:pPr>
            <w:r>
              <w:t xml:space="preserve">Active Noise Reduction </w:t>
            </w:r>
          </w:p>
        </w:tc>
      </w:tr>
      <w:tr w:rsidR="00964660" w14:paraId="0685EAF2" w14:textId="77777777">
        <w:trPr>
          <w:trHeight w:val="720"/>
        </w:trPr>
        <w:tc>
          <w:tcPr>
            <w:tcW w:w="2835" w:type="dxa"/>
            <w:tcBorders>
              <w:top w:val="nil"/>
              <w:left w:val="nil"/>
              <w:bottom w:val="nil"/>
              <w:right w:val="nil"/>
            </w:tcBorders>
            <w:vAlign w:val="center"/>
          </w:tcPr>
          <w:p w14:paraId="4837C5ED" w14:textId="77777777" w:rsidR="00964660" w:rsidRDefault="00000000">
            <w:pPr>
              <w:spacing w:after="0" w:line="259" w:lineRule="auto"/>
              <w:ind w:left="0" w:firstLine="0"/>
              <w:jc w:val="left"/>
            </w:pPr>
            <w:r>
              <w:rPr>
                <w:b/>
              </w:rPr>
              <w:t xml:space="preserve">ARITC </w:t>
            </w:r>
          </w:p>
        </w:tc>
        <w:tc>
          <w:tcPr>
            <w:tcW w:w="4148" w:type="dxa"/>
            <w:tcBorders>
              <w:top w:val="nil"/>
              <w:left w:val="nil"/>
              <w:bottom w:val="nil"/>
              <w:right w:val="nil"/>
            </w:tcBorders>
            <w:vAlign w:val="center"/>
          </w:tcPr>
          <w:p w14:paraId="1EB0FA7A" w14:textId="77777777" w:rsidR="00964660" w:rsidRDefault="00000000">
            <w:pPr>
              <w:spacing w:after="0" w:line="259" w:lineRule="auto"/>
              <w:ind w:left="0" w:firstLine="0"/>
            </w:pPr>
            <w:r>
              <w:t xml:space="preserve">Army Recruiting and Initial Training Command </w:t>
            </w:r>
          </w:p>
        </w:tc>
      </w:tr>
      <w:tr w:rsidR="00964660" w14:paraId="31AB7F76" w14:textId="77777777">
        <w:trPr>
          <w:trHeight w:val="720"/>
        </w:trPr>
        <w:tc>
          <w:tcPr>
            <w:tcW w:w="2835" w:type="dxa"/>
            <w:tcBorders>
              <w:top w:val="nil"/>
              <w:left w:val="nil"/>
              <w:bottom w:val="nil"/>
              <w:right w:val="nil"/>
            </w:tcBorders>
            <w:vAlign w:val="center"/>
          </w:tcPr>
          <w:p w14:paraId="5A930A79" w14:textId="77777777" w:rsidR="00964660" w:rsidRDefault="00000000">
            <w:pPr>
              <w:spacing w:after="0" w:line="259" w:lineRule="auto"/>
              <w:ind w:left="0" w:firstLine="0"/>
              <w:jc w:val="left"/>
            </w:pPr>
            <w:r>
              <w:rPr>
                <w:b/>
              </w:rPr>
              <w:t xml:space="preserve">ASI </w:t>
            </w:r>
          </w:p>
        </w:tc>
        <w:tc>
          <w:tcPr>
            <w:tcW w:w="4148" w:type="dxa"/>
            <w:tcBorders>
              <w:top w:val="nil"/>
              <w:left w:val="nil"/>
              <w:bottom w:val="nil"/>
              <w:right w:val="nil"/>
            </w:tcBorders>
            <w:vAlign w:val="center"/>
          </w:tcPr>
          <w:p w14:paraId="5605A583" w14:textId="77777777" w:rsidR="00964660" w:rsidRDefault="00000000">
            <w:pPr>
              <w:spacing w:after="0" w:line="259" w:lineRule="auto"/>
              <w:ind w:left="0" w:firstLine="0"/>
              <w:jc w:val="left"/>
            </w:pPr>
            <w:r>
              <w:t xml:space="preserve">Assistant Senior Instructor </w:t>
            </w:r>
          </w:p>
        </w:tc>
      </w:tr>
      <w:tr w:rsidR="00964660" w14:paraId="079DDD41" w14:textId="77777777">
        <w:trPr>
          <w:trHeight w:val="720"/>
        </w:trPr>
        <w:tc>
          <w:tcPr>
            <w:tcW w:w="2835" w:type="dxa"/>
            <w:tcBorders>
              <w:top w:val="nil"/>
              <w:left w:val="nil"/>
              <w:bottom w:val="nil"/>
              <w:right w:val="nil"/>
            </w:tcBorders>
            <w:vAlign w:val="center"/>
          </w:tcPr>
          <w:p w14:paraId="1B45A8C9" w14:textId="77777777" w:rsidR="00964660" w:rsidRDefault="00000000">
            <w:pPr>
              <w:spacing w:after="0" w:line="259" w:lineRule="auto"/>
              <w:ind w:left="0" w:firstLine="0"/>
              <w:jc w:val="left"/>
            </w:pPr>
            <w:r>
              <w:rPr>
                <w:b/>
              </w:rPr>
              <w:t xml:space="preserve">ATUD </w:t>
            </w:r>
          </w:p>
        </w:tc>
        <w:tc>
          <w:tcPr>
            <w:tcW w:w="4148" w:type="dxa"/>
            <w:tcBorders>
              <w:top w:val="nil"/>
              <w:left w:val="nil"/>
              <w:bottom w:val="nil"/>
              <w:right w:val="nil"/>
            </w:tcBorders>
            <w:vAlign w:val="center"/>
          </w:tcPr>
          <w:p w14:paraId="5A68F578" w14:textId="77777777" w:rsidR="00964660" w:rsidRDefault="00000000">
            <w:pPr>
              <w:spacing w:after="0" w:line="259" w:lineRule="auto"/>
              <w:ind w:left="0" w:firstLine="0"/>
              <w:jc w:val="left"/>
            </w:pPr>
            <w:r>
              <w:t xml:space="preserve">Authority to Use Documentation </w:t>
            </w:r>
          </w:p>
        </w:tc>
      </w:tr>
      <w:tr w:rsidR="00964660" w14:paraId="6966A638" w14:textId="77777777">
        <w:trPr>
          <w:trHeight w:val="720"/>
        </w:trPr>
        <w:tc>
          <w:tcPr>
            <w:tcW w:w="2835" w:type="dxa"/>
            <w:tcBorders>
              <w:top w:val="nil"/>
              <w:left w:val="nil"/>
              <w:bottom w:val="nil"/>
              <w:right w:val="nil"/>
            </w:tcBorders>
            <w:vAlign w:val="center"/>
          </w:tcPr>
          <w:p w14:paraId="4E3DC63A" w14:textId="77777777" w:rsidR="00964660" w:rsidRDefault="00000000">
            <w:pPr>
              <w:spacing w:after="0" w:line="259" w:lineRule="auto"/>
              <w:ind w:left="0" w:firstLine="0"/>
              <w:jc w:val="left"/>
            </w:pPr>
            <w:r>
              <w:rPr>
                <w:b/>
              </w:rPr>
              <w:t xml:space="preserve">AV </w:t>
            </w:r>
          </w:p>
        </w:tc>
        <w:tc>
          <w:tcPr>
            <w:tcW w:w="4148" w:type="dxa"/>
            <w:tcBorders>
              <w:top w:val="nil"/>
              <w:left w:val="nil"/>
              <w:bottom w:val="nil"/>
              <w:right w:val="nil"/>
            </w:tcBorders>
            <w:vAlign w:val="center"/>
          </w:tcPr>
          <w:p w14:paraId="32EA8114" w14:textId="77777777" w:rsidR="00964660" w:rsidRDefault="00000000">
            <w:pPr>
              <w:spacing w:after="0" w:line="259" w:lineRule="auto"/>
              <w:ind w:left="0" w:firstLine="0"/>
              <w:jc w:val="left"/>
            </w:pPr>
            <w:r>
              <w:t xml:space="preserve">Audio Visual </w:t>
            </w:r>
          </w:p>
        </w:tc>
      </w:tr>
      <w:tr w:rsidR="00964660" w14:paraId="44827724" w14:textId="77777777">
        <w:trPr>
          <w:trHeight w:val="471"/>
        </w:trPr>
        <w:tc>
          <w:tcPr>
            <w:tcW w:w="2835" w:type="dxa"/>
            <w:tcBorders>
              <w:top w:val="nil"/>
              <w:left w:val="nil"/>
              <w:bottom w:val="nil"/>
              <w:right w:val="nil"/>
            </w:tcBorders>
            <w:vAlign w:val="bottom"/>
          </w:tcPr>
          <w:p w14:paraId="220396E6" w14:textId="77777777" w:rsidR="00964660" w:rsidRDefault="00000000">
            <w:pPr>
              <w:spacing w:after="0" w:line="259" w:lineRule="auto"/>
              <w:ind w:left="0" w:firstLine="0"/>
              <w:jc w:val="left"/>
            </w:pPr>
            <w:r>
              <w:rPr>
                <w:b/>
              </w:rPr>
              <w:t xml:space="preserve">B Vehicles </w:t>
            </w:r>
          </w:p>
        </w:tc>
        <w:tc>
          <w:tcPr>
            <w:tcW w:w="4148" w:type="dxa"/>
            <w:tcBorders>
              <w:top w:val="nil"/>
              <w:left w:val="nil"/>
              <w:bottom w:val="nil"/>
              <w:right w:val="nil"/>
            </w:tcBorders>
            <w:vAlign w:val="bottom"/>
          </w:tcPr>
          <w:p w14:paraId="7EC0C640" w14:textId="77777777" w:rsidR="00964660" w:rsidRDefault="00000000">
            <w:pPr>
              <w:spacing w:after="0" w:line="259" w:lineRule="auto"/>
              <w:ind w:left="0" w:firstLine="0"/>
              <w:jc w:val="left"/>
            </w:pPr>
            <w:r>
              <w:t xml:space="preserve">Land rovers, </w:t>
            </w:r>
            <w:proofErr w:type="gramStart"/>
            <w:r>
              <w:t>Trucks</w:t>
            </w:r>
            <w:proofErr w:type="gramEnd"/>
            <w:r>
              <w:t xml:space="preserve"> and soft topped vehicles </w:t>
            </w:r>
          </w:p>
        </w:tc>
      </w:tr>
    </w:tbl>
    <w:p w14:paraId="5C217D83" w14:textId="77777777" w:rsidR="00964660" w:rsidRDefault="00964660">
      <w:pPr>
        <w:spacing w:after="0" w:line="259" w:lineRule="auto"/>
        <w:ind w:left="-1388" w:right="1724" w:firstLine="0"/>
        <w:jc w:val="left"/>
      </w:pPr>
    </w:p>
    <w:tbl>
      <w:tblPr>
        <w:tblStyle w:val="TableGrid"/>
        <w:tblW w:w="6794" w:type="dxa"/>
        <w:tblInd w:w="766" w:type="dxa"/>
        <w:tblCellMar>
          <w:top w:w="0" w:type="dxa"/>
          <w:left w:w="0" w:type="dxa"/>
          <w:bottom w:w="0" w:type="dxa"/>
          <w:right w:w="0" w:type="dxa"/>
        </w:tblCellMar>
        <w:tblLook w:val="04A0" w:firstRow="1" w:lastRow="0" w:firstColumn="1" w:lastColumn="0" w:noHBand="0" w:noVBand="1"/>
      </w:tblPr>
      <w:tblGrid>
        <w:gridCol w:w="2835"/>
        <w:gridCol w:w="3959"/>
      </w:tblGrid>
      <w:tr w:rsidR="00964660" w14:paraId="69143EEC" w14:textId="77777777">
        <w:trPr>
          <w:trHeight w:val="471"/>
        </w:trPr>
        <w:tc>
          <w:tcPr>
            <w:tcW w:w="2835" w:type="dxa"/>
            <w:tcBorders>
              <w:top w:val="nil"/>
              <w:left w:val="nil"/>
              <w:bottom w:val="nil"/>
              <w:right w:val="nil"/>
            </w:tcBorders>
          </w:tcPr>
          <w:p w14:paraId="0BD8F7D7" w14:textId="77777777" w:rsidR="00964660" w:rsidRDefault="00000000">
            <w:pPr>
              <w:spacing w:after="0" w:line="259" w:lineRule="auto"/>
              <w:ind w:left="0" w:firstLine="0"/>
              <w:jc w:val="left"/>
            </w:pPr>
            <w:r>
              <w:rPr>
                <w:b/>
              </w:rPr>
              <w:t xml:space="preserve">BCDR </w:t>
            </w:r>
          </w:p>
        </w:tc>
        <w:tc>
          <w:tcPr>
            <w:tcW w:w="3959" w:type="dxa"/>
            <w:tcBorders>
              <w:top w:val="nil"/>
              <w:left w:val="nil"/>
              <w:bottom w:val="nil"/>
              <w:right w:val="nil"/>
            </w:tcBorders>
          </w:tcPr>
          <w:p w14:paraId="1DA8A024" w14:textId="77777777" w:rsidR="00964660" w:rsidRDefault="00000000">
            <w:pPr>
              <w:spacing w:after="0" w:line="259" w:lineRule="auto"/>
              <w:ind w:left="0" w:firstLine="0"/>
            </w:pPr>
            <w:r>
              <w:t xml:space="preserve">Business Continuity and Disaster Recovery </w:t>
            </w:r>
          </w:p>
        </w:tc>
      </w:tr>
      <w:tr w:rsidR="00964660" w14:paraId="0D21E79D" w14:textId="77777777">
        <w:trPr>
          <w:trHeight w:val="720"/>
        </w:trPr>
        <w:tc>
          <w:tcPr>
            <w:tcW w:w="2835" w:type="dxa"/>
            <w:tcBorders>
              <w:top w:val="nil"/>
              <w:left w:val="nil"/>
              <w:bottom w:val="nil"/>
              <w:right w:val="nil"/>
            </w:tcBorders>
            <w:vAlign w:val="center"/>
          </w:tcPr>
          <w:p w14:paraId="48BEC644" w14:textId="77777777" w:rsidR="00964660" w:rsidRDefault="00000000">
            <w:pPr>
              <w:spacing w:after="0" w:line="259" w:lineRule="auto"/>
              <w:ind w:left="0" w:firstLine="0"/>
              <w:jc w:val="left"/>
            </w:pPr>
            <w:r>
              <w:rPr>
                <w:b/>
              </w:rPr>
              <w:t xml:space="preserve">BCP </w:t>
            </w:r>
          </w:p>
        </w:tc>
        <w:tc>
          <w:tcPr>
            <w:tcW w:w="3959" w:type="dxa"/>
            <w:tcBorders>
              <w:top w:val="nil"/>
              <w:left w:val="nil"/>
              <w:bottom w:val="nil"/>
              <w:right w:val="nil"/>
            </w:tcBorders>
            <w:vAlign w:val="center"/>
          </w:tcPr>
          <w:p w14:paraId="59C8F312" w14:textId="77777777" w:rsidR="00964660" w:rsidRDefault="00000000">
            <w:pPr>
              <w:spacing w:after="0" w:line="259" w:lineRule="auto"/>
              <w:ind w:left="0" w:firstLine="0"/>
              <w:jc w:val="left"/>
            </w:pPr>
            <w:r>
              <w:t xml:space="preserve">Business Continuity Plan </w:t>
            </w:r>
          </w:p>
        </w:tc>
      </w:tr>
      <w:tr w:rsidR="00964660" w14:paraId="4469BB3E" w14:textId="77777777">
        <w:trPr>
          <w:trHeight w:val="720"/>
        </w:trPr>
        <w:tc>
          <w:tcPr>
            <w:tcW w:w="2835" w:type="dxa"/>
            <w:tcBorders>
              <w:top w:val="nil"/>
              <w:left w:val="nil"/>
              <w:bottom w:val="nil"/>
              <w:right w:val="nil"/>
            </w:tcBorders>
            <w:vAlign w:val="center"/>
          </w:tcPr>
          <w:p w14:paraId="68BF1EFD" w14:textId="77777777" w:rsidR="00964660" w:rsidRDefault="00000000">
            <w:pPr>
              <w:spacing w:after="0" w:line="259" w:lineRule="auto"/>
              <w:ind w:left="0" w:firstLine="0"/>
              <w:jc w:val="left"/>
            </w:pPr>
            <w:r>
              <w:rPr>
                <w:b/>
              </w:rPr>
              <w:lastRenderedPageBreak/>
              <w:t xml:space="preserve">BDSG </w:t>
            </w:r>
          </w:p>
        </w:tc>
        <w:tc>
          <w:tcPr>
            <w:tcW w:w="3959" w:type="dxa"/>
            <w:tcBorders>
              <w:top w:val="nil"/>
              <w:left w:val="nil"/>
              <w:bottom w:val="nil"/>
              <w:right w:val="nil"/>
            </w:tcBorders>
            <w:vAlign w:val="center"/>
          </w:tcPr>
          <w:p w14:paraId="0714CF84" w14:textId="77777777" w:rsidR="00964660" w:rsidRDefault="00000000">
            <w:pPr>
              <w:spacing w:after="0" w:line="259" w:lineRule="auto"/>
              <w:ind w:left="0" w:firstLine="0"/>
              <w:jc w:val="left"/>
            </w:pPr>
            <w:r>
              <w:t xml:space="preserve">Babcock Defence Support Group </w:t>
            </w:r>
          </w:p>
        </w:tc>
      </w:tr>
      <w:tr w:rsidR="00964660" w14:paraId="5D27266C" w14:textId="77777777">
        <w:trPr>
          <w:trHeight w:val="720"/>
        </w:trPr>
        <w:tc>
          <w:tcPr>
            <w:tcW w:w="2835" w:type="dxa"/>
            <w:tcBorders>
              <w:top w:val="nil"/>
              <w:left w:val="nil"/>
              <w:bottom w:val="nil"/>
              <w:right w:val="nil"/>
            </w:tcBorders>
            <w:vAlign w:val="center"/>
          </w:tcPr>
          <w:p w14:paraId="27410D85" w14:textId="77777777" w:rsidR="00964660" w:rsidRDefault="00000000">
            <w:pPr>
              <w:spacing w:after="0" w:line="259" w:lineRule="auto"/>
              <w:ind w:left="0" w:firstLine="0"/>
              <w:jc w:val="left"/>
            </w:pPr>
            <w:r>
              <w:rPr>
                <w:b/>
              </w:rPr>
              <w:t xml:space="preserve">BER </w:t>
            </w:r>
          </w:p>
        </w:tc>
        <w:tc>
          <w:tcPr>
            <w:tcW w:w="3959" w:type="dxa"/>
            <w:tcBorders>
              <w:top w:val="nil"/>
              <w:left w:val="nil"/>
              <w:bottom w:val="nil"/>
              <w:right w:val="nil"/>
            </w:tcBorders>
            <w:vAlign w:val="center"/>
          </w:tcPr>
          <w:p w14:paraId="05B0728C" w14:textId="77777777" w:rsidR="00964660" w:rsidRDefault="00000000">
            <w:pPr>
              <w:spacing w:after="0" w:line="259" w:lineRule="auto"/>
              <w:ind w:left="0" w:firstLine="0"/>
              <w:jc w:val="left"/>
            </w:pPr>
            <w:r>
              <w:t xml:space="preserve">Beyond Economic Repair  </w:t>
            </w:r>
          </w:p>
        </w:tc>
      </w:tr>
      <w:tr w:rsidR="00964660" w14:paraId="35E0CB67" w14:textId="77777777">
        <w:trPr>
          <w:trHeight w:val="720"/>
        </w:trPr>
        <w:tc>
          <w:tcPr>
            <w:tcW w:w="2835" w:type="dxa"/>
            <w:tcBorders>
              <w:top w:val="nil"/>
              <w:left w:val="nil"/>
              <w:bottom w:val="nil"/>
              <w:right w:val="nil"/>
            </w:tcBorders>
            <w:vAlign w:val="center"/>
          </w:tcPr>
          <w:p w14:paraId="41F9D49A" w14:textId="77777777" w:rsidR="00964660" w:rsidRDefault="00000000">
            <w:pPr>
              <w:spacing w:after="0" w:line="259" w:lineRule="auto"/>
              <w:ind w:left="0" w:firstLine="0"/>
              <w:jc w:val="left"/>
            </w:pPr>
            <w:r>
              <w:rPr>
                <w:b/>
              </w:rPr>
              <w:t xml:space="preserve">CA </w:t>
            </w:r>
          </w:p>
        </w:tc>
        <w:tc>
          <w:tcPr>
            <w:tcW w:w="3959" w:type="dxa"/>
            <w:tcBorders>
              <w:top w:val="nil"/>
              <w:left w:val="nil"/>
              <w:bottom w:val="nil"/>
              <w:right w:val="nil"/>
            </w:tcBorders>
            <w:vAlign w:val="center"/>
          </w:tcPr>
          <w:p w14:paraId="285DE9D8" w14:textId="77777777" w:rsidR="00964660" w:rsidRDefault="00000000">
            <w:pPr>
              <w:spacing w:after="0" w:line="259" w:lineRule="auto"/>
              <w:ind w:left="0" w:firstLine="0"/>
              <w:jc w:val="left"/>
            </w:pPr>
            <w:r>
              <w:t xml:space="preserve">Continuous Assessment </w:t>
            </w:r>
          </w:p>
        </w:tc>
      </w:tr>
      <w:tr w:rsidR="00964660" w14:paraId="185565AF" w14:textId="77777777">
        <w:trPr>
          <w:trHeight w:val="720"/>
        </w:trPr>
        <w:tc>
          <w:tcPr>
            <w:tcW w:w="2835" w:type="dxa"/>
            <w:tcBorders>
              <w:top w:val="nil"/>
              <w:left w:val="nil"/>
              <w:bottom w:val="nil"/>
              <w:right w:val="nil"/>
            </w:tcBorders>
            <w:vAlign w:val="center"/>
          </w:tcPr>
          <w:p w14:paraId="0BE7F049" w14:textId="77777777" w:rsidR="00964660" w:rsidRDefault="00000000">
            <w:pPr>
              <w:spacing w:after="0" w:line="259" w:lineRule="auto"/>
              <w:ind w:left="0" w:firstLine="0"/>
              <w:jc w:val="left"/>
            </w:pPr>
            <w:r>
              <w:rPr>
                <w:b/>
              </w:rPr>
              <w:t xml:space="preserve">CAI </w:t>
            </w:r>
          </w:p>
        </w:tc>
        <w:tc>
          <w:tcPr>
            <w:tcW w:w="3959" w:type="dxa"/>
            <w:tcBorders>
              <w:top w:val="nil"/>
              <w:left w:val="nil"/>
              <w:bottom w:val="nil"/>
              <w:right w:val="nil"/>
            </w:tcBorders>
            <w:vAlign w:val="center"/>
          </w:tcPr>
          <w:p w14:paraId="5BF9C708" w14:textId="77777777" w:rsidR="00964660" w:rsidRDefault="00000000">
            <w:pPr>
              <w:spacing w:after="0" w:line="259" w:lineRule="auto"/>
              <w:ind w:left="0" w:firstLine="0"/>
              <w:jc w:val="left"/>
            </w:pPr>
            <w:r>
              <w:t xml:space="preserve">Computer Aided Instruction </w:t>
            </w:r>
          </w:p>
        </w:tc>
      </w:tr>
      <w:tr w:rsidR="00964660" w14:paraId="2844700C" w14:textId="77777777">
        <w:trPr>
          <w:trHeight w:val="720"/>
        </w:trPr>
        <w:tc>
          <w:tcPr>
            <w:tcW w:w="2835" w:type="dxa"/>
            <w:tcBorders>
              <w:top w:val="nil"/>
              <w:left w:val="nil"/>
              <w:bottom w:val="nil"/>
              <w:right w:val="nil"/>
            </w:tcBorders>
            <w:vAlign w:val="center"/>
          </w:tcPr>
          <w:p w14:paraId="1F2AB402" w14:textId="77777777" w:rsidR="00964660" w:rsidRDefault="00000000">
            <w:pPr>
              <w:spacing w:after="0" w:line="259" w:lineRule="auto"/>
              <w:ind w:left="0" w:firstLine="0"/>
              <w:jc w:val="left"/>
            </w:pPr>
            <w:r>
              <w:rPr>
                <w:b/>
              </w:rPr>
              <w:t xml:space="preserve">CBT </w:t>
            </w:r>
          </w:p>
        </w:tc>
        <w:tc>
          <w:tcPr>
            <w:tcW w:w="3959" w:type="dxa"/>
            <w:tcBorders>
              <w:top w:val="nil"/>
              <w:left w:val="nil"/>
              <w:bottom w:val="nil"/>
              <w:right w:val="nil"/>
            </w:tcBorders>
            <w:vAlign w:val="center"/>
          </w:tcPr>
          <w:p w14:paraId="44486481" w14:textId="77777777" w:rsidR="00964660" w:rsidRDefault="00000000">
            <w:pPr>
              <w:spacing w:after="0" w:line="259" w:lineRule="auto"/>
              <w:ind w:left="0" w:firstLine="0"/>
              <w:jc w:val="left"/>
            </w:pPr>
            <w:r>
              <w:t xml:space="preserve">Computer Based Trainer/Training </w:t>
            </w:r>
          </w:p>
        </w:tc>
      </w:tr>
      <w:tr w:rsidR="00964660" w14:paraId="1AC266A1" w14:textId="77777777">
        <w:trPr>
          <w:trHeight w:val="720"/>
        </w:trPr>
        <w:tc>
          <w:tcPr>
            <w:tcW w:w="2835" w:type="dxa"/>
            <w:tcBorders>
              <w:top w:val="nil"/>
              <w:left w:val="nil"/>
              <w:bottom w:val="nil"/>
              <w:right w:val="nil"/>
            </w:tcBorders>
            <w:vAlign w:val="center"/>
          </w:tcPr>
          <w:p w14:paraId="648B4543" w14:textId="77777777" w:rsidR="00964660" w:rsidRDefault="00000000">
            <w:pPr>
              <w:spacing w:after="0" w:line="259" w:lineRule="auto"/>
              <w:ind w:left="0" w:firstLine="0"/>
              <w:jc w:val="left"/>
            </w:pPr>
            <w:r>
              <w:rPr>
                <w:b/>
              </w:rPr>
              <w:t xml:space="preserve">CDLA </w:t>
            </w:r>
          </w:p>
        </w:tc>
        <w:tc>
          <w:tcPr>
            <w:tcW w:w="3959" w:type="dxa"/>
            <w:tcBorders>
              <w:top w:val="nil"/>
              <w:left w:val="nil"/>
              <w:bottom w:val="nil"/>
              <w:right w:val="nil"/>
            </w:tcBorders>
            <w:vAlign w:val="center"/>
          </w:tcPr>
          <w:p w14:paraId="4DED116D" w14:textId="77777777" w:rsidR="00964660" w:rsidRDefault="00000000">
            <w:pPr>
              <w:spacing w:after="0" w:line="259" w:lineRule="auto"/>
              <w:ind w:left="0" w:firstLine="0"/>
              <w:jc w:val="left"/>
            </w:pPr>
            <w:r>
              <w:t xml:space="preserve">Civilian Driving Licence Acquisition </w:t>
            </w:r>
          </w:p>
        </w:tc>
      </w:tr>
      <w:tr w:rsidR="00964660" w14:paraId="650B255D" w14:textId="77777777">
        <w:trPr>
          <w:trHeight w:val="720"/>
        </w:trPr>
        <w:tc>
          <w:tcPr>
            <w:tcW w:w="2835" w:type="dxa"/>
            <w:tcBorders>
              <w:top w:val="nil"/>
              <w:left w:val="nil"/>
              <w:bottom w:val="nil"/>
              <w:right w:val="nil"/>
            </w:tcBorders>
            <w:vAlign w:val="center"/>
          </w:tcPr>
          <w:p w14:paraId="2EE7F4C6" w14:textId="77777777" w:rsidR="00964660" w:rsidRDefault="00000000">
            <w:pPr>
              <w:spacing w:after="0" w:line="259" w:lineRule="auto"/>
              <w:ind w:left="0" w:firstLine="0"/>
              <w:jc w:val="left"/>
            </w:pPr>
            <w:r>
              <w:rPr>
                <w:b/>
              </w:rPr>
              <w:t xml:space="preserve">CDLAC </w:t>
            </w:r>
          </w:p>
        </w:tc>
        <w:tc>
          <w:tcPr>
            <w:tcW w:w="3959" w:type="dxa"/>
            <w:tcBorders>
              <w:top w:val="nil"/>
              <w:left w:val="nil"/>
              <w:bottom w:val="nil"/>
              <w:right w:val="nil"/>
            </w:tcBorders>
            <w:vAlign w:val="center"/>
          </w:tcPr>
          <w:p w14:paraId="13A611F2" w14:textId="77777777" w:rsidR="00964660" w:rsidRDefault="00000000">
            <w:pPr>
              <w:spacing w:after="0" w:line="259" w:lineRule="auto"/>
              <w:ind w:left="0" w:firstLine="0"/>
            </w:pPr>
            <w:r>
              <w:t xml:space="preserve">Civilian Driving Licence Acquisition Contract </w:t>
            </w:r>
          </w:p>
        </w:tc>
      </w:tr>
      <w:tr w:rsidR="00964660" w14:paraId="5D1F2456" w14:textId="77777777">
        <w:trPr>
          <w:trHeight w:val="720"/>
        </w:trPr>
        <w:tc>
          <w:tcPr>
            <w:tcW w:w="2835" w:type="dxa"/>
            <w:tcBorders>
              <w:top w:val="nil"/>
              <w:left w:val="nil"/>
              <w:bottom w:val="nil"/>
              <w:right w:val="nil"/>
            </w:tcBorders>
            <w:vAlign w:val="center"/>
          </w:tcPr>
          <w:p w14:paraId="77A54051" w14:textId="77777777" w:rsidR="00964660" w:rsidRDefault="00000000">
            <w:pPr>
              <w:spacing w:after="0" w:line="259" w:lineRule="auto"/>
              <w:ind w:left="0" w:firstLine="0"/>
              <w:jc w:val="left"/>
            </w:pPr>
            <w:r>
              <w:rPr>
                <w:b/>
              </w:rPr>
              <w:t xml:space="preserve">CDR </w:t>
            </w:r>
          </w:p>
        </w:tc>
        <w:tc>
          <w:tcPr>
            <w:tcW w:w="3959" w:type="dxa"/>
            <w:tcBorders>
              <w:top w:val="nil"/>
              <w:left w:val="nil"/>
              <w:bottom w:val="nil"/>
              <w:right w:val="nil"/>
            </w:tcBorders>
            <w:vAlign w:val="center"/>
          </w:tcPr>
          <w:p w14:paraId="19A153F9" w14:textId="77777777" w:rsidR="00964660" w:rsidRDefault="00000000">
            <w:pPr>
              <w:spacing w:after="0" w:line="259" w:lineRule="auto"/>
              <w:ind w:left="0" w:firstLine="0"/>
              <w:jc w:val="left"/>
            </w:pPr>
            <w:r>
              <w:t xml:space="preserve">Compact Disc - Recordable </w:t>
            </w:r>
          </w:p>
        </w:tc>
      </w:tr>
      <w:tr w:rsidR="00964660" w14:paraId="7615386C" w14:textId="77777777">
        <w:trPr>
          <w:trHeight w:val="720"/>
        </w:trPr>
        <w:tc>
          <w:tcPr>
            <w:tcW w:w="2835" w:type="dxa"/>
            <w:tcBorders>
              <w:top w:val="nil"/>
              <w:left w:val="nil"/>
              <w:bottom w:val="nil"/>
              <w:right w:val="nil"/>
            </w:tcBorders>
            <w:vAlign w:val="center"/>
          </w:tcPr>
          <w:p w14:paraId="0EC1EFE1" w14:textId="77777777" w:rsidR="00964660" w:rsidRDefault="00000000">
            <w:pPr>
              <w:spacing w:after="0" w:line="259" w:lineRule="auto"/>
              <w:ind w:left="0" w:firstLine="0"/>
              <w:jc w:val="left"/>
            </w:pPr>
            <w:r>
              <w:rPr>
                <w:b/>
              </w:rPr>
              <w:t xml:space="preserve">CDT </w:t>
            </w:r>
          </w:p>
        </w:tc>
        <w:tc>
          <w:tcPr>
            <w:tcW w:w="3959" w:type="dxa"/>
            <w:tcBorders>
              <w:top w:val="nil"/>
              <w:left w:val="nil"/>
              <w:bottom w:val="nil"/>
              <w:right w:val="nil"/>
            </w:tcBorders>
            <w:vAlign w:val="center"/>
          </w:tcPr>
          <w:p w14:paraId="411C4F26" w14:textId="77777777" w:rsidR="00964660" w:rsidRDefault="00000000">
            <w:pPr>
              <w:spacing w:after="0" w:line="259" w:lineRule="auto"/>
              <w:ind w:left="0" w:firstLine="0"/>
              <w:jc w:val="left"/>
            </w:pPr>
            <w:r>
              <w:t xml:space="preserve">Contract Driver Training </w:t>
            </w:r>
          </w:p>
        </w:tc>
      </w:tr>
      <w:tr w:rsidR="00964660" w14:paraId="09CC3BDE" w14:textId="77777777">
        <w:trPr>
          <w:trHeight w:val="720"/>
        </w:trPr>
        <w:tc>
          <w:tcPr>
            <w:tcW w:w="2835" w:type="dxa"/>
            <w:tcBorders>
              <w:top w:val="nil"/>
              <w:left w:val="nil"/>
              <w:bottom w:val="nil"/>
              <w:right w:val="nil"/>
            </w:tcBorders>
            <w:vAlign w:val="center"/>
          </w:tcPr>
          <w:p w14:paraId="27227C59" w14:textId="77777777" w:rsidR="00964660" w:rsidRDefault="00000000">
            <w:pPr>
              <w:spacing w:after="0" w:line="259" w:lineRule="auto"/>
              <w:ind w:left="0" w:firstLine="0"/>
              <w:jc w:val="left"/>
            </w:pPr>
            <w:r>
              <w:rPr>
                <w:b/>
              </w:rPr>
              <w:t xml:space="preserve">CES </w:t>
            </w:r>
          </w:p>
        </w:tc>
        <w:tc>
          <w:tcPr>
            <w:tcW w:w="3959" w:type="dxa"/>
            <w:tcBorders>
              <w:top w:val="nil"/>
              <w:left w:val="nil"/>
              <w:bottom w:val="nil"/>
              <w:right w:val="nil"/>
            </w:tcBorders>
            <w:vAlign w:val="center"/>
          </w:tcPr>
          <w:p w14:paraId="71093892" w14:textId="77777777" w:rsidR="00964660" w:rsidRDefault="00000000">
            <w:pPr>
              <w:spacing w:after="0" w:line="259" w:lineRule="auto"/>
              <w:ind w:left="0" w:firstLine="0"/>
              <w:jc w:val="left"/>
            </w:pPr>
            <w:r>
              <w:t xml:space="preserve">Complete Equipment Schedules </w:t>
            </w:r>
          </w:p>
        </w:tc>
      </w:tr>
      <w:tr w:rsidR="00964660" w14:paraId="79F894D6" w14:textId="77777777">
        <w:trPr>
          <w:trHeight w:val="720"/>
        </w:trPr>
        <w:tc>
          <w:tcPr>
            <w:tcW w:w="2835" w:type="dxa"/>
            <w:tcBorders>
              <w:top w:val="nil"/>
              <w:left w:val="nil"/>
              <w:bottom w:val="nil"/>
              <w:right w:val="nil"/>
            </w:tcBorders>
            <w:vAlign w:val="center"/>
          </w:tcPr>
          <w:p w14:paraId="7B216CD1" w14:textId="77777777" w:rsidR="00964660" w:rsidRDefault="00000000">
            <w:pPr>
              <w:spacing w:after="0" w:line="259" w:lineRule="auto"/>
              <w:ind w:left="0" w:firstLine="0"/>
              <w:jc w:val="left"/>
            </w:pPr>
            <w:r>
              <w:rPr>
                <w:b/>
              </w:rPr>
              <w:t xml:space="preserve">CF </w:t>
            </w:r>
          </w:p>
        </w:tc>
        <w:tc>
          <w:tcPr>
            <w:tcW w:w="3959" w:type="dxa"/>
            <w:tcBorders>
              <w:top w:val="nil"/>
              <w:left w:val="nil"/>
              <w:bottom w:val="nil"/>
              <w:right w:val="nil"/>
            </w:tcBorders>
            <w:vAlign w:val="center"/>
          </w:tcPr>
          <w:p w14:paraId="4C587E78" w14:textId="77777777" w:rsidR="00964660" w:rsidRDefault="00000000">
            <w:pPr>
              <w:spacing w:after="0" w:line="259" w:lineRule="auto"/>
              <w:ind w:left="0" w:firstLine="0"/>
              <w:jc w:val="left"/>
            </w:pPr>
            <w:r>
              <w:t xml:space="preserve">Course Folders </w:t>
            </w:r>
          </w:p>
        </w:tc>
      </w:tr>
      <w:tr w:rsidR="00964660" w14:paraId="1FBE2AAB" w14:textId="77777777">
        <w:trPr>
          <w:trHeight w:val="720"/>
        </w:trPr>
        <w:tc>
          <w:tcPr>
            <w:tcW w:w="2835" w:type="dxa"/>
            <w:tcBorders>
              <w:top w:val="nil"/>
              <w:left w:val="nil"/>
              <w:bottom w:val="nil"/>
              <w:right w:val="nil"/>
            </w:tcBorders>
            <w:vAlign w:val="center"/>
          </w:tcPr>
          <w:p w14:paraId="5072CE60" w14:textId="77777777" w:rsidR="00964660" w:rsidRDefault="00000000">
            <w:pPr>
              <w:spacing w:after="0" w:line="259" w:lineRule="auto"/>
              <w:ind w:left="0" w:firstLine="0"/>
              <w:jc w:val="left"/>
            </w:pPr>
            <w:r>
              <w:rPr>
                <w:b/>
              </w:rPr>
              <w:t xml:space="preserve">CFE </w:t>
            </w:r>
          </w:p>
        </w:tc>
        <w:tc>
          <w:tcPr>
            <w:tcW w:w="3959" w:type="dxa"/>
            <w:tcBorders>
              <w:top w:val="nil"/>
              <w:left w:val="nil"/>
              <w:bottom w:val="nil"/>
              <w:right w:val="nil"/>
            </w:tcBorders>
            <w:vAlign w:val="center"/>
          </w:tcPr>
          <w:p w14:paraId="5F6423CC" w14:textId="77777777" w:rsidR="00964660" w:rsidRDefault="00000000">
            <w:pPr>
              <w:spacing w:after="0" w:line="259" w:lineRule="auto"/>
              <w:ind w:left="0" w:firstLine="0"/>
              <w:jc w:val="left"/>
            </w:pPr>
            <w:r>
              <w:t xml:space="preserve">Conventional Forces Europe  </w:t>
            </w:r>
          </w:p>
        </w:tc>
      </w:tr>
      <w:tr w:rsidR="00964660" w14:paraId="062F073C" w14:textId="77777777">
        <w:trPr>
          <w:trHeight w:val="720"/>
        </w:trPr>
        <w:tc>
          <w:tcPr>
            <w:tcW w:w="2835" w:type="dxa"/>
            <w:tcBorders>
              <w:top w:val="nil"/>
              <w:left w:val="nil"/>
              <w:bottom w:val="nil"/>
              <w:right w:val="nil"/>
            </w:tcBorders>
            <w:vAlign w:val="center"/>
          </w:tcPr>
          <w:p w14:paraId="5D77A8A1" w14:textId="77777777" w:rsidR="00964660" w:rsidRDefault="00000000">
            <w:pPr>
              <w:spacing w:after="0" w:line="259" w:lineRule="auto"/>
              <w:ind w:left="0" w:firstLine="0"/>
              <w:jc w:val="left"/>
            </w:pPr>
            <w:r>
              <w:rPr>
                <w:b/>
              </w:rPr>
              <w:t xml:space="preserve">CFR </w:t>
            </w:r>
          </w:p>
        </w:tc>
        <w:tc>
          <w:tcPr>
            <w:tcW w:w="3959" w:type="dxa"/>
            <w:tcBorders>
              <w:top w:val="nil"/>
              <w:left w:val="nil"/>
              <w:bottom w:val="nil"/>
              <w:right w:val="nil"/>
            </w:tcBorders>
            <w:vAlign w:val="center"/>
          </w:tcPr>
          <w:p w14:paraId="528CFF67" w14:textId="77777777" w:rsidR="00964660" w:rsidRDefault="00000000">
            <w:pPr>
              <w:spacing w:after="0" w:line="259" w:lineRule="auto"/>
              <w:ind w:left="0" w:firstLine="0"/>
              <w:jc w:val="left"/>
            </w:pPr>
            <w:r>
              <w:t xml:space="preserve">Component Failure Reports  </w:t>
            </w:r>
          </w:p>
        </w:tc>
      </w:tr>
      <w:tr w:rsidR="00964660" w14:paraId="136231E3" w14:textId="77777777">
        <w:trPr>
          <w:trHeight w:val="720"/>
        </w:trPr>
        <w:tc>
          <w:tcPr>
            <w:tcW w:w="2835" w:type="dxa"/>
            <w:tcBorders>
              <w:top w:val="nil"/>
              <w:left w:val="nil"/>
              <w:bottom w:val="nil"/>
              <w:right w:val="nil"/>
            </w:tcBorders>
            <w:vAlign w:val="center"/>
          </w:tcPr>
          <w:p w14:paraId="55354317" w14:textId="77777777" w:rsidR="00964660" w:rsidRDefault="00000000">
            <w:pPr>
              <w:spacing w:after="0" w:line="259" w:lineRule="auto"/>
              <w:ind w:left="0" w:firstLine="0"/>
              <w:jc w:val="left"/>
            </w:pPr>
            <w:r>
              <w:rPr>
                <w:b/>
              </w:rPr>
              <w:t xml:space="preserve">CFT </w:t>
            </w:r>
          </w:p>
        </w:tc>
        <w:tc>
          <w:tcPr>
            <w:tcW w:w="3959" w:type="dxa"/>
            <w:tcBorders>
              <w:top w:val="nil"/>
              <w:left w:val="nil"/>
              <w:bottom w:val="nil"/>
              <w:right w:val="nil"/>
            </w:tcBorders>
            <w:vAlign w:val="center"/>
          </w:tcPr>
          <w:p w14:paraId="775BAF54" w14:textId="77777777" w:rsidR="00964660" w:rsidRDefault="00000000">
            <w:pPr>
              <w:spacing w:after="0" w:line="259" w:lineRule="auto"/>
              <w:ind w:left="0" w:firstLine="0"/>
              <w:jc w:val="left"/>
            </w:pPr>
            <w:r>
              <w:t xml:space="preserve">Commander’s Functional Tests  </w:t>
            </w:r>
          </w:p>
        </w:tc>
      </w:tr>
      <w:tr w:rsidR="00964660" w14:paraId="51D5F24B" w14:textId="77777777">
        <w:trPr>
          <w:trHeight w:val="720"/>
        </w:trPr>
        <w:tc>
          <w:tcPr>
            <w:tcW w:w="2835" w:type="dxa"/>
            <w:tcBorders>
              <w:top w:val="nil"/>
              <w:left w:val="nil"/>
              <w:bottom w:val="nil"/>
              <w:right w:val="nil"/>
            </w:tcBorders>
            <w:vAlign w:val="center"/>
          </w:tcPr>
          <w:p w14:paraId="39209B6B" w14:textId="77777777" w:rsidR="00964660" w:rsidRDefault="00000000">
            <w:pPr>
              <w:spacing w:after="0" w:line="259" w:lineRule="auto"/>
              <w:ind w:left="0" w:firstLine="0"/>
              <w:jc w:val="left"/>
            </w:pPr>
            <w:r>
              <w:rPr>
                <w:b/>
              </w:rPr>
              <w:t xml:space="preserve">CI </w:t>
            </w:r>
          </w:p>
        </w:tc>
        <w:tc>
          <w:tcPr>
            <w:tcW w:w="3959" w:type="dxa"/>
            <w:tcBorders>
              <w:top w:val="nil"/>
              <w:left w:val="nil"/>
              <w:bottom w:val="nil"/>
              <w:right w:val="nil"/>
            </w:tcBorders>
            <w:vAlign w:val="center"/>
          </w:tcPr>
          <w:p w14:paraId="32F73C6D" w14:textId="77777777" w:rsidR="00964660" w:rsidRDefault="00000000">
            <w:pPr>
              <w:spacing w:after="0" w:line="259" w:lineRule="auto"/>
              <w:ind w:left="0" w:firstLine="0"/>
              <w:jc w:val="left"/>
            </w:pPr>
            <w:r>
              <w:t xml:space="preserve">Continual Improvement </w:t>
            </w:r>
          </w:p>
        </w:tc>
      </w:tr>
      <w:tr w:rsidR="00964660" w14:paraId="06BC6C0E" w14:textId="77777777">
        <w:trPr>
          <w:trHeight w:val="720"/>
        </w:trPr>
        <w:tc>
          <w:tcPr>
            <w:tcW w:w="2835" w:type="dxa"/>
            <w:tcBorders>
              <w:top w:val="nil"/>
              <w:left w:val="nil"/>
              <w:bottom w:val="nil"/>
              <w:right w:val="nil"/>
            </w:tcBorders>
            <w:vAlign w:val="center"/>
          </w:tcPr>
          <w:p w14:paraId="17BD1924" w14:textId="77777777" w:rsidR="00964660" w:rsidRDefault="00000000">
            <w:pPr>
              <w:spacing w:after="0" w:line="259" w:lineRule="auto"/>
              <w:ind w:left="0" w:firstLine="0"/>
              <w:jc w:val="left"/>
            </w:pPr>
            <w:r>
              <w:rPr>
                <w:b/>
              </w:rPr>
              <w:t xml:space="preserve">CIS </w:t>
            </w:r>
          </w:p>
        </w:tc>
        <w:tc>
          <w:tcPr>
            <w:tcW w:w="3959" w:type="dxa"/>
            <w:tcBorders>
              <w:top w:val="nil"/>
              <w:left w:val="nil"/>
              <w:bottom w:val="nil"/>
              <w:right w:val="nil"/>
            </w:tcBorders>
            <w:vAlign w:val="center"/>
          </w:tcPr>
          <w:p w14:paraId="4C7A3126" w14:textId="77777777" w:rsidR="00964660" w:rsidRDefault="00000000">
            <w:pPr>
              <w:spacing w:after="0" w:line="259" w:lineRule="auto"/>
              <w:ind w:left="0" w:firstLine="0"/>
              <w:jc w:val="left"/>
            </w:pPr>
            <w:r>
              <w:t xml:space="preserve">Communication Information Systems </w:t>
            </w:r>
          </w:p>
        </w:tc>
      </w:tr>
      <w:tr w:rsidR="00964660" w14:paraId="3F500357" w14:textId="77777777">
        <w:trPr>
          <w:trHeight w:val="471"/>
        </w:trPr>
        <w:tc>
          <w:tcPr>
            <w:tcW w:w="2835" w:type="dxa"/>
            <w:tcBorders>
              <w:top w:val="nil"/>
              <w:left w:val="nil"/>
              <w:bottom w:val="nil"/>
              <w:right w:val="nil"/>
            </w:tcBorders>
            <w:vAlign w:val="bottom"/>
          </w:tcPr>
          <w:p w14:paraId="058A021F" w14:textId="77777777" w:rsidR="00964660" w:rsidRDefault="00000000">
            <w:pPr>
              <w:spacing w:after="0" w:line="259" w:lineRule="auto"/>
              <w:ind w:left="0" w:firstLine="0"/>
              <w:jc w:val="left"/>
            </w:pPr>
            <w:r>
              <w:rPr>
                <w:b/>
              </w:rPr>
              <w:t xml:space="preserve">CMD </w:t>
            </w:r>
          </w:p>
        </w:tc>
        <w:tc>
          <w:tcPr>
            <w:tcW w:w="3959" w:type="dxa"/>
            <w:tcBorders>
              <w:top w:val="nil"/>
              <w:left w:val="nil"/>
              <w:bottom w:val="nil"/>
              <w:right w:val="nil"/>
            </w:tcBorders>
            <w:vAlign w:val="bottom"/>
          </w:tcPr>
          <w:p w14:paraId="1A80191C" w14:textId="77777777" w:rsidR="00964660" w:rsidRDefault="00000000">
            <w:pPr>
              <w:spacing w:after="0" w:line="259" w:lineRule="auto"/>
              <w:ind w:left="0" w:firstLine="0"/>
              <w:jc w:val="left"/>
            </w:pPr>
            <w:r>
              <w:t xml:space="preserve">Contract Management Database </w:t>
            </w:r>
          </w:p>
        </w:tc>
      </w:tr>
    </w:tbl>
    <w:p w14:paraId="7B9CF4F9" w14:textId="77777777" w:rsidR="00964660" w:rsidRDefault="00964660">
      <w:pPr>
        <w:spacing w:after="0" w:line="259" w:lineRule="auto"/>
        <w:ind w:left="-1388" w:right="1779" w:firstLine="0"/>
        <w:jc w:val="left"/>
      </w:pPr>
    </w:p>
    <w:tbl>
      <w:tblPr>
        <w:tblStyle w:val="TableGrid"/>
        <w:tblW w:w="6739" w:type="dxa"/>
        <w:tblInd w:w="766" w:type="dxa"/>
        <w:tblCellMar>
          <w:top w:w="0" w:type="dxa"/>
          <w:left w:w="0" w:type="dxa"/>
          <w:bottom w:w="0" w:type="dxa"/>
          <w:right w:w="0" w:type="dxa"/>
        </w:tblCellMar>
        <w:tblLook w:val="04A0" w:firstRow="1" w:lastRow="0" w:firstColumn="1" w:lastColumn="0" w:noHBand="0" w:noVBand="1"/>
      </w:tblPr>
      <w:tblGrid>
        <w:gridCol w:w="2835"/>
        <w:gridCol w:w="3904"/>
      </w:tblGrid>
      <w:tr w:rsidR="00964660" w14:paraId="371D30E5" w14:textId="77777777">
        <w:trPr>
          <w:trHeight w:val="471"/>
        </w:trPr>
        <w:tc>
          <w:tcPr>
            <w:tcW w:w="2835" w:type="dxa"/>
            <w:tcBorders>
              <w:top w:val="nil"/>
              <w:left w:val="nil"/>
              <w:bottom w:val="nil"/>
              <w:right w:val="nil"/>
            </w:tcBorders>
          </w:tcPr>
          <w:p w14:paraId="4F6EE287" w14:textId="77777777" w:rsidR="00964660" w:rsidRDefault="00000000">
            <w:pPr>
              <w:spacing w:after="0" w:line="259" w:lineRule="auto"/>
              <w:ind w:left="0" w:firstLine="0"/>
              <w:jc w:val="left"/>
            </w:pPr>
            <w:r>
              <w:rPr>
                <w:b/>
              </w:rPr>
              <w:t>CME</w:t>
            </w:r>
          </w:p>
        </w:tc>
        <w:tc>
          <w:tcPr>
            <w:tcW w:w="3904" w:type="dxa"/>
            <w:tcBorders>
              <w:top w:val="nil"/>
              <w:left w:val="nil"/>
              <w:bottom w:val="nil"/>
              <w:right w:val="nil"/>
            </w:tcBorders>
          </w:tcPr>
          <w:p w14:paraId="6BF52870" w14:textId="77777777" w:rsidR="00964660" w:rsidRDefault="00000000">
            <w:pPr>
              <w:spacing w:after="0" w:line="259" w:lineRule="auto"/>
              <w:ind w:left="0" w:firstLine="0"/>
              <w:jc w:val="left"/>
            </w:pPr>
            <w:r>
              <w:t xml:space="preserve">Course Module Editor </w:t>
            </w:r>
          </w:p>
        </w:tc>
      </w:tr>
      <w:tr w:rsidR="00964660" w14:paraId="2C9429A0" w14:textId="77777777">
        <w:trPr>
          <w:trHeight w:val="720"/>
        </w:trPr>
        <w:tc>
          <w:tcPr>
            <w:tcW w:w="2835" w:type="dxa"/>
            <w:tcBorders>
              <w:top w:val="nil"/>
              <w:left w:val="nil"/>
              <w:bottom w:val="nil"/>
              <w:right w:val="nil"/>
            </w:tcBorders>
            <w:vAlign w:val="center"/>
          </w:tcPr>
          <w:p w14:paraId="75E9A3B8" w14:textId="77777777" w:rsidR="00964660" w:rsidRDefault="00000000">
            <w:pPr>
              <w:spacing w:after="0" w:line="259" w:lineRule="auto"/>
              <w:ind w:left="0" w:firstLine="0"/>
              <w:jc w:val="left"/>
            </w:pPr>
            <w:r>
              <w:rPr>
                <w:b/>
              </w:rPr>
              <w:t xml:space="preserve">CML </w:t>
            </w:r>
          </w:p>
        </w:tc>
        <w:tc>
          <w:tcPr>
            <w:tcW w:w="3904" w:type="dxa"/>
            <w:tcBorders>
              <w:top w:val="nil"/>
              <w:left w:val="nil"/>
              <w:bottom w:val="nil"/>
              <w:right w:val="nil"/>
            </w:tcBorders>
            <w:vAlign w:val="center"/>
          </w:tcPr>
          <w:p w14:paraId="1F3AC494" w14:textId="77777777" w:rsidR="00964660" w:rsidRDefault="00000000">
            <w:pPr>
              <w:spacing w:after="0" w:line="259" w:lineRule="auto"/>
              <w:ind w:left="0" w:firstLine="0"/>
              <w:jc w:val="left"/>
            </w:pPr>
            <w:r>
              <w:t xml:space="preserve">Clothing Maintenance Limit </w:t>
            </w:r>
          </w:p>
        </w:tc>
      </w:tr>
      <w:tr w:rsidR="00964660" w14:paraId="50D94CF6" w14:textId="77777777">
        <w:trPr>
          <w:trHeight w:val="720"/>
        </w:trPr>
        <w:tc>
          <w:tcPr>
            <w:tcW w:w="2835" w:type="dxa"/>
            <w:tcBorders>
              <w:top w:val="nil"/>
              <w:left w:val="nil"/>
              <w:bottom w:val="nil"/>
              <w:right w:val="nil"/>
            </w:tcBorders>
            <w:vAlign w:val="center"/>
          </w:tcPr>
          <w:p w14:paraId="4B0D9A05" w14:textId="77777777" w:rsidR="00964660" w:rsidRDefault="00000000">
            <w:pPr>
              <w:spacing w:after="0" w:line="259" w:lineRule="auto"/>
              <w:ind w:left="0" w:firstLine="0"/>
              <w:jc w:val="left"/>
            </w:pPr>
            <w:r>
              <w:rPr>
                <w:b/>
              </w:rPr>
              <w:lastRenderedPageBreak/>
              <w:t xml:space="preserve">CNI </w:t>
            </w:r>
          </w:p>
        </w:tc>
        <w:tc>
          <w:tcPr>
            <w:tcW w:w="3904" w:type="dxa"/>
            <w:tcBorders>
              <w:top w:val="nil"/>
              <w:left w:val="nil"/>
              <w:bottom w:val="nil"/>
              <w:right w:val="nil"/>
            </w:tcBorders>
            <w:vAlign w:val="center"/>
          </w:tcPr>
          <w:p w14:paraId="63DA82D0" w14:textId="77777777" w:rsidR="00964660" w:rsidRDefault="00000000">
            <w:pPr>
              <w:spacing w:after="0" w:line="259" w:lineRule="auto"/>
              <w:ind w:left="0" w:firstLine="0"/>
              <w:jc w:val="left"/>
            </w:pPr>
            <w:r>
              <w:t xml:space="preserve">Critical National Infrastructure </w:t>
            </w:r>
          </w:p>
        </w:tc>
      </w:tr>
      <w:tr w:rsidR="00964660" w14:paraId="0ECDA551" w14:textId="77777777">
        <w:trPr>
          <w:trHeight w:val="720"/>
        </w:trPr>
        <w:tc>
          <w:tcPr>
            <w:tcW w:w="2835" w:type="dxa"/>
            <w:tcBorders>
              <w:top w:val="nil"/>
              <w:left w:val="nil"/>
              <w:bottom w:val="nil"/>
              <w:right w:val="nil"/>
            </w:tcBorders>
            <w:vAlign w:val="center"/>
          </w:tcPr>
          <w:p w14:paraId="3B6A6CAF" w14:textId="77777777" w:rsidR="00964660" w:rsidRDefault="00000000">
            <w:pPr>
              <w:spacing w:after="0" w:line="259" w:lineRule="auto"/>
              <w:ind w:left="0" w:firstLine="0"/>
              <w:jc w:val="left"/>
            </w:pPr>
            <w:r>
              <w:rPr>
                <w:b/>
              </w:rPr>
              <w:t xml:space="preserve">CO </w:t>
            </w:r>
          </w:p>
        </w:tc>
        <w:tc>
          <w:tcPr>
            <w:tcW w:w="3904" w:type="dxa"/>
            <w:tcBorders>
              <w:top w:val="nil"/>
              <w:left w:val="nil"/>
              <w:bottom w:val="nil"/>
              <w:right w:val="nil"/>
            </w:tcBorders>
            <w:vAlign w:val="center"/>
          </w:tcPr>
          <w:p w14:paraId="7CD83DF4" w14:textId="77777777" w:rsidR="00964660" w:rsidRDefault="00000000">
            <w:pPr>
              <w:spacing w:after="0" w:line="259" w:lineRule="auto"/>
              <w:ind w:left="0" w:firstLine="0"/>
              <w:jc w:val="left"/>
            </w:pPr>
            <w:r>
              <w:t xml:space="preserve">Commanding Officer </w:t>
            </w:r>
          </w:p>
        </w:tc>
      </w:tr>
      <w:tr w:rsidR="00964660" w14:paraId="0D032F28" w14:textId="77777777">
        <w:trPr>
          <w:trHeight w:val="720"/>
        </w:trPr>
        <w:tc>
          <w:tcPr>
            <w:tcW w:w="2835" w:type="dxa"/>
            <w:tcBorders>
              <w:top w:val="nil"/>
              <w:left w:val="nil"/>
              <w:bottom w:val="nil"/>
              <w:right w:val="nil"/>
            </w:tcBorders>
            <w:vAlign w:val="center"/>
          </w:tcPr>
          <w:p w14:paraId="024BC8A8" w14:textId="77777777" w:rsidR="00964660" w:rsidRDefault="00000000">
            <w:pPr>
              <w:spacing w:after="0" w:line="259" w:lineRule="auto"/>
              <w:ind w:left="0" w:firstLine="0"/>
              <w:jc w:val="left"/>
            </w:pPr>
            <w:r>
              <w:rPr>
                <w:b/>
              </w:rPr>
              <w:t xml:space="preserve">CoC </w:t>
            </w:r>
          </w:p>
        </w:tc>
        <w:tc>
          <w:tcPr>
            <w:tcW w:w="3904" w:type="dxa"/>
            <w:tcBorders>
              <w:top w:val="nil"/>
              <w:left w:val="nil"/>
              <w:bottom w:val="nil"/>
              <w:right w:val="nil"/>
            </w:tcBorders>
            <w:vAlign w:val="center"/>
          </w:tcPr>
          <w:p w14:paraId="305D794C" w14:textId="77777777" w:rsidR="00964660" w:rsidRDefault="00000000">
            <w:pPr>
              <w:spacing w:after="0" w:line="259" w:lineRule="auto"/>
              <w:ind w:left="0" w:firstLine="0"/>
              <w:jc w:val="left"/>
            </w:pPr>
            <w:r>
              <w:t xml:space="preserve">Chain of Command </w:t>
            </w:r>
          </w:p>
        </w:tc>
      </w:tr>
      <w:tr w:rsidR="00964660" w14:paraId="3CC3435C" w14:textId="77777777">
        <w:trPr>
          <w:trHeight w:val="720"/>
        </w:trPr>
        <w:tc>
          <w:tcPr>
            <w:tcW w:w="2835" w:type="dxa"/>
            <w:tcBorders>
              <w:top w:val="nil"/>
              <w:left w:val="nil"/>
              <w:bottom w:val="nil"/>
              <w:right w:val="nil"/>
            </w:tcBorders>
            <w:vAlign w:val="center"/>
          </w:tcPr>
          <w:p w14:paraId="4E34D424" w14:textId="77777777" w:rsidR="00964660" w:rsidRDefault="00000000">
            <w:pPr>
              <w:spacing w:after="0" w:line="259" w:lineRule="auto"/>
              <w:ind w:left="0" w:firstLine="0"/>
              <w:jc w:val="left"/>
            </w:pPr>
            <w:r>
              <w:rPr>
                <w:b/>
              </w:rPr>
              <w:t xml:space="preserve">COMD </w:t>
            </w:r>
          </w:p>
        </w:tc>
        <w:tc>
          <w:tcPr>
            <w:tcW w:w="3904" w:type="dxa"/>
            <w:tcBorders>
              <w:top w:val="nil"/>
              <w:left w:val="nil"/>
              <w:bottom w:val="nil"/>
              <w:right w:val="nil"/>
            </w:tcBorders>
            <w:vAlign w:val="center"/>
          </w:tcPr>
          <w:p w14:paraId="5BBB5546" w14:textId="77777777" w:rsidR="00964660" w:rsidRDefault="00000000">
            <w:pPr>
              <w:spacing w:after="0" w:line="259" w:lineRule="auto"/>
              <w:ind w:left="0" w:firstLine="0"/>
              <w:jc w:val="left"/>
            </w:pPr>
            <w:r>
              <w:t xml:space="preserve">Command </w:t>
            </w:r>
          </w:p>
        </w:tc>
      </w:tr>
      <w:tr w:rsidR="00964660" w14:paraId="0EF09AF6" w14:textId="77777777">
        <w:trPr>
          <w:trHeight w:val="720"/>
        </w:trPr>
        <w:tc>
          <w:tcPr>
            <w:tcW w:w="2835" w:type="dxa"/>
            <w:tcBorders>
              <w:top w:val="nil"/>
              <w:left w:val="nil"/>
              <w:bottom w:val="nil"/>
              <w:right w:val="nil"/>
            </w:tcBorders>
            <w:vAlign w:val="center"/>
          </w:tcPr>
          <w:p w14:paraId="29FBED9A" w14:textId="77777777" w:rsidR="00964660" w:rsidRDefault="00000000">
            <w:pPr>
              <w:spacing w:after="0" w:line="259" w:lineRule="auto"/>
              <w:ind w:left="0" w:firstLine="0"/>
              <w:jc w:val="left"/>
            </w:pPr>
            <w:proofErr w:type="spellStart"/>
            <w:r>
              <w:rPr>
                <w:b/>
              </w:rPr>
              <w:t>Comdt</w:t>
            </w:r>
            <w:proofErr w:type="spellEnd"/>
            <w:r>
              <w:rPr>
                <w:b/>
              </w:rPr>
              <w:t xml:space="preserve"> </w:t>
            </w:r>
          </w:p>
        </w:tc>
        <w:tc>
          <w:tcPr>
            <w:tcW w:w="3904" w:type="dxa"/>
            <w:tcBorders>
              <w:top w:val="nil"/>
              <w:left w:val="nil"/>
              <w:bottom w:val="nil"/>
              <w:right w:val="nil"/>
            </w:tcBorders>
            <w:vAlign w:val="center"/>
          </w:tcPr>
          <w:p w14:paraId="40D6E3DE" w14:textId="77777777" w:rsidR="00964660" w:rsidRDefault="00000000">
            <w:pPr>
              <w:spacing w:after="0" w:line="259" w:lineRule="auto"/>
              <w:ind w:left="0" w:firstLine="0"/>
              <w:jc w:val="left"/>
            </w:pPr>
            <w:r>
              <w:t xml:space="preserve">Commandant </w:t>
            </w:r>
          </w:p>
        </w:tc>
      </w:tr>
      <w:tr w:rsidR="00964660" w14:paraId="1873ADD9" w14:textId="77777777">
        <w:trPr>
          <w:trHeight w:val="720"/>
        </w:trPr>
        <w:tc>
          <w:tcPr>
            <w:tcW w:w="2835" w:type="dxa"/>
            <w:tcBorders>
              <w:top w:val="nil"/>
              <w:left w:val="nil"/>
              <w:bottom w:val="nil"/>
              <w:right w:val="nil"/>
            </w:tcBorders>
            <w:vAlign w:val="center"/>
          </w:tcPr>
          <w:p w14:paraId="3F7584A4" w14:textId="77777777" w:rsidR="00964660" w:rsidRDefault="00000000">
            <w:pPr>
              <w:spacing w:after="0" w:line="259" w:lineRule="auto"/>
              <w:ind w:left="0" w:firstLine="0"/>
              <w:jc w:val="left"/>
            </w:pPr>
            <w:r>
              <w:rPr>
                <w:b/>
              </w:rPr>
              <w:t xml:space="preserve">COPR </w:t>
            </w:r>
          </w:p>
        </w:tc>
        <w:tc>
          <w:tcPr>
            <w:tcW w:w="3904" w:type="dxa"/>
            <w:tcBorders>
              <w:top w:val="nil"/>
              <w:left w:val="nil"/>
              <w:bottom w:val="nil"/>
              <w:right w:val="nil"/>
            </w:tcBorders>
            <w:vAlign w:val="center"/>
          </w:tcPr>
          <w:p w14:paraId="1A6E670A" w14:textId="77777777" w:rsidR="00964660" w:rsidRDefault="00000000">
            <w:pPr>
              <w:spacing w:after="0" w:line="259" w:lineRule="auto"/>
              <w:ind w:left="0" w:firstLine="0"/>
              <w:jc w:val="left"/>
            </w:pPr>
            <w:r>
              <w:t xml:space="preserve">Control of Pesticides Regulations 1986 </w:t>
            </w:r>
          </w:p>
        </w:tc>
      </w:tr>
      <w:tr w:rsidR="00964660" w14:paraId="79A2FCBA" w14:textId="77777777">
        <w:trPr>
          <w:trHeight w:val="720"/>
        </w:trPr>
        <w:tc>
          <w:tcPr>
            <w:tcW w:w="2835" w:type="dxa"/>
            <w:tcBorders>
              <w:top w:val="nil"/>
              <w:left w:val="nil"/>
              <w:bottom w:val="nil"/>
              <w:right w:val="nil"/>
            </w:tcBorders>
            <w:vAlign w:val="center"/>
          </w:tcPr>
          <w:p w14:paraId="28E10EB0" w14:textId="77777777" w:rsidR="00964660" w:rsidRDefault="00000000">
            <w:pPr>
              <w:spacing w:after="0" w:line="259" w:lineRule="auto"/>
              <w:ind w:left="0" w:firstLine="0"/>
              <w:jc w:val="left"/>
            </w:pPr>
            <w:r>
              <w:rPr>
                <w:b/>
              </w:rPr>
              <w:t xml:space="preserve">COR </w:t>
            </w:r>
          </w:p>
        </w:tc>
        <w:tc>
          <w:tcPr>
            <w:tcW w:w="3904" w:type="dxa"/>
            <w:tcBorders>
              <w:top w:val="nil"/>
              <w:left w:val="nil"/>
              <w:bottom w:val="nil"/>
              <w:right w:val="nil"/>
            </w:tcBorders>
            <w:vAlign w:val="center"/>
          </w:tcPr>
          <w:p w14:paraId="5CFD39E5" w14:textId="77777777" w:rsidR="00964660" w:rsidRDefault="00000000">
            <w:pPr>
              <w:spacing w:after="0" w:line="259" w:lineRule="auto"/>
              <w:ind w:left="0" w:firstLine="0"/>
              <w:jc w:val="left"/>
            </w:pPr>
            <w:r>
              <w:t xml:space="preserve">Customer Observation Report </w:t>
            </w:r>
          </w:p>
        </w:tc>
      </w:tr>
      <w:tr w:rsidR="00964660" w14:paraId="6B28B95C" w14:textId="77777777">
        <w:trPr>
          <w:trHeight w:val="720"/>
        </w:trPr>
        <w:tc>
          <w:tcPr>
            <w:tcW w:w="2835" w:type="dxa"/>
            <w:tcBorders>
              <w:top w:val="nil"/>
              <w:left w:val="nil"/>
              <w:bottom w:val="nil"/>
              <w:right w:val="nil"/>
            </w:tcBorders>
            <w:vAlign w:val="center"/>
          </w:tcPr>
          <w:p w14:paraId="7CC6530B" w14:textId="77777777" w:rsidR="00964660" w:rsidRDefault="00000000">
            <w:pPr>
              <w:spacing w:after="0" w:line="259" w:lineRule="auto"/>
              <w:ind w:left="0" w:firstLine="0"/>
              <w:jc w:val="left"/>
            </w:pPr>
            <w:r>
              <w:rPr>
                <w:b/>
              </w:rPr>
              <w:t xml:space="preserve">COSHH </w:t>
            </w:r>
          </w:p>
        </w:tc>
        <w:tc>
          <w:tcPr>
            <w:tcW w:w="3904" w:type="dxa"/>
            <w:tcBorders>
              <w:top w:val="nil"/>
              <w:left w:val="nil"/>
              <w:bottom w:val="nil"/>
              <w:right w:val="nil"/>
            </w:tcBorders>
            <w:vAlign w:val="center"/>
          </w:tcPr>
          <w:p w14:paraId="5F6CC75A" w14:textId="77777777" w:rsidR="00964660" w:rsidRDefault="00000000">
            <w:pPr>
              <w:spacing w:after="0" w:line="259" w:lineRule="auto"/>
              <w:ind w:left="0" w:firstLine="0"/>
            </w:pPr>
            <w:r>
              <w:t xml:space="preserve">Control of Substances Hazardous to Health </w:t>
            </w:r>
          </w:p>
        </w:tc>
      </w:tr>
      <w:tr w:rsidR="00964660" w14:paraId="54E20BC1" w14:textId="77777777">
        <w:trPr>
          <w:trHeight w:val="720"/>
        </w:trPr>
        <w:tc>
          <w:tcPr>
            <w:tcW w:w="2835" w:type="dxa"/>
            <w:tcBorders>
              <w:top w:val="nil"/>
              <w:left w:val="nil"/>
              <w:bottom w:val="nil"/>
              <w:right w:val="nil"/>
            </w:tcBorders>
            <w:vAlign w:val="center"/>
          </w:tcPr>
          <w:p w14:paraId="145BED52" w14:textId="77777777" w:rsidR="00964660" w:rsidRDefault="00000000">
            <w:pPr>
              <w:spacing w:after="0" w:line="259" w:lineRule="auto"/>
              <w:ind w:left="0" w:firstLine="0"/>
              <w:jc w:val="left"/>
            </w:pPr>
            <w:r>
              <w:rPr>
                <w:b/>
              </w:rPr>
              <w:t xml:space="preserve">CPD </w:t>
            </w:r>
          </w:p>
        </w:tc>
        <w:tc>
          <w:tcPr>
            <w:tcW w:w="3904" w:type="dxa"/>
            <w:tcBorders>
              <w:top w:val="nil"/>
              <w:left w:val="nil"/>
              <w:bottom w:val="nil"/>
              <w:right w:val="nil"/>
            </w:tcBorders>
            <w:vAlign w:val="center"/>
          </w:tcPr>
          <w:p w14:paraId="25AC0FAC" w14:textId="77777777" w:rsidR="00964660" w:rsidRDefault="00000000">
            <w:pPr>
              <w:spacing w:after="0" w:line="259" w:lineRule="auto"/>
              <w:ind w:left="0" w:firstLine="0"/>
              <w:jc w:val="left"/>
            </w:pPr>
            <w:r>
              <w:t xml:space="preserve">Continuing Professional Development </w:t>
            </w:r>
          </w:p>
        </w:tc>
      </w:tr>
      <w:tr w:rsidR="00964660" w14:paraId="21FDCFBE" w14:textId="77777777">
        <w:trPr>
          <w:trHeight w:val="720"/>
        </w:trPr>
        <w:tc>
          <w:tcPr>
            <w:tcW w:w="2835" w:type="dxa"/>
            <w:tcBorders>
              <w:top w:val="nil"/>
              <w:left w:val="nil"/>
              <w:bottom w:val="nil"/>
              <w:right w:val="nil"/>
            </w:tcBorders>
            <w:vAlign w:val="center"/>
          </w:tcPr>
          <w:p w14:paraId="7EE9D5E2" w14:textId="77777777" w:rsidR="00964660" w:rsidRDefault="00000000">
            <w:pPr>
              <w:spacing w:after="0" w:line="259" w:lineRule="auto"/>
              <w:ind w:left="0" w:firstLine="0"/>
              <w:jc w:val="left"/>
            </w:pPr>
            <w:r>
              <w:rPr>
                <w:b/>
              </w:rPr>
              <w:t xml:space="preserve">CP&amp;F </w:t>
            </w:r>
          </w:p>
        </w:tc>
        <w:tc>
          <w:tcPr>
            <w:tcW w:w="3904" w:type="dxa"/>
            <w:tcBorders>
              <w:top w:val="nil"/>
              <w:left w:val="nil"/>
              <w:bottom w:val="nil"/>
              <w:right w:val="nil"/>
            </w:tcBorders>
            <w:vAlign w:val="center"/>
          </w:tcPr>
          <w:p w14:paraId="6BBF3915" w14:textId="77777777" w:rsidR="00964660" w:rsidRDefault="00000000">
            <w:pPr>
              <w:spacing w:after="0" w:line="259" w:lineRule="auto"/>
              <w:ind w:left="0" w:firstLine="0"/>
              <w:jc w:val="left"/>
            </w:pPr>
            <w:r>
              <w:t xml:space="preserve">Contracting, Purchasing and Finance </w:t>
            </w:r>
          </w:p>
        </w:tc>
      </w:tr>
      <w:tr w:rsidR="00964660" w14:paraId="32CFF5A5" w14:textId="77777777">
        <w:trPr>
          <w:trHeight w:val="720"/>
        </w:trPr>
        <w:tc>
          <w:tcPr>
            <w:tcW w:w="2835" w:type="dxa"/>
            <w:tcBorders>
              <w:top w:val="nil"/>
              <w:left w:val="nil"/>
              <w:bottom w:val="nil"/>
              <w:right w:val="nil"/>
            </w:tcBorders>
            <w:vAlign w:val="center"/>
          </w:tcPr>
          <w:p w14:paraId="21178245" w14:textId="77777777" w:rsidR="00964660" w:rsidRDefault="00000000">
            <w:pPr>
              <w:spacing w:after="0" w:line="259" w:lineRule="auto"/>
              <w:ind w:left="0" w:firstLine="0"/>
              <w:jc w:val="left"/>
            </w:pPr>
            <w:r>
              <w:rPr>
                <w:b/>
              </w:rPr>
              <w:t xml:space="preserve">CRF </w:t>
            </w:r>
          </w:p>
        </w:tc>
        <w:tc>
          <w:tcPr>
            <w:tcW w:w="3904" w:type="dxa"/>
            <w:tcBorders>
              <w:top w:val="nil"/>
              <w:left w:val="nil"/>
              <w:bottom w:val="nil"/>
              <w:right w:val="nil"/>
            </w:tcBorders>
            <w:vAlign w:val="center"/>
          </w:tcPr>
          <w:p w14:paraId="1DED472B" w14:textId="77777777" w:rsidR="00964660" w:rsidRDefault="00000000">
            <w:pPr>
              <w:spacing w:after="0" w:line="259" w:lineRule="auto"/>
              <w:ind w:left="0" w:firstLine="0"/>
              <w:jc w:val="left"/>
            </w:pPr>
            <w:r>
              <w:t xml:space="preserve">Course Record Folder </w:t>
            </w:r>
          </w:p>
        </w:tc>
      </w:tr>
      <w:tr w:rsidR="00964660" w14:paraId="4C7AA32B" w14:textId="77777777">
        <w:trPr>
          <w:trHeight w:val="720"/>
        </w:trPr>
        <w:tc>
          <w:tcPr>
            <w:tcW w:w="2835" w:type="dxa"/>
            <w:tcBorders>
              <w:top w:val="nil"/>
              <w:left w:val="nil"/>
              <w:bottom w:val="nil"/>
              <w:right w:val="nil"/>
            </w:tcBorders>
            <w:vAlign w:val="center"/>
          </w:tcPr>
          <w:p w14:paraId="6F0F772E" w14:textId="77777777" w:rsidR="00964660" w:rsidRDefault="00000000">
            <w:pPr>
              <w:spacing w:after="0" w:line="259" w:lineRule="auto"/>
              <w:ind w:left="0" w:firstLine="0"/>
              <w:jc w:val="left"/>
            </w:pPr>
            <w:r>
              <w:rPr>
                <w:b/>
              </w:rPr>
              <w:t xml:space="preserve">CSD </w:t>
            </w:r>
          </w:p>
        </w:tc>
        <w:tc>
          <w:tcPr>
            <w:tcW w:w="3904" w:type="dxa"/>
            <w:tcBorders>
              <w:top w:val="nil"/>
              <w:left w:val="nil"/>
              <w:bottom w:val="nil"/>
              <w:right w:val="nil"/>
            </w:tcBorders>
            <w:vAlign w:val="center"/>
          </w:tcPr>
          <w:p w14:paraId="3F5C216A" w14:textId="77777777" w:rsidR="00964660" w:rsidRDefault="00000000">
            <w:pPr>
              <w:spacing w:after="0" w:line="259" w:lineRule="auto"/>
              <w:ind w:left="0" w:firstLine="0"/>
              <w:jc w:val="left"/>
            </w:pPr>
            <w:r>
              <w:t xml:space="preserve">Customer Support Desk  </w:t>
            </w:r>
          </w:p>
        </w:tc>
      </w:tr>
      <w:tr w:rsidR="00964660" w14:paraId="557EA652" w14:textId="77777777">
        <w:trPr>
          <w:trHeight w:val="720"/>
        </w:trPr>
        <w:tc>
          <w:tcPr>
            <w:tcW w:w="2835" w:type="dxa"/>
            <w:tcBorders>
              <w:top w:val="nil"/>
              <w:left w:val="nil"/>
              <w:bottom w:val="nil"/>
              <w:right w:val="nil"/>
            </w:tcBorders>
            <w:vAlign w:val="center"/>
          </w:tcPr>
          <w:p w14:paraId="17D28349" w14:textId="77777777" w:rsidR="00964660" w:rsidRDefault="00000000">
            <w:pPr>
              <w:spacing w:after="0" w:line="259" w:lineRule="auto"/>
              <w:ind w:left="0" w:firstLine="0"/>
              <w:jc w:val="left"/>
            </w:pPr>
            <w:r>
              <w:rPr>
                <w:b/>
              </w:rPr>
              <w:t xml:space="preserve">CSS </w:t>
            </w:r>
          </w:p>
        </w:tc>
        <w:tc>
          <w:tcPr>
            <w:tcW w:w="3904" w:type="dxa"/>
            <w:tcBorders>
              <w:top w:val="nil"/>
              <w:left w:val="nil"/>
              <w:bottom w:val="nil"/>
              <w:right w:val="nil"/>
            </w:tcBorders>
            <w:vAlign w:val="center"/>
          </w:tcPr>
          <w:p w14:paraId="0203591F" w14:textId="77777777" w:rsidR="00964660" w:rsidRDefault="00000000">
            <w:pPr>
              <w:spacing w:after="0" w:line="259" w:lineRule="auto"/>
              <w:ind w:left="0" w:firstLine="0"/>
              <w:jc w:val="left"/>
            </w:pPr>
            <w:r>
              <w:t xml:space="preserve">Combat Service Support </w:t>
            </w:r>
          </w:p>
        </w:tc>
      </w:tr>
      <w:tr w:rsidR="00964660" w14:paraId="4518BC97" w14:textId="77777777">
        <w:trPr>
          <w:trHeight w:val="720"/>
        </w:trPr>
        <w:tc>
          <w:tcPr>
            <w:tcW w:w="2835" w:type="dxa"/>
            <w:tcBorders>
              <w:top w:val="nil"/>
              <w:left w:val="nil"/>
              <w:bottom w:val="nil"/>
              <w:right w:val="nil"/>
            </w:tcBorders>
            <w:vAlign w:val="center"/>
          </w:tcPr>
          <w:p w14:paraId="76BF6A22" w14:textId="77777777" w:rsidR="00964660" w:rsidRDefault="00000000">
            <w:pPr>
              <w:spacing w:after="0" w:line="259" w:lineRule="auto"/>
              <w:ind w:left="0" w:firstLine="0"/>
              <w:jc w:val="left"/>
            </w:pPr>
            <w:r>
              <w:rPr>
                <w:b/>
              </w:rPr>
              <w:t xml:space="preserve">CTA </w:t>
            </w:r>
          </w:p>
        </w:tc>
        <w:tc>
          <w:tcPr>
            <w:tcW w:w="3904" w:type="dxa"/>
            <w:tcBorders>
              <w:top w:val="nil"/>
              <w:left w:val="nil"/>
              <w:bottom w:val="nil"/>
              <w:right w:val="nil"/>
            </w:tcBorders>
            <w:vAlign w:val="center"/>
          </w:tcPr>
          <w:p w14:paraId="2857A319" w14:textId="77777777" w:rsidR="00964660" w:rsidRDefault="00000000">
            <w:pPr>
              <w:spacing w:after="0" w:line="259" w:lineRule="auto"/>
              <w:ind w:left="0" w:firstLine="0"/>
              <w:jc w:val="left"/>
            </w:pPr>
            <w:r>
              <w:t xml:space="preserve">Classroom Training Aid </w:t>
            </w:r>
          </w:p>
        </w:tc>
      </w:tr>
      <w:tr w:rsidR="00964660" w14:paraId="2EB4D6E6" w14:textId="77777777">
        <w:trPr>
          <w:trHeight w:val="720"/>
        </w:trPr>
        <w:tc>
          <w:tcPr>
            <w:tcW w:w="2835" w:type="dxa"/>
            <w:tcBorders>
              <w:top w:val="nil"/>
              <w:left w:val="nil"/>
              <w:bottom w:val="nil"/>
              <w:right w:val="nil"/>
            </w:tcBorders>
            <w:vAlign w:val="center"/>
          </w:tcPr>
          <w:p w14:paraId="6107C3C5" w14:textId="77777777" w:rsidR="00964660" w:rsidRDefault="00000000">
            <w:pPr>
              <w:spacing w:after="0" w:line="259" w:lineRule="auto"/>
              <w:ind w:left="0" w:firstLine="0"/>
              <w:jc w:val="left"/>
            </w:pPr>
            <w:r>
              <w:rPr>
                <w:b/>
              </w:rPr>
              <w:t xml:space="preserve">D&amp;M </w:t>
            </w:r>
          </w:p>
        </w:tc>
        <w:tc>
          <w:tcPr>
            <w:tcW w:w="3904" w:type="dxa"/>
            <w:tcBorders>
              <w:top w:val="nil"/>
              <w:left w:val="nil"/>
              <w:bottom w:val="nil"/>
              <w:right w:val="nil"/>
            </w:tcBorders>
            <w:vAlign w:val="center"/>
          </w:tcPr>
          <w:p w14:paraId="01EE5162" w14:textId="77777777" w:rsidR="00964660" w:rsidRDefault="00000000">
            <w:pPr>
              <w:spacing w:after="0" w:line="259" w:lineRule="auto"/>
              <w:ind w:left="0" w:firstLine="0"/>
              <w:jc w:val="left"/>
            </w:pPr>
            <w:r>
              <w:t xml:space="preserve">Driving and Maintenance </w:t>
            </w:r>
          </w:p>
        </w:tc>
      </w:tr>
      <w:tr w:rsidR="00964660" w14:paraId="2253E6BE" w14:textId="77777777">
        <w:trPr>
          <w:trHeight w:val="720"/>
        </w:trPr>
        <w:tc>
          <w:tcPr>
            <w:tcW w:w="2835" w:type="dxa"/>
            <w:tcBorders>
              <w:top w:val="nil"/>
              <w:left w:val="nil"/>
              <w:bottom w:val="nil"/>
              <w:right w:val="nil"/>
            </w:tcBorders>
            <w:vAlign w:val="center"/>
          </w:tcPr>
          <w:p w14:paraId="6AA4F52B" w14:textId="77777777" w:rsidR="00964660" w:rsidRDefault="00000000">
            <w:pPr>
              <w:spacing w:after="0" w:line="259" w:lineRule="auto"/>
              <w:ind w:left="0" w:firstLine="0"/>
              <w:jc w:val="left"/>
            </w:pPr>
            <w:r>
              <w:rPr>
                <w:b/>
              </w:rPr>
              <w:t xml:space="preserve">DAOR </w:t>
            </w:r>
          </w:p>
        </w:tc>
        <w:tc>
          <w:tcPr>
            <w:tcW w:w="3904" w:type="dxa"/>
            <w:tcBorders>
              <w:top w:val="nil"/>
              <w:left w:val="nil"/>
              <w:bottom w:val="nil"/>
              <w:right w:val="nil"/>
            </w:tcBorders>
            <w:vAlign w:val="center"/>
          </w:tcPr>
          <w:p w14:paraId="555E6BA1" w14:textId="77777777" w:rsidR="00964660" w:rsidRDefault="00000000">
            <w:pPr>
              <w:spacing w:after="0" w:line="259" w:lineRule="auto"/>
              <w:ind w:left="0" w:firstLine="0"/>
              <w:jc w:val="left"/>
            </w:pPr>
            <w:r>
              <w:t xml:space="preserve">Discharge as of Right </w:t>
            </w:r>
          </w:p>
        </w:tc>
      </w:tr>
      <w:tr w:rsidR="00964660" w14:paraId="62322E89" w14:textId="77777777">
        <w:trPr>
          <w:trHeight w:val="471"/>
        </w:trPr>
        <w:tc>
          <w:tcPr>
            <w:tcW w:w="2835" w:type="dxa"/>
            <w:tcBorders>
              <w:top w:val="nil"/>
              <w:left w:val="nil"/>
              <w:bottom w:val="nil"/>
              <w:right w:val="nil"/>
            </w:tcBorders>
            <w:vAlign w:val="bottom"/>
          </w:tcPr>
          <w:p w14:paraId="07C7C60B" w14:textId="77777777" w:rsidR="00964660" w:rsidRDefault="00000000">
            <w:pPr>
              <w:spacing w:after="0" w:line="259" w:lineRule="auto"/>
              <w:ind w:left="0" w:firstLine="0"/>
              <w:jc w:val="left"/>
            </w:pPr>
            <w:r>
              <w:rPr>
                <w:b/>
              </w:rPr>
              <w:t xml:space="preserve"> </w:t>
            </w:r>
          </w:p>
        </w:tc>
        <w:tc>
          <w:tcPr>
            <w:tcW w:w="3904" w:type="dxa"/>
            <w:tcBorders>
              <w:top w:val="nil"/>
              <w:left w:val="nil"/>
              <w:bottom w:val="nil"/>
              <w:right w:val="nil"/>
            </w:tcBorders>
            <w:vAlign w:val="bottom"/>
          </w:tcPr>
          <w:p w14:paraId="16053E42" w14:textId="77777777" w:rsidR="00964660" w:rsidRDefault="00000000">
            <w:pPr>
              <w:spacing w:after="0" w:line="259" w:lineRule="auto"/>
              <w:ind w:left="0" w:firstLine="0"/>
              <w:jc w:val="left"/>
            </w:pPr>
            <w:r>
              <w:t xml:space="preserve"> </w:t>
            </w:r>
          </w:p>
        </w:tc>
      </w:tr>
    </w:tbl>
    <w:p w14:paraId="3A301F54" w14:textId="77777777" w:rsidR="00964660" w:rsidRDefault="00964660">
      <w:pPr>
        <w:spacing w:after="0" w:line="259" w:lineRule="auto"/>
        <w:ind w:left="-1388" w:right="1091" w:firstLine="0"/>
        <w:jc w:val="left"/>
      </w:pPr>
    </w:p>
    <w:tbl>
      <w:tblPr>
        <w:tblStyle w:val="TableGrid"/>
        <w:tblW w:w="7427" w:type="dxa"/>
        <w:tblInd w:w="766" w:type="dxa"/>
        <w:tblCellMar>
          <w:top w:w="0" w:type="dxa"/>
          <w:left w:w="0" w:type="dxa"/>
          <w:bottom w:w="0" w:type="dxa"/>
          <w:right w:w="0" w:type="dxa"/>
        </w:tblCellMar>
        <w:tblLook w:val="04A0" w:firstRow="1" w:lastRow="0" w:firstColumn="1" w:lastColumn="0" w:noHBand="0" w:noVBand="1"/>
      </w:tblPr>
      <w:tblGrid>
        <w:gridCol w:w="2835"/>
        <w:gridCol w:w="4592"/>
      </w:tblGrid>
      <w:tr w:rsidR="00964660" w14:paraId="24D7D689" w14:textId="77777777">
        <w:trPr>
          <w:trHeight w:val="471"/>
        </w:trPr>
        <w:tc>
          <w:tcPr>
            <w:tcW w:w="2835" w:type="dxa"/>
            <w:tcBorders>
              <w:top w:val="nil"/>
              <w:left w:val="nil"/>
              <w:bottom w:val="nil"/>
              <w:right w:val="nil"/>
            </w:tcBorders>
          </w:tcPr>
          <w:p w14:paraId="632EA005" w14:textId="77777777" w:rsidR="00964660" w:rsidRDefault="00000000">
            <w:pPr>
              <w:spacing w:after="0" w:line="259" w:lineRule="auto"/>
              <w:ind w:left="0" w:firstLine="0"/>
              <w:jc w:val="left"/>
            </w:pPr>
            <w:r>
              <w:rPr>
                <w:b/>
              </w:rPr>
              <w:t>DBS</w:t>
            </w:r>
          </w:p>
        </w:tc>
        <w:tc>
          <w:tcPr>
            <w:tcW w:w="4592" w:type="dxa"/>
            <w:tcBorders>
              <w:top w:val="nil"/>
              <w:left w:val="nil"/>
              <w:bottom w:val="nil"/>
              <w:right w:val="nil"/>
            </w:tcBorders>
          </w:tcPr>
          <w:p w14:paraId="0EBDDD1A" w14:textId="77777777" w:rsidR="00964660" w:rsidRDefault="00000000">
            <w:pPr>
              <w:spacing w:after="0" w:line="259" w:lineRule="auto"/>
              <w:ind w:left="0" w:firstLine="0"/>
              <w:jc w:val="left"/>
            </w:pPr>
            <w:r>
              <w:t xml:space="preserve">Disclosure and Barring Service </w:t>
            </w:r>
          </w:p>
        </w:tc>
      </w:tr>
      <w:tr w:rsidR="00964660" w14:paraId="07196665" w14:textId="77777777">
        <w:trPr>
          <w:trHeight w:val="720"/>
        </w:trPr>
        <w:tc>
          <w:tcPr>
            <w:tcW w:w="2835" w:type="dxa"/>
            <w:tcBorders>
              <w:top w:val="nil"/>
              <w:left w:val="nil"/>
              <w:bottom w:val="nil"/>
              <w:right w:val="nil"/>
            </w:tcBorders>
            <w:vAlign w:val="center"/>
          </w:tcPr>
          <w:p w14:paraId="074E0011" w14:textId="77777777" w:rsidR="00964660" w:rsidRDefault="00000000">
            <w:pPr>
              <w:spacing w:after="0" w:line="259" w:lineRule="auto"/>
              <w:ind w:left="0" w:firstLine="0"/>
              <w:jc w:val="left"/>
            </w:pPr>
            <w:r>
              <w:rPr>
                <w:b/>
              </w:rPr>
              <w:t xml:space="preserve">DCC </w:t>
            </w:r>
          </w:p>
        </w:tc>
        <w:tc>
          <w:tcPr>
            <w:tcW w:w="4592" w:type="dxa"/>
            <w:tcBorders>
              <w:top w:val="nil"/>
              <w:left w:val="nil"/>
              <w:bottom w:val="nil"/>
              <w:right w:val="nil"/>
            </w:tcBorders>
            <w:vAlign w:val="center"/>
          </w:tcPr>
          <w:p w14:paraId="56654BCA" w14:textId="77777777" w:rsidR="00964660" w:rsidRDefault="00000000">
            <w:pPr>
              <w:spacing w:after="0" w:line="259" w:lineRule="auto"/>
              <w:ind w:left="0" w:firstLine="0"/>
              <w:jc w:val="left"/>
            </w:pPr>
            <w:r>
              <w:t xml:space="preserve">Dismounted Close Combat </w:t>
            </w:r>
          </w:p>
        </w:tc>
      </w:tr>
      <w:tr w:rsidR="00964660" w14:paraId="07C1C0F8" w14:textId="77777777">
        <w:trPr>
          <w:trHeight w:val="720"/>
        </w:trPr>
        <w:tc>
          <w:tcPr>
            <w:tcW w:w="2835" w:type="dxa"/>
            <w:tcBorders>
              <w:top w:val="nil"/>
              <w:left w:val="nil"/>
              <w:bottom w:val="nil"/>
              <w:right w:val="nil"/>
            </w:tcBorders>
            <w:vAlign w:val="center"/>
          </w:tcPr>
          <w:p w14:paraId="7479D448" w14:textId="77777777" w:rsidR="00964660" w:rsidRDefault="00000000">
            <w:pPr>
              <w:spacing w:after="0" w:line="259" w:lineRule="auto"/>
              <w:ind w:left="0" w:firstLine="0"/>
              <w:jc w:val="left"/>
            </w:pPr>
            <w:r>
              <w:rPr>
                <w:b/>
              </w:rPr>
              <w:lastRenderedPageBreak/>
              <w:t xml:space="preserve">DCI </w:t>
            </w:r>
          </w:p>
        </w:tc>
        <w:tc>
          <w:tcPr>
            <w:tcW w:w="4592" w:type="dxa"/>
            <w:tcBorders>
              <w:top w:val="nil"/>
              <w:left w:val="nil"/>
              <w:bottom w:val="nil"/>
              <w:right w:val="nil"/>
            </w:tcBorders>
            <w:vAlign w:val="center"/>
          </w:tcPr>
          <w:p w14:paraId="00D1B2B7" w14:textId="77777777" w:rsidR="00964660" w:rsidRDefault="00000000">
            <w:pPr>
              <w:spacing w:after="0" w:line="259" w:lineRule="auto"/>
              <w:ind w:left="0" w:firstLine="0"/>
              <w:jc w:val="left"/>
            </w:pPr>
            <w:r>
              <w:t xml:space="preserve">Defence Council Instructions </w:t>
            </w:r>
          </w:p>
        </w:tc>
      </w:tr>
      <w:tr w:rsidR="00964660" w14:paraId="49A03934" w14:textId="77777777">
        <w:trPr>
          <w:trHeight w:val="720"/>
        </w:trPr>
        <w:tc>
          <w:tcPr>
            <w:tcW w:w="2835" w:type="dxa"/>
            <w:tcBorders>
              <w:top w:val="nil"/>
              <w:left w:val="nil"/>
              <w:bottom w:val="nil"/>
              <w:right w:val="nil"/>
            </w:tcBorders>
            <w:vAlign w:val="center"/>
          </w:tcPr>
          <w:p w14:paraId="2F149D33" w14:textId="77777777" w:rsidR="00964660" w:rsidRDefault="00000000">
            <w:pPr>
              <w:spacing w:after="0" w:line="259" w:lineRule="auto"/>
              <w:ind w:left="0" w:firstLine="0"/>
              <w:jc w:val="left"/>
            </w:pPr>
            <w:r>
              <w:rPr>
                <w:b/>
              </w:rPr>
              <w:t xml:space="preserve"> </w:t>
            </w:r>
          </w:p>
        </w:tc>
        <w:tc>
          <w:tcPr>
            <w:tcW w:w="4592" w:type="dxa"/>
            <w:tcBorders>
              <w:top w:val="nil"/>
              <w:left w:val="nil"/>
              <w:bottom w:val="nil"/>
              <w:right w:val="nil"/>
            </w:tcBorders>
            <w:vAlign w:val="center"/>
          </w:tcPr>
          <w:p w14:paraId="44DF67DC" w14:textId="77777777" w:rsidR="00964660" w:rsidRDefault="00000000">
            <w:pPr>
              <w:spacing w:after="0" w:line="259" w:lineRule="auto"/>
              <w:ind w:left="0" w:firstLine="0"/>
              <w:jc w:val="left"/>
            </w:pPr>
            <w:r>
              <w:t xml:space="preserve"> </w:t>
            </w:r>
          </w:p>
        </w:tc>
      </w:tr>
      <w:tr w:rsidR="00964660" w14:paraId="1AB3ACD6" w14:textId="77777777">
        <w:trPr>
          <w:trHeight w:val="720"/>
        </w:trPr>
        <w:tc>
          <w:tcPr>
            <w:tcW w:w="2835" w:type="dxa"/>
            <w:tcBorders>
              <w:top w:val="nil"/>
              <w:left w:val="nil"/>
              <w:bottom w:val="nil"/>
              <w:right w:val="nil"/>
            </w:tcBorders>
            <w:vAlign w:val="center"/>
          </w:tcPr>
          <w:p w14:paraId="22BF4C9F" w14:textId="77777777" w:rsidR="00964660" w:rsidRDefault="00000000">
            <w:pPr>
              <w:spacing w:after="0" w:line="259" w:lineRule="auto"/>
              <w:ind w:left="0" w:firstLine="0"/>
              <w:jc w:val="left"/>
            </w:pPr>
            <w:proofErr w:type="spellStart"/>
            <w:r>
              <w:rPr>
                <w:b/>
              </w:rPr>
              <w:t>DCSp</w:t>
            </w:r>
            <w:proofErr w:type="spellEnd"/>
            <w:r>
              <w:rPr>
                <w:b/>
              </w:rPr>
              <w:t xml:space="preserve"> </w:t>
            </w:r>
          </w:p>
        </w:tc>
        <w:tc>
          <w:tcPr>
            <w:tcW w:w="4592" w:type="dxa"/>
            <w:tcBorders>
              <w:top w:val="nil"/>
              <w:left w:val="nil"/>
              <w:bottom w:val="nil"/>
              <w:right w:val="nil"/>
            </w:tcBorders>
            <w:vAlign w:val="center"/>
          </w:tcPr>
          <w:p w14:paraId="1FEB233D" w14:textId="77777777" w:rsidR="00964660" w:rsidRDefault="00000000">
            <w:pPr>
              <w:spacing w:after="0" w:line="259" w:lineRule="auto"/>
              <w:ind w:left="0" w:firstLine="0"/>
              <w:jc w:val="left"/>
            </w:pPr>
            <w:r>
              <w:t xml:space="preserve">Defence College of Support (from 1 Apr 24) </w:t>
            </w:r>
          </w:p>
        </w:tc>
      </w:tr>
      <w:tr w:rsidR="00964660" w14:paraId="08999E81" w14:textId="77777777">
        <w:trPr>
          <w:trHeight w:val="720"/>
        </w:trPr>
        <w:tc>
          <w:tcPr>
            <w:tcW w:w="2835" w:type="dxa"/>
            <w:tcBorders>
              <w:top w:val="nil"/>
              <w:left w:val="nil"/>
              <w:bottom w:val="nil"/>
              <w:right w:val="nil"/>
            </w:tcBorders>
            <w:vAlign w:val="center"/>
          </w:tcPr>
          <w:p w14:paraId="79FA40C4" w14:textId="77777777" w:rsidR="00964660" w:rsidRDefault="00000000">
            <w:pPr>
              <w:spacing w:after="0" w:line="259" w:lineRule="auto"/>
              <w:ind w:left="0" w:firstLine="0"/>
              <w:jc w:val="left"/>
            </w:pPr>
            <w:r>
              <w:rPr>
                <w:b/>
              </w:rPr>
              <w:t xml:space="preserve">DDE </w:t>
            </w:r>
          </w:p>
        </w:tc>
        <w:tc>
          <w:tcPr>
            <w:tcW w:w="4592" w:type="dxa"/>
            <w:tcBorders>
              <w:top w:val="nil"/>
              <w:left w:val="nil"/>
              <w:bottom w:val="nil"/>
              <w:right w:val="nil"/>
            </w:tcBorders>
            <w:vAlign w:val="center"/>
          </w:tcPr>
          <w:p w14:paraId="109393CB" w14:textId="77777777" w:rsidR="00964660" w:rsidRDefault="00000000">
            <w:pPr>
              <w:spacing w:after="0" w:line="259" w:lineRule="auto"/>
              <w:ind w:left="0" w:firstLine="0"/>
              <w:jc w:val="left"/>
            </w:pPr>
            <w:r>
              <w:t xml:space="preserve">Defence Driving Examiner  </w:t>
            </w:r>
          </w:p>
        </w:tc>
      </w:tr>
      <w:tr w:rsidR="00964660" w14:paraId="6B99E468" w14:textId="77777777">
        <w:trPr>
          <w:trHeight w:val="720"/>
        </w:trPr>
        <w:tc>
          <w:tcPr>
            <w:tcW w:w="2835" w:type="dxa"/>
            <w:tcBorders>
              <w:top w:val="nil"/>
              <w:left w:val="nil"/>
              <w:bottom w:val="nil"/>
              <w:right w:val="nil"/>
            </w:tcBorders>
            <w:vAlign w:val="center"/>
          </w:tcPr>
          <w:p w14:paraId="0862607B" w14:textId="77777777" w:rsidR="00964660" w:rsidRDefault="00000000">
            <w:pPr>
              <w:spacing w:after="0" w:line="259" w:lineRule="auto"/>
              <w:ind w:left="0" w:firstLine="0"/>
              <w:jc w:val="left"/>
            </w:pPr>
            <w:proofErr w:type="spellStart"/>
            <w:r>
              <w:rPr>
                <w:b/>
              </w:rPr>
              <w:t>DeLTA</w:t>
            </w:r>
            <w:proofErr w:type="spellEnd"/>
            <w:r>
              <w:rPr>
                <w:b/>
              </w:rPr>
              <w:t xml:space="preserve"> </w:t>
            </w:r>
          </w:p>
        </w:tc>
        <w:tc>
          <w:tcPr>
            <w:tcW w:w="4592" w:type="dxa"/>
            <w:tcBorders>
              <w:top w:val="nil"/>
              <w:left w:val="nil"/>
              <w:bottom w:val="nil"/>
              <w:right w:val="nil"/>
            </w:tcBorders>
            <w:vAlign w:val="center"/>
          </w:tcPr>
          <w:p w14:paraId="411C0934" w14:textId="77777777" w:rsidR="00964660" w:rsidRDefault="00000000">
            <w:pPr>
              <w:spacing w:after="0" w:line="259" w:lineRule="auto"/>
              <w:ind w:left="0" w:firstLine="0"/>
              <w:jc w:val="left"/>
            </w:pPr>
            <w:r>
              <w:t xml:space="preserve">Defence Licencing and Testing Authority </w:t>
            </w:r>
          </w:p>
        </w:tc>
      </w:tr>
      <w:tr w:rsidR="00964660" w14:paraId="2DC285BA" w14:textId="77777777">
        <w:trPr>
          <w:trHeight w:val="720"/>
        </w:trPr>
        <w:tc>
          <w:tcPr>
            <w:tcW w:w="2835" w:type="dxa"/>
            <w:tcBorders>
              <w:top w:val="nil"/>
              <w:left w:val="nil"/>
              <w:bottom w:val="nil"/>
              <w:right w:val="nil"/>
            </w:tcBorders>
            <w:vAlign w:val="center"/>
          </w:tcPr>
          <w:p w14:paraId="09DC65CB" w14:textId="77777777" w:rsidR="00964660" w:rsidRDefault="00000000">
            <w:pPr>
              <w:spacing w:after="0" w:line="259" w:lineRule="auto"/>
              <w:ind w:left="0" w:firstLine="0"/>
              <w:jc w:val="left"/>
            </w:pPr>
            <w:r>
              <w:rPr>
                <w:b/>
              </w:rPr>
              <w:t xml:space="preserve">DGC </w:t>
            </w:r>
          </w:p>
        </w:tc>
        <w:tc>
          <w:tcPr>
            <w:tcW w:w="4592" w:type="dxa"/>
            <w:tcBorders>
              <w:top w:val="nil"/>
              <w:left w:val="nil"/>
              <w:bottom w:val="nil"/>
              <w:right w:val="nil"/>
            </w:tcBorders>
            <w:vAlign w:val="center"/>
          </w:tcPr>
          <w:p w14:paraId="6739C189" w14:textId="77777777" w:rsidR="00964660" w:rsidRDefault="00000000">
            <w:pPr>
              <w:spacing w:after="0" w:line="259" w:lineRule="auto"/>
              <w:ind w:left="0" w:firstLine="0"/>
              <w:jc w:val="left"/>
            </w:pPr>
            <w:r>
              <w:t xml:space="preserve">Dangerous Goods Consignor  </w:t>
            </w:r>
          </w:p>
        </w:tc>
      </w:tr>
      <w:tr w:rsidR="00964660" w14:paraId="11C957EA" w14:textId="77777777">
        <w:trPr>
          <w:trHeight w:val="720"/>
        </w:trPr>
        <w:tc>
          <w:tcPr>
            <w:tcW w:w="2835" w:type="dxa"/>
            <w:tcBorders>
              <w:top w:val="nil"/>
              <w:left w:val="nil"/>
              <w:bottom w:val="nil"/>
              <w:right w:val="nil"/>
            </w:tcBorders>
            <w:vAlign w:val="center"/>
          </w:tcPr>
          <w:p w14:paraId="1A910C0F" w14:textId="77777777" w:rsidR="00964660" w:rsidRDefault="00000000">
            <w:pPr>
              <w:spacing w:after="0" w:line="259" w:lineRule="auto"/>
              <w:ind w:left="0" w:firstLine="0"/>
              <w:jc w:val="left"/>
            </w:pPr>
            <w:r>
              <w:rPr>
                <w:b/>
              </w:rPr>
              <w:t xml:space="preserve">DIO </w:t>
            </w:r>
          </w:p>
        </w:tc>
        <w:tc>
          <w:tcPr>
            <w:tcW w:w="4592" w:type="dxa"/>
            <w:tcBorders>
              <w:top w:val="nil"/>
              <w:left w:val="nil"/>
              <w:bottom w:val="nil"/>
              <w:right w:val="nil"/>
            </w:tcBorders>
            <w:vAlign w:val="center"/>
          </w:tcPr>
          <w:p w14:paraId="49886CF9" w14:textId="77777777" w:rsidR="00964660" w:rsidRDefault="00000000">
            <w:pPr>
              <w:spacing w:after="0" w:line="259" w:lineRule="auto"/>
              <w:ind w:left="0" w:firstLine="0"/>
              <w:jc w:val="left"/>
            </w:pPr>
            <w:r>
              <w:t xml:space="preserve">Defence Infrastructure Organisation </w:t>
            </w:r>
          </w:p>
        </w:tc>
      </w:tr>
      <w:tr w:rsidR="00964660" w14:paraId="6E6F743A" w14:textId="77777777">
        <w:trPr>
          <w:trHeight w:val="720"/>
        </w:trPr>
        <w:tc>
          <w:tcPr>
            <w:tcW w:w="2835" w:type="dxa"/>
            <w:tcBorders>
              <w:top w:val="nil"/>
              <w:left w:val="nil"/>
              <w:bottom w:val="nil"/>
              <w:right w:val="nil"/>
            </w:tcBorders>
            <w:vAlign w:val="center"/>
          </w:tcPr>
          <w:p w14:paraId="743E5C1C" w14:textId="77777777" w:rsidR="00964660" w:rsidRDefault="00000000">
            <w:pPr>
              <w:spacing w:after="0" w:line="259" w:lineRule="auto"/>
              <w:ind w:left="0" w:firstLine="0"/>
              <w:jc w:val="left"/>
            </w:pPr>
            <w:r>
              <w:rPr>
                <w:b/>
              </w:rPr>
              <w:t xml:space="preserve">DLAI </w:t>
            </w:r>
          </w:p>
        </w:tc>
        <w:tc>
          <w:tcPr>
            <w:tcW w:w="4592" w:type="dxa"/>
            <w:tcBorders>
              <w:top w:val="nil"/>
              <w:left w:val="nil"/>
              <w:bottom w:val="nil"/>
              <w:right w:val="nil"/>
            </w:tcBorders>
            <w:vAlign w:val="center"/>
          </w:tcPr>
          <w:p w14:paraId="17608F8B" w14:textId="77777777" w:rsidR="00964660" w:rsidRDefault="00000000">
            <w:pPr>
              <w:spacing w:after="0" w:line="259" w:lineRule="auto"/>
              <w:ind w:left="0" w:firstLine="0"/>
              <w:jc w:val="left"/>
            </w:pPr>
            <w:r>
              <w:t xml:space="preserve">Defence Licence Acquisition Instructor  </w:t>
            </w:r>
          </w:p>
        </w:tc>
      </w:tr>
      <w:tr w:rsidR="00964660" w14:paraId="74D3F836" w14:textId="77777777">
        <w:trPr>
          <w:trHeight w:val="720"/>
        </w:trPr>
        <w:tc>
          <w:tcPr>
            <w:tcW w:w="2835" w:type="dxa"/>
            <w:tcBorders>
              <w:top w:val="nil"/>
              <w:left w:val="nil"/>
              <w:bottom w:val="nil"/>
              <w:right w:val="nil"/>
            </w:tcBorders>
            <w:vAlign w:val="center"/>
          </w:tcPr>
          <w:p w14:paraId="44CABFC5" w14:textId="77777777" w:rsidR="00964660" w:rsidRDefault="00000000">
            <w:pPr>
              <w:spacing w:after="0" w:line="259" w:lineRule="auto"/>
              <w:ind w:left="0" w:firstLine="0"/>
              <w:jc w:val="left"/>
            </w:pPr>
            <w:r>
              <w:rPr>
                <w:b/>
              </w:rPr>
              <w:t xml:space="preserve">DLE </w:t>
            </w:r>
          </w:p>
        </w:tc>
        <w:tc>
          <w:tcPr>
            <w:tcW w:w="4592" w:type="dxa"/>
            <w:tcBorders>
              <w:top w:val="nil"/>
              <w:left w:val="nil"/>
              <w:bottom w:val="nil"/>
              <w:right w:val="nil"/>
            </w:tcBorders>
            <w:vAlign w:val="center"/>
          </w:tcPr>
          <w:p w14:paraId="312BB538" w14:textId="77777777" w:rsidR="00964660" w:rsidRDefault="00000000">
            <w:pPr>
              <w:spacing w:after="0" w:line="259" w:lineRule="auto"/>
              <w:ind w:left="0" w:firstLine="0"/>
              <w:jc w:val="left"/>
            </w:pPr>
            <w:r>
              <w:t xml:space="preserve">Defence Learning Environment </w:t>
            </w:r>
          </w:p>
        </w:tc>
      </w:tr>
      <w:tr w:rsidR="00964660" w14:paraId="12B4AC89" w14:textId="77777777">
        <w:trPr>
          <w:trHeight w:val="720"/>
        </w:trPr>
        <w:tc>
          <w:tcPr>
            <w:tcW w:w="2835" w:type="dxa"/>
            <w:tcBorders>
              <w:top w:val="nil"/>
              <w:left w:val="nil"/>
              <w:bottom w:val="nil"/>
              <w:right w:val="nil"/>
            </w:tcBorders>
            <w:vAlign w:val="center"/>
          </w:tcPr>
          <w:p w14:paraId="02E62BC7" w14:textId="77777777" w:rsidR="00964660" w:rsidRDefault="00000000">
            <w:pPr>
              <w:spacing w:after="0" w:line="259" w:lineRule="auto"/>
              <w:ind w:left="0" w:firstLine="0"/>
              <w:jc w:val="left"/>
            </w:pPr>
            <w:r>
              <w:rPr>
                <w:b/>
              </w:rPr>
              <w:t xml:space="preserve">DLP </w:t>
            </w:r>
          </w:p>
        </w:tc>
        <w:tc>
          <w:tcPr>
            <w:tcW w:w="4592" w:type="dxa"/>
            <w:tcBorders>
              <w:top w:val="nil"/>
              <w:left w:val="nil"/>
              <w:bottom w:val="nil"/>
              <w:right w:val="nil"/>
            </w:tcBorders>
            <w:vAlign w:val="center"/>
          </w:tcPr>
          <w:p w14:paraId="532A2405" w14:textId="77777777" w:rsidR="00964660" w:rsidRDefault="00000000">
            <w:pPr>
              <w:spacing w:after="0" w:line="259" w:lineRule="auto"/>
              <w:ind w:left="0" w:firstLine="0"/>
              <w:jc w:val="left"/>
            </w:pPr>
            <w:r>
              <w:t xml:space="preserve">Defence Learning Portal </w:t>
            </w:r>
          </w:p>
        </w:tc>
      </w:tr>
      <w:tr w:rsidR="00964660" w14:paraId="69D02945" w14:textId="77777777">
        <w:trPr>
          <w:trHeight w:val="720"/>
        </w:trPr>
        <w:tc>
          <w:tcPr>
            <w:tcW w:w="2835" w:type="dxa"/>
            <w:tcBorders>
              <w:top w:val="nil"/>
              <w:left w:val="nil"/>
              <w:bottom w:val="nil"/>
              <w:right w:val="nil"/>
            </w:tcBorders>
            <w:vAlign w:val="center"/>
          </w:tcPr>
          <w:p w14:paraId="384BD0A6" w14:textId="77777777" w:rsidR="00964660" w:rsidRDefault="00000000">
            <w:pPr>
              <w:spacing w:after="0" w:line="259" w:lineRule="auto"/>
              <w:ind w:left="0" w:firstLine="0"/>
              <w:jc w:val="left"/>
            </w:pPr>
            <w:r>
              <w:rPr>
                <w:b/>
              </w:rPr>
              <w:t xml:space="preserve">DLF </w:t>
            </w:r>
          </w:p>
        </w:tc>
        <w:tc>
          <w:tcPr>
            <w:tcW w:w="4592" w:type="dxa"/>
            <w:tcBorders>
              <w:top w:val="nil"/>
              <w:left w:val="nil"/>
              <w:bottom w:val="nil"/>
              <w:right w:val="nil"/>
            </w:tcBorders>
            <w:vAlign w:val="center"/>
          </w:tcPr>
          <w:p w14:paraId="4F9031B7" w14:textId="77777777" w:rsidR="00964660" w:rsidRDefault="00000000">
            <w:pPr>
              <w:spacing w:after="0" w:line="259" w:lineRule="auto"/>
              <w:ind w:left="0" w:firstLine="0"/>
              <w:jc w:val="left"/>
            </w:pPr>
            <w:r>
              <w:t xml:space="preserve">Defence Logistic Framework </w:t>
            </w:r>
          </w:p>
        </w:tc>
      </w:tr>
      <w:tr w:rsidR="00964660" w14:paraId="014377C4" w14:textId="77777777">
        <w:trPr>
          <w:trHeight w:val="720"/>
        </w:trPr>
        <w:tc>
          <w:tcPr>
            <w:tcW w:w="2835" w:type="dxa"/>
            <w:tcBorders>
              <w:top w:val="nil"/>
              <w:left w:val="nil"/>
              <w:bottom w:val="nil"/>
              <w:right w:val="nil"/>
            </w:tcBorders>
            <w:vAlign w:val="center"/>
          </w:tcPr>
          <w:p w14:paraId="71CC3C91" w14:textId="77777777" w:rsidR="00964660" w:rsidRDefault="00000000">
            <w:pPr>
              <w:spacing w:after="0" w:line="259" w:lineRule="auto"/>
              <w:ind w:left="0" w:firstLine="0"/>
              <w:jc w:val="left"/>
            </w:pPr>
            <w:r>
              <w:rPr>
                <w:b/>
              </w:rPr>
              <w:t xml:space="preserve">DO </w:t>
            </w:r>
          </w:p>
        </w:tc>
        <w:tc>
          <w:tcPr>
            <w:tcW w:w="4592" w:type="dxa"/>
            <w:tcBorders>
              <w:top w:val="nil"/>
              <w:left w:val="nil"/>
              <w:bottom w:val="nil"/>
              <w:right w:val="nil"/>
            </w:tcBorders>
            <w:vAlign w:val="center"/>
          </w:tcPr>
          <w:p w14:paraId="433C7439" w14:textId="77777777" w:rsidR="00964660" w:rsidRDefault="00000000">
            <w:pPr>
              <w:spacing w:after="0" w:line="259" w:lineRule="auto"/>
              <w:ind w:left="0" w:firstLine="0"/>
              <w:jc w:val="left"/>
            </w:pPr>
            <w:r>
              <w:t xml:space="preserve">Designated Officer; </w:t>
            </w:r>
          </w:p>
        </w:tc>
      </w:tr>
      <w:tr w:rsidR="00964660" w14:paraId="57CA246A" w14:textId="77777777">
        <w:trPr>
          <w:trHeight w:val="720"/>
        </w:trPr>
        <w:tc>
          <w:tcPr>
            <w:tcW w:w="2835" w:type="dxa"/>
            <w:tcBorders>
              <w:top w:val="nil"/>
              <w:left w:val="nil"/>
              <w:bottom w:val="nil"/>
              <w:right w:val="nil"/>
            </w:tcBorders>
            <w:vAlign w:val="center"/>
          </w:tcPr>
          <w:p w14:paraId="14565181" w14:textId="77777777" w:rsidR="00964660" w:rsidRDefault="00000000">
            <w:pPr>
              <w:spacing w:after="0" w:line="259" w:lineRule="auto"/>
              <w:ind w:left="0" w:firstLine="0"/>
              <w:jc w:val="left"/>
            </w:pPr>
            <w:r>
              <w:rPr>
                <w:b/>
              </w:rPr>
              <w:t xml:space="preserve">DSAT </w:t>
            </w:r>
          </w:p>
        </w:tc>
        <w:tc>
          <w:tcPr>
            <w:tcW w:w="4592" w:type="dxa"/>
            <w:tcBorders>
              <w:top w:val="nil"/>
              <w:left w:val="nil"/>
              <w:bottom w:val="nil"/>
              <w:right w:val="nil"/>
            </w:tcBorders>
            <w:vAlign w:val="center"/>
          </w:tcPr>
          <w:p w14:paraId="4E81774A" w14:textId="77777777" w:rsidR="00964660" w:rsidRDefault="00000000">
            <w:pPr>
              <w:spacing w:after="0" w:line="259" w:lineRule="auto"/>
              <w:ind w:left="0" w:firstLine="0"/>
              <w:jc w:val="left"/>
            </w:pPr>
            <w:r>
              <w:t xml:space="preserve">Defence Systems Approach to Training </w:t>
            </w:r>
          </w:p>
        </w:tc>
      </w:tr>
      <w:tr w:rsidR="00964660" w14:paraId="7C0FDD7F" w14:textId="77777777">
        <w:trPr>
          <w:trHeight w:val="720"/>
        </w:trPr>
        <w:tc>
          <w:tcPr>
            <w:tcW w:w="2835" w:type="dxa"/>
            <w:tcBorders>
              <w:top w:val="nil"/>
              <w:left w:val="nil"/>
              <w:bottom w:val="nil"/>
              <w:right w:val="nil"/>
            </w:tcBorders>
            <w:vAlign w:val="center"/>
          </w:tcPr>
          <w:p w14:paraId="00E3E674" w14:textId="77777777" w:rsidR="00964660" w:rsidRDefault="00000000">
            <w:pPr>
              <w:spacing w:after="0" w:line="259" w:lineRule="auto"/>
              <w:ind w:left="0" w:firstLine="0"/>
              <w:jc w:val="left"/>
            </w:pPr>
            <w:r>
              <w:rPr>
                <w:b/>
              </w:rPr>
              <w:t xml:space="preserve">DSG </w:t>
            </w:r>
          </w:p>
        </w:tc>
        <w:tc>
          <w:tcPr>
            <w:tcW w:w="4592" w:type="dxa"/>
            <w:tcBorders>
              <w:top w:val="nil"/>
              <w:left w:val="nil"/>
              <w:bottom w:val="nil"/>
              <w:right w:val="nil"/>
            </w:tcBorders>
            <w:vAlign w:val="center"/>
          </w:tcPr>
          <w:p w14:paraId="420CB1DA" w14:textId="77777777" w:rsidR="00964660" w:rsidRDefault="00000000">
            <w:pPr>
              <w:spacing w:after="0" w:line="259" w:lineRule="auto"/>
              <w:ind w:left="0" w:firstLine="0"/>
              <w:jc w:val="left"/>
            </w:pPr>
            <w:r>
              <w:t xml:space="preserve">Defence Support Group </w:t>
            </w:r>
          </w:p>
        </w:tc>
      </w:tr>
      <w:tr w:rsidR="00964660" w14:paraId="08AF9613" w14:textId="77777777">
        <w:trPr>
          <w:trHeight w:val="720"/>
        </w:trPr>
        <w:tc>
          <w:tcPr>
            <w:tcW w:w="2835" w:type="dxa"/>
            <w:tcBorders>
              <w:top w:val="nil"/>
              <w:left w:val="nil"/>
              <w:bottom w:val="nil"/>
              <w:right w:val="nil"/>
            </w:tcBorders>
            <w:vAlign w:val="center"/>
          </w:tcPr>
          <w:p w14:paraId="07B14C9F" w14:textId="77777777" w:rsidR="00964660" w:rsidRDefault="00000000">
            <w:pPr>
              <w:spacing w:after="0" w:line="259" w:lineRule="auto"/>
              <w:ind w:left="0" w:firstLine="0"/>
              <w:jc w:val="left"/>
            </w:pPr>
            <w:r>
              <w:rPr>
                <w:b/>
              </w:rPr>
              <w:t xml:space="preserve">DST </w:t>
            </w:r>
          </w:p>
        </w:tc>
        <w:tc>
          <w:tcPr>
            <w:tcW w:w="4592" w:type="dxa"/>
            <w:tcBorders>
              <w:top w:val="nil"/>
              <w:left w:val="nil"/>
              <w:bottom w:val="nil"/>
              <w:right w:val="nil"/>
            </w:tcBorders>
            <w:vAlign w:val="center"/>
          </w:tcPr>
          <w:p w14:paraId="37D5306D" w14:textId="77777777" w:rsidR="00964660" w:rsidRDefault="00000000">
            <w:pPr>
              <w:spacing w:after="0" w:line="259" w:lineRule="auto"/>
              <w:ind w:left="0" w:firstLine="0"/>
              <w:jc w:val="left"/>
            </w:pPr>
            <w:r>
              <w:t xml:space="preserve">Defence School of Transport </w:t>
            </w:r>
          </w:p>
        </w:tc>
      </w:tr>
      <w:tr w:rsidR="00964660" w14:paraId="4337AF71" w14:textId="77777777">
        <w:trPr>
          <w:trHeight w:val="720"/>
        </w:trPr>
        <w:tc>
          <w:tcPr>
            <w:tcW w:w="2835" w:type="dxa"/>
            <w:tcBorders>
              <w:top w:val="nil"/>
              <w:left w:val="nil"/>
              <w:bottom w:val="nil"/>
              <w:right w:val="nil"/>
            </w:tcBorders>
            <w:vAlign w:val="center"/>
          </w:tcPr>
          <w:p w14:paraId="531D0D86" w14:textId="77777777" w:rsidR="00964660" w:rsidRDefault="00000000">
            <w:pPr>
              <w:spacing w:after="0" w:line="259" w:lineRule="auto"/>
              <w:ind w:left="0" w:firstLine="0"/>
              <w:jc w:val="left"/>
            </w:pPr>
            <w:r>
              <w:rPr>
                <w:b/>
              </w:rPr>
              <w:t xml:space="preserve">DSPCR </w:t>
            </w:r>
          </w:p>
        </w:tc>
        <w:tc>
          <w:tcPr>
            <w:tcW w:w="4592" w:type="dxa"/>
            <w:tcBorders>
              <w:top w:val="nil"/>
              <w:left w:val="nil"/>
              <w:bottom w:val="nil"/>
              <w:right w:val="nil"/>
            </w:tcBorders>
            <w:vAlign w:val="center"/>
          </w:tcPr>
          <w:p w14:paraId="1C9CB77B" w14:textId="77777777" w:rsidR="00964660" w:rsidRDefault="00000000">
            <w:pPr>
              <w:spacing w:after="0" w:line="259" w:lineRule="auto"/>
              <w:ind w:left="0" w:firstLine="0"/>
            </w:pPr>
            <w:r>
              <w:t xml:space="preserve">Defence and Security Public Contracts Regulations </w:t>
            </w:r>
          </w:p>
        </w:tc>
      </w:tr>
      <w:tr w:rsidR="00964660" w14:paraId="3292C6E1" w14:textId="77777777">
        <w:trPr>
          <w:trHeight w:val="471"/>
        </w:trPr>
        <w:tc>
          <w:tcPr>
            <w:tcW w:w="2835" w:type="dxa"/>
            <w:tcBorders>
              <w:top w:val="nil"/>
              <w:left w:val="nil"/>
              <w:bottom w:val="nil"/>
              <w:right w:val="nil"/>
            </w:tcBorders>
            <w:vAlign w:val="bottom"/>
          </w:tcPr>
          <w:p w14:paraId="4A526003" w14:textId="77777777" w:rsidR="00964660" w:rsidRDefault="00000000">
            <w:pPr>
              <w:spacing w:after="0" w:line="259" w:lineRule="auto"/>
              <w:ind w:left="0" w:firstLine="0"/>
              <w:jc w:val="left"/>
            </w:pPr>
            <w:r>
              <w:rPr>
                <w:b/>
              </w:rPr>
              <w:t xml:space="preserve">DSTE </w:t>
            </w:r>
          </w:p>
        </w:tc>
        <w:tc>
          <w:tcPr>
            <w:tcW w:w="4592" w:type="dxa"/>
            <w:tcBorders>
              <w:top w:val="nil"/>
              <w:left w:val="nil"/>
              <w:bottom w:val="nil"/>
              <w:right w:val="nil"/>
            </w:tcBorders>
            <w:vAlign w:val="bottom"/>
          </w:tcPr>
          <w:p w14:paraId="553A2463" w14:textId="77777777" w:rsidR="00964660" w:rsidRDefault="00000000">
            <w:pPr>
              <w:spacing w:after="0" w:line="259" w:lineRule="auto"/>
              <w:ind w:left="0" w:firstLine="0"/>
              <w:jc w:val="left"/>
            </w:pPr>
            <w:r>
              <w:t xml:space="preserve">Driving Standard Test Exercise </w:t>
            </w:r>
          </w:p>
        </w:tc>
      </w:tr>
    </w:tbl>
    <w:p w14:paraId="43E46235" w14:textId="77777777" w:rsidR="00964660" w:rsidRDefault="00964660">
      <w:pPr>
        <w:spacing w:after="0" w:line="259" w:lineRule="auto"/>
        <w:ind w:left="-1388" w:right="2070" w:firstLine="0"/>
        <w:jc w:val="left"/>
      </w:pPr>
    </w:p>
    <w:tbl>
      <w:tblPr>
        <w:tblStyle w:val="TableGrid"/>
        <w:tblW w:w="6448" w:type="dxa"/>
        <w:tblInd w:w="766" w:type="dxa"/>
        <w:tblCellMar>
          <w:top w:w="0" w:type="dxa"/>
          <w:left w:w="0" w:type="dxa"/>
          <w:bottom w:w="0" w:type="dxa"/>
          <w:right w:w="0" w:type="dxa"/>
        </w:tblCellMar>
        <w:tblLook w:val="04A0" w:firstRow="1" w:lastRow="0" w:firstColumn="1" w:lastColumn="0" w:noHBand="0" w:noVBand="1"/>
      </w:tblPr>
      <w:tblGrid>
        <w:gridCol w:w="2835"/>
        <w:gridCol w:w="3613"/>
      </w:tblGrid>
      <w:tr w:rsidR="00964660" w14:paraId="37708A02" w14:textId="77777777">
        <w:trPr>
          <w:trHeight w:val="471"/>
        </w:trPr>
        <w:tc>
          <w:tcPr>
            <w:tcW w:w="2835" w:type="dxa"/>
            <w:tcBorders>
              <w:top w:val="nil"/>
              <w:left w:val="nil"/>
              <w:bottom w:val="nil"/>
              <w:right w:val="nil"/>
            </w:tcBorders>
          </w:tcPr>
          <w:p w14:paraId="2B985523" w14:textId="77777777" w:rsidR="00964660" w:rsidRDefault="00000000">
            <w:pPr>
              <w:spacing w:after="0" w:line="259" w:lineRule="auto"/>
              <w:ind w:left="0" w:firstLine="0"/>
              <w:jc w:val="left"/>
            </w:pPr>
            <w:r>
              <w:rPr>
                <w:b/>
              </w:rPr>
              <w:t>DTC</w:t>
            </w:r>
          </w:p>
        </w:tc>
        <w:tc>
          <w:tcPr>
            <w:tcW w:w="3613" w:type="dxa"/>
            <w:tcBorders>
              <w:top w:val="nil"/>
              <w:left w:val="nil"/>
              <w:bottom w:val="nil"/>
              <w:right w:val="nil"/>
            </w:tcBorders>
          </w:tcPr>
          <w:p w14:paraId="0E06D6F1" w14:textId="77777777" w:rsidR="00964660" w:rsidRDefault="00000000">
            <w:pPr>
              <w:spacing w:after="0" w:line="259" w:lineRule="auto"/>
              <w:ind w:left="0" w:firstLine="0"/>
              <w:jc w:val="left"/>
            </w:pPr>
            <w:r>
              <w:t xml:space="preserve">Defence Training Capability </w:t>
            </w:r>
          </w:p>
        </w:tc>
      </w:tr>
      <w:tr w:rsidR="00964660" w14:paraId="34E9814D" w14:textId="77777777">
        <w:trPr>
          <w:trHeight w:val="720"/>
        </w:trPr>
        <w:tc>
          <w:tcPr>
            <w:tcW w:w="2835" w:type="dxa"/>
            <w:tcBorders>
              <w:top w:val="nil"/>
              <w:left w:val="nil"/>
              <w:bottom w:val="nil"/>
              <w:right w:val="nil"/>
            </w:tcBorders>
            <w:vAlign w:val="center"/>
          </w:tcPr>
          <w:p w14:paraId="736B39E0" w14:textId="77777777" w:rsidR="00964660" w:rsidRDefault="00000000">
            <w:pPr>
              <w:spacing w:after="0" w:line="259" w:lineRule="auto"/>
              <w:ind w:left="0" w:firstLine="0"/>
              <w:jc w:val="left"/>
            </w:pPr>
            <w:r>
              <w:rPr>
                <w:b/>
              </w:rPr>
              <w:t xml:space="preserve">DTI </w:t>
            </w:r>
          </w:p>
        </w:tc>
        <w:tc>
          <w:tcPr>
            <w:tcW w:w="3613" w:type="dxa"/>
            <w:tcBorders>
              <w:top w:val="nil"/>
              <w:left w:val="nil"/>
              <w:bottom w:val="nil"/>
              <w:right w:val="nil"/>
            </w:tcBorders>
            <w:vAlign w:val="center"/>
          </w:tcPr>
          <w:p w14:paraId="73984DB1" w14:textId="77777777" w:rsidR="00964660" w:rsidRDefault="00000000">
            <w:pPr>
              <w:spacing w:after="0" w:line="259" w:lineRule="auto"/>
              <w:ind w:left="0" w:firstLine="0"/>
              <w:jc w:val="left"/>
            </w:pPr>
            <w:r>
              <w:t xml:space="preserve">Department of Trade and Industry </w:t>
            </w:r>
          </w:p>
        </w:tc>
      </w:tr>
      <w:tr w:rsidR="00964660" w14:paraId="2B1A7007" w14:textId="77777777">
        <w:trPr>
          <w:trHeight w:val="720"/>
        </w:trPr>
        <w:tc>
          <w:tcPr>
            <w:tcW w:w="2835" w:type="dxa"/>
            <w:tcBorders>
              <w:top w:val="nil"/>
              <w:left w:val="nil"/>
              <w:bottom w:val="nil"/>
              <w:right w:val="nil"/>
            </w:tcBorders>
            <w:vAlign w:val="center"/>
          </w:tcPr>
          <w:p w14:paraId="7D124681" w14:textId="77777777" w:rsidR="00964660" w:rsidRDefault="00000000">
            <w:pPr>
              <w:spacing w:after="0" w:line="259" w:lineRule="auto"/>
              <w:ind w:left="0" w:firstLine="0"/>
              <w:jc w:val="left"/>
            </w:pPr>
            <w:r>
              <w:rPr>
                <w:b/>
              </w:rPr>
              <w:lastRenderedPageBreak/>
              <w:t xml:space="preserve">DTM </w:t>
            </w:r>
          </w:p>
        </w:tc>
        <w:tc>
          <w:tcPr>
            <w:tcW w:w="3613" w:type="dxa"/>
            <w:tcBorders>
              <w:top w:val="nil"/>
              <w:left w:val="nil"/>
              <w:bottom w:val="nil"/>
              <w:right w:val="nil"/>
            </w:tcBorders>
            <w:vAlign w:val="center"/>
          </w:tcPr>
          <w:p w14:paraId="4127B368" w14:textId="77777777" w:rsidR="00964660" w:rsidRDefault="00000000">
            <w:pPr>
              <w:spacing w:after="0" w:line="259" w:lineRule="auto"/>
              <w:ind w:left="0" w:firstLine="0"/>
              <w:jc w:val="left"/>
            </w:pPr>
            <w:r>
              <w:t xml:space="preserve">Defence Transport Manager </w:t>
            </w:r>
          </w:p>
        </w:tc>
      </w:tr>
      <w:tr w:rsidR="00964660" w14:paraId="712F32DC" w14:textId="77777777">
        <w:trPr>
          <w:trHeight w:val="720"/>
        </w:trPr>
        <w:tc>
          <w:tcPr>
            <w:tcW w:w="2835" w:type="dxa"/>
            <w:tcBorders>
              <w:top w:val="nil"/>
              <w:left w:val="nil"/>
              <w:bottom w:val="nil"/>
              <w:right w:val="nil"/>
            </w:tcBorders>
            <w:vAlign w:val="center"/>
          </w:tcPr>
          <w:p w14:paraId="30488ED1" w14:textId="77777777" w:rsidR="00964660" w:rsidRDefault="00000000">
            <w:pPr>
              <w:spacing w:after="0" w:line="259" w:lineRule="auto"/>
              <w:ind w:left="0" w:firstLine="0"/>
              <w:jc w:val="left"/>
            </w:pPr>
            <w:r>
              <w:rPr>
                <w:b/>
              </w:rPr>
              <w:t xml:space="preserve">DTP </w:t>
            </w:r>
          </w:p>
        </w:tc>
        <w:tc>
          <w:tcPr>
            <w:tcW w:w="3613" w:type="dxa"/>
            <w:tcBorders>
              <w:top w:val="nil"/>
              <w:left w:val="nil"/>
              <w:bottom w:val="nil"/>
              <w:right w:val="nil"/>
            </w:tcBorders>
            <w:vAlign w:val="center"/>
          </w:tcPr>
          <w:p w14:paraId="6A9BAC55" w14:textId="77777777" w:rsidR="00964660" w:rsidRDefault="00000000">
            <w:pPr>
              <w:spacing w:after="0" w:line="259" w:lineRule="auto"/>
              <w:ind w:left="0" w:firstLine="0"/>
              <w:jc w:val="left"/>
            </w:pPr>
            <w:r>
              <w:t xml:space="preserve">Driver Training Project </w:t>
            </w:r>
          </w:p>
        </w:tc>
      </w:tr>
      <w:tr w:rsidR="00964660" w14:paraId="6745A00D" w14:textId="77777777">
        <w:trPr>
          <w:trHeight w:val="720"/>
        </w:trPr>
        <w:tc>
          <w:tcPr>
            <w:tcW w:w="2835" w:type="dxa"/>
            <w:tcBorders>
              <w:top w:val="nil"/>
              <w:left w:val="nil"/>
              <w:bottom w:val="nil"/>
              <w:right w:val="nil"/>
            </w:tcBorders>
            <w:vAlign w:val="center"/>
          </w:tcPr>
          <w:p w14:paraId="3ABF1709" w14:textId="77777777" w:rsidR="00964660" w:rsidRDefault="00000000">
            <w:pPr>
              <w:spacing w:after="0" w:line="259" w:lineRule="auto"/>
              <w:ind w:left="0" w:firstLine="0"/>
              <w:jc w:val="left"/>
            </w:pPr>
            <w:r>
              <w:rPr>
                <w:b/>
              </w:rPr>
              <w:t xml:space="preserve">DVSA </w:t>
            </w:r>
          </w:p>
        </w:tc>
        <w:tc>
          <w:tcPr>
            <w:tcW w:w="3613" w:type="dxa"/>
            <w:tcBorders>
              <w:top w:val="nil"/>
              <w:left w:val="nil"/>
              <w:bottom w:val="nil"/>
              <w:right w:val="nil"/>
            </w:tcBorders>
            <w:vAlign w:val="center"/>
          </w:tcPr>
          <w:p w14:paraId="4FE38A83" w14:textId="77777777" w:rsidR="00964660" w:rsidRDefault="00000000">
            <w:pPr>
              <w:spacing w:after="0" w:line="259" w:lineRule="auto"/>
              <w:ind w:left="0" w:firstLine="0"/>
              <w:jc w:val="left"/>
            </w:pPr>
            <w:r>
              <w:t xml:space="preserve">Driver and Vehicle Standards Agency </w:t>
            </w:r>
          </w:p>
        </w:tc>
      </w:tr>
      <w:tr w:rsidR="00964660" w14:paraId="1AA035D9" w14:textId="77777777">
        <w:trPr>
          <w:trHeight w:val="720"/>
        </w:trPr>
        <w:tc>
          <w:tcPr>
            <w:tcW w:w="2835" w:type="dxa"/>
            <w:tcBorders>
              <w:top w:val="nil"/>
              <w:left w:val="nil"/>
              <w:bottom w:val="nil"/>
              <w:right w:val="nil"/>
            </w:tcBorders>
            <w:vAlign w:val="center"/>
          </w:tcPr>
          <w:p w14:paraId="7519F21A" w14:textId="77777777" w:rsidR="00964660" w:rsidRDefault="00000000">
            <w:pPr>
              <w:spacing w:after="0" w:line="259" w:lineRule="auto"/>
              <w:ind w:left="0" w:firstLine="0"/>
              <w:jc w:val="left"/>
            </w:pPr>
            <w:r>
              <w:rPr>
                <w:b/>
              </w:rPr>
              <w:t xml:space="preserve">ECD </w:t>
            </w:r>
          </w:p>
        </w:tc>
        <w:tc>
          <w:tcPr>
            <w:tcW w:w="3613" w:type="dxa"/>
            <w:tcBorders>
              <w:top w:val="nil"/>
              <w:left w:val="nil"/>
              <w:bottom w:val="nil"/>
              <w:right w:val="nil"/>
            </w:tcBorders>
            <w:vAlign w:val="center"/>
          </w:tcPr>
          <w:p w14:paraId="7F69D869" w14:textId="77777777" w:rsidR="00964660" w:rsidRDefault="00000000">
            <w:pPr>
              <w:spacing w:after="0" w:line="259" w:lineRule="auto"/>
              <w:ind w:left="0" w:firstLine="0"/>
              <w:jc w:val="left"/>
            </w:pPr>
            <w:r>
              <w:t xml:space="preserve">Equipment Care Directive  </w:t>
            </w:r>
          </w:p>
        </w:tc>
      </w:tr>
      <w:tr w:rsidR="00964660" w14:paraId="05CB774A" w14:textId="77777777">
        <w:trPr>
          <w:trHeight w:val="720"/>
        </w:trPr>
        <w:tc>
          <w:tcPr>
            <w:tcW w:w="2835" w:type="dxa"/>
            <w:tcBorders>
              <w:top w:val="nil"/>
              <w:left w:val="nil"/>
              <w:bottom w:val="nil"/>
              <w:right w:val="nil"/>
            </w:tcBorders>
            <w:vAlign w:val="center"/>
          </w:tcPr>
          <w:p w14:paraId="0F3E897F" w14:textId="77777777" w:rsidR="00964660" w:rsidRDefault="00000000">
            <w:pPr>
              <w:spacing w:after="0" w:line="259" w:lineRule="auto"/>
              <w:ind w:left="0" w:firstLine="0"/>
              <w:jc w:val="left"/>
            </w:pPr>
            <w:r>
              <w:rPr>
                <w:b/>
              </w:rPr>
              <w:t xml:space="preserve">EE </w:t>
            </w:r>
          </w:p>
        </w:tc>
        <w:tc>
          <w:tcPr>
            <w:tcW w:w="3613" w:type="dxa"/>
            <w:tcBorders>
              <w:top w:val="nil"/>
              <w:left w:val="nil"/>
              <w:bottom w:val="nil"/>
              <w:right w:val="nil"/>
            </w:tcBorders>
            <w:vAlign w:val="center"/>
          </w:tcPr>
          <w:p w14:paraId="6D2D816F" w14:textId="77777777" w:rsidR="00964660" w:rsidRDefault="00000000">
            <w:pPr>
              <w:spacing w:after="0" w:line="259" w:lineRule="auto"/>
              <w:ind w:left="0" w:firstLine="0"/>
              <w:jc w:val="left"/>
            </w:pPr>
            <w:r>
              <w:t xml:space="preserve">Equipment Entitlement </w:t>
            </w:r>
          </w:p>
        </w:tc>
      </w:tr>
      <w:tr w:rsidR="00964660" w14:paraId="628924D2" w14:textId="77777777">
        <w:trPr>
          <w:trHeight w:val="720"/>
        </w:trPr>
        <w:tc>
          <w:tcPr>
            <w:tcW w:w="2835" w:type="dxa"/>
            <w:tcBorders>
              <w:top w:val="nil"/>
              <w:left w:val="nil"/>
              <w:bottom w:val="nil"/>
              <w:right w:val="nil"/>
            </w:tcBorders>
            <w:vAlign w:val="center"/>
          </w:tcPr>
          <w:p w14:paraId="69ABFE03" w14:textId="77777777" w:rsidR="00964660" w:rsidRDefault="00000000">
            <w:pPr>
              <w:spacing w:after="0" w:line="259" w:lineRule="auto"/>
              <w:ind w:left="0" w:firstLine="0"/>
              <w:jc w:val="left"/>
            </w:pPr>
            <w:r>
              <w:rPr>
                <w:b/>
              </w:rPr>
              <w:t xml:space="preserve">EFC </w:t>
            </w:r>
          </w:p>
        </w:tc>
        <w:tc>
          <w:tcPr>
            <w:tcW w:w="3613" w:type="dxa"/>
            <w:tcBorders>
              <w:top w:val="nil"/>
              <w:left w:val="nil"/>
              <w:bottom w:val="nil"/>
              <w:right w:val="nil"/>
            </w:tcBorders>
            <w:vAlign w:val="center"/>
          </w:tcPr>
          <w:p w14:paraId="063CB8C6" w14:textId="77777777" w:rsidR="00964660" w:rsidRDefault="00000000">
            <w:pPr>
              <w:spacing w:after="0" w:line="259" w:lineRule="auto"/>
              <w:ind w:left="0" w:firstLine="0"/>
              <w:jc w:val="left"/>
            </w:pPr>
            <w:r>
              <w:t xml:space="preserve">Equipment Full Charge </w:t>
            </w:r>
          </w:p>
        </w:tc>
      </w:tr>
      <w:tr w:rsidR="00964660" w14:paraId="4EEEDE58" w14:textId="77777777">
        <w:trPr>
          <w:trHeight w:val="720"/>
        </w:trPr>
        <w:tc>
          <w:tcPr>
            <w:tcW w:w="2835" w:type="dxa"/>
            <w:tcBorders>
              <w:top w:val="nil"/>
              <w:left w:val="nil"/>
              <w:bottom w:val="nil"/>
              <w:right w:val="nil"/>
            </w:tcBorders>
            <w:vAlign w:val="center"/>
          </w:tcPr>
          <w:p w14:paraId="42568287" w14:textId="77777777" w:rsidR="00964660" w:rsidRDefault="00000000">
            <w:pPr>
              <w:spacing w:after="0" w:line="259" w:lineRule="auto"/>
              <w:ind w:left="0" w:firstLine="0"/>
              <w:jc w:val="left"/>
            </w:pPr>
            <w:r>
              <w:rPr>
                <w:b/>
              </w:rPr>
              <w:t xml:space="preserve">EFR </w:t>
            </w:r>
          </w:p>
        </w:tc>
        <w:tc>
          <w:tcPr>
            <w:tcW w:w="3613" w:type="dxa"/>
            <w:tcBorders>
              <w:top w:val="nil"/>
              <w:left w:val="nil"/>
              <w:bottom w:val="nil"/>
              <w:right w:val="nil"/>
            </w:tcBorders>
            <w:vAlign w:val="center"/>
          </w:tcPr>
          <w:p w14:paraId="0BDA40A6" w14:textId="77777777" w:rsidR="00964660" w:rsidRDefault="00000000">
            <w:pPr>
              <w:spacing w:after="0" w:line="259" w:lineRule="auto"/>
              <w:ind w:left="0" w:firstLine="0"/>
              <w:jc w:val="left"/>
            </w:pPr>
            <w:r>
              <w:t xml:space="preserve">Equipment Failure Reports  </w:t>
            </w:r>
          </w:p>
        </w:tc>
      </w:tr>
      <w:tr w:rsidR="00964660" w14:paraId="352BCB19" w14:textId="77777777">
        <w:trPr>
          <w:trHeight w:val="720"/>
        </w:trPr>
        <w:tc>
          <w:tcPr>
            <w:tcW w:w="2835" w:type="dxa"/>
            <w:tcBorders>
              <w:top w:val="nil"/>
              <w:left w:val="nil"/>
              <w:bottom w:val="nil"/>
              <w:right w:val="nil"/>
            </w:tcBorders>
            <w:vAlign w:val="center"/>
          </w:tcPr>
          <w:p w14:paraId="3CD4BF18" w14:textId="77777777" w:rsidR="00964660" w:rsidRDefault="00000000">
            <w:pPr>
              <w:spacing w:after="0" w:line="259" w:lineRule="auto"/>
              <w:ind w:left="0" w:firstLine="0"/>
              <w:jc w:val="left"/>
            </w:pPr>
            <w:r>
              <w:rPr>
                <w:b/>
              </w:rPr>
              <w:t xml:space="preserve">EMA </w:t>
            </w:r>
          </w:p>
        </w:tc>
        <w:tc>
          <w:tcPr>
            <w:tcW w:w="3613" w:type="dxa"/>
            <w:tcBorders>
              <w:top w:val="nil"/>
              <w:left w:val="nil"/>
              <w:bottom w:val="nil"/>
              <w:right w:val="nil"/>
            </w:tcBorders>
            <w:vAlign w:val="center"/>
          </w:tcPr>
          <w:p w14:paraId="48B3CF7D" w14:textId="77777777" w:rsidR="00964660" w:rsidRDefault="00000000">
            <w:pPr>
              <w:spacing w:after="0" w:line="259" w:lineRule="auto"/>
              <w:ind w:left="0" w:firstLine="0"/>
              <w:jc w:val="left"/>
            </w:pPr>
            <w:r>
              <w:t xml:space="preserve">Ease of Maintenance Assessment  </w:t>
            </w:r>
          </w:p>
        </w:tc>
      </w:tr>
      <w:tr w:rsidR="00964660" w14:paraId="1E8E0CA2" w14:textId="77777777">
        <w:trPr>
          <w:trHeight w:val="720"/>
        </w:trPr>
        <w:tc>
          <w:tcPr>
            <w:tcW w:w="2835" w:type="dxa"/>
            <w:tcBorders>
              <w:top w:val="nil"/>
              <w:left w:val="nil"/>
              <w:bottom w:val="nil"/>
              <w:right w:val="nil"/>
            </w:tcBorders>
            <w:vAlign w:val="center"/>
          </w:tcPr>
          <w:p w14:paraId="6C1B4C01" w14:textId="77777777" w:rsidR="00964660" w:rsidRDefault="00000000">
            <w:pPr>
              <w:spacing w:after="0" w:line="259" w:lineRule="auto"/>
              <w:ind w:left="0" w:firstLine="0"/>
              <w:jc w:val="left"/>
            </w:pPr>
            <w:r>
              <w:rPr>
                <w:b/>
              </w:rPr>
              <w:t xml:space="preserve">EMPS </w:t>
            </w:r>
          </w:p>
        </w:tc>
        <w:tc>
          <w:tcPr>
            <w:tcW w:w="3613" w:type="dxa"/>
            <w:tcBorders>
              <w:top w:val="nil"/>
              <w:left w:val="nil"/>
              <w:bottom w:val="nil"/>
              <w:right w:val="nil"/>
            </w:tcBorders>
            <w:vAlign w:val="center"/>
          </w:tcPr>
          <w:p w14:paraId="6E3FBEF7" w14:textId="77777777" w:rsidR="00964660" w:rsidRDefault="00000000">
            <w:pPr>
              <w:spacing w:after="0" w:line="259" w:lineRule="auto"/>
              <w:ind w:left="0" w:firstLine="0"/>
            </w:pPr>
            <w:r>
              <w:t xml:space="preserve">Equipment Managers Policy Statements </w:t>
            </w:r>
          </w:p>
        </w:tc>
      </w:tr>
      <w:tr w:rsidR="00964660" w14:paraId="2FB4D676" w14:textId="77777777">
        <w:trPr>
          <w:trHeight w:val="720"/>
        </w:trPr>
        <w:tc>
          <w:tcPr>
            <w:tcW w:w="2835" w:type="dxa"/>
            <w:tcBorders>
              <w:top w:val="nil"/>
              <w:left w:val="nil"/>
              <w:bottom w:val="nil"/>
              <w:right w:val="nil"/>
            </w:tcBorders>
            <w:vAlign w:val="center"/>
          </w:tcPr>
          <w:p w14:paraId="4A8762EA" w14:textId="77777777" w:rsidR="00964660" w:rsidRDefault="00000000">
            <w:pPr>
              <w:spacing w:after="0" w:line="259" w:lineRule="auto"/>
              <w:ind w:left="0" w:firstLine="0"/>
              <w:jc w:val="left"/>
            </w:pPr>
            <w:r>
              <w:rPr>
                <w:b/>
              </w:rPr>
              <w:t xml:space="preserve">EMS </w:t>
            </w:r>
          </w:p>
        </w:tc>
        <w:tc>
          <w:tcPr>
            <w:tcW w:w="3613" w:type="dxa"/>
            <w:tcBorders>
              <w:top w:val="nil"/>
              <w:left w:val="nil"/>
              <w:bottom w:val="nil"/>
              <w:right w:val="nil"/>
            </w:tcBorders>
            <w:vAlign w:val="center"/>
          </w:tcPr>
          <w:p w14:paraId="46EA9076" w14:textId="77777777" w:rsidR="00964660" w:rsidRDefault="00000000">
            <w:pPr>
              <w:spacing w:after="0" w:line="259" w:lineRule="auto"/>
              <w:ind w:left="0" w:firstLine="0"/>
              <w:jc w:val="left"/>
            </w:pPr>
            <w:r>
              <w:t xml:space="preserve">Environmental Management Strategy </w:t>
            </w:r>
          </w:p>
        </w:tc>
      </w:tr>
      <w:tr w:rsidR="00964660" w14:paraId="4440790D" w14:textId="77777777">
        <w:trPr>
          <w:trHeight w:val="720"/>
        </w:trPr>
        <w:tc>
          <w:tcPr>
            <w:tcW w:w="2835" w:type="dxa"/>
            <w:tcBorders>
              <w:top w:val="nil"/>
              <w:left w:val="nil"/>
              <w:bottom w:val="nil"/>
              <w:right w:val="nil"/>
            </w:tcBorders>
            <w:vAlign w:val="center"/>
          </w:tcPr>
          <w:p w14:paraId="47942D4E" w14:textId="77777777" w:rsidR="00964660" w:rsidRDefault="00000000">
            <w:pPr>
              <w:spacing w:after="0" w:line="259" w:lineRule="auto"/>
              <w:ind w:left="0" w:firstLine="0"/>
              <w:jc w:val="left"/>
            </w:pPr>
            <w:r>
              <w:rPr>
                <w:b/>
              </w:rPr>
              <w:t xml:space="preserve">EO </w:t>
            </w:r>
          </w:p>
        </w:tc>
        <w:tc>
          <w:tcPr>
            <w:tcW w:w="3613" w:type="dxa"/>
            <w:tcBorders>
              <w:top w:val="nil"/>
              <w:left w:val="nil"/>
              <w:bottom w:val="nil"/>
              <w:right w:val="nil"/>
            </w:tcBorders>
            <w:vAlign w:val="center"/>
          </w:tcPr>
          <w:p w14:paraId="1A9AEB45" w14:textId="77777777" w:rsidR="00964660" w:rsidRDefault="00000000">
            <w:pPr>
              <w:spacing w:after="0" w:line="259" w:lineRule="auto"/>
              <w:ind w:left="0" w:firstLine="0"/>
              <w:jc w:val="left"/>
            </w:pPr>
            <w:r>
              <w:t xml:space="preserve">Enabling Objective </w:t>
            </w:r>
          </w:p>
        </w:tc>
      </w:tr>
      <w:tr w:rsidR="00964660" w14:paraId="2A29BD4A" w14:textId="77777777">
        <w:trPr>
          <w:trHeight w:val="720"/>
        </w:trPr>
        <w:tc>
          <w:tcPr>
            <w:tcW w:w="2835" w:type="dxa"/>
            <w:tcBorders>
              <w:top w:val="nil"/>
              <w:left w:val="nil"/>
              <w:bottom w:val="nil"/>
              <w:right w:val="nil"/>
            </w:tcBorders>
            <w:vAlign w:val="center"/>
          </w:tcPr>
          <w:p w14:paraId="7870D065" w14:textId="77777777" w:rsidR="00964660" w:rsidRDefault="00000000">
            <w:pPr>
              <w:spacing w:after="0" w:line="259" w:lineRule="auto"/>
              <w:ind w:left="0" w:firstLine="0"/>
              <w:jc w:val="left"/>
            </w:pPr>
            <w:r>
              <w:rPr>
                <w:b/>
              </w:rPr>
              <w:t xml:space="preserve">EPLS </w:t>
            </w:r>
          </w:p>
        </w:tc>
        <w:tc>
          <w:tcPr>
            <w:tcW w:w="3613" w:type="dxa"/>
            <w:tcBorders>
              <w:top w:val="nil"/>
              <w:left w:val="nil"/>
              <w:bottom w:val="nil"/>
              <w:right w:val="nil"/>
            </w:tcBorders>
            <w:vAlign w:val="center"/>
          </w:tcPr>
          <w:p w14:paraId="1AF7A961" w14:textId="77777777" w:rsidR="00964660" w:rsidRDefault="00000000">
            <w:pPr>
              <w:spacing w:after="0" w:line="259" w:lineRule="auto"/>
              <w:ind w:left="0" w:firstLine="0"/>
              <w:jc w:val="left"/>
            </w:pPr>
            <w:r>
              <w:t xml:space="preserve">Enhanced Pallet Loading System </w:t>
            </w:r>
          </w:p>
        </w:tc>
      </w:tr>
      <w:tr w:rsidR="00964660" w14:paraId="4ADCA6CB" w14:textId="77777777">
        <w:trPr>
          <w:trHeight w:val="720"/>
        </w:trPr>
        <w:tc>
          <w:tcPr>
            <w:tcW w:w="2835" w:type="dxa"/>
            <w:tcBorders>
              <w:top w:val="nil"/>
              <w:left w:val="nil"/>
              <w:bottom w:val="nil"/>
              <w:right w:val="nil"/>
            </w:tcBorders>
            <w:vAlign w:val="center"/>
          </w:tcPr>
          <w:p w14:paraId="1E4F8B90" w14:textId="77777777" w:rsidR="00964660" w:rsidRDefault="00000000">
            <w:pPr>
              <w:spacing w:after="0" w:line="259" w:lineRule="auto"/>
              <w:ind w:left="0" w:firstLine="0"/>
              <w:jc w:val="left"/>
            </w:pPr>
            <w:r>
              <w:rPr>
                <w:b/>
              </w:rPr>
              <w:t xml:space="preserve">ERIC </w:t>
            </w:r>
          </w:p>
        </w:tc>
        <w:tc>
          <w:tcPr>
            <w:tcW w:w="3613" w:type="dxa"/>
            <w:tcBorders>
              <w:top w:val="nil"/>
              <w:left w:val="nil"/>
              <w:bottom w:val="nil"/>
              <w:right w:val="nil"/>
            </w:tcBorders>
            <w:vAlign w:val="center"/>
          </w:tcPr>
          <w:p w14:paraId="6CA9D852" w14:textId="77777777" w:rsidR="00964660" w:rsidRDefault="00000000">
            <w:pPr>
              <w:spacing w:after="0" w:line="259" w:lineRule="auto"/>
              <w:ind w:left="0" w:firstLine="0"/>
              <w:jc w:val="left"/>
            </w:pPr>
            <w:r>
              <w:t xml:space="preserve">Key used to access POL points </w:t>
            </w:r>
          </w:p>
        </w:tc>
      </w:tr>
      <w:tr w:rsidR="00964660" w14:paraId="632FBBF4" w14:textId="77777777">
        <w:trPr>
          <w:trHeight w:val="720"/>
        </w:trPr>
        <w:tc>
          <w:tcPr>
            <w:tcW w:w="2835" w:type="dxa"/>
            <w:tcBorders>
              <w:top w:val="nil"/>
              <w:left w:val="nil"/>
              <w:bottom w:val="nil"/>
              <w:right w:val="nil"/>
            </w:tcBorders>
            <w:vAlign w:val="center"/>
          </w:tcPr>
          <w:p w14:paraId="0DF78DE5" w14:textId="77777777" w:rsidR="00964660" w:rsidRDefault="00000000">
            <w:pPr>
              <w:spacing w:after="0" w:line="259" w:lineRule="auto"/>
              <w:ind w:left="0" w:firstLine="0"/>
              <w:jc w:val="left"/>
            </w:pPr>
            <w:r>
              <w:rPr>
                <w:b/>
              </w:rPr>
              <w:t xml:space="preserve">ES </w:t>
            </w:r>
          </w:p>
        </w:tc>
        <w:tc>
          <w:tcPr>
            <w:tcW w:w="3613" w:type="dxa"/>
            <w:tcBorders>
              <w:top w:val="nil"/>
              <w:left w:val="nil"/>
              <w:bottom w:val="nil"/>
              <w:right w:val="nil"/>
            </w:tcBorders>
            <w:vAlign w:val="center"/>
          </w:tcPr>
          <w:p w14:paraId="6D0B3CFE" w14:textId="77777777" w:rsidR="00964660" w:rsidRDefault="00000000">
            <w:pPr>
              <w:spacing w:after="0" w:line="259" w:lineRule="auto"/>
              <w:ind w:left="0" w:firstLine="0"/>
              <w:jc w:val="left"/>
            </w:pPr>
            <w:r>
              <w:t xml:space="preserve">Equipment Support </w:t>
            </w:r>
          </w:p>
        </w:tc>
      </w:tr>
      <w:tr w:rsidR="00964660" w14:paraId="71D04BDF" w14:textId="77777777">
        <w:trPr>
          <w:trHeight w:val="720"/>
        </w:trPr>
        <w:tc>
          <w:tcPr>
            <w:tcW w:w="2835" w:type="dxa"/>
            <w:tcBorders>
              <w:top w:val="nil"/>
              <w:left w:val="nil"/>
              <w:bottom w:val="nil"/>
              <w:right w:val="nil"/>
            </w:tcBorders>
            <w:vAlign w:val="center"/>
          </w:tcPr>
          <w:p w14:paraId="394A7E32" w14:textId="77777777" w:rsidR="00964660" w:rsidRDefault="00000000">
            <w:pPr>
              <w:spacing w:after="0" w:line="259" w:lineRule="auto"/>
              <w:ind w:left="0" w:firstLine="0"/>
              <w:jc w:val="left"/>
            </w:pPr>
            <w:r>
              <w:rPr>
                <w:b/>
              </w:rPr>
              <w:t xml:space="preserve">ET </w:t>
            </w:r>
          </w:p>
        </w:tc>
        <w:tc>
          <w:tcPr>
            <w:tcW w:w="3613" w:type="dxa"/>
            <w:tcBorders>
              <w:top w:val="nil"/>
              <w:left w:val="nil"/>
              <w:bottom w:val="nil"/>
              <w:right w:val="nil"/>
            </w:tcBorders>
            <w:vAlign w:val="center"/>
          </w:tcPr>
          <w:p w14:paraId="79D815FC" w14:textId="77777777" w:rsidR="00964660" w:rsidRDefault="00000000">
            <w:pPr>
              <w:spacing w:after="0" w:line="259" w:lineRule="auto"/>
              <w:ind w:left="0" w:firstLine="0"/>
              <w:jc w:val="left"/>
            </w:pPr>
            <w:r>
              <w:t xml:space="preserve">Equipment Table </w:t>
            </w:r>
          </w:p>
        </w:tc>
      </w:tr>
      <w:tr w:rsidR="00964660" w14:paraId="0F8679CC" w14:textId="77777777">
        <w:trPr>
          <w:trHeight w:val="720"/>
        </w:trPr>
        <w:tc>
          <w:tcPr>
            <w:tcW w:w="2835" w:type="dxa"/>
            <w:tcBorders>
              <w:top w:val="nil"/>
              <w:left w:val="nil"/>
              <w:bottom w:val="nil"/>
              <w:right w:val="nil"/>
            </w:tcBorders>
            <w:vAlign w:val="center"/>
          </w:tcPr>
          <w:p w14:paraId="5EFB966E" w14:textId="77777777" w:rsidR="00964660" w:rsidRDefault="00000000">
            <w:pPr>
              <w:spacing w:after="0" w:line="259" w:lineRule="auto"/>
              <w:ind w:left="0" w:firstLine="0"/>
              <w:jc w:val="left"/>
            </w:pPr>
            <w:proofErr w:type="spellStart"/>
            <w:r>
              <w:rPr>
                <w:b/>
              </w:rPr>
              <w:t>ExVal</w:t>
            </w:r>
            <w:proofErr w:type="spellEnd"/>
            <w:r>
              <w:rPr>
                <w:b/>
              </w:rPr>
              <w:t xml:space="preserve"> </w:t>
            </w:r>
          </w:p>
        </w:tc>
        <w:tc>
          <w:tcPr>
            <w:tcW w:w="3613" w:type="dxa"/>
            <w:tcBorders>
              <w:top w:val="nil"/>
              <w:left w:val="nil"/>
              <w:bottom w:val="nil"/>
              <w:right w:val="nil"/>
            </w:tcBorders>
            <w:vAlign w:val="center"/>
          </w:tcPr>
          <w:p w14:paraId="74C6F3DE" w14:textId="77777777" w:rsidR="00964660" w:rsidRDefault="00000000">
            <w:pPr>
              <w:spacing w:after="0" w:line="259" w:lineRule="auto"/>
              <w:ind w:left="0" w:firstLine="0"/>
              <w:jc w:val="left"/>
            </w:pPr>
            <w:r>
              <w:t xml:space="preserve">External Validation </w:t>
            </w:r>
          </w:p>
        </w:tc>
      </w:tr>
      <w:tr w:rsidR="00964660" w14:paraId="7F7399C5" w14:textId="77777777">
        <w:trPr>
          <w:trHeight w:val="471"/>
        </w:trPr>
        <w:tc>
          <w:tcPr>
            <w:tcW w:w="2835" w:type="dxa"/>
            <w:tcBorders>
              <w:top w:val="nil"/>
              <w:left w:val="nil"/>
              <w:bottom w:val="nil"/>
              <w:right w:val="nil"/>
            </w:tcBorders>
            <w:vAlign w:val="bottom"/>
          </w:tcPr>
          <w:p w14:paraId="34FB3B2F" w14:textId="77777777" w:rsidR="00964660" w:rsidRDefault="00000000">
            <w:pPr>
              <w:spacing w:after="0" w:line="259" w:lineRule="auto"/>
              <w:ind w:left="0" w:firstLine="0"/>
              <w:jc w:val="left"/>
            </w:pPr>
            <w:r>
              <w:rPr>
                <w:b/>
              </w:rPr>
              <w:t xml:space="preserve">FA </w:t>
            </w:r>
          </w:p>
        </w:tc>
        <w:tc>
          <w:tcPr>
            <w:tcW w:w="3613" w:type="dxa"/>
            <w:tcBorders>
              <w:top w:val="nil"/>
              <w:left w:val="nil"/>
              <w:bottom w:val="nil"/>
              <w:right w:val="nil"/>
            </w:tcBorders>
            <w:vAlign w:val="bottom"/>
          </w:tcPr>
          <w:p w14:paraId="251A5D22" w14:textId="77777777" w:rsidR="00964660" w:rsidRDefault="00000000">
            <w:pPr>
              <w:spacing w:after="0" w:line="259" w:lineRule="auto"/>
              <w:ind w:left="0" w:firstLine="0"/>
              <w:jc w:val="left"/>
            </w:pPr>
            <w:r>
              <w:t xml:space="preserve">Field Army </w:t>
            </w:r>
          </w:p>
        </w:tc>
      </w:tr>
    </w:tbl>
    <w:p w14:paraId="10DF1228" w14:textId="77777777" w:rsidR="00964660" w:rsidRDefault="00964660">
      <w:pPr>
        <w:spacing w:after="0" w:line="259" w:lineRule="auto"/>
        <w:ind w:left="-1388" w:right="1935" w:firstLine="0"/>
        <w:jc w:val="left"/>
      </w:pPr>
    </w:p>
    <w:tbl>
      <w:tblPr>
        <w:tblStyle w:val="TableGrid"/>
        <w:tblW w:w="6583" w:type="dxa"/>
        <w:tblInd w:w="766" w:type="dxa"/>
        <w:tblCellMar>
          <w:top w:w="0" w:type="dxa"/>
          <w:left w:w="0" w:type="dxa"/>
          <w:bottom w:w="0" w:type="dxa"/>
          <w:right w:w="0" w:type="dxa"/>
        </w:tblCellMar>
        <w:tblLook w:val="04A0" w:firstRow="1" w:lastRow="0" w:firstColumn="1" w:lastColumn="0" w:noHBand="0" w:noVBand="1"/>
      </w:tblPr>
      <w:tblGrid>
        <w:gridCol w:w="2835"/>
        <w:gridCol w:w="3748"/>
      </w:tblGrid>
      <w:tr w:rsidR="00964660" w14:paraId="4889A221" w14:textId="77777777">
        <w:trPr>
          <w:trHeight w:val="471"/>
        </w:trPr>
        <w:tc>
          <w:tcPr>
            <w:tcW w:w="2835" w:type="dxa"/>
            <w:tcBorders>
              <w:top w:val="nil"/>
              <w:left w:val="nil"/>
              <w:bottom w:val="nil"/>
              <w:right w:val="nil"/>
            </w:tcBorders>
          </w:tcPr>
          <w:p w14:paraId="58C8381C" w14:textId="77777777" w:rsidR="00964660" w:rsidRDefault="00000000">
            <w:pPr>
              <w:spacing w:after="0" w:line="259" w:lineRule="auto"/>
              <w:ind w:left="0" w:firstLine="0"/>
              <w:jc w:val="left"/>
            </w:pPr>
            <w:r>
              <w:rPr>
                <w:b/>
              </w:rPr>
              <w:t>FFE</w:t>
            </w:r>
          </w:p>
        </w:tc>
        <w:tc>
          <w:tcPr>
            <w:tcW w:w="3748" w:type="dxa"/>
            <w:tcBorders>
              <w:top w:val="nil"/>
              <w:left w:val="nil"/>
              <w:bottom w:val="nil"/>
              <w:right w:val="nil"/>
            </w:tcBorders>
          </w:tcPr>
          <w:p w14:paraId="141D7120" w14:textId="77777777" w:rsidR="00964660" w:rsidRDefault="00000000">
            <w:pPr>
              <w:spacing w:after="0" w:line="259" w:lineRule="auto"/>
              <w:ind w:left="0" w:firstLine="0"/>
              <w:jc w:val="left"/>
            </w:pPr>
            <w:r>
              <w:t xml:space="preserve">Free from Explosives  </w:t>
            </w:r>
          </w:p>
        </w:tc>
      </w:tr>
      <w:tr w:rsidR="00964660" w14:paraId="316363B9" w14:textId="77777777">
        <w:trPr>
          <w:trHeight w:val="720"/>
        </w:trPr>
        <w:tc>
          <w:tcPr>
            <w:tcW w:w="2835" w:type="dxa"/>
            <w:tcBorders>
              <w:top w:val="nil"/>
              <w:left w:val="nil"/>
              <w:bottom w:val="nil"/>
              <w:right w:val="nil"/>
            </w:tcBorders>
            <w:vAlign w:val="center"/>
          </w:tcPr>
          <w:p w14:paraId="631DAD18" w14:textId="77777777" w:rsidR="00964660" w:rsidRDefault="00000000">
            <w:pPr>
              <w:spacing w:after="0" w:line="259" w:lineRule="auto"/>
              <w:ind w:left="0" w:firstLine="0"/>
              <w:jc w:val="left"/>
            </w:pPr>
            <w:r>
              <w:rPr>
                <w:b/>
              </w:rPr>
              <w:t xml:space="preserve">FFR </w:t>
            </w:r>
          </w:p>
        </w:tc>
        <w:tc>
          <w:tcPr>
            <w:tcW w:w="3748" w:type="dxa"/>
            <w:tcBorders>
              <w:top w:val="nil"/>
              <w:left w:val="nil"/>
              <w:bottom w:val="nil"/>
              <w:right w:val="nil"/>
            </w:tcBorders>
            <w:vAlign w:val="center"/>
          </w:tcPr>
          <w:p w14:paraId="04865B26" w14:textId="77777777" w:rsidR="00964660" w:rsidRDefault="00000000">
            <w:pPr>
              <w:spacing w:after="0" w:line="259" w:lineRule="auto"/>
              <w:ind w:left="0" w:firstLine="0"/>
              <w:jc w:val="left"/>
            </w:pPr>
            <w:r>
              <w:t xml:space="preserve">Fitted for Radio </w:t>
            </w:r>
          </w:p>
        </w:tc>
      </w:tr>
      <w:tr w:rsidR="00964660" w14:paraId="5E6D8432" w14:textId="77777777">
        <w:trPr>
          <w:trHeight w:val="720"/>
        </w:trPr>
        <w:tc>
          <w:tcPr>
            <w:tcW w:w="2835" w:type="dxa"/>
            <w:tcBorders>
              <w:top w:val="nil"/>
              <w:left w:val="nil"/>
              <w:bottom w:val="nil"/>
              <w:right w:val="nil"/>
            </w:tcBorders>
            <w:vAlign w:val="center"/>
          </w:tcPr>
          <w:p w14:paraId="4CF57C69" w14:textId="77777777" w:rsidR="00964660" w:rsidRDefault="00000000">
            <w:pPr>
              <w:spacing w:after="0" w:line="259" w:lineRule="auto"/>
              <w:ind w:left="0" w:firstLine="0"/>
              <w:jc w:val="left"/>
            </w:pPr>
            <w:r>
              <w:rPr>
                <w:b/>
              </w:rPr>
              <w:lastRenderedPageBreak/>
              <w:t xml:space="preserve">FLAP </w:t>
            </w:r>
          </w:p>
        </w:tc>
        <w:tc>
          <w:tcPr>
            <w:tcW w:w="3748" w:type="dxa"/>
            <w:tcBorders>
              <w:top w:val="nil"/>
              <w:left w:val="nil"/>
              <w:bottom w:val="nil"/>
              <w:right w:val="nil"/>
            </w:tcBorders>
            <w:vAlign w:val="center"/>
          </w:tcPr>
          <w:p w14:paraId="00B29793" w14:textId="77777777" w:rsidR="00964660" w:rsidRDefault="00000000">
            <w:pPr>
              <w:spacing w:after="0" w:line="259" w:lineRule="auto"/>
              <w:ind w:left="0" w:firstLine="0"/>
            </w:pPr>
            <w:r>
              <w:t xml:space="preserve">Fuel, Lubricants and Associated Products </w:t>
            </w:r>
          </w:p>
        </w:tc>
      </w:tr>
      <w:tr w:rsidR="00964660" w14:paraId="5739CD5B" w14:textId="77777777">
        <w:trPr>
          <w:trHeight w:val="720"/>
        </w:trPr>
        <w:tc>
          <w:tcPr>
            <w:tcW w:w="2835" w:type="dxa"/>
            <w:tcBorders>
              <w:top w:val="nil"/>
              <w:left w:val="nil"/>
              <w:bottom w:val="nil"/>
              <w:right w:val="nil"/>
            </w:tcBorders>
            <w:vAlign w:val="center"/>
          </w:tcPr>
          <w:p w14:paraId="2A7548EF" w14:textId="77777777" w:rsidR="00964660" w:rsidRDefault="00000000">
            <w:pPr>
              <w:spacing w:after="0" w:line="259" w:lineRule="auto"/>
              <w:ind w:left="0" w:firstLine="0"/>
              <w:jc w:val="left"/>
            </w:pPr>
            <w:r>
              <w:rPr>
                <w:b/>
              </w:rPr>
              <w:t xml:space="preserve">FLC </w:t>
            </w:r>
          </w:p>
        </w:tc>
        <w:tc>
          <w:tcPr>
            <w:tcW w:w="3748" w:type="dxa"/>
            <w:tcBorders>
              <w:top w:val="nil"/>
              <w:left w:val="nil"/>
              <w:bottom w:val="nil"/>
              <w:right w:val="nil"/>
            </w:tcBorders>
            <w:vAlign w:val="center"/>
          </w:tcPr>
          <w:p w14:paraId="707BC4CD" w14:textId="77777777" w:rsidR="00964660" w:rsidRDefault="00000000">
            <w:pPr>
              <w:spacing w:after="0" w:line="259" w:lineRule="auto"/>
              <w:ind w:left="0" w:firstLine="0"/>
              <w:jc w:val="left"/>
            </w:pPr>
            <w:r>
              <w:t xml:space="preserve">Front Line Command </w:t>
            </w:r>
          </w:p>
        </w:tc>
      </w:tr>
      <w:tr w:rsidR="00964660" w14:paraId="0578781E" w14:textId="77777777">
        <w:trPr>
          <w:trHeight w:val="720"/>
        </w:trPr>
        <w:tc>
          <w:tcPr>
            <w:tcW w:w="2835" w:type="dxa"/>
            <w:tcBorders>
              <w:top w:val="nil"/>
              <w:left w:val="nil"/>
              <w:bottom w:val="nil"/>
              <w:right w:val="nil"/>
            </w:tcBorders>
            <w:vAlign w:val="center"/>
          </w:tcPr>
          <w:p w14:paraId="5F87F0A7" w14:textId="77777777" w:rsidR="00964660" w:rsidRDefault="00000000">
            <w:pPr>
              <w:spacing w:after="0" w:line="259" w:lineRule="auto"/>
              <w:ind w:left="0" w:firstLine="0"/>
              <w:jc w:val="left"/>
            </w:pPr>
            <w:r>
              <w:rPr>
                <w:b/>
              </w:rPr>
              <w:t xml:space="preserve">FLIG </w:t>
            </w:r>
          </w:p>
        </w:tc>
        <w:tc>
          <w:tcPr>
            <w:tcW w:w="3748" w:type="dxa"/>
            <w:tcBorders>
              <w:top w:val="nil"/>
              <w:left w:val="nil"/>
              <w:bottom w:val="nil"/>
              <w:right w:val="nil"/>
            </w:tcBorders>
            <w:vAlign w:val="center"/>
          </w:tcPr>
          <w:p w14:paraId="7D281347" w14:textId="77777777" w:rsidR="00964660" w:rsidRDefault="00000000">
            <w:pPr>
              <w:spacing w:after="0" w:line="259" w:lineRule="auto"/>
              <w:ind w:left="0" w:firstLine="0"/>
              <w:jc w:val="left"/>
            </w:pPr>
            <w:r>
              <w:t xml:space="preserve">Fuels, </w:t>
            </w:r>
            <w:proofErr w:type="gramStart"/>
            <w:r>
              <w:t>Lubricants</w:t>
            </w:r>
            <w:proofErr w:type="gramEnd"/>
            <w:r>
              <w:t xml:space="preserve"> and Industrial Gases  </w:t>
            </w:r>
          </w:p>
        </w:tc>
      </w:tr>
      <w:tr w:rsidR="00964660" w14:paraId="5173A186" w14:textId="77777777">
        <w:trPr>
          <w:trHeight w:val="720"/>
        </w:trPr>
        <w:tc>
          <w:tcPr>
            <w:tcW w:w="2835" w:type="dxa"/>
            <w:tcBorders>
              <w:top w:val="nil"/>
              <w:left w:val="nil"/>
              <w:bottom w:val="nil"/>
              <w:right w:val="nil"/>
            </w:tcBorders>
            <w:vAlign w:val="center"/>
          </w:tcPr>
          <w:p w14:paraId="79A4CAF8" w14:textId="77777777" w:rsidR="00964660" w:rsidRDefault="00000000">
            <w:pPr>
              <w:spacing w:after="0" w:line="259" w:lineRule="auto"/>
              <w:ind w:left="0" w:firstLine="0"/>
              <w:jc w:val="left"/>
            </w:pPr>
            <w:r>
              <w:rPr>
                <w:b/>
              </w:rPr>
              <w:t xml:space="preserve">FLT </w:t>
            </w:r>
          </w:p>
        </w:tc>
        <w:tc>
          <w:tcPr>
            <w:tcW w:w="3748" w:type="dxa"/>
            <w:tcBorders>
              <w:top w:val="nil"/>
              <w:left w:val="nil"/>
              <w:bottom w:val="nil"/>
              <w:right w:val="nil"/>
            </w:tcBorders>
            <w:vAlign w:val="center"/>
          </w:tcPr>
          <w:p w14:paraId="420B9583" w14:textId="77777777" w:rsidR="00964660" w:rsidRDefault="00000000">
            <w:pPr>
              <w:spacing w:after="0" w:line="259" w:lineRule="auto"/>
              <w:ind w:left="0" w:firstLine="0"/>
              <w:jc w:val="left"/>
            </w:pPr>
            <w:r>
              <w:t xml:space="preserve">Forklift Truck </w:t>
            </w:r>
          </w:p>
        </w:tc>
      </w:tr>
      <w:tr w:rsidR="00964660" w14:paraId="3694878A" w14:textId="77777777">
        <w:trPr>
          <w:trHeight w:val="720"/>
        </w:trPr>
        <w:tc>
          <w:tcPr>
            <w:tcW w:w="2835" w:type="dxa"/>
            <w:tcBorders>
              <w:top w:val="nil"/>
              <w:left w:val="nil"/>
              <w:bottom w:val="nil"/>
              <w:right w:val="nil"/>
            </w:tcBorders>
            <w:vAlign w:val="center"/>
          </w:tcPr>
          <w:p w14:paraId="5C0870D6" w14:textId="77777777" w:rsidR="00964660" w:rsidRDefault="00000000">
            <w:pPr>
              <w:spacing w:after="0" w:line="259" w:lineRule="auto"/>
              <w:ind w:left="0" w:firstLine="0"/>
              <w:jc w:val="left"/>
            </w:pPr>
            <w:r>
              <w:rPr>
                <w:b/>
              </w:rPr>
              <w:t xml:space="preserve">FM </w:t>
            </w:r>
          </w:p>
        </w:tc>
        <w:tc>
          <w:tcPr>
            <w:tcW w:w="3748" w:type="dxa"/>
            <w:tcBorders>
              <w:top w:val="nil"/>
              <w:left w:val="nil"/>
              <w:bottom w:val="nil"/>
              <w:right w:val="nil"/>
            </w:tcBorders>
            <w:vAlign w:val="center"/>
          </w:tcPr>
          <w:p w14:paraId="4ADDB5CE" w14:textId="77777777" w:rsidR="00964660" w:rsidRDefault="00000000">
            <w:pPr>
              <w:spacing w:after="0" w:line="259" w:lineRule="auto"/>
              <w:ind w:left="0" w:firstLine="0"/>
              <w:jc w:val="left"/>
            </w:pPr>
            <w:r>
              <w:t xml:space="preserve">Facilities Management </w:t>
            </w:r>
          </w:p>
        </w:tc>
      </w:tr>
      <w:tr w:rsidR="00964660" w14:paraId="2DDFB9A4" w14:textId="77777777">
        <w:trPr>
          <w:trHeight w:val="720"/>
        </w:trPr>
        <w:tc>
          <w:tcPr>
            <w:tcW w:w="2835" w:type="dxa"/>
            <w:tcBorders>
              <w:top w:val="nil"/>
              <w:left w:val="nil"/>
              <w:bottom w:val="nil"/>
              <w:right w:val="nil"/>
            </w:tcBorders>
            <w:vAlign w:val="center"/>
          </w:tcPr>
          <w:p w14:paraId="7B207B97" w14:textId="77777777" w:rsidR="00964660" w:rsidRDefault="00000000">
            <w:pPr>
              <w:spacing w:after="0" w:line="259" w:lineRule="auto"/>
              <w:ind w:left="0" w:firstLine="0"/>
              <w:jc w:val="left"/>
            </w:pPr>
            <w:r>
              <w:rPr>
                <w:b/>
              </w:rPr>
              <w:t xml:space="preserve">FMT </w:t>
            </w:r>
          </w:p>
        </w:tc>
        <w:tc>
          <w:tcPr>
            <w:tcW w:w="3748" w:type="dxa"/>
            <w:tcBorders>
              <w:top w:val="nil"/>
              <w:left w:val="nil"/>
              <w:bottom w:val="nil"/>
              <w:right w:val="nil"/>
            </w:tcBorders>
            <w:vAlign w:val="center"/>
          </w:tcPr>
          <w:p w14:paraId="2832547B" w14:textId="77777777" w:rsidR="00964660" w:rsidRDefault="00000000">
            <w:pPr>
              <w:spacing w:after="0" w:line="259" w:lineRule="auto"/>
              <w:ind w:left="0" w:firstLine="0"/>
              <w:jc w:val="left"/>
            </w:pPr>
            <w:r>
              <w:t xml:space="preserve">Form, Motor Transport </w:t>
            </w:r>
          </w:p>
        </w:tc>
      </w:tr>
      <w:tr w:rsidR="00964660" w14:paraId="2EA7F732" w14:textId="77777777">
        <w:trPr>
          <w:trHeight w:val="720"/>
        </w:trPr>
        <w:tc>
          <w:tcPr>
            <w:tcW w:w="2835" w:type="dxa"/>
            <w:tcBorders>
              <w:top w:val="nil"/>
              <w:left w:val="nil"/>
              <w:bottom w:val="nil"/>
              <w:right w:val="nil"/>
            </w:tcBorders>
            <w:vAlign w:val="center"/>
          </w:tcPr>
          <w:p w14:paraId="7AE1A2F0" w14:textId="77777777" w:rsidR="00964660" w:rsidRDefault="00000000">
            <w:pPr>
              <w:spacing w:after="0" w:line="259" w:lineRule="auto"/>
              <w:ind w:left="0" w:firstLine="0"/>
              <w:jc w:val="left"/>
            </w:pPr>
            <w:r>
              <w:rPr>
                <w:b/>
              </w:rPr>
              <w:t xml:space="preserve">FMVT </w:t>
            </w:r>
          </w:p>
        </w:tc>
        <w:tc>
          <w:tcPr>
            <w:tcW w:w="3748" w:type="dxa"/>
            <w:tcBorders>
              <w:top w:val="nil"/>
              <w:left w:val="nil"/>
              <w:bottom w:val="nil"/>
              <w:right w:val="nil"/>
            </w:tcBorders>
            <w:vAlign w:val="center"/>
          </w:tcPr>
          <w:p w14:paraId="3D34D3A3" w14:textId="77777777" w:rsidR="00964660" w:rsidRDefault="00000000">
            <w:pPr>
              <w:spacing w:after="0" w:line="259" w:lineRule="auto"/>
              <w:ind w:left="0" w:firstLine="0"/>
            </w:pPr>
            <w:r>
              <w:t xml:space="preserve">Fixed Mastery Variable Time Techniques </w:t>
            </w:r>
          </w:p>
        </w:tc>
      </w:tr>
      <w:tr w:rsidR="00964660" w14:paraId="61580AAF" w14:textId="77777777">
        <w:trPr>
          <w:trHeight w:val="720"/>
        </w:trPr>
        <w:tc>
          <w:tcPr>
            <w:tcW w:w="2835" w:type="dxa"/>
            <w:tcBorders>
              <w:top w:val="nil"/>
              <w:left w:val="nil"/>
              <w:bottom w:val="nil"/>
              <w:right w:val="nil"/>
            </w:tcBorders>
            <w:vAlign w:val="center"/>
          </w:tcPr>
          <w:p w14:paraId="7CC310FA" w14:textId="77777777" w:rsidR="00964660" w:rsidRDefault="00000000">
            <w:pPr>
              <w:spacing w:after="0" w:line="259" w:lineRule="auto"/>
              <w:ind w:left="0" w:firstLine="0"/>
              <w:jc w:val="left"/>
            </w:pPr>
            <w:r>
              <w:rPr>
                <w:b/>
              </w:rPr>
              <w:t xml:space="preserve">FOIA </w:t>
            </w:r>
          </w:p>
        </w:tc>
        <w:tc>
          <w:tcPr>
            <w:tcW w:w="3748" w:type="dxa"/>
            <w:tcBorders>
              <w:top w:val="nil"/>
              <w:left w:val="nil"/>
              <w:bottom w:val="nil"/>
              <w:right w:val="nil"/>
            </w:tcBorders>
            <w:vAlign w:val="center"/>
          </w:tcPr>
          <w:p w14:paraId="626F4286" w14:textId="77777777" w:rsidR="00964660" w:rsidRDefault="00000000">
            <w:pPr>
              <w:spacing w:after="0" w:line="259" w:lineRule="auto"/>
              <w:ind w:left="0" w:firstLine="0"/>
              <w:jc w:val="left"/>
            </w:pPr>
            <w:r>
              <w:t xml:space="preserve">Freedom of Information Act </w:t>
            </w:r>
          </w:p>
        </w:tc>
      </w:tr>
      <w:tr w:rsidR="00964660" w14:paraId="2C1A8AA9" w14:textId="77777777">
        <w:trPr>
          <w:trHeight w:val="720"/>
        </w:trPr>
        <w:tc>
          <w:tcPr>
            <w:tcW w:w="2835" w:type="dxa"/>
            <w:tcBorders>
              <w:top w:val="nil"/>
              <w:left w:val="nil"/>
              <w:bottom w:val="nil"/>
              <w:right w:val="nil"/>
            </w:tcBorders>
            <w:vAlign w:val="center"/>
          </w:tcPr>
          <w:p w14:paraId="099ECD05" w14:textId="77777777" w:rsidR="00964660" w:rsidRDefault="00000000">
            <w:pPr>
              <w:spacing w:after="0" w:line="259" w:lineRule="auto"/>
              <w:ind w:left="0" w:firstLine="0"/>
              <w:jc w:val="left"/>
            </w:pPr>
            <w:r>
              <w:rPr>
                <w:b/>
              </w:rPr>
              <w:t xml:space="preserve">FTS </w:t>
            </w:r>
          </w:p>
        </w:tc>
        <w:tc>
          <w:tcPr>
            <w:tcW w:w="3748" w:type="dxa"/>
            <w:tcBorders>
              <w:top w:val="nil"/>
              <w:left w:val="nil"/>
              <w:bottom w:val="nil"/>
              <w:right w:val="nil"/>
            </w:tcBorders>
            <w:vAlign w:val="center"/>
          </w:tcPr>
          <w:p w14:paraId="2C2BEC72" w14:textId="77777777" w:rsidR="00964660" w:rsidRDefault="00000000">
            <w:pPr>
              <w:spacing w:after="0" w:line="259" w:lineRule="auto"/>
              <w:ind w:left="0" w:firstLine="0"/>
              <w:jc w:val="left"/>
            </w:pPr>
            <w:r>
              <w:t xml:space="preserve">Formal Training Statement </w:t>
            </w:r>
          </w:p>
        </w:tc>
      </w:tr>
      <w:tr w:rsidR="00964660" w14:paraId="206413AB" w14:textId="77777777">
        <w:trPr>
          <w:trHeight w:val="720"/>
        </w:trPr>
        <w:tc>
          <w:tcPr>
            <w:tcW w:w="2835" w:type="dxa"/>
            <w:tcBorders>
              <w:top w:val="nil"/>
              <w:left w:val="nil"/>
              <w:bottom w:val="nil"/>
              <w:right w:val="nil"/>
            </w:tcBorders>
            <w:vAlign w:val="center"/>
          </w:tcPr>
          <w:p w14:paraId="1146468C" w14:textId="77777777" w:rsidR="00964660" w:rsidRDefault="00000000">
            <w:pPr>
              <w:spacing w:after="0" w:line="259" w:lineRule="auto"/>
              <w:ind w:left="0" w:firstLine="0"/>
              <w:jc w:val="left"/>
            </w:pPr>
            <w:r>
              <w:rPr>
                <w:b/>
              </w:rPr>
              <w:t xml:space="preserve">GFA </w:t>
            </w:r>
          </w:p>
        </w:tc>
        <w:tc>
          <w:tcPr>
            <w:tcW w:w="3748" w:type="dxa"/>
            <w:tcBorders>
              <w:top w:val="nil"/>
              <w:left w:val="nil"/>
              <w:bottom w:val="nil"/>
              <w:right w:val="nil"/>
            </w:tcBorders>
            <w:vAlign w:val="center"/>
          </w:tcPr>
          <w:p w14:paraId="500D1178" w14:textId="77777777" w:rsidR="00964660" w:rsidRDefault="00000000">
            <w:pPr>
              <w:spacing w:after="0" w:line="259" w:lineRule="auto"/>
              <w:ind w:left="0" w:firstLine="0"/>
              <w:jc w:val="left"/>
            </w:pPr>
            <w:r>
              <w:t xml:space="preserve">Government Furnished Assets </w:t>
            </w:r>
          </w:p>
        </w:tc>
      </w:tr>
      <w:tr w:rsidR="00964660" w14:paraId="46150E68" w14:textId="77777777">
        <w:trPr>
          <w:trHeight w:val="720"/>
        </w:trPr>
        <w:tc>
          <w:tcPr>
            <w:tcW w:w="2835" w:type="dxa"/>
            <w:tcBorders>
              <w:top w:val="nil"/>
              <w:left w:val="nil"/>
              <w:bottom w:val="nil"/>
              <w:right w:val="nil"/>
            </w:tcBorders>
            <w:vAlign w:val="center"/>
          </w:tcPr>
          <w:p w14:paraId="3A535040" w14:textId="77777777" w:rsidR="00964660" w:rsidRDefault="00000000">
            <w:pPr>
              <w:spacing w:after="0" w:line="259" w:lineRule="auto"/>
              <w:ind w:left="0" w:firstLine="0"/>
              <w:jc w:val="left"/>
            </w:pPr>
            <w:r>
              <w:rPr>
                <w:b/>
              </w:rPr>
              <w:t xml:space="preserve">GFE </w:t>
            </w:r>
          </w:p>
        </w:tc>
        <w:tc>
          <w:tcPr>
            <w:tcW w:w="3748" w:type="dxa"/>
            <w:tcBorders>
              <w:top w:val="nil"/>
              <w:left w:val="nil"/>
              <w:bottom w:val="nil"/>
              <w:right w:val="nil"/>
            </w:tcBorders>
            <w:vAlign w:val="center"/>
          </w:tcPr>
          <w:p w14:paraId="293A8BE1" w14:textId="77777777" w:rsidR="00964660" w:rsidRDefault="00000000">
            <w:pPr>
              <w:spacing w:after="0" w:line="259" w:lineRule="auto"/>
              <w:ind w:left="0" w:firstLine="0"/>
              <w:jc w:val="left"/>
            </w:pPr>
            <w:r>
              <w:t xml:space="preserve">Government Furnished Equipment </w:t>
            </w:r>
          </w:p>
        </w:tc>
      </w:tr>
      <w:tr w:rsidR="00964660" w14:paraId="63E1189C" w14:textId="77777777">
        <w:trPr>
          <w:trHeight w:val="720"/>
        </w:trPr>
        <w:tc>
          <w:tcPr>
            <w:tcW w:w="2835" w:type="dxa"/>
            <w:tcBorders>
              <w:top w:val="nil"/>
              <w:left w:val="nil"/>
              <w:bottom w:val="nil"/>
              <w:right w:val="nil"/>
            </w:tcBorders>
            <w:vAlign w:val="center"/>
          </w:tcPr>
          <w:p w14:paraId="30D67330" w14:textId="77777777" w:rsidR="00964660" w:rsidRDefault="00000000">
            <w:pPr>
              <w:spacing w:after="0" w:line="259" w:lineRule="auto"/>
              <w:ind w:left="0" w:firstLine="0"/>
              <w:jc w:val="left"/>
            </w:pPr>
            <w:r>
              <w:rPr>
                <w:b/>
              </w:rPr>
              <w:t xml:space="preserve">GFF </w:t>
            </w:r>
          </w:p>
        </w:tc>
        <w:tc>
          <w:tcPr>
            <w:tcW w:w="3748" w:type="dxa"/>
            <w:tcBorders>
              <w:top w:val="nil"/>
              <w:left w:val="nil"/>
              <w:bottom w:val="nil"/>
              <w:right w:val="nil"/>
            </w:tcBorders>
            <w:vAlign w:val="center"/>
          </w:tcPr>
          <w:p w14:paraId="2E0DD640" w14:textId="77777777" w:rsidR="00964660" w:rsidRDefault="00000000">
            <w:pPr>
              <w:spacing w:after="0" w:line="259" w:lineRule="auto"/>
              <w:ind w:left="0" w:firstLine="0"/>
              <w:jc w:val="left"/>
            </w:pPr>
            <w:r>
              <w:t xml:space="preserve">Government Furnished Facilities </w:t>
            </w:r>
          </w:p>
        </w:tc>
      </w:tr>
      <w:tr w:rsidR="00964660" w14:paraId="3CE42238" w14:textId="77777777">
        <w:trPr>
          <w:trHeight w:val="720"/>
        </w:trPr>
        <w:tc>
          <w:tcPr>
            <w:tcW w:w="2835" w:type="dxa"/>
            <w:tcBorders>
              <w:top w:val="nil"/>
              <w:left w:val="nil"/>
              <w:bottom w:val="nil"/>
              <w:right w:val="nil"/>
            </w:tcBorders>
            <w:vAlign w:val="center"/>
          </w:tcPr>
          <w:p w14:paraId="4D79FDD3" w14:textId="77777777" w:rsidR="00964660" w:rsidRDefault="00000000">
            <w:pPr>
              <w:spacing w:after="0" w:line="259" w:lineRule="auto"/>
              <w:ind w:left="0" w:firstLine="0"/>
              <w:jc w:val="left"/>
            </w:pPr>
            <w:r>
              <w:rPr>
                <w:b/>
              </w:rPr>
              <w:t xml:space="preserve">GFI </w:t>
            </w:r>
          </w:p>
        </w:tc>
        <w:tc>
          <w:tcPr>
            <w:tcW w:w="3748" w:type="dxa"/>
            <w:tcBorders>
              <w:top w:val="nil"/>
              <w:left w:val="nil"/>
              <w:bottom w:val="nil"/>
              <w:right w:val="nil"/>
            </w:tcBorders>
            <w:vAlign w:val="center"/>
          </w:tcPr>
          <w:p w14:paraId="5C0B69BB" w14:textId="77777777" w:rsidR="00964660" w:rsidRDefault="00000000">
            <w:pPr>
              <w:spacing w:after="0" w:line="259" w:lineRule="auto"/>
              <w:ind w:left="0" w:firstLine="0"/>
              <w:jc w:val="left"/>
            </w:pPr>
            <w:r>
              <w:t xml:space="preserve">Government Furnished Information </w:t>
            </w:r>
          </w:p>
        </w:tc>
      </w:tr>
      <w:tr w:rsidR="00964660" w14:paraId="71B52327" w14:textId="77777777">
        <w:trPr>
          <w:trHeight w:val="720"/>
        </w:trPr>
        <w:tc>
          <w:tcPr>
            <w:tcW w:w="2835" w:type="dxa"/>
            <w:tcBorders>
              <w:top w:val="nil"/>
              <w:left w:val="nil"/>
              <w:bottom w:val="nil"/>
              <w:right w:val="nil"/>
            </w:tcBorders>
            <w:vAlign w:val="center"/>
          </w:tcPr>
          <w:p w14:paraId="17019EC7" w14:textId="77777777" w:rsidR="00964660" w:rsidRDefault="00000000">
            <w:pPr>
              <w:spacing w:after="0" w:line="259" w:lineRule="auto"/>
              <w:ind w:left="0" w:firstLine="0"/>
              <w:jc w:val="left"/>
            </w:pPr>
            <w:r>
              <w:rPr>
                <w:b/>
              </w:rPr>
              <w:t xml:space="preserve">GFX </w:t>
            </w:r>
          </w:p>
        </w:tc>
        <w:tc>
          <w:tcPr>
            <w:tcW w:w="3748" w:type="dxa"/>
            <w:tcBorders>
              <w:top w:val="nil"/>
              <w:left w:val="nil"/>
              <w:bottom w:val="nil"/>
              <w:right w:val="nil"/>
            </w:tcBorders>
            <w:vAlign w:val="center"/>
          </w:tcPr>
          <w:p w14:paraId="3435095E" w14:textId="77777777" w:rsidR="00964660" w:rsidRDefault="00000000">
            <w:pPr>
              <w:spacing w:after="0" w:line="259" w:lineRule="auto"/>
              <w:ind w:left="0" w:firstLine="0"/>
              <w:jc w:val="left"/>
            </w:pPr>
            <w:r>
              <w:t xml:space="preserve">Government Furnished Resources </w:t>
            </w:r>
          </w:p>
        </w:tc>
      </w:tr>
      <w:tr w:rsidR="00964660" w14:paraId="17B15C49" w14:textId="77777777">
        <w:trPr>
          <w:trHeight w:val="720"/>
        </w:trPr>
        <w:tc>
          <w:tcPr>
            <w:tcW w:w="2835" w:type="dxa"/>
            <w:tcBorders>
              <w:top w:val="nil"/>
              <w:left w:val="nil"/>
              <w:bottom w:val="nil"/>
              <w:right w:val="nil"/>
            </w:tcBorders>
            <w:vAlign w:val="center"/>
          </w:tcPr>
          <w:p w14:paraId="4D127E5C" w14:textId="77777777" w:rsidR="00964660" w:rsidRDefault="00000000">
            <w:pPr>
              <w:spacing w:after="0" w:line="259" w:lineRule="auto"/>
              <w:ind w:left="0" w:firstLine="0"/>
              <w:jc w:val="left"/>
            </w:pPr>
            <w:r>
              <w:rPr>
                <w:b/>
              </w:rPr>
              <w:t xml:space="preserve">HAZMAT </w:t>
            </w:r>
          </w:p>
        </w:tc>
        <w:tc>
          <w:tcPr>
            <w:tcW w:w="3748" w:type="dxa"/>
            <w:tcBorders>
              <w:top w:val="nil"/>
              <w:left w:val="nil"/>
              <w:bottom w:val="nil"/>
              <w:right w:val="nil"/>
            </w:tcBorders>
            <w:vAlign w:val="center"/>
          </w:tcPr>
          <w:p w14:paraId="59867E8A" w14:textId="77777777" w:rsidR="00964660" w:rsidRDefault="00000000">
            <w:pPr>
              <w:spacing w:after="0" w:line="259" w:lineRule="auto"/>
              <w:ind w:left="0" w:firstLine="0"/>
              <w:jc w:val="left"/>
            </w:pPr>
            <w:r>
              <w:t xml:space="preserve">Hazardous Materials  </w:t>
            </w:r>
          </w:p>
        </w:tc>
      </w:tr>
      <w:tr w:rsidR="00964660" w14:paraId="37B92031" w14:textId="77777777">
        <w:trPr>
          <w:trHeight w:val="720"/>
        </w:trPr>
        <w:tc>
          <w:tcPr>
            <w:tcW w:w="2835" w:type="dxa"/>
            <w:tcBorders>
              <w:top w:val="nil"/>
              <w:left w:val="nil"/>
              <w:bottom w:val="nil"/>
              <w:right w:val="nil"/>
            </w:tcBorders>
            <w:vAlign w:val="center"/>
          </w:tcPr>
          <w:p w14:paraId="0A2E226E" w14:textId="77777777" w:rsidR="00964660" w:rsidRDefault="00000000">
            <w:pPr>
              <w:spacing w:after="0" w:line="259" w:lineRule="auto"/>
              <w:ind w:left="0" w:firstLine="0"/>
              <w:jc w:val="left"/>
            </w:pPr>
            <w:r>
              <w:rPr>
                <w:b/>
              </w:rPr>
              <w:t xml:space="preserve">HO </w:t>
            </w:r>
          </w:p>
        </w:tc>
        <w:tc>
          <w:tcPr>
            <w:tcW w:w="3748" w:type="dxa"/>
            <w:tcBorders>
              <w:top w:val="nil"/>
              <w:left w:val="nil"/>
              <w:bottom w:val="nil"/>
              <w:right w:val="nil"/>
            </w:tcBorders>
            <w:vAlign w:val="center"/>
          </w:tcPr>
          <w:p w14:paraId="26EB9B7F" w14:textId="77777777" w:rsidR="00964660" w:rsidRDefault="00000000">
            <w:pPr>
              <w:spacing w:after="0" w:line="259" w:lineRule="auto"/>
              <w:ind w:left="0" w:firstLine="0"/>
              <w:jc w:val="left"/>
            </w:pPr>
            <w:r>
              <w:t xml:space="preserve">Handover </w:t>
            </w:r>
          </w:p>
        </w:tc>
      </w:tr>
      <w:tr w:rsidR="00964660" w14:paraId="4E565310" w14:textId="77777777">
        <w:trPr>
          <w:trHeight w:val="471"/>
        </w:trPr>
        <w:tc>
          <w:tcPr>
            <w:tcW w:w="2835" w:type="dxa"/>
            <w:tcBorders>
              <w:top w:val="nil"/>
              <w:left w:val="nil"/>
              <w:bottom w:val="nil"/>
              <w:right w:val="nil"/>
            </w:tcBorders>
            <w:vAlign w:val="bottom"/>
          </w:tcPr>
          <w:p w14:paraId="5414D576" w14:textId="77777777" w:rsidR="00964660" w:rsidRDefault="00000000">
            <w:pPr>
              <w:spacing w:after="0" w:line="259" w:lineRule="auto"/>
              <w:ind w:left="0" w:firstLine="0"/>
              <w:jc w:val="left"/>
            </w:pPr>
            <w:r>
              <w:rPr>
                <w:b/>
              </w:rPr>
              <w:t xml:space="preserve">HQ </w:t>
            </w:r>
          </w:p>
        </w:tc>
        <w:tc>
          <w:tcPr>
            <w:tcW w:w="3748" w:type="dxa"/>
            <w:tcBorders>
              <w:top w:val="nil"/>
              <w:left w:val="nil"/>
              <w:bottom w:val="nil"/>
              <w:right w:val="nil"/>
            </w:tcBorders>
            <w:vAlign w:val="bottom"/>
          </w:tcPr>
          <w:p w14:paraId="3E4DEBA8" w14:textId="77777777" w:rsidR="00964660" w:rsidRDefault="00000000">
            <w:pPr>
              <w:spacing w:after="0" w:line="259" w:lineRule="auto"/>
              <w:ind w:left="0" w:firstLine="0"/>
              <w:jc w:val="left"/>
            </w:pPr>
            <w:r>
              <w:t xml:space="preserve">Headquarters </w:t>
            </w:r>
          </w:p>
        </w:tc>
      </w:tr>
    </w:tbl>
    <w:p w14:paraId="60BD6E25" w14:textId="77777777" w:rsidR="00964660" w:rsidRDefault="00964660">
      <w:pPr>
        <w:spacing w:after="0" w:line="259" w:lineRule="auto"/>
        <w:ind w:left="-1388" w:right="1033" w:firstLine="0"/>
        <w:jc w:val="left"/>
      </w:pPr>
    </w:p>
    <w:tbl>
      <w:tblPr>
        <w:tblStyle w:val="TableGrid"/>
        <w:tblW w:w="7485" w:type="dxa"/>
        <w:tblInd w:w="766" w:type="dxa"/>
        <w:tblCellMar>
          <w:top w:w="0" w:type="dxa"/>
          <w:left w:w="0" w:type="dxa"/>
          <w:bottom w:w="0" w:type="dxa"/>
          <w:right w:w="0" w:type="dxa"/>
        </w:tblCellMar>
        <w:tblLook w:val="04A0" w:firstRow="1" w:lastRow="0" w:firstColumn="1" w:lastColumn="0" w:noHBand="0" w:noVBand="1"/>
      </w:tblPr>
      <w:tblGrid>
        <w:gridCol w:w="2835"/>
        <w:gridCol w:w="4650"/>
      </w:tblGrid>
      <w:tr w:rsidR="00964660" w14:paraId="6B870923" w14:textId="77777777">
        <w:trPr>
          <w:trHeight w:val="471"/>
        </w:trPr>
        <w:tc>
          <w:tcPr>
            <w:tcW w:w="2835" w:type="dxa"/>
            <w:tcBorders>
              <w:top w:val="nil"/>
              <w:left w:val="nil"/>
              <w:bottom w:val="nil"/>
              <w:right w:val="nil"/>
            </w:tcBorders>
          </w:tcPr>
          <w:p w14:paraId="5E375968" w14:textId="77777777" w:rsidR="00964660" w:rsidRDefault="00000000">
            <w:pPr>
              <w:spacing w:after="0" w:line="259" w:lineRule="auto"/>
              <w:ind w:left="0" w:firstLine="0"/>
              <w:jc w:val="left"/>
            </w:pPr>
            <w:r>
              <w:rPr>
                <w:b/>
              </w:rPr>
              <w:t xml:space="preserve">IAS </w:t>
            </w:r>
          </w:p>
        </w:tc>
        <w:tc>
          <w:tcPr>
            <w:tcW w:w="4650" w:type="dxa"/>
            <w:tcBorders>
              <w:top w:val="nil"/>
              <w:left w:val="nil"/>
              <w:bottom w:val="nil"/>
              <w:right w:val="nil"/>
            </w:tcBorders>
          </w:tcPr>
          <w:p w14:paraId="0C6DCE11" w14:textId="77777777" w:rsidR="00964660" w:rsidRDefault="00000000">
            <w:pPr>
              <w:spacing w:after="0" w:line="259" w:lineRule="auto"/>
              <w:ind w:left="0" w:firstLine="0"/>
              <w:jc w:val="left"/>
            </w:pPr>
            <w:r>
              <w:t xml:space="preserve">International Accounting Standards; </w:t>
            </w:r>
          </w:p>
        </w:tc>
      </w:tr>
      <w:tr w:rsidR="00964660" w14:paraId="7E9AADDE" w14:textId="77777777">
        <w:trPr>
          <w:trHeight w:val="720"/>
        </w:trPr>
        <w:tc>
          <w:tcPr>
            <w:tcW w:w="2835" w:type="dxa"/>
            <w:tcBorders>
              <w:top w:val="nil"/>
              <w:left w:val="nil"/>
              <w:bottom w:val="nil"/>
              <w:right w:val="nil"/>
            </w:tcBorders>
            <w:vAlign w:val="center"/>
          </w:tcPr>
          <w:p w14:paraId="36766EF0" w14:textId="77777777" w:rsidR="00964660" w:rsidRDefault="00000000">
            <w:pPr>
              <w:spacing w:after="0" w:line="259" w:lineRule="auto"/>
              <w:ind w:left="0" w:firstLine="0"/>
              <w:jc w:val="left"/>
            </w:pPr>
            <w:r>
              <w:rPr>
                <w:b/>
              </w:rPr>
              <w:t xml:space="preserve">ID </w:t>
            </w:r>
          </w:p>
        </w:tc>
        <w:tc>
          <w:tcPr>
            <w:tcW w:w="4650" w:type="dxa"/>
            <w:tcBorders>
              <w:top w:val="nil"/>
              <w:left w:val="nil"/>
              <w:bottom w:val="nil"/>
              <w:right w:val="nil"/>
            </w:tcBorders>
            <w:vAlign w:val="center"/>
          </w:tcPr>
          <w:p w14:paraId="788AC453" w14:textId="77777777" w:rsidR="00964660" w:rsidRDefault="00000000">
            <w:pPr>
              <w:spacing w:after="0" w:line="259" w:lineRule="auto"/>
              <w:ind w:left="0" w:firstLine="0"/>
              <w:jc w:val="left"/>
            </w:pPr>
            <w:r>
              <w:t xml:space="preserve">Identification </w:t>
            </w:r>
          </w:p>
        </w:tc>
      </w:tr>
      <w:tr w:rsidR="00964660" w14:paraId="5A0606C8" w14:textId="77777777">
        <w:trPr>
          <w:trHeight w:val="720"/>
        </w:trPr>
        <w:tc>
          <w:tcPr>
            <w:tcW w:w="2835" w:type="dxa"/>
            <w:tcBorders>
              <w:top w:val="nil"/>
              <w:left w:val="nil"/>
              <w:bottom w:val="nil"/>
              <w:right w:val="nil"/>
            </w:tcBorders>
            <w:vAlign w:val="center"/>
          </w:tcPr>
          <w:p w14:paraId="0F0D1876" w14:textId="77777777" w:rsidR="00964660" w:rsidRDefault="00000000">
            <w:pPr>
              <w:spacing w:after="0" w:line="259" w:lineRule="auto"/>
              <w:ind w:left="0" w:firstLine="0"/>
              <w:jc w:val="left"/>
            </w:pPr>
            <w:r>
              <w:rPr>
                <w:b/>
              </w:rPr>
              <w:lastRenderedPageBreak/>
              <w:t xml:space="preserve">IDT </w:t>
            </w:r>
          </w:p>
        </w:tc>
        <w:tc>
          <w:tcPr>
            <w:tcW w:w="4650" w:type="dxa"/>
            <w:tcBorders>
              <w:top w:val="nil"/>
              <w:left w:val="nil"/>
              <w:bottom w:val="nil"/>
              <w:right w:val="nil"/>
            </w:tcBorders>
            <w:vAlign w:val="center"/>
          </w:tcPr>
          <w:p w14:paraId="04700F42" w14:textId="77777777" w:rsidR="00964660" w:rsidRDefault="00000000">
            <w:pPr>
              <w:spacing w:after="0" w:line="259" w:lineRule="auto"/>
              <w:ind w:left="0" w:firstLine="0"/>
              <w:jc w:val="left"/>
            </w:pPr>
            <w:r>
              <w:t xml:space="preserve">International Defence Training </w:t>
            </w:r>
          </w:p>
        </w:tc>
      </w:tr>
      <w:tr w:rsidR="00964660" w14:paraId="3C76B5EE" w14:textId="77777777">
        <w:trPr>
          <w:trHeight w:val="720"/>
        </w:trPr>
        <w:tc>
          <w:tcPr>
            <w:tcW w:w="2835" w:type="dxa"/>
            <w:tcBorders>
              <w:top w:val="nil"/>
              <w:left w:val="nil"/>
              <w:bottom w:val="nil"/>
              <w:right w:val="nil"/>
            </w:tcBorders>
            <w:vAlign w:val="center"/>
          </w:tcPr>
          <w:p w14:paraId="343EFC27" w14:textId="77777777" w:rsidR="00964660" w:rsidRDefault="00000000">
            <w:pPr>
              <w:spacing w:after="0" w:line="259" w:lineRule="auto"/>
              <w:ind w:left="0" w:firstLine="0"/>
              <w:jc w:val="left"/>
            </w:pPr>
            <w:r>
              <w:rPr>
                <w:b/>
              </w:rPr>
              <w:t xml:space="preserve">IER </w:t>
            </w:r>
          </w:p>
        </w:tc>
        <w:tc>
          <w:tcPr>
            <w:tcW w:w="4650" w:type="dxa"/>
            <w:tcBorders>
              <w:top w:val="nil"/>
              <w:left w:val="nil"/>
              <w:bottom w:val="nil"/>
              <w:right w:val="nil"/>
            </w:tcBorders>
            <w:vAlign w:val="center"/>
          </w:tcPr>
          <w:p w14:paraId="6F5C214F" w14:textId="77777777" w:rsidR="00964660" w:rsidRDefault="00000000">
            <w:pPr>
              <w:spacing w:after="0" w:line="259" w:lineRule="auto"/>
              <w:ind w:left="0" w:firstLine="0"/>
              <w:jc w:val="left"/>
            </w:pPr>
            <w:r>
              <w:t xml:space="preserve">Inspectorate of Engineer Resources </w:t>
            </w:r>
          </w:p>
        </w:tc>
      </w:tr>
      <w:tr w:rsidR="00964660" w14:paraId="1C79EFE6" w14:textId="77777777">
        <w:trPr>
          <w:trHeight w:val="720"/>
        </w:trPr>
        <w:tc>
          <w:tcPr>
            <w:tcW w:w="2835" w:type="dxa"/>
            <w:tcBorders>
              <w:top w:val="nil"/>
              <w:left w:val="nil"/>
              <w:bottom w:val="nil"/>
              <w:right w:val="nil"/>
            </w:tcBorders>
            <w:vAlign w:val="center"/>
          </w:tcPr>
          <w:p w14:paraId="312E4A65" w14:textId="77777777" w:rsidR="00964660" w:rsidRDefault="00000000">
            <w:pPr>
              <w:spacing w:after="0" w:line="259" w:lineRule="auto"/>
              <w:ind w:left="0" w:firstLine="0"/>
              <w:jc w:val="left"/>
            </w:pPr>
            <w:r>
              <w:rPr>
                <w:b/>
              </w:rPr>
              <w:t xml:space="preserve">IM </w:t>
            </w:r>
          </w:p>
        </w:tc>
        <w:tc>
          <w:tcPr>
            <w:tcW w:w="4650" w:type="dxa"/>
            <w:tcBorders>
              <w:top w:val="nil"/>
              <w:left w:val="nil"/>
              <w:bottom w:val="nil"/>
              <w:right w:val="nil"/>
            </w:tcBorders>
            <w:vAlign w:val="center"/>
          </w:tcPr>
          <w:p w14:paraId="57E8E3D9" w14:textId="77777777" w:rsidR="00964660" w:rsidRDefault="00000000">
            <w:pPr>
              <w:spacing w:after="0" w:line="259" w:lineRule="auto"/>
              <w:ind w:left="0" w:firstLine="0"/>
              <w:jc w:val="left"/>
            </w:pPr>
            <w:r>
              <w:t xml:space="preserve">Information Management </w:t>
            </w:r>
          </w:p>
        </w:tc>
      </w:tr>
      <w:tr w:rsidR="00964660" w14:paraId="42966EEE" w14:textId="77777777">
        <w:trPr>
          <w:trHeight w:val="720"/>
        </w:trPr>
        <w:tc>
          <w:tcPr>
            <w:tcW w:w="2835" w:type="dxa"/>
            <w:tcBorders>
              <w:top w:val="nil"/>
              <w:left w:val="nil"/>
              <w:bottom w:val="nil"/>
              <w:right w:val="nil"/>
            </w:tcBorders>
            <w:vAlign w:val="center"/>
          </w:tcPr>
          <w:p w14:paraId="0CF50BE5" w14:textId="77777777" w:rsidR="00964660" w:rsidRDefault="00000000">
            <w:pPr>
              <w:spacing w:after="0" w:line="259" w:lineRule="auto"/>
              <w:ind w:left="0" w:firstLine="0"/>
              <w:jc w:val="left"/>
            </w:pPr>
            <w:proofErr w:type="spellStart"/>
            <w:r>
              <w:rPr>
                <w:b/>
              </w:rPr>
              <w:t>InVal</w:t>
            </w:r>
            <w:proofErr w:type="spellEnd"/>
            <w:r>
              <w:rPr>
                <w:b/>
              </w:rPr>
              <w:t xml:space="preserve"> </w:t>
            </w:r>
          </w:p>
        </w:tc>
        <w:tc>
          <w:tcPr>
            <w:tcW w:w="4650" w:type="dxa"/>
            <w:tcBorders>
              <w:top w:val="nil"/>
              <w:left w:val="nil"/>
              <w:bottom w:val="nil"/>
              <w:right w:val="nil"/>
            </w:tcBorders>
            <w:vAlign w:val="center"/>
          </w:tcPr>
          <w:p w14:paraId="2FD612A7" w14:textId="77777777" w:rsidR="00964660" w:rsidRDefault="00000000">
            <w:pPr>
              <w:spacing w:after="0" w:line="259" w:lineRule="auto"/>
              <w:ind w:left="0" w:firstLine="0"/>
              <w:jc w:val="left"/>
            </w:pPr>
            <w:r>
              <w:t xml:space="preserve">Internal Validation </w:t>
            </w:r>
          </w:p>
        </w:tc>
      </w:tr>
      <w:tr w:rsidR="00964660" w14:paraId="4A0F5C1A" w14:textId="77777777">
        <w:trPr>
          <w:trHeight w:val="720"/>
        </w:trPr>
        <w:tc>
          <w:tcPr>
            <w:tcW w:w="2835" w:type="dxa"/>
            <w:tcBorders>
              <w:top w:val="nil"/>
              <w:left w:val="nil"/>
              <w:bottom w:val="nil"/>
              <w:right w:val="nil"/>
            </w:tcBorders>
            <w:vAlign w:val="center"/>
          </w:tcPr>
          <w:p w14:paraId="202A6745" w14:textId="77777777" w:rsidR="00964660" w:rsidRDefault="00000000">
            <w:pPr>
              <w:spacing w:after="0" w:line="259" w:lineRule="auto"/>
              <w:ind w:left="0" w:firstLine="0"/>
              <w:jc w:val="left"/>
            </w:pPr>
            <w:r>
              <w:rPr>
                <w:b/>
              </w:rPr>
              <w:t xml:space="preserve">IP </w:t>
            </w:r>
          </w:p>
        </w:tc>
        <w:tc>
          <w:tcPr>
            <w:tcW w:w="4650" w:type="dxa"/>
            <w:tcBorders>
              <w:top w:val="nil"/>
              <w:left w:val="nil"/>
              <w:bottom w:val="nil"/>
              <w:right w:val="nil"/>
            </w:tcBorders>
            <w:vAlign w:val="center"/>
          </w:tcPr>
          <w:p w14:paraId="15C88E7F" w14:textId="77777777" w:rsidR="00964660" w:rsidRDefault="00000000">
            <w:pPr>
              <w:spacing w:after="0" w:line="259" w:lineRule="auto"/>
              <w:ind w:left="0" w:firstLine="0"/>
              <w:jc w:val="left"/>
            </w:pPr>
            <w:r>
              <w:t xml:space="preserve">Intellectual Property </w:t>
            </w:r>
          </w:p>
        </w:tc>
      </w:tr>
      <w:tr w:rsidR="00964660" w14:paraId="2E5F580E" w14:textId="77777777">
        <w:trPr>
          <w:trHeight w:val="720"/>
        </w:trPr>
        <w:tc>
          <w:tcPr>
            <w:tcW w:w="2835" w:type="dxa"/>
            <w:tcBorders>
              <w:top w:val="nil"/>
              <w:left w:val="nil"/>
              <w:bottom w:val="nil"/>
              <w:right w:val="nil"/>
            </w:tcBorders>
            <w:vAlign w:val="center"/>
          </w:tcPr>
          <w:p w14:paraId="4A4D339A" w14:textId="77777777" w:rsidR="00964660" w:rsidRDefault="00000000">
            <w:pPr>
              <w:spacing w:after="0" w:line="259" w:lineRule="auto"/>
              <w:ind w:left="0" w:firstLine="0"/>
              <w:jc w:val="left"/>
            </w:pPr>
            <w:r>
              <w:rPr>
                <w:b/>
              </w:rPr>
              <w:t xml:space="preserve">IPR </w:t>
            </w:r>
          </w:p>
        </w:tc>
        <w:tc>
          <w:tcPr>
            <w:tcW w:w="4650" w:type="dxa"/>
            <w:tcBorders>
              <w:top w:val="nil"/>
              <w:left w:val="nil"/>
              <w:bottom w:val="nil"/>
              <w:right w:val="nil"/>
            </w:tcBorders>
            <w:vAlign w:val="center"/>
          </w:tcPr>
          <w:p w14:paraId="0EC172D7" w14:textId="77777777" w:rsidR="00964660" w:rsidRDefault="00000000">
            <w:pPr>
              <w:spacing w:after="0" w:line="259" w:lineRule="auto"/>
              <w:ind w:left="0" w:firstLine="0"/>
              <w:jc w:val="left"/>
            </w:pPr>
            <w:r>
              <w:t xml:space="preserve">Intellectual Property Rights; </w:t>
            </w:r>
          </w:p>
        </w:tc>
      </w:tr>
      <w:tr w:rsidR="00964660" w14:paraId="2B8BA634" w14:textId="77777777">
        <w:trPr>
          <w:trHeight w:val="720"/>
        </w:trPr>
        <w:tc>
          <w:tcPr>
            <w:tcW w:w="2835" w:type="dxa"/>
            <w:tcBorders>
              <w:top w:val="nil"/>
              <w:left w:val="nil"/>
              <w:bottom w:val="nil"/>
              <w:right w:val="nil"/>
            </w:tcBorders>
            <w:vAlign w:val="center"/>
          </w:tcPr>
          <w:p w14:paraId="1AC1E289" w14:textId="77777777" w:rsidR="00964660" w:rsidRDefault="00000000">
            <w:pPr>
              <w:spacing w:after="0" w:line="259" w:lineRule="auto"/>
              <w:ind w:left="0" w:firstLine="0"/>
              <w:jc w:val="left"/>
            </w:pPr>
            <w:r>
              <w:rPr>
                <w:b/>
              </w:rPr>
              <w:t xml:space="preserve">IT </w:t>
            </w:r>
          </w:p>
        </w:tc>
        <w:tc>
          <w:tcPr>
            <w:tcW w:w="4650" w:type="dxa"/>
            <w:tcBorders>
              <w:top w:val="nil"/>
              <w:left w:val="nil"/>
              <w:bottom w:val="nil"/>
              <w:right w:val="nil"/>
            </w:tcBorders>
            <w:vAlign w:val="center"/>
          </w:tcPr>
          <w:p w14:paraId="1B1C6642" w14:textId="77777777" w:rsidR="00964660" w:rsidRDefault="00000000">
            <w:pPr>
              <w:spacing w:after="0" w:line="259" w:lineRule="auto"/>
              <w:ind w:left="0" w:firstLine="0"/>
              <w:jc w:val="left"/>
            </w:pPr>
            <w:r>
              <w:t xml:space="preserve">Information Technology </w:t>
            </w:r>
          </w:p>
        </w:tc>
      </w:tr>
      <w:tr w:rsidR="00964660" w14:paraId="38C138E5" w14:textId="77777777">
        <w:trPr>
          <w:trHeight w:val="720"/>
        </w:trPr>
        <w:tc>
          <w:tcPr>
            <w:tcW w:w="2835" w:type="dxa"/>
            <w:tcBorders>
              <w:top w:val="nil"/>
              <w:left w:val="nil"/>
              <w:bottom w:val="nil"/>
              <w:right w:val="nil"/>
            </w:tcBorders>
            <w:vAlign w:val="center"/>
          </w:tcPr>
          <w:p w14:paraId="2773E385" w14:textId="77777777" w:rsidR="00964660" w:rsidRDefault="00000000">
            <w:pPr>
              <w:spacing w:after="0" w:line="259" w:lineRule="auto"/>
              <w:ind w:left="0" w:firstLine="0"/>
              <w:jc w:val="left"/>
            </w:pPr>
            <w:r>
              <w:rPr>
                <w:b/>
              </w:rPr>
              <w:t xml:space="preserve">ITN </w:t>
            </w:r>
          </w:p>
        </w:tc>
        <w:tc>
          <w:tcPr>
            <w:tcW w:w="4650" w:type="dxa"/>
            <w:tcBorders>
              <w:top w:val="nil"/>
              <w:left w:val="nil"/>
              <w:bottom w:val="nil"/>
              <w:right w:val="nil"/>
            </w:tcBorders>
            <w:vAlign w:val="center"/>
          </w:tcPr>
          <w:p w14:paraId="23EC3BDC" w14:textId="77777777" w:rsidR="00964660" w:rsidRDefault="00000000">
            <w:pPr>
              <w:spacing w:after="0" w:line="259" w:lineRule="auto"/>
              <w:ind w:left="0" w:firstLine="0"/>
              <w:jc w:val="left"/>
            </w:pPr>
            <w:r>
              <w:t xml:space="preserve">Invitation to Negotiate; </w:t>
            </w:r>
          </w:p>
        </w:tc>
      </w:tr>
      <w:tr w:rsidR="00964660" w14:paraId="16F7F21F" w14:textId="77777777">
        <w:trPr>
          <w:trHeight w:val="720"/>
        </w:trPr>
        <w:tc>
          <w:tcPr>
            <w:tcW w:w="2835" w:type="dxa"/>
            <w:tcBorders>
              <w:top w:val="nil"/>
              <w:left w:val="nil"/>
              <w:bottom w:val="nil"/>
              <w:right w:val="nil"/>
            </w:tcBorders>
            <w:vAlign w:val="center"/>
          </w:tcPr>
          <w:p w14:paraId="67B07817" w14:textId="77777777" w:rsidR="00964660" w:rsidRDefault="00000000">
            <w:pPr>
              <w:spacing w:after="0" w:line="259" w:lineRule="auto"/>
              <w:ind w:left="0" w:firstLine="0"/>
              <w:jc w:val="left"/>
            </w:pPr>
            <w:r>
              <w:rPr>
                <w:b/>
              </w:rPr>
              <w:t xml:space="preserve">ITT </w:t>
            </w:r>
          </w:p>
        </w:tc>
        <w:tc>
          <w:tcPr>
            <w:tcW w:w="4650" w:type="dxa"/>
            <w:tcBorders>
              <w:top w:val="nil"/>
              <w:left w:val="nil"/>
              <w:bottom w:val="nil"/>
              <w:right w:val="nil"/>
            </w:tcBorders>
            <w:vAlign w:val="center"/>
          </w:tcPr>
          <w:p w14:paraId="77FBEE75" w14:textId="77777777" w:rsidR="00964660" w:rsidRDefault="00000000">
            <w:pPr>
              <w:spacing w:after="0" w:line="259" w:lineRule="auto"/>
              <w:ind w:left="0" w:firstLine="0"/>
              <w:jc w:val="left"/>
            </w:pPr>
            <w:r>
              <w:t xml:space="preserve">Initial Trade Training </w:t>
            </w:r>
          </w:p>
        </w:tc>
      </w:tr>
      <w:tr w:rsidR="00964660" w14:paraId="376364F6" w14:textId="77777777">
        <w:trPr>
          <w:trHeight w:val="720"/>
        </w:trPr>
        <w:tc>
          <w:tcPr>
            <w:tcW w:w="2835" w:type="dxa"/>
            <w:tcBorders>
              <w:top w:val="nil"/>
              <w:left w:val="nil"/>
              <w:bottom w:val="nil"/>
              <w:right w:val="nil"/>
            </w:tcBorders>
            <w:vAlign w:val="center"/>
          </w:tcPr>
          <w:p w14:paraId="41104D3A" w14:textId="77777777" w:rsidR="00964660" w:rsidRDefault="00000000">
            <w:pPr>
              <w:spacing w:after="0" w:line="259" w:lineRule="auto"/>
              <w:ind w:left="0" w:firstLine="0"/>
              <w:jc w:val="left"/>
            </w:pPr>
            <w:r>
              <w:rPr>
                <w:b/>
              </w:rPr>
              <w:t xml:space="preserve">IX </w:t>
            </w:r>
          </w:p>
        </w:tc>
        <w:tc>
          <w:tcPr>
            <w:tcW w:w="4650" w:type="dxa"/>
            <w:tcBorders>
              <w:top w:val="nil"/>
              <w:left w:val="nil"/>
              <w:bottom w:val="nil"/>
              <w:right w:val="nil"/>
            </w:tcBorders>
            <w:vAlign w:val="center"/>
          </w:tcPr>
          <w:p w14:paraId="296F8C3A" w14:textId="77777777" w:rsidR="00964660" w:rsidRDefault="00000000">
            <w:pPr>
              <w:spacing w:after="0" w:line="259" w:lineRule="auto"/>
              <w:ind w:left="0" w:firstLine="0"/>
              <w:jc w:val="left"/>
            </w:pPr>
            <w:r>
              <w:t xml:space="preserve">Information Exchange </w:t>
            </w:r>
          </w:p>
        </w:tc>
      </w:tr>
      <w:tr w:rsidR="00964660" w14:paraId="7BCF20F3" w14:textId="77777777">
        <w:trPr>
          <w:trHeight w:val="720"/>
        </w:trPr>
        <w:tc>
          <w:tcPr>
            <w:tcW w:w="2835" w:type="dxa"/>
            <w:tcBorders>
              <w:top w:val="nil"/>
              <w:left w:val="nil"/>
              <w:bottom w:val="nil"/>
              <w:right w:val="nil"/>
            </w:tcBorders>
            <w:vAlign w:val="center"/>
          </w:tcPr>
          <w:p w14:paraId="7B250DAD" w14:textId="77777777" w:rsidR="00964660" w:rsidRDefault="00000000">
            <w:pPr>
              <w:spacing w:after="0" w:line="259" w:lineRule="auto"/>
              <w:ind w:left="0" w:firstLine="0"/>
              <w:jc w:val="left"/>
            </w:pPr>
            <w:r>
              <w:rPr>
                <w:b/>
              </w:rPr>
              <w:t xml:space="preserve">JAMES </w:t>
            </w:r>
          </w:p>
        </w:tc>
        <w:tc>
          <w:tcPr>
            <w:tcW w:w="4650" w:type="dxa"/>
            <w:tcBorders>
              <w:top w:val="nil"/>
              <w:left w:val="nil"/>
              <w:bottom w:val="nil"/>
              <w:right w:val="nil"/>
            </w:tcBorders>
            <w:vAlign w:val="center"/>
          </w:tcPr>
          <w:p w14:paraId="578A9DA8" w14:textId="77777777" w:rsidR="00964660" w:rsidRDefault="00000000">
            <w:pPr>
              <w:spacing w:after="0" w:line="259" w:lineRule="auto"/>
              <w:ind w:left="0" w:firstLine="0"/>
            </w:pPr>
            <w:r>
              <w:t xml:space="preserve">Joint Asset Management and Engineering Solutions </w:t>
            </w:r>
          </w:p>
        </w:tc>
      </w:tr>
      <w:tr w:rsidR="00964660" w14:paraId="7E68F0ED" w14:textId="77777777">
        <w:trPr>
          <w:trHeight w:val="720"/>
        </w:trPr>
        <w:tc>
          <w:tcPr>
            <w:tcW w:w="2835" w:type="dxa"/>
            <w:tcBorders>
              <w:top w:val="nil"/>
              <w:left w:val="nil"/>
              <w:bottom w:val="nil"/>
              <w:right w:val="nil"/>
            </w:tcBorders>
            <w:vAlign w:val="center"/>
          </w:tcPr>
          <w:p w14:paraId="54301232" w14:textId="77777777" w:rsidR="00964660" w:rsidRDefault="00000000">
            <w:pPr>
              <w:spacing w:after="0" w:line="259" w:lineRule="auto"/>
              <w:ind w:left="0" w:firstLine="0"/>
              <w:jc w:val="left"/>
            </w:pPr>
            <w:r>
              <w:rPr>
                <w:b/>
              </w:rPr>
              <w:t xml:space="preserve">JME </w:t>
            </w:r>
          </w:p>
        </w:tc>
        <w:tc>
          <w:tcPr>
            <w:tcW w:w="4650" w:type="dxa"/>
            <w:tcBorders>
              <w:top w:val="nil"/>
              <w:left w:val="nil"/>
              <w:bottom w:val="nil"/>
              <w:right w:val="nil"/>
            </w:tcBorders>
            <w:vAlign w:val="center"/>
          </w:tcPr>
          <w:p w14:paraId="5336F52F" w14:textId="77777777" w:rsidR="00964660" w:rsidRDefault="00000000">
            <w:pPr>
              <w:spacing w:after="0" w:line="259" w:lineRule="auto"/>
              <w:ind w:left="0" w:firstLine="0"/>
              <w:jc w:val="left"/>
            </w:pPr>
            <w:r>
              <w:t xml:space="preserve">James Managed Equipment </w:t>
            </w:r>
          </w:p>
        </w:tc>
      </w:tr>
      <w:tr w:rsidR="00964660" w14:paraId="1E8B76DA" w14:textId="77777777">
        <w:trPr>
          <w:trHeight w:val="720"/>
        </w:trPr>
        <w:tc>
          <w:tcPr>
            <w:tcW w:w="2835" w:type="dxa"/>
            <w:tcBorders>
              <w:top w:val="nil"/>
              <w:left w:val="nil"/>
              <w:bottom w:val="nil"/>
              <w:right w:val="nil"/>
            </w:tcBorders>
            <w:vAlign w:val="center"/>
          </w:tcPr>
          <w:p w14:paraId="1AEFA0AC" w14:textId="77777777" w:rsidR="00964660" w:rsidRDefault="00000000">
            <w:pPr>
              <w:spacing w:after="0" w:line="259" w:lineRule="auto"/>
              <w:ind w:left="0" w:firstLine="0"/>
              <w:jc w:val="left"/>
            </w:pPr>
            <w:r>
              <w:rPr>
                <w:b/>
              </w:rPr>
              <w:t xml:space="preserve">JSP </w:t>
            </w:r>
          </w:p>
        </w:tc>
        <w:tc>
          <w:tcPr>
            <w:tcW w:w="4650" w:type="dxa"/>
            <w:tcBorders>
              <w:top w:val="nil"/>
              <w:left w:val="nil"/>
              <w:bottom w:val="nil"/>
              <w:right w:val="nil"/>
            </w:tcBorders>
            <w:vAlign w:val="center"/>
          </w:tcPr>
          <w:p w14:paraId="75F3A19A" w14:textId="77777777" w:rsidR="00964660" w:rsidRDefault="00000000">
            <w:pPr>
              <w:spacing w:after="0" w:line="259" w:lineRule="auto"/>
              <w:ind w:left="0" w:firstLine="0"/>
              <w:jc w:val="left"/>
            </w:pPr>
            <w:r>
              <w:t xml:space="preserve">Joint Service Publication; </w:t>
            </w:r>
          </w:p>
        </w:tc>
      </w:tr>
      <w:tr w:rsidR="00964660" w14:paraId="5CFCCA2B" w14:textId="77777777">
        <w:trPr>
          <w:trHeight w:val="720"/>
        </w:trPr>
        <w:tc>
          <w:tcPr>
            <w:tcW w:w="2835" w:type="dxa"/>
            <w:tcBorders>
              <w:top w:val="nil"/>
              <w:left w:val="nil"/>
              <w:bottom w:val="nil"/>
              <w:right w:val="nil"/>
            </w:tcBorders>
            <w:vAlign w:val="center"/>
          </w:tcPr>
          <w:p w14:paraId="675B3DDE" w14:textId="77777777" w:rsidR="00964660" w:rsidRDefault="00000000">
            <w:pPr>
              <w:spacing w:after="0" w:line="259" w:lineRule="auto"/>
              <w:ind w:left="0" w:firstLine="0"/>
              <w:jc w:val="left"/>
            </w:pPr>
            <w:r>
              <w:rPr>
                <w:b/>
              </w:rPr>
              <w:t xml:space="preserve">KLP </w:t>
            </w:r>
          </w:p>
        </w:tc>
        <w:tc>
          <w:tcPr>
            <w:tcW w:w="4650" w:type="dxa"/>
            <w:tcBorders>
              <w:top w:val="nil"/>
              <w:left w:val="nil"/>
              <w:bottom w:val="nil"/>
              <w:right w:val="nil"/>
            </w:tcBorders>
            <w:vAlign w:val="center"/>
          </w:tcPr>
          <w:p w14:paraId="32616217" w14:textId="77777777" w:rsidR="00964660" w:rsidRDefault="00000000">
            <w:pPr>
              <w:spacing w:after="0" w:line="259" w:lineRule="auto"/>
              <w:ind w:left="0" w:firstLine="0"/>
              <w:jc w:val="left"/>
            </w:pPr>
            <w:r>
              <w:t xml:space="preserve">Key Learning Point </w:t>
            </w:r>
          </w:p>
        </w:tc>
      </w:tr>
      <w:tr w:rsidR="00964660" w14:paraId="7CAD9EBD" w14:textId="77777777">
        <w:trPr>
          <w:trHeight w:val="720"/>
        </w:trPr>
        <w:tc>
          <w:tcPr>
            <w:tcW w:w="2835" w:type="dxa"/>
            <w:tcBorders>
              <w:top w:val="nil"/>
              <w:left w:val="nil"/>
              <w:bottom w:val="nil"/>
              <w:right w:val="nil"/>
            </w:tcBorders>
            <w:vAlign w:val="center"/>
          </w:tcPr>
          <w:p w14:paraId="68E4CE34" w14:textId="77777777" w:rsidR="00964660" w:rsidRDefault="00000000">
            <w:pPr>
              <w:spacing w:after="0" w:line="259" w:lineRule="auto"/>
              <w:ind w:left="0" w:firstLine="0"/>
              <w:jc w:val="left"/>
            </w:pPr>
            <w:r>
              <w:rPr>
                <w:b/>
              </w:rPr>
              <w:t xml:space="preserve">KPI </w:t>
            </w:r>
          </w:p>
        </w:tc>
        <w:tc>
          <w:tcPr>
            <w:tcW w:w="4650" w:type="dxa"/>
            <w:tcBorders>
              <w:top w:val="nil"/>
              <w:left w:val="nil"/>
              <w:bottom w:val="nil"/>
              <w:right w:val="nil"/>
            </w:tcBorders>
            <w:vAlign w:val="center"/>
          </w:tcPr>
          <w:p w14:paraId="2CC78106" w14:textId="77777777" w:rsidR="00964660" w:rsidRDefault="00000000">
            <w:pPr>
              <w:spacing w:after="0" w:line="259" w:lineRule="auto"/>
              <w:ind w:left="0" w:firstLine="0"/>
              <w:jc w:val="left"/>
            </w:pPr>
            <w:r>
              <w:t xml:space="preserve">Key Performance Indicator; </w:t>
            </w:r>
          </w:p>
        </w:tc>
      </w:tr>
      <w:tr w:rsidR="00964660" w14:paraId="5B3A493B" w14:textId="77777777">
        <w:trPr>
          <w:trHeight w:val="720"/>
        </w:trPr>
        <w:tc>
          <w:tcPr>
            <w:tcW w:w="2835" w:type="dxa"/>
            <w:tcBorders>
              <w:top w:val="nil"/>
              <w:left w:val="nil"/>
              <w:bottom w:val="nil"/>
              <w:right w:val="nil"/>
            </w:tcBorders>
            <w:vAlign w:val="center"/>
          </w:tcPr>
          <w:p w14:paraId="2BAFB784" w14:textId="77777777" w:rsidR="00964660" w:rsidRDefault="00000000">
            <w:pPr>
              <w:spacing w:after="0" w:line="259" w:lineRule="auto"/>
              <w:ind w:left="0" w:firstLine="0"/>
              <w:jc w:val="left"/>
            </w:pPr>
            <w:r>
              <w:rPr>
                <w:b/>
              </w:rPr>
              <w:t xml:space="preserve">KUR </w:t>
            </w:r>
          </w:p>
        </w:tc>
        <w:tc>
          <w:tcPr>
            <w:tcW w:w="4650" w:type="dxa"/>
            <w:tcBorders>
              <w:top w:val="nil"/>
              <w:left w:val="nil"/>
              <w:bottom w:val="nil"/>
              <w:right w:val="nil"/>
            </w:tcBorders>
            <w:vAlign w:val="center"/>
          </w:tcPr>
          <w:p w14:paraId="0F200A5D" w14:textId="77777777" w:rsidR="00964660" w:rsidRDefault="00000000">
            <w:pPr>
              <w:spacing w:after="0" w:line="259" w:lineRule="auto"/>
              <w:ind w:left="0" w:firstLine="0"/>
              <w:jc w:val="left"/>
            </w:pPr>
            <w:r>
              <w:t xml:space="preserve">Key User Requirement </w:t>
            </w:r>
          </w:p>
        </w:tc>
      </w:tr>
      <w:tr w:rsidR="00964660" w14:paraId="0D7288A9" w14:textId="77777777">
        <w:trPr>
          <w:trHeight w:val="471"/>
        </w:trPr>
        <w:tc>
          <w:tcPr>
            <w:tcW w:w="2835" w:type="dxa"/>
            <w:tcBorders>
              <w:top w:val="nil"/>
              <w:left w:val="nil"/>
              <w:bottom w:val="nil"/>
              <w:right w:val="nil"/>
            </w:tcBorders>
            <w:vAlign w:val="bottom"/>
          </w:tcPr>
          <w:p w14:paraId="66184628" w14:textId="77777777" w:rsidR="00964660" w:rsidRDefault="00000000">
            <w:pPr>
              <w:spacing w:after="0" w:line="259" w:lineRule="auto"/>
              <w:ind w:left="0" w:firstLine="0"/>
              <w:jc w:val="left"/>
            </w:pPr>
            <w:r>
              <w:rPr>
                <w:b/>
              </w:rPr>
              <w:t xml:space="preserve">LEARN </w:t>
            </w:r>
          </w:p>
        </w:tc>
        <w:tc>
          <w:tcPr>
            <w:tcW w:w="4650" w:type="dxa"/>
            <w:tcBorders>
              <w:top w:val="nil"/>
              <w:left w:val="nil"/>
              <w:bottom w:val="nil"/>
              <w:right w:val="nil"/>
            </w:tcBorders>
            <w:vAlign w:val="bottom"/>
          </w:tcPr>
          <w:p w14:paraId="4C4851AF" w14:textId="77777777" w:rsidR="00964660" w:rsidRDefault="00000000">
            <w:pPr>
              <w:spacing w:after="0" w:line="259" w:lineRule="auto"/>
              <w:ind w:left="0" w:firstLine="0"/>
              <w:jc w:val="left"/>
            </w:pPr>
            <w:r>
              <w:t xml:space="preserve">Local Education and Resource Network </w:t>
            </w:r>
          </w:p>
        </w:tc>
      </w:tr>
    </w:tbl>
    <w:p w14:paraId="7DF165F3" w14:textId="77777777" w:rsidR="00964660" w:rsidRDefault="00964660">
      <w:pPr>
        <w:spacing w:after="0" w:line="259" w:lineRule="auto"/>
        <w:ind w:left="-1388" w:right="236" w:firstLine="0"/>
        <w:jc w:val="left"/>
      </w:pPr>
    </w:p>
    <w:tbl>
      <w:tblPr>
        <w:tblStyle w:val="TableGrid"/>
        <w:tblW w:w="8282" w:type="dxa"/>
        <w:tblInd w:w="766" w:type="dxa"/>
        <w:tblCellMar>
          <w:top w:w="0" w:type="dxa"/>
          <w:left w:w="0" w:type="dxa"/>
          <w:bottom w:w="0" w:type="dxa"/>
          <w:right w:w="0" w:type="dxa"/>
        </w:tblCellMar>
        <w:tblLook w:val="04A0" w:firstRow="1" w:lastRow="0" w:firstColumn="1" w:lastColumn="0" w:noHBand="0" w:noVBand="1"/>
      </w:tblPr>
      <w:tblGrid>
        <w:gridCol w:w="2835"/>
        <w:gridCol w:w="5447"/>
      </w:tblGrid>
      <w:tr w:rsidR="00964660" w14:paraId="37D935B3" w14:textId="77777777">
        <w:trPr>
          <w:trHeight w:val="471"/>
        </w:trPr>
        <w:tc>
          <w:tcPr>
            <w:tcW w:w="2835" w:type="dxa"/>
            <w:tcBorders>
              <w:top w:val="nil"/>
              <w:left w:val="nil"/>
              <w:bottom w:val="nil"/>
              <w:right w:val="nil"/>
            </w:tcBorders>
          </w:tcPr>
          <w:p w14:paraId="30E12213" w14:textId="77777777" w:rsidR="00964660" w:rsidRDefault="00000000">
            <w:pPr>
              <w:spacing w:after="0" w:line="259" w:lineRule="auto"/>
              <w:ind w:left="0" w:firstLine="0"/>
              <w:jc w:val="left"/>
            </w:pPr>
            <w:r>
              <w:rPr>
                <w:b/>
              </w:rPr>
              <w:t xml:space="preserve">LGV </w:t>
            </w:r>
          </w:p>
        </w:tc>
        <w:tc>
          <w:tcPr>
            <w:tcW w:w="5447" w:type="dxa"/>
            <w:tcBorders>
              <w:top w:val="nil"/>
              <w:left w:val="nil"/>
              <w:bottom w:val="nil"/>
              <w:right w:val="nil"/>
            </w:tcBorders>
          </w:tcPr>
          <w:p w14:paraId="47E5040D" w14:textId="77777777" w:rsidR="00964660" w:rsidRDefault="00000000">
            <w:pPr>
              <w:spacing w:after="0" w:line="259" w:lineRule="auto"/>
              <w:ind w:left="0" w:firstLine="0"/>
              <w:jc w:val="left"/>
            </w:pPr>
            <w:r>
              <w:t xml:space="preserve">Large Goods Vehicle </w:t>
            </w:r>
          </w:p>
        </w:tc>
      </w:tr>
      <w:tr w:rsidR="00964660" w14:paraId="40529103" w14:textId="77777777">
        <w:trPr>
          <w:trHeight w:val="720"/>
        </w:trPr>
        <w:tc>
          <w:tcPr>
            <w:tcW w:w="2835" w:type="dxa"/>
            <w:tcBorders>
              <w:top w:val="nil"/>
              <w:left w:val="nil"/>
              <w:bottom w:val="nil"/>
              <w:right w:val="nil"/>
            </w:tcBorders>
            <w:vAlign w:val="center"/>
          </w:tcPr>
          <w:p w14:paraId="22EDD8BD" w14:textId="77777777" w:rsidR="00964660" w:rsidRDefault="00000000">
            <w:pPr>
              <w:spacing w:after="0" w:line="259" w:lineRule="auto"/>
              <w:ind w:left="0" w:firstLine="0"/>
              <w:jc w:val="left"/>
            </w:pPr>
            <w:r>
              <w:rPr>
                <w:b/>
              </w:rPr>
              <w:t xml:space="preserve">LMS </w:t>
            </w:r>
          </w:p>
        </w:tc>
        <w:tc>
          <w:tcPr>
            <w:tcW w:w="5447" w:type="dxa"/>
            <w:tcBorders>
              <w:top w:val="nil"/>
              <w:left w:val="nil"/>
              <w:bottom w:val="nil"/>
              <w:right w:val="nil"/>
            </w:tcBorders>
            <w:vAlign w:val="center"/>
          </w:tcPr>
          <w:p w14:paraId="19A093CB" w14:textId="77777777" w:rsidR="00964660" w:rsidRDefault="00000000">
            <w:pPr>
              <w:spacing w:after="0" w:line="259" w:lineRule="auto"/>
              <w:ind w:left="0" w:firstLine="0"/>
              <w:jc w:val="left"/>
            </w:pPr>
            <w:r>
              <w:t xml:space="preserve">Learning Management System </w:t>
            </w:r>
          </w:p>
        </w:tc>
      </w:tr>
      <w:tr w:rsidR="00964660" w14:paraId="388E7FEA" w14:textId="77777777">
        <w:trPr>
          <w:trHeight w:val="720"/>
        </w:trPr>
        <w:tc>
          <w:tcPr>
            <w:tcW w:w="2835" w:type="dxa"/>
            <w:tcBorders>
              <w:top w:val="nil"/>
              <w:left w:val="nil"/>
              <w:bottom w:val="nil"/>
              <w:right w:val="nil"/>
            </w:tcBorders>
            <w:vAlign w:val="center"/>
          </w:tcPr>
          <w:p w14:paraId="3A91F7C2" w14:textId="77777777" w:rsidR="00964660" w:rsidRDefault="00000000">
            <w:pPr>
              <w:spacing w:after="0" w:line="259" w:lineRule="auto"/>
              <w:ind w:left="0" w:firstLine="0"/>
              <w:jc w:val="left"/>
            </w:pPr>
            <w:proofErr w:type="spellStart"/>
            <w:r>
              <w:rPr>
                <w:b/>
              </w:rPr>
              <w:lastRenderedPageBreak/>
              <w:t>LoDA</w:t>
            </w:r>
            <w:proofErr w:type="spellEnd"/>
            <w:r>
              <w:rPr>
                <w:b/>
              </w:rPr>
              <w:t xml:space="preserve"> </w:t>
            </w:r>
          </w:p>
        </w:tc>
        <w:tc>
          <w:tcPr>
            <w:tcW w:w="5447" w:type="dxa"/>
            <w:tcBorders>
              <w:top w:val="nil"/>
              <w:left w:val="nil"/>
              <w:bottom w:val="nil"/>
              <w:right w:val="nil"/>
            </w:tcBorders>
            <w:vAlign w:val="center"/>
          </w:tcPr>
          <w:p w14:paraId="0CDA94E3" w14:textId="77777777" w:rsidR="00964660" w:rsidRDefault="00000000">
            <w:pPr>
              <w:spacing w:after="0" w:line="259" w:lineRule="auto"/>
              <w:ind w:left="0" w:firstLine="0"/>
              <w:jc w:val="left"/>
            </w:pPr>
            <w:r>
              <w:t xml:space="preserve">Lines of Defence Assurance </w:t>
            </w:r>
          </w:p>
        </w:tc>
      </w:tr>
      <w:tr w:rsidR="00964660" w14:paraId="64398A0D" w14:textId="77777777">
        <w:trPr>
          <w:trHeight w:val="720"/>
        </w:trPr>
        <w:tc>
          <w:tcPr>
            <w:tcW w:w="2835" w:type="dxa"/>
            <w:tcBorders>
              <w:top w:val="nil"/>
              <w:left w:val="nil"/>
              <w:bottom w:val="nil"/>
              <w:right w:val="nil"/>
            </w:tcBorders>
            <w:vAlign w:val="center"/>
          </w:tcPr>
          <w:p w14:paraId="4DCDF75E" w14:textId="77777777" w:rsidR="00964660" w:rsidRDefault="00000000">
            <w:pPr>
              <w:spacing w:after="0" w:line="259" w:lineRule="auto"/>
              <w:ind w:left="0" w:firstLine="0"/>
              <w:jc w:val="left"/>
            </w:pPr>
            <w:r>
              <w:rPr>
                <w:b/>
              </w:rPr>
              <w:t xml:space="preserve">LOLER </w:t>
            </w:r>
          </w:p>
        </w:tc>
        <w:tc>
          <w:tcPr>
            <w:tcW w:w="5447" w:type="dxa"/>
            <w:tcBorders>
              <w:top w:val="nil"/>
              <w:left w:val="nil"/>
              <w:bottom w:val="nil"/>
              <w:right w:val="nil"/>
            </w:tcBorders>
            <w:vAlign w:val="center"/>
          </w:tcPr>
          <w:p w14:paraId="7197B64D" w14:textId="77777777" w:rsidR="00964660" w:rsidRDefault="00000000">
            <w:pPr>
              <w:spacing w:after="0" w:line="259" w:lineRule="auto"/>
              <w:ind w:left="0" w:firstLine="0"/>
              <w:jc w:val="left"/>
            </w:pPr>
            <w:r>
              <w:t xml:space="preserve">Lifting Operations and Lifting Equipment Regulations </w:t>
            </w:r>
          </w:p>
        </w:tc>
      </w:tr>
      <w:tr w:rsidR="00964660" w14:paraId="503824DB" w14:textId="77777777">
        <w:trPr>
          <w:trHeight w:val="720"/>
        </w:trPr>
        <w:tc>
          <w:tcPr>
            <w:tcW w:w="2835" w:type="dxa"/>
            <w:tcBorders>
              <w:top w:val="nil"/>
              <w:left w:val="nil"/>
              <w:bottom w:val="nil"/>
              <w:right w:val="nil"/>
            </w:tcBorders>
            <w:vAlign w:val="center"/>
          </w:tcPr>
          <w:p w14:paraId="0E720C16" w14:textId="77777777" w:rsidR="00964660" w:rsidRDefault="00000000">
            <w:pPr>
              <w:spacing w:after="0" w:line="259" w:lineRule="auto"/>
              <w:ind w:left="0" w:firstLine="0"/>
              <w:jc w:val="left"/>
            </w:pPr>
            <w:r>
              <w:rPr>
                <w:b/>
              </w:rPr>
              <w:t xml:space="preserve">LRE </w:t>
            </w:r>
          </w:p>
        </w:tc>
        <w:tc>
          <w:tcPr>
            <w:tcW w:w="5447" w:type="dxa"/>
            <w:tcBorders>
              <w:top w:val="nil"/>
              <w:left w:val="nil"/>
              <w:bottom w:val="nil"/>
              <w:right w:val="nil"/>
            </w:tcBorders>
            <w:vAlign w:val="center"/>
          </w:tcPr>
          <w:p w14:paraId="48466908" w14:textId="77777777" w:rsidR="00964660" w:rsidRDefault="00000000">
            <w:pPr>
              <w:spacing w:after="0" w:line="259" w:lineRule="auto"/>
              <w:ind w:left="0" w:firstLine="0"/>
              <w:jc w:val="left"/>
            </w:pPr>
            <w:r>
              <w:t xml:space="preserve">Lifting and Recovery Equipment </w:t>
            </w:r>
          </w:p>
        </w:tc>
      </w:tr>
      <w:tr w:rsidR="00964660" w14:paraId="0B4A8975" w14:textId="77777777">
        <w:trPr>
          <w:trHeight w:val="720"/>
        </w:trPr>
        <w:tc>
          <w:tcPr>
            <w:tcW w:w="2835" w:type="dxa"/>
            <w:tcBorders>
              <w:top w:val="nil"/>
              <w:left w:val="nil"/>
              <w:bottom w:val="nil"/>
              <w:right w:val="nil"/>
            </w:tcBorders>
            <w:vAlign w:val="center"/>
          </w:tcPr>
          <w:p w14:paraId="14EAD44E" w14:textId="77777777" w:rsidR="00964660" w:rsidRDefault="00000000">
            <w:pPr>
              <w:spacing w:after="0" w:line="259" w:lineRule="auto"/>
              <w:ind w:left="0" w:firstLine="0"/>
              <w:jc w:val="left"/>
            </w:pPr>
            <w:r>
              <w:rPr>
                <w:b/>
              </w:rPr>
              <w:t xml:space="preserve">LSA </w:t>
            </w:r>
          </w:p>
        </w:tc>
        <w:tc>
          <w:tcPr>
            <w:tcW w:w="5447" w:type="dxa"/>
            <w:tcBorders>
              <w:top w:val="nil"/>
              <w:left w:val="nil"/>
              <w:bottom w:val="nil"/>
              <w:right w:val="nil"/>
            </w:tcBorders>
            <w:vAlign w:val="center"/>
          </w:tcPr>
          <w:p w14:paraId="0FDF79A6" w14:textId="77777777" w:rsidR="00964660" w:rsidRDefault="00000000">
            <w:pPr>
              <w:spacing w:after="0" w:line="259" w:lineRule="auto"/>
              <w:ind w:left="0" w:firstLine="0"/>
              <w:jc w:val="left"/>
            </w:pPr>
            <w:r>
              <w:t xml:space="preserve">Logistic Support Audit </w:t>
            </w:r>
          </w:p>
        </w:tc>
      </w:tr>
      <w:tr w:rsidR="00964660" w14:paraId="0404F956" w14:textId="77777777">
        <w:trPr>
          <w:trHeight w:val="720"/>
        </w:trPr>
        <w:tc>
          <w:tcPr>
            <w:tcW w:w="2835" w:type="dxa"/>
            <w:tcBorders>
              <w:top w:val="nil"/>
              <w:left w:val="nil"/>
              <w:bottom w:val="nil"/>
              <w:right w:val="nil"/>
            </w:tcBorders>
            <w:vAlign w:val="center"/>
          </w:tcPr>
          <w:p w14:paraId="4588112A" w14:textId="77777777" w:rsidR="00964660" w:rsidRDefault="00000000">
            <w:pPr>
              <w:spacing w:after="0" w:line="259" w:lineRule="auto"/>
              <w:ind w:left="0" w:firstLine="0"/>
              <w:jc w:val="left"/>
            </w:pPr>
            <w:r>
              <w:rPr>
                <w:b/>
              </w:rPr>
              <w:t xml:space="preserve">LSI </w:t>
            </w:r>
          </w:p>
        </w:tc>
        <w:tc>
          <w:tcPr>
            <w:tcW w:w="5447" w:type="dxa"/>
            <w:tcBorders>
              <w:top w:val="nil"/>
              <w:left w:val="nil"/>
              <w:bottom w:val="nil"/>
              <w:right w:val="nil"/>
            </w:tcBorders>
            <w:vAlign w:val="center"/>
          </w:tcPr>
          <w:p w14:paraId="100752ED" w14:textId="77777777" w:rsidR="00964660" w:rsidRDefault="00000000">
            <w:pPr>
              <w:spacing w:after="0" w:line="259" w:lineRule="auto"/>
              <w:ind w:left="0" w:firstLine="0"/>
              <w:jc w:val="left"/>
            </w:pPr>
            <w:r>
              <w:t xml:space="preserve">Logistic Support Inspection </w:t>
            </w:r>
          </w:p>
        </w:tc>
      </w:tr>
      <w:tr w:rsidR="00964660" w14:paraId="18DFA52B" w14:textId="77777777">
        <w:trPr>
          <w:trHeight w:val="720"/>
        </w:trPr>
        <w:tc>
          <w:tcPr>
            <w:tcW w:w="2835" w:type="dxa"/>
            <w:tcBorders>
              <w:top w:val="nil"/>
              <w:left w:val="nil"/>
              <w:bottom w:val="nil"/>
              <w:right w:val="nil"/>
            </w:tcBorders>
            <w:vAlign w:val="center"/>
          </w:tcPr>
          <w:p w14:paraId="4DDE044D" w14:textId="77777777" w:rsidR="00964660" w:rsidRDefault="00000000">
            <w:pPr>
              <w:spacing w:after="0" w:line="259" w:lineRule="auto"/>
              <w:ind w:left="0" w:firstLine="0"/>
              <w:jc w:val="left"/>
            </w:pPr>
            <w:proofErr w:type="spellStart"/>
            <w:r>
              <w:rPr>
                <w:b/>
              </w:rPr>
              <w:t>LSpecs</w:t>
            </w:r>
            <w:proofErr w:type="spellEnd"/>
            <w:r>
              <w:rPr>
                <w:b/>
              </w:rPr>
              <w:t xml:space="preserve"> </w:t>
            </w:r>
          </w:p>
        </w:tc>
        <w:tc>
          <w:tcPr>
            <w:tcW w:w="5447" w:type="dxa"/>
            <w:tcBorders>
              <w:top w:val="nil"/>
              <w:left w:val="nil"/>
              <w:bottom w:val="nil"/>
              <w:right w:val="nil"/>
            </w:tcBorders>
            <w:vAlign w:val="center"/>
          </w:tcPr>
          <w:p w14:paraId="5957D051" w14:textId="77777777" w:rsidR="00964660" w:rsidRDefault="00000000">
            <w:pPr>
              <w:spacing w:after="0" w:line="259" w:lineRule="auto"/>
              <w:ind w:left="0" w:firstLine="0"/>
              <w:jc w:val="left"/>
            </w:pPr>
            <w:r>
              <w:t xml:space="preserve">Learning Specifications </w:t>
            </w:r>
          </w:p>
        </w:tc>
      </w:tr>
      <w:tr w:rsidR="00964660" w14:paraId="340C0E9D" w14:textId="77777777">
        <w:trPr>
          <w:trHeight w:val="720"/>
        </w:trPr>
        <w:tc>
          <w:tcPr>
            <w:tcW w:w="2835" w:type="dxa"/>
            <w:tcBorders>
              <w:top w:val="nil"/>
              <w:left w:val="nil"/>
              <w:bottom w:val="nil"/>
              <w:right w:val="nil"/>
            </w:tcBorders>
            <w:vAlign w:val="center"/>
          </w:tcPr>
          <w:p w14:paraId="56D0321E" w14:textId="77777777" w:rsidR="00964660" w:rsidRDefault="00000000">
            <w:pPr>
              <w:spacing w:after="0" w:line="259" w:lineRule="auto"/>
              <w:ind w:left="0" w:firstLine="0"/>
              <w:jc w:val="left"/>
            </w:pPr>
            <w:r>
              <w:rPr>
                <w:b/>
              </w:rPr>
              <w:t xml:space="preserve">LWC </w:t>
            </w:r>
          </w:p>
        </w:tc>
        <w:tc>
          <w:tcPr>
            <w:tcW w:w="5447" w:type="dxa"/>
            <w:tcBorders>
              <w:top w:val="nil"/>
              <w:left w:val="nil"/>
              <w:bottom w:val="nil"/>
              <w:right w:val="nil"/>
            </w:tcBorders>
            <w:vAlign w:val="center"/>
          </w:tcPr>
          <w:p w14:paraId="0C1F9E64" w14:textId="77777777" w:rsidR="00964660" w:rsidRDefault="00000000">
            <w:pPr>
              <w:spacing w:after="0" w:line="259" w:lineRule="auto"/>
              <w:ind w:left="0" w:firstLine="0"/>
              <w:jc w:val="left"/>
            </w:pPr>
            <w:r>
              <w:t xml:space="preserve">Land Warfare Centre </w:t>
            </w:r>
          </w:p>
        </w:tc>
      </w:tr>
      <w:tr w:rsidR="00964660" w14:paraId="2F9E8529" w14:textId="77777777">
        <w:trPr>
          <w:trHeight w:val="720"/>
        </w:trPr>
        <w:tc>
          <w:tcPr>
            <w:tcW w:w="2835" w:type="dxa"/>
            <w:tcBorders>
              <w:top w:val="nil"/>
              <w:left w:val="nil"/>
              <w:bottom w:val="nil"/>
              <w:right w:val="nil"/>
            </w:tcBorders>
            <w:vAlign w:val="center"/>
          </w:tcPr>
          <w:p w14:paraId="4D995DEC" w14:textId="77777777" w:rsidR="00964660" w:rsidRDefault="00000000">
            <w:pPr>
              <w:spacing w:after="0" w:line="259" w:lineRule="auto"/>
              <w:ind w:left="0" w:firstLine="0"/>
              <w:jc w:val="left"/>
            </w:pPr>
            <w:r>
              <w:rPr>
                <w:b/>
              </w:rPr>
              <w:t xml:space="preserve">M&amp;M </w:t>
            </w:r>
          </w:p>
        </w:tc>
        <w:tc>
          <w:tcPr>
            <w:tcW w:w="5447" w:type="dxa"/>
            <w:tcBorders>
              <w:top w:val="nil"/>
              <w:left w:val="nil"/>
              <w:bottom w:val="nil"/>
              <w:right w:val="nil"/>
            </w:tcBorders>
            <w:vAlign w:val="center"/>
          </w:tcPr>
          <w:p w14:paraId="0FB50C1E" w14:textId="77777777" w:rsidR="00964660" w:rsidRDefault="00000000">
            <w:pPr>
              <w:spacing w:after="0" w:line="259" w:lineRule="auto"/>
              <w:ind w:left="0" w:firstLine="0"/>
              <w:jc w:val="left"/>
            </w:pPr>
            <w:r>
              <w:t xml:space="preserve">Method and Media </w:t>
            </w:r>
          </w:p>
        </w:tc>
      </w:tr>
      <w:tr w:rsidR="00964660" w14:paraId="66F67AAF" w14:textId="77777777">
        <w:trPr>
          <w:trHeight w:val="720"/>
        </w:trPr>
        <w:tc>
          <w:tcPr>
            <w:tcW w:w="2835" w:type="dxa"/>
            <w:tcBorders>
              <w:top w:val="nil"/>
              <w:left w:val="nil"/>
              <w:bottom w:val="nil"/>
              <w:right w:val="nil"/>
            </w:tcBorders>
            <w:vAlign w:val="center"/>
          </w:tcPr>
          <w:p w14:paraId="6F673A74" w14:textId="77777777" w:rsidR="00964660" w:rsidRDefault="00000000">
            <w:pPr>
              <w:spacing w:after="0" w:line="259" w:lineRule="auto"/>
              <w:ind w:left="0" w:firstLine="0"/>
              <w:jc w:val="left"/>
            </w:pPr>
            <w:r>
              <w:rPr>
                <w:b/>
              </w:rPr>
              <w:t xml:space="preserve">MACR </w:t>
            </w:r>
          </w:p>
        </w:tc>
        <w:tc>
          <w:tcPr>
            <w:tcW w:w="5447" w:type="dxa"/>
            <w:tcBorders>
              <w:top w:val="nil"/>
              <w:left w:val="nil"/>
              <w:bottom w:val="nil"/>
              <w:right w:val="nil"/>
            </w:tcBorders>
            <w:vAlign w:val="center"/>
          </w:tcPr>
          <w:p w14:paraId="663A55B2" w14:textId="77777777" w:rsidR="00964660" w:rsidRDefault="00000000">
            <w:pPr>
              <w:spacing w:after="0" w:line="259" w:lineRule="auto"/>
              <w:ind w:left="0" w:firstLine="0"/>
              <w:jc w:val="left"/>
            </w:pPr>
            <w:r>
              <w:t xml:space="preserve">Major Accident and Control Regulations  </w:t>
            </w:r>
          </w:p>
        </w:tc>
      </w:tr>
      <w:tr w:rsidR="00964660" w14:paraId="017D3D08" w14:textId="77777777">
        <w:trPr>
          <w:trHeight w:val="720"/>
        </w:trPr>
        <w:tc>
          <w:tcPr>
            <w:tcW w:w="2835" w:type="dxa"/>
            <w:tcBorders>
              <w:top w:val="nil"/>
              <w:left w:val="nil"/>
              <w:bottom w:val="nil"/>
              <w:right w:val="nil"/>
            </w:tcBorders>
            <w:vAlign w:val="center"/>
          </w:tcPr>
          <w:p w14:paraId="18CD706E" w14:textId="77777777" w:rsidR="00964660" w:rsidRDefault="00000000">
            <w:pPr>
              <w:spacing w:after="0" w:line="259" w:lineRule="auto"/>
              <w:ind w:left="0" w:firstLine="0"/>
              <w:jc w:val="left"/>
            </w:pPr>
            <w:r>
              <w:rPr>
                <w:b/>
              </w:rPr>
              <w:t xml:space="preserve">MCPR </w:t>
            </w:r>
          </w:p>
        </w:tc>
        <w:tc>
          <w:tcPr>
            <w:tcW w:w="5447" w:type="dxa"/>
            <w:tcBorders>
              <w:top w:val="nil"/>
              <w:left w:val="nil"/>
              <w:bottom w:val="nil"/>
              <w:right w:val="nil"/>
            </w:tcBorders>
            <w:vAlign w:val="center"/>
          </w:tcPr>
          <w:p w14:paraId="1C5EF22C" w14:textId="77777777" w:rsidR="00964660" w:rsidRDefault="00000000">
            <w:pPr>
              <w:spacing w:after="0" w:line="259" w:lineRule="auto"/>
              <w:ind w:left="0" w:firstLine="0"/>
              <w:jc w:val="left"/>
            </w:pPr>
            <w:r>
              <w:t xml:space="preserve">Monthly Contract Performance Report </w:t>
            </w:r>
          </w:p>
        </w:tc>
      </w:tr>
      <w:tr w:rsidR="00964660" w14:paraId="14C126DA" w14:textId="77777777">
        <w:trPr>
          <w:trHeight w:val="720"/>
        </w:trPr>
        <w:tc>
          <w:tcPr>
            <w:tcW w:w="2835" w:type="dxa"/>
            <w:tcBorders>
              <w:top w:val="nil"/>
              <w:left w:val="nil"/>
              <w:bottom w:val="nil"/>
              <w:right w:val="nil"/>
            </w:tcBorders>
            <w:vAlign w:val="center"/>
          </w:tcPr>
          <w:p w14:paraId="3C9B147A" w14:textId="77777777" w:rsidR="00964660" w:rsidRDefault="00000000">
            <w:pPr>
              <w:spacing w:after="0" w:line="259" w:lineRule="auto"/>
              <w:ind w:left="0" w:firstLine="0"/>
              <w:jc w:val="left"/>
            </w:pPr>
            <w:r>
              <w:rPr>
                <w:b/>
              </w:rPr>
              <w:t xml:space="preserve">MDAL </w:t>
            </w:r>
          </w:p>
        </w:tc>
        <w:tc>
          <w:tcPr>
            <w:tcW w:w="5447" w:type="dxa"/>
            <w:tcBorders>
              <w:top w:val="nil"/>
              <w:left w:val="nil"/>
              <w:bottom w:val="nil"/>
              <w:right w:val="nil"/>
            </w:tcBorders>
            <w:vAlign w:val="center"/>
          </w:tcPr>
          <w:p w14:paraId="246D6B7B" w14:textId="77777777" w:rsidR="00964660" w:rsidRDefault="00000000">
            <w:pPr>
              <w:spacing w:after="0" w:line="259" w:lineRule="auto"/>
              <w:ind w:left="0" w:firstLine="0"/>
              <w:jc w:val="left"/>
            </w:pPr>
            <w:r>
              <w:t xml:space="preserve">Master Data Assumption List </w:t>
            </w:r>
          </w:p>
        </w:tc>
      </w:tr>
      <w:tr w:rsidR="00964660" w14:paraId="6296DF64" w14:textId="77777777">
        <w:trPr>
          <w:trHeight w:val="720"/>
        </w:trPr>
        <w:tc>
          <w:tcPr>
            <w:tcW w:w="2835" w:type="dxa"/>
            <w:tcBorders>
              <w:top w:val="nil"/>
              <w:left w:val="nil"/>
              <w:bottom w:val="nil"/>
              <w:right w:val="nil"/>
            </w:tcBorders>
            <w:vAlign w:val="center"/>
          </w:tcPr>
          <w:p w14:paraId="50FC3284" w14:textId="77777777" w:rsidR="00964660" w:rsidRDefault="00000000">
            <w:pPr>
              <w:spacing w:after="0" w:line="259" w:lineRule="auto"/>
              <w:ind w:left="0" w:firstLine="0"/>
              <w:jc w:val="left"/>
            </w:pPr>
            <w:r>
              <w:rPr>
                <w:b/>
              </w:rPr>
              <w:t xml:space="preserve">ME </w:t>
            </w:r>
          </w:p>
        </w:tc>
        <w:tc>
          <w:tcPr>
            <w:tcW w:w="5447" w:type="dxa"/>
            <w:tcBorders>
              <w:top w:val="nil"/>
              <w:left w:val="nil"/>
              <w:bottom w:val="nil"/>
              <w:right w:val="nil"/>
            </w:tcBorders>
            <w:vAlign w:val="center"/>
          </w:tcPr>
          <w:p w14:paraId="762ACA11" w14:textId="77777777" w:rsidR="00964660" w:rsidRDefault="00000000">
            <w:pPr>
              <w:spacing w:after="0" w:line="259" w:lineRule="auto"/>
              <w:ind w:left="0" w:firstLine="0"/>
              <w:jc w:val="left"/>
            </w:pPr>
            <w:r>
              <w:t xml:space="preserve">Mechanical Engineer </w:t>
            </w:r>
          </w:p>
        </w:tc>
      </w:tr>
      <w:tr w:rsidR="00964660" w14:paraId="0DF66CD6" w14:textId="77777777">
        <w:trPr>
          <w:trHeight w:val="720"/>
        </w:trPr>
        <w:tc>
          <w:tcPr>
            <w:tcW w:w="2835" w:type="dxa"/>
            <w:tcBorders>
              <w:top w:val="nil"/>
              <w:left w:val="nil"/>
              <w:bottom w:val="nil"/>
              <w:right w:val="nil"/>
            </w:tcBorders>
            <w:vAlign w:val="center"/>
          </w:tcPr>
          <w:p w14:paraId="5104EAD9" w14:textId="77777777" w:rsidR="00964660" w:rsidRDefault="00000000">
            <w:pPr>
              <w:spacing w:after="0" w:line="259" w:lineRule="auto"/>
              <w:ind w:left="0" w:firstLine="0"/>
              <w:jc w:val="left"/>
            </w:pPr>
            <w:r>
              <w:rPr>
                <w:b/>
              </w:rPr>
              <w:t xml:space="preserve">MEI </w:t>
            </w:r>
          </w:p>
        </w:tc>
        <w:tc>
          <w:tcPr>
            <w:tcW w:w="5447" w:type="dxa"/>
            <w:tcBorders>
              <w:top w:val="nil"/>
              <w:left w:val="nil"/>
              <w:bottom w:val="nil"/>
              <w:right w:val="nil"/>
            </w:tcBorders>
            <w:vAlign w:val="center"/>
          </w:tcPr>
          <w:p w14:paraId="44B279C6" w14:textId="77777777" w:rsidR="00964660" w:rsidRDefault="00000000">
            <w:pPr>
              <w:spacing w:after="0" w:line="259" w:lineRule="auto"/>
              <w:ind w:left="0" w:firstLine="0"/>
              <w:jc w:val="left"/>
            </w:pPr>
            <w:r>
              <w:t xml:space="preserve">Mandatory Equipment Inspections </w:t>
            </w:r>
          </w:p>
        </w:tc>
      </w:tr>
      <w:tr w:rsidR="00964660" w14:paraId="32D443BC" w14:textId="77777777">
        <w:trPr>
          <w:trHeight w:val="720"/>
        </w:trPr>
        <w:tc>
          <w:tcPr>
            <w:tcW w:w="2835" w:type="dxa"/>
            <w:tcBorders>
              <w:top w:val="nil"/>
              <w:left w:val="nil"/>
              <w:bottom w:val="nil"/>
              <w:right w:val="nil"/>
            </w:tcBorders>
            <w:vAlign w:val="center"/>
          </w:tcPr>
          <w:p w14:paraId="41BA014B" w14:textId="77777777" w:rsidR="00964660" w:rsidRDefault="00000000">
            <w:pPr>
              <w:spacing w:after="0" w:line="259" w:lineRule="auto"/>
              <w:ind w:left="0" w:firstLine="0"/>
              <w:jc w:val="left"/>
            </w:pPr>
            <w:r>
              <w:rPr>
                <w:b/>
              </w:rPr>
              <w:t xml:space="preserve">MGPRM </w:t>
            </w:r>
          </w:p>
        </w:tc>
        <w:tc>
          <w:tcPr>
            <w:tcW w:w="5447" w:type="dxa"/>
            <w:tcBorders>
              <w:top w:val="nil"/>
              <w:left w:val="nil"/>
              <w:bottom w:val="nil"/>
              <w:right w:val="nil"/>
            </w:tcBorders>
            <w:vAlign w:val="center"/>
          </w:tcPr>
          <w:p w14:paraId="17D072E4" w14:textId="77777777" w:rsidR="00964660" w:rsidRDefault="00000000">
            <w:pPr>
              <w:spacing w:after="0" w:line="259" w:lineRule="auto"/>
              <w:ind w:left="0" w:firstLine="0"/>
              <w:jc w:val="left"/>
            </w:pPr>
            <w:r>
              <w:t xml:space="preserve">Monthly Governance and Performance Review Meeting </w:t>
            </w:r>
          </w:p>
        </w:tc>
      </w:tr>
      <w:tr w:rsidR="00964660" w14:paraId="23EA78C2" w14:textId="77777777">
        <w:trPr>
          <w:trHeight w:val="720"/>
        </w:trPr>
        <w:tc>
          <w:tcPr>
            <w:tcW w:w="2835" w:type="dxa"/>
            <w:tcBorders>
              <w:top w:val="nil"/>
              <w:left w:val="nil"/>
              <w:bottom w:val="nil"/>
              <w:right w:val="nil"/>
            </w:tcBorders>
            <w:vAlign w:val="center"/>
          </w:tcPr>
          <w:p w14:paraId="143751E6" w14:textId="77777777" w:rsidR="00964660" w:rsidRDefault="00000000">
            <w:pPr>
              <w:spacing w:after="0" w:line="259" w:lineRule="auto"/>
              <w:ind w:left="0" w:firstLine="0"/>
              <w:jc w:val="left"/>
            </w:pPr>
            <w:r>
              <w:rPr>
                <w:b/>
              </w:rPr>
              <w:t xml:space="preserve">MFO </w:t>
            </w:r>
          </w:p>
        </w:tc>
        <w:tc>
          <w:tcPr>
            <w:tcW w:w="5447" w:type="dxa"/>
            <w:tcBorders>
              <w:top w:val="nil"/>
              <w:left w:val="nil"/>
              <w:bottom w:val="nil"/>
              <w:right w:val="nil"/>
            </w:tcBorders>
            <w:vAlign w:val="center"/>
          </w:tcPr>
          <w:p w14:paraId="294DACCA" w14:textId="77777777" w:rsidR="00964660" w:rsidRDefault="00000000">
            <w:pPr>
              <w:spacing w:after="0" w:line="259" w:lineRule="auto"/>
              <w:ind w:left="0" w:firstLine="0"/>
              <w:jc w:val="left"/>
            </w:pPr>
            <w:r>
              <w:t xml:space="preserve">Military Freight Organisation  </w:t>
            </w:r>
          </w:p>
        </w:tc>
      </w:tr>
      <w:tr w:rsidR="00964660" w14:paraId="01E1AE85" w14:textId="77777777">
        <w:trPr>
          <w:trHeight w:val="720"/>
        </w:trPr>
        <w:tc>
          <w:tcPr>
            <w:tcW w:w="2835" w:type="dxa"/>
            <w:tcBorders>
              <w:top w:val="nil"/>
              <w:left w:val="nil"/>
              <w:bottom w:val="nil"/>
              <w:right w:val="nil"/>
            </w:tcBorders>
            <w:vAlign w:val="center"/>
          </w:tcPr>
          <w:p w14:paraId="752766DE" w14:textId="77777777" w:rsidR="00964660" w:rsidRDefault="00000000">
            <w:pPr>
              <w:spacing w:after="0" w:line="259" w:lineRule="auto"/>
              <w:ind w:left="0" w:firstLine="0"/>
              <w:jc w:val="left"/>
            </w:pPr>
            <w:r>
              <w:rPr>
                <w:b/>
              </w:rPr>
              <w:t xml:space="preserve">MHE </w:t>
            </w:r>
          </w:p>
        </w:tc>
        <w:tc>
          <w:tcPr>
            <w:tcW w:w="5447" w:type="dxa"/>
            <w:tcBorders>
              <w:top w:val="nil"/>
              <w:left w:val="nil"/>
              <w:bottom w:val="nil"/>
              <w:right w:val="nil"/>
            </w:tcBorders>
            <w:vAlign w:val="center"/>
          </w:tcPr>
          <w:p w14:paraId="03A23BED" w14:textId="77777777" w:rsidR="00964660" w:rsidRDefault="00000000">
            <w:pPr>
              <w:spacing w:after="0" w:line="259" w:lineRule="auto"/>
              <w:ind w:left="0" w:firstLine="0"/>
              <w:jc w:val="left"/>
            </w:pPr>
            <w:r>
              <w:t xml:space="preserve">Mechanical Handling Equipment </w:t>
            </w:r>
          </w:p>
        </w:tc>
      </w:tr>
      <w:tr w:rsidR="00964660" w14:paraId="367AA0F8" w14:textId="77777777">
        <w:trPr>
          <w:trHeight w:val="471"/>
        </w:trPr>
        <w:tc>
          <w:tcPr>
            <w:tcW w:w="2835" w:type="dxa"/>
            <w:tcBorders>
              <w:top w:val="nil"/>
              <w:left w:val="nil"/>
              <w:bottom w:val="nil"/>
              <w:right w:val="nil"/>
            </w:tcBorders>
            <w:vAlign w:val="bottom"/>
          </w:tcPr>
          <w:p w14:paraId="49F0D95E" w14:textId="77777777" w:rsidR="00964660" w:rsidRDefault="00000000">
            <w:pPr>
              <w:spacing w:after="0" w:line="259" w:lineRule="auto"/>
              <w:ind w:left="0" w:firstLine="0"/>
              <w:jc w:val="left"/>
            </w:pPr>
            <w:r>
              <w:rPr>
                <w:b/>
              </w:rPr>
              <w:t xml:space="preserve">MHSWR </w:t>
            </w:r>
          </w:p>
        </w:tc>
        <w:tc>
          <w:tcPr>
            <w:tcW w:w="5447" w:type="dxa"/>
            <w:tcBorders>
              <w:top w:val="nil"/>
              <w:left w:val="nil"/>
              <w:bottom w:val="nil"/>
              <w:right w:val="nil"/>
            </w:tcBorders>
            <w:vAlign w:val="bottom"/>
          </w:tcPr>
          <w:p w14:paraId="37CFB5B5" w14:textId="77777777" w:rsidR="00964660" w:rsidRDefault="00000000">
            <w:pPr>
              <w:spacing w:after="0" w:line="259" w:lineRule="auto"/>
              <w:ind w:left="0" w:firstLine="0"/>
            </w:pPr>
            <w:r>
              <w:t xml:space="preserve">Management of Health and Safety at Work Regulations 1999 </w:t>
            </w:r>
          </w:p>
        </w:tc>
      </w:tr>
    </w:tbl>
    <w:p w14:paraId="197E171F" w14:textId="77777777" w:rsidR="00964660" w:rsidRDefault="00964660">
      <w:pPr>
        <w:spacing w:after="0" w:line="259" w:lineRule="auto"/>
        <w:ind w:left="-1388" w:right="1981" w:firstLine="0"/>
        <w:jc w:val="left"/>
      </w:pPr>
    </w:p>
    <w:tbl>
      <w:tblPr>
        <w:tblStyle w:val="TableGrid"/>
        <w:tblW w:w="6537" w:type="dxa"/>
        <w:tblInd w:w="766" w:type="dxa"/>
        <w:tblCellMar>
          <w:top w:w="0" w:type="dxa"/>
          <w:left w:w="0" w:type="dxa"/>
          <w:bottom w:w="0" w:type="dxa"/>
          <w:right w:w="0" w:type="dxa"/>
        </w:tblCellMar>
        <w:tblLook w:val="04A0" w:firstRow="1" w:lastRow="0" w:firstColumn="1" w:lastColumn="0" w:noHBand="0" w:noVBand="1"/>
      </w:tblPr>
      <w:tblGrid>
        <w:gridCol w:w="2835"/>
        <w:gridCol w:w="3702"/>
      </w:tblGrid>
      <w:tr w:rsidR="00964660" w14:paraId="7FBA1497" w14:textId="77777777">
        <w:trPr>
          <w:trHeight w:val="471"/>
        </w:trPr>
        <w:tc>
          <w:tcPr>
            <w:tcW w:w="2835" w:type="dxa"/>
            <w:tcBorders>
              <w:top w:val="nil"/>
              <w:left w:val="nil"/>
              <w:bottom w:val="nil"/>
              <w:right w:val="nil"/>
            </w:tcBorders>
          </w:tcPr>
          <w:p w14:paraId="1549CF9D" w14:textId="77777777" w:rsidR="00964660" w:rsidRDefault="00000000">
            <w:pPr>
              <w:spacing w:after="0" w:line="259" w:lineRule="auto"/>
              <w:ind w:left="0" w:firstLine="0"/>
              <w:jc w:val="left"/>
            </w:pPr>
            <w:r>
              <w:rPr>
                <w:b/>
              </w:rPr>
              <w:t xml:space="preserve">MI </w:t>
            </w:r>
          </w:p>
        </w:tc>
        <w:tc>
          <w:tcPr>
            <w:tcW w:w="3702" w:type="dxa"/>
            <w:tcBorders>
              <w:top w:val="nil"/>
              <w:left w:val="nil"/>
              <w:bottom w:val="nil"/>
              <w:right w:val="nil"/>
            </w:tcBorders>
          </w:tcPr>
          <w:p w14:paraId="4BAE7B39" w14:textId="77777777" w:rsidR="00964660" w:rsidRDefault="00000000">
            <w:pPr>
              <w:spacing w:after="0" w:line="259" w:lineRule="auto"/>
              <w:ind w:left="0" w:firstLine="0"/>
              <w:jc w:val="left"/>
            </w:pPr>
            <w:r>
              <w:t xml:space="preserve">Management Information </w:t>
            </w:r>
          </w:p>
        </w:tc>
      </w:tr>
      <w:tr w:rsidR="00964660" w14:paraId="0EA5602D" w14:textId="77777777">
        <w:trPr>
          <w:trHeight w:val="720"/>
        </w:trPr>
        <w:tc>
          <w:tcPr>
            <w:tcW w:w="2835" w:type="dxa"/>
            <w:tcBorders>
              <w:top w:val="nil"/>
              <w:left w:val="nil"/>
              <w:bottom w:val="nil"/>
              <w:right w:val="nil"/>
            </w:tcBorders>
            <w:vAlign w:val="center"/>
          </w:tcPr>
          <w:p w14:paraId="20B4F1B9" w14:textId="77777777" w:rsidR="00964660" w:rsidRDefault="00000000">
            <w:pPr>
              <w:spacing w:after="0" w:line="259" w:lineRule="auto"/>
              <w:ind w:left="0" w:firstLine="0"/>
              <w:jc w:val="left"/>
            </w:pPr>
            <w:r>
              <w:rPr>
                <w:b/>
              </w:rPr>
              <w:t xml:space="preserve">MIS </w:t>
            </w:r>
          </w:p>
        </w:tc>
        <w:tc>
          <w:tcPr>
            <w:tcW w:w="3702" w:type="dxa"/>
            <w:tcBorders>
              <w:top w:val="nil"/>
              <w:left w:val="nil"/>
              <w:bottom w:val="nil"/>
              <w:right w:val="nil"/>
            </w:tcBorders>
            <w:vAlign w:val="center"/>
          </w:tcPr>
          <w:p w14:paraId="58AA0C44" w14:textId="77777777" w:rsidR="00964660" w:rsidRDefault="00000000">
            <w:pPr>
              <w:spacing w:after="0" w:line="259" w:lineRule="auto"/>
              <w:ind w:left="0" w:firstLine="0"/>
              <w:jc w:val="left"/>
            </w:pPr>
            <w:r>
              <w:t xml:space="preserve">Management Information System </w:t>
            </w:r>
          </w:p>
        </w:tc>
      </w:tr>
      <w:tr w:rsidR="00964660" w14:paraId="47BF3314" w14:textId="77777777">
        <w:trPr>
          <w:trHeight w:val="720"/>
        </w:trPr>
        <w:tc>
          <w:tcPr>
            <w:tcW w:w="2835" w:type="dxa"/>
            <w:tcBorders>
              <w:top w:val="nil"/>
              <w:left w:val="nil"/>
              <w:bottom w:val="nil"/>
              <w:right w:val="nil"/>
            </w:tcBorders>
            <w:vAlign w:val="center"/>
          </w:tcPr>
          <w:p w14:paraId="79675F28" w14:textId="77777777" w:rsidR="00964660" w:rsidRDefault="00000000">
            <w:pPr>
              <w:spacing w:after="0" w:line="259" w:lineRule="auto"/>
              <w:ind w:left="0" w:firstLine="0"/>
              <w:jc w:val="left"/>
            </w:pPr>
            <w:r>
              <w:rPr>
                <w:b/>
              </w:rPr>
              <w:lastRenderedPageBreak/>
              <w:t xml:space="preserve">MJDI </w:t>
            </w:r>
          </w:p>
        </w:tc>
        <w:tc>
          <w:tcPr>
            <w:tcW w:w="3702" w:type="dxa"/>
            <w:tcBorders>
              <w:top w:val="nil"/>
              <w:left w:val="nil"/>
              <w:bottom w:val="nil"/>
              <w:right w:val="nil"/>
            </w:tcBorders>
            <w:vAlign w:val="center"/>
          </w:tcPr>
          <w:p w14:paraId="0DBA864F" w14:textId="77777777" w:rsidR="00964660" w:rsidRDefault="00000000">
            <w:pPr>
              <w:spacing w:after="0" w:line="259" w:lineRule="auto"/>
              <w:ind w:left="0" w:firstLine="0"/>
            </w:pPr>
            <w:r>
              <w:t xml:space="preserve">Management of Joint Deployed Inventory </w:t>
            </w:r>
          </w:p>
        </w:tc>
      </w:tr>
      <w:tr w:rsidR="00964660" w14:paraId="299E2EB1" w14:textId="77777777">
        <w:trPr>
          <w:trHeight w:val="720"/>
        </w:trPr>
        <w:tc>
          <w:tcPr>
            <w:tcW w:w="2835" w:type="dxa"/>
            <w:tcBorders>
              <w:top w:val="nil"/>
              <w:left w:val="nil"/>
              <w:bottom w:val="nil"/>
              <w:right w:val="nil"/>
            </w:tcBorders>
            <w:vAlign w:val="center"/>
          </w:tcPr>
          <w:p w14:paraId="0D1770D1" w14:textId="77777777" w:rsidR="00964660" w:rsidRDefault="00000000">
            <w:pPr>
              <w:spacing w:after="0" w:line="259" w:lineRule="auto"/>
              <w:ind w:left="0" w:firstLine="0"/>
              <w:jc w:val="left"/>
            </w:pPr>
            <w:r>
              <w:rPr>
                <w:b/>
              </w:rPr>
              <w:t xml:space="preserve">MOD </w:t>
            </w:r>
          </w:p>
        </w:tc>
        <w:tc>
          <w:tcPr>
            <w:tcW w:w="3702" w:type="dxa"/>
            <w:tcBorders>
              <w:top w:val="nil"/>
              <w:left w:val="nil"/>
              <w:bottom w:val="nil"/>
              <w:right w:val="nil"/>
            </w:tcBorders>
            <w:vAlign w:val="center"/>
          </w:tcPr>
          <w:p w14:paraId="574FC0A4" w14:textId="77777777" w:rsidR="00964660" w:rsidRDefault="00000000">
            <w:pPr>
              <w:spacing w:after="0" w:line="259" w:lineRule="auto"/>
              <w:ind w:left="0" w:firstLine="0"/>
              <w:jc w:val="left"/>
            </w:pPr>
            <w:r>
              <w:t xml:space="preserve">Ministry of Defence; </w:t>
            </w:r>
          </w:p>
        </w:tc>
      </w:tr>
      <w:tr w:rsidR="00964660" w14:paraId="65020A23" w14:textId="77777777">
        <w:trPr>
          <w:trHeight w:val="720"/>
        </w:trPr>
        <w:tc>
          <w:tcPr>
            <w:tcW w:w="2835" w:type="dxa"/>
            <w:tcBorders>
              <w:top w:val="nil"/>
              <w:left w:val="nil"/>
              <w:bottom w:val="nil"/>
              <w:right w:val="nil"/>
            </w:tcBorders>
            <w:vAlign w:val="center"/>
          </w:tcPr>
          <w:p w14:paraId="34721158" w14:textId="77777777" w:rsidR="00964660" w:rsidRDefault="00000000">
            <w:pPr>
              <w:spacing w:after="0" w:line="259" w:lineRule="auto"/>
              <w:ind w:left="0" w:firstLine="0"/>
              <w:jc w:val="left"/>
            </w:pPr>
            <w:r>
              <w:rPr>
                <w:b/>
              </w:rPr>
              <w:t xml:space="preserve">MODNET </w:t>
            </w:r>
          </w:p>
        </w:tc>
        <w:tc>
          <w:tcPr>
            <w:tcW w:w="3702" w:type="dxa"/>
            <w:tcBorders>
              <w:top w:val="nil"/>
              <w:left w:val="nil"/>
              <w:bottom w:val="nil"/>
              <w:right w:val="nil"/>
            </w:tcBorders>
            <w:vAlign w:val="center"/>
          </w:tcPr>
          <w:p w14:paraId="17103D08" w14:textId="77777777" w:rsidR="00964660" w:rsidRDefault="00000000">
            <w:pPr>
              <w:spacing w:after="0" w:line="259" w:lineRule="auto"/>
              <w:ind w:left="0" w:firstLine="0"/>
              <w:jc w:val="left"/>
            </w:pPr>
            <w:r>
              <w:t xml:space="preserve">Ministry of Defence Network System </w:t>
            </w:r>
          </w:p>
        </w:tc>
      </w:tr>
      <w:tr w:rsidR="00964660" w14:paraId="4A242A52" w14:textId="77777777">
        <w:trPr>
          <w:trHeight w:val="720"/>
        </w:trPr>
        <w:tc>
          <w:tcPr>
            <w:tcW w:w="2835" w:type="dxa"/>
            <w:tcBorders>
              <w:top w:val="nil"/>
              <w:left w:val="nil"/>
              <w:bottom w:val="nil"/>
              <w:right w:val="nil"/>
            </w:tcBorders>
            <w:vAlign w:val="center"/>
          </w:tcPr>
          <w:p w14:paraId="1A4BBD54" w14:textId="77777777" w:rsidR="00964660" w:rsidRDefault="00000000">
            <w:pPr>
              <w:spacing w:after="0" w:line="259" w:lineRule="auto"/>
              <w:ind w:left="0" w:firstLine="0"/>
              <w:jc w:val="left"/>
            </w:pPr>
            <w:r>
              <w:rPr>
                <w:b/>
              </w:rPr>
              <w:t xml:space="preserve">MSA </w:t>
            </w:r>
          </w:p>
        </w:tc>
        <w:tc>
          <w:tcPr>
            <w:tcW w:w="3702" w:type="dxa"/>
            <w:tcBorders>
              <w:top w:val="nil"/>
              <w:left w:val="nil"/>
              <w:bottom w:val="nil"/>
              <w:right w:val="nil"/>
            </w:tcBorders>
            <w:vAlign w:val="center"/>
          </w:tcPr>
          <w:p w14:paraId="66AB0678" w14:textId="77777777" w:rsidR="00964660" w:rsidRDefault="00000000">
            <w:pPr>
              <w:spacing w:after="0" w:line="259" w:lineRule="auto"/>
              <w:ind w:left="0" w:firstLine="0"/>
              <w:jc w:val="left"/>
            </w:pPr>
            <w:r>
              <w:t xml:space="preserve">Miscellaneous Stores Account </w:t>
            </w:r>
          </w:p>
        </w:tc>
      </w:tr>
      <w:tr w:rsidR="00964660" w14:paraId="23C39E02" w14:textId="77777777">
        <w:trPr>
          <w:trHeight w:val="720"/>
        </w:trPr>
        <w:tc>
          <w:tcPr>
            <w:tcW w:w="2835" w:type="dxa"/>
            <w:tcBorders>
              <w:top w:val="nil"/>
              <w:left w:val="nil"/>
              <w:bottom w:val="nil"/>
              <w:right w:val="nil"/>
            </w:tcBorders>
            <w:vAlign w:val="center"/>
          </w:tcPr>
          <w:p w14:paraId="687867E0" w14:textId="77777777" w:rsidR="00964660" w:rsidRDefault="00000000">
            <w:pPr>
              <w:spacing w:after="0" w:line="259" w:lineRule="auto"/>
              <w:ind w:left="0" w:firstLine="0"/>
              <w:jc w:val="left"/>
            </w:pPr>
            <w:r>
              <w:rPr>
                <w:b/>
              </w:rPr>
              <w:t xml:space="preserve">MSR </w:t>
            </w:r>
          </w:p>
        </w:tc>
        <w:tc>
          <w:tcPr>
            <w:tcW w:w="3702" w:type="dxa"/>
            <w:tcBorders>
              <w:top w:val="nil"/>
              <w:left w:val="nil"/>
              <w:bottom w:val="nil"/>
              <w:right w:val="nil"/>
            </w:tcBorders>
            <w:vAlign w:val="center"/>
          </w:tcPr>
          <w:p w14:paraId="6E35DF47" w14:textId="77777777" w:rsidR="00964660" w:rsidRDefault="00000000">
            <w:pPr>
              <w:spacing w:after="0" w:line="259" w:lineRule="auto"/>
              <w:ind w:left="0" w:firstLine="0"/>
              <w:jc w:val="left"/>
            </w:pPr>
            <w:r>
              <w:t xml:space="preserve">Managing the Supplier Relationship </w:t>
            </w:r>
          </w:p>
        </w:tc>
      </w:tr>
      <w:tr w:rsidR="00964660" w14:paraId="5E248823" w14:textId="77777777">
        <w:trPr>
          <w:trHeight w:val="720"/>
        </w:trPr>
        <w:tc>
          <w:tcPr>
            <w:tcW w:w="2835" w:type="dxa"/>
            <w:tcBorders>
              <w:top w:val="nil"/>
              <w:left w:val="nil"/>
              <w:bottom w:val="nil"/>
              <w:right w:val="nil"/>
            </w:tcBorders>
            <w:vAlign w:val="center"/>
          </w:tcPr>
          <w:p w14:paraId="229165E8" w14:textId="77777777" w:rsidR="00964660" w:rsidRDefault="00000000">
            <w:pPr>
              <w:spacing w:after="0" w:line="259" w:lineRule="auto"/>
              <w:ind w:left="0" w:firstLine="0"/>
              <w:jc w:val="left"/>
            </w:pPr>
            <w:r>
              <w:rPr>
                <w:b/>
              </w:rPr>
              <w:t xml:space="preserve">MT </w:t>
            </w:r>
          </w:p>
        </w:tc>
        <w:tc>
          <w:tcPr>
            <w:tcW w:w="3702" w:type="dxa"/>
            <w:tcBorders>
              <w:top w:val="nil"/>
              <w:left w:val="nil"/>
              <w:bottom w:val="nil"/>
              <w:right w:val="nil"/>
            </w:tcBorders>
            <w:vAlign w:val="center"/>
          </w:tcPr>
          <w:p w14:paraId="3EFF2B15" w14:textId="77777777" w:rsidR="00964660" w:rsidRDefault="00000000">
            <w:pPr>
              <w:spacing w:after="0" w:line="259" w:lineRule="auto"/>
              <w:ind w:left="0" w:firstLine="0"/>
              <w:jc w:val="left"/>
            </w:pPr>
            <w:r>
              <w:t xml:space="preserve">Motor Transport </w:t>
            </w:r>
          </w:p>
        </w:tc>
      </w:tr>
      <w:tr w:rsidR="00964660" w14:paraId="2EC4B785" w14:textId="77777777">
        <w:trPr>
          <w:trHeight w:val="720"/>
        </w:trPr>
        <w:tc>
          <w:tcPr>
            <w:tcW w:w="2835" w:type="dxa"/>
            <w:tcBorders>
              <w:top w:val="nil"/>
              <w:left w:val="nil"/>
              <w:bottom w:val="nil"/>
              <w:right w:val="nil"/>
            </w:tcBorders>
            <w:vAlign w:val="center"/>
          </w:tcPr>
          <w:p w14:paraId="3A8799CE" w14:textId="77777777" w:rsidR="00964660" w:rsidRDefault="00000000">
            <w:pPr>
              <w:spacing w:after="0" w:line="259" w:lineRule="auto"/>
              <w:ind w:left="0" w:firstLine="0"/>
              <w:jc w:val="left"/>
            </w:pPr>
            <w:r>
              <w:rPr>
                <w:b/>
              </w:rPr>
              <w:t xml:space="preserve">MTFI </w:t>
            </w:r>
          </w:p>
        </w:tc>
        <w:tc>
          <w:tcPr>
            <w:tcW w:w="3702" w:type="dxa"/>
            <w:tcBorders>
              <w:top w:val="nil"/>
              <w:left w:val="nil"/>
              <w:bottom w:val="nil"/>
              <w:right w:val="nil"/>
            </w:tcBorders>
            <w:vAlign w:val="center"/>
          </w:tcPr>
          <w:p w14:paraId="7F244DAC" w14:textId="77777777" w:rsidR="00964660" w:rsidRDefault="00000000">
            <w:pPr>
              <w:spacing w:after="0" w:line="259" w:lineRule="auto"/>
              <w:ind w:left="0" w:firstLine="0"/>
              <w:jc w:val="left"/>
            </w:pPr>
            <w:r>
              <w:t xml:space="preserve">Mil Transport Fuel Installation </w:t>
            </w:r>
          </w:p>
        </w:tc>
      </w:tr>
      <w:tr w:rsidR="00964660" w14:paraId="28E527B8" w14:textId="77777777">
        <w:trPr>
          <w:trHeight w:val="720"/>
        </w:trPr>
        <w:tc>
          <w:tcPr>
            <w:tcW w:w="2835" w:type="dxa"/>
            <w:tcBorders>
              <w:top w:val="nil"/>
              <w:left w:val="nil"/>
              <w:bottom w:val="nil"/>
              <w:right w:val="nil"/>
            </w:tcBorders>
            <w:vAlign w:val="center"/>
          </w:tcPr>
          <w:p w14:paraId="4BC142DB" w14:textId="77777777" w:rsidR="00964660" w:rsidRDefault="00000000">
            <w:pPr>
              <w:spacing w:after="0" w:line="259" w:lineRule="auto"/>
              <w:ind w:left="0" w:firstLine="0"/>
              <w:jc w:val="left"/>
            </w:pPr>
            <w:r>
              <w:rPr>
                <w:b/>
              </w:rPr>
              <w:t xml:space="preserve">NEQ </w:t>
            </w:r>
          </w:p>
        </w:tc>
        <w:tc>
          <w:tcPr>
            <w:tcW w:w="3702" w:type="dxa"/>
            <w:tcBorders>
              <w:top w:val="nil"/>
              <w:left w:val="nil"/>
              <w:bottom w:val="nil"/>
              <w:right w:val="nil"/>
            </w:tcBorders>
            <w:vAlign w:val="center"/>
          </w:tcPr>
          <w:p w14:paraId="502EA7B8" w14:textId="77777777" w:rsidR="00964660" w:rsidRDefault="00000000">
            <w:pPr>
              <w:spacing w:after="0" w:line="259" w:lineRule="auto"/>
              <w:ind w:left="0" w:firstLine="0"/>
              <w:jc w:val="left"/>
            </w:pPr>
            <w:r>
              <w:t xml:space="preserve">Net Explosive Quantity </w:t>
            </w:r>
          </w:p>
        </w:tc>
      </w:tr>
      <w:tr w:rsidR="00964660" w14:paraId="182F757D" w14:textId="77777777">
        <w:trPr>
          <w:trHeight w:val="720"/>
        </w:trPr>
        <w:tc>
          <w:tcPr>
            <w:tcW w:w="2835" w:type="dxa"/>
            <w:tcBorders>
              <w:top w:val="nil"/>
              <w:left w:val="nil"/>
              <w:bottom w:val="nil"/>
              <w:right w:val="nil"/>
            </w:tcBorders>
            <w:vAlign w:val="center"/>
          </w:tcPr>
          <w:p w14:paraId="7A318A91" w14:textId="77777777" w:rsidR="00964660" w:rsidRDefault="00000000">
            <w:pPr>
              <w:spacing w:after="0" w:line="259" w:lineRule="auto"/>
              <w:ind w:left="0" w:firstLine="0"/>
              <w:jc w:val="left"/>
            </w:pPr>
            <w:r>
              <w:rPr>
                <w:b/>
              </w:rPr>
              <w:t xml:space="preserve">OC </w:t>
            </w:r>
          </w:p>
        </w:tc>
        <w:tc>
          <w:tcPr>
            <w:tcW w:w="3702" w:type="dxa"/>
            <w:tcBorders>
              <w:top w:val="nil"/>
              <w:left w:val="nil"/>
              <w:bottom w:val="nil"/>
              <w:right w:val="nil"/>
            </w:tcBorders>
            <w:vAlign w:val="center"/>
          </w:tcPr>
          <w:p w14:paraId="599DDCE0" w14:textId="77777777" w:rsidR="00964660" w:rsidRDefault="00000000">
            <w:pPr>
              <w:spacing w:after="0" w:line="259" w:lineRule="auto"/>
              <w:ind w:left="0" w:firstLine="0"/>
              <w:jc w:val="left"/>
            </w:pPr>
            <w:r>
              <w:t xml:space="preserve">Officer Commanding </w:t>
            </w:r>
          </w:p>
        </w:tc>
      </w:tr>
      <w:tr w:rsidR="00964660" w14:paraId="760079AA" w14:textId="77777777">
        <w:trPr>
          <w:trHeight w:val="720"/>
        </w:trPr>
        <w:tc>
          <w:tcPr>
            <w:tcW w:w="2835" w:type="dxa"/>
            <w:tcBorders>
              <w:top w:val="nil"/>
              <w:left w:val="nil"/>
              <w:bottom w:val="nil"/>
              <w:right w:val="nil"/>
            </w:tcBorders>
            <w:vAlign w:val="center"/>
          </w:tcPr>
          <w:p w14:paraId="6FBAF667" w14:textId="77777777" w:rsidR="00964660" w:rsidRDefault="00000000">
            <w:pPr>
              <w:spacing w:after="0" w:line="259" w:lineRule="auto"/>
              <w:ind w:left="0" w:firstLine="0"/>
              <w:jc w:val="left"/>
            </w:pPr>
            <w:r>
              <w:rPr>
                <w:b/>
              </w:rPr>
              <w:t xml:space="preserve">OEM </w:t>
            </w:r>
          </w:p>
        </w:tc>
        <w:tc>
          <w:tcPr>
            <w:tcW w:w="3702" w:type="dxa"/>
            <w:tcBorders>
              <w:top w:val="nil"/>
              <w:left w:val="nil"/>
              <w:bottom w:val="nil"/>
              <w:right w:val="nil"/>
            </w:tcBorders>
            <w:vAlign w:val="center"/>
          </w:tcPr>
          <w:p w14:paraId="728BBDE2" w14:textId="77777777" w:rsidR="00964660" w:rsidRDefault="00000000">
            <w:pPr>
              <w:spacing w:after="0" w:line="259" w:lineRule="auto"/>
              <w:ind w:left="0" w:firstLine="0"/>
              <w:jc w:val="left"/>
            </w:pPr>
            <w:r>
              <w:t xml:space="preserve">Original Equipment Manufacturer </w:t>
            </w:r>
          </w:p>
        </w:tc>
      </w:tr>
      <w:tr w:rsidR="00964660" w14:paraId="513714FB" w14:textId="77777777">
        <w:trPr>
          <w:trHeight w:val="720"/>
        </w:trPr>
        <w:tc>
          <w:tcPr>
            <w:tcW w:w="2835" w:type="dxa"/>
            <w:tcBorders>
              <w:top w:val="nil"/>
              <w:left w:val="nil"/>
              <w:bottom w:val="nil"/>
              <w:right w:val="nil"/>
            </w:tcBorders>
            <w:vAlign w:val="center"/>
          </w:tcPr>
          <w:p w14:paraId="0B4864A0" w14:textId="77777777" w:rsidR="00964660" w:rsidRDefault="00000000">
            <w:pPr>
              <w:spacing w:after="0" w:line="259" w:lineRule="auto"/>
              <w:ind w:left="0" w:firstLine="0"/>
              <w:jc w:val="left"/>
            </w:pPr>
            <w:r>
              <w:rPr>
                <w:b/>
              </w:rPr>
              <w:t xml:space="preserve">ORP </w:t>
            </w:r>
          </w:p>
        </w:tc>
        <w:tc>
          <w:tcPr>
            <w:tcW w:w="3702" w:type="dxa"/>
            <w:tcBorders>
              <w:top w:val="nil"/>
              <w:left w:val="nil"/>
              <w:bottom w:val="nil"/>
              <w:right w:val="nil"/>
            </w:tcBorders>
            <w:vAlign w:val="center"/>
          </w:tcPr>
          <w:p w14:paraId="7348F6F5" w14:textId="77777777" w:rsidR="00964660" w:rsidRDefault="00000000">
            <w:pPr>
              <w:spacing w:after="0" w:line="259" w:lineRule="auto"/>
              <w:ind w:left="0" w:firstLine="0"/>
              <w:jc w:val="left"/>
            </w:pPr>
            <w:r>
              <w:t xml:space="preserve">Operational Ration Packs </w:t>
            </w:r>
          </w:p>
        </w:tc>
      </w:tr>
      <w:tr w:rsidR="00964660" w14:paraId="619C1D06" w14:textId="77777777">
        <w:trPr>
          <w:trHeight w:val="720"/>
        </w:trPr>
        <w:tc>
          <w:tcPr>
            <w:tcW w:w="2835" w:type="dxa"/>
            <w:tcBorders>
              <w:top w:val="nil"/>
              <w:left w:val="nil"/>
              <w:bottom w:val="nil"/>
              <w:right w:val="nil"/>
            </w:tcBorders>
            <w:vAlign w:val="center"/>
          </w:tcPr>
          <w:p w14:paraId="492CC450" w14:textId="77777777" w:rsidR="00964660" w:rsidRDefault="00000000">
            <w:pPr>
              <w:spacing w:after="0" w:line="259" w:lineRule="auto"/>
              <w:ind w:left="0" w:firstLine="0"/>
              <w:jc w:val="left"/>
            </w:pPr>
            <w:r>
              <w:rPr>
                <w:b/>
              </w:rPr>
              <w:t xml:space="preserve">PA </w:t>
            </w:r>
          </w:p>
        </w:tc>
        <w:tc>
          <w:tcPr>
            <w:tcW w:w="3702" w:type="dxa"/>
            <w:tcBorders>
              <w:top w:val="nil"/>
              <w:left w:val="nil"/>
              <w:bottom w:val="nil"/>
              <w:right w:val="nil"/>
            </w:tcBorders>
            <w:vAlign w:val="center"/>
          </w:tcPr>
          <w:p w14:paraId="557416D0" w14:textId="77777777" w:rsidR="00964660" w:rsidRDefault="00000000">
            <w:pPr>
              <w:spacing w:after="0" w:line="259" w:lineRule="auto"/>
              <w:ind w:left="0" w:firstLine="0"/>
              <w:jc w:val="left"/>
            </w:pPr>
            <w:r>
              <w:t xml:space="preserve">Public Address </w:t>
            </w:r>
          </w:p>
        </w:tc>
      </w:tr>
      <w:tr w:rsidR="00964660" w14:paraId="2AB9E9F6" w14:textId="77777777">
        <w:trPr>
          <w:trHeight w:val="720"/>
        </w:trPr>
        <w:tc>
          <w:tcPr>
            <w:tcW w:w="2835" w:type="dxa"/>
            <w:tcBorders>
              <w:top w:val="nil"/>
              <w:left w:val="nil"/>
              <w:bottom w:val="nil"/>
              <w:right w:val="nil"/>
            </w:tcBorders>
            <w:vAlign w:val="center"/>
          </w:tcPr>
          <w:p w14:paraId="3D126BDC" w14:textId="77777777" w:rsidR="00964660" w:rsidRDefault="00000000">
            <w:pPr>
              <w:spacing w:after="0" w:line="259" w:lineRule="auto"/>
              <w:ind w:left="0" w:firstLine="0"/>
              <w:jc w:val="left"/>
            </w:pPr>
            <w:r>
              <w:rPr>
                <w:b/>
              </w:rPr>
              <w:t xml:space="preserve">PAT </w:t>
            </w:r>
          </w:p>
        </w:tc>
        <w:tc>
          <w:tcPr>
            <w:tcW w:w="3702" w:type="dxa"/>
            <w:tcBorders>
              <w:top w:val="nil"/>
              <w:left w:val="nil"/>
              <w:bottom w:val="nil"/>
              <w:right w:val="nil"/>
            </w:tcBorders>
            <w:vAlign w:val="center"/>
          </w:tcPr>
          <w:p w14:paraId="06C0BA5B" w14:textId="77777777" w:rsidR="00964660" w:rsidRDefault="00000000">
            <w:pPr>
              <w:spacing w:after="0" w:line="259" w:lineRule="auto"/>
              <w:ind w:left="0" w:firstLine="0"/>
              <w:jc w:val="left"/>
            </w:pPr>
            <w:r>
              <w:t xml:space="preserve">Portable Appliance Tester </w:t>
            </w:r>
          </w:p>
        </w:tc>
      </w:tr>
      <w:tr w:rsidR="00964660" w14:paraId="3D0EC221" w14:textId="77777777">
        <w:trPr>
          <w:trHeight w:val="720"/>
        </w:trPr>
        <w:tc>
          <w:tcPr>
            <w:tcW w:w="2835" w:type="dxa"/>
            <w:tcBorders>
              <w:top w:val="nil"/>
              <w:left w:val="nil"/>
              <w:bottom w:val="nil"/>
              <w:right w:val="nil"/>
            </w:tcBorders>
            <w:vAlign w:val="center"/>
          </w:tcPr>
          <w:p w14:paraId="39513EFC" w14:textId="77777777" w:rsidR="00964660" w:rsidRDefault="00000000">
            <w:pPr>
              <w:spacing w:after="0" w:line="259" w:lineRule="auto"/>
              <w:ind w:left="0" w:firstLine="0"/>
              <w:jc w:val="left"/>
            </w:pPr>
            <w:r>
              <w:rPr>
                <w:b/>
              </w:rPr>
              <w:t xml:space="preserve">PAYE </w:t>
            </w:r>
          </w:p>
        </w:tc>
        <w:tc>
          <w:tcPr>
            <w:tcW w:w="3702" w:type="dxa"/>
            <w:tcBorders>
              <w:top w:val="nil"/>
              <w:left w:val="nil"/>
              <w:bottom w:val="nil"/>
              <w:right w:val="nil"/>
            </w:tcBorders>
            <w:vAlign w:val="center"/>
          </w:tcPr>
          <w:p w14:paraId="7CEA215C" w14:textId="77777777" w:rsidR="00964660" w:rsidRDefault="00000000">
            <w:pPr>
              <w:spacing w:after="0" w:line="259" w:lineRule="auto"/>
              <w:ind w:left="0" w:firstLine="0"/>
              <w:jc w:val="left"/>
            </w:pPr>
            <w:r>
              <w:t xml:space="preserve">Pay As You Earn </w:t>
            </w:r>
          </w:p>
        </w:tc>
      </w:tr>
      <w:tr w:rsidR="00964660" w14:paraId="70E7BA99" w14:textId="77777777">
        <w:trPr>
          <w:trHeight w:val="720"/>
        </w:trPr>
        <w:tc>
          <w:tcPr>
            <w:tcW w:w="2835" w:type="dxa"/>
            <w:tcBorders>
              <w:top w:val="nil"/>
              <w:left w:val="nil"/>
              <w:bottom w:val="nil"/>
              <w:right w:val="nil"/>
            </w:tcBorders>
            <w:vAlign w:val="center"/>
          </w:tcPr>
          <w:p w14:paraId="7A3A41A1" w14:textId="77777777" w:rsidR="00964660" w:rsidRDefault="00000000">
            <w:pPr>
              <w:spacing w:after="0" w:line="259" w:lineRule="auto"/>
              <w:ind w:left="0" w:firstLine="0"/>
              <w:jc w:val="left"/>
            </w:pPr>
            <w:r>
              <w:rPr>
                <w:b/>
              </w:rPr>
              <w:t xml:space="preserve">PCRF </w:t>
            </w:r>
          </w:p>
        </w:tc>
        <w:tc>
          <w:tcPr>
            <w:tcW w:w="3702" w:type="dxa"/>
            <w:tcBorders>
              <w:top w:val="nil"/>
              <w:left w:val="nil"/>
              <w:bottom w:val="nil"/>
              <w:right w:val="nil"/>
            </w:tcBorders>
            <w:vAlign w:val="center"/>
          </w:tcPr>
          <w:p w14:paraId="27F4AEEE" w14:textId="77777777" w:rsidR="00964660" w:rsidRDefault="00000000">
            <w:pPr>
              <w:spacing w:after="0" w:line="259" w:lineRule="auto"/>
              <w:ind w:left="0" w:firstLine="0"/>
              <w:jc w:val="left"/>
            </w:pPr>
            <w:r>
              <w:t xml:space="preserve">Primary Care Rehabilitation Facility </w:t>
            </w:r>
          </w:p>
        </w:tc>
      </w:tr>
      <w:tr w:rsidR="00964660" w14:paraId="4AEE07A8" w14:textId="77777777">
        <w:trPr>
          <w:trHeight w:val="720"/>
        </w:trPr>
        <w:tc>
          <w:tcPr>
            <w:tcW w:w="2835" w:type="dxa"/>
            <w:tcBorders>
              <w:top w:val="nil"/>
              <w:left w:val="nil"/>
              <w:bottom w:val="nil"/>
              <w:right w:val="nil"/>
            </w:tcBorders>
            <w:vAlign w:val="center"/>
          </w:tcPr>
          <w:p w14:paraId="04EE6D22" w14:textId="77777777" w:rsidR="00964660" w:rsidRDefault="00000000">
            <w:pPr>
              <w:spacing w:after="0" w:line="259" w:lineRule="auto"/>
              <w:ind w:left="0" w:firstLine="0"/>
              <w:jc w:val="left"/>
            </w:pPr>
            <w:r>
              <w:rPr>
                <w:b/>
              </w:rPr>
              <w:t xml:space="preserve">PES </w:t>
            </w:r>
          </w:p>
        </w:tc>
        <w:tc>
          <w:tcPr>
            <w:tcW w:w="3702" w:type="dxa"/>
            <w:tcBorders>
              <w:top w:val="nil"/>
              <w:left w:val="nil"/>
              <w:bottom w:val="nil"/>
              <w:right w:val="nil"/>
            </w:tcBorders>
            <w:vAlign w:val="center"/>
          </w:tcPr>
          <w:p w14:paraId="49DD540B" w14:textId="77777777" w:rsidR="00964660" w:rsidRDefault="00000000">
            <w:pPr>
              <w:spacing w:after="0" w:line="259" w:lineRule="auto"/>
              <w:ind w:left="0" w:firstLine="0"/>
              <w:jc w:val="left"/>
            </w:pPr>
            <w:r>
              <w:t xml:space="preserve">Potential Explosive Site </w:t>
            </w:r>
          </w:p>
        </w:tc>
      </w:tr>
      <w:tr w:rsidR="00964660" w14:paraId="19687920" w14:textId="77777777">
        <w:trPr>
          <w:trHeight w:val="471"/>
        </w:trPr>
        <w:tc>
          <w:tcPr>
            <w:tcW w:w="2835" w:type="dxa"/>
            <w:tcBorders>
              <w:top w:val="nil"/>
              <w:left w:val="nil"/>
              <w:bottom w:val="nil"/>
              <w:right w:val="nil"/>
            </w:tcBorders>
            <w:vAlign w:val="bottom"/>
          </w:tcPr>
          <w:p w14:paraId="28A893D2" w14:textId="77777777" w:rsidR="00964660" w:rsidRDefault="00000000">
            <w:pPr>
              <w:spacing w:after="0" w:line="259" w:lineRule="auto"/>
              <w:ind w:left="0" w:firstLine="0"/>
              <w:jc w:val="left"/>
            </w:pPr>
            <w:r>
              <w:rPr>
                <w:b/>
              </w:rPr>
              <w:t xml:space="preserve">PET </w:t>
            </w:r>
          </w:p>
        </w:tc>
        <w:tc>
          <w:tcPr>
            <w:tcW w:w="3702" w:type="dxa"/>
            <w:tcBorders>
              <w:top w:val="nil"/>
              <w:left w:val="nil"/>
              <w:bottom w:val="nil"/>
              <w:right w:val="nil"/>
            </w:tcBorders>
            <w:vAlign w:val="bottom"/>
          </w:tcPr>
          <w:p w14:paraId="663BA652" w14:textId="77777777" w:rsidR="00964660" w:rsidRDefault="00000000">
            <w:pPr>
              <w:spacing w:after="0" w:line="259" w:lineRule="auto"/>
              <w:ind w:left="0" w:firstLine="0"/>
              <w:jc w:val="left"/>
            </w:pPr>
            <w:r>
              <w:t xml:space="preserve">Pre-Employment Training </w:t>
            </w:r>
          </w:p>
        </w:tc>
      </w:tr>
    </w:tbl>
    <w:p w14:paraId="57FB723A" w14:textId="77777777" w:rsidR="00964660" w:rsidRDefault="00964660">
      <w:pPr>
        <w:spacing w:after="0" w:line="259" w:lineRule="auto"/>
        <w:ind w:left="-1388" w:right="2582" w:firstLine="0"/>
        <w:jc w:val="left"/>
      </w:pPr>
    </w:p>
    <w:tbl>
      <w:tblPr>
        <w:tblStyle w:val="TableGrid"/>
        <w:tblW w:w="5936" w:type="dxa"/>
        <w:tblInd w:w="766" w:type="dxa"/>
        <w:tblCellMar>
          <w:top w:w="0" w:type="dxa"/>
          <w:left w:w="0" w:type="dxa"/>
          <w:bottom w:w="0" w:type="dxa"/>
          <w:right w:w="0" w:type="dxa"/>
        </w:tblCellMar>
        <w:tblLook w:val="04A0" w:firstRow="1" w:lastRow="0" w:firstColumn="1" w:lastColumn="0" w:noHBand="0" w:noVBand="1"/>
      </w:tblPr>
      <w:tblGrid>
        <w:gridCol w:w="2835"/>
        <w:gridCol w:w="3101"/>
      </w:tblGrid>
      <w:tr w:rsidR="00964660" w14:paraId="17C4FB0B" w14:textId="77777777">
        <w:trPr>
          <w:trHeight w:val="471"/>
        </w:trPr>
        <w:tc>
          <w:tcPr>
            <w:tcW w:w="2835" w:type="dxa"/>
            <w:tcBorders>
              <w:top w:val="nil"/>
              <w:left w:val="nil"/>
              <w:bottom w:val="nil"/>
              <w:right w:val="nil"/>
            </w:tcBorders>
          </w:tcPr>
          <w:p w14:paraId="6459FE59" w14:textId="77777777" w:rsidR="00964660" w:rsidRDefault="00000000">
            <w:pPr>
              <w:spacing w:after="0" w:line="259" w:lineRule="auto"/>
              <w:ind w:left="0" w:firstLine="0"/>
              <w:jc w:val="left"/>
            </w:pPr>
            <w:r>
              <w:rPr>
                <w:b/>
              </w:rPr>
              <w:t xml:space="preserve">PIs </w:t>
            </w:r>
          </w:p>
        </w:tc>
        <w:tc>
          <w:tcPr>
            <w:tcW w:w="3101" w:type="dxa"/>
            <w:tcBorders>
              <w:top w:val="nil"/>
              <w:left w:val="nil"/>
              <w:bottom w:val="nil"/>
              <w:right w:val="nil"/>
            </w:tcBorders>
          </w:tcPr>
          <w:p w14:paraId="6B7F9005" w14:textId="77777777" w:rsidR="00964660" w:rsidRDefault="00000000">
            <w:pPr>
              <w:spacing w:after="0" w:line="259" w:lineRule="auto"/>
              <w:ind w:left="0" w:firstLine="0"/>
              <w:jc w:val="left"/>
            </w:pPr>
            <w:r>
              <w:t>Performance Indicators</w:t>
            </w:r>
          </w:p>
        </w:tc>
      </w:tr>
      <w:tr w:rsidR="00964660" w14:paraId="047824F8" w14:textId="77777777">
        <w:trPr>
          <w:trHeight w:val="720"/>
        </w:trPr>
        <w:tc>
          <w:tcPr>
            <w:tcW w:w="2835" w:type="dxa"/>
            <w:tcBorders>
              <w:top w:val="nil"/>
              <w:left w:val="nil"/>
              <w:bottom w:val="nil"/>
              <w:right w:val="nil"/>
            </w:tcBorders>
            <w:vAlign w:val="center"/>
          </w:tcPr>
          <w:p w14:paraId="7ADF85C5" w14:textId="77777777" w:rsidR="00964660" w:rsidRDefault="00000000">
            <w:pPr>
              <w:spacing w:after="0" w:line="259" w:lineRule="auto"/>
              <w:ind w:left="0" w:firstLine="0"/>
              <w:jc w:val="left"/>
            </w:pPr>
            <w:r>
              <w:rPr>
                <w:b/>
              </w:rPr>
              <w:t xml:space="preserve">PMs </w:t>
            </w:r>
          </w:p>
        </w:tc>
        <w:tc>
          <w:tcPr>
            <w:tcW w:w="3101" w:type="dxa"/>
            <w:tcBorders>
              <w:top w:val="nil"/>
              <w:left w:val="nil"/>
              <w:bottom w:val="nil"/>
              <w:right w:val="nil"/>
            </w:tcBorders>
            <w:vAlign w:val="center"/>
          </w:tcPr>
          <w:p w14:paraId="6C1BE048" w14:textId="77777777" w:rsidR="00964660" w:rsidRDefault="00000000">
            <w:pPr>
              <w:spacing w:after="0" w:line="259" w:lineRule="auto"/>
              <w:ind w:left="0" w:firstLine="0"/>
              <w:jc w:val="left"/>
            </w:pPr>
            <w:r>
              <w:t xml:space="preserve">Performance Metrics </w:t>
            </w:r>
          </w:p>
        </w:tc>
      </w:tr>
      <w:tr w:rsidR="00964660" w14:paraId="0841CAB1" w14:textId="77777777">
        <w:trPr>
          <w:trHeight w:val="720"/>
        </w:trPr>
        <w:tc>
          <w:tcPr>
            <w:tcW w:w="2835" w:type="dxa"/>
            <w:tcBorders>
              <w:top w:val="nil"/>
              <w:left w:val="nil"/>
              <w:bottom w:val="nil"/>
              <w:right w:val="nil"/>
            </w:tcBorders>
            <w:vAlign w:val="center"/>
          </w:tcPr>
          <w:p w14:paraId="102EE67C" w14:textId="77777777" w:rsidR="00964660" w:rsidRDefault="00000000">
            <w:pPr>
              <w:spacing w:after="0" w:line="259" w:lineRule="auto"/>
              <w:ind w:left="0" w:firstLine="0"/>
              <w:jc w:val="left"/>
            </w:pPr>
            <w:r>
              <w:rPr>
                <w:b/>
              </w:rPr>
              <w:lastRenderedPageBreak/>
              <w:t xml:space="preserve">PM </w:t>
            </w:r>
          </w:p>
        </w:tc>
        <w:tc>
          <w:tcPr>
            <w:tcW w:w="3101" w:type="dxa"/>
            <w:tcBorders>
              <w:top w:val="nil"/>
              <w:left w:val="nil"/>
              <w:bottom w:val="nil"/>
              <w:right w:val="nil"/>
            </w:tcBorders>
            <w:vAlign w:val="center"/>
          </w:tcPr>
          <w:p w14:paraId="724CD2D9" w14:textId="77777777" w:rsidR="00964660" w:rsidRDefault="00000000">
            <w:pPr>
              <w:spacing w:after="0" w:line="259" w:lineRule="auto"/>
              <w:ind w:left="0" w:firstLine="0"/>
              <w:jc w:val="left"/>
            </w:pPr>
            <w:r>
              <w:t xml:space="preserve">Protected Mobility; </w:t>
            </w:r>
          </w:p>
        </w:tc>
      </w:tr>
      <w:tr w:rsidR="00964660" w14:paraId="289C8CE8" w14:textId="77777777">
        <w:trPr>
          <w:trHeight w:val="720"/>
        </w:trPr>
        <w:tc>
          <w:tcPr>
            <w:tcW w:w="2835" w:type="dxa"/>
            <w:tcBorders>
              <w:top w:val="nil"/>
              <w:left w:val="nil"/>
              <w:bottom w:val="nil"/>
              <w:right w:val="nil"/>
            </w:tcBorders>
            <w:vAlign w:val="center"/>
          </w:tcPr>
          <w:p w14:paraId="5F09A584" w14:textId="77777777" w:rsidR="00964660" w:rsidRDefault="00000000">
            <w:pPr>
              <w:spacing w:after="0" w:line="259" w:lineRule="auto"/>
              <w:ind w:left="0" w:firstLine="0"/>
              <w:jc w:val="left"/>
            </w:pPr>
            <w:r>
              <w:rPr>
                <w:b/>
              </w:rPr>
              <w:t xml:space="preserve">POC </w:t>
            </w:r>
          </w:p>
        </w:tc>
        <w:tc>
          <w:tcPr>
            <w:tcW w:w="3101" w:type="dxa"/>
            <w:tcBorders>
              <w:top w:val="nil"/>
              <w:left w:val="nil"/>
              <w:bottom w:val="nil"/>
              <w:right w:val="nil"/>
            </w:tcBorders>
            <w:vAlign w:val="center"/>
          </w:tcPr>
          <w:p w14:paraId="101FA228" w14:textId="77777777" w:rsidR="00964660" w:rsidRDefault="00000000">
            <w:pPr>
              <w:spacing w:after="0" w:line="259" w:lineRule="auto"/>
              <w:ind w:left="0" w:firstLine="0"/>
              <w:jc w:val="left"/>
            </w:pPr>
            <w:r>
              <w:t xml:space="preserve">Point of Contact  </w:t>
            </w:r>
          </w:p>
        </w:tc>
      </w:tr>
      <w:tr w:rsidR="00964660" w14:paraId="13D74A13" w14:textId="77777777">
        <w:trPr>
          <w:trHeight w:val="720"/>
        </w:trPr>
        <w:tc>
          <w:tcPr>
            <w:tcW w:w="2835" w:type="dxa"/>
            <w:tcBorders>
              <w:top w:val="nil"/>
              <w:left w:val="nil"/>
              <w:bottom w:val="nil"/>
              <w:right w:val="nil"/>
            </w:tcBorders>
            <w:vAlign w:val="center"/>
          </w:tcPr>
          <w:p w14:paraId="18D678D9" w14:textId="77777777" w:rsidR="00964660" w:rsidRDefault="00000000">
            <w:pPr>
              <w:spacing w:after="0" w:line="259" w:lineRule="auto"/>
              <w:ind w:left="0" w:firstLine="0"/>
              <w:jc w:val="left"/>
            </w:pPr>
            <w:r>
              <w:rPr>
                <w:b/>
              </w:rPr>
              <w:t xml:space="preserve">POL </w:t>
            </w:r>
          </w:p>
        </w:tc>
        <w:tc>
          <w:tcPr>
            <w:tcW w:w="3101" w:type="dxa"/>
            <w:tcBorders>
              <w:top w:val="nil"/>
              <w:left w:val="nil"/>
              <w:bottom w:val="nil"/>
              <w:right w:val="nil"/>
            </w:tcBorders>
            <w:vAlign w:val="center"/>
          </w:tcPr>
          <w:p w14:paraId="76E6EB21" w14:textId="77777777" w:rsidR="00964660" w:rsidRDefault="00000000">
            <w:pPr>
              <w:spacing w:after="0" w:line="259" w:lineRule="auto"/>
              <w:ind w:left="0" w:firstLine="0"/>
              <w:jc w:val="left"/>
            </w:pPr>
            <w:r>
              <w:t xml:space="preserve">Petrol, Oil and Lubricant (POL) </w:t>
            </w:r>
          </w:p>
        </w:tc>
      </w:tr>
      <w:tr w:rsidR="00964660" w14:paraId="6EE1564B" w14:textId="77777777">
        <w:trPr>
          <w:trHeight w:val="720"/>
        </w:trPr>
        <w:tc>
          <w:tcPr>
            <w:tcW w:w="2835" w:type="dxa"/>
            <w:tcBorders>
              <w:top w:val="nil"/>
              <w:left w:val="nil"/>
              <w:bottom w:val="nil"/>
              <w:right w:val="nil"/>
            </w:tcBorders>
            <w:vAlign w:val="center"/>
          </w:tcPr>
          <w:p w14:paraId="454182C2" w14:textId="77777777" w:rsidR="00964660" w:rsidRDefault="00000000">
            <w:pPr>
              <w:spacing w:after="0" w:line="259" w:lineRule="auto"/>
              <w:ind w:left="0" w:firstLine="0"/>
              <w:jc w:val="left"/>
            </w:pPr>
            <w:r>
              <w:rPr>
                <w:b/>
              </w:rPr>
              <w:t xml:space="preserve">PPE </w:t>
            </w:r>
          </w:p>
        </w:tc>
        <w:tc>
          <w:tcPr>
            <w:tcW w:w="3101" w:type="dxa"/>
            <w:tcBorders>
              <w:top w:val="nil"/>
              <w:left w:val="nil"/>
              <w:bottom w:val="nil"/>
              <w:right w:val="nil"/>
            </w:tcBorders>
            <w:vAlign w:val="center"/>
          </w:tcPr>
          <w:p w14:paraId="7D422DBB" w14:textId="77777777" w:rsidR="00964660" w:rsidRDefault="00000000">
            <w:pPr>
              <w:spacing w:after="0" w:line="259" w:lineRule="auto"/>
              <w:ind w:left="0" w:firstLine="0"/>
              <w:jc w:val="left"/>
            </w:pPr>
            <w:r>
              <w:t xml:space="preserve">Personal Protective Equipment  </w:t>
            </w:r>
          </w:p>
        </w:tc>
      </w:tr>
      <w:tr w:rsidR="00964660" w14:paraId="09DCC11F" w14:textId="77777777">
        <w:trPr>
          <w:trHeight w:val="720"/>
        </w:trPr>
        <w:tc>
          <w:tcPr>
            <w:tcW w:w="2835" w:type="dxa"/>
            <w:tcBorders>
              <w:top w:val="nil"/>
              <w:left w:val="nil"/>
              <w:bottom w:val="nil"/>
              <w:right w:val="nil"/>
            </w:tcBorders>
            <w:vAlign w:val="center"/>
          </w:tcPr>
          <w:p w14:paraId="55B862B9" w14:textId="77777777" w:rsidR="00964660" w:rsidRDefault="00000000">
            <w:pPr>
              <w:spacing w:after="0" w:line="259" w:lineRule="auto"/>
              <w:ind w:left="0" w:firstLine="0"/>
              <w:jc w:val="left"/>
            </w:pPr>
            <w:r>
              <w:rPr>
                <w:b/>
              </w:rPr>
              <w:t xml:space="preserve">PSLO </w:t>
            </w:r>
          </w:p>
        </w:tc>
        <w:tc>
          <w:tcPr>
            <w:tcW w:w="3101" w:type="dxa"/>
            <w:tcBorders>
              <w:top w:val="nil"/>
              <w:left w:val="nil"/>
              <w:bottom w:val="nil"/>
              <w:right w:val="nil"/>
            </w:tcBorders>
            <w:vAlign w:val="center"/>
          </w:tcPr>
          <w:p w14:paraId="1DB02734" w14:textId="77777777" w:rsidR="00964660" w:rsidRDefault="00000000">
            <w:pPr>
              <w:spacing w:after="0" w:line="259" w:lineRule="auto"/>
              <w:ind w:left="0" w:firstLine="0"/>
              <w:jc w:val="left"/>
            </w:pPr>
            <w:r>
              <w:t xml:space="preserve">Private Sector Liaison Officer </w:t>
            </w:r>
          </w:p>
        </w:tc>
      </w:tr>
      <w:tr w:rsidR="00964660" w14:paraId="01C74ADE" w14:textId="77777777">
        <w:trPr>
          <w:trHeight w:val="720"/>
        </w:trPr>
        <w:tc>
          <w:tcPr>
            <w:tcW w:w="2835" w:type="dxa"/>
            <w:tcBorders>
              <w:top w:val="nil"/>
              <w:left w:val="nil"/>
              <w:bottom w:val="nil"/>
              <w:right w:val="nil"/>
            </w:tcBorders>
            <w:vAlign w:val="center"/>
          </w:tcPr>
          <w:p w14:paraId="74E983D2" w14:textId="77777777" w:rsidR="00964660" w:rsidRDefault="00000000">
            <w:pPr>
              <w:spacing w:after="0" w:line="259" w:lineRule="auto"/>
              <w:ind w:left="0" w:firstLine="0"/>
              <w:jc w:val="left"/>
            </w:pPr>
            <w:r>
              <w:rPr>
                <w:b/>
              </w:rPr>
              <w:t xml:space="preserve">PT </w:t>
            </w:r>
          </w:p>
        </w:tc>
        <w:tc>
          <w:tcPr>
            <w:tcW w:w="3101" w:type="dxa"/>
            <w:tcBorders>
              <w:top w:val="nil"/>
              <w:left w:val="nil"/>
              <w:bottom w:val="nil"/>
              <w:right w:val="nil"/>
            </w:tcBorders>
            <w:vAlign w:val="center"/>
          </w:tcPr>
          <w:p w14:paraId="3D730D05" w14:textId="77777777" w:rsidR="00964660" w:rsidRDefault="00000000">
            <w:pPr>
              <w:spacing w:after="0" w:line="259" w:lineRule="auto"/>
              <w:ind w:left="0" w:firstLine="0"/>
              <w:jc w:val="left"/>
            </w:pPr>
            <w:r>
              <w:t xml:space="preserve">Physical Training </w:t>
            </w:r>
          </w:p>
        </w:tc>
      </w:tr>
      <w:tr w:rsidR="00964660" w14:paraId="411C9ACC" w14:textId="77777777">
        <w:trPr>
          <w:trHeight w:val="720"/>
        </w:trPr>
        <w:tc>
          <w:tcPr>
            <w:tcW w:w="2835" w:type="dxa"/>
            <w:tcBorders>
              <w:top w:val="nil"/>
              <w:left w:val="nil"/>
              <w:bottom w:val="nil"/>
              <w:right w:val="nil"/>
            </w:tcBorders>
            <w:vAlign w:val="center"/>
          </w:tcPr>
          <w:p w14:paraId="558FD627" w14:textId="77777777" w:rsidR="00964660" w:rsidRDefault="00000000">
            <w:pPr>
              <w:spacing w:after="0" w:line="259" w:lineRule="auto"/>
              <w:ind w:left="0" w:firstLine="0"/>
              <w:jc w:val="left"/>
            </w:pPr>
            <w:r>
              <w:rPr>
                <w:b/>
              </w:rPr>
              <w:t xml:space="preserve">PTI </w:t>
            </w:r>
          </w:p>
        </w:tc>
        <w:tc>
          <w:tcPr>
            <w:tcW w:w="3101" w:type="dxa"/>
            <w:tcBorders>
              <w:top w:val="nil"/>
              <w:left w:val="nil"/>
              <w:bottom w:val="nil"/>
              <w:right w:val="nil"/>
            </w:tcBorders>
            <w:vAlign w:val="center"/>
          </w:tcPr>
          <w:p w14:paraId="0A177628" w14:textId="77777777" w:rsidR="00964660" w:rsidRDefault="00000000">
            <w:pPr>
              <w:spacing w:after="0" w:line="259" w:lineRule="auto"/>
              <w:ind w:left="0" w:firstLine="0"/>
              <w:jc w:val="left"/>
            </w:pPr>
            <w:r>
              <w:t xml:space="preserve">Physical Training Instructor </w:t>
            </w:r>
          </w:p>
        </w:tc>
      </w:tr>
      <w:tr w:rsidR="00964660" w14:paraId="10D0B8D8" w14:textId="77777777">
        <w:trPr>
          <w:trHeight w:val="720"/>
        </w:trPr>
        <w:tc>
          <w:tcPr>
            <w:tcW w:w="2835" w:type="dxa"/>
            <w:tcBorders>
              <w:top w:val="nil"/>
              <w:left w:val="nil"/>
              <w:bottom w:val="nil"/>
              <w:right w:val="nil"/>
            </w:tcBorders>
            <w:vAlign w:val="center"/>
          </w:tcPr>
          <w:p w14:paraId="016B5BC8" w14:textId="77777777" w:rsidR="00964660" w:rsidRDefault="00000000">
            <w:pPr>
              <w:spacing w:after="0" w:line="259" w:lineRule="auto"/>
              <w:ind w:left="0" w:firstLine="0"/>
              <w:jc w:val="left"/>
            </w:pPr>
            <w:r>
              <w:rPr>
                <w:b/>
              </w:rPr>
              <w:t xml:space="preserve">PTT </w:t>
            </w:r>
          </w:p>
        </w:tc>
        <w:tc>
          <w:tcPr>
            <w:tcW w:w="3101" w:type="dxa"/>
            <w:tcBorders>
              <w:top w:val="nil"/>
              <w:left w:val="nil"/>
              <w:bottom w:val="nil"/>
              <w:right w:val="nil"/>
            </w:tcBorders>
            <w:vAlign w:val="center"/>
          </w:tcPr>
          <w:p w14:paraId="0EACA8B4" w14:textId="77777777" w:rsidR="00964660" w:rsidRDefault="00000000">
            <w:pPr>
              <w:spacing w:after="0" w:line="259" w:lineRule="auto"/>
              <w:ind w:left="0" w:firstLine="0"/>
              <w:jc w:val="left"/>
            </w:pPr>
            <w:r>
              <w:t xml:space="preserve">Part Task Trainer  </w:t>
            </w:r>
          </w:p>
        </w:tc>
      </w:tr>
      <w:tr w:rsidR="00964660" w14:paraId="008D4CE7" w14:textId="77777777">
        <w:trPr>
          <w:trHeight w:val="720"/>
        </w:trPr>
        <w:tc>
          <w:tcPr>
            <w:tcW w:w="2835" w:type="dxa"/>
            <w:tcBorders>
              <w:top w:val="nil"/>
              <w:left w:val="nil"/>
              <w:bottom w:val="nil"/>
              <w:right w:val="nil"/>
            </w:tcBorders>
            <w:vAlign w:val="center"/>
          </w:tcPr>
          <w:p w14:paraId="324FDEF8" w14:textId="77777777" w:rsidR="00964660" w:rsidRDefault="00000000">
            <w:pPr>
              <w:spacing w:after="0" w:line="259" w:lineRule="auto"/>
              <w:ind w:left="0" w:firstLine="0"/>
              <w:jc w:val="left"/>
            </w:pPr>
            <w:r>
              <w:rPr>
                <w:b/>
              </w:rPr>
              <w:t xml:space="preserve">QA </w:t>
            </w:r>
          </w:p>
        </w:tc>
        <w:tc>
          <w:tcPr>
            <w:tcW w:w="3101" w:type="dxa"/>
            <w:tcBorders>
              <w:top w:val="nil"/>
              <w:left w:val="nil"/>
              <w:bottom w:val="nil"/>
              <w:right w:val="nil"/>
            </w:tcBorders>
            <w:vAlign w:val="center"/>
          </w:tcPr>
          <w:p w14:paraId="3D299D88" w14:textId="77777777" w:rsidR="00964660" w:rsidRDefault="00000000">
            <w:pPr>
              <w:spacing w:after="0" w:line="259" w:lineRule="auto"/>
              <w:ind w:left="0" w:firstLine="0"/>
              <w:jc w:val="left"/>
            </w:pPr>
            <w:r>
              <w:t xml:space="preserve">Quality Assurance </w:t>
            </w:r>
          </w:p>
        </w:tc>
      </w:tr>
      <w:tr w:rsidR="00964660" w14:paraId="5E3F38A8" w14:textId="77777777">
        <w:trPr>
          <w:trHeight w:val="720"/>
        </w:trPr>
        <w:tc>
          <w:tcPr>
            <w:tcW w:w="2835" w:type="dxa"/>
            <w:tcBorders>
              <w:top w:val="nil"/>
              <w:left w:val="nil"/>
              <w:bottom w:val="nil"/>
              <w:right w:val="nil"/>
            </w:tcBorders>
            <w:vAlign w:val="center"/>
          </w:tcPr>
          <w:p w14:paraId="47CBF7A9" w14:textId="77777777" w:rsidR="00964660" w:rsidRDefault="00000000">
            <w:pPr>
              <w:spacing w:after="0" w:line="259" w:lineRule="auto"/>
              <w:ind w:left="0" w:firstLine="0"/>
              <w:jc w:val="left"/>
            </w:pPr>
            <w:r>
              <w:rPr>
                <w:b/>
              </w:rPr>
              <w:t xml:space="preserve">QCC </w:t>
            </w:r>
          </w:p>
        </w:tc>
        <w:tc>
          <w:tcPr>
            <w:tcW w:w="3101" w:type="dxa"/>
            <w:tcBorders>
              <w:top w:val="nil"/>
              <w:left w:val="nil"/>
              <w:bottom w:val="nil"/>
              <w:right w:val="nil"/>
            </w:tcBorders>
            <w:vAlign w:val="center"/>
          </w:tcPr>
          <w:p w14:paraId="76E8DBA5" w14:textId="77777777" w:rsidR="00964660" w:rsidRDefault="00000000">
            <w:pPr>
              <w:spacing w:after="0" w:line="259" w:lineRule="auto"/>
              <w:ind w:left="0" w:firstLine="0"/>
              <w:jc w:val="left"/>
            </w:pPr>
            <w:r>
              <w:t xml:space="preserve">Quality Control Cell </w:t>
            </w:r>
          </w:p>
        </w:tc>
      </w:tr>
      <w:tr w:rsidR="00964660" w14:paraId="3CBF0E9B" w14:textId="77777777">
        <w:trPr>
          <w:trHeight w:val="720"/>
        </w:trPr>
        <w:tc>
          <w:tcPr>
            <w:tcW w:w="2835" w:type="dxa"/>
            <w:tcBorders>
              <w:top w:val="nil"/>
              <w:left w:val="nil"/>
              <w:bottom w:val="nil"/>
              <w:right w:val="nil"/>
            </w:tcBorders>
            <w:vAlign w:val="center"/>
          </w:tcPr>
          <w:p w14:paraId="3A6D7EA4" w14:textId="77777777" w:rsidR="00964660" w:rsidRDefault="00000000">
            <w:pPr>
              <w:spacing w:after="0" w:line="259" w:lineRule="auto"/>
              <w:ind w:left="0" w:firstLine="0"/>
              <w:jc w:val="left"/>
            </w:pPr>
            <w:r>
              <w:rPr>
                <w:b/>
              </w:rPr>
              <w:t xml:space="preserve">QDC </w:t>
            </w:r>
          </w:p>
        </w:tc>
        <w:tc>
          <w:tcPr>
            <w:tcW w:w="3101" w:type="dxa"/>
            <w:tcBorders>
              <w:top w:val="nil"/>
              <w:left w:val="nil"/>
              <w:bottom w:val="nil"/>
              <w:right w:val="nil"/>
            </w:tcBorders>
            <w:vAlign w:val="center"/>
          </w:tcPr>
          <w:p w14:paraId="15A02BDA" w14:textId="77777777" w:rsidR="00964660" w:rsidRDefault="00000000">
            <w:pPr>
              <w:spacing w:after="0" w:line="259" w:lineRule="auto"/>
              <w:ind w:left="0" w:firstLine="0"/>
              <w:jc w:val="left"/>
            </w:pPr>
            <w:r>
              <w:t xml:space="preserve">Qualifying Defence Contract </w:t>
            </w:r>
          </w:p>
        </w:tc>
      </w:tr>
      <w:tr w:rsidR="00964660" w14:paraId="4A395DC9" w14:textId="77777777">
        <w:trPr>
          <w:trHeight w:val="720"/>
        </w:trPr>
        <w:tc>
          <w:tcPr>
            <w:tcW w:w="2835" w:type="dxa"/>
            <w:tcBorders>
              <w:top w:val="nil"/>
              <w:left w:val="nil"/>
              <w:bottom w:val="nil"/>
              <w:right w:val="nil"/>
            </w:tcBorders>
            <w:vAlign w:val="center"/>
          </w:tcPr>
          <w:p w14:paraId="08A023EF" w14:textId="77777777" w:rsidR="00964660" w:rsidRDefault="00000000">
            <w:pPr>
              <w:spacing w:after="0" w:line="259" w:lineRule="auto"/>
              <w:ind w:left="0" w:firstLine="0"/>
              <w:jc w:val="left"/>
            </w:pPr>
            <w:r>
              <w:rPr>
                <w:b/>
              </w:rPr>
              <w:t xml:space="preserve">QM </w:t>
            </w:r>
          </w:p>
        </w:tc>
        <w:tc>
          <w:tcPr>
            <w:tcW w:w="3101" w:type="dxa"/>
            <w:tcBorders>
              <w:top w:val="nil"/>
              <w:left w:val="nil"/>
              <w:bottom w:val="nil"/>
              <w:right w:val="nil"/>
            </w:tcBorders>
            <w:vAlign w:val="center"/>
          </w:tcPr>
          <w:p w14:paraId="028F3037" w14:textId="77777777" w:rsidR="00964660" w:rsidRDefault="00000000">
            <w:pPr>
              <w:spacing w:after="0" w:line="259" w:lineRule="auto"/>
              <w:ind w:left="0" w:firstLine="0"/>
              <w:jc w:val="left"/>
            </w:pPr>
            <w:r>
              <w:t xml:space="preserve">Quartermaster </w:t>
            </w:r>
          </w:p>
        </w:tc>
      </w:tr>
      <w:tr w:rsidR="00964660" w14:paraId="4EB5A93F" w14:textId="77777777">
        <w:trPr>
          <w:trHeight w:val="720"/>
        </w:trPr>
        <w:tc>
          <w:tcPr>
            <w:tcW w:w="2835" w:type="dxa"/>
            <w:tcBorders>
              <w:top w:val="nil"/>
              <w:left w:val="nil"/>
              <w:bottom w:val="nil"/>
              <w:right w:val="nil"/>
            </w:tcBorders>
            <w:vAlign w:val="center"/>
          </w:tcPr>
          <w:p w14:paraId="15CFBD85" w14:textId="77777777" w:rsidR="00964660" w:rsidRDefault="00000000">
            <w:pPr>
              <w:spacing w:after="0" w:line="259" w:lineRule="auto"/>
              <w:ind w:left="0" w:firstLine="0"/>
              <w:jc w:val="left"/>
            </w:pPr>
            <w:r>
              <w:rPr>
                <w:b/>
              </w:rPr>
              <w:t xml:space="preserve">QMS </w:t>
            </w:r>
          </w:p>
        </w:tc>
        <w:tc>
          <w:tcPr>
            <w:tcW w:w="3101" w:type="dxa"/>
            <w:tcBorders>
              <w:top w:val="nil"/>
              <w:left w:val="nil"/>
              <w:bottom w:val="nil"/>
              <w:right w:val="nil"/>
            </w:tcBorders>
            <w:vAlign w:val="center"/>
          </w:tcPr>
          <w:p w14:paraId="5DA64519" w14:textId="77777777" w:rsidR="00964660" w:rsidRDefault="00000000">
            <w:pPr>
              <w:spacing w:after="0" w:line="259" w:lineRule="auto"/>
              <w:ind w:left="0" w:firstLine="0"/>
              <w:jc w:val="left"/>
            </w:pPr>
            <w:r>
              <w:t xml:space="preserve">Quality Management System </w:t>
            </w:r>
          </w:p>
        </w:tc>
      </w:tr>
      <w:tr w:rsidR="00964660" w14:paraId="4C4F1B62" w14:textId="77777777">
        <w:trPr>
          <w:trHeight w:val="720"/>
        </w:trPr>
        <w:tc>
          <w:tcPr>
            <w:tcW w:w="2835" w:type="dxa"/>
            <w:tcBorders>
              <w:top w:val="nil"/>
              <w:left w:val="nil"/>
              <w:bottom w:val="nil"/>
              <w:right w:val="nil"/>
            </w:tcBorders>
            <w:vAlign w:val="center"/>
          </w:tcPr>
          <w:p w14:paraId="2A2AB592" w14:textId="77777777" w:rsidR="00964660" w:rsidRDefault="00000000">
            <w:pPr>
              <w:spacing w:after="0" w:line="259" w:lineRule="auto"/>
              <w:ind w:left="0" w:firstLine="0"/>
              <w:jc w:val="left"/>
            </w:pPr>
            <w:r>
              <w:rPr>
                <w:b/>
              </w:rPr>
              <w:t xml:space="preserve">QMSI </w:t>
            </w:r>
          </w:p>
        </w:tc>
        <w:tc>
          <w:tcPr>
            <w:tcW w:w="3101" w:type="dxa"/>
            <w:tcBorders>
              <w:top w:val="nil"/>
              <w:left w:val="nil"/>
              <w:bottom w:val="nil"/>
              <w:right w:val="nil"/>
            </w:tcBorders>
            <w:vAlign w:val="center"/>
          </w:tcPr>
          <w:p w14:paraId="43847A28" w14:textId="77777777" w:rsidR="00964660" w:rsidRDefault="00000000">
            <w:pPr>
              <w:spacing w:after="0" w:line="259" w:lineRule="auto"/>
              <w:ind w:left="0" w:firstLine="0"/>
            </w:pPr>
            <w:r>
              <w:t xml:space="preserve">Quartermaster Sergeant Instructor </w:t>
            </w:r>
          </w:p>
        </w:tc>
      </w:tr>
      <w:tr w:rsidR="00964660" w14:paraId="79819EE6" w14:textId="77777777">
        <w:trPr>
          <w:trHeight w:val="720"/>
        </w:trPr>
        <w:tc>
          <w:tcPr>
            <w:tcW w:w="2835" w:type="dxa"/>
            <w:tcBorders>
              <w:top w:val="nil"/>
              <w:left w:val="nil"/>
              <w:bottom w:val="nil"/>
              <w:right w:val="nil"/>
            </w:tcBorders>
            <w:vAlign w:val="center"/>
          </w:tcPr>
          <w:p w14:paraId="11DA6A0D" w14:textId="77777777" w:rsidR="00964660" w:rsidRDefault="00000000">
            <w:pPr>
              <w:spacing w:after="0" w:line="259" w:lineRule="auto"/>
              <w:ind w:left="0" w:firstLine="0"/>
              <w:jc w:val="left"/>
            </w:pPr>
            <w:r>
              <w:rPr>
                <w:b/>
              </w:rPr>
              <w:t xml:space="preserve">QMT </w:t>
            </w:r>
          </w:p>
        </w:tc>
        <w:tc>
          <w:tcPr>
            <w:tcW w:w="3101" w:type="dxa"/>
            <w:tcBorders>
              <w:top w:val="nil"/>
              <w:left w:val="nil"/>
              <w:bottom w:val="nil"/>
              <w:right w:val="nil"/>
            </w:tcBorders>
            <w:vAlign w:val="center"/>
          </w:tcPr>
          <w:p w14:paraId="03233A56" w14:textId="77777777" w:rsidR="00964660" w:rsidRDefault="00000000">
            <w:pPr>
              <w:spacing w:after="0" w:line="259" w:lineRule="auto"/>
              <w:ind w:left="0" w:firstLine="0"/>
              <w:jc w:val="left"/>
            </w:pPr>
            <w:r>
              <w:t xml:space="preserve">Quartermaster Technical </w:t>
            </w:r>
          </w:p>
        </w:tc>
      </w:tr>
      <w:tr w:rsidR="00964660" w14:paraId="0492B502" w14:textId="77777777">
        <w:trPr>
          <w:trHeight w:val="720"/>
        </w:trPr>
        <w:tc>
          <w:tcPr>
            <w:tcW w:w="2835" w:type="dxa"/>
            <w:tcBorders>
              <w:top w:val="nil"/>
              <w:left w:val="nil"/>
              <w:bottom w:val="nil"/>
              <w:right w:val="nil"/>
            </w:tcBorders>
            <w:vAlign w:val="center"/>
          </w:tcPr>
          <w:p w14:paraId="7CB9DD75" w14:textId="77777777" w:rsidR="00964660" w:rsidRDefault="00000000">
            <w:pPr>
              <w:spacing w:after="0" w:line="259" w:lineRule="auto"/>
              <w:ind w:left="0" w:firstLine="0"/>
              <w:jc w:val="left"/>
            </w:pPr>
            <w:r>
              <w:rPr>
                <w:b/>
              </w:rPr>
              <w:t xml:space="preserve">RAC </w:t>
            </w:r>
          </w:p>
        </w:tc>
        <w:tc>
          <w:tcPr>
            <w:tcW w:w="3101" w:type="dxa"/>
            <w:tcBorders>
              <w:top w:val="nil"/>
              <w:left w:val="nil"/>
              <w:bottom w:val="nil"/>
              <w:right w:val="nil"/>
            </w:tcBorders>
            <w:vAlign w:val="center"/>
          </w:tcPr>
          <w:p w14:paraId="0171C4AC" w14:textId="77777777" w:rsidR="00964660" w:rsidRDefault="00000000">
            <w:pPr>
              <w:spacing w:after="0" w:line="259" w:lineRule="auto"/>
              <w:ind w:left="0" w:firstLine="0"/>
              <w:jc w:val="left"/>
            </w:pPr>
            <w:r>
              <w:t xml:space="preserve">Royal Armoured Corps </w:t>
            </w:r>
          </w:p>
        </w:tc>
      </w:tr>
      <w:tr w:rsidR="00964660" w14:paraId="267352A1" w14:textId="77777777">
        <w:trPr>
          <w:trHeight w:val="471"/>
        </w:trPr>
        <w:tc>
          <w:tcPr>
            <w:tcW w:w="2835" w:type="dxa"/>
            <w:tcBorders>
              <w:top w:val="nil"/>
              <w:left w:val="nil"/>
              <w:bottom w:val="nil"/>
              <w:right w:val="nil"/>
            </w:tcBorders>
            <w:vAlign w:val="bottom"/>
          </w:tcPr>
          <w:p w14:paraId="0B36BBE3" w14:textId="77777777" w:rsidR="00964660" w:rsidRDefault="00000000">
            <w:pPr>
              <w:spacing w:after="0" w:line="259" w:lineRule="auto"/>
              <w:ind w:left="0" w:firstLine="0"/>
              <w:jc w:val="left"/>
            </w:pPr>
            <w:r>
              <w:rPr>
                <w:b/>
              </w:rPr>
              <w:t xml:space="preserve">RAG </w:t>
            </w:r>
          </w:p>
        </w:tc>
        <w:tc>
          <w:tcPr>
            <w:tcW w:w="3101" w:type="dxa"/>
            <w:tcBorders>
              <w:top w:val="nil"/>
              <w:left w:val="nil"/>
              <w:bottom w:val="nil"/>
              <w:right w:val="nil"/>
            </w:tcBorders>
            <w:vAlign w:val="bottom"/>
          </w:tcPr>
          <w:p w14:paraId="4DD2AE3E" w14:textId="77777777" w:rsidR="00964660" w:rsidRDefault="00000000">
            <w:pPr>
              <w:spacing w:after="0" w:line="259" w:lineRule="auto"/>
              <w:ind w:left="0" w:firstLine="0"/>
              <w:jc w:val="left"/>
            </w:pPr>
            <w:r>
              <w:t xml:space="preserve">Red, Amber and Green </w:t>
            </w:r>
          </w:p>
        </w:tc>
      </w:tr>
    </w:tbl>
    <w:p w14:paraId="3135A8D4" w14:textId="77777777" w:rsidR="00964660" w:rsidRDefault="00964660">
      <w:pPr>
        <w:spacing w:after="0" w:line="259" w:lineRule="auto"/>
        <w:ind w:left="-1388" w:right="469" w:firstLine="0"/>
        <w:jc w:val="left"/>
      </w:pPr>
    </w:p>
    <w:tbl>
      <w:tblPr>
        <w:tblStyle w:val="TableGrid"/>
        <w:tblW w:w="8049" w:type="dxa"/>
        <w:tblInd w:w="766" w:type="dxa"/>
        <w:tblCellMar>
          <w:top w:w="0" w:type="dxa"/>
          <w:left w:w="0" w:type="dxa"/>
          <w:bottom w:w="0" w:type="dxa"/>
          <w:right w:w="0" w:type="dxa"/>
        </w:tblCellMar>
        <w:tblLook w:val="04A0" w:firstRow="1" w:lastRow="0" w:firstColumn="1" w:lastColumn="0" w:noHBand="0" w:noVBand="1"/>
      </w:tblPr>
      <w:tblGrid>
        <w:gridCol w:w="2835"/>
        <w:gridCol w:w="5214"/>
      </w:tblGrid>
      <w:tr w:rsidR="00964660" w14:paraId="5470B6F9" w14:textId="77777777">
        <w:trPr>
          <w:trHeight w:val="471"/>
        </w:trPr>
        <w:tc>
          <w:tcPr>
            <w:tcW w:w="2835" w:type="dxa"/>
            <w:tcBorders>
              <w:top w:val="nil"/>
              <w:left w:val="nil"/>
              <w:bottom w:val="nil"/>
              <w:right w:val="nil"/>
            </w:tcBorders>
          </w:tcPr>
          <w:p w14:paraId="729AABA6" w14:textId="77777777" w:rsidR="00964660" w:rsidRDefault="00000000">
            <w:pPr>
              <w:spacing w:after="0" w:line="259" w:lineRule="auto"/>
              <w:ind w:left="0" w:firstLine="0"/>
              <w:jc w:val="left"/>
            </w:pPr>
            <w:r>
              <w:rPr>
                <w:b/>
              </w:rPr>
              <w:t>RAP</w:t>
            </w:r>
          </w:p>
        </w:tc>
        <w:tc>
          <w:tcPr>
            <w:tcW w:w="5214" w:type="dxa"/>
            <w:tcBorders>
              <w:top w:val="nil"/>
              <w:left w:val="nil"/>
              <w:bottom w:val="nil"/>
              <w:right w:val="nil"/>
            </w:tcBorders>
          </w:tcPr>
          <w:p w14:paraId="32B7E8F4" w14:textId="77777777" w:rsidR="00964660" w:rsidRDefault="00000000">
            <w:pPr>
              <w:spacing w:after="0" w:line="259" w:lineRule="auto"/>
              <w:ind w:left="0" w:firstLine="0"/>
              <w:jc w:val="left"/>
            </w:pPr>
            <w:r>
              <w:t xml:space="preserve">Recruit Allocation Plan </w:t>
            </w:r>
          </w:p>
        </w:tc>
      </w:tr>
      <w:tr w:rsidR="00964660" w14:paraId="2D149C2C" w14:textId="77777777">
        <w:trPr>
          <w:trHeight w:val="720"/>
        </w:trPr>
        <w:tc>
          <w:tcPr>
            <w:tcW w:w="2835" w:type="dxa"/>
            <w:tcBorders>
              <w:top w:val="nil"/>
              <w:left w:val="nil"/>
              <w:bottom w:val="nil"/>
              <w:right w:val="nil"/>
            </w:tcBorders>
            <w:vAlign w:val="center"/>
          </w:tcPr>
          <w:p w14:paraId="0328629A" w14:textId="77777777" w:rsidR="00964660" w:rsidRDefault="00000000">
            <w:pPr>
              <w:spacing w:after="0" w:line="259" w:lineRule="auto"/>
              <w:ind w:left="0" w:firstLine="0"/>
              <w:jc w:val="left"/>
            </w:pPr>
            <w:r>
              <w:rPr>
                <w:b/>
              </w:rPr>
              <w:t xml:space="preserve">RE </w:t>
            </w:r>
          </w:p>
        </w:tc>
        <w:tc>
          <w:tcPr>
            <w:tcW w:w="5214" w:type="dxa"/>
            <w:tcBorders>
              <w:top w:val="nil"/>
              <w:left w:val="nil"/>
              <w:bottom w:val="nil"/>
              <w:right w:val="nil"/>
            </w:tcBorders>
            <w:vAlign w:val="center"/>
          </w:tcPr>
          <w:p w14:paraId="3F5B4FE3" w14:textId="77777777" w:rsidR="00964660" w:rsidRDefault="00000000">
            <w:pPr>
              <w:spacing w:after="0" w:line="259" w:lineRule="auto"/>
              <w:ind w:left="0" w:firstLine="0"/>
              <w:jc w:val="left"/>
            </w:pPr>
            <w:r>
              <w:t xml:space="preserve">Royal Engineers </w:t>
            </w:r>
          </w:p>
        </w:tc>
      </w:tr>
      <w:tr w:rsidR="00964660" w14:paraId="510D6BF5" w14:textId="77777777">
        <w:trPr>
          <w:trHeight w:val="720"/>
        </w:trPr>
        <w:tc>
          <w:tcPr>
            <w:tcW w:w="2835" w:type="dxa"/>
            <w:tcBorders>
              <w:top w:val="nil"/>
              <w:left w:val="nil"/>
              <w:bottom w:val="nil"/>
              <w:right w:val="nil"/>
            </w:tcBorders>
            <w:vAlign w:val="center"/>
          </w:tcPr>
          <w:p w14:paraId="0AB81343" w14:textId="77777777" w:rsidR="00964660" w:rsidRDefault="00000000">
            <w:pPr>
              <w:spacing w:after="0" w:line="259" w:lineRule="auto"/>
              <w:ind w:left="0" w:firstLine="0"/>
              <w:jc w:val="left"/>
            </w:pPr>
            <w:proofErr w:type="spellStart"/>
            <w:r>
              <w:rPr>
                <w:b/>
              </w:rPr>
              <w:lastRenderedPageBreak/>
              <w:t>Regts</w:t>
            </w:r>
            <w:proofErr w:type="spellEnd"/>
            <w:r>
              <w:rPr>
                <w:b/>
              </w:rPr>
              <w:t xml:space="preserve"> </w:t>
            </w:r>
          </w:p>
        </w:tc>
        <w:tc>
          <w:tcPr>
            <w:tcW w:w="5214" w:type="dxa"/>
            <w:tcBorders>
              <w:top w:val="nil"/>
              <w:left w:val="nil"/>
              <w:bottom w:val="nil"/>
              <w:right w:val="nil"/>
            </w:tcBorders>
            <w:vAlign w:val="center"/>
          </w:tcPr>
          <w:p w14:paraId="52C7AB8F" w14:textId="77777777" w:rsidR="00964660" w:rsidRDefault="00000000">
            <w:pPr>
              <w:spacing w:after="0" w:line="259" w:lineRule="auto"/>
              <w:ind w:left="0" w:firstLine="0"/>
              <w:jc w:val="left"/>
            </w:pPr>
            <w:r>
              <w:t xml:space="preserve">Regiments </w:t>
            </w:r>
          </w:p>
        </w:tc>
      </w:tr>
      <w:tr w:rsidR="00964660" w14:paraId="77CDAB89" w14:textId="77777777">
        <w:trPr>
          <w:trHeight w:val="720"/>
        </w:trPr>
        <w:tc>
          <w:tcPr>
            <w:tcW w:w="2835" w:type="dxa"/>
            <w:tcBorders>
              <w:top w:val="nil"/>
              <w:left w:val="nil"/>
              <w:bottom w:val="nil"/>
              <w:right w:val="nil"/>
            </w:tcBorders>
            <w:vAlign w:val="center"/>
          </w:tcPr>
          <w:p w14:paraId="0AF37C22" w14:textId="77777777" w:rsidR="00964660" w:rsidRDefault="00000000">
            <w:pPr>
              <w:spacing w:after="0" w:line="259" w:lineRule="auto"/>
              <w:ind w:left="0" w:firstLine="0"/>
              <w:jc w:val="left"/>
            </w:pPr>
            <w:r>
              <w:rPr>
                <w:b/>
              </w:rPr>
              <w:t xml:space="preserve">REME </w:t>
            </w:r>
          </w:p>
        </w:tc>
        <w:tc>
          <w:tcPr>
            <w:tcW w:w="5214" w:type="dxa"/>
            <w:tcBorders>
              <w:top w:val="nil"/>
              <w:left w:val="nil"/>
              <w:bottom w:val="nil"/>
              <w:right w:val="nil"/>
            </w:tcBorders>
            <w:vAlign w:val="center"/>
          </w:tcPr>
          <w:p w14:paraId="39EDEDEF" w14:textId="77777777" w:rsidR="00964660" w:rsidRDefault="00000000">
            <w:pPr>
              <w:spacing w:after="0" w:line="259" w:lineRule="auto"/>
              <w:ind w:left="0" w:firstLine="0"/>
              <w:jc w:val="left"/>
            </w:pPr>
            <w:r>
              <w:t xml:space="preserve">Royal Electrical and Mechanical Engineers  </w:t>
            </w:r>
          </w:p>
        </w:tc>
      </w:tr>
      <w:tr w:rsidR="00964660" w14:paraId="052FFCA2" w14:textId="77777777">
        <w:trPr>
          <w:trHeight w:val="720"/>
        </w:trPr>
        <w:tc>
          <w:tcPr>
            <w:tcW w:w="2835" w:type="dxa"/>
            <w:tcBorders>
              <w:top w:val="nil"/>
              <w:left w:val="nil"/>
              <w:bottom w:val="nil"/>
              <w:right w:val="nil"/>
            </w:tcBorders>
            <w:vAlign w:val="center"/>
          </w:tcPr>
          <w:p w14:paraId="283A8C13" w14:textId="77777777" w:rsidR="00964660" w:rsidRDefault="00000000">
            <w:pPr>
              <w:spacing w:after="0" w:line="259" w:lineRule="auto"/>
              <w:ind w:left="0" w:firstLine="0"/>
              <w:jc w:val="left"/>
            </w:pPr>
            <w:r>
              <w:rPr>
                <w:b/>
              </w:rPr>
              <w:t xml:space="preserve">RFC </w:t>
            </w:r>
          </w:p>
        </w:tc>
        <w:tc>
          <w:tcPr>
            <w:tcW w:w="5214" w:type="dxa"/>
            <w:tcBorders>
              <w:top w:val="nil"/>
              <w:left w:val="nil"/>
              <w:bottom w:val="nil"/>
              <w:right w:val="nil"/>
            </w:tcBorders>
            <w:vAlign w:val="center"/>
          </w:tcPr>
          <w:p w14:paraId="691C7E8E" w14:textId="77777777" w:rsidR="00964660" w:rsidRDefault="00000000">
            <w:pPr>
              <w:spacing w:after="0" w:line="259" w:lineRule="auto"/>
              <w:ind w:left="0" w:firstLine="0"/>
              <w:jc w:val="left"/>
            </w:pPr>
            <w:r>
              <w:t xml:space="preserve">Request for Change </w:t>
            </w:r>
          </w:p>
        </w:tc>
      </w:tr>
      <w:tr w:rsidR="00964660" w14:paraId="5D1D921C" w14:textId="77777777">
        <w:trPr>
          <w:trHeight w:val="720"/>
        </w:trPr>
        <w:tc>
          <w:tcPr>
            <w:tcW w:w="2835" w:type="dxa"/>
            <w:tcBorders>
              <w:top w:val="nil"/>
              <w:left w:val="nil"/>
              <w:bottom w:val="nil"/>
              <w:right w:val="nil"/>
            </w:tcBorders>
            <w:vAlign w:val="center"/>
          </w:tcPr>
          <w:p w14:paraId="1CFB8DAC" w14:textId="77777777" w:rsidR="00964660" w:rsidRDefault="00000000">
            <w:pPr>
              <w:spacing w:after="0" w:line="259" w:lineRule="auto"/>
              <w:ind w:left="0" w:firstLine="0"/>
              <w:jc w:val="left"/>
            </w:pPr>
            <w:r>
              <w:rPr>
                <w:b/>
              </w:rPr>
              <w:t xml:space="preserve">RI </w:t>
            </w:r>
          </w:p>
        </w:tc>
        <w:tc>
          <w:tcPr>
            <w:tcW w:w="5214" w:type="dxa"/>
            <w:tcBorders>
              <w:top w:val="nil"/>
              <w:left w:val="nil"/>
              <w:bottom w:val="nil"/>
              <w:right w:val="nil"/>
            </w:tcBorders>
            <w:vAlign w:val="center"/>
          </w:tcPr>
          <w:p w14:paraId="7976C983" w14:textId="77777777" w:rsidR="00964660" w:rsidRDefault="00000000">
            <w:pPr>
              <w:spacing w:after="0" w:line="259" w:lineRule="auto"/>
              <w:ind w:left="0" w:firstLine="0"/>
              <w:jc w:val="left"/>
            </w:pPr>
            <w:r>
              <w:t xml:space="preserve">Regimental Instructor </w:t>
            </w:r>
          </w:p>
        </w:tc>
      </w:tr>
      <w:tr w:rsidR="00964660" w14:paraId="2F61077E" w14:textId="77777777">
        <w:trPr>
          <w:trHeight w:val="720"/>
        </w:trPr>
        <w:tc>
          <w:tcPr>
            <w:tcW w:w="2835" w:type="dxa"/>
            <w:tcBorders>
              <w:top w:val="nil"/>
              <w:left w:val="nil"/>
              <w:bottom w:val="nil"/>
              <w:right w:val="nil"/>
            </w:tcBorders>
            <w:vAlign w:val="center"/>
          </w:tcPr>
          <w:p w14:paraId="527B2F30" w14:textId="77777777" w:rsidR="00964660" w:rsidRDefault="00000000">
            <w:pPr>
              <w:spacing w:after="0" w:line="259" w:lineRule="auto"/>
              <w:ind w:left="0" w:firstLine="0"/>
              <w:jc w:val="left"/>
            </w:pPr>
            <w:r>
              <w:rPr>
                <w:b/>
              </w:rPr>
              <w:t xml:space="preserve">RLC </w:t>
            </w:r>
          </w:p>
        </w:tc>
        <w:tc>
          <w:tcPr>
            <w:tcW w:w="5214" w:type="dxa"/>
            <w:tcBorders>
              <w:top w:val="nil"/>
              <w:left w:val="nil"/>
              <w:bottom w:val="nil"/>
              <w:right w:val="nil"/>
            </w:tcBorders>
            <w:vAlign w:val="center"/>
          </w:tcPr>
          <w:p w14:paraId="5ACE174F" w14:textId="77777777" w:rsidR="00964660" w:rsidRDefault="00000000">
            <w:pPr>
              <w:spacing w:after="0" w:line="259" w:lineRule="auto"/>
              <w:ind w:left="0" w:firstLine="0"/>
              <w:jc w:val="left"/>
            </w:pPr>
            <w:r>
              <w:t xml:space="preserve">Royal Logistic Corp </w:t>
            </w:r>
          </w:p>
        </w:tc>
      </w:tr>
      <w:tr w:rsidR="00964660" w14:paraId="5CBB5A58" w14:textId="77777777">
        <w:trPr>
          <w:trHeight w:val="720"/>
        </w:trPr>
        <w:tc>
          <w:tcPr>
            <w:tcW w:w="2835" w:type="dxa"/>
            <w:tcBorders>
              <w:top w:val="nil"/>
              <w:left w:val="nil"/>
              <w:bottom w:val="nil"/>
              <w:right w:val="nil"/>
            </w:tcBorders>
            <w:vAlign w:val="center"/>
          </w:tcPr>
          <w:p w14:paraId="386945CA" w14:textId="77777777" w:rsidR="00964660" w:rsidRDefault="00000000">
            <w:pPr>
              <w:spacing w:after="0" w:line="259" w:lineRule="auto"/>
              <w:ind w:left="0" w:firstLine="0"/>
              <w:jc w:val="left"/>
            </w:pPr>
            <w:r>
              <w:rPr>
                <w:b/>
              </w:rPr>
              <w:t xml:space="preserve">RPS </w:t>
            </w:r>
          </w:p>
        </w:tc>
        <w:tc>
          <w:tcPr>
            <w:tcW w:w="5214" w:type="dxa"/>
            <w:tcBorders>
              <w:top w:val="nil"/>
              <w:left w:val="nil"/>
              <w:bottom w:val="nil"/>
              <w:right w:val="nil"/>
            </w:tcBorders>
            <w:vAlign w:val="center"/>
          </w:tcPr>
          <w:p w14:paraId="39A72821" w14:textId="77777777" w:rsidR="00964660" w:rsidRDefault="00000000">
            <w:pPr>
              <w:spacing w:after="0" w:line="259" w:lineRule="auto"/>
              <w:ind w:left="0" w:firstLine="0"/>
              <w:jc w:val="left"/>
            </w:pPr>
            <w:r>
              <w:t xml:space="preserve">Role Performance Statement </w:t>
            </w:r>
          </w:p>
        </w:tc>
      </w:tr>
      <w:tr w:rsidR="00964660" w14:paraId="25FEC062" w14:textId="77777777">
        <w:trPr>
          <w:trHeight w:val="720"/>
        </w:trPr>
        <w:tc>
          <w:tcPr>
            <w:tcW w:w="2835" w:type="dxa"/>
            <w:tcBorders>
              <w:top w:val="nil"/>
              <w:left w:val="nil"/>
              <w:bottom w:val="nil"/>
              <w:right w:val="nil"/>
            </w:tcBorders>
            <w:vAlign w:val="center"/>
          </w:tcPr>
          <w:p w14:paraId="1A85D270" w14:textId="77777777" w:rsidR="00964660" w:rsidRDefault="00000000">
            <w:pPr>
              <w:spacing w:after="0" w:line="259" w:lineRule="auto"/>
              <w:ind w:left="0" w:firstLine="0"/>
              <w:jc w:val="left"/>
            </w:pPr>
            <w:r>
              <w:rPr>
                <w:b/>
              </w:rPr>
              <w:t xml:space="preserve">RQMS </w:t>
            </w:r>
          </w:p>
        </w:tc>
        <w:tc>
          <w:tcPr>
            <w:tcW w:w="5214" w:type="dxa"/>
            <w:tcBorders>
              <w:top w:val="nil"/>
              <w:left w:val="nil"/>
              <w:bottom w:val="nil"/>
              <w:right w:val="nil"/>
            </w:tcBorders>
            <w:vAlign w:val="center"/>
          </w:tcPr>
          <w:p w14:paraId="1AE6DED1" w14:textId="77777777" w:rsidR="00964660" w:rsidRDefault="00000000">
            <w:pPr>
              <w:spacing w:after="0" w:line="259" w:lineRule="auto"/>
              <w:ind w:left="0" w:firstLine="0"/>
              <w:jc w:val="left"/>
            </w:pPr>
            <w:r>
              <w:t xml:space="preserve">Regimental Quartermaster Sergeant </w:t>
            </w:r>
          </w:p>
        </w:tc>
      </w:tr>
      <w:tr w:rsidR="00964660" w14:paraId="3F6BC563" w14:textId="77777777">
        <w:trPr>
          <w:trHeight w:val="720"/>
        </w:trPr>
        <w:tc>
          <w:tcPr>
            <w:tcW w:w="2835" w:type="dxa"/>
            <w:tcBorders>
              <w:top w:val="nil"/>
              <w:left w:val="nil"/>
              <w:bottom w:val="nil"/>
              <w:right w:val="nil"/>
            </w:tcBorders>
            <w:vAlign w:val="center"/>
          </w:tcPr>
          <w:p w14:paraId="39273BE1" w14:textId="77777777" w:rsidR="00964660" w:rsidRDefault="00000000">
            <w:pPr>
              <w:spacing w:after="0" w:line="259" w:lineRule="auto"/>
              <w:ind w:left="0" w:firstLine="0"/>
              <w:jc w:val="left"/>
            </w:pPr>
            <w:r>
              <w:rPr>
                <w:b/>
              </w:rPr>
              <w:t xml:space="preserve">RSO </w:t>
            </w:r>
          </w:p>
        </w:tc>
        <w:tc>
          <w:tcPr>
            <w:tcW w:w="5214" w:type="dxa"/>
            <w:tcBorders>
              <w:top w:val="nil"/>
              <w:left w:val="nil"/>
              <w:bottom w:val="nil"/>
              <w:right w:val="nil"/>
            </w:tcBorders>
            <w:vAlign w:val="center"/>
          </w:tcPr>
          <w:p w14:paraId="3130FD22" w14:textId="77777777" w:rsidR="00964660" w:rsidRDefault="00000000">
            <w:pPr>
              <w:spacing w:after="0" w:line="259" w:lineRule="auto"/>
              <w:ind w:left="0" w:firstLine="0"/>
              <w:jc w:val="left"/>
            </w:pPr>
            <w:r>
              <w:t xml:space="preserve">Royal Signals Officers </w:t>
            </w:r>
          </w:p>
        </w:tc>
      </w:tr>
      <w:tr w:rsidR="00964660" w14:paraId="0C2AA08E" w14:textId="77777777">
        <w:trPr>
          <w:trHeight w:val="720"/>
        </w:trPr>
        <w:tc>
          <w:tcPr>
            <w:tcW w:w="2835" w:type="dxa"/>
            <w:tcBorders>
              <w:top w:val="nil"/>
              <w:left w:val="nil"/>
              <w:bottom w:val="nil"/>
              <w:right w:val="nil"/>
            </w:tcBorders>
            <w:vAlign w:val="center"/>
          </w:tcPr>
          <w:p w14:paraId="24803E1C" w14:textId="77777777" w:rsidR="00964660" w:rsidRDefault="00000000">
            <w:pPr>
              <w:spacing w:after="0" w:line="259" w:lineRule="auto"/>
              <w:ind w:left="0" w:firstLine="0"/>
              <w:jc w:val="left"/>
            </w:pPr>
            <w:r>
              <w:rPr>
                <w:b/>
              </w:rPr>
              <w:t xml:space="preserve">RST </w:t>
            </w:r>
          </w:p>
        </w:tc>
        <w:tc>
          <w:tcPr>
            <w:tcW w:w="5214" w:type="dxa"/>
            <w:tcBorders>
              <w:top w:val="nil"/>
              <w:left w:val="nil"/>
              <w:bottom w:val="nil"/>
              <w:right w:val="nil"/>
            </w:tcBorders>
            <w:vAlign w:val="center"/>
          </w:tcPr>
          <w:p w14:paraId="66DB7529" w14:textId="77777777" w:rsidR="00964660" w:rsidRDefault="00000000">
            <w:pPr>
              <w:spacing w:after="0" w:line="259" w:lineRule="auto"/>
              <w:ind w:left="0" w:firstLine="0"/>
              <w:jc w:val="left"/>
            </w:pPr>
            <w:r>
              <w:t xml:space="preserve">Requirements Setting Team </w:t>
            </w:r>
          </w:p>
        </w:tc>
      </w:tr>
      <w:tr w:rsidR="00964660" w14:paraId="0351D316" w14:textId="77777777">
        <w:trPr>
          <w:trHeight w:val="720"/>
        </w:trPr>
        <w:tc>
          <w:tcPr>
            <w:tcW w:w="2835" w:type="dxa"/>
            <w:tcBorders>
              <w:top w:val="nil"/>
              <w:left w:val="nil"/>
              <w:bottom w:val="nil"/>
              <w:right w:val="nil"/>
            </w:tcBorders>
            <w:vAlign w:val="center"/>
          </w:tcPr>
          <w:p w14:paraId="5A5E2853" w14:textId="77777777" w:rsidR="00964660" w:rsidRDefault="00000000">
            <w:pPr>
              <w:spacing w:after="0" w:line="259" w:lineRule="auto"/>
              <w:ind w:left="0" w:firstLine="0"/>
              <w:jc w:val="left"/>
            </w:pPr>
            <w:r>
              <w:rPr>
                <w:b/>
              </w:rPr>
              <w:t xml:space="preserve">RTI </w:t>
            </w:r>
          </w:p>
        </w:tc>
        <w:tc>
          <w:tcPr>
            <w:tcW w:w="5214" w:type="dxa"/>
            <w:tcBorders>
              <w:top w:val="nil"/>
              <w:left w:val="nil"/>
              <w:bottom w:val="nil"/>
              <w:right w:val="nil"/>
            </w:tcBorders>
            <w:vAlign w:val="center"/>
          </w:tcPr>
          <w:p w14:paraId="693DCF97" w14:textId="77777777" w:rsidR="00964660" w:rsidRDefault="00000000">
            <w:pPr>
              <w:spacing w:after="0" w:line="259" w:lineRule="auto"/>
              <w:ind w:left="0" w:firstLine="0"/>
              <w:jc w:val="left"/>
            </w:pPr>
            <w:r>
              <w:t xml:space="preserve">Road Traffic Incidents </w:t>
            </w:r>
          </w:p>
        </w:tc>
      </w:tr>
      <w:tr w:rsidR="00964660" w14:paraId="25EF1C56" w14:textId="77777777">
        <w:trPr>
          <w:trHeight w:val="720"/>
        </w:trPr>
        <w:tc>
          <w:tcPr>
            <w:tcW w:w="2835" w:type="dxa"/>
            <w:tcBorders>
              <w:top w:val="nil"/>
              <w:left w:val="nil"/>
              <w:bottom w:val="nil"/>
              <w:right w:val="nil"/>
            </w:tcBorders>
            <w:vAlign w:val="center"/>
          </w:tcPr>
          <w:p w14:paraId="751BB6CD" w14:textId="77777777" w:rsidR="00964660" w:rsidRDefault="00000000">
            <w:pPr>
              <w:spacing w:after="0" w:line="259" w:lineRule="auto"/>
              <w:ind w:left="0" w:firstLine="0"/>
              <w:jc w:val="left"/>
            </w:pPr>
            <w:r>
              <w:rPr>
                <w:b/>
              </w:rPr>
              <w:t xml:space="preserve">SHEF </w:t>
            </w:r>
          </w:p>
        </w:tc>
        <w:tc>
          <w:tcPr>
            <w:tcW w:w="5214" w:type="dxa"/>
            <w:tcBorders>
              <w:top w:val="nil"/>
              <w:left w:val="nil"/>
              <w:bottom w:val="nil"/>
              <w:right w:val="nil"/>
            </w:tcBorders>
            <w:vAlign w:val="center"/>
          </w:tcPr>
          <w:p w14:paraId="4340BF13" w14:textId="77777777" w:rsidR="00964660" w:rsidRDefault="00000000">
            <w:pPr>
              <w:spacing w:after="0" w:line="259" w:lineRule="auto"/>
              <w:ind w:left="0" w:firstLine="0"/>
              <w:jc w:val="left"/>
            </w:pPr>
            <w:r>
              <w:t xml:space="preserve">Safety, Health, Environment and Fire </w:t>
            </w:r>
          </w:p>
        </w:tc>
      </w:tr>
      <w:tr w:rsidR="00964660" w14:paraId="52AAAA27" w14:textId="77777777">
        <w:trPr>
          <w:trHeight w:val="720"/>
        </w:trPr>
        <w:tc>
          <w:tcPr>
            <w:tcW w:w="2835" w:type="dxa"/>
            <w:tcBorders>
              <w:top w:val="nil"/>
              <w:left w:val="nil"/>
              <w:bottom w:val="nil"/>
              <w:right w:val="nil"/>
            </w:tcBorders>
            <w:vAlign w:val="center"/>
          </w:tcPr>
          <w:p w14:paraId="611EE050" w14:textId="77777777" w:rsidR="00964660" w:rsidRDefault="00000000">
            <w:pPr>
              <w:spacing w:after="0" w:line="259" w:lineRule="auto"/>
              <w:ind w:left="0" w:firstLine="0"/>
              <w:jc w:val="left"/>
            </w:pPr>
            <w:r>
              <w:rPr>
                <w:b/>
              </w:rPr>
              <w:t xml:space="preserve">SHESD </w:t>
            </w:r>
          </w:p>
        </w:tc>
        <w:tc>
          <w:tcPr>
            <w:tcW w:w="5214" w:type="dxa"/>
            <w:tcBorders>
              <w:top w:val="nil"/>
              <w:left w:val="nil"/>
              <w:bottom w:val="nil"/>
              <w:right w:val="nil"/>
            </w:tcBorders>
            <w:vAlign w:val="center"/>
          </w:tcPr>
          <w:p w14:paraId="78904B6E" w14:textId="77777777" w:rsidR="00964660" w:rsidRDefault="00000000">
            <w:pPr>
              <w:spacing w:after="0" w:line="259" w:lineRule="auto"/>
              <w:ind w:left="0" w:firstLine="0"/>
              <w:jc w:val="left"/>
            </w:pPr>
            <w:r>
              <w:t xml:space="preserve">Equipment Support, Safety, Health, Environment </w:t>
            </w:r>
          </w:p>
        </w:tc>
      </w:tr>
      <w:tr w:rsidR="00964660" w14:paraId="24AE958B" w14:textId="77777777">
        <w:trPr>
          <w:trHeight w:val="720"/>
        </w:trPr>
        <w:tc>
          <w:tcPr>
            <w:tcW w:w="2835" w:type="dxa"/>
            <w:tcBorders>
              <w:top w:val="nil"/>
              <w:left w:val="nil"/>
              <w:bottom w:val="nil"/>
              <w:right w:val="nil"/>
            </w:tcBorders>
            <w:vAlign w:val="center"/>
          </w:tcPr>
          <w:p w14:paraId="784E8949" w14:textId="77777777" w:rsidR="00964660" w:rsidRDefault="00000000">
            <w:pPr>
              <w:spacing w:after="0" w:line="259" w:lineRule="auto"/>
              <w:ind w:left="0" w:firstLine="0"/>
              <w:jc w:val="left"/>
            </w:pPr>
            <w:r>
              <w:rPr>
                <w:b/>
              </w:rPr>
              <w:t xml:space="preserve">SHESD </w:t>
            </w:r>
          </w:p>
        </w:tc>
        <w:tc>
          <w:tcPr>
            <w:tcW w:w="5214" w:type="dxa"/>
            <w:tcBorders>
              <w:top w:val="nil"/>
              <w:left w:val="nil"/>
              <w:bottom w:val="nil"/>
              <w:right w:val="nil"/>
            </w:tcBorders>
            <w:vAlign w:val="center"/>
          </w:tcPr>
          <w:p w14:paraId="77F59DAB" w14:textId="77777777" w:rsidR="00964660" w:rsidRDefault="00000000">
            <w:pPr>
              <w:spacing w:after="0" w:line="259" w:lineRule="auto"/>
              <w:ind w:left="0" w:firstLine="0"/>
            </w:pPr>
            <w:r>
              <w:t xml:space="preserve">Safety Health Environment and Sustainable Development  </w:t>
            </w:r>
          </w:p>
        </w:tc>
      </w:tr>
      <w:tr w:rsidR="00964660" w14:paraId="7CDC1694" w14:textId="77777777">
        <w:trPr>
          <w:trHeight w:val="720"/>
        </w:trPr>
        <w:tc>
          <w:tcPr>
            <w:tcW w:w="2835" w:type="dxa"/>
            <w:tcBorders>
              <w:top w:val="nil"/>
              <w:left w:val="nil"/>
              <w:bottom w:val="nil"/>
              <w:right w:val="nil"/>
            </w:tcBorders>
            <w:vAlign w:val="center"/>
          </w:tcPr>
          <w:p w14:paraId="58ABC90A" w14:textId="77777777" w:rsidR="00964660" w:rsidRDefault="00000000">
            <w:pPr>
              <w:spacing w:after="0" w:line="259" w:lineRule="auto"/>
              <w:ind w:left="0" w:firstLine="0"/>
              <w:jc w:val="left"/>
            </w:pPr>
            <w:r>
              <w:rPr>
                <w:b/>
              </w:rPr>
              <w:t xml:space="preserve">SI </w:t>
            </w:r>
          </w:p>
        </w:tc>
        <w:tc>
          <w:tcPr>
            <w:tcW w:w="5214" w:type="dxa"/>
            <w:tcBorders>
              <w:top w:val="nil"/>
              <w:left w:val="nil"/>
              <w:bottom w:val="nil"/>
              <w:right w:val="nil"/>
            </w:tcBorders>
            <w:vAlign w:val="center"/>
          </w:tcPr>
          <w:p w14:paraId="514C72C7" w14:textId="77777777" w:rsidR="00964660" w:rsidRDefault="00000000">
            <w:pPr>
              <w:spacing w:after="0" w:line="259" w:lineRule="auto"/>
              <w:ind w:left="0" w:firstLine="0"/>
              <w:jc w:val="left"/>
            </w:pPr>
            <w:r>
              <w:t xml:space="preserve">School Instructor </w:t>
            </w:r>
          </w:p>
        </w:tc>
      </w:tr>
      <w:tr w:rsidR="00964660" w14:paraId="21941B7C" w14:textId="77777777">
        <w:trPr>
          <w:trHeight w:val="720"/>
        </w:trPr>
        <w:tc>
          <w:tcPr>
            <w:tcW w:w="2835" w:type="dxa"/>
            <w:tcBorders>
              <w:top w:val="nil"/>
              <w:left w:val="nil"/>
              <w:bottom w:val="nil"/>
              <w:right w:val="nil"/>
            </w:tcBorders>
            <w:vAlign w:val="center"/>
          </w:tcPr>
          <w:p w14:paraId="225B2740" w14:textId="77777777" w:rsidR="00964660" w:rsidRDefault="00000000">
            <w:pPr>
              <w:spacing w:after="0" w:line="259" w:lineRule="auto"/>
              <w:ind w:left="0" w:firstLine="0"/>
              <w:jc w:val="left"/>
            </w:pPr>
            <w:r>
              <w:rPr>
                <w:b/>
              </w:rPr>
              <w:t xml:space="preserve">SIO </w:t>
            </w:r>
          </w:p>
        </w:tc>
        <w:tc>
          <w:tcPr>
            <w:tcW w:w="5214" w:type="dxa"/>
            <w:tcBorders>
              <w:top w:val="nil"/>
              <w:left w:val="nil"/>
              <w:bottom w:val="nil"/>
              <w:right w:val="nil"/>
            </w:tcBorders>
            <w:vAlign w:val="center"/>
          </w:tcPr>
          <w:p w14:paraId="1DFD82EA" w14:textId="77777777" w:rsidR="00964660" w:rsidRDefault="00000000">
            <w:pPr>
              <w:spacing w:after="0" w:line="259" w:lineRule="auto"/>
              <w:ind w:left="0" w:firstLine="0"/>
              <w:jc w:val="left"/>
            </w:pPr>
            <w:r>
              <w:t xml:space="preserve">Specialist Instructing Officer </w:t>
            </w:r>
          </w:p>
        </w:tc>
      </w:tr>
      <w:tr w:rsidR="00964660" w14:paraId="2973527F" w14:textId="77777777">
        <w:trPr>
          <w:trHeight w:val="720"/>
        </w:trPr>
        <w:tc>
          <w:tcPr>
            <w:tcW w:w="2835" w:type="dxa"/>
            <w:tcBorders>
              <w:top w:val="nil"/>
              <w:left w:val="nil"/>
              <w:bottom w:val="nil"/>
              <w:right w:val="nil"/>
            </w:tcBorders>
            <w:vAlign w:val="center"/>
          </w:tcPr>
          <w:p w14:paraId="49EF1AAB" w14:textId="77777777" w:rsidR="00964660" w:rsidRDefault="00000000">
            <w:pPr>
              <w:spacing w:after="0" w:line="259" w:lineRule="auto"/>
              <w:ind w:left="0" w:firstLine="0"/>
              <w:jc w:val="left"/>
            </w:pPr>
            <w:r>
              <w:rPr>
                <w:b/>
              </w:rPr>
              <w:t xml:space="preserve">SLA </w:t>
            </w:r>
          </w:p>
        </w:tc>
        <w:tc>
          <w:tcPr>
            <w:tcW w:w="5214" w:type="dxa"/>
            <w:tcBorders>
              <w:top w:val="nil"/>
              <w:left w:val="nil"/>
              <w:bottom w:val="nil"/>
              <w:right w:val="nil"/>
            </w:tcBorders>
            <w:vAlign w:val="center"/>
          </w:tcPr>
          <w:p w14:paraId="74DEFBEB" w14:textId="77777777" w:rsidR="00964660" w:rsidRDefault="00000000">
            <w:pPr>
              <w:spacing w:after="0" w:line="259" w:lineRule="auto"/>
              <w:ind w:left="0" w:firstLine="0"/>
              <w:jc w:val="left"/>
            </w:pPr>
            <w:r>
              <w:t xml:space="preserve">Single Living Accommodation </w:t>
            </w:r>
          </w:p>
        </w:tc>
      </w:tr>
      <w:tr w:rsidR="00964660" w14:paraId="371C8805" w14:textId="77777777">
        <w:trPr>
          <w:trHeight w:val="471"/>
        </w:trPr>
        <w:tc>
          <w:tcPr>
            <w:tcW w:w="2835" w:type="dxa"/>
            <w:tcBorders>
              <w:top w:val="nil"/>
              <w:left w:val="nil"/>
              <w:bottom w:val="nil"/>
              <w:right w:val="nil"/>
            </w:tcBorders>
            <w:vAlign w:val="bottom"/>
          </w:tcPr>
          <w:p w14:paraId="483089CF" w14:textId="77777777" w:rsidR="00964660" w:rsidRDefault="00000000">
            <w:pPr>
              <w:spacing w:after="0" w:line="259" w:lineRule="auto"/>
              <w:ind w:left="0" w:firstLine="0"/>
              <w:jc w:val="left"/>
            </w:pPr>
            <w:r>
              <w:rPr>
                <w:b/>
              </w:rPr>
              <w:t xml:space="preserve">SMART </w:t>
            </w:r>
          </w:p>
        </w:tc>
        <w:tc>
          <w:tcPr>
            <w:tcW w:w="5214" w:type="dxa"/>
            <w:tcBorders>
              <w:top w:val="nil"/>
              <w:left w:val="nil"/>
              <w:bottom w:val="nil"/>
              <w:right w:val="nil"/>
            </w:tcBorders>
            <w:vAlign w:val="bottom"/>
          </w:tcPr>
          <w:p w14:paraId="0923A278" w14:textId="77777777" w:rsidR="00964660" w:rsidRDefault="00000000">
            <w:pPr>
              <w:spacing w:after="0" w:line="259" w:lineRule="auto"/>
              <w:ind w:left="0" w:firstLine="0"/>
              <w:jc w:val="left"/>
            </w:pPr>
            <w:r>
              <w:t xml:space="preserve">Specific Measurable Agreed Realistic Timely </w:t>
            </w:r>
          </w:p>
        </w:tc>
      </w:tr>
    </w:tbl>
    <w:p w14:paraId="5C9B0B05" w14:textId="77777777" w:rsidR="00964660" w:rsidRDefault="00964660">
      <w:pPr>
        <w:spacing w:after="0" w:line="259" w:lineRule="auto"/>
        <w:ind w:left="-1388" w:right="1556" w:firstLine="0"/>
        <w:jc w:val="left"/>
      </w:pPr>
    </w:p>
    <w:tbl>
      <w:tblPr>
        <w:tblStyle w:val="TableGrid"/>
        <w:tblW w:w="6962" w:type="dxa"/>
        <w:tblInd w:w="766" w:type="dxa"/>
        <w:tblCellMar>
          <w:top w:w="0" w:type="dxa"/>
          <w:left w:w="0" w:type="dxa"/>
          <w:bottom w:w="0" w:type="dxa"/>
          <w:right w:w="0" w:type="dxa"/>
        </w:tblCellMar>
        <w:tblLook w:val="04A0" w:firstRow="1" w:lastRow="0" w:firstColumn="1" w:lastColumn="0" w:noHBand="0" w:noVBand="1"/>
      </w:tblPr>
      <w:tblGrid>
        <w:gridCol w:w="2835"/>
        <w:gridCol w:w="4127"/>
      </w:tblGrid>
      <w:tr w:rsidR="00964660" w14:paraId="183AAD3B" w14:textId="77777777">
        <w:trPr>
          <w:trHeight w:val="471"/>
        </w:trPr>
        <w:tc>
          <w:tcPr>
            <w:tcW w:w="2835" w:type="dxa"/>
            <w:tcBorders>
              <w:top w:val="nil"/>
              <w:left w:val="nil"/>
              <w:bottom w:val="nil"/>
              <w:right w:val="nil"/>
            </w:tcBorders>
          </w:tcPr>
          <w:p w14:paraId="4302AB8A" w14:textId="77777777" w:rsidR="00964660" w:rsidRDefault="00000000">
            <w:pPr>
              <w:spacing w:after="0" w:line="259" w:lineRule="auto"/>
              <w:ind w:left="0" w:firstLine="0"/>
              <w:jc w:val="left"/>
            </w:pPr>
            <w:r>
              <w:rPr>
                <w:b/>
              </w:rPr>
              <w:t>SME</w:t>
            </w:r>
          </w:p>
        </w:tc>
        <w:tc>
          <w:tcPr>
            <w:tcW w:w="4127" w:type="dxa"/>
            <w:tcBorders>
              <w:top w:val="nil"/>
              <w:left w:val="nil"/>
              <w:bottom w:val="nil"/>
              <w:right w:val="nil"/>
            </w:tcBorders>
          </w:tcPr>
          <w:p w14:paraId="587B961D" w14:textId="77777777" w:rsidR="00964660" w:rsidRDefault="00000000">
            <w:pPr>
              <w:spacing w:after="0" w:line="259" w:lineRule="auto"/>
              <w:ind w:left="0" w:firstLine="0"/>
              <w:jc w:val="left"/>
            </w:pPr>
            <w:r>
              <w:t>Subject Matter Experts</w:t>
            </w:r>
          </w:p>
        </w:tc>
      </w:tr>
      <w:tr w:rsidR="00964660" w14:paraId="7DB884F5" w14:textId="77777777">
        <w:trPr>
          <w:trHeight w:val="720"/>
        </w:trPr>
        <w:tc>
          <w:tcPr>
            <w:tcW w:w="2835" w:type="dxa"/>
            <w:tcBorders>
              <w:top w:val="nil"/>
              <w:left w:val="nil"/>
              <w:bottom w:val="nil"/>
              <w:right w:val="nil"/>
            </w:tcBorders>
            <w:vAlign w:val="center"/>
          </w:tcPr>
          <w:p w14:paraId="1E1469FB" w14:textId="77777777" w:rsidR="00964660" w:rsidRDefault="00000000">
            <w:pPr>
              <w:spacing w:after="0" w:line="259" w:lineRule="auto"/>
              <w:ind w:left="0" w:firstLine="0"/>
              <w:jc w:val="left"/>
            </w:pPr>
            <w:r>
              <w:rPr>
                <w:b/>
              </w:rPr>
              <w:t xml:space="preserve">SNCO </w:t>
            </w:r>
          </w:p>
        </w:tc>
        <w:tc>
          <w:tcPr>
            <w:tcW w:w="4127" w:type="dxa"/>
            <w:tcBorders>
              <w:top w:val="nil"/>
              <w:left w:val="nil"/>
              <w:bottom w:val="nil"/>
              <w:right w:val="nil"/>
            </w:tcBorders>
            <w:vAlign w:val="center"/>
          </w:tcPr>
          <w:p w14:paraId="103288D8" w14:textId="77777777" w:rsidR="00964660" w:rsidRDefault="00000000">
            <w:pPr>
              <w:spacing w:after="0" w:line="259" w:lineRule="auto"/>
              <w:ind w:left="0" w:firstLine="0"/>
              <w:jc w:val="left"/>
            </w:pPr>
            <w:r>
              <w:t xml:space="preserve">Senior Non-Commissioned Officer </w:t>
            </w:r>
          </w:p>
        </w:tc>
      </w:tr>
      <w:tr w:rsidR="00964660" w14:paraId="29579B01" w14:textId="77777777">
        <w:trPr>
          <w:trHeight w:val="720"/>
        </w:trPr>
        <w:tc>
          <w:tcPr>
            <w:tcW w:w="2835" w:type="dxa"/>
            <w:tcBorders>
              <w:top w:val="nil"/>
              <w:left w:val="nil"/>
              <w:bottom w:val="nil"/>
              <w:right w:val="nil"/>
            </w:tcBorders>
            <w:vAlign w:val="center"/>
          </w:tcPr>
          <w:p w14:paraId="2AD19794" w14:textId="77777777" w:rsidR="00964660" w:rsidRDefault="00000000">
            <w:pPr>
              <w:tabs>
                <w:tab w:val="center" w:pos="720"/>
              </w:tabs>
              <w:spacing w:after="0" w:line="259" w:lineRule="auto"/>
              <w:ind w:left="0" w:firstLine="0"/>
              <w:jc w:val="left"/>
            </w:pPr>
            <w:proofErr w:type="spellStart"/>
            <w:r>
              <w:rPr>
                <w:b/>
              </w:rPr>
              <w:lastRenderedPageBreak/>
              <w:t>SoR</w:t>
            </w:r>
            <w:proofErr w:type="spellEnd"/>
            <w:r>
              <w:rPr>
                <w:b/>
              </w:rPr>
              <w:t xml:space="preserve"> </w:t>
            </w:r>
            <w:r>
              <w:rPr>
                <w:b/>
              </w:rPr>
              <w:tab/>
              <w:t xml:space="preserve"> </w:t>
            </w:r>
          </w:p>
        </w:tc>
        <w:tc>
          <w:tcPr>
            <w:tcW w:w="4127" w:type="dxa"/>
            <w:tcBorders>
              <w:top w:val="nil"/>
              <w:left w:val="nil"/>
              <w:bottom w:val="nil"/>
              <w:right w:val="nil"/>
            </w:tcBorders>
            <w:vAlign w:val="center"/>
          </w:tcPr>
          <w:p w14:paraId="45B0C3E2" w14:textId="77777777" w:rsidR="00964660" w:rsidRDefault="00000000">
            <w:pPr>
              <w:spacing w:after="0" w:line="259" w:lineRule="auto"/>
              <w:ind w:left="0" w:firstLine="0"/>
              <w:jc w:val="left"/>
            </w:pPr>
            <w:r>
              <w:t xml:space="preserve">Statement of Requirement </w:t>
            </w:r>
          </w:p>
        </w:tc>
      </w:tr>
      <w:tr w:rsidR="00964660" w14:paraId="3C30BEF4" w14:textId="77777777">
        <w:trPr>
          <w:trHeight w:val="720"/>
        </w:trPr>
        <w:tc>
          <w:tcPr>
            <w:tcW w:w="2835" w:type="dxa"/>
            <w:tcBorders>
              <w:top w:val="nil"/>
              <w:left w:val="nil"/>
              <w:bottom w:val="nil"/>
              <w:right w:val="nil"/>
            </w:tcBorders>
            <w:vAlign w:val="center"/>
          </w:tcPr>
          <w:p w14:paraId="20E25067" w14:textId="77777777" w:rsidR="00964660" w:rsidRDefault="00000000">
            <w:pPr>
              <w:spacing w:after="0" w:line="259" w:lineRule="auto"/>
              <w:ind w:left="0" w:firstLine="0"/>
              <w:jc w:val="left"/>
            </w:pPr>
            <w:r>
              <w:rPr>
                <w:b/>
              </w:rPr>
              <w:t xml:space="preserve">SOs </w:t>
            </w:r>
          </w:p>
        </w:tc>
        <w:tc>
          <w:tcPr>
            <w:tcW w:w="4127" w:type="dxa"/>
            <w:tcBorders>
              <w:top w:val="nil"/>
              <w:left w:val="nil"/>
              <w:bottom w:val="nil"/>
              <w:right w:val="nil"/>
            </w:tcBorders>
            <w:vAlign w:val="center"/>
          </w:tcPr>
          <w:p w14:paraId="25334D7F" w14:textId="77777777" w:rsidR="00964660" w:rsidRDefault="00000000">
            <w:pPr>
              <w:spacing w:after="0" w:line="259" w:lineRule="auto"/>
              <w:ind w:left="0" w:firstLine="0"/>
              <w:jc w:val="left"/>
            </w:pPr>
            <w:r>
              <w:t xml:space="preserve">Supervising Officers </w:t>
            </w:r>
          </w:p>
        </w:tc>
      </w:tr>
      <w:tr w:rsidR="00964660" w14:paraId="10C5A6A7" w14:textId="77777777">
        <w:trPr>
          <w:trHeight w:val="720"/>
        </w:trPr>
        <w:tc>
          <w:tcPr>
            <w:tcW w:w="2835" w:type="dxa"/>
            <w:tcBorders>
              <w:top w:val="nil"/>
              <w:left w:val="nil"/>
              <w:bottom w:val="nil"/>
              <w:right w:val="nil"/>
            </w:tcBorders>
            <w:vAlign w:val="center"/>
          </w:tcPr>
          <w:p w14:paraId="351A6ADC" w14:textId="77777777" w:rsidR="00964660" w:rsidRDefault="00000000">
            <w:pPr>
              <w:spacing w:after="0" w:line="259" w:lineRule="auto"/>
              <w:ind w:left="0" w:firstLine="0"/>
              <w:jc w:val="left"/>
            </w:pPr>
            <w:r>
              <w:rPr>
                <w:b/>
              </w:rPr>
              <w:t xml:space="preserve">SOTR </w:t>
            </w:r>
          </w:p>
        </w:tc>
        <w:tc>
          <w:tcPr>
            <w:tcW w:w="4127" w:type="dxa"/>
            <w:tcBorders>
              <w:top w:val="nil"/>
              <w:left w:val="nil"/>
              <w:bottom w:val="nil"/>
              <w:right w:val="nil"/>
            </w:tcBorders>
            <w:vAlign w:val="center"/>
          </w:tcPr>
          <w:p w14:paraId="51825A0E" w14:textId="77777777" w:rsidR="00964660" w:rsidRDefault="00000000">
            <w:pPr>
              <w:spacing w:after="0" w:line="259" w:lineRule="auto"/>
              <w:ind w:left="0" w:firstLine="0"/>
              <w:jc w:val="left"/>
            </w:pPr>
            <w:r>
              <w:t xml:space="preserve">Statement of Training Requirement </w:t>
            </w:r>
          </w:p>
        </w:tc>
      </w:tr>
      <w:tr w:rsidR="00964660" w14:paraId="6A14D0E4" w14:textId="77777777">
        <w:trPr>
          <w:trHeight w:val="720"/>
        </w:trPr>
        <w:tc>
          <w:tcPr>
            <w:tcW w:w="2835" w:type="dxa"/>
            <w:tcBorders>
              <w:top w:val="nil"/>
              <w:left w:val="nil"/>
              <w:bottom w:val="nil"/>
              <w:right w:val="nil"/>
            </w:tcBorders>
            <w:vAlign w:val="center"/>
          </w:tcPr>
          <w:p w14:paraId="099706CC" w14:textId="77777777" w:rsidR="00964660" w:rsidRDefault="00000000">
            <w:pPr>
              <w:spacing w:after="0" w:line="259" w:lineRule="auto"/>
              <w:ind w:left="0" w:firstLine="0"/>
              <w:jc w:val="left"/>
            </w:pPr>
            <w:r>
              <w:rPr>
                <w:b/>
              </w:rPr>
              <w:t xml:space="preserve">SOTT </w:t>
            </w:r>
          </w:p>
        </w:tc>
        <w:tc>
          <w:tcPr>
            <w:tcW w:w="4127" w:type="dxa"/>
            <w:tcBorders>
              <w:top w:val="nil"/>
              <w:left w:val="nil"/>
              <w:bottom w:val="nil"/>
              <w:right w:val="nil"/>
            </w:tcBorders>
            <w:vAlign w:val="center"/>
          </w:tcPr>
          <w:p w14:paraId="01EC8772" w14:textId="77777777" w:rsidR="00964660" w:rsidRDefault="00000000">
            <w:pPr>
              <w:spacing w:after="0" w:line="259" w:lineRule="auto"/>
              <w:ind w:left="0" w:firstLine="0"/>
              <w:jc w:val="left"/>
            </w:pPr>
            <w:r>
              <w:t xml:space="preserve">Statement of Training Task </w:t>
            </w:r>
          </w:p>
        </w:tc>
      </w:tr>
      <w:tr w:rsidR="00964660" w14:paraId="02916F3E" w14:textId="77777777">
        <w:trPr>
          <w:trHeight w:val="720"/>
        </w:trPr>
        <w:tc>
          <w:tcPr>
            <w:tcW w:w="2835" w:type="dxa"/>
            <w:tcBorders>
              <w:top w:val="nil"/>
              <w:left w:val="nil"/>
              <w:bottom w:val="nil"/>
              <w:right w:val="nil"/>
            </w:tcBorders>
            <w:vAlign w:val="center"/>
          </w:tcPr>
          <w:p w14:paraId="3B9EA8AD" w14:textId="77777777" w:rsidR="00964660" w:rsidRDefault="00000000">
            <w:pPr>
              <w:spacing w:after="0" w:line="259" w:lineRule="auto"/>
              <w:ind w:left="0" w:firstLine="0"/>
              <w:jc w:val="left"/>
            </w:pPr>
            <w:r>
              <w:rPr>
                <w:b/>
              </w:rPr>
              <w:t xml:space="preserve">SPC </w:t>
            </w:r>
          </w:p>
        </w:tc>
        <w:tc>
          <w:tcPr>
            <w:tcW w:w="4127" w:type="dxa"/>
            <w:tcBorders>
              <w:top w:val="nil"/>
              <w:left w:val="nil"/>
              <w:bottom w:val="nil"/>
              <w:right w:val="nil"/>
            </w:tcBorders>
            <w:vAlign w:val="center"/>
          </w:tcPr>
          <w:p w14:paraId="50B9CA44" w14:textId="77777777" w:rsidR="00964660" w:rsidRDefault="00000000">
            <w:pPr>
              <w:spacing w:after="0" w:line="259" w:lineRule="auto"/>
              <w:ind w:left="0" w:firstLine="0"/>
              <w:jc w:val="left"/>
            </w:pPr>
            <w:r>
              <w:t xml:space="preserve">Service Provision Contract  </w:t>
            </w:r>
          </w:p>
        </w:tc>
      </w:tr>
      <w:tr w:rsidR="00964660" w14:paraId="711D509D" w14:textId="77777777">
        <w:trPr>
          <w:trHeight w:val="720"/>
        </w:trPr>
        <w:tc>
          <w:tcPr>
            <w:tcW w:w="2835" w:type="dxa"/>
            <w:tcBorders>
              <w:top w:val="nil"/>
              <w:left w:val="nil"/>
              <w:bottom w:val="nil"/>
              <w:right w:val="nil"/>
            </w:tcBorders>
            <w:vAlign w:val="center"/>
          </w:tcPr>
          <w:p w14:paraId="20655D84" w14:textId="77777777" w:rsidR="00964660" w:rsidRDefault="00000000">
            <w:pPr>
              <w:spacing w:after="0" w:line="259" w:lineRule="auto"/>
              <w:ind w:left="0" w:firstLine="0"/>
              <w:jc w:val="left"/>
            </w:pPr>
            <w:proofErr w:type="spellStart"/>
            <w:r>
              <w:rPr>
                <w:b/>
              </w:rPr>
              <w:t>SPers</w:t>
            </w:r>
            <w:proofErr w:type="spellEnd"/>
            <w:r>
              <w:rPr>
                <w:b/>
              </w:rPr>
              <w:t xml:space="preserve"> </w:t>
            </w:r>
          </w:p>
        </w:tc>
        <w:tc>
          <w:tcPr>
            <w:tcW w:w="4127" w:type="dxa"/>
            <w:tcBorders>
              <w:top w:val="nil"/>
              <w:left w:val="nil"/>
              <w:bottom w:val="nil"/>
              <w:right w:val="nil"/>
            </w:tcBorders>
            <w:vAlign w:val="center"/>
          </w:tcPr>
          <w:p w14:paraId="6BC14913" w14:textId="77777777" w:rsidR="00964660" w:rsidRDefault="00000000">
            <w:pPr>
              <w:spacing w:after="0" w:line="259" w:lineRule="auto"/>
              <w:ind w:left="0" w:firstLine="0"/>
              <w:jc w:val="left"/>
            </w:pPr>
            <w:r>
              <w:t xml:space="preserve">Service Personnel </w:t>
            </w:r>
          </w:p>
        </w:tc>
      </w:tr>
      <w:tr w:rsidR="00964660" w14:paraId="6E270F63" w14:textId="77777777">
        <w:trPr>
          <w:trHeight w:val="720"/>
        </w:trPr>
        <w:tc>
          <w:tcPr>
            <w:tcW w:w="2835" w:type="dxa"/>
            <w:tcBorders>
              <w:top w:val="nil"/>
              <w:left w:val="nil"/>
              <w:bottom w:val="nil"/>
              <w:right w:val="nil"/>
            </w:tcBorders>
            <w:vAlign w:val="center"/>
          </w:tcPr>
          <w:p w14:paraId="0CAA9AD6" w14:textId="77777777" w:rsidR="00964660" w:rsidRDefault="00000000">
            <w:pPr>
              <w:spacing w:after="0" w:line="259" w:lineRule="auto"/>
              <w:ind w:left="0" w:firstLine="0"/>
              <w:jc w:val="left"/>
            </w:pPr>
            <w:r>
              <w:rPr>
                <w:b/>
              </w:rPr>
              <w:t xml:space="preserve">SP </w:t>
            </w:r>
          </w:p>
        </w:tc>
        <w:tc>
          <w:tcPr>
            <w:tcW w:w="4127" w:type="dxa"/>
            <w:tcBorders>
              <w:top w:val="nil"/>
              <w:left w:val="nil"/>
              <w:bottom w:val="nil"/>
              <w:right w:val="nil"/>
            </w:tcBorders>
            <w:vAlign w:val="center"/>
          </w:tcPr>
          <w:p w14:paraId="0802CAB4" w14:textId="77777777" w:rsidR="00964660" w:rsidRDefault="00000000">
            <w:pPr>
              <w:spacing w:after="0" w:line="259" w:lineRule="auto"/>
              <w:ind w:left="0" w:firstLine="0"/>
              <w:jc w:val="left"/>
            </w:pPr>
            <w:r>
              <w:t xml:space="preserve">Service Provider </w:t>
            </w:r>
          </w:p>
        </w:tc>
      </w:tr>
      <w:tr w:rsidR="00964660" w14:paraId="40A1074D" w14:textId="77777777">
        <w:trPr>
          <w:trHeight w:val="720"/>
        </w:trPr>
        <w:tc>
          <w:tcPr>
            <w:tcW w:w="2835" w:type="dxa"/>
            <w:tcBorders>
              <w:top w:val="nil"/>
              <w:left w:val="nil"/>
              <w:bottom w:val="nil"/>
              <w:right w:val="nil"/>
            </w:tcBorders>
            <w:vAlign w:val="center"/>
          </w:tcPr>
          <w:p w14:paraId="6B864B6A" w14:textId="77777777" w:rsidR="00964660" w:rsidRDefault="00000000">
            <w:pPr>
              <w:spacing w:after="0" w:line="259" w:lineRule="auto"/>
              <w:ind w:left="0" w:firstLine="0"/>
              <w:jc w:val="left"/>
            </w:pPr>
            <w:proofErr w:type="spellStart"/>
            <w:r>
              <w:rPr>
                <w:b/>
              </w:rPr>
              <w:t>SPoC</w:t>
            </w:r>
            <w:proofErr w:type="spellEnd"/>
            <w:r>
              <w:rPr>
                <w:b/>
              </w:rPr>
              <w:t xml:space="preserve"> </w:t>
            </w:r>
          </w:p>
        </w:tc>
        <w:tc>
          <w:tcPr>
            <w:tcW w:w="4127" w:type="dxa"/>
            <w:tcBorders>
              <w:top w:val="nil"/>
              <w:left w:val="nil"/>
              <w:bottom w:val="nil"/>
              <w:right w:val="nil"/>
            </w:tcBorders>
            <w:vAlign w:val="center"/>
          </w:tcPr>
          <w:p w14:paraId="1A08047E" w14:textId="77777777" w:rsidR="00964660" w:rsidRDefault="00000000">
            <w:pPr>
              <w:spacing w:after="0" w:line="259" w:lineRule="auto"/>
              <w:ind w:left="0" w:firstLine="0"/>
              <w:jc w:val="left"/>
            </w:pPr>
            <w:r>
              <w:t xml:space="preserve">Single Point of Contact </w:t>
            </w:r>
          </w:p>
        </w:tc>
      </w:tr>
      <w:tr w:rsidR="00964660" w14:paraId="328C44A7" w14:textId="77777777">
        <w:trPr>
          <w:trHeight w:val="720"/>
        </w:trPr>
        <w:tc>
          <w:tcPr>
            <w:tcW w:w="2835" w:type="dxa"/>
            <w:tcBorders>
              <w:top w:val="nil"/>
              <w:left w:val="nil"/>
              <w:bottom w:val="nil"/>
              <w:right w:val="nil"/>
            </w:tcBorders>
            <w:vAlign w:val="center"/>
          </w:tcPr>
          <w:p w14:paraId="7CA1F148" w14:textId="77777777" w:rsidR="00964660" w:rsidRDefault="00000000">
            <w:pPr>
              <w:spacing w:after="0" w:line="259" w:lineRule="auto"/>
              <w:ind w:left="0" w:firstLine="0"/>
              <w:jc w:val="left"/>
            </w:pPr>
            <w:proofErr w:type="spellStart"/>
            <w:r>
              <w:rPr>
                <w:b/>
              </w:rPr>
              <w:t>SpLD</w:t>
            </w:r>
            <w:proofErr w:type="spellEnd"/>
            <w:r>
              <w:rPr>
                <w:b/>
              </w:rPr>
              <w:t xml:space="preserve"> </w:t>
            </w:r>
          </w:p>
        </w:tc>
        <w:tc>
          <w:tcPr>
            <w:tcW w:w="4127" w:type="dxa"/>
            <w:tcBorders>
              <w:top w:val="nil"/>
              <w:left w:val="nil"/>
              <w:bottom w:val="nil"/>
              <w:right w:val="nil"/>
            </w:tcBorders>
            <w:vAlign w:val="center"/>
          </w:tcPr>
          <w:p w14:paraId="6BB24EF7" w14:textId="77777777" w:rsidR="00964660" w:rsidRDefault="00000000">
            <w:pPr>
              <w:spacing w:after="0" w:line="259" w:lineRule="auto"/>
              <w:ind w:left="0" w:firstLine="0"/>
              <w:jc w:val="left"/>
            </w:pPr>
            <w:r>
              <w:t xml:space="preserve">Specific Learning Differences </w:t>
            </w:r>
          </w:p>
        </w:tc>
      </w:tr>
      <w:tr w:rsidR="00964660" w14:paraId="12C82594" w14:textId="77777777">
        <w:trPr>
          <w:trHeight w:val="720"/>
        </w:trPr>
        <w:tc>
          <w:tcPr>
            <w:tcW w:w="2835" w:type="dxa"/>
            <w:tcBorders>
              <w:top w:val="nil"/>
              <w:left w:val="nil"/>
              <w:bottom w:val="nil"/>
              <w:right w:val="nil"/>
            </w:tcBorders>
            <w:vAlign w:val="center"/>
          </w:tcPr>
          <w:p w14:paraId="4A329C4D" w14:textId="77777777" w:rsidR="00964660" w:rsidRDefault="00000000">
            <w:pPr>
              <w:spacing w:after="0" w:line="259" w:lineRule="auto"/>
              <w:ind w:left="0" w:firstLine="0"/>
              <w:jc w:val="left"/>
            </w:pPr>
            <w:r>
              <w:rPr>
                <w:b/>
              </w:rPr>
              <w:t xml:space="preserve">SQEP </w:t>
            </w:r>
          </w:p>
        </w:tc>
        <w:tc>
          <w:tcPr>
            <w:tcW w:w="4127" w:type="dxa"/>
            <w:tcBorders>
              <w:top w:val="nil"/>
              <w:left w:val="nil"/>
              <w:bottom w:val="nil"/>
              <w:right w:val="nil"/>
            </w:tcBorders>
            <w:vAlign w:val="center"/>
          </w:tcPr>
          <w:p w14:paraId="12A30374" w14:textId="77777777" w:rsidR="00964660" w:rsidRDefault="00000000">
            <w:pPr>
              <w:spacing w:after="0" w:line="259" w:lineRule="auto"/>
              <w:ind w:left="0" w:firstLine="0"/>
            </w:pPr>
            <w:r>
              <w:t xml:space="preserve">Suitably Qualified and Experienced Personnel </w:t>
            </w:r>
          </w:p>
        </w:tc>
      </w:tr>
      <w:tr w:rsidR="00964660" w14:paraId="0F2617A1" w14:textId="77777777">
        <w:trPr>
          <w:trHeight w:val="720"/>
        </w:trPr>
        <w:tc>
          <w:tcPr>
            <w:tcW w:w="2835" w:type="dxa"/>
            <w:tcBorders>
              <w:top w:val="nil"/>
              <w:left w:val="nil"/>
              <w:bottom w:val="nil"/>
              <w:right w:val="nil"/>
            </w:tcBorders>
            <w:vAlign w:val="center"/>
          </w:tcPr>
          <w:p w14:paraId="2356473B" w14:textId="77777777" w:rsidR="00964660" w:rsidRDefault="00000000">
            <w:pPr>
              <w:spacing w:after="0" w:line="259" w:lineRule="auto"/>
              <w:ind w:left="0" w:firstLine="0"/>
              <w:jc w:val="left"/>
            </w:pPr>
            <w:r>
              <w:rPr>
                <w:b/>
              </w:rPr>
              <w:t xml:space="preserve">SQMS </w:t>
            </w:r>
          </w:p>
        </w:tc>
        <w:tc>
          <w:tcPr>
            <w:tcW w:w="4127" w:type="dxa"/>
            <w:tcBorders>
              <w:top w:val="nil"/>
              <w:left w:val="nil"/>
              <w:bottom w:val="nil"/>
              <w:right w:val="nil"/>
            </w:tcBorders>
            <w:vAlign w:val="center"/>
          </w:tcPr>
          <w:p w14:paraId="3FF75935" w14:textId="77777777" w:rsidR="00964660" w:rsidRDefault="00000000">
            <w:pPr>
              <w:spacing w:after="0" w:line="259" w:lineRule="auto"/>
              <w:ind w:left="0" w:firstLine="0"/>
              <w:jc w:val="left"/>
            </w:pPr>
            <w:r>
              <w:t xml:space="preserve">Squadron Quartermaster Sergeant </w:t>
            </w:r>
          </w:p>
        </w:tc>
      </w:tr>
      <w:tr w:rsidR="00964660" w14:paraId="0A173529" w14:textId="77777777">
        <w:trPr>
          <w:trHeight w:val="720"/>
        </w:trPr>
        <w:tc>
          <w:tcPr>
            <w:tcW w:w="2835" w:type="dxa"/>
            <w:tcBorders>
              <w:top w:val="nil"/>
              <w:left w:val="nil"/>
              <w:bottom w:val="nil"/>
              <w:right w:val="nil"/>
            </w:tcBorders>
            <w:vAlign w:val="center"/>
          </w:tcPr>
          <w:p w14:paraId="43653901" w14:textId="77777777" w:rsidR="00964660" w:rsidRDefault="00000000">
            <w:pPr>
              <w:spacing w:after="0" w:line="259" w:lineRule="auto"/>
              <w:ind w:left="0" w:firstLine="0"/>
              <w:jc w:val="left"/>
            </w:pPr>
            <w:r>
              <w:rPr>
                <w:b/>
              </w:rPr>
              <w:t xml:space="preserve">SRP </w:t>
            </w:r>
          </w:p>
        </w:tc>
        <w:tc>
          <w:tcPr>
            <w:tcW w:w="4127" w:type="dxa"/>
            <w:tcBorders>
              <w:top w:val="nil"/>
              <w:left w:val="nil"/>
              <w:bottom w:val="nil"/>
              <w:right w:val="nil"/>
            </w:tcBorders>
            <w:vAlign w:val="center"/>
          </w:tcPr>
          <w:p w14:paraId="1D48BA13" w14:textId="77777777" w:rsidR="00964660" w:rsidRDefault="00000000">
            <w:pPr>
              <w:spacing w:after="0" w:line="259" w:lineRule="auto"/>
              <w:ind w:left="0" w:firstLine="0"/>
              <w:jc w:val="left"/>
            </w:pPr>
            <w:r>
              <w:t xml:space="preserve">Spill Response Plan; </w:t>
            </w:r>
          </w:p>
        </w:tc>
      </w:tr>
      <w:tr w:rsidR="00964660" w14:paraId="18EED923" w14:textId="77777777">
        <w:trPr>
          <w:trHeight w:val="720"/>
        </w:trPr>
        <w:tc>
          <w:tcPr>
            <w:tcW w:w="2835" w:type="dxa"/>
            <w:tcBorders>
              <w:top w:val="nil"/>
              <w:left w:val="nil"/>
              <w:bottom w:val="nil"/>
              <w:right w:val="nil"/>
            </w:tcBorders>
            <w:vAlign w:val="center"/>
          </w:tcPr>
          <w:p w14:paraId="375F1999" w14:textId="77777777" w:rsidR="00964660" w:rsidRDefault="00000000">
            <w:pPr>
              <w:spacing w:after="0" w:line="259" w:lineRule="auto"/>
              <w:ind w:left="0" w:firstLine="0"/>
              <w:jc w:val="left"/>
            </w:pPr>
            <w:proofErr w:type="spellStart"/>
            <w:r>
              <w:rPr>
                <w:b/>
              </w:rPr>
              <w:t>sS</w:t>
            </w:r>
            <w:proofErr w:type="spellEnd"/>
            <w:r>
              <w:rPr>
                <w:b/>
              </w:rPr>
              <w:t xml:space="preserve"> </w:t>
            </w:r>
          </w:p>
        </w:tc>
        <w:tc>
          <w:tcPr>
            <w:tcW w:w="4127" w:type="dxa"/>
            <w:tcBorders>
              <w:top w:val="nil"/>
              <w:left w:val="nil"/>
              <w:bottom w:val="nil"/>
              <w:right w:val="nil"/>
            </w:tcBorders>
            <w:vAlign w:val="center"/>
          </w:tcPr>
          <w:p w14:paraId="5665C2CB" w14:textId="77777777" w:rsidR="00964660" w:rsidRDefault="00000000">
            <w:pPr>
              <w:spacing w:after="0" w:line="259" w:lineRule="auto"/>
              <w:ind w:left="0" w:firstLine="0"/>
              <w:jc w:val="left"/>
            </w:pPr>
            <w:r>
              <w:t xml:space="preserve">Single Service </w:t>
            </w:r>
          </w:p>
        </w:tc>
      </w:tr>
      <w:tr w:rsidR="00964660" w14:paraId="2DCCFEAD" w14:textId="77777777">
        <w:trPr>
          <w:trHeight w:val="720"/>
        </w:trPr>
        <w:tc>
          <w:tcPr>
            <w:tcW w:w="2835" w:type="dxa"/>
            <w:tcBorders>
              <w:top w:val="nil"/>
              <w:left w:val="nil"/>
              <w:bottom w:val="nil"/>
              <w:right w:val="nil"/>
            </w:tcBorders>
            <w:vAlign w:val="center"/>
          </w:tcPr>
          <w:p w14:paraId="1E0CE311" w14:textId="77777777" w:rsidR="00964660" w:rsidRDefault="00000000">
            <w:pPr>
              <w:spacing w:after="0" w:line="259" w:lineRule="auto"/>
              <w:ind w:left="0" w:firstLine="0"/>
              <w:jc w:val="left"/>
            </w:pPr>
            <w:r>
              <w:rPr>
                <w:b/>
              </w:rPr>
              <w:t xml:space="preserve">SSAP </w:t>
            </w:r>
          </w:p>
        </w:tc>
        <w:tc>
          <w:tcPr>
            <w:tcW w:w="4127" w:type="dxa"/>
            <w:tcBorders>
              <w:top w:val="nil"/>
              <w:left w:val="nil"/>
              <w:bottom w:val="nil"/>
              <w:right w:val="nil"/>
            </w:tcBorders>
            <w:vAlign w:val="center"/>
          </w:tcPr>
          <w:p w14:paraId="6F6FC45C" w14:textId="77777777" w:rsidR="00964660" w:rsidRDefault="00000000">
            <w:pPr>
              <w:spacing w:after="0" w:line="259" w:lineRule="auto"/>
              <w:ind w:left="0" w:firstLine="0"/>
            </w:pPr>
            <w:r>
              <w:t xml:space="preserve">Statements of Standard Accounting Practice; </w:t>
            </w:r>
          </w:p>
        </w:tc>
      </w:tr>
      <w:tr w:rsidR="00964660" w14:paraId="08A5FC75" w14:textId="77777777">
        <w:trPr>
          <w:trHeight w:val="720"/>
        </w:trPr>
        <w:tc>
          <w:tcPr>
            <w:tcW w:w="2835" w:type="dxa"/>
            <w:tcBorders>
              <w:top w:val="nil"/>
              <w:left w:val="nil"/>
              <w:bottom w:val="nil"/>
              <w:right w:val="nil"/>
            </w:tcBorders>
            <w:vAlign w:val="center"/>
          </w:tcPr>
          <w:p w14:paraId="2C52F310" w14:textId="77777777" w:rsidR="00964660" w:rsidRDefault="00000000">
            <w:pPr>
              <w:spacing w:after="0" w:line="259" w:lineRule="auto"/>
              <w:ind w:left="0" w:firstLine="0"/>
              <w:jc w:val="left"/>
            </w:pPr>
            <w:r>
              <w:rPr>
                <w:b/>
              </w:rPr>
              <w:t xml:space="preserve">SSM </w:t>
            </w:r>
          </w:p>
        </w:tc>
        <w:tc>
          <w:tcPr>
            <w:tcW w:w="4127" w:type="dxa"/>
            <w:tcBorders>
              <w:top w:val="nil"/>
              <w:left w:val="nil"/>
              <w:bottom w:val="nil"/>
              <w:right w:val="nil"/>
            </w:tcBorders>
            <w:vAlign w:val="center"/>
          </w:tcPr>
          <w:p w14:paraId="054379D8" w14:textId="77777777" w:rsidR="00964660" w:rsidRDefault="00000000">
            <w:pPr>
              <w:spacing w:after="0" w:line="259" w:lineRule="auto"/>
              <w:ind w:left="0" w:firstLine="0"/>
              <w:jc w:val="left"/>
            </w:pPr>
            <w:r>
              <w:t xml:space="preserve">Single Source Maintenance </w:t>
            </w:r>
          </w:p>
        </w:tc>
      </w:tr>
      <w:tr w:rsidR="00964660" w14:paraId="7A9291F0" w14:textId="77777777">
        <w:trPr>
          <w:trHeight w:val="720"/>
        </w:trPr>
        <w:tc>
          <w:tcPr>
            <w:tcW w:w="2835" w:type="dxa"/>
            <w:tcBorders>
              <w:top w:val="nil"/>
              <w:left w:val="nil"/>
              <w:bottom w:val="nil"/>
              <w:right w:val="nil"/>
            </w:tcBorders>
            <w:vAlign w:val="center"/>
          </w:tcPr>
          <w:p w14:paraId="62D2D5B1" w14:textId="77777777" w:rsidR="00964660" w:rsidRDefault="00000000">
            <w:pPr>
              <w:spacing w:after="0" w:line="259" w:lineRule="auto"/>
              <w:ind w:left="0" w:firstLine="0"/>
              <w:jc w:val="left"/>
            </w:pPr>
            <w:r>
              <w:rPr>
                <w:b/>
              </w:rPr>
              <w:t xml:space="preserve">SSS </w:t>
            </w:r>
          </w:p>
        </w:tc>
        <w:tc>
          <w:tcPr>
            <w:tcW w:w="4127" w:type="dxa"/>
            <w:tcBorders>
              <w:top w:val="nil"/>
              <w:left w:val="nil"/>
              <w:bottom w:val="nil"/>
              <w:right w:val="nil"/>
            </w:tcBorders>
            <w:vAlign w:val="center"/>
          </w:tcPr>
          <w:p w14:paraId="4D5CC230" w14:textId="77777777" w:rsidR="00964660" w:rsidRDefault="00000000">
            <w:pPr>
              <w:spacing w:after="0" w:line="259" w:lineRule="auto"/>
              <w:ind w:left="0" w:firstLine="0"/>
              <w:jc w:val="left"/>
            </w:pPr>
            <w:r>
              <w:t xml:space="preserve">Strategic Support Supplier </w:t>
            </w:r>
          </w:p>
        </w:tc>
      </w:tr>
      <w:tr w:rsidR="00964660" w14:paraId="0E122021" w14:textId="77777777">
        <w:trPr>
          <w:trHeight w:val="471"/>
        </w:trPr>
        <w:tc>
          <w:tcPr>
            <w:tcW w:w="2835" w:type="dxa"/>
            <w:tcBorders>
              <w:top w:val="nil"/>
              <w:left w:val="nil"/>
              <w:bottom w:val="nil"/>
              <w:right w:val="nil"/>
            </w:tcBorders>
            <w:vAlign w:val="bottom"/>
          </w:tcPr>
          <w:p w14:paraId="63F5909B" w14:textId="77777777" w:rsidR="00964660" w:rsidRDefault="00000000">
            <w:pPr>
              <w:spacing w:after="0" w:line="259" w:lineRule="auto"/>
              <w:ind w:left="0" w:firstLine="0"/>
              <w:jc w:val="left"/>
            </w:pPr>
            <w:r>
              <w:rPr>
                <w:b/>
              </w:rPr>
              <w:t xml:space="preserve">SSUN </w:t>
            </w:r>
          </w:p>
        </w:tc>
        <w:tc>
          <w:tcPr>
            <w:tcW w:w="4127" w:type="dxa"/>
            <w:tcBorders>
              <w:top w:val="nil"/>
              <w:left w:val="nil"/>
              <w:bottom w:val="nil"/>
              <w:right w:val="nil"/>
            </w:tcBorders>
            <w:vAlign w:val="bottom"/>
          </w:tcPr>
          <w:p w14:paraId="5EB98437" w14:textId="77777777" w:rsidR="00964660" w:rsidRDefault="00000000">
            <w:pPr>
              <w:spacing w:after="0" w:line="259" w:lineRule="auto"/>
              <w:ind w:left="0" w:firstLine="0"/>
              <w:jc w:val="left"/>
            </w:pPr>
            <w:r>
              <w:t xml:space="preserve">Single Statement of User Need </w:t>
            </w:r>
          </w:p>
        </w:tc>
      </w:tr>
    </w:tbl>
    <w:p w14:paraId="686745E9" w14:textId="77777777" w:rsidR="00964660" w:rsidRDefault="00000000">
      <w:pPr>
        <w:tabs>
          <w:tab w:val="center" w:pos="965"/>
          <w:tab w:val="center" w:pos="4272"/>
        </w:tabs>
        <w:ind w:left="0" w:firstLine="0"/>
        <w:jc w:val="left"/>
      </w:pPr>
      <w:r>
        <w:rPr>
          <w:rFonts w:ascii="Calibri" w:eastAsia="Calibri" w:hAnsi="Calibri" w:cs="Calibri"/>
          <w:sz w:val="22"/>
        </w:rPr>
        <w:tab/>
      </w:r>
      <w:r>
        <w:rPr>
          <w:b/>
        </w:rPr>
        <w:t>STR</w:t>
      </w:r>
      <w:r>
        <w:rPr>
          <w:b/>
        </w:rPr>
        <w:tab/>
      </w:r>
      <w:r>
        <w:t xml:space="preserve">Special to Role </w:t>
      </w:r>
    </w:p>
    <w:p w14:paraId="5CF1F720" w14:textId="77777777" w:rsidR="00964660" w:rsidRDefault="00000000">
      <w:pPr>
        <w:tabs>
          <w:tab w:val="center" w:pos="953"/>
          <w:tab w:val="center" w:pos="4810"/>
        </w:tabs>
        <w:ind w:left="0" w:firstLine="0"/>
        <w:jc w:val="left"/>
      </w:pPr>
      <w:r>
        <w:rPr>
          <w:rFonts w:ascii="Calibri" w:eastAsia="Calibri" w:hAnsi="Calibri" w:cs="Calibri"/>
          <w:sz w:val="22"/>
        </w:rPr>
        <w:tab/>
      </w:r>
      <w:r>
        <w:rPr>
          <w:b/>
        </w:rPr>
        <w:t xml:space="preserve">STT </w:t>
      </w:r>
      <w:r>
        <w:rPr>
          <w:b/>
        </w:rPr>
        <w:tab/>
      </w:r>
      <w:r>
        <w:t xml:space="preserve">Subsequent Trade Training </w:t>
      </w:r>
    </w:p>
    <w:p w14:paraId="49A26DA7" w14:textId="77777777" w:rsidR="00964660" w:rsidRDefault="00000000">
      <w:pPr>
        <w:tabs>
          <w:tab w:val="center" w:pos="899"/>
          <w:tab w:val="center" w:pos="4282"/>
        </w:tabs>
        <w:ind w:left="0" w:firstLine="0"/>
        <w:jc w:val="left"/>
      </w:pPr>
      <w:r>
        <w:rPr>
          <w:rFonts w:ascii="Calibri" w:eastAsia="Calibri" w:hAnsi="Calibri" w:cs="Calibri"/>
          <w:sz w:val="22"/>
        </w:rPr>
        <w:lastRenderedPageBreak/>
        <w:tab/>
      </w:r>
      <w:r>
        <w:rPr>
          <w:b/>
        </w:rPr>
        <w:t xml:space="preserve">TA </w:t>
      </w:r>
      <w:r>
        <w:rPr>
          <w:b/>
        </w:rPr>
        <w:tab/>
      </w:r>
      <w:r>
        <w:t xml:space="preserve">Territorial Army </w:t>
      </w:r>
    </w:p>
    <w:p w14:paraId="77557023" w14:textId="77777777" w:rsidR="00964660" w:rsidRDefault="00000000">
      <w:pPr>
        <w:ind w:left="3586" w:right="214" w:hanging="2835"/>
      </w:pPr>
      <w:r>
        <w:rPr>
          <w:b/>
        </w:rPr>
        <w:t xml:space="preserve">TAFMIS </w:t>
      </w:r>
      <w:r>
        <w:rPr>
          <w:b/>
        </w:rPr>
        <w:tab/>
      </w:r>
      <w:r>
        <w:t xml:space="preserve">Training Administration and Finance Management Information System </w:t>
      </w:r>
    </w:p>
    <w:p w14:paraId="23BBF211" w14:textId="77777777" w:rsidR="00964660" w:rsidRDefault="00000000">
      <w:pPr>
        <w:tabs>
          <w:tab w:val="center" w:pos="899"/>
          <w:tab w:val="center" w:pos="4300"/>
        </w:tabs>
        <w:ind w:left="0" w:firstLine="0"/>
        <w:jc w:val="left"/>
      </w:pPr>
      <w:r>
        <w:rPr>
          <w:rFonts w:ascii="Calibri" w:eastAsia="Calibri" w:hAnsi="Calibri" w:cs="Calibri"/>
          <w:sz w:val="22"/>
        </w:rPr>
        <w:tab/>
      </w:r>
      <w:r>
        <w:rPr>
          <w:b/>
        </w:rPr>
        <w:t xml:space="preserve">TD </w:t>
      </w:r>
      <w:r>
        <w:rPr>
          <w:b/>
        </w:rPr>
        <w:tab/>
      </w:r>
      <w:r>
        <w:t xml:space="preserve">Training Design </w:t>
      </w:r>
    </w:p>
    <w:p w14:paraId="7C4239AF" w14:textId="77777777" w:rsidR="00964660" w:rsidRDefault="00000000">
      <w:pPr>
        <w:tabs>
          <w:tab w:val="center" w:pos="970"/>
          <w:tab w:val="center" w:pos="4771"/>
        </w:tabs>
        <w:ind w:left="0" w:firstLine="0"/>
        <w:jc w:val="left"/>
      </w:pPr>
      <w:r>
        <w:rPr>
          <w:rFonts w:ascii="Calibri" w:eastAsia="Calibri" w:hAnsi="Calibri" w:cs="Calibri"/>
          <w:sz w:val="22"/>
        </w:rPr>
        <w:tab/>
      </w:r>
      <w:r>
        <w:rPr>
          <w:b/>
        </w:rPr>
        <w:t xml:space="preserve">TDA </w:t>
      </w:r>
      <w:r>
        <w:rPr>
          <w:b/>
        </w:rPr>
        <w:tab/>
      </w:r>
      <w:r>
        <w:t xml:space="preserve">Training Delivery Authority </w:t>
      </w:r>
    </w:p>
    <w:p w14:paraId="13ABE1AB" w14:textId="77777777" w:rsidR="00964660" w:rsidRDefault="00000000">
      <w:pPr>
        <w:tabs>
          <w:tab w:val="center" w:pos="953"/>
          <w:tab w:val="center" w:pos="5011"/>
        </w:tabs>
        <w:ind w:left="0" w:firstLine="0"/>
        <w:jc w:val="left"/>
      </w:pPr>
      <w:r>
        <w:rPr>
          <w:rFonts w:ascii="Calibri" w:eastAsia="Calibri" w:hAnsi="Calibri" w:cs="Calibri"/>
          <w:sz w:val="22"/>
        </w:rPr>
        <w:tab/>
      </w:r>
      <w:r>
        <w:rPr>
          <w:b/>
        </w:rPr>
        <w:t xml:space="preserve">TEL </w:t>
      </w:r>
      <w:r>
        <w:rPr>
          <w:b/>
        </w:rPr>
        <w:tab/>
      </w:r>
      <w:r>
        <w:t xml:space="preserve">Technology Enhanced Learning </w:t>
      </w:r>
    </w:p>
    <w:p w14:paraId="43FD1099" w14:textId="77777777" w:rsidR="00964660" w:rsidRDefault="00000000">
      <w:pPr>
        <w:tabs>
          <w:tab w:val="center" w:pos="1004"/>
          <w:tab w:val="center" w:pos="5461"/>
        </w:tabs>
        <w:ind w:left="0" w:firstLine="0"/>
        <w:jc w:val="left"/>
      </w:pPr>
      <w:r>
        <w:rPr>
          <w:rFonts w:ascii="Calibri" w:eastAsia="Calibri" w:hAnsi="Calibri" w:cs="Calibri"/>
          <w:sz w:val="22"/>
        </w:rPr>
        <w:tab/>
      </w:r>
      <w:r>
        <w:rPr>
          <w:b/>
        </w:rPr>
        <w:t xml:space="preserve">TMIS </w:t>
      </w:r>
      <w:r>
        <w:rPr>
          <w:b/>
        </w:rPr>
        <w:tab/>
      </w:r>
      <w:r>
        <w:t xml:space="preserve">Training Management Information System </w:t>
      </w:r>
    </w:p>
    <w:p w14:paraId="5E728F41" w14:textId="77777777" w:rsidR="00964660" w:rsidRDefault="00000000">
      <w:pPr>
        <w:spacing w:after="479" w:line="259" w:lineRule="auto"/>
        <w:ind w:left="766" w:firstLine="0"/>
        <w:jc w:val="left"/>
      </w:pPr>
      <w:r>
        <w:rPr>
          <w:b/>
        </w:rPr>
        <w:t xml:space="preserve"> </w:t>
      </w:r>
      <w:r>
        <w:rPr>
          <w:b/>
        </w:rPr>
        <w:tab/>
      </w:r>
      <w:r>
        <w:t xml:space="preserve"> </w:t>
      </w:r>
    </w:p>
    <w:p w14:paraId="6BEE8A00" w14:textId="77777777" w:rsidR="00964660" w:rsidRDefault="00000000">
      <w:pPr>
        <w:tabs>
          <w:tab w:val="center" w:pos="953"/>
          <w:tab w:val="center" w:pos="4510"/>
        </w:tabs>
        <w:ind w:left="0" w:firstLine="0"/>
        <w:jc w:val="left"/>
      </w:pPr>
      <w:r>
        <w:rPr>
          <w:rFonts w:ascii="Calibri" w:eastAsia="Calibri" w:hAnsi="Calibri" w:cs="Calibri"/>
          <w:sz w:val="22"/>
        </w:rPr>
        <w:tab/>
      </w:r>
      <w:proofErr w:type="spellStart"/>
      <w:r>
        <w:rPr>
          <w:b/>
        </w:rPr>
        <w:t>TPg</w:t>
      </w:r>
      <w:proofErr w:type="spellEnd"/>
      <w:r>
        <w:rPr>
          <w:b/>
        </w:rPr>
        <w:t xml:space="preserve"> </w:t>
      </w:r>
      <w:r>
        <w:rPr>
          <w:b/>
        </w:rPr>
        <w:tab/>
      </w:r>
      <w:r>
        <w:t xml:space="preserve">Training Programme </w:t>
      </w:r>
    </w:p>
    <w:p w14:paraId="39311697" w14:textId="77777777" w:rsidR="00964660" w:rsidRDefault="00000000">
      <w:pPr>
        <w:tabs>
          <w:tab w:val="center" w:pos="953"/>
          <w:tab w:val="center" w:pos="4349"/>
        </w:tabs>
        <w:ind w:left="0" w:firstLine="0"/>
        <w:jc w:val="left"/>
      </w:pPr>
      <w:r>
        <w:rPr>
          <w:rFonts w:ascii="Calibri" w:eastAsia="Calibri" w:hAnsi="Calibri" w:cs="Calibri"/>
          <w:sz w:val="22"/>
        </w:rPr>
        <w:tab/>
      </w:r>
      <w:proofErr w:type="spellStart"/>
      <w:r>
        <w:rPr>
          <w:b/>
        </w:rPr>
        <w:t>TPh</w:t>
      </w:r>
      <w:proofErr w:type="spellEnd"/>
      <w:r>
        <w:rPr>
          <w:b/>
        </w:rPr>
        <w:t xml:space="preserve"> </w:t>
      </w:r>
      <w:r>
        <w:rPr>
          <w:b/>
        </w:rPr>
        <w:tab/>
      </w:r>
      <w:r>
        <w:t xml:space="preserve">Transition Phase </w:t>
      </w:r>
    </w:p>
    <w:p w14:paraId="2B3C6A9C" w14:textId="77777777" w:rsidR="00964660" w:rsidRDefault="00000000">
      <w:pPr>
        <w:spacing w:after="479" w:line="259" w:lineRule="auto"/>
        <w:ind w:left="766" w:firstLine="0"/>
        <w:jc w:val="left"/>
      </w:pPr>
      <w:r>
        <w:rPr>
          <w:b/>
        </w:rPr>
        <w:t xml:space="preserve"> </w:t>
      </w:r>
      <w:r>
        <w:rPr>
          <w:b/>
        </w:rPr>
        <w:tab/>
      </w:r>
      <w:r>
        <w:t xml:space="preserve"> </w:t>
      </w:r>
    </w:p>
    <w:p w14:paraId="47D2AEA6" w14:textId="77777777" w:rsidR="00964660" w:rsidRDefault="00000000">
      <w:pPr>
        <w:tabs>
          <w:tab w:val="center" w:pos="893"/>
          <w:tab w:val="center" w:pos="4360"/>
        </w:tabs>
        <w:ind w:left="0" w:firstLine="0"/>
        <w:jc w:val="left"/>
      </w:pPr>
      <w:r>
        <w:rPr>
          <w:rFonts w:ascii="Calibri" w:eastAsia="Calibri" w:hAnsi="Calibri" w:cs="Calibri"/>
          <w:sz w:val="22"/>
        </w:rPr>
        <w:tab/>
      </w:r>
      <w:r>
        <w:rPr>
          <w:b/>
        </w:rPr>
        <w:t xml:space="preserve">TP </w:t>
      </w:r>
      <w:r>
        <w:rPr>
          <w:b/>
        </w:rPr>
        <w:tab/>
      </w:r>
      <w:r>
        <w:t xml:space="preserve">Training Provider </w:t>
      </w:r>
    </w:p>
    <w:p w14:paraId="7882F72F" w14:textId="77777777" w:rsidR="00964660" w:rsidRDefault="00000000">
      <w:pPr>
        <w:tabs>
          <w:tab w:val="center" w:pos="959"/>
          <w:tab w:val="center" w:pos="5043"/>
        </w:tabs>
        <w:ind w:left="0" w:firstLine="0"/>
        <w:jc w:val="left"/>
      </w:pPr>
      <w:r>
        <w:rPr>
          <w:rFonts w:ascii="Calibri" w:eastAsia="Calibri" w:hAnsi="Calibri" w:cs="Calibri"/>
          <w:sz w:val="22"/>
        </w:rPr>
        <w:tab/>
      </w:r>
      <w:r>
        <w:rPr>
          <w:b/>
        </w:rPr>
        <w:t xml:space="preserve">TPS </w:t>
      </w:r>
      <w:r>
        <w:rPr>
          <w:b/>
        </w:rPr>
        <w:tab/>
      </w:r>
      <w:r>
        <w:t xml:space="preserve">Training Performance Statement </w:t>
      </w:r>
    </w:p>
    <w:p w14:paraId="5351C0F5" w14:textId="77777777" w:rsidR="00964660" w:rsidRDefault="00000000">
      <w:pPr>
        <w:tabs>
          <w:tab w:val="center" w:pos="904"/>
          <w:tab w:val="center" w:pos="4405"/>
        </w:tabs>
        <w:ind w:left="0" w:firstLine="0"/>
        <w:jc w:val="left"/>
      </w:pPr>
      <w:r>
        <w:rPr>
          <w:rFonts w:ascii="Calibri" w:eastAsia="Calibri" w:hAnsi="Calibri" w:cs="Calibri"/>
          <w:sz w:val="22"/>
        </w:rPr>
        <w:tab/>
      </w:r>
      <w:r>
        <w:rPr>
          <w:b/>
        </w:rPr>
        <w:t xml:space="preserve">TO </w:t>
      </w:r>
      <w:r>
        <w:rPr>
          <w:b/>
        </w:rPr>
        <w:tab/>
      </w:r>
      <w:r>
        <w:t xml:space="preserve">Training Objective </w:t>
      </w:r>
    </w:p>
    <w:p w14:paraId="02644CA7" w14:textId="77777777" w:rsidR="00964660" w:rsidRDefault="00000000">
      <w:pPr>
        <w:tabs>
          <w:tab w:val="center" w:pos="904"/>
          <w:tab w:val="center" w:pos="4016"/>
        </w:tabs>
        <w:ind w:left="0" w:firstLine="0"/>
        <w:jc w:val="left"/>
      </w:pPr>
      <w:r>
        <w:rPr>
          <w:rFonts w:ascii="Calibri" w:eastAsia="Calibri" w:hAnsi="Calibri" w:cs="Calibri"/>
          <w:sz w:val="22"/>
        </w:rPr>
        <w:tab/>
      </w:r>
      <w:r>
        <w:rPr>
          <w:b/>
        </w:rPr>
        <w:t xml:space="preserve">TO </w:t>
      </w:r>
      <w:r>
        <w:rPr>
          <w:b/>
        </w:rPr>
        <w:tab/>
      </w:r>
      <w:r>
        <w:t xml:space="preserve">Takeover </w:t>
      </w:r>
    </w:p>
    <w:p w14:paraId="5CDD4762" w14:textId="77777777" w:rsidR="00964660" w:rsidRDefault="00000000">
      <w:pPr>
        <w:tabs>
          <w:tab w:val="center" w:pos="987"/>
          <w:tab w:val="center" w:pos="4655"/>
        </w:tabs>
        <w:ind w:left="0" w:firstLine="0"/>
        <w:jc w:val="left"/>
      </w:pPr>
      <w:r>
        <w:rPr>
          <w:rFonts w:ascii="Calibri" w:eastAsia="Calibri" w:hAnsi="Calibri" w:cs="Calibri"/>
          <w:sz w:val="22"/>
        </w:rPr>
        <w:tab/>
      </w:r>
      <w:r>
        <w:rPr>
          <w:b/>
        </w:rPr>
        <w:t xml:space="preserve">TQM </w:t>
      </w:r>
      <w:r>
        <w:rPr>
          <w:b/>
        </w:rPr>
        <w:tab/>
      </w:r>
      <w:r>
        <w:t xml:space="preserve">Training Quality Manual </w:t>
      </w:r>
    </w:p>
    <w:p w14:paraId="30085498" w14:textId="77777777" w:rsidR="00964660" w:rsidRDefault="00000000">
      <w:pPr>
        <w:tabs>
          <w:tab w:val="center" w:pos="1054"/>
          <w:tab w:val="center" w:pos="5271"/>
        </w:tabs>
        <w:ind w:left="0" w:firstLine="0"/>
        <w:jc w:val="left"/>
      </w:pPr>
      <w:r>
        <w:rPr>
          <w:rFonts w:ascii="Calibri" w:eastAsia="Calibri" w:hAnsi="Calibri" w:cs="Calibri"/>
          <w:sz w:val="22"/>
        </w:rPr>
        <w:tab/>
      </w:r>
      <w:r>
        <w:rPr>
          <w:b/>
        </w:rPr>
        <w:t xml:space="preserve">TQMS </w:t>
      </w:r>
      <w:r>
        <w:rPr>
          <w:b/>
        </w:rPr>
        <w:tab/>
      </w:r>
      <w:r>
        <w:t xml:space="preserve">Training Quality Management System </w:t>
      </w:r>
    </w:p>
    <w:p w14:paraId="4AA21B77" w14:textId="77777777" w:rsidR="00964660" w:rsidRDefault="00000000">
      <w:pPr>
        <w:tabs>
          <w:tab w:val="center" w:pos="970"/>
          <w:tab w:val="center" w:pos="5031"/>
        </w:tabs>
        <w:spacing w:line="259" w:lineRule="auto"/>
        <w:ind w:left="0" w:firstLine="0"/>
        <w:jc w:val="left"/>
      </w:pPr>
      <w:r>
        <w:rPr>
          <w:rFonts w:ascii="Calibri" w:eastAsia="Calibri" w:hAnsi="Calibri" w:cs="Calibri"/>
          <w:sz w:val="22"/>
        </w:rPr>
        <w:tab/>
      </w:r>
      <w:r>
        <w:rPr>
          <w:b/>
        </w:rPr>
        <w:t xml:space="preserve">TRA </w:t>
      </w:r>
      <w:r>
        <w:rPr>
          <w:b/>
        </w:rPr>
        <w:tab/>
      </w:r>
      <w:r>
        <w:t xml:space="preserve">Training Requirements Authority </w:t>
      </w:r>
    </w:p>
    <w:p w14:paraId="480492AD" w14:textId="77777777" w:rsidR="00964660" w:rsidRDefault="00964660">
      <w:pPr>
        <w:spacing w:after="0" w:line="259" w:lineRule="auto"/>
        <w:ind w:left="-1388" w:right="161" w:firstLine="0"/>
        <w:jc w:val="left"/>
      </w:pPr>
    </w:p>
    <w:tbl>
      <w:tblPr>
        <w:tblStyle w:val="TableGrid"/>
        <w:tblW w:w="8357" w:type="dxa"/>
        <w:tblInd w:w="766" w:type="dxa"/>
        <w:tblCellMar>
          <w:top w:w="0" w:type="dxa"/>
          <w:left w:w="0" w:type="dxa"/>
          <w:bottom w:w="0" w:type="dxa"/>
          <w:right w:w="0" w:type="dxa"/>
        </w:tblCellMar>
        <w:tblLook w:val="04A0" w:firstRow="1" w:lastRow="0" w:firstColumn="1" w:lastColumn="0" w:noHBand="0" w:noVBand="1"/>
      </w:tblPr>
      <w:tblGrid>
        <w:gridCol w:w="2835"/>
        <w:gridCol w:w="2746"/>
        <w:gridCol w:w="2776"/>
      </w:tblGrid>
      <w:tr w:rsidR="00964660" w14:paraId="0C91E9B7" w14:textId="77777777">
        <w:trPr>
          <w:trHeight w:val="471"/>
        </w:trPr>
        <w:tc>
          <w:tcPr>
            <w:tcW w:w="2835" w:type="dxa"/>
            <w:tcBorders>
              <w:top w:val="nil"/>
              <w:left w:val="nil"/>
              <w:bottom w:val="nil"/>
              <w:right w:val="nil"/>
            </w:tcBorders>
          </w:tcPr>
          <w:p w14:paraId="727BC6A5" w14:textId="77777777" w:rsidR="00964660" w:rsidRDefault="00000000">
            <w:pPr>
              <w:spacing w:after="0" w:line="259" w:lineRule="auto"/>
              <w:ind w:left="0" w:firstLine="0"/>
              <w:jc w:val="left"/>
            </w:pPr>
            <w:r>
              <w:rPr>
                <w:b/>
              </w:rPr>
              <w:t>TTT</w:t>
            </w:r>
          </w:p>
        </w:tc>
        <w:tc>
          <w:tcPr>
            <w:tcW w:w="5522" w:type="dxa"/>
            <w:gridSpan w:val="2"/>
            <w:tcBorders>
              <w:top w:val="nil"/>
              <w:left w:val="nil"/>
              <w:bottom w:val="nil"/>
              <w:right w:val="nil"/>
            </w:tcBorders>
          </w:tcPr>
          <w:p w14:paraId="118092F1" w14:textId="77777777" w:rsidR="00964660" w:rsidRDefault="00000000">
            <w:pPr>
              <w:spacing w:after="0" w:line="259" w:lineRule="auto"/>
              <w:ind w:left="0" w:firstLine="0"/>
              <w:jc w:val="left"/>
            </w:pPr>
            <w:r>
              <w:t xml:space="preserve">Train the Trainer </w:t>
            </w:r>
          </w:p>
        </w:tc>
      </w:tr>
      <w:tr w:rsidR="00964660" w14:paraId="6956627A" w14:textId="77777777">
        <w:trPr>
          <w:trHeight w:val="720"/>
        </w:trPr>
        <w:tc>
          <w:tcPr>
            <w:tcW w:w="2835" w:type="dxa"/>
            <w:tcBorders>
              <w:top w:val="nil"/>
              <w:left w:val="nil"/>
              <w:bottom w:val="nil"/>
              <w:right w:val="nil"/>
            </w:tcBorders>
            <w:vAlign w:val="center"/>
          </w:tcPr>
          <w:p w14:paraId="54BFD3DE" w14:textId="77777777" w:rsidR="00964660" w:rsidRDefault="00000000">
            <w:pPr>
              <w:spacing w:after="0" w:line="259" w:lineRule="auto"/>
              <w:ind w:left="0" w:firstLine="0"/>
              <w:jc w:val="left"/>
            </w:pPr>
            <w:r>
              <w:rPr>
                <w:b/>
              </w:rPr>
              <w:lastRenderedPageBreak/>
              <w:t xml:space="preserve">TTW </w:t>
            </w:r>
          </w:p>
        </w:tc>
        <w:tc>
          <w:tcPr>
            <w:tcW w:w="5522" w:type="dxa"/>
            <w:gridSpan w:val="2"/>
            <w:tcBorders>
              <w:top w:val="nil"/>
              <w:left w:val="nil"/>
              <w:bottom w:val="nil"/>
              <w:right w:val="nil"/>
            </w:tcBorders>
            <w:vAlign w:val="center"/>
          </w:tcPr>
          <w:p w14:paraId="5E2FC2F0" w14:textId="77777777" w:rsidR="00964660" w:rsidRDefault="00000000">
            <w:pPr>
              <w:spacing w:after="0" w:line="259" w:lineRule="auto"/>
              <w:ind w:left="0" w:firstLine="0"/>
              <w:jc w:val="left"/>
            </w:pPr>
            <w:r>
              <w:t xml:space="preserve">Transition To War </w:t>
            </w:r>
          </w:p>
        </w:tc>
      </w:tr>
      <w:tr w:rsidR="00964660" w14:paraId="7EFEB2E8" w14:textId="77777777">
        <w:trPr>
          <w:trHeight w:val="1080"/>
        </w:trPr>
        <w:tc>
          <w:tcPr>
            <w:tcW w:w="2835" w:type="dxa"/>
            <w:tcBorders>
              <w:top w:val="nil"/>
              <w:left w:val="nil"/>
              <w:bottom w:val="nil"/>
              <w:right w:val="nil"/>
            </w:tcBorders>
          </w:tcPr>
          <w:p w14:paraId="320CD4BD" w14:textId="77777777" w:rsidR="00964660" w:rsidRDefault="00000000">
            <w:pPr>
              <w:spacing w:after="0" w:line="259" w:lineRule="auto"/>
              <w:ind w:left="0" w:firstLine="0"/>
              <w:jc w:val="left"/>
            </w:pPr>
            <w:r>
              <w:rPr>
                <w:b/>
              </w:rPr>
              <w:t xml:space="preserve">TUPE </w:t>
            </w:r>
          </w:p>
        </w:tc>
        <w:tc>
          <w:tcPr>
            <w:tcW w:w="5522" w:type="dxa"/>
            <w:gridSpan w:val="2"/>
            <w:tcBorders>
              <w:top w:val="nil"/>
              <w:left w:val="nil"/>
              <w:bottom w:val="nil"/>
              <w:right w:val="nil"/>
            </w:tcBorders>
            <w:vAlign w:val="center"/>
          </w:tcPr>
          <w:p w14:paraId="314A1826" w14:textId="77777777" w:rsidR="00964660" w:rsidRDefault="00000000">
            <w:pPr>
              <w:spacing w:after="113" w:line="259" w:lineRule="auto"/>
              <w:ind w:left="0" w:firstLine="0"/>
            </w:pPr>
            <w:r>
              <w:t xml:space="preserve">Transfer of Undertakings (Protection of Employment) </w:t>
            </w:r>
          </w:p>
          <w:p w14:paraId="028D3A35" w14:textId="77777777" w:rsidR="00964660" w:rsidRDefault="00000000">
            <w:pPr>
              <w:spacing w:after="0" w:line="259" w:lineRule="auto"/>
              <w:ind w:left="0" w:firstLine="0"/>
              <w:jc w:val="left"/>
            </w:pPr>
            <w:r>
              <w:t xml:space="preserve">Regulations 2006; </w:t>
            </w:r>
          </w:p>
        </w:tc>
      </w:tr>
      <w:tr w:rsidR="00964660" w14:paraId="0B486336" w14:textId="77777777">
        <w:trPr>
          <w:trHeight w:val="720"/>
        </w:trPr>
        <w:tc>
          <w:tcPr>
            <w:tcW w:w="2835" w:type="dxa"/>
            <w:tcBorders>
              <w:top w:val="nil"/>
              <w:left w:val="nil"/>
              <w:bottom w:val="nil"/>
              <w:right w:val="nil"/>
            </w:tcBorders>
            <w:vAlign w:val="center"/>
          </w:tcPr>
          <w:p w14:paraId="0C225C35" w14:textId="77777777" w:rsidR="00964660" w:rsidRDefault="00000000">
            <w:pPr>
              <w:spacing w:after="0" w:line="259" w:lineRule="auto"/>
              <w:ind w:left="0" w:firstLine="0"/>
              <w:jc w:val="left"/>
            </w:pPr>
            <w:r>
              <w:rPr>
                <w:b/>
              </w:rPr>
              <w:t xml:space="preserve">TURACT </w:t>
            </w:r>
          </w:p>
        </w:tc>
        <w:tc>
          <w:tcPr>
            <w:tcW w:w="5522" w:type="dxa"/>
            <w:gridSpan w:val="2"/>
            <w:tcBorders>
              <w:top w:val="nil"/>
              <w:left w:val="nil"/>
              <w:bottom w:val="nil"/>
              <w:right w:val="nil"/>
            </w:tcBorders>
            <w:vAlign w:val="center"/>
          </w:tcPr>
          <w:p w14:paraId="1D381348" w14:textId="77777777" w:rsidR="00964660" w:rsidRDefault="00000000">
            <w:pPr>
              <w:spacing w:after="0" w:line="259" w:lineRule="auto"/>
              <w:ind w:left="0" w:firstLine="0"/>
              <w:jc w:val="left"/>
            </w:pPr>
            <w:r>
              <w:t xml:space="preserve">The User Requires a Capability to </w:t>
            </w:r>
          </w:p>
        </w:tc>
      </w:tr>
      <w:tr w:rsidR="00964660" w14:paraId="6811CF0F" w14:textId="77777777">
        <w:trPr>
          <w:trHeight w:val="720"/>
        </w:trPr>
        <w:tc>
          <w:tcPr>
            <w:tcW w:w="2835" w:type="dxa"/>
            <w:tcBorders>
              <w:top w:val="nil"/>
              <w:left w:val="nil"/>
              <w:bottom w:val="nil"/>
              <w:right w:val="nil"/>
            </w:tcBorders>
            <w:vAlign w:val="center"/>
          </w:tcPr>
          <w:p w14:paraId="7312CEFA" w14:textId="77777777" w:rsidR="00964660" w:rsidRDefault="00000000">
            <w:pPr>
              <w:spacing w:after="0" w:line="259" w:lineRule="auto"/>
              <w:ind w:left="0" w:firstLine="0"/>
              <w:jc w:val="left"/>
            </w:pPr>
            <w:r>
              <w:rPr>
                <w:b/>
              </w:rPr>
              <w:t xml:space="preserve">UCR </w:t>
            </w:r>
          </w:p>
        </w:tc>
        <w:tc>
          <w:tcPr>
            <w:tcW w:w="5522" w:type="dxa"/>
            <w:gridSpan w:val="2"/>
            <w:tcBorders>
              <w:top w:val="nil"/>
              <w:left w:val="nil"/>
              <w:bottom w:val="nil"/>
              <w:right w:val="nil"/>
            </w:tcBorders>
            <w:vAlign w:val="center"/>
          </w:tcPr>
          <w:p w14:paraId="339B4E26" w14:textId="77777777" w:rsidR="00964660" w:rsidRDefault="00000000">
            <w:pPr>
              <w:spacing w:after="0" w:line="259" w:lineRule="auto"/>
              <w:ind w:left="0" w:firstLine="0"/>
              <w:jc w:val="left"/>
            </w:pPr>
            <w:r>
              <w:t xml:space="preserve">Urgent Capability Requirements </w:t>
            </w:r>
          </w:p>
        </w:tc>
      </w:tr>
      <w:tr w:rsidR="00964660" w14:paraId="5BE0D989" w14:textId="77777777">
        <w:trPr>
          <w:trHeight w:val="720"/>
        </w:trPr>
        <w:tc>
          <w:tcPr>
            <w:tcW w:w="2835" w:type="dxa"/>
            <w:tcBorders>
              <w:top w:val="nil"/>
              <w:left w:val="nil"/>
              <w:bottom w:val="nil"/>
              <w:right w:val="nil"/>
            </w:tcBorders>
            <w:vAlign w:val="center"/>
          </w:tcPr>
          <w:p w14:paraId="0E4168B0" w14:textId="77777777" w:rsidR="00964660" w:rsidRDefault="00000000">
            <w:pPr>
              <w:spacing w:after="0" w:line="259" w:lineRule="auto"/>
              <w:ind w:left="0" w:firstLine="0"/>
              <w:jc w:val="left"/>
            </w:pPr>
            <w:r>
              <w:rPr>
                <w:b/>
              </w:rPr>
              <w:t xml:space="preserve">UEE </w:t>
            </w:r>
          </w:p>
        </w:tc>
        <w:tc>
          <w:tcPr>
            <w:tcW w:w="5522" w:type="dxa"/>
            <w:gridSpan w:val="2"/>
            <w:tcBorders>
              <w:top w:val="nil"/>
              <w:left w:val="nil"/>
              <w:bottom w:val="nil"/>
              <w:right w:val="nil"/>
            </w:tcBorders>
            <w:vAlign w:val="center"/>
          </w:tcPr>
          <w:p w14:paraId="7E59F389" w14:textId="77777777" w:rsidR="00964660" w:rsidRDefault="00000000">
            <w:pPr>
              <w:spacing w:after="0" w:line="259" w:lineRule="auto"/>
              <w:ind w:left="0" w:firstLine="0"/>
              <w:jc w:val="left"/>
            </w:pPr>
            <w:r>
              <w:t xml:space="preserve">Unit Equipment Entitlement  </w:t>
            </w:r>
          </w:p>
        </w:tc>
      </w:tr>
      <w:tr w:rsidR="00964660" w14:paraId="5786FB0D" w14:textId="77777777">
        <w:trPr>
          <w:trHeight w:val="720"/>
        </w:trPr>
        <w:tc>
          <w:tcPr>
            <w:tcW w:w="2835" w:type="dxa"/>
            <w:tcBorders>
              <w:top w:val="nil"/>
              <w:left w:val="nil"/>
              <w:bottom w:val="nil"/>
              <w:right w:val="nil"/>
            </w:tcBorders>
            <w:vAlign w:val="center"/>
          </w:tcPr>
          <w:p w14:paraId="5C0645E4" w14:textId="77777777" w:rsidR="00964660" w:rsidRDefault="00000000">
            <w:pPr>
              <w:spacing w:after="0" w:line="259" w:lineRule="auto"/>
              <w:ind w:left="0" w:firstLine="0"/>
              <w:jc w:val="left"/>
            </w:pPr>
            <w:r>
              <w:rPr>
                <w:b/>
              </w:rPr>
              <w:t xml:space="preserve">UET </w:t>
            </w:r>
          </w:p>
        </w:tc>
        <w:tc>
          <w:tcPr>
            <w:tcW w:w="5522" w:type="dxa"/>
            <w:gridSpan w:val="2"/>
            <w:tcBorders>
              <w:top w:val="nil"/>
              <w:left w:val="nil"/>
              <w:bottom w:val="nil"/>
              <w:right w:val="nil"/>
            </w:tcBorders>
            <w:vAlign w:val="center"/>
          </w:tcPr>
          <w:p w14:paraId="77B435F5" w14:textId="77777777" w:rsidR="00964660" w:rsidRDefault="00000000">
            <w:pPr>
              <w:spacing w:after="0" w:line="259" w:lineRule="auto"/>
              <w:ind w:left="0" w:firstLine="0"/>
              <w:jc w:val="left"/>
            </w:pPr>
            <w:r>
              <w:t xml:space="preserve">Unit Equipment Table </w:t>
            </w:r>
          </w:p>
        </w:tc>
      </w:tr>
      <w:tr w:rsidR="00964660" w14:paraId="7902CE3A" w14:textId="77777777">
        <w:trPr>
          <w:trHeight w:val="720"/>
        </w:trPr>
        <w:tc>
          <w:tcPr>
            <w:tcW w:w="2835" w:type="dxa"/>
            <w:tcBorders>
              <w:top w:val="nil"/>
              <w:left w:val="nil"/>
              <w:bottom w:val="nil"/>
              <w:right w:val="nil"/>
            </w:tcBorders>
            <w:vAlign w:val="center"/>
          </w:tcPr>
          <w:p w14:paraId="705A1615" w14:textId="77777777" w:rsidR="00964660" w:rsidRDefault="00000000">
            <w:pPr>
              <w:spacing w:after="0" w:line="259" w:lineRule="auto"/>
              <w:ind w:left="0" w:firstLine="0"/>
              <w:jc w:val="left"/>
            </w:pPr>
            <w:r>
              <w:rPr>
                <w:b/>
              </w:rPr>
              <w:t xml:space="preserve">UIN </w:t>
            </w:r>
          </w:p>
        </w:tc>
        <w:tc>
          <w:tcPr>
            <w:tcW w:w="5522" w:type="dxa"/>
            <w:gridSpan w:val="2"/>
            <w:tcBorders>
              <w:top w:val="nil"/>
              <w:left w:val="nil"/>
              <w:bottom w:val="nil"/>
              <w:right w:val="nil"/>
            </w:tcBorders>
            <w:vAlign w:val="center"/>
          </w:tcPr>
          <w:p w14:paraId="4B0E2734" w14:textId="77777777" w:rsidR="00964660" w:rsidRDefault="00000000">
            <w:pPr>
              <w:spacing w:after="0" w:line="259" w:lineRule="auto"/>
              <w:ind w:left="0" w:firstLine="0"/>
              <w:jc w:val="left"/>
            </w:pPr>
            <w:r>
              <w:t xml:space="preserve">Unit Identification Number  </w:t>
            </w:r>
          </w:p>
        </w:tc>
      </w:tr>
      <w:tr w:rsidR="00964660" w14:paraId="1EB5DE04" w14:textId="77777777">
        <w:trPr>
          <w:trHeight w:val="720"/>
        </w:trPr>
        <w:tc>
          <w:tcPr>
            <w:tcW w:w="2835" w:type="dxa"/>
            <w:tcBorders>
              <w:top w:val="nil"/>
              <w:left w:val="nil"/>
              <w:bottom w:val="nil"/>
              <w:right w:val="nil"/>
            </w:tcBorders>
            <w:vAlign w:val="center"/>
          </w:tcPr>
          <w:p w14:paraId="7BAE8D30" w14:textId="77777777" w:rsidR="00964660" w:rsidRDefault="00000000">
            <w:pPr>
              <w:spacing w:after="0" w:line="259" w:lineRule="auto"/>
              <w:ind w:left="0" w:firstLine="0"/>
              <w:jc w:val="left"/>
            </w:pPr>
            <w:r>
              <w:rPr>
                <w:b/>
              </w:rPr>
              <w:t xml:space="preserve">UK </w:t>
            </w:r>
          </w:p>
        </w:tc>
        <w:tc>
          <w:tcPr>
            <w:tcW w:w="5522" w:type="dxa"/>
            <w:gridSpan w:val="2"/>
            <w:tcBorders>
              <w:top w:val="nil"/>
              <w:left w:val="nil"/>
              <w:bottom w:val="nil"/>
              <w:right w:val="nil"/>
            </w:tcBorders>
            <w:vAlign w:val="center"/>
          </w:tcPr>
          <w:p w14:paraId="726B7008" w14:textId="77777777" w:rsidR="00964660" w:rsidRDefault="00000000">
            <w:pPr>
              <w:spacing w:after="0" w:line="259" w:lineRule="auto"/>
              <w:ind w:left="0" w:firstLine="0"/>
              <w:jc w:val="left"/>
            </w:pPr>
            <w:r>
              <w:t xml:space="preserve">United Kingdom </w:t>
            </w:r>
          </w:p>
        </w:tc>
      </w:tr>
      <w:tr w:rsidR="00964660" w14:paraId="173DA741" w14:textId="77777777">
        <w:trPr>
          <w:trHeight w:val="720"/>
        </w:trPr>
        <w:tc>
          <w:tcPr>
            <w:tcW w:w="2835" w:type="dxa"/>
            <w:tcBorders>
              <w:top w:val="nil"/>
              <w:left w:val="nil"/>
              <w:bottom w:val="nil"/>
              <w:right w:val="nil"/>
            </w:tcBorders>
            <w:vAlign w:val="center"/>
          </w:tcPr>
          <w:p w14:paraId="421303B7" w14:textId="77777777" w:rsidR="00964660" w:rsidRDefault="00000000">
            <w:pPr>
              <w:spacing w:after="0" w:line="259" w:lineRule="auto"/>
              <w:ind w:left="0" w:firstLine="0"/>
              <w:jc w:val="left"/>
            </w:pPr>
            <w:r>
              <w:rPr>
                <w:b/>
              </w:rPr>
              <w:t xml:space="preserve">UR </w:t>
            </w:r>
          </w:p>
        </w:tc>
        <w:tc>
          <w:tcPr>
            <w:tcW w:w="5522" w:type="dxa"/>
            <w:gridSpan w:val="2"/>
            <w:tcBorders>
              <w:top w:val="nil"/>
              <w:left w:val="nil"/>
              <w:bottom w:val="nil"/>
              <w:right w:val="nil"/>
            </w:tcBorders>
            <w:vAlign w:val="center"/>
          </w:tcPr>
          <w:p w14:paraId="6E824929" w14:textId="77777777" w:rsidR="00964660" w:rsidRDefault="00000000">
            <w:pPr>
              <w:spacing w:after="0" w:line="259" w:lineRule="auto"/>
              <w:ind w:left="0" w:firstLine="0"/>
              <w:jc w:val="left"/>
            </w:pPr>
            <w:r>
              <w:t xml:space="preserve">User Requirement </w:t>
            </w:r>
          </w:p>
        </w:tc>
      </w:tr>
      <w:tr w:rsidR="00964660" w14:paraId="46D29846" w14:textId="77777777">
        <w:trPr>
          <w:trHeight w:val="720"/>
        </w:trPr>
        <w:tc>
          <w:tcPr>
            <w:tcW w:w="2835" w:type="dxa"/>
            <w:tcBorders>
              <w:top w:val="nil"/>
              <w:left w:val="nil"/>
              <w:bottom w:val="nil"/>
              <w:right w:val="nil"/>
            </w:tcBorders>
            <w:vAlign w:val="center"/>
          </w:tcPr>
          <w:p w14:paraId="334617BF" w14:textId="77777777" w:rsidR="00964660" w:rsidRDefault="00000000">
            <w:pPr>
              <w:spacing w:after="0" w:line="259" w:lineRule="auto"/>
              <w:ind w:left="0" w:firstLine="0"/>
              <w:jc w:val="left"/>
            </w:pPr>
            <w:r>
              <w:rPr>
                <w:b/>
              </w:rPr>
              <w:t xml:space="preserve">USA </w:t>
            </w:r>
          </w:p>
        </w:tc>
        <w:tc>
          <w:tcPr>
            <w:tcW w:w="5522" w:type="dxa"/>
            <w:gridSpan w:val="2"/>
            <w:tcBorders>
              <w:top w:val="nil"/>
              <w:left w:val="nil"/>
              <w:bottom w:val="nil"/>
              <w:right w:val="nil"/>
            </w:tcBorders>
            <w:vAlign w:val="center"/>
          </w:tcPr>
          <w:p w14:paraId="2309B788" w14:textId="77777777" w:rsidR="00964660" w:rsidRDefault="00000000">
            <w:pPr>
              <w:spacing w:after="0" w:line="259" w:lineRule="auto"/>
              <w:ind w:left="0" w:firstLine="0"/>
              <w:jc w:val="left"/>
            </w:pPr>
            <w:r>
              <w:t xml:space="preserve">Unit Spares Account </w:t>
            </w:r>
          </w:p>
        </w:tc>
      </w:tr>
      <w:tr w:rsidR="00964660" w14:paraId="595BB1B9" w14:textId="77777777">
        <w:trPr>
          <w:trHeight w:val="720"/>
        </w:trPr>
        <w:tc>
          <w:tcPr>
            <w:tcW w:w="2835" w:type="dxa"/>
            <w:tcBorders>
              <w:top w:val="nil"/>
              <w:left w:val="nil"/>
              <w:bottom w:val="nil"/>
              <w:right w:val="nil"/>
            </w:tcBorders>
            <w:vAlign w:val="center"/>
          </w:tcPr>
          <w:p w14:paraId="1828944B" w14:textId="77777777" w:rsidR="00964660" w:rsidRDefault="00000000">
            <w:pPr>
              <w:spacing w:after="0" w:line="259" w:lineRule="auto"/>
              <w:ind w:left="0" w:firstLine="0"/>
              <w:jc w:val="left"/>
            </w:pPr>
            <w:r>
              <w:rPr>
                <w:b/>
              </w:rPr>
              <w:t xml:space="preserve">VAT </w:t>
            </w:r>
          </w:p>
        </w:tc>
        <w:tc>
          <w:tcPr>
            <w:tcW w:w="5522" w:type="dxa"/>
            <w:gridSpan w:val="2"/>
            <w:tcBorders>
              <w:top w:val="nil"/>
              <w:left w:val="nil"/>
              <w:bottom w:val="nil"/>
              <w:right w:val="nil"/>
            </w:tcBorders>
            <w:vAlign w:val="center"/>
          </w:tcPr>
          <w:p w14:paraId="67CDB312" w14:textId="77777777" w:rsidR="00964660" w:rsidRDefault="00000000">
            <w:pPr>
              <w:spacing w:after="0" w:line="259" w:lineRule="auto"/>
              <w:ind w:left="0" w:firstLine="0"/>
              <w:jc w:val="left"/>
            </w:pPr>
            <w:r>
              <w:t xml:space="preserve">Value Added Tax; </w:t>
            </w:r>
          </w:p>
        </w:tc>
      </w:tr>
      <w:tr w:rsidR="00964660" w14:paraId="5CC8C69D" w14:textId="77777777">
        <w:trPr>
          <w:trHeight w:val="720"/>
        </w:trPr>
        <w:tc>
          <w:tcPr>
            <w:tcW w:w="2835" w:type="dxa"/>
            <w:tcBorders>
              <w:top w:val="nil"/>
              <w:left w:val="nil"/>
              <w:bottom w:val="nil"/>
              <w:right w:val="nil"/>
            </w:tcBorders>
            <w:vAlign w:val="center"/>
          </w:tcPr>
          <w:p w14:paraId="2DBDED89" w14:textId="77777777" w:rsidR="00964660" w:rsidRDefault="00000000">
            <w:pPr>
              <w:spacing w:after="0" w:line="259" w:lineRule="auto"/>
              <w:ind w:left="0" w:firstLine="0"/>
              <w:jc w:val="left"/>
            </w:pPr>
            <w:r>
              <w:rPr>
                <w:b/>
              </w:rPr>
              <w:t xml:space="preserve">VBS </w:t>
            </w:r>
          </w:p>
        </w:tc>
        <w:tc>
          <w:tcPr>
            <w:tcW w:w="5522" w:type="dxa"/>
            <w:gridSpan w:val="2"/>
            <w:tcBorders>
              <w:top w:val="nil"/>
              <w:left w:val="nil"/>
              <w:bottom w:val="nil"/>
              <w:right w:val="nil"/>
            </w:tcBorders>
            <w:vAlign w:val="center"/>
          </w:tcPr>
          <w:p w14:paraId="6A4E66C0" w14:textId="77777777" w:rsidR="00964660" w:rsidRDefault="00000000">
            <w:pPr>
              <w:spacing w:after="0" w:line="259" w:lineRule="auto"/>
              <w:ind w:left="0" w:firstLine="0"/>
              <w:jc w:val="left"/>
            </w:pPr>
            <w:r>
              <w:t xml:space="preserve">Virtual Battle Space </w:t>
            </w:r>
          </w:p>
        </w:tc>
      </w:tr>
      <w:tr w:rsidR="00964660" w14:paraId="62BC3B46" w14:textId="77777777">
        <w:trPr>
          <w:trHeight w:val="720"/>
        </w:trPr>
        <w:tc>
          <w:tcPr>
            <w:tcW w:w="2835" w:type="dxa"/>
            <w:tcBorders>
              <w:top w:val="nil"/>
              <w:left w:val="nil"/>
              <w:bottom w:val="nil"/>
              <w:right w:val="nil"/>
            </w:tcBorders>
            <w:vAlign w:val="center"/>
          </w:tcPr>
          <w:p w14:paraId="1D786056" w14:textId="77777777" w:rsidR="00964660" w:rsidRDefault="00000000">
            <w:pPr>
              <w:spacing w:after="0" w:line="259" w:lineRule="auto"/>
              <w:ind w:left="0" w:firstLine="0"/>
              <w:jc w:val="left"/>
            </w:pPr>
            <w:proofErr w:type="spellStart"/>
            <w:r>
              <w:rPr>
                <w:b/>
              </w:rPr>
              <w:t>Vfm</w:t>
            </w:r>
            <w:proofErr w:type="spellEnd"/>
            <w:r>
              <w:rPr>
                <w:b/>
              </w:rPr>
              <w:t xml:space="preserve"> </w:t>
            </w:r>
          </w:p>
        </w:tc>
        <w:tc>
          <w:tcPr>
            <w:tcW w:w="5522" w:type="dxa"/>
            <w:gridSpan w:val="2"/>
            <w:tcBorders>
              <w:top w:val="nil"/>
              <w:left w:val="nil"/>
              <w:bottom w:val="nil"/>
              <w:right w:val="nil"/>
            </w:tcBorders>
            <w:vAlign w:val="center"/>
          </w:tcPr>
          <w:p w14:paraId="2E147AEA" w14:textId="77777777" w:rsidR="00964660" w:rsidRDefault="00000000">
            <w:pPr>
              <w:spacing w:after="0" w:line="259" w:lineRule="auto"/>
              <w:ind w:left="0" w:firstLine="0"/>
              <w:jc w:val="left"/>
            </w:pPr>
            <w:r>
              <w:t xml:space="preserve">Value for money </w:t>
            </w:r>
          </w:p>
        </w:tc>
      </w:tr>
      <w:tr w:rsidR="00964660" w14:paraId="60FC5F94" w14:textId="77777777">
        <w:trPr>
          <w:trHeight w:val="720"/>
        </w:trPr>
        <w:tc>
          <w:tcPr>
            <w:tcW w:w="2835" w:type="dxa"/>
            <w:tcBorders>
              <w:top w:val="nil"/>
              <w:left w:val="nil"/>
              <w:bottom w:val="nil"/>
              <w:right w:val="nil"/>
            </w:tcBorders>
            <w:vAlign w:val="center"/>
          </w:tcPr>
          <w:p w14:paraId="6A3AC538" w14:textId="77777777" w:rsidR="00964660" w:rsidRDefault="00000000">
            <w:pPr>
              <w:spacing w:after="0" w:line="259" w:lineRule="auto"/>
              <w:ind w:left="0" w:firstLine="0"/>
              <w:jc w:val="left"/>
            </w:pPr>
            <w:r>
              <w:rPr>
                <w:b/>
              </w:rPr>
              <w:t xml:space="preserve">VHF </w:t>
            </w:r>
          </w:p>
        </w:tc>
        <w:tc>
          <w:tcPr>
            <w:tcW w:w="5522" w:type="dxa"/>
            <w:gridSpan w:val="2"/>
            <w:tcBorders>
              <w:top w:val="nil"/>
              <w:left w:val="nil"/>
              <w:bottom w:val="nil"/>
              <w:right w:val="nil"/>
            </w:tcBorders>
            <w:vAlign w:val="center"/>
          </w:tcPr>
          <w:p w14:paraId="6BACD88C" w14:textId="77777777" w:rsidR="00964660" w:rsidRDefault="00000000">
            <w:pPr>
              <w:spacing w:after="0" w:line="259" w:lineRule="auto"/>
              <w:ind w:left="0" w:firstLine="0"/>
              <w:jc w:val="left"/>
            </w:pPr>
            <w:r>
              <w:t xml:space="preserve">Very High Frequency </w:t>
            </w:r>
          </w:p>
        </w:tc>
      </w:tr>
      <w:tr w:rsidR="00964660" w14:paraId="1FF4F016" w14:textId="77777777">
        <w:trPr>
          <w:trHeight w:val="720"/>
        </w:trPr>
        <w:tc>
          <w:tcPr>
            <w:tcW w:w="2835" w:type="dxa"/>
            <w:tcBorders>
              <w:top w:val="nil"/>
              <w:left w:val="nil"/>
              <w:bottom w:val="nil"/>
              <w:right w:val="nil"/>
            </w:tcBorders>
            <w:vAlign w:val="center"/>
          </w:tcPr>
          <w:p w14:paraId="4CEBA02F" w14:textId="77777777" w:rsidR="00964660" w:rsidRDefault="00000000">
            <w:pPr>
              <w:spacing w:after="0" w:line="259" w:lineRule="auto"/>
              <w:ind w:left="0" w:firstLine="0"/>
              <w:jc w:val="left"/>
            </w:pPr>
            <w:r>
              <w:rPr>
                <w:b/>
              </w:rPr>
              <w:t xml:space="preserve">VIS </w:t>
            </w:r>
          </w:p>
        </w:tc>
        <w:tc>
          <w:tcPr>
            <w:tcW w:w="5522" w:type="dxa"/>
            <w:gridSpan w:val="2"/>
            <w:tcBorders>
              <w:top w:val="nil"/>
              <w:left w:val="nil"/>
              <w:bottom w:val="nil"/>
              <w:right w:val="nil"/>
            </w:tcBorders>
            <w:vAlign w:val="center"/>
          </w:tcPr>
          <w:p w14:paraId="066D08BD" w14:textId="77777777" w:rsidR="00964660" w:rsidRDefault="00000000">
            <w:pPr>
              <w:spacing w:after="0" w:line="259" w:lineRule="auto"/>
              <w:ind w:left="0" w:firstLine="0"/>
              <w:jc w:val="left"/>
            </w:pPr>
            <w:r>
              <w:t xml:space="preserve">Vehicle Instructional Sheds </w:t>
            </w:r>
          </w:p>
        </w:tc>
      </w:tr>
      <w:tr w:rsidR="00964660" w14:paraId="109A5F8F" w14:textId="77777777">
        <w:trPr>
          <w:trHeight w:val="720"/>
        </w:trPr>
        <w:tc>
          <w:tcPr>
            <w:tcW w:w="2835" w:type="dxa"/>
            <w:tcBorders>
              <w:top w:val="nil"/>
              <w:left w:val="nil"/>
              <w:bottom w:val="nil"/>
              <w:right w:val="nil"/>
            </w:tcBorders>
            <w:vAlign w:val="center"/>
          </w:tcPr>
          <w:p w14:paraId="12AB4307" w14:textId="77777777" w:rsidR="00964660" w:rsidRDefault="00000000">
            <w:pPr>
              <w:spacing w:after="0" w:line="259" w:lineRule="auto"/>
              <w:ind w:left="0" w:firstLine="0"/>
              <w:jc w:val="left"/>
            </w:pPr>
            <w:r>
              <w:rPr>
                <w:b/>
              </w:rPr>
              <w:t xml:space="preserve">VLE </w:t>
            </w:r>
          </w:p>
        </w:tc>
        <w:tc>
          <w:tcPr>
            <w:tcW w:w="5522" w:type="dxa"/>
            <w:gridSpan w:val="2"/>
            <w:tcBorders>
              <w:top w:val="nil"/>
              <w:left w:val="nil"/>
              <w:bottom w:val="nil"/>
              <w:right w:val="nil"/>
            </w:tcBorders>
            <w:vAlign w:val="center"/>
          </w:tcPr>
          <w:p w14:paraId="4F371E83" w14:textId="77777777" w:rsidR="00964660" w:rsidRDefault="00000000">
            <w:pPr>
              <w:spacing w:after="0" w:line="259" w:lineRule="auto"/>
              <w:ind w:left="0" w:firstLine="0"/>
              <w:jc w:val="left"/>
            </w:pPr>
            <w:r>
              <w:t xml:space="preserve">Virtual Learning Environment </w:t>
            </w:r>
          </w:p>
        </w:tc>
      </w:tr>
      <w:tr w:rsidR="00964660" w14:paraId="68853DAD" w14:textId="77777777">
        <w:trPr>
          <w:trHeight w:val="720"/>
        </w:trPr>
        <w:tc>
          <w:tcPr>
            <w:tcW w:w="2835" w:type="dxa"/>
            <w:tcBorders>
              <w:top w:val="nil"/>
              <w:left w:val="nil"/>
              <w:bottom w:val="nil"/>
              <w:right w:val="nil"/>
            </w:tcBorders>
            <w:vAlign w:val="center"/>
          </w:tcPr>
          <w:p w14:paraId="0D50ADDF" w14:textId="77777777" w:rsidR="00964660" w:rsidRDefault="00000000">
            <w:pPr>
              <w:spacing w:after="0" w:line="259" w:lineRule="auto"/>
              <w:ind w:left="0" w:firstLine="0"/>
              <w:jc w:val="left"/>
            </w:pPr>
            <w:proofErr w:type="spellStart"/>
            <w:r>
              <w:rPr>
                <w:b/>
              </w:rPr>
              <w:t>VoP</w:t>
            </w:r>
            <w:proofErr w:type="spellEnd"/>
            <w:r>
              <w:rPr>
                <w:b/>
              </w:rPr>
              <w:t xml:space="preserve"> </w:t>
            </w:r>
          </w:p>
        </w:tc>
        <w:tc>
          <w:tcPr>
            <w:tcW w:w="5522" w:type="dxa"/>
            <w:gridSpan w:val="2"/>
            <w:tcBorders>
              <w:top w:val="nil"/>
              <w:left w:val="nil"/>
              <w:bottom w:val="nil"/>
              <w:right w:val="nil"/>
            </w:tcBorders>
            <w:vAlign w:val="center"/>
          </w:tcPr>
          <w:p w14:paraId="6B2AEAF9" w14:textId="77777777" w:rsidR="00964660" w:rsidRDefault="00000000">
            <w:pPr>
              <w:spacing w:after="0" w:line="259" w:lineRule="auto"/>
              <w:ind w:left="0" w:firstLine="0"/>
              <w:jc w:val="left"/>
            </w:pPr>
            <w:r>
              <w:t xml:space="preserve">Variation of Price </w:t>
            </w:r>
          </w:p>
        </w:tc>
      </w:tr>
      <w:tr w:rsidR="00964660" w14:paraId="69759204" w14:textId="77777777">
        <w:trPr>
          <w:trHeight w:val="471"/>
        </w:trPr>
        <w:tc>
          <w:tcPr>
            <w:tcW w:w="2835" w:type="dxa"/>
            <w:tcBorders>
              <w:top w:val="nil"/>
              <w:left w:val="nil"/>
              <w:bottom w:val="nil"/>
              <w:right w:val="nil"/>
            </w:tcBorders>
            <w:vAlign w:val="bottom"/>
          </w:tcPr>
          <w:p w14:paraId="5A9C135A" w14:textId="77777777" w:rsidR="00964660" w:rsidRDefault="00000000">
            <w:pPr>
              <w:spacing w:after="0" w:line="259" w:lineRule="auto"/>
              <w:ind w:left="0" w:firstLine="0"/>
              <w:jc w:val="left"/>
            </w:pPr>
            <w:r>
              <w:rPr>
                <w:b/>
              </w:rPr>
              <w:t xml:space="preserve">VP </w:t>
            </w:r>
          </w:p>
        </w:tc>
        <w:tc>
          <w:tcPr>
            <w:tcW w:w="5522" w:type="dxa"/>
            <w:gridSpan w:val="2"/>
            <w:tcBorders>
              <w:top w:val="nil"/>
              <w:left w:val="nil"/>
              <w:bottom w:val="nil"/>
              <w:right w:val="nil"/>
            </w:tcBorders>
            <w:vAlign w:val="bottom"/>
          </w:tcPr>
          <w:p w14:paraId="309F470D" w14:textId="77777777" w:rsidR="00964660" w:rsidRDefault="00000000">
            <w:pPr>
              <w:spacing w:after="0" w:line="259" w:lineRule="auto"/>
              <w:ind w:left="0" w:firstLine="0"/>
              <w:jc w:val="left"/>
            </w:pPr>
            <w:r>
              <w:t xml:space="preserve">Voice Procedure </w:t>
            </w:r>
          </w:p>
        </w:tc>
      </w:tr>
      <w:tr w:rsidR="00964660" w14:paraId="7B828268" w14:textId="77777777">
        <w:trPr>
          <w:gridAfter w:val="1"/>
          <w:wAfter w:w="2776" w:type="dxa"/>
          <w:trHeight w:val="471"/>
        </w:trPr>
        <w:tc>
          <w:tcPr>
            <w:tcW w:w="2835" w:type="dxa"/>
            <w:tcBorders>
              <w:top w:val="nil"/>
              <w:left w:val="nil"/>
              <w:bottom w:val="nil"/>
              <w:right w:val="nil"/>
            </w:tcBorders>
          </w:tcPr>
          <w:p w14:paraId="5E6F8A8E" w14:textId="77777777" w:rsidR="00964660" w:rsidRDefault="00000000">
            <w:pPr>
              <w:spacing w:after="0" w:line="259" w:lineRule="auto"/>
              <w:ind w:left="0" w:firstLine="0"/>
              <w:jc w:val="left"/>
            </w:pPr>
            <w:r>
              <w:rPr>
                <w:b/>
              </w:rPr>
              <w:t>VRN</w:t>
            </w:r>
          </w:p>
        </w:tc>
        <w:tc>
          <w:tcPr>
            <w:tcW w:w="2746" w:type="dxa"/>
            <w:tcBorders>
              <w:top w:val="nil"/>
              <w:left w:val="nil"/>
              <w:bottom w:val="nil"/>
              <w:right w:val="nil"/>
            </w:tcBorders>
          </w:tcPr>
          <w:p w14:paraId="78234106" w14:textId="77777777" w:rsidR="00964660" w:rsidRDefault="00000000">
            <w:pPr>
              <w:spacing w:after="0" w:line="259" w:lineRule="auto"/>
              <w:ind w:left="0" w:firstLine="0"/>
              <w:jc w:val="left"/>
            </w:pPr>
            <w:r>
              <w:t xml:space="preserve">Vehicle Registration Number </w:t>
            </w:r>
          </w:p>
        </w:tc>
      </w:tr>
      <w:tr w:rsidR="00964660" w14:paraId="49D3FD88" w14:textId="77777777">
        <w:trPr>
          <w:gridAfter w:val="1"/>
          <w:wAfter w:w="2776" w:type="dxa"/>
          <w:trHeight w:val="720"/>
        </w:trPr>
        <w:tc>
          <w:tcPr>
            <w:tcW w:w="2835" w:type="dxa"/>
            <w:tcBorders>
              <w:top w:val="nil"/>
              <w:left w:val="nil"/>
              <w:bottom w:val="nil"/>
              <w:right w:val="nil"/>
            </w:tcBorders>
            <w:vAlign w:val="center"/>
          </w:tcPr>
          <w:p w14:paraId="58D1BA1A" w14:textId="77777777" w:rsidR="00964660" w:rsidRDefault="00000000">
            <w:pPr>
              <w:spacing w:after="0" w:line="259" w:lineRule="auto"/>
              <w:ind w:left="0" w:firstLine="0"/>
              <w:jc w:val="left"/>
            </w:pPr>
            <w:r>
              <w:rPr>
                <w:b/>
              </w:rPr>
              <w:lastRenderedPageBreak/>
              <w:t xml:space="preserve">WO </w:t>
            </w:r>
          </w:p>
        </w:tc>
        <w:tc>
          <w:tcPr>
            <w:tcW w:w="2746" w:type="dxa"/>
            <w:tcBorders>
              <w:top w:val="nil"/>
              <w:left w:val="nil"/>
              <w:bottom w:val="nil"/>
              <w:right w:val="nil"/>
            </w:tcBorders>
            <w:vAlign w:val="center"/>
          </w:tcPr>
          <w:p w14:paraId="00DD6E10" w14:textId="77777777" w:rsidR="00964660" w:rsidRDefault="00000000">
            <w:pPr>
              <w:spacing w:after="0" w:line="259" w:lineRule="auto"/>
              <w:ind w:left="0" w:firstLine="0"/>
              <w:jc w:val="left"/>
            </w:pPr>
            <w:r>
              <w:t xml:space="preserve">Warrant Officer </w:t>
            </w:r>
          </w:p>
        </w:tc>
      </w:tr>
      <w:tr w:rsidR="00964660" w14:paraId="7952E433" w14:textId="77777777">
        <w:trPr>
          <w:gridAfter w:val="1"/>
          <w:wAfter w:w="2776" w:type="dxa"/>
          <w:trHeight w:val="471"/>
        </w:trPr>
        <w:tc>
          <w:tcPr>
            <w:tcW w:w="2835" w:type="dxa"/>
            <w:tcBorders>
              <w:top w:val="nil"/>
              <w:left w:val="nil"/>
              <w:bottom w:val="nil"/>
              <w:right w:val="nil"/>
            </w:tcBorders>
            <w:vAlign w:val="bottom"/>
          </w:tcPr>
          <w:p w14:paraId="64B21A34" w14:textId="77777777" w:rsidR="00964660" w:rsidRDefault="00000000">
            <w:pPr>
              <w:spacing w:after="0" w:line="259" w:lineRule="auto"/>
              <w:ind w:left="0" w:firstLine="0"/>
              <w:jc w:val="left"/>
            </w:pPr>
            <w:r>
              <w:rPr>
                <w:b/>
              </w:rPr>
              <w:t xml:space="preserve">WTS </w:t>
            </w:r>
          </w:p>
        </w:tc>
        <w:tc>
          <w:tcPr>
            <w:tcW w:w="2746" w:type="dxa"/>
            <w:tcBorders>
              <w:top w:val="nil"/>
              <w:left w:val="nil"/>
              <w:bottom w:val="nil"/>
              <w:right w:val="nil"/>
            </w:tcBorders>
            <w:vAlign w:val="bottom"/>
          </w:tcPr>
          <w:p w14:paraId="1FA4335B" w14:textId="77777777" w:rsidR="00964660" w:rsidRDefault="00000000">
            <w:pPr>
              <w:spacing w:after="0" w:line="259" w:lineRule="auto"/>
              <w:ind w:left="0" w:firstLine="0"/>
            </w:pPr>
            <w:r>
              <w:t xml:space="preserve">Workplace Training Statement </w:t>
            </w:r>
          </w:p>
        </w:tc>
      </w:tr>
    </w:tbl>
    <w:p w14:paraId="7C0976EE" w14:textId="77777777" w:rsidR="00964660" w:rsidRDefault="00000000">
      <w:pPr>
        <w:spacing w:after="0" w:line="259" w:lineRule="auto"/>
        <w:ind w:left="0" w:firstLine="0"/>
        <w:jc w:val="left"/>
      </w:pPr>
      <w:r>
        <w:t xml:space="preserve"> </w:t>
      </w:r>
    </w:p>
    <w:sectPr w:rsidR="00964660">
      <w:type w:val="continuous"/>
      <w:pgSz w:w="11904" w:h="16843"/>
      <w:pgMar w:top="1656" w:right="1233" w:bottom="1113" w:left="138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A8B13" w14:textId="77777777" w:rsidR="002C6052" w:rsidRDefault="002C6052">
      <w:pPr>
        <w:spacing w:after="0" w:line="240" w:lineRule="auto"/>
      </w:pPr>
      <w:r>
        <w:separator/>
      </w:r>
    </w:p>
  </w:endnote>
  <w:endnote w:type="continuationSeparator" w:id="0">
    <w:p w14:paraId="08176671" w14:textId="77777777" w:rsidR="002C6052" w:rsidRDefault="002C6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ABC1A" w14:textId="4283C95A" w:rsidR="00964660" w:rsidRDefault="005F4BE7">
    <w:pPr>
      <w:tabs>
        <w:tab w:val="center" w:pos="4537"/>
      </w:tabs>
      <w:spacing w:after="297" w:line="259" w:lineRule="auto"/>
      <w:ind w:left="0" w:firstLine="0"/>
      <w:jc w:val="left"/>
    </w:pPr>
    <w:r>
      <w:rPr>
        <w:noProof/>
      </w:rPr>
      <mc:AlternateContent>
        <mc:Choice Requires="wps">
          <w:drawing>
            <wp:anchor distT="0" distB="0" distL="0" distR="0" simplePos="0" relativeHeight="251662336" behindDoc="0" locked="0" layoutInCell="1" allowOverlap="1" wp14:anchorId="54D05278" wp14:editId="2E0ECF5C">
              <wp:simplePos x="635" y="635"/>
              <wp:positionH relativeFrom="page">
                <wp:align>center</wp:align>
              </wp:positionH>
              <wp:positionV relativeFrom="page">
                <wp:align>bottom</wp:align>
              </wp:positionV>
              <wp:extent cx="443865" cy="443865"/>
              <wp:effectExtent l="0" t="0" r="0" b="0"/>
              <wp:wrapNone/>
              <wp:docPr id="481677232"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9B24BF" w14:textId="1EDD5CE6" w:rsidR="005F4BE7" w:rsidRPr="005F4BE7" w:rsidRDefault="005F4BE7" w:rsidP="005F4BE7">
                          <w:pPr>
                            <w:spacing w:after="0"/>
                            <w:rPr>
                              <w:noProof/>
                              <w:sz w:val="22"/>
                            </w:rPr>
                          </w:pPr>
                          <w:r w:rsidRPr="005F4BE7">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D05278" id="_x0000_t202" coordsize="21600,21600" o:spt="202" path="m,l,21600r21600,l21600,xe">
              <v:stroke joinstyle="miter"/>
              <v:path gradientshapeok="t" o:connecttype="rect"/>
            </v:shapetype>
            <v:shape id="Text Box 5" o:spid="_x0000_s1027"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149B24BF" w14:textId="1EDD5CE6" w:rsidR="005F4BE7" w:rsidRPr="005F4BE7" w:rsidRDefault="005F4BE7" w:rsidP="005F4BE7">
                    <w:pPr>
                      <w:spacing w:after="0"/>
                      <w:rPr>
                        <w:noProof/>
                        <w:sz w:val="22"/>
                      </w:rPr>
                    </w:pPr>
                    <w:r w:rsidRPr="005F4BE7">
                      <w:rPr>
                        <w:noProof/>
                        <w:sz w:val="22"/>
                      </w:rPr>
                      <w:t>OFFICIAL-SENSITIVE - COMMERCIAL</w:t>
                    </w:r>
                  </w:p>
                </w:txbxContent>
              </v:textbox>
              <w10:wrap anchorx="page" anchory="page"/>
            </v:shape>
          </w:pict>
        </mc:Fallback>
      </mc:AlternateContent>
    </w:r>
    <w:r w:rsidR="00000000">
      <w:t xml:space="preserve"> </w:t>
    </w:r>
    <w:r w:rsidR="00000000">
      <w:tab/>
    </w:r>
    <w:r w:rsidR="00000000">
      <w:fldChar w:fldCharType="begin"/>
    </w:r>
    <w:r w:rsidR="00000000">
      <w:instrText xml:space="preserve"> PAGE   \* MERGEFORMAT </w:instrText>
    </w:r>
    <w:r w:rsidR="00000000">
      <w:fldChar w:fldCharType="separate"/>
    </w:r>
    <w:r w:rsidR="00000000">
      <w:t>1</w:t>
    </w:r>
    <w:r w:rsidR="00000000">
      <w:fldChar w:fldCharType="end"/>
    </w:r>
    <w:r w:rsidR="00000000">
      <w:t xml:space="preserve"> </w:t>
    </w:r>
  </w:p>
  <w:p w14:paraId="25AF0538" w14:textId="77777777" w:rsidR="00964660" w:rsidRDefault="00000000">
    <w:pPr>
      <w:spacing w:after="0" w:line="259" w:lineRule="auto"/>
      <w:ind w:left="0" w:right="163" w:firstLine="0"/>
      <w:jc w:val="center"/>
    </w:pPr>
    <w:r>
      <w:rPr>
        <w:sz w:val="22"/>
      </w:rPr>
      <w:t xml:space="preserve">OFFICIAL-SENSITIVE - COMMERCIAL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CD0D" w14:textId="71EDD40F" w:rsidR="00964660" w:rsidRDefault="005F4BE7">
    <w:pPr>
      <w:tabs>
        <w:tab w:val="center" w:pos="4537"/>
      </w:tabs>
      <w:spacing w:after="297" w:line="259" w:lineRule="auto"/>
      <w:ind w:left="0" w:firstLine="0"/>
      <w:jc w:val="left"/>
    </w:pPr>
    <w:r>
      <w:rPr>
        <w:noProof/>
      </w:rPr>
      <mc:AlternateContent>
        <mc:Choice Requires="wps">
          <w:drawing>
            <wp:anchor distT="0" distB="0" distL="0" distR="0" simplePos="0" relativeHeight="251663360" behindDoc="0" locked="0" layoutInCell="1" allowOverlap="1" wp14:anchorId="4BED4573" wp14:editId="07E1FA64">
              <wp:simplePos x="883920" y="9989820"/>
              <wp:positionH relativeFrom="page">
                <wp:align>center</wp:align>
              </wp:positionH>
              <wp:positionV relativeFrom="page">
                <wp:align>bottom</wp:align>
              </wp:positionV>
              <wp:extent cx="443865" cy="443865"/>
              <wp:effectExtent l="0" t="0" r="0" b="0"/>
              <wp:wrapNone/>
              <wp:docPr id="304282091"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BCF49F" w14:textId="26013C19" w:rsidR="005F4BE7" w:rsidRPr="005F4BE7" w:rsidRDefault="005F4BE7" w:rsidP="005F4BE7">
                          <w:pPr>
                            <w:spacing w:after="0"/>
                            <w:rPr>
                              <w:noProof/>
                              <w:sz w:val="22"/>
                            </w:rPr>
                          </w:pPr>
                          <w:r w:rsidRPr="005F4BE7">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ED4573" id="_x0000_t202" coordsize="21600,21600" o:spt="202" path="m,l,21600r21600,l21600,xe">
              <v:stroke joinstyle="miter"/>
              <v:path gradientshapeok="t" o:connecttype="rect"/>
            </v:shapetype>
            <v:shape id="Text Box 6" o:spid="_x0000_s1028"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2BCF49F" w14:textId="26013C19" w:rsidR="005F4BE7" w:rsidRPr="005F4BE7" w:rsidRDefault="005F4BE7" w:rsidP="005F4BE7">
                    <w:pPr>
                      <w:spacing w:after="0"/>
                      <w:rPr>
                        <w:noProof/>
                        <w:sz w:val="22"/>
                      </w:rPr>
                    </w:pPr>
                    <w:r w:rsidRPr="005F4BE7">
                      <w:rPr>
                        <w:noProof/>
                        <w:sz w:val="22"/>
                      </w:rPr>
                      <w:t>OFFICIAL-SENSITIVE - COMMERCIAL</w:t>
                    </w:r>
                  </w:p>
                </w:txbxContent>
              </v:textbox>
              <w10:wrap anchorx="page" anchory="page"/>
            </v:shape>
          </w:pict>
        </mc:Fallback>
      </mc:AlternateContent>
    </w:r>
    <w:r w:rsidR="00000000">
      <w:t xml:space="preserve"> </w:t>
    </w:r>
    <w:r w:rsidR="00000000">
      <w:tab/>
    </w:r>
    <w:r w:rsidR="00000000">
      <w:fldChar w:fldCharType="begin"/>
    </w:r>
    <w:r w:rsidR="00000000">
      <w:instrText xml:space="preserve"> PAGE   \* MERGEFORMAT </w:instrText>
    </w:r>
    <w:r w:rsidR="00000000">
      <w:fldChar w:fldCharType="separate"/>
    </w:r>
    <w:r w:rsidR="00000000">
      <w:t>1</w:t>
    </w:r>
    <w:r w:rsidR="00000000">
      <w:fldChar w:fldCharType="end"/>
    </w:r>
    <w:r w:rsidR="00000000">
      <w:t xml:space="preserve"> </w:t>
    </w:r>
  </w:p>
  <w:p w14:paraId="016F1B9B" w14:textId="77777777" w:rsidR="00964660" w:rsidRDefault="00000000">
    <w:pPr>
      <w:spacing w:after="0" w:line="259" w:lineRule="auto"/>
      <w:ind w:left="0" w:right="163" w:firstLine="0"/>
      <w:jc w:val="center"/>
    </w:pPr>
    <w:r>
      <w:rPr>
        <w:sz w:val="22"/>
      </w:rPr>
      <w:t xml:space="preserve">OFFICIAL-SENSITIVE -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3DEC" w14:textId="697320AD" w:rsidR="00964660" w:rsidRDefault="005F4BE7">
    <w:pPr>
      <w:tabs>
        <w:tab w:val="center" w:pos="4537"/>
      </w:tabs>
      <w:spacing w:after="297" w:line="259" w:lineRule="auto"/>
      <w:ind w:left="0" w:firstLine="0"/>
      <w:jc w:val="left"/>
    </w:pPr>
    <w:r>
      <w:rPr>
        <w:noProof/>
      </w:rPr>
      <mc:AlternateContent>
        <mc:Choice Requires="wps">
          <w:drawing>
            <wp:anchor distT="0" distB="0" distL="0" distR="0" simplePos="0" relativeHeight="251661312" behindDoc="0" locked="0" layoutInCell="1" allowOverlap="1" wp14:anchorId="00B98137" wp14:editId="7F06E66E">
              <wp:simplePos x="635" y="635"/>
              <wp:positionH relativeFrom="page">
                <wp:align>center</wp:align>
              </wp:positionH>
              <wp:positionV relativeFrom="page">
                <wp:align>bottom</wp:align>
              </wp:positionV>
              <wp:extent cx="443865" cy="443865"/>
              <wp:effectExtent l="0" t="0" r="0" b="0"/>
              <wp:wrapNone/>
              <wp:docPr id="152593918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9CB048" w14:textId="2A239139" w:rsidR="005F4BE7" w:rsidRPr="005F4BE7" w:rsidRDefault="005F4BE7" w:rsidP="005F4BE7">
                          <w:pPr>
                            <w:spacing w:after="0"/>
                            <w:rPr>
                              <w:noProof/>
                              <w:sz w:val="22"/>
                            </w:rPr>
                          </w:pPr>
                          <w:r w:rsidRPr="005F4BE7">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B98137" id="_x0000_t202" coordsize="21600,21600" o:spt="202" path="m,l,21600r21600,l21600,xe">
              <v:stroke joinstyle="miter"/>
              <v:path gradientshapeok="t" o:connecttype="rect"/>
            </v:shapetype>
            <v:shape id="Text Box 4" o:spid="_x0000_s1030"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49CB048" w14:textId="2A239139" w:rsidR="005F4BE7" w:rsidRPr="005F4BE7" w:rsidRDefault="005F4BE7" w:rsidP="005F4BE7">
                    <w:pPr>
                      <w:spacing w:after="0"/>
                      <w:rPr>
                        <w:noProof/>
                        <w:sz w:val="22"/>
                      </w:rPr>
                    </w:pPr>
                    <w:r w:rsidRPr="005F4BE7">
                      <w:rPr>
                        <w:noProof/>
                        <w:sz w:val="22"/>
                      </w:rPr>
                      <w:t>OFFICIAL-SENSITIVE - COMMERCIAL</w:t>
                    </w:r>
                  </w:p>
                </w:txbxContent>
              </v:textbox>
              <w10:wrap anchorx="page" anchory="page"/>
            </v:shape>
          </w:pict>
        </mc:Fallback>
      </mc:AlternateContent>
    </w:r>
    <w:r w:rsidR="00000000">
      <w:t xml:space="preserve"> </w:t>
    </w:r>
    <w:r w:rsidR="00000000">
      <w:tab/>
    </w:r>
    <w:r w:rsidR="00000000">
      <w:fldChar w:fldCharType="begin"/>
    </w:r>
    <w:r w:rsidR="00000000">
      <w:instrText xml:space="preserve"> PAGE   \* MERGEFORMAT </w:instrText>
    </w:r>
    <w:r w:rsidR="00000000">
      <w:fldChar w:fldCharType="separate"/>
    </w:r>
    <w:r w:rsidR="00000000">
      <w:t>1</w:t>
    </w:r>
    <w:r w:rsidR="00000000">
      <w:fldChar w:fldCharType="end"/>
    </w:r>
    <w:r w:rsidR="00000000">
      <w:t xml:space="preserve"> </w:t>
    </w:r>
  </w:p>
  <w:p w14:paraId="18E393F1" w14:textId="77777777" w:rsidR="00964660" w:rsidRDefault="00000000">
    <w:pPr>
      <w:spacing w:after="0" w:line="259" w:lineRule="auto"/>
      <w:ind w:left="0" w:right="163" w:firstLine="0"/>
      <w:jc w:val="center"/>
    </w:pPr>
    <w:r>
      <w:rPr>
        <w:sz w:val="22"/>
      </w:rPr>
      <w:t xml:space="preserve">OFFICIAL-SENSITIVE - COMMERCIAL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FE423" w14:textId="77777777" w:rsidR="002C6052" w:rsidRDefault="002C6052">
      <w:pPr>
        <w:spacing w:after="0" w:line="240" w:lineRule="auto"/>
      </w:pPr>
      <w:r>
        <w:separator/>
      </w:r>
    </w:p>
  </w:footnote>
  <w:footnote w:type="continuationSeparator" w:id="0">
    <w:p w14:paraId="602BD20A" w14:textId="77777777" w:rsidR="002C6052" w:rsidRDefault="002C6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93AE" w14:textId="01A1A0FD" w:rsidR="00964660" w:rsidRDefault="005F4BE7">
    <w:pPr>
      <w:spacing w:after="148" w:line="259" w:lineRule="auto"/>
      <w:ind w:left="0" w:right="163" w:firstLine="0"/>
      <w:jc w:val="center"/>
    </w:pPr>
    <w:r>
      <w:rPr>
        <w:noProof/>
        <w:sz w:val="22"/>
      </w:rPr>
      <mc:AlternateContent>
        <mc:Choice Requires="wps">
          <w:drawing>
            <wp:anchor distT="0" distB="0" distL="0" distR="0" simplePos="0" relativeHeight="251659264" behindDoc="0" locked="0" layoutInCell="1" allowOverlap="1" wp14:anchorId="30A9CDCC" wp14:editId="7672B946">
              <wp:simplePos x="635" y="635"/>
              <wp:positionH relativeFrom="page">
                <wp:align>center</wp:align>
              </wp:positionH>
              <wp:positionV relativeFrom="page">
                <wp:align>top</wp:align>
              </wp:positionV>
              <wp:extent cx="443865" cy="443865"/>
              <wp:effectExtent l="0" t="0" r="0" b="11430"/>
              <wp:wrapNone/>
              <wp:docPr id="873181039"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0E1F1F" w14:textId="16CCED90" w:rsidR="005F4BE7" w:rsidRPr="005F4BE7" w:rsidRDefault="005F4BE7" w:rsidP="005F4BE7">
                          <w:pPr>
                            <w:spacing w:after="0"/>
                            <w:rPr>
                              <w:noProof/>
                              <w:sz w:val="22"/>
                            </w:rPr>
                          </w:pPr>
                          <w:r w:rsidRPr="005F4BE7">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A9CDCC"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760E1F1F" w14:textId="16CCED90" w:rsidR="005F4BE7" w:rsidRPr="005F4BE7" w:rsidRDefault="005F4BE7" w:rsidP="005F4BE7">
                    <w:pPr>
                      <w:spacing w:after="0"/>
                      <w:rPr>
                        <w:noProof/>
                        <w:sz w:val="22"/>
                      </w:rPr>
                    </w:pPr>
                    <w:r w:rsidRPr="005F4BE7">
                      <w:rPr>
                        <w:noProof/>
                        <w:sz w:val="22"/>
                      </w:rPr>
                      <w:t>OFFICIAL-SENSITIVE - COMMERCIAL</w:t>
                    </w:r>
                  </w:p>
                </w:txbxContent>
              </v:textbox>
              <w10:wrap anchorx="page" anchory="page"/>
            </v:shape>
          </w:pict>
        </mc:Fallback>
      </mc:AlternateContent>
    </w:r>
    <w:r w:rsidR="00000000">
      <w:rPr>
        <w:sz w:val="22"/>
      </w:rPr>
      <w:t xml:space="preserve">OFFICIAL-SENSITIVE - COMMERCIAL </w:t>
    </w:r>
  </w:p>
  <w:p w14:paraId="085D22AD" w14:textId="77777777" w:rsidR="00964660" w:rsidRDefault="00000000">
    <w:pPr>
      <w:spacing w:after="0" w:line="259" w:lineRule="auto"/>
      <w:ind w:lef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A520" w14:textId="5B4F603A" w:rsidR="00964660" w:rsidRDefault="00000000" w:rsidP="005F4BE7">
    <w:pPr>
      <w:spacing w:after="148" w:line="259" w:lineRule="auto"/>
      <w:ind w:left="0" w:right="163" w:firstLine="720"/>
      <w:jc w:val="center"/>
    </w:pPr>
    <w:r>
      <w:rPr>
        <w:sz w:val="22"/>
      </w:rPr>
      <w:t>OFFICIAL-SENSITIVE - COMMERCIAL</w:t>
    </w:r>
  </w:p>
  <w:p w14:paraId="5260AE97" w14:textId="77777777" w:rsidR="00964660" w:rsidRDefault="00000000">
    <w:pPr>
      <w:spacing w:after="0" w:line="259" w:lineRule="auto"/>
      <w:ind w:lef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82B" w14:textId="4E37E855" w:rsidR="00964660" w:rsidRDefault="005F4BE7">
    <w:pPr>
      <w:spacing w:after="148" w:line="259" w:lineRule="auto"/>
      <w:ind w:left="0" w:right="163" w:firstLine="0"/>
      <w:jc w:val="center"/>
    </w:pPr>
    <w:r>
      <w:rPr>
        <w:noProof/>
        <w:sz w:val="22"/>
      </w:rPr>
      <mc:AlternateContent>
        <mc:Choice Requires="wps">
          <w:drawing>
            <wp:anchor distT="0" distB="0" distL="0" distR="0" simplePos="0" relativeHeight="251658240" behindDoc="0" locked="0" layoutInCell="1" allowOverlap="1" wp14:anchorId="51D8F26C" wp14:editId="6C6D1A1A">
              <wp:simplePos x="635" y="635"/>
              <wp:positionH relativeFrom="page">
                <wp:align>center</wp:align>
              </wp:positionH>
              <wp:positionV relativeFrom="page">
                <wp:align>top</wp:align>
              </wp:positionV>
              <wp:extent cx="443865" cy="443865"/>
              <wp:effectExtent l="0" t="0" r="0" b="11430"/>
              <wp:wrapNone/>
              <wp:docPr id="1980956708"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77BA85" w14:textId="763B6CF6" w:rsidR="005F4BE7" w:rsidRPr="005F4BE7" w:rsidRDefault="005F4BE7" w:rsidP="005F4BE7">
                          <w:pPr>
                            <w:spacing w:after="0"/>
                            <w:rPr>
                              <w:noProof/>
                              <w:sz w:val="22"/>
                            </w:rPr>
                          </w:pPr>
                          <w:r w:rsidRPr="005F4BE7">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D8F26C" id="_x0000_t202" coordsize="21600,21600" o:spt="202" path="m,l,21600r21600,l21600,xe">
              <v:stroke joinstyle="miter"/>
              <v:path gradientshapeok="t" o:connecttype="rect"/>
            </v:shapetype>
            <v:shape id="Text Box 1" o:spid="_x0000_s1029"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277BA85" w14:textId="763B6CF6" w:rsidR="005F4BE7" w:rsidRPr="005F4BE7" w:rsidRDefault="005F4BE7" w:rsidP="005F4BE7">
                    <w:pPr>
                      <w:spacing w:after="0"/>
                      <w:rPr>
                        <w:noProof/>
                        <w:sz w:val="22"/>
                      </w:rPr>
                    </w:pPr>
                    <w:r w:rsidRPr="005F4BE7">
                      <w:rPr>
                        <w:noProof/>
                        <w:sz w:val="22"/>
                      </w:rPr>
                      <w:t>OFFICIAL-SENSITIVE - COMMERCIAL</w:t>
                    </w:r>
                  </w:p>
                </w:txbxContent>
              </v:textbox>
              <w10:wrap anchorx="page" anchory="page"/>
            </v:shape>
          </w:pict>
        </mc:Fallback>
      </mc:AlternateContent>
    </w:r>
    <w:r w:rsidR="00000000">
      <w:rPr>
        <w:sz w:val="22"/>
      </w:rPr>
      <w:t xml:space="preserve">OFFICIAL-SENSITIVE - COMMERCIAL </w:t>
    </w:r>
  </w:p>
  <w:p w14:paraId="2A72B15E" w14:textId="77777777" w:rsidR="00964660" w:rsidRDefault="00000000">
    <w:pPr>
      <w:spacing w:after="0" w:line="259" w:lineRule="auto"/>
      <w:ind w:lef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54A8C"/>
    <w:multiLevelType w:val="hybridMultilevel"/>
    <w:tmpl w:val="57F4A5E2"/>
    <w:lvl w:ilvl="0" w:tplc="54DC03B6">
      <w:start w:val="1"/>
      <w:numFmt w:val="low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4AA27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EA923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0AF18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B6323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24012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646671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06C1D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120711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C0C0F74"/>
    <w:multiLevelType w:val="hybridMultilevel"/>
    <w:tmpl w:val="0728E766"/>
    <w:lvl w:ilvl="0" w:tplc="BECE8F58">
      <w:start w:val="1"/>
      <w:numFmt w:val="lowerLetter"/>
      <w:lvlText w:val="%1."/>
      <w:lvlJc w:val="left"/>
      <w:pPr>
        <w:ind w:left="7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5254DE">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A9A7B2C">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2E01EA">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DA4F76">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0AB89E">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82AFA6">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F183FF6">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11AACA6">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E724CF7"/>
    <w:multiLevelType w:val="hybridMultilevel"/>
    <w:tmpl w:val="CD2CA5A2"/>
    <w:lvl w:ilvl="0" w:tplc="A1B08C26">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1BC420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AE0229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E270B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00084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18C336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0E454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6E430E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182BF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1A62BBF"/>
    <w:multiLevelType w:val="hybridMultilevel"/>
    <w:tmpl w:val="E63653DA"/>
    <w:lvl w:ilvl="0" w:tplc="4CF8276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A04306">
      <w:start w:val="1"/>
      <w:numFmt w:val="lowerLetter"/>
      <w:lvlRestart w:val="0"/>
      <w:lvlText w:val="(%2)"/>
      <w:lvlJc w:val="left"/>
      <w:pPr>
        <w:ind w:left="36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7C9414">
      <w:start w:val="1"/>
      <w:numFmt w:val="lowerRoman"/>
      <w:lvlText w:val="%3"/>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A065744">
      <w:start w:val="1"/>
      <w:numFmt w:val="decimal"/>
      <w:lvlText w:val="%4"/>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664E12A">
      <w:start w:val="1"/>
      <w:numFmt w:val="lowerLetter"/>
      <w:lvlText w:val="%5"/>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62C5C22">
      <w:start w:val="1"/>
      <w:numFmt w:val="lowerRoman"/>
      <w:lvlText w:val="%6"/>
      <w:lvlJc w:val="left"/>
      <w:pPr>
        <w:ind w:left="6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582CB2C">
      <w:start w:val="1"/>
      <w:numFmt w:val="decimal"/>
      <w:lvlText w:val="%7"/>
      <w:lvlJc w:val="left"/>
      <w:pPr>
        <w:ind w:left="7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A12517E">
      <w:start w:val="1"/>
      <w:numFmt w:val="lowerLetter"/>
      <w:lvlText w:val="%8"/>
      <w:lvlJc w:val="left"/>
      <w:pPr>
        <w:ind w:left="82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4ABFD2">
      <w:start w:val="1"/>
      <w:numFmt w:val="lowerRoman"/>
      <w:lvlText w:val="%9"/>
      <w:lvlJc w:val="left"/>
      <w:pPr>
        <w:ind w:left="90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7339199C"/>
    <w:multiLevelType w:val="hybridMultilevel"/>
    <w:tmpl w:val="3FC4BF74"/>
    <w:lvl w:ilvl="0" w:tplc="68841D88">
      <w:start w:val="1"/>
      <w:numFmt w:val="lowerLetter"/>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70D3A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7FE94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C74BC4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2ADD2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69CB0A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80E613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4076B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E801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140872854">
    <w:abstractNumId w:val="3"/>
  </w:num>
  <w:num w:numId="2" w16cid:durableId="89129687">
    <w:abstractNumId w:val="1"/>
  </w:num>
  <w:num w:numId="3" w16cid:durableId="1567179844">
    <w:abstractNumId w:val="0"/>
  </w:num>
  <w:num w:numId="4" w16cid:durableId="966855854">
    <w:abstractNumId w:val="4"/>
  </w:num>
  <w:num w:numId="5" w16cid:durableId="3952519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660"/>
    <w:rsid w:val="002C6052"/>
    <w:rsid w:val="005F4BE7"/>
    <w:rsid w:val="009646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A3748"/>
  <w15:docId w15:val="{0589EA3E-CA46-4D5C-959C-383F50720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56" w:line="381" w:lineRule="auto"/>
      <w:ind w:left="10" w:hanging="10"/>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108" w:line="265" w:lineRule="auto"/>
      <w:ind w:left="11" w:hanging="10"/>
      <w:outlineLvl w:val="0"/>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gov.uk/government/publications/strategic-supplier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v.uk/government/publications/strategic-supplie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gov.uk/government/publications/strategic-suppliers"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gov.uk/government/publications/strategic-suppli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64</Pages>
  <Words>12806</Words>
  <Characters>72998</Characters>
  <Application>Microsoft Office Word</Application>
  <DocSecurity>0</DocSecurity>
  <Lines>608</Lines>
  <Paragraphs>171</Paragraphs>
  <ScaleCrop>false</ScaleCrop>
  <Company/>
  <LinksUpToDate>false</LinksUpToDate>
  <CharactersWithSpaces>85633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2025-03-27T11:47:00Z</dcterms:created>
  <dcterms:modified xsi:type="dcterms:W3CDTF">2025-03-27T11:47:00Z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76130024,340baf6f,79f5cd6e</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5af3fbf0,1cb5cfb0,1222f9eb</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2025-03-27T11:46:11Z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5e536ae9-f1a3-425c-94b4-2b2d544c2bbe</vt:lpwstr>
  </property>
  <property fmtid="{D5CDD505-2E9C-101B-9397-08002B2CF9AE}" pid="14" name="MSIP_Label_5e992740-1f89-4ed6-b51b-95a6d0136ac8_ContentBits">
    <vt:lpwstr>3</vt:lpwstr>
  </property>
</Properties>
</file>